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D335B6">
        <w:rPr>
          <w:rFonts w:ascii="Times New Roman" w:eastAsia="Times New Roman" w:hAnsi="Times New Roman" w:cs="Times New Roman"/>
          <w:b/>
          <w:noProof/>
          <w:color w:val="000000"/>
        </w:rPr>
        <w:drawing>
          <wp:inline distT="0" distB="0" distL="114300" distR="114300" wp14:anchorId="0E2F3244" wp14:editId="43A814C6">
            <wp:extent cx="573532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5320" cy="495300"/>
                    </a:xfrm>
                    <a:prstGeom prst="rect">
                      <a:avLst/>
                    </a:prstGeom>
                    <a:ln/>
                  </pic:spPr>
                </pic:pic>
              </a:graphicData>
            </a:graphic>
          </wp:inline>
        </w:drawing>
      </w:r>
    </w:p>
    <w:p w:rsidR="00754839" w:rsidRPr="00D335B6" w:rsidRDefault="00754839"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rsidR="005D072C" w:rsidRPr="00D335B6" w:rsidRDefault="00A03841" w:rsidP="00D335B6">
      <w:pPr>
        <w:keepNext/>
        <w:keepLines/>
        <w:suppressAutoHyphens w:val="0"/>
        <w:spacing w:after="0" w:line="240" w:lineRule="auto"/>
        <w:ind w:leftChars="0" w:left="0" w:firstLineChars="0" w:firstLine="0"/>
        <w:jc w:val="center"/>
        <w:textDirection w:val="lrTb"/>
        <w:textAlignment w:val="auto"/>
        <w:rPr>
          <w:rFonts w:ascii="Times New Roman" w:eastAsia="Times New Roman" w:hAnsi="Times New Roman" w:cs="Times New Roman"/>
          <w:b/>
          <w:position w:val="0"/>
          <w:sz w:val="28"/>
          <w:szCs w:val="28"/>
          <w:lang w:val="en-MY"/>
        </w:rPr>
      </w:pPr>
      <w:r w:rsidRPr="00D335B6">
        <w:rPr>
          <w:rFonts w:ascii="Times New Roman" w:eastAsia="Times New Roman" w:hAnsi="Times New Roman" w:cs="Times New Roman"/>
          <w:b/>
          <w:position w:val="0"/>
          <w:sz w:val="28"/>
          <w:szCs w:val="28"/>
          <w:lang w:val="en-MY"/>
        </w:rPr>
        <w:t xml:space="preserve">Pembangunan </w:t>
      </w:r>
      <w:r w:rsidR="00C90564">
        <w:rPr>
          <w:rFonts w:ascii="Times New Roman" w:eastAsia="Times New Roman" w:hAnsi="Times New Roman" w:cs="Times New Roman"/>
          <w:b/>
          <w:position w:val="0"/>
          <w:sz w:val="28"/>
          <w:szCs w:val="28"/>
          <w:lang w:val="en-MY"/>
        </w:rPr>
        <w:t>a</w:t>
      </w:r>
      <w:r w:rsidRPr="00D335B6">
        <w:rPr>
          <w:rFonts w:ascii="Times New Roman" w:eastAsia="Times New Roman" w:hAnsi="Times New Roman" w:cs="Times New Roman"/>
          <w:b/>
          <w:position w:val="0"/>
          <w:sz w:val="28"/>
          <w:szCs w:val="28"/>
          <w:lang w:val="en-MY"/>
        </w:rPr>
        <w:t>ndroid d</w:t>
      </w:r>
      <w:r w:rsidR="005D072C" w:rsidRPr="00D335B6">
        <w:rPr>
          <w:rFonts w:ascii="Times New Roman" w:eastAsia="Times New Roman" w:hAnsi="Times New Roman" w:cs="Times New Roman"/>
          <w:b/>
          <w:position w:val="0"/>
          <w:sz w:val="28"/>
          <w:szCs w:val="28"/>
          <w:lang w:val="en-MY"/>
        </w:rPr>
        <w:t xml:space="preserve">alam </w:t>
      </w:r>
      <w:r w:rsidR="00C90564">
        <w:rPr>
          <w:rFonts w:ascii="Times New Roman" w:eastAsia="Times New Roman" w:hAnsi="Times New Roman" w:cs="Times New Roman"/>
          <w:b/>
          <w:position w:val="0"/>
          <w:sz w:val="28"/>
          <w:szCs w:val="28"/>
          <w:lang w:val="en-MY"/>
        </w:rPr>
        <w:t>m</w:t>
      </w:r>
      <w:r w:rsidR="005D072C" w:rsidRPr="00D335B6">
        <w:rPr>
          <w:rFonts w:ascii="Times New Roman" w:eastAsia="Times New Roman" w:hAnsi="Times New Roman" w:cs="Times New Roman"/>
          <w:b/>
          <w:position w:val="0"/>
          <w:sz w:val="28"/>
          <w:szCs w:val="28"/>
          <w:lang w:val="en-MY"/>
        </w:rPr>
        <w:t xml:space="preserve">enyokong </w:t>
      </w:r>
      <w:r w:rsidR="00C90564">
        <w:rPr>
          <w:rFonts w:ascii="Times New Roman" w:eastAsia="Times New Roman" w:hAnsi="Times New Roman" w:cs="Times New Roman"/>
          <w:b/>
          <w:position w:val="0"/>
          <w:sz w:val="28"/>
          <w:szCs w:val="28"/>
          <w:lang w:val="en-MY"/>
        </w:rPr>
        <w:t>p</w:t>
      </w:r>
      <w:r w:rsidR="005D072C" w:rsidRPr="00D335B6">
        <w:rPr>
          <w:rFonts w:ascii="Times New Roman" w:eastAsia="Times New Roman" w:hAnsi="Times New Roman" w:cs="Times New Roman"/>
          <w:b/>
          <w:position w:val="0"/>
          <w:sz w:val="28"/>
          <w:szCs w:val="28"/>
          <w:lang w:val="en-MY"/>
        </w:rPr>
        <w:t xml:space="preserve">engajaran dan </w:t>
      </w:r>
      <w:r w:rsidR="00C90564">
        <w:rPr>
          <w:rFonts w:ascii="Times New Roman" w:eastAsia="Times New Roman" w:hAnsi="Times New Roman" w:cs="Times New Roman"/>
          <w:b/>
          <w:position w:val="0"/>
          <w:sz w:val="28"/>
          <w:szCs w:val="28"/>
          <w:lang w:val="en-MY"/>
        </w:rPr>
        <w:t>p</w:t>
      </w:r>
      <w:r w:rsidR="005D072C" w:rsidRPr="00D335B6">
        <w:rPr>
          <w:rFonts w:ascii="Times New Roman" w:eastAsia="Times New Roman" w:hAnsi="Times New Roman" w:cs="Times New Roman"/>
          <w:b/>
          <w:position w:val="0"/>
          <w:sz w:val="28"/>
          <w:szCs w:val="28"/>
          <w:lang w:val="en-MY"/>
        </w:rPr>
        <w:t>embelajaran Geografi</w:t>
      </w:r>
      <w:r w:rsidR="006B354B" w:rsidRPr="00D335B6">
        <w:rPr>
          <w:rFonts w:ascii="Times New Roman" w:eastAsia="Times New Roman" w:hAnsi="Times New Roman" w:cs="Times New Roman"/>
          <w:b/>
          <w:position w:val="0"/>
          <w:sz w:val="28"/>
          <w:szCs w:val="28"/>
          <w:lang w:val="en-MY"/>
        </w:rPr>
        <w:t xml:space="preserve">: Kajian </w:t>
      </w:r>
      <w:r w:rsidR="00C90564">
        <w:rPr>
          <w:rFonts w:ascii="Times New Roman" w:eastAsia="Times New Roman" w:hAnsi="Times New Roman" w:cs="Times New Roman"/>
          <w:b/>
          <w:position w:val="0"/>
          <w:sz w:val="28"/>
          <w:szCs w:val="28"/>
          <w:lang w:val="en-MY"/>
        </w:rPr>
        <w:t>k</w:t>
      </w:r>
      <w:r w:rsidR="006B354B" w:rsidRPr="00D335B6">
        <w:rPr>
          <w:rFonts w:ascii="Times New Roman" w:eastAsia="Times New Roman" w:hAnsi="Times New Roman" w:cs="Times New Roman"/>
          <w:b/>
          <w:position w:val="0"/>
          <w:sz w:val="28"/>
          <w:szCs w:val="28"/>
          <w:lang w:val="en-MY"/>
        </w:rPr>
        <w:t xml:space="preserve">es </w:t>
      </w:r>
      <w:r w:rsidR="00DC2DF2">
        <w:rPr>
          <w:rFonts w:ascii="Times New Roman" w:eastAsia="Times New Roman" w:hAnsi="Times New Roman" w:cs="Times New Roman"/>
          <w:b/>
          <w:position w:val="0"/>
          <w:sz w:val="28"/>
          <w:szCs w:val="28"/>
          <w:lang w:val="en-MY"/>
        </w:rPr>
        <w:t>GeoSudut</w:t>
      </w:r>
    </w:p>
    <w:p w:rsidR="00754839" w:rsidRPr="00D335B6" w:rsidRDefault="00754839" w:rsidP="00D335B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rsidR="006461D4" w:rsidRDefault="00C50AD7" w:rsidP="00D335B6">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lang w:val="ms-MY"/>
        </w:rPr>
      </w:pPr>
      <w:r w:rsidRPr="00D335B6">
        <w:rPr>
          <w:rFonts w:ascii="Times New Roman" w:hAnsi="Times New Roman" w:cs="Times New Roman"/>
          <w:position w:val="0"/>
          <w:vertAlign w:val="superscript"/>
          <w:lang w:val="ms-MY"/>
        </w:rPr>
        <w:t>1</w:t>
      </w:r>
      <w:r w:rsidR="006461D4" w:rsidRPr="00D335B6">
        <w:rPr>
          <w:rFonts w:ascii="Times New Roman" w:hAnsi="Times New Roman" w:cs="Times New Roman"/>
          <w:position w:val="0"/>
          <w:lang w:val="ms-MY"/>
        </w:rPr>
        <w:t xml:space="preserve">Nasir Nayan, </w:t>
      </w:r>
      <w:r w:rsidRPr="00D335B6">
        <w:rPr>
          <w:rFonts w:ascii="Times New Roman" w:hAnsi="Times New Roman" w:cs="Times New Roman"/>
          <w:position w:val="0"/>
          <w:vertAlign w:val="superscript"/>
          <w:lang w:val="ms-MY"/>
        </w:rPr>
        <w:t>1</w:t>
      </w:r>
      <w:r w:rsidR="006461D4" w:rsidRPr="00D335B6">
        <w:rPr>
          <w:rFonts w:ascii="Times New Roman" w:hAnsi="Times New Roman" w:cs="Times New Roman"/>
          <w:position w:val="0"/>
          <w:lang w:val="ms-MY"/>
        </w:rPr>
        <w:t xml:space="preserve">Hanifah Mahat, </w:t>
      </w:r>
      <w:r w:rsidRPr="00D335B6">
        <w:rPr>
          <w:rFonts w:ascii="Times New Roman" w:hAnsi="Times New Roman" w:cs="Times New Roman"/>
          <w:position w:val="0"/>
          <w:vertAlign w:val="superscript"/>
          <w:lang w:val="ms-MY"/>
        </w:rPr>
        <w:t>1</w:t>
      </w:r>
      <w:r w:rsidR="006461D4" w:rsidRPr="00D335B6">
        <w:rPr>
          <w:rFonts w:ascii="Times New Roman" w:hAnsi="Times New Roman" w:cs="Times New Roman"/>
          <w:position w:val="0"/>
          <w:lang w:val="ms-MY"/>
        </w:rPr>
        <w:t xml:space="preserve">Mohmadisa Hashim, </w:t>
      </w:r>
      <w:r w:rsidRPr="00D335B6">
        <w:rPr>
          <w:rFonts w:ascii="Times New Roman" w:hAnsi="Times New Roman" w:cs="Times New Roman"/>
          <w:position w:val="0"/>
          <w:vertAlign w:val="superscript"/>
          <w:lang w:val="ms-MY"/>
        </w:rPr>
        <w:t>1</w:t>
      </w:r>
      <w:r w:rsidR="006461D4" w:rsidRPr="00D335B6">
        <w:rPr>
          <w:rFonts w:ascii="Times New Roman" w:hAnsi="Times New Roman" w:cs="Times New Roman"/>
          <w:position w:val="0"/>
          <w:lang w:val="ms-MY"/>
        </w:rPr>
        <w:t>Yazid Saleh</w:t>
      </w:r>
      <w:r w:rsidRPr="00D335B6">
        <w:rPr>
          <w:rFonts w:ascii="Times New Roman" w:hAnsi="Times New Roman" w:cs="Times New Roman"/>
          <w:position w:val="0"/>
          <w:lang w:val="ms-MY"/>
        </w:rPr>
        <w:t xml:space="preserve">, </w:t>
      </w:r>
      <w:r w:rsidRPr="00D335B6">
        <w:rPr>
          <w:rFonts w:ascii="Times New Roman" w:hAnsi="Times New Roman" w:cs="Times New Roman"/>
          <w:position w:val="0"/>
          <w:vertAlign w:val="superscript"/>
          <w:lang w:val="ms-MY"/>
        </w:rPr>
        <w:t>2</w:t>
      </w:r>
      <w:r w:rsidRPr="00D335B6">
        <w:rPr>
          <w:rFonts w:ascii="Times New Roman" w:hAnsi="Times New Roman" w:cs="Times New Roman"/>
          <w:position w:val="0"/>
          <w:lang w:val="ms-MY"/>
        </w:rPr>
        <w:t xml:space="preserve">Edi Kurniawan, </w:t>
      </w:r>
      <w:r w:rsidR="00F22187" w:rsidRPr="00D335B6">
        <w:rPr>
          <w:rFonts w:ascii="Times New Roman" w:hAnsi="Times New Roman" w:cs="Times New Roman"/>
          <w:position w:val="0"/>
          <w:vertAlign w:val="superscript"/>
          <w:lang w:val="ms-MY"/>
        </w:rPr>
        <w:t>3</w:t>
      </w:r>
      <w:r w:rsidR="00F22187" w:rsidRPr="00D335B6">
        <w:rPr>
          <w:rFonts w:ascii="Times New Roman" w:hAnsi="Times New Roman" w:cs="Times New Roman"/>
          <w:position w:val="0"/>
          <w:lang w:val="ms-MY"/>
        </w:rPr>
        <w:t>Nursida Arif</w:t>
      </w:r>
    </w:p>
    <w:p w:rsidR="00D335B6" w:rsidRPr="00D335B6" w:rsidRDefault="00D335B6" w:rsidP="00D335B6">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lang w:val="ms-MY"/>
        </w:rPr>
      </w:pPr>
    </w:p>
    <w:p w:rsidR="00C50AD7" w:rsidRPr="00D335B6" w:rsidRDefault="00C50AD7" w:rsidP="00D335B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335B6">
        <w:rPr>
          <w:rFonts w:ascii="Times New Roman" w:hAnsi="Times New Roman" w:cs="Times New Roman"/>
          <w:position w:val="0"/>
          <w:vertAlign w:val="superscript"/>
          <w:lang w:val="ms-MY"/>
        </w:rPr>
        <w:t>1</w:t>
      </w:r>
      <w:r w:rsidR="006461D4" w:rsidRPr="00D335B6">
        <w:rPr>
          <w:rFonts w:ascii="Times New Roman" w:hAnsi="Times New Roman" w:cs="Times New Roman"/>
          <w:position w:val="0"/>
          <w:lang w:val="ms-MY"/>
        </w:rPr>
        <w:t xml:space="preserve">Jabatan Geografi dan Alam Sekitar, Fakulti Sains Kemanusiaan, Universiti Pendidikan Sultan Idris </w:t>
      </w:r>
      <w:r w:rsidRPr="00D335B6">
        <w:rPr>
          <w:rFonts w:ascii="Times New Roman" w:hAnsi="Times New Roman" w:cs="Times New Roman"/>
          <w:position w:val="0"/>
          <w:vertAlign w:val="superscript"/>
          <w:lang w:val="ms-MY"/>
        </w:rPr>
        <w:t>2</w:t>
      </w:r>
      <w:r w:rsidRPr="00D335B6">
        <w:rPr>
          <w:rFonts w:ascii="Times New Roman" w:eastAsia="Times New Roman" w:hAnsi="Times New Roman" w:cs="Times New Roman"/>
          <w:color w:val="000000"/>
        </w:rPr>
        <w:t xml:space="preserve">Fakultas Ilmu Sosial, Universitas Negeri Semarang, Sekaran Gunungpati, </w:t>
      </w:r>
      <w:r w:rsidR="00F22187" w:rsidRPr="00D335B6">
        <w:rPr>
          <w:rFonts w:ascii="Times New Roman" w:eastAsia="Times New Roman" w:hAnsi="Times New Roman" w:cs="Times New Roman"/>
          <w:color w:val="000000"/>
        </w:rPr>
        <w:t xml:space="preserve"> Semarang, </w:t>
      </w:r>
      <w:r w:rsidR="00F82F72" w:rsidRPr="00D335B6">
        <w:rPr>
          <w:rFonts w:ascii="Times New Roman" w:eastAsia="Times New Roman" w:hAnsi="Times New Roman" w:cs="Times New Roman"/>
          <w:color w:val="000000"/>
        </w:rPr>
        <w:t>Indonesia</w:t>
      </w:r>
    </w:p>
    <w:p w:rsidR="00F22187" w:rsidRPr="00D335B6" w:rsidRDefault="00F22187" w:rsidP="00D335B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335B6">
        <w:rPr>
          <w:rFonts w:ascii="Times New Roman" w:hAnsi="Times New Roman" w:cs="Times New Roman"/>
          <w:position w:val="0"/>
          <w:vertAlign w:val="superscript"/>
          <w:lang w:val="ms-MY"/>
        </w:rPr>
        <w:t>3</w:t>
      </w:r>
      <w:r w:rsidRPr="00D335B6">
        <w:rPr>
          <w:rFonts w:ascii="Times New Roman" w:eastAsia="Times New Roman" w:hAnsi="Times New Roman" w:cs="Times New Roman"/>
          <w:color w:val="000000"/>
        </w:rPr>
        <w:t xml:space="preserve">Pendidikan Geografi, Fakultas Ilmu Sosial, Universitas Negeri Yogyakarta, Jl. Colombo No.1 Karangmalang, Yogyakarta, </w:t>
      </w:r>
      <w:r w:rsidR="00F82F72" w:rsidRPr="00D335B6">
        <w:rPr>
          <w:rFonts w:ascii="Times New Roman" w:eastAsia="Times New Roman" w:hAnsi="Times New Roman" w:cs="Times New Roman"/>
          <w:color w:val="000000"/>
        </w:rPr>
        <w:t>Indonesia</w:t>
      </w:r>
    </w:p>
    <w:p w:rsidR="00754839" w:rsidRPr="00D335B6" w:rsidRDefault="00754839" w:rsidP="00D335B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rsidR="00754839" w:rsidRPr="00D335B6" w:rsidRDefault="00A06A23" w:rsidP="00D335B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335B6">
        <w:rPr>
          <w:rFonts w:ascii="Times New Roman" w:eastAsia="Times New Roman" w:hAnsi="Times New Roman" w:cs="Times New Roman"/>
          <w:color w:val="000000"/>
        </w:rPr>
        <w:t xml:space="preserve">Correspondence: </w:t>
      </w:r>
      <w:r w:rsidR="00155541" w:rsidRPr="00D335B6">
        <w:rPr>
          <w:rFonts w:ascii="Times New Roman" w:eastAsia="Times New Roman" w:hAnsi="Times New Roman" w:cs="Times New Roman"/>
          <w:color w:val="000000"/>
        </w:rPr>
        <w:t>Nasir Nayan</w:t>
      </w:r>
      <w:r w:rsidRPr="00D335B6">
        <w:rPr>
          <w:rFonts w:ascii="Times New Roman" w:eastAsia="Times New Roman" w:hAnsi="Times New Roman" w:cs="Times New Roman"/>
          <w:color w:val="000000"/>
        </w:rPr>
        <w:t xml:space="preserve"> (email: </w:t>
      </w:r>
      <w:r w:rsidR="00155541" w:rsidRPr="00D335B6">
        <w:rPr>
          <w:rFonts w:ascii="Times New Roman" w:eastAsia="Times New Roman" w:hAnsi="Times New Roman" w:cs="Times New Roman"/>
          <w:color w:val="000000"/>
        </w:rPr>
        <w:t>nasir@fsk.upsi.edu.my</w:t>
      </w:r>
      <w:r w:rsidRPr="00D335B6">
        <w:rPr>
          <w:rFonts w:ascii="Times New Roman" w:eastAsia="Times New Roman" w:hAnsi="Times New Roman" w:cs="Times New Roman"/>
          <w:i/>
          <w:color w:val="000000"/>
        </w:rPr>
        <w:t>)</w:t>
      </w:r>
    </w:p>
    <w:p w:rsidR="00754839" w:rsidRDefault="00754839"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p>
    <w:p w:rsidR="00F82F72" w:rsidRPr="00D335B6" w:rsidRDefault="00F82F72"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p>
    <w:p w:rsidR="00754839" w:rsidRPr="00D335B6" w:rsidRDefault="004E7DEA" w:rsidP="00D335B6">
      <w:pPr>
        <w:spacing w:after="0" w:line="240" w:lineRule="auto"/>
        <w:ind w:left="0" w:hanging="2"/>
        <w:jc w:val="both"/>
        <w:rPr>
          <w:rFonts w:ascii="Times New Roman" w:eastAsia="Times New Roman" w:hAnsi="Times New Roman" w:cs="Times New Roman"/>
        </w:rPr>
      </w:pPr>
      <w:r w:rsidRPr="00AF712F">
        <w:rPr>
          <w:rFonts w:ascii="Times New Roman" w:hAnsi="Times New Roman" w:cs="Times New Roman"/>
          <w:color w:val="000000"/>
        </w:rPr>
        <w:t>Received: </w:t>
      </w:r>
      <w:r w:rsidR="00FD309B">
        <w:rPr>
          <w:rFonts w:ascii="Times New Roman" w:hAnsi="Times New Roman"/>
        </w:rPr>
        <w:t>13</w:t>
      </w:r>
      <w:r w:rsidRPr="00AF712F">
        <w:rPr>
          <w:rFonts w:ascii="Times New Roman" w:hAnsi="Times New Roman" w:cs="Times New Roman"/>
          <w:color w:val="000000"/>
        </w:rPr>
        <w:t xml:space="preserve"> </w:t>
      </w:r>
      <w:r w:rsidR="00FD309B">
        <w:rPr>
          <w:rFonts w:ascii="Times New Roman" w:hAnsi="Times New Roman"/>
        </w:rPr>
        <w:t>November</w:t>
      </w:r>
      <w:r w:rsidRPr="00AF712F">
        <w:rPr>
          <w:rFonts w:ascii="Times New Roman" w:hAnsi="Times New Roman" w:cs="Times New Roman"/>
          <w:color w:val="000000"/>
        </w:rPr>
        <w:t xml:space="preserve"> 2019; Accepted: </w:t>
      </w:r>
      <w:r>
        <w:rPr>
          <w:rFonts w:ascii="Times New Roman" w:hAnsi="Times New Roman"/>
        </w:rPr>
        <w:t>2</w:t>
      </w:r>
      <w:r w:rsidR="00FD309B">
        <w:rPr>
          <w:rFonts w:ascii="Times New Roman" w:hAnsi="Times New Roman"/>
        </w:rPr>
        <w:t>5</w:t>
      </w:r>
      <w:bookmarkStart w:id="0" w:name="_GoBack"/>
      <w:bookmarkEnd w:id="0"/>
      <w:r w:rsidRPr="00AF712F">
        <w:rPr>
          <w:rFonts w:ascii="Times New Roman" w:hAnsi="Times New Roman" w:cs="Times New Roman"/>
          <w:color w:val="000000"/>
        </w:rPr>
        <w:t xml:space="preserve"> </w:t>
      </w:r>
      <w:r w:rsidRPr="00AF712F">
        <w:rPr>
          <w:rFonts w:ascii="Times New Roman" w:hAnsi="Times New Roman" w:cs="Times New Roman"/>
        </w:rPr>
        <w:t>February</w:t>
      </w:r>
      <w:r w:rsidRPr="00AF712F">
        <w:rPr>
          <w:rFonts w:ascii="Times New Roman" w:hAnsi="Times New Roman" w:cs="Times New Roman"/>
          <w:color w:val="000000"/>
        </w:rPr>
        <w:t xml:space="preserve"> 20</w:t>
      </w:r>
      <w:r w:rsidRPr="00AF712F">
        <w:rPr>
          <w:rFonts w:ascii="Times New Roman" w:hAnsi="Times New Roman" w:cs="Times New Roman"/>
        </w:rPr>
        <w:t>20</w:t>
      </w:r>
      <w:r w:rsidRPr="00AF712F">
        <w:rPr>
          <w:rFonts w:ascii="Times New Roman" w:hAnsi="Times New Roman" w:cs="Times New Roman"/>
          <w:color w:val="000000"/>
        </w:rPr>
        <w:t>; Published: 27 February 2020</w:t>
      </w:r>
    </w:p>
    <w:p w:rsidR="00754839" w:rsidRPr="00D335B6" w:rsidRDefault="00754839"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rPr>
      </w:pPr>
      <w:r w:rsidRPr="00D335B6">
        <w:rPr>
          <w:rFonts w:ascii="Times New Roman" w:eastAsia="Times New Roman" w:hAnsi="Times New Roman" w:cs="Times New Roman"/>
          <w:b/>
          <w:color w:val="000000"/>
        </w:rPr>
        <w:t xml:space="preserve"> </w:t>
      </w:r>
    </w:p>
    <w:p w:rsidR="00A44DE0" w:rsidRPr="00D335B6" w:rsidRDefault="00A44DE0"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 xml:space="preserve">Abstrak </w:t>
      </w:r>
    </w:p>
    <w:p w:rsidR="00CE4FAF" w:rsidRPr="00D335B6" w:rsidRDefault="00CE4FAF" w:rsidP="00D335B6">
      <w:pPr>
        <w:pBdr>
          <w:top w:val="nil"/>
          <w:left w:val="nil"/>
          <w:bottom w:val="nil"/>
          <w:right w:val="nil"/>
          <w:between w:val="nil"/>
        </w:pBdr>
        <w:spacing w:after="0" w:line="240" w:lineRule="auto"/>
        <w:ind w:left="0" w:hanging="2"/>
        <w:jc w:val="both"/>
        <w:rPr>
          <w:rFonts w:ascii="Times New Roman" w:hAnsi="Times New Roman" w:cs="Times New Roman"/>
          <w:position w:val="0"/>
          <w:sz w:val="24"/>
          <w:szCs w:val="24"/>
          <w:lang w:val="en-MY"/>
        </w:rPr>
      </w:pPr>
    </w:p>
    <w:p w:rsidR="00A44DE0" w:rsidRPr="00D335B6" w:rsidRDefault="007A15D1"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position w:val="0"/>
          <w:sz w:val="24"/>
          <w:szCs w:val="24"/>
          <w:lang w:val="en-MY" w:eastAsia="zh-CN"/>
        </w:rPr>
      </w:pPr>
      <w:r w:rsidRPr="00D335B6">
        <w:rPr>
          <w:rFonts w:ascii="Times New Roman" w:hAnsi="Times New Roman" w:cs="Times New Roman"/>
          <w:position w:val="0"/>
          <w:sz w:val="24"/>
          <w:szCs w:val="24"/>
          <w:lang w:val="en-MY"/>
        </w:rPr>
        <w:t xml:space="preserve">Pengajaran dan pembelajaran pada zaman kini telah menjadikan penggunaan alat </w:t>
      </w:r>
      <w:proofErr w:type="gramStart"/>
      <w:r w:rsidRPr="00D335B6">
        <w:rPr>
          <w:rFonts w:ascii="Times New Roman" w:hAnsi="Times New Roman" w:cs="Times New Roman"/>
          <w:position w:val="0"/>
          <w:sz w:val="24"/>
          <w:szCs w:val="24"/>
          <w:lang w:val="en-MY"/>
        </w:rPr>
        <w:t>bantu</w:t>
      </w:r>
      <w:proofErr w:type="gramEnd"/>
      <w:r w:rsidRPr="00D335B6">
        <w:rPr>
          <w:rFonts w:ascii="Times New Roman" w:hAnsi="Times New Roman" w:cs="Times New Roman"/>
          <w:position w:val="0"/>
          <w:sz w:val="24"/>
          <w:szCs w:val="24"/>
          <w:lang w:val="en-MY"/>
        </w:rPr>
        <w:t xml:space="preserve"> mengajar yang lebih moden digunakan bagi menjadikan ia lebih disenangi dan diterima oleh generasi Z. Antara yang menjadi keperluan adalah telefon pintar dengan kebanyakan daripadanya menggunakan sistem operasi android. Artikel ini menerangkan proses pembinaan </w:t>
      </w:r>
      <w:r w:rsidR="0054460C">
        <w:rPr>
          <w:rFonts w:ascii="Times New Roman" w:hAnsi="Times New Roman" w:cs="Times New Roman"/>
          <w:position w:val="0"/>
          <w:sz w:val="24"/>
          <w:szCs w:val="24"/>
          <w:lang w:val="en-MY"/>
        </w:rPr>
        <w:t xml:space="preserve">aplikasi </w:t>
      </w:r>
      <w:r w:rsidRPr="00D335B6">
        <w:rPr>
          <w:rFonts w:ascii="Times New Roman" w:hAnsi="Times New Roman" w:cs="Times New Roman"/>
          <w:position w:val="0"/>
          <w:sz w:val="24"/>
          <w:szCs w:val="24"/>
          <w:lang w:val="en-MY"/>
        </w:rPr>
        <w:t xml:space="preserve">android </w:t>
      </w:r>
      <w:r w:rsidR="00DC2DF2">
        <w:rPr>
          <w:rFonts w:ascii="Times New Roman" w:hAnsi="Times New Roman" w:cs="Times New Roman"/>
          <w:position w:val="0"/>
          <w:sz w:val="24"/>
          <w:szCs w:val="24"/>
          <w:lang w:val="en-MY"/>
        </w:rPr>
        <w:t>GeoSudut</w:t>
      </w:r>
      <w:r w:rsidRPr="00D335B6">
        <w:rPr>
          <w:rFonts w:ascii="Times New Roman" w:hAnsi="Times New Roman" w:cs="Times New Roman"/>
          <w:position w:val="0"/>
          <w:sz w:val="24"/>
          <w:szCs w:val="24"/>
          <w:lang w:val="en-MY"/>
        </w:rPr>
        <w:t xml:space="preserve"> guru-pensyarah untuk subjek geografi di sekolah dan di peringkat sarjana muda di universiti. </w:t>
      </w:r>
      <w:r w:rsidR="00910019" w:rsidRPr="00D335B6">
        <w:rPr>
          <w:rFonts w:ascii="Times New Roman" w:hAnsi="Times New Roman" w:cs="Times New Roman"/>
          <w:position w:val="0"/>
          <w:sz w:val="24"/>
          <w:szCs w:val="24"/>
          <w:lang w:val="en-MY"/>
        </w:rPr>
        <w:t>Artikel</w:t>
      </w:r>
      <w:r w:rsidRPr="00D335B6">
        <w:rPr>
          <w:rFonts w:ascii="Times New Roman" w:hAnsi="Times New Roman" w:cs="Times New Roman"/>
          <w:position w:val="0"/>
          <w:sz w:val="24"/>
          <w:szCs w:val="24"/>
          <w:lang w:val="en-MY"/>
        </w:rPr>
        <w:t xml:space="preserve"> ini </w:t>
      </w:r>
      <w:proofErr w:type="gramStart"/>
      <w:r w:rsidRPr="00D335B6">
        <w:rPr>
          <w:rFonts w:ascii="Times New Roman" w:hAnsi="Times New Roman" w:cs="Times New Roman"/>
          <w:position w:val="0"/>
          <w:sz w:val="24"/>
          <w:szCs w:val="24"/>
          <w:lang w:val="en-MY"/>
        </w:rPr>
        <w:t>cuba</w:t>
      </w:r>
      <w:proofErr w:type="gramEnd"/>
      <w:r w:rsidRPr="00D335B6">
        <w:rPr>
          <w:rFonts w:ascii="Times New Roman" w:hAnsi="Times New Roman" w:cs="Times New Roman"/>
          <w:position w:val="0"/>
          <w:sz w:val="24"/>
          <w:szCs w:val="24"/>
          <w:lang w:val="en-MY"/>
        </w:rPr>
        <w:t xml:space="preserve"> untuk meneliti bagaimana satu aplikasi berasaskan android dapat dibangunkan untuk menyokong proses pengajaran dan pembelajaran kursus geografi dengan memberi fokus kepada pengiraan sudut bearing. Metodologi pendekatan penerokaan dipilih dalam menjelaskan proses membina </w:t>
      </w:r>
      <w:r w:rsidR="00BE6E2E" w:rsidRPr="00D335B6">
        <w:rPr>
          <w:rFonts w:ascii="Times New Roman" w:hAnsi="Times New Roman" w:cs="Times New Roman"/>
          <w:position w:val="0"/>
          <w:sz w:val="24"/>
          <w:szCs w:val="24"/>
          <w:lang w:val="en-MY"/>
        </w:rPr>
        <w:t xml:space="preserve">aplikasi </w:t>
      </w:r>
      <w:r w:rsidRPr="00D335B6">
        <w:rPr>
          <w:rFonts w:ascii="Times New Roman" w:hAnsi="Times New Roman" w:cs="Times New Roman"/>
          <w:position w:val="0"/>
          <w:sz w:val="24"/>
          <w:szCs w:val="24"/>
          <w:lang w:val="en-MY"/>
        </w:rPr>
        <w:t xml:space="preserve">android </w:t>
      </w:r>
      <w:r w:rsidR="00DC2DF2">
        <w:rPr>
          <w:rFonts w:ascii="Times New Roman" w:hAnsi="Times New Roman" w:cs="Times New Roman"/>
          <w:position w:val="0"/>
          <w:sz w:val="24"/>
          <w:szCs w:val="24"/>
          <w:lang w:val="en-MY"/>
        </w:rPr>
        <w:t>GeoSudut</w:t>
      </w:r>
      <w:r w:rsidRPr="00D335B6">
        <w:rPr>
          <w:rFonts w:ascii="Times New Roman" w:hAnsi="Times New Roman" w:cs="Times New Roman"/>
          <w:position w:val="0"/>
          <w:sz w:val="24"/>
          <w:szCs w:val="24"/>
          <w:lang w:val="en-MY"/>
        </w:rPr>
        <w:t xml:space="preserve">. Tiga peringkat dilalui dalam kajian ini iaitu (i) analisis dokumen-keperluan membina </w:t>
      </w:r>
      <w:r w:rsidR="00BE6E2E" w:rsidRPr="00D335B6">
        <w:rPr>
          <w:rFonts w:ascii="Times New Roman" w:hAnsi="Times New Roman" w:cs="Times New Roman"/>
          <w:position w:val="0"/>
          <w:sz w:val="24"/>
          <w:szCs w:val="24"/>
          <w:lang w:val="en-MY"/>
        </w:rPr>
        <w:t xml:space="preserve">aplikasi </w:t>
      </w:r>
      <w:r w:rsidRPr="00D335B6">
        <w:rPr>
          <w:rFonts w:ascii="Times New Roman" w:hAnsi="Times New Roman" w:cs="Times New Roman"/>
          <w:position w:val="0"/>
          <w:sz w:val="24"/>
          <w:szCs w:val="24"/>
          <w:lang w:val="en-MY"/>
        </w:rPr>
        <w:t>android, (ii) membangun</w:t>
      </w:r>
      <w:r w:rsidR="0055276E" w:rsidRPr="00D335B6">
        <w:rPr>
          <w:rFonts w:ascii="Times New Roman" w:hAnsi="Times New Roman" w:cs="Times New Roman"/>
          <w:position w:val="0"/>
          <w:sz w:val="24"/>
          <w:szCs w:val="24"/>
          <w:lang w:val="en-MY"/>
        </w:rPr>
        <w:t>k</w:t>
      </w:r>
      <w:r w:rsidRPr="00D335B6">
        <w:rPr>
          <w:rFonts w:ascii="Times New Roman" w:hAnsi="Times New Roman" w:cs="Times New Roman"/>
          <w:position w:val="0"/>
          <w:sz w:val="24"/>
          <w:szCs w:val="24"/>
          <w:lang w:val="en-MY"/>
        </w:rPr>
        <w:t xml:space="preserve">an perisian berasaskan </w:t>
      </w:r>
      <w:r w:rsidRPr="00D335B6">
        <w:rPr>
          <w:rFonts w:ascii="Times New Roman" w:hAnsi="Times New Roman" w:cs="Times New Roman"/>
          <w:i/>
          <w:position w:val="0"/>
          <w:sz w:val="24"/>
          <w:szCs w:val="24"/>
          <w:lang w:val="en-MY"/>
        </w:rPr>
        <w:t>waterfall model</w:t>
      </w:r>
      <w:r w:rsidRPr="00D335B6">
        <w:rPr>
          <w:rFonts w:ascii="Times New Roman" w:hAnsi="Times New Roman" w:cs="Times New Roman"/>
          <w:position w:val="0"/>
          <w:sz w:val="24"/>
          <w:szCs w:val="24"/>
          <w:lang w:val="en-MY"/>
        </w:rPr>
        <w:t xml:space="preserve"> dan (iii) pengujian </w:t>
      </w:r>
      <w:r w:rsidR="00211008" w:rsidRPr="00D335B6">
        <w:rPr>
          <w:rFonts w:ascii="Times New Roman" w:hAnsi="Times New Roman" w:cs="Times New Roman"/>
          <w:position w:val="0"/>
          <w:sz w:val="24"/>
          <w:szCs w:val="24"/>
          <w:lang w:val="en-MY"/>
        </w:rPr>
        <w:t xml:space="preserve">aplikasi </w:t>
      </w:r>
      <w:r w:rsidRPr="00D335B6">
        <w:rPr>
          <w:rFonts w:ascii="Times New Roman" w:hAnsi="Times New Roman" w:cs="Times New Roman"/>
          <w:position w:val="0"/>
          <w:sz w:val="24"/>
          <w:szCs w:val="24"/>
          <w:lang w:val="en-MY"/>
        </w:rPr>
        <w:t xml:space="preserve">android </w:t>
      </w:r>
      <w:r w:rsidR="00DC2DF2">
        <w:rPr>
          <w:rFonts w:ascii="Times New Roman" w:hAnsi="Times New Roman" w:cs="Times New Roman"/>
          <w:position w:val="0"/>
          <w:sz w:val="24"/>
          <w:szCs w:val="24"/>
          <w:lang w:val="en-MY"/>
        </w:rPr>
        <w:t>GeoSudut</w:t>
      </w:r>
      <w:r w:rsidRPr="00D335B6">
        <w:rPr>
          <w:rFonts w:ascii="Times New Roman" w:hAnsi="Times New Roman" w:cs="Times New Roman"/>
          <w:position w:val="0"/>
          <w:sz w:val="24"/>
          <w:szCs w:val="24"/>
          <w:lang w:val="en-MY"/>
        </w:rPr>
        <w:t xml:space="preserve">. </w:t>
      </w:r>
      <w:r w:rsidR="001F311A" w:rsidRPr="00D335B6">
        <w:rPr>
          <w:rFonts w:ascii="Times New Roman" w:hAnsi="Times New Roman" w:cs="Times New Roman"/>
          <w:position w:val="0"/>
          <w:sz w:val="24"/>
          <w:szCs w:val="24"/>
          <w:lang w:val="en-MY"/>
        </w:rPr>
        <w:t>Walau bagaimana</w:t>
      </w:r>
      <w:r w:rsidR="00211008" w:rsidRPr="00D335B6">
        <w:rPr>
          <w:rFonts w:ascii="Times New Roman" w:hAnsi="Times New Roman" w:cs="Times New Roman"/>
          <w:position w:val="0"/>
          <w:sz w:val="24"/>
          <w:szCs w:val="24"/>
          <w:lang w:val="en-MY"/>
        </w:rPr>
        <w:t xml:space="preserve">pun untuk artikel ini peringkat ketiga tidak </w:t>
      </w:r>
      <w:proofErr w:type="gramStart"/>
      <w:r w:rsidR="00211008" w:rsidRPr="00D335B6">
        <w:rPr>
          <w:rFonts w:ascii="Times New Roman" w:hAnsi="Times New Roman" w:cs="Times New Roman"/>
          <w:position w:val="0"/>
          <w:sz w:val="24"/>
          <w:szCs w:val="24"/>
          <w:lang w:val="en-MY"/>
        </w:rPr>
        <w:t>akan</w:t>
      </w:r>
      <w:proofErr w:type="gramEnd"/>
      <w:r w:rsidR="00211008" w:rsidRPr="00D335B6">
        <w:rPr>
          <w:rFonts w:ascii="Times New Roman" w:hAnsi="Times New Roman" w:cs="Times New Roman"/>
          <w:position w:val="0"/>
          <w:sz w:val="24"/>
          <w:szCs w:val="24"/>
          <w:lang w:val="en-MY"/>
        </w:rPr>
        <w:t xml:space="preserve"> di ambil kira. </w:t>
      </w:r>
      <w:r w:rsidRPr="00D335B6">
        <w:rPr>
          <w:rFonts w:ascii="Times New Roman" w:hAnsi="Times New Roman" w:cs="Times New Roman"/>
          <w:position w:val="0"/>
          <w:sz w:val="24"/>
          <w:szCs w:val="24"/>
          <w:lang w:val="en-MY"/>
        </w:rPr>
        <w:t xml:space="preserve">Fokus pada aspek membangunkan perisian adalah pengiraan sudut yang sepenuhnya menggunakan android studio yang mengintegrasikan penggunaan kamera hadapan dan pengiraan secara </w:t>
      </w:r>
      <w:r w:rsidRPr="00D335B6">
        <w:rPr>
          <w:rFonts w:ascii="Times New Roman" w:hAnsi="Times New Roman" w:cs="Times New Roman"/>
          <w:i/>
          <w:position w:val="0"/>
          <w:sz w:val="24"/>
          <w:szCs w:val="24"/>
          <w:lang w:val="en-MY"/>
        </w:rPr>
        <w:t>on the fly</w:t>
      </w:r>
      <w:r w:rsidRPr="00D335B6">
        <w:rPr>
          <w:rFonts w:ascii="Times New Roman" w:hAnsi="Times New Roman" w:cs="Times New Roman"/>
          <w:position w:val="0"/>
          <w:sz w:val="24"/>
          <w:szCs w:val="24"/>
          <w:lang w:val="en-MY"/>
        </w:rPr>
        <w:t xml:space="preserve"> yang melibatkan penggunaan bahasa pengaturcaraan bagi android. Dapatan kajian menunjukkan </w:t>
      </w:r>
      <w:r w:rsidR="00BE6E2E" w:rsidRPr="00D335B6">
        <w:rPr>
          <w:rFonts w:ascii="Times New Roman" w:hAnsi="Times New Roman" w:cs="Times New Roman"/>
          <w:position w:val="0"/>
          <w:sz w:val="24"/>
          <w:szCs w:val="24"/>
          <w:lang w:val="en-MY"/>
        </w:rPr>
        <w:t xml:space="preserve">aplikasi </w:t>
      </w:r>
      <w:r w:rsidRPr="00D335B6">
        <w:rPr>
          <w:rFonts w:ascii="Times New Roman" w:hAnsi="Times New Roman" w:cs="Times New Roman"/>
          <w:position w:val="0"/>
          <w:sz w:val="24"/>
          <w:szCs w:val="24"/>
          <w:lang w:val="en-MY"/>
        </w:rPr>
        <w:t xml:space="preserve">android </w:t>
      </w:r>
      <w:r w:rsidR="00DC2DF2">
        <w:rPr>
          <w:rFonts w:ascii="Times New Roman" w:hAnsi="Times New Roman" w:cs="Times New Roman"/>
          <w:position w:val="0"/>
          <w:sz w:val="24"/>
          <w:szCs w:val="24"/>
          <w:lang w:val="en-MY"/>
        </w:rPr>
        <w:t>GeoSudut</w:t>
      </w:r>
      <w:r w:rsidRPr="00D335B6">
        <w:rPr>
          <w:rFonts w:ascii="Times New Roman" w:hAnsi="Times New Roman" w:cs="Times New Roman"/>
          <w:position w:val="0"/>
          <w:sz w:val="24"/>
          <w:szCs w:val="24"/>
          <w:lang w:val="en-MY"/>
        </w:rPr>
        <w:t xml:space="preserve"> boleh digunakan untuk membantu dalam proses pengajaran dan pembelajaran. Kesimpulannya, pembangunan aplikasi berasaskan kepada telefon pintar perlu </w:t>
      </w:r>
      <w:r w:rsidR="0055276E" w:rsidRPr="00D335B6">
        <w:rPr>
          <w:rFonts w:ascii="Times New Roman" w:hAnsi="Times New Roman" w:cs="Times New Roman"/>
          <w:position w:val="0"/>
          <w:sz w:val="24"/>
          <w:szCs w:val="24"/>
          <w:lang w:val="en-MY"/>
        </w:rPr>
        <w:t>di</w:t>
      </w:r>
      <w:r w:rsidR="0054460C">
        <w:rPr>
          <w:rFonts w:ascii="Times New Roman" w:hAnsi="Times New Roman" w:cs="Times New Roman"/>
          <w:position w:val="0"/>
          <w:sz w:val="24"/>
          <w:szCs w:val="24"/>
          <w:lang w:val="en-MY"/>
        </w:rPr>
        <w:t>per</w:t>
      </w:r>
      <w:r w:rsidR="0055276E" w:rsidRPr="00D335B6">
        <w:rPr>
          <w:rFonts w:ascii="Times New Roman" w:hAnsi="Times New Roman" w:cs="Times New Roman"/>
          <w:position w:val="0"/>
          <w:sz w:val="24"/>
          <w:szCs w:val="24"/>
          <w:lang w:val="en-MY"/>
        </w:rPr>
        <w:t>banyakan</w:t>
      </w:r>
      <w:r w:rsidRPr="00D335B6">
        <w:rPr>
          <w:rFonts w:ascii="Times New Roman" w:hAnsi="Times New Roman" w:cs="Times New Roman"/>
          <w:position w:val="0"/>
          <w:sz w:val="24"/>
          <w:szCs w:val="24"/>
          <w:lang w:val="en-MY"/>
        </w:rPr>
        <w:t xml:space="preserve"> lagi dan aplikasi </w:t>
      </w:r>
      <w:r w:rsidR="00DC2DF2">
        <w:rPr>
          <w:rFonts w:ascii="Times New Roman" w:hAnsi="Times New Roman" w:cs="Times New Roman"/>
          <w:position w:val="0"/>
          <w:sz w:val="24"/>
          <w:szCs w:val="24"/>
          <w:lang w:val="en-MY"/>
        </w:rPr>
        <w:t>GeoSudut</w:t>
      </w:r>
      <w:r w:rsidRPr="00D335B6">
        <w:rPr>
          <w:rFonts w:ascii="Times New Roman" w:hAnsi="Times New Roman" w:cs="Times New Roman"/>
          <w:position w:val="0"/>
          <w:sz w:val="24"/>
          <w:szCs w:val="24"/>
          <w:lang w:val="en-MY"/>
        </w:rPr>
        <w:t xml:space="preserve"> ini boleh dikembangkan lagi dengan memasukkan aplikasi berkaitan pengajaran geografi bagi menangani generasi Z yang lebih suka kepada teknologi. Implikasi</w:t>
      </w:r>
      <w:r w:rsidRPr="00D335B6">
        <w:rPr>
          <w:rFonts w:ascii="Times New Roman" w:eastAsia="Times New Roman" w:hAnsi="Times New Roman" w:cs="Times New Roman"/>
          <w:position w:val="0"/>
          <w:sz w:val="24"/>
          <w:szCs w:val="24"/>
          <w:lang w:val="en-MY" w:eastAsia="zh-CN"/>
        </w:rPr>
        <w:t>nya adalah banyak lagi penyelidikan untuk membangunkan aplikasi-aplikasi yang berteraskan android perlu dilakukan untuk menjadikan sesi pengajaran dan pembelajaran lebih aktif bagi generasi Z.</w:t>
      </w:r>
    </w:p>
    <w:p w:rsidR="005E2A30" w:rsidRPr="00D335B6" w:rsidRDefault="005E2A30"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position w:val="0"/>
          <w:sz w:val="24"/>
          <w:szCs w:val="24"/>
          <w:lang w:val="en-MY" w:eastAsia="zh-CN"/>
        </w:rPr>
      </w:pPr>
    </w:p>
    <w:p w:rsidR="005E2A30" w:rsidRPr="00D335B6" w:rsidRDefault="005E2A30"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position w:val="0"/>
          <w:sz w:val="24"/>
          <w:szCs w:val="24"/>
          <w:lang w:val="en-MY" w:eastAsia="zh-CN"/>
        </w:rPr>
      </w:pPr>
      <w:r w:rsidRPr="00D335B6">
        <w:rPr>
          <w:rFonts w:ascii="Times New Roman" w:eastAsia="Times New Roman" w:hAnsi="Times New Roman" w:cs="Times New Roman"/>
          <w:b/>
          <w:color w:val="000000"/>
          <w:sz w:val="24"/>
          <w:szCs w:val="24"/>
        </w:rPr>
        <w:t>Kata kunci:</w:t>
      </w:r>
      <w:r w:rsidR="00A86728" w:rsidRPr="00D335B6">
        <w:rPr>
          <w:rFonts w:ascii="Times New Roman" w:eastAsia="Times New Roman" w:hAnsi="Times New Roman" w:cs="Times New Roman"/>
          <w:color w:val="000000"/>
          <w:position w:val="0"/>
          <w:sz w:val="24"/>
          <w:szCs w:val="24"/>
          <w:lang w:val="en-MY" w:eastAsia="zh-CN"/>
        </w:rPr>
        <w:t xml:space="preserve"> </w:t>
      </w:r>
      <w:r w:rsidR="009B2B04" w:rsidRPr="00D335B6">
        <w:rPr>
          <w:rFonts w:ascii="Times New Roman" w:eastAsia="Times New Roman" w:hAnsi="Times New Roman" w:cs="Times New Roman"/>
          <w:color w:val="000000"/>
          <w:position w:val="0"/>
          <w:sz w:val="24"/>
          <w:szCs w:val="24"/>
          <w:lang w:val="en-MY" w:eastAsia="zh-CN"/>
        </w:rPr>
        <w:t xml:space="preserve">alat bantuan mengajar, </w:t>
      </w:r>
      <w:r w:rsidR="000F40E3">
        <w:rPr>
          <w:rFonts w:ascii="Times New Roman" w:eastAsia="Times New Roman" w:hAnsi="Times New Roman" w:cs="Times New Roman"/>
          <w:color w:val="000000"/>
          <w:position w:val="0"/>
          <w:sz w:val="24"/>
          <w:szCs w:val="24"/>
          <w:lang w:val="en-MY" w:eastAsia="zh-CN"/>
        </w:rPr>
        <w:t>e</w:t>
      </w:r>
      <w:r w:rsidR="009B2B04" w:rsidRPr="00D335B6">
        <w:rPr>
          <w:rFonts w:ascii="Times New Roman" w:eastAsia="Times New Roman" w:hAnsi="Times New Roman" w:cs="Times New Roman"/>
          <w:color w:val="000000"/>
          <w:position w:val="0"/>
          <w:sz w:val="24"/>
          <w:szCs w:val="24"/>
          <w:lang w:val="en-MY" w:eastAsia="zh-CN"/>
        </w:rPr>
        <w:t xml:space="preserve">ducation 4.0, </w:t>
      </w:r>
      <w:r w:rsidR="00975339" w:rsidRPr="00D335B6">
        <w:rPr>
          <w:rFonts w:ascii="Times New Roman" w:eastAsia="Times New Roman" w:hAnsi="Times New Roman" w:cs="Times New Roman"/>
          <w:color w:val="000000"/>
          <w:position w:val="0"/>
          <w:sz w:val="24"/>
          <w:szCs w:val="24"/>
          <w:lang w:val="en-MY" w:eastAsia="zh-CN"/>
        </w:rPr>
        <w:t xml:space="preserve">geografi, </w:t>
      </w:r>
      <w:r w:rsidR="009B2B04" w:rsidRPr="00D335B6">
        <w:rPr>
          <w:rFonts w:ascii="Times New Roman" w:eastAsia="Times New Roman" w:hAnsi="Times New Roman" w:cs="Times New Roman"/>
          <w:color w:val="000000"/>
          <w:position w:val="0"/>
          <w:sz w:val="24"/>
          <w:szCs w:val="24"/>
          <w:lang w:val="en-MY" w:eastAsia="zh-CN"/>
        </w:rPr>
        <w:t xml:space="preserve">generasi Z, IR4.0, </w:t>
      </w:r>
      <w:r w:rsidR="00975339" w:rsidRPr="00D335B6">
        <w:rPr>
          <w:rFonts w:ascii="Times New Roman" w:eastAsia="Times New Roman" w:hAnsi="Times New Roman" w:cs="Times New Roman"/>
          <w:color w:val="000000"/>
          <w:position w:val="0"/>
          <w:sz w:val="24"/>
          <w:szCs w:val="24"/>
          <w:lang w:val="en-MY" w:eastAsia="zh-CN"/>
        </w:rPr>
        <w:t>pembelajaran</w:t>
      </w:r>
      <w:r w:rsidR="00A86728" w:rsidRPr="00D335B6">
        <w:rPr>
          <w:rFonts w:ascii="Times New Roman" w:eastAsia="Times New Roman" w:hAnsi="Times New Roman" w:cs="Times New Roman"/>
          <w:color w:val="000000"/>
          <w:position w:val="0"/>
          <w:sz w:val="24"/>
          <w:szCs w:val="24"/>
          <w:lang w:val="en-MY" w:eastAsia="zh-CN"/>
        </w:rPr>
        <w:t xml:space="preserve"> dan pemudahcaraan</w:t>
      </w:r>
      <w:r w:rsidR="00975339" w:rsidRPr="00D335B6">
        <w:rPr>
          <w:rFonts w:ascii="Times New Roman" w:eastAsia="Times New Roman" w:hAnsi="Times New Roman" w:cs="Times New Roman"/>
          <w:color w:val="000000"/>
          <w:position w:val="0"/>
          <w:sz w:val="24"/>
          <w:szCs w:val="24"/>
          <w:lang w:val="en-MY" w:eastAsia="zh-CN"/>
        </w:rPr>
        <w:t xml:space="preserve">, </w:t>
      </w:r>
      <w:r w:rsidR="00A76C49" w:rsidRPr="00D335B6">
        <w:rPr>
          <w:rFonts w:ascii="Times New Roman" w:eastAsia="Times New Roman" w:hAnsi="Times New Roman" w:cs="Times New Roman"/>
          <w:color w:val="000000"/>
          <w:position w:val="0"/>
          <w:sz w:val="24"/>
          <w:szCs w:val="24"/>
          <w:lang w:val="en-MY" w:eastAsia="zh-CN"/>
        </w:rPr>
        <w:t>telefon pintar</w:t>
      </w:r>
      <w:r w:rsidR="0054460C" w:rsidRPr="0054460C">
        <w:rPr>
          <w:rFonts w:ascii="Times New Roman" w:eastAsia="Times New Roman" w:hAnsi="Times New Roman" w:cs="Times New Roman"/>
          <w:color w:val="000000"/>
          <w:position w:val="0"/>
          <w:sz w:val="24"/>
          <w:szCs w:val="24"/>
          <w:lang w:val="en-MY" w:eastAsia="zh-CN"/>
        </w:rPr>
        <w:t xml:space="preserve"> </w:t>
      </w:r>
      <w:r w:rsidR="0054460C" w:rsidRPr="00D335B6">
        <w:rPr>
          <w:rFonts w:ascii="Times New Roman" w:eastAsia="Times New Roman" w:hAnsi="Times New Roman" w:cs="Times New Roman"/>
          <w:color w:val="000000"/>
          <w:position w:val="0"/>
          <w:sz w:val="24"/>
          <w:szCs w:val="24"/>
          <w:lang w:val="en-MY" w:eastAsia="zh-CN"/>
        </w:rPr>
        <w:t>android</w:t>
      </w:r>
    </w:p>
    <w:p w:rsidR="007A15D1" w:rsidRPr="00D335B6" w:rsidRDefault="007A15D1"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rsidR="0009466B" w:rsidRPr="00D335B6" w:rsidRDefault="0009466B"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rsidR="0009466B" w:rsidRPr="00D335B6" w:rsidRDefault="0009466B"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rsidR="00B84C5B" w:rsidRPr="00D335B6" w:rsidRDefault="00B84C5B" w:rsidP="00744E97">
      <w:pPr>
        <w:pBdr>
          <w:top w:val="nil"/>
          <w:left w:val="nil"/>
          <w:bottom w:val="nil"/>
          <w:right w:val="nil"/>
          <w:between w:val="nil"/>
        </w:pBdr>
        <w:spacing w:after="0" w:line="240" w:lineRule="auto"/>
        <w:ind w:left="1" w:hanging="3"/>
        <w:jc w:val="center"/>
        <w:rPr>
          <w:rFonts w:ascii="Times New Roman" w:eastAsia="Times New Roman" w:hAnsi="Times New Roman" w:cs="Times New Roman"/>
          <w:b/>
          <w:position w:val="0"/>
          <w:sz w:val="28"/>
          <w:szCs w:val="28"/>
          <w:lang w:val="en-MY"/>
        </w:rPr>
      </w:pPr>
      <w:r w:rsidRPr="00D335B6">
        <w:rPr>
          <w:rFonts w:ascii="Times New Roman" w:eastAsia="Times New Roman" w:hAnsi="Times New Roman" w:cs="Times New Roman"/>
          <w:b/>
          <w:position w:val="0"/>
          <w:sz w:val="28"/>
          <w:szCs w:val="28"/>
          <w:lang w:val="en-MY"/>
        </w:rPr>
        <w:lastRenderedPageBreak/>
        <w:t xml:space="preserve">Android </w:t>
      </w:r>
      <w:r w:rsidR="00C90564">
        <w:rPr>
          <w:rFonts w:ascii="Times New Roman" w:eastAsia="Times New Roman" w:hAnsi="Times New Roman" w:cs="Times New Roman"/>
          <w:b/>
          <w:position w:val="0"/>
          <w:sz w:val="28"/>
          <w:szCs w:val="28"/>
          <w:lang w:val="en-MY"/>
        </w:rPr>
        <w:t>d</w:t>
      </w:r>
      <w:r w:rsidRPr="00D335B6">
        <w:rPr>
          <w:rFonts w:ascii="Times New Roman" w:eastAsia="Times New Roman" w:hAnsi="Times New Roman" w:cs="Times New Roman"/>
          <w:b/>
          <w:position w:val="0"/>
          <w:sz w:val="28"/>
          <w:szCs w:val="28"/>
          <w:lang w:val="en-MY"/>
        </w:rPr>
        <w:t xml:space="preserve">evelopment in </w:t>
      </w:r>
      <w:r w:rsidR="0054460C">
        <w:rPr>
          <w:rFonts w:ascii="Times New Roman" w:eastAsia="Times New Roman" w:hAnsi="Times New Roman" w:cs="Times New Roman"/>
          <w:b/>
          <w:position w:val="0"/>
          <w:sz w:val="28"/>
          <w:szCs w:val="28"/>
          <w:lang w:val="en-MY"/>
        </w:rPr>
        <w:t>s</w:t>
      </w:r>
      <w:r w:rsidRPr="00D335B6">
        <w:rPr>
          <w:rFonts w:ascii="Times New Roman" w:eastAsia="Times New Roman" w:hAnsi="Times New Roman" w:cs="Times New Roman"/>
          <w:b/>
          <w:position w:val="0"/>
          <w:sz w:val="28"/>
          <w:szCs w:val="28"/>
          <w:lang w:val="en-MY"/>
        </w:rPr>
        <w:t xml:space="preserve">upporting Geography </w:t>
      </w:r>
      <w:r w:rsidR="00C90564">
        <w:rPr>
          <w:rFonts w:ascii="Times New Roman" w:eastAsia="Times New Roman" w:hAnsi="Times New Roman" w:cs="Times New Roman"/>
          <w:b/>
          <w:position w:val="0"/>
          <w:sz w:val="28"/>
          <w:szCs w:val="28"/>
          <w:lang w:val="en-MY"/>
        </w:rPr>
        <w:t>t</w:t>
      </w:r>
      <w:r w:rsidRPr="00D335B6">
        <w:rPr>
          <w:rFonts w:ascii="Times New Roman" w:eastAsia="Times New Roman" w:hAnsi="Times New Roman" w:cs="Times New Roman"/>
          <w:b/>
          <w:position w:val="0"/>
          <w:sz w:val="28"/>
          <w:szCs w:val="28"/>
          <w:lang w:val="en-MY"/>
        </w:rPr>
        <w:t xml:space="preserve">eaching and </w:t>
      </w:r>
      <w:r w:rsidR="00C90564">
        <w:rPr>
          <w:rFonts w:ascii="Times New Roman" w:eastAsia="Times New Roman" w:hAnsi="Times New Roman" w:cs="Times New Roman"/>
          <w:b/>
          <w:position w:val="0"/>
          <w:sz w:val="28"/>
          <w:szCs w:val="28"/>
          <w:lang w:val="en-MY"/>
        </w:rPr>
        <w:t>l</w:t>
      </w:r>
      <w:r w:rsidRPr="00D335B6">
        <w:rPr>
          <w:rFonts w:ascii="Times New Roman" w:eastAsia="Times New Roman" w:hAnsi="Times New Roman" w:cs="Times New Roman"/>
          <w:b/>
          <w:position w:val="0"/>
          <w:sz w:val="28"/>
          <w:szCs w:val="28"/>
          <w:lang w:val="en-MY"/>
        </w:rPr>
        <w:t xml:space="preserve">earning: A </w:t>
      </w:r>
      <w:r w:rsidR="00C90564">
        <w:rPr>
          <w:rFonts w:ascii="Times New Roman" w:eastAsia="Times New Roman" w:hAnsi="Times New Roman" w:cs="Times New Roman"/>
          <w:b/>
          <w:position w:val="0"/>
          <w:sz w:val="28"/>
          <w:szCs w:val="28"/>
          <w:lang w:val="en-MY"/>
        </w:rPr>
        <w:t>c</w:t>
      </w:r>
      <w:r w:rsidRPr="00D335B6">
        <w:rPr>
          <w:rFonts w:ascii="Times New Roman" w:eastAsia="Times New Roman" w:hAnsi="Times New Roman" w:cs="Times New Roman"/>
          <w:b/>
          <w:position w:val="0"/>
          <w:sz w:val="28"/>
          <w:szCs w:val="28"/>
          <w:lang w:val="en-MY"/>
        </w:rPr>
        <w:t xml:space="preserve">ase </w:t>
      </w:r>
      <w:r w:rsidR="00C90564">
        <w:rPr>
          <w:rFonts w:ascii="Times New Roman" w:eastAsia="Times New Roman" w:hAnsi="Times New Roman" w:cs="Times New Roman"/>
          <w:b/>
          <w:position w:val="0"/>
          <w:sz w:val="28"/>
          <w:szCs w:val="28"/>
          <w:lang w:val="en-MY"/>
        </w:rPr>
        <w:t>s</w:t>
      </w:r>
      <w:r w:rsidRPr="00D335B6">
        <w:rPr>
          <w:rFonts w:ascii="Times New Roman" w:eastAsia="Times New Roman" w:hAnsi="Times New Roman" w:cs="Times New Roman"/>
          <w:b/>
          <w:position w:val="0"/>
          <w:sz w:val="28"/>
          <w:szCs w:val="28"/>
          <w:lang w:val="en-MY"/>
        </w:rPr>
        <w:t xml:space="preserve">tudy </w:t>
      </w:r>
      <w:r w:rsidR="00A564AD" w:rsidRPr="00D335B6">
        <w:rPr>
          <w:rFonts w:ascii="Times New Roman" w:eastAsia="Times New Roman" w:hAnsi="Times New Roman" w:cs="Times New Roman"/>
          <w:b/>
          <w:position w:val="0"/>
          <w:sz w:val="28"/>
          <w:szCs w:val="28"/>
          <w:lang w:val="en-MY"/>
        </w:rPr>
        <w:t xml:space="preserve">of </w:t>
      </w:r>
      <w:r w:rsidR="00DC2DF2">
        <w:rPr>
          <w:rFonts w:ascii="Times New Roman" w:eastAsia="Times New Roman" w:hAnsi="Times New Roman" w:cs="Times New Roman"/>
          <w:b/>
          <w:position w:val="0"/>
          <w:sz w:val="28"/>
          <w:szCs w:val="28"/>
          <w:lang w:val="en-MY"/>
        </w:rPr>
        <w:t>GeoSudut</w:t>
      </w:r>
    </w:p>
    <w:p w:rsidR="00A8426C" w:rsidRDefault="00A8426C"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rsidR="0054460C" w:rsidRPr="00D335B6" w:rsidRDefault="0054460C"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Abstra</w:t>
      </w:r>
      <w:r w:rsidR="00B64819" w:rsidRPr="00D335B6">
        <w:rPr>
          <w:rFonts w:ascii="Times New Roman" w:eastAsia="Times New Roman" w:hAnsi="Times New Roman" w:cs="Times New Roman"/>
          <w:b/>
          <w:color w:val="000000"/>
          <w:sz w:val="24"/>
          <w:szCs w:val="24"/>
        </w:rPr>
        <w:t>ct</w:t>
      </w:r>
      <w:r w:rsidRPr="00D335B6">
        <w:rPr>
          <w:rFonts w:ascii="Times New Roman" w:eastAsia="Times New Roman" w:hAnsi="Times New Roman" w:cs="Times New Roman"/>
          <w:b/>
          <w:color w:val="000000"/>
          <w:sz w:val="24"/>
          <w:szCs w:val="24"/>
        </w:rPr>
        <w:t xml:space="preserve"> </w:t>
      </w:r>
    </w:p>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 xml:space="preserve"> </w:t>
      </w:r>
    </w:p>
    <w:p w:rsidR="00E175E0" w:rsidRPr="00D335B6" w:rsidRDefault="002D7877"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335B6">
        <w:rPr>
          <w:rFonts w:ascii="Times New Roman" w:eastAsia="Times New Roman" w:hAnsi="Times New Roman" w:cs="Times New Roman"/>
          <w:sz w:val="24"/>
          <w:szCs w:val="24"/>
        </w:rPr>
        <w:t>The teaching and learning environment in the new millennium has tremendously employed modern teaching aid to generate interest and accept</w:t>
      </w:r>
      <w:r w:rsidR="00D33A94" w:rsidRPr="00D335B6">
        <w:rPr>
          <w:rFonts w:ascii="Times New Roman" w:eastAsia="Times New Roman" w:hAnsi="Times New Roman" w:cs="Times New Roman"/>
          <w:sz w:val="24"/>
          <w:szCs w:val="24"/>
        </w:rPr>
        <w:t>ance</w:t>
      </w:r>
      <w:r w:rsidRPr="00D335B6">
        <w:rPr>
          <w:rFonts w:ascii="Times New Roman" w:eastAsia="Times New Roman" w:hAnsi="Times New Roman" w:cs="Times New Roman"/>
          <w:sz w:val="24"/>
          <w:szCs w:val="24"/>
        </w:rPr>
        <w:t xml:space="preserve"> by the Z generation. Among others is the need for a smartphone that is dominated by android operating systems. This article describes the process of building an android </w:t>
      </w:r>
      <w:r w:rsidR="00AC22CF" w:rsidRPr="00D335B6">
        <w:rPr>
          <w:rFonts w:ascii="Times New Roman" w:eastAsia="Times New Roman" w:hAnsi="Times New Roman" w:cs="Times New Roman"/>
          <w:sz w:val="24"/>
          <w:szCs w:val="24"/>
        </w:rPr>
        <w:t xml:space="preserve">application </w:t>
      </w:r>
      <w:r w:rsidRPr="00D335B6">
        <w:rPr>
          <w:rFonts w:ascii="Times New Roman" w:eastAsia="Times New Roman" w:hAnsi="Times New Roman" w:cs="Times New Roman"/>
          <w:sz w:val="24"/>
          <w:szCs w:val="24"/>
        </w:rPr>
        <w:t>for geography subjects at school and university</w:t>
      </w:r>
      <w:r w:rsidR="00D33A94" w:rsidRPr="00D335B6">
        <w:rPr>
          <w:rFonts w:ascii="Times New Roman" w:eastAsia="Times New Roman" w:hAnsi="Times New Roman" w:cs="Times New Roman"/>
          <w:sz w:val="24"/>
          <w:szCs w:val="24"/>
        </w:rPr>
        <w:t>’s</w:t>
      </w:r>
      <w:r w:rsidRPr="00D335B6">
        <w:rPr>
          <w:rFonts w:ascii="Times New Roman" w:eastAsia="Times New Roman" w:hAnsi="Times New Roman" w:cs="Times New Roman"/>
          <w:sz w:val="24"/>
          <w:szCs w:val="24"/>
        </w:rPr>
        <w:t xml:space="preserve"> </w:t>
      </w:r>
      <w:r w:rsidR="00D33A94" w:rsidRPr="00D335B6">
        <w:rPr>
          <w:rFonts w:ascii="Times New Roman" w:eastAsia="Times New Roman" w:hAnsi="Times New Roman" w:cs="Times New Roman"/>
          <w:sz w:val="24"/>
          <w:szCs w:val="24"/>
        </w:rPr>
        <w:t xml:space="preserve">bachelor degree </w:t>
      </w:r>
      <w:r w:rsidRPr="00D335B6">
        <w:rPr>
          <w:rFonts w:ascii="Times New Roman" w:eastAsia="Times New Roman" w:hAnsi="Times New Roman" w:cs="Times New Roman"/>
          <w:sz w:val="24"/>
          <w:szCs w:val="24"/>
        </w:rPr>
        <w:t xml:space="preserve">level. This research seeks to explore how an android-based application can be developed to support the teaching and learning process of geography courses by focusing on the calculation of bearings. The exploration approach methodology was chosen in explaining the process of building a </w:t>
      </w:r>
      <w:r w:rsidR="00DC2DF2">
        <w:rPr>
          <w:rFonts w:ascii="Times New Roman" w:eastAsia="Times New Roman" w:hAnsi="Times New Roman" w:cs="Times New Roman"/>
          <w:sz w:val="24"/>
          <w:szCs w:val="24"/>
        </w:rPr>
        <w:t>GeoSudut</w:t>
      </w:r>
      <w:r w:rsidRPr="00D335B6">
        <w:rPr>
          <w:rFonts w:ascii="Times New Roman" w:eastAsia="Times New Roman" w:hAnsi="Times New Roman" w:cs="Times New Roman"/>
          <w:sz w:val="24"/>
          <w:szCs w:val="24"/>
        </w:rPr>
        <w:t xml:space="preserve"> android. Three stages involved in this study are (i) analysis of android building requirements documents, (ii) construction of waterfall model-based software and (iii) android application testing. </w:t>
      </w:r>
      <w:r w:rsidR="001F311A" w:rsidRPr="00D335B6">
        <w:rPr>
          <w:rFonts w:ascii="Times New Roman" w:eastAsia="Times New Roman" w:hAnsi="Times New Roman" w:cs="Times New Roman"/>
          <w:sz w:val="24"/>
          <w:szCs w:val="24"/>
        </w:rPr>
        <w:t>However this article will not cover the third objective. T</w:t>
      </w:r>
      <w:r w:rsidRPr="00D335B6">
        <w:rPr>
          <w:rFonts w:ascii="Times New Roman" w:eastAsia="Times New Roman" w:hAnsi="Times New Roman" w:cs="Times New Roman"/>
          <w:sz w:val="24"/>
          <w:szCs w:val="24"/>
        </w:rPr>
        <w:t xml:space="preserve">he development of the android application fully utilizes the android studio which integrates the use of front-facing cameras and computations algorithms involving the android programming language. The findings show that geo-android can be used to aid in teaching and learning. In conclusion, smartphone-based development applications need to be further developed and </w:t>
      </w:r>
      <w:r w:rsidR="00DC2DF2">
        <w:rPr>
          <w:rFonts w:ascii="Times New Roman" w:eastAsia="Times New Roman" w:hAnsi="Times New Roman" w:cs="Times New Roman"/>
          <w:sz w:val="24"/>
          <w:szCs w:val="24"/>
        </w:rPr>
        <w:t>GeoSudut</w:t>
      </w:r>
      <w:r w:rsidRPr="00D335B6">
        <w:rPr>
          <w:rFonts w:ascii="Times New Roman" w:eastAsia="Times New Roman" w:hAnsi="Times New Roman" w:cs="Times New Roman"/>
          <w:sz w:val="24"/>
          <w:szCs w:val="24"/>
        </w:rPr>
        <w:t xml:space="preserve"> applications can be further expanded by incorporating geographically-based applications to address the Z-generation that prefers </w:t>
      </w:r>
      <w:r w:rsidR="00D33A94" w:rsidRPr="00D335B6">
        <w:rPr>
          <w:rFonts w:ascii="Times New Roman" w:eastAsia="Times New Roman" w:hAnsi="Times New Roman" w:cs="Times New Roman"/>
          <w:sz w:val="24"/>
          <w:szCs w:val="24"/>
        </w:rPr>
        <w:t xml:space="preserve">the use of </w:t>
      </w:r>
      <w:r w:rsidRPr="00D335B6">
        <w:rPr>
          <w:rFonts w:ascii="Times New Roman" w:eastAsia="Times New Roman" w:hAnsi="Times New Roman" w:cs="Times New Roman"/>
          <w:sz w:val="24"/>
          <w:szCs w:val="24"/>
        </w:rPr>
        <w:t xml:space="preserve">technology. As for the implication, more research </w:t>
      </w:r>
      <w:r w:rsidR="00D33A94" w:rsidRPr="00D335B6">
        <w:rPr>
          <w:rFonts w:ascii="Times New Roman" w:eastAsia="Times New Roman" w:hAnsi="Times New Roman" w:cs="Times New Roman"/>
          <w:sz w:val="24"/>
          <w:szCs w:val="24"/>
        </w:rPr>
        <w:t>need</w:t>
      </w:r>
      <w:r w:rsidRPr="00D335B6">
        <w:rPr>
          <w:rFonts w:ascii="Times New Roman" w:eastAsia="Times New Roman" w:hAnsi="Times New Roman" w:cs="Times New Roman"/>
          <w:sz w:val="24"/>
          <w:szCs w:val="24"/>
        </w:rPr>
        <w:t xml:space="preserve"> to</w:t>
      </w:r>
      <w:r w:rsidR="00D33A94" w:rsidRPr="00D335B6">
        <w:rPr>
          <w:rFonts w:ascii="Times New Roman" w:eastAsia="Times New Roman" w:hAnsi="Times New Roman" w:cs="Times New Roman"/>
          <w:sz w:val="24"/>
          <w:szCs w:val="24"/>
        </w:rPr>
        <w:t xml:space="preserve"> be</w:t>
      </w:r>
      <w:r w:rsidRPr="00D335B6">
        <w:rPr>
          <w:rFonts w:ascii="Times New Roman" w:eastAsia="Times New Roman" w:hAnsi="Times New Roman" w:cs="Times New Roman"/>
          <w:sz w:val="24"/>
          <w:szCs w:val="24"/>
        </w:rPr>
        <w:t xml:space="preserve"> carry out to develop an android-based application for teaching and learning for the Z generation.</w:t>
      </w:r>
    </w:p>
    <w:p w:rsidR="002D7877" w:rsidRPr="00D335B6" w:rsidRDefault="002D7877"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754839" w:rsidRPr="0054460C"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MY"/>
        </w:rPr>
      </w:pPr>
      <w:bookmarkStart w:id="1" w:name="_heading=h.gjdgxs" w:colFirst="0" w:colLast="0"/>
      <w:bookmarkEnd w:id="1"/>
      <w:r w:rsidRPr="00D335B6">
        <w:rPr>
          <w:rFonts w:ascii="Times New Roman" w:eastAsia="Times New Roman" w:hAnsi="Times New Roman" w:cs="Times New Roman"/>
          <w:b/>
          <w:color w:val="000000"/>
          <w:sz w:val="24"/>
          <w:szCs w:val="24"/>
        </w:rPr>
        <w:t xml:space="preserve">Keywords: </w:t>
      </w:r>
      <w:r w:rsidR="0054460C" w:rsidRPr="00D335B6">
        <w:rPr>
          <w:rFonts w:ascii="Times New Roman" w:eastAsia="Times New Roman" w:hAnsi="Times New Roman" w:cs="Times New Roman"/>
          <w:color w:val="000000"/>
          <w:position w:val="0"/>
          <w:sz w:val="24"/>
          <w:szCs w:val="24"/>
          <w:lang w:val="en-MY" w:eastAsia="zh-CN"/>
        </w:rPr>
        <w:t xml:space="preserve">teaching aids, </w:t>
      </w:r>
      <w:r w:rsidR="0054460C" w:rsidRPr="00D335B6">
        <w:rPr>
          <w:rFonts w:ascii="Times New Roman" w:eastAsia="Times New Roman" w:hAnsi="Times New Roman" w:cs="Times New Roman"/>
          <w:color w:val="000000"/>
          <w:sz w:val="24"/>
          <w:szCs w:val="24"/>
        </w:rPr>
        <w:t>Education 4.0</w:t>
      </w:r>
      <w:r w:rsidR="0054460C">
        <w:rPr>
          <w:rFonts w:ascii="Times New Roman" w:eastAsia="Times New Roman" w:hAnsi="Times New Roman" w:cs="Times New Roman"/>
          <w:color w:val="000000"/>
          <w:sz w:val="24"/>
          <w:szCs w:val="24"/>
        </w:rPr>
        <w:t xml:space="preserve">, </w:t>
      </w:r>
      <w:r w:rsidR="00C63FB9" w:rsidRPr="00D335B6">
        <w:rPr>
          <w:rFonts w:ascii="Times New Roman" w:eastAsia="Times New Roman" w:hAnsi="Times New Roman" w:cs="Times New Roman"/>
          <w:color w:val="000000"/>
          <w:position w:val="0"/>
          <w:sz w:val="24"/>
          <w:szCs w:val="24"/>
          <w:lang w:val="en-MY" w:eastAsia="zh-CN"/>
        </w:rPr>
        <w:t>geogra</w:t>
      </w:r>
      <w:r w:rsidR="008B4D83" w:rsidRPr="00D335B6">
        <w:rPr>
          <w:rFonts w:ascii="Times New Roman" w:eastAsia="Times New Roman" w:hAnsi="Times New Roman" w:cs="Times New Roman"/>
          <w:color w:val="000000"/>
          <w:position w:val="0"/>
          <w:sz w:val="24"/>
          <w:szCs w:val="24"/>
          <w:lang w:val="en-MY" w:eastAsia="zh-CN"/>
        </w:rPr>
        <w:t xml:space="preserve">phy, </w:t>
      </w:r>
      <w:r w:rsidR="0054460C" w:rsidRPr="00D335B6">
        <w:rPr>
          <w:rFonts w:ascii="Times New Roman" w:eastAsia="Times New Roman" w:hAnsi="Times New Roman" w:cs="Times New Roman"/>
          <w:color w:val="000000"/>
          <w:position w:val="0"/>
          <w:sz w:val="24"/>
          <w:szCs w:val="24"/>
          <w:lang w:val="en-MY" w:eastAsia="zh-CN"/>
        </w:rPr>
        <w:t xml:space="preserve">Z generation, </w:t>
      </w:r>
      <w:r w:rsidR="0054460C" w:rsidRPr="00D335B6">
        <w:rPr>
          <w:rFonts w:ascii="Times New Roman" w:eastAsia="Times New Roman" w:hAnsi="Times New Roman" w:cs="Times New Roman"/>
          <w:color w:val="000000"/>
          <w:sz w:val="24"/>
          <w:szCs w:val="24"/>
        </w:rPr>
        <w:t xml:space="preserve">IR4.0, </w:t>
      </w:r>
      <w:r w:rsidR="008B4D83" w:rsidRPr="00D335B6">
        <w:rPr>
          <w:rFonts w:ascii="Times New Roman" w:eastAsia="Times New Roman" w:hAnsi="Times New Roman" w:cs="Times New Roman"/>
          <w:color w:val="000000"/>
          <w:position w:val="0"/>
          <w:sz w:val="24"/>
          <w:szCs w:val="24"/>
          <w:lang w:val="en-MY" w:eastAsia="zh-CN"/>
        </w:rPr>
        <w:t>teach</w:t>
      </w:r>
      <w:r w:rsidR="00E0248B" w:rsidRPr="00D335B6">
        <w:rPr>
          <w:rFonts w:ascii="Times New Roman" w:eastAsia="Times New Roman" w:hAnsi="Times New Roman" w:cs="Times New Roman"/>
          <w:color w:val="000000"/>
          <w:position w:val="0"/>
          <w:sz w:val="24"/>
          <w:szCs w:val="24"/>
          <w:lang w:val="en-MY" w:eastAsia="zh-CN"/>
        </w:rPr>
        <w:t xml:space="preserve">ing and learning, </w:t>
      </w:r>
      <w:r w:rsidR="0054460C" w:rsidRPr="00D335B6">
        <w:rPr>
          <w:rFonts w:ascii="Times New Roman" w:eastAsia="Times New Roman" w:hAnsi="Times New Roman" w:cs="Times New Roman"/>
          <w:color w:val="000000"/>
          <w:position w:val="0"/>
          <w:sz w:val="24"/>
          <w:szCs w:val="24"/>
          <w:lang w:val="en-MY" w:eastAsia="zh-CN"/>
        </w:rPr>
        <w:t xml:space="preserve">android </w:t>
      </w:r>
      <w:r w:rsidR="00594FBB" w:rsidRPr="00D335B6">
        <w:rPr>
          <w:rFonts w:ascii="Times New Roman" w:eastAsia="Times New Roman" w:hAnsi="Times New Roman" w:cs="Times New Roman"/>
          <w:color w:val="000000"/>
          <w:position w:val="0"/>
          <w:sz w:val="24"/>
          <w:szCs w:val="24"/>
          <w:lang w:val="en-MY" w:eastAsia="zh-CN"/>
        </w:rPr>
        <w:t>smart</w:t>
      </w:r>
      <w:r w:rsidR="00E0248B" w:rsidRPr="00D335B6">
        <w:rPr>
          <w:rFonts w:ascii="Times New Roman" w:eastAsia="Times New Roman" w:hAnsi="Times New Roman" w:cs="Times New Roman"/>
          <w:color w:val="000000"/>
          <w:position w:val="0"/>
          <w:sz w:val="24"/>
          <w:szCs w:val="24"/>
          <w:lang w:val="en-MY" w:eastAsia="zh-CN"/>
        </w:rPr>
        <w:t>phone</w:t>
      </w:r>
    </w:p>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 xml:space="preserve"> </w:t>
      </w:r>
    </w:p>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 xml:space="preserve"> </w:t>
      </w:r>
    </w:p>
    <w:p w:rsidR="00754839" w:rsidRPr="00D335B6" w:rsidRDefault="002B339A"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Pengenalan</w:t>
      </w:r>
      <w:r w:rsidR="00A06A23" w:rsidRPr="00D335B6">
        <w:rPr>
          <w:rFonts w:ascii="Times New Roman" w:eastAsia="Times New Roman" w:hAnsi="Times New Roman" w:cs="Times New Roman"/>
          <w:b/>
          <w:color w:val="000000"/>
          <w:sz w:val="24"/>
          <w:szCs w:val="24"/>
        </w:rPr>
        <w:t xml:space="preserve"> </w:t>
      </w:r>
    </w:p>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 xml:space="preserve"> </w:t>
      </w:r>
    </w:p>
    <w:p w:rsidR="0020043F" w:rsidRPr="00D335B6" w:rsidRDefault="0020043F"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Sistem pendidikan di seluruh dunia telah mengalami perubahan yang pesat dan sebahagian besar disebabkan oleh kemajuan dalam teknologi yang memberi ruang dan mencipta peluang besar terhadap perubahan dalam pendidikan (Kerski, Demirci &amp; Andrew, 2013). Penggunaan teknologi dalam pendidikan yang semakin meluas di peringkat global menekan guru dan pelajar untuk melengkapkan diri dengan pengetahuan dan kemahiran yang berkaitan dengan ruang lingkup teknologi yang memberi kesan yang besar terhadap kehidupan masa kini di Malaysia (Siti Aminah &amp; Fazlinda, 2018). Dalam konteks Malaysia, ianya  selaras dengan Pelan Pembangunan Pendidikan Malaysia (PPPM) 2015-2025, iaitu Kementerian Pendidikan Malaysia memfokuskan kepada keberhasilan, berbanding input, disamping menggunakan teknologi dan inovasi bagi memenuhi keperluan serta meningkatkan pengalaman pembelajaran pelajar. Dinyatakan juga dalam PPPM 2015-2025 bahawa hasrat negara adalah untuk menjadi hub pendidikan berkualiti dan pelajar akan berpeluang mengikuti program yang lebih berkualiti dan berteraskan model pembelajaran berasaskan pengalaman (</w:t>
      </w:r>
      <w:r w:rsidRPr="00D335B6">
        <w:rPr>
          <w:rFonts w:ascii="Times New Roman" w:hAnsi="Times New Roman" w:cs="Times New Roman"/>
          <w:i/>
          <w:position w:val="0"/>
          <w:sz w:val="24"/>
          <w:szCs w:val="24"/>
          <w:lang w:val="en-MY"/>
        </w:rPr>
        <w:t>experiential learning</w:t>
      </w:r>
      <w:r w:rsidRPr="00D335B6">
        <w:rPr>
          <w:rFonts w:ascii="Times New Roman" w:hAnsi="Times New Roman" w:cs="Times New Roman"/>
          <w:position w:val="0"/>
          <w:sz w:val="24"/>
          <w:szCs w:val="24"/>
          <w:lang w:val="en-MY"/>
        </w:rPr>
        <w:t>) dan pembelajaran berasaskan teknologi (</w:t>
      </w:r>
      <w:r w:rsidRPr="00D335B6">
        <w:rPr>
          <w:rFonts w:ascii="Times New Roman" w:hAnsi="Times New Roman" w:cs="Times New Roman"/>
          <w:i/>
          <w:position w:val="0"/>
          <w:sz w:val="24"/>
          <w:szCs w:val="24"/>
          <w:lang w:val="en-MY"/>
        </w:rPr>
        <w:t>technology-enabled learning</w:t>
      </w:r>
      <w:r w:rsidRPr="00D335B6">
        <w:rPr>
          <w:rFonts w:ascii="Times New Roman" w:hAnsi="Times New Roman" w:cs="Times New Roman"/>
          <w:position w:val="0"/>
          <w:sz w:val="24"/>
          <w:szCs w:val="24"/>
          <w:lang w:val="en-MY"/>
        </w:rPr>
        <w:t>) supaya lebih menarik dan mencabar (Kementerian Pendidikan Malaysia, 2015).</w:t>
      </w:r>
      <w:r w:rsidR="002521C1" w:rsidRPr="00D335B6">
        <w:rPr>
          <w:rFonts w:ascii="Times New Roman" w:hAnsi="Times New Roman" w:cs="Times New Roman"/>
          <w:position w:val="0"/>
          <w:sz w:val="24"/>
          <w:szCs w:val="24"/>
          <w:lang w:val="en-MY"/>
        </w:rPr>
        <w:t xml:space="preserve"> </w:t>
      </w:r>
      <w:r w:rsidRPr="00D335B6">
        <w:rPr>
          <w:rFonts w:ascii="Times New Roman" w:hAnsi="Times New Roman" w:cs="Times New Roman"/>
          <w:position w:val="0"/>
          <w:sz w:val="24"/>
          <w:szCs w:val="24"/>
          <w:lang w:val="en-MY"/>
        </w:rPr>
        <w:t>Pendidikan di Malaysia juga te</w:t>
      </w:r>
      <w:r w:rsidR="009F41FA" w:rsidRPr="00D335B6">
        <w:rPr>
          <w:rFonts w:ascii="Times New Roman" w:hAnsi="Times New Roman" w:cs="Times New Roman"/>
          <w:position w:val="0"/>
          <w:sz w:val="24"/>
          <w:szCs w:val="24"/>
          <w:lang w:val="en-MY"/>
        </w:rPr>
        <w:t>lah memperkenalkan pelbagai Bahan Bantu Mengajar (B</w:t>
      </w:r>
      <w:r w:rsidRPr="00D335B6">
        <w:rPr>
          <w:rFonts w:ascii="Times New Roman" w:hAnsi="Times New Roman" w:cs="Times New Roman"/>
          <w:position w:val="0"/>
          <w:sz w:val="24"/>
          <w:szCs w:val="24"/>
          <w:lang w:val="en-MY"/>
        </w:rPr>
        <w:t xml:space="preserve">BM) sebagai media yang digunakan ketika pengajaran dan pembelajaran. </w:t>
      </w:r>
      <w:r w:rsidR="002521C1" w:rsidRPr="00D335B6">
        <w:rPr>
          <w:rFonts w:ascii="Times New Roman" w:hAnsi="Times New Roman" w:cs="Times New Roman"/>
          <w:position w:val="0"/>
          <w:sz w:val="24"/>
          <w:szCs w:val="24"/>
          <w:lang w:val="en-MY"/>
        </w:rPr>
        <w:t>A</w:t>
      </w:r>
      <w:r w:rsidRPr="00D335B6">
        <w:rPr>
          <w:rFonts w:ascii="Times New Roman" w:hAnsi="Times New Roman" w:cs="Times New Roman"/>
          <w:position w:val="0"/>
          <w:sz w:val="24"/>
          <w:szCs w:val="24"/>
          <w:lang w:val="en-MY"/>
        </w:rPr>
        <w:t xml:space="preserve">bad ke-21 </w:t>
      </w:r>
      <w:r w:rsidR="002521C1" w:rsidRPr="00D335B6">
        <w:rPr>
          <w:rFonts w:ascii="Times New Roman" w:hAnsi="Times New Roman" w:cs="Times New Roman"/>
          <w:position w:val="0"/>
          <w:sz w:val="24"/>
          <w:szCs w:val="24"/>
          <w:lang w:val="en-MY"/>
        </w:rPr>
        <w:t xml:space="preserve">dan abad seterusnya </w:t>
      </w:r>
      <w:proofErr w:type="gramStart"/>
      <w:r w:rsidR="002521C1" w:rsidRPr="00D335B6">
        <w:rPr>
          <w:rFonts w:ascii="Times New Roman" w:hAnsi="Times New Roman" w:cs="Times New Roman"/>
          <w:position w:val="0"/>
          <w:sz w:val="24"/>
          <w:szCs w:val="24"/>
          <w:lang w:val="en-MY"/>
        </w:rPr>
        <w:t>akan</w:t>
      </w:r>
      <w:proofErr w:type="gramEnd"/>
      <w:r w:rsidR="002521C1" w:rsidRPr="00D335B6">
        <w:rPr>
          <w:rFonts w:ascii="Times New Roman" w:hAnsi="Times New Roman" w:cs="Times New Roman"/>
          <w:position w:val="0"/>
          <w:sz w:val="24"/>
          <w:szCs w:val="24"/>
          <w:lang w:val="en-MY"/>
        </w:rPr>
        <w:t xml:space="preserve"> menyaksikan </w:t>
      </w:r>
      <w:r w:rsidRPr="00D335B6">
        <w:rPr>
          <w:rFonts w:ascii="Times New Roman" w:hAnsi="Times New Roman" w:cs="Times New Roman"/>
          <w:position w:val="0"/>
          <w:sz w:val="24"/>
          <w:szCs w:val="24"/>
          <w:lang w:val="en-MY"/>
        </w:rPr>
        <w:t xml:space="preserve">penggunaan kepelbagaian </w:t>
      </w:r>
      <w:r w:rsidR="009F41FA" w:rsidRPr="00D335B6">
        <w:rPr>
          <w:rFonts w:ascii="Times New Roman" w:hAnsi="Times New Roman" w:cs="Times New Roman"/>
          <w:position w:val="0"/>
          <w:sz w:val="24"/>
          <w:szCs w:val="24"/>
          <w:lang w:val="en-MY"/>
        </w:rPr>
        <w:t>BBM</w:t>
      </w:r>
      <w:r w:rsidRPr="00D335B6">
        <w:rPr>
          <w:rFonts w:ascii="Times New Roman" w:hAnsi="Times New Roman" w:cs="Times New Roman"/>
          <w:position w:val="0"/>
          <w:sz w:val="24"/>
          <w:szCs w:val="24"/>
          <w:lang w:val="en-MY"/>
        </w:rPr>
        <w:t xml:space="preserve"> dalam pendidikan dilihat semakin meluas dan banyak membantu para guru-pensyarah dan pelajar dalam menjalankan pembelajaran</w:t>
      </w:r>
      <w:r w:rsidR="002670FF" w:rsidRPr="00D335B6">
        <w:rPr>
          <w:rFonts w:ascii="Times New Roman" w:hAnsi="Times New Roman" w:cs="Times New Roman"/>
          <w:position w:val="0"/>
          <w:sz w:val="24"/>
          <w:szCs w:val="24"/>
          <w:lang w:val="en-MY"/>
        </w:rPr>
        <w:t xml:space="preserve"> dan </w:t>
      </w:r>
      <w:r w:rsidR="002670FF" w:rsidRPr="00D335B6">
        <w:rPr>
          <w:rFonts w:ascii="Times New Roman" w:hAnsi="Times New Roman" w:cs="Times New Roman"/>
          <w:position w:val="0"/>
          <w:sz w:val="24"/>
          <w:szCs w:val="24"/>
          <w:lang w:val="en-MY"/>
        </w:rPr>
        <w:lastRenderedPageBreak/>
        <w:t>pemudahcaraan</w:t>
      </w:r>
      <w:r w:rsidRPr="00D335B6">
        <w:rPr>
          <w:rFonts w:ascii="Times New Roman" w:hAnsi="Times New Roman" w:cs="Times New Roman"/>
          <w:position w:val="0"/>
          <w:sz w:val="24"/>
          <w:szCs w:val="24"/>
          <w:lang w:val="en-MY"/>
        </w:rPr>
        <w:t xml:space="preserve"> (PdP</w:t>
      </w:r>
      <w:r w:rsidR="002670FF" w:rsidRPr="00D335B6">
        <w:rPr>
          <w:rFonts w:ascii="Times New Roman" w:hAnsi="Times New Roman" w:cs="Times New Roman"/>
          <w:position w:val="0"/>
          <w:sz w:val="24"/>
          <w:szCs w:val="24"/>
          <w:lang w:val="en-MY"/>
        </w:rPr>
        <w:t>c</w:t>
      </w:r>
      <w:r w:rsidRPr="00D335B6">
        <w:rPr>
          <w:rFonts w:ascii="Times New Roman" w:hAnsi="Times New Roman" w:cs="Times New Roman"/>
          <w:position w:val="0"/>
          <w:sz w:val="24"/>
          <w:szCs w:val="24"/>
          <w:lang w:val="en-MY"/>
        </w:rPr>
        <w:t>) dalam bilik darjah di sekolah dan juga sewaktu kuliah di peringkat universiti.</w:t>
      </w:r>
    </w:p>
    <w:p w:rsidR="0020043F" w:rsidRPr="00D335B6" w:rsidRDefault="0020043F"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ab/>
      </w:r>
      <w:r w:rsidR="009F41FA" w:rsidRPr="00D335B6">
        <w:rPr>
          <w:rFonts w:ascii="Times New Roman" w:hAnsi="Times New Roman" w:cs="Times New Roman"/>
          <w:position w:val="0"/>
          <w:sz w:val="24"/>
          <w:szCs w:val="24"/>
          <w:lang w:val="en-MY"/>
        </w:rPr>
        <w:t>BBM</w:t>
      </w:r>
      <w:r w:rsidRPr="00D335B6">
        <w:rPr>
          <w:rFonts w:ascii="Times New Roman" w:hAnsi="Times New Roman" w:cs="Times New Roman"/>
          <w:position w:val="0"/>
          <w:sz w:val="24"/>
          <w:szCs w:val="24"/>
          <w:lang w:val="en-MY"/>
        </w:rPr>
        <w:t xml:space="preserve"> bermaksud peralatan atau bahan yang digunakan oleh tenaga pengajar dan pelajar dalam proses pengajaran dan pembelajaran yang melibatkan peralatan atau bahan berinovasi seperti peralatan komputer, multimedia, perisian, kad imbasan, buku teks dan sebagainya bagi meningkatkan perasaan ingin tahu pelajar terhadap sesuatu mata pelajaran yang diajar oleh guru dan </w:t>
      </w:r>
      <w:proofErr w:type="gramStart"/>
      <w:r w:rsidRPr="00D335B6">
        <w:rPr>
          <w:rFonts w:ascii="Times New Roman" w:hAnsi="Times New Roman" w:cs="Times New Roman"/>
          <w:position w:val="0"/>
          <w:sz w:val="24"/>
          <w:szCs w:val="24"/>
          <w:lang w:val="en-MY"/>
        </w:rPr>
        <w:t>akan</w:t>
      </w:r>
      <w:proofErr w:type="gramEnd"/>
      <w:r w:rsidRPr="00D335B6">
        <w:rPr>
          <w:rFonts w:ascii="Times New Roman" w:hAnsi="Times New Roman" w:cs="Times New Roman"/>
          <w:position w:val="0"/>
          <w:sz w:val="24"/>
          <w:szCs w:val="24"/>
          <w:lang w:val="en-MY"/>
        </w:rPr>
        <w:t xml:space="preserve"> lebih fokus untuk belajar (Faizah, 2017). Dalam konteks pendidikan, </w:t>
      </w:r>
      <w:r w:rsidR="009F41FA" w:rsidRPr="00D335B6">
        <w:rPr>
          <w:rFonts w:ascii="Times New Roman" w:hAnsi="Times New Roman" w:cs="Times New Roman"/>
          <w:position w:val="0"/>
          <w:sz w:val="24"/>
          <w:szCs w:val="24"/>
          <w:lang w:val="en-MY"/>
        </w:rPr>
        <w:t>BBM</w:t>
      </w:r>
      <w:r w:rsidRPr="00D335B6">
        <w:rPr>
          <w:rFonts w:ascii="Times New Roman" w:hAnsi="Times New Roman" w:cs="Times New Roman"/>
          <w:position w:val="0"/>
          <w:sz w:val="24"/>
          <w:szCs w:val="24"/>
          <w:lang w:val="en-MY"/>
        </w:rPr>
        <w:t xml:space="preserve"> multimedia adalah seperti alat komputer, buku, projektor slaid, unjuran video, projektor overhead, kamera dokumen, sistem audio (pemain CD, radio), sistem bunyi dan video gabungan (televisyen, kamera video digital dan DVD) yang bertujuan untuk membuat, menyimpan dan menyampaikan kandungan pengajaran (De Sousa</w:t>
      </w:r>
      <w:r w:rsidR="000021F7">
        <w:rPr>
          <w:rFonts w:ascii="Times New Roman" w:hAnsi="Times New Roman" w:cs="Times New Roman"/>
          <w:position w:val="0"/>
          <w:sz w:val="24"/>
          <w:szCs w:val="24"/>
          <w:lang w:val="en-MY"/>
        </w:rPr>
        <w:t xml:space="preserve"> et al., </w:t>
      </w:r>
      <w:r w:rsidR="009F41FA" w:rsidRPr="00D335B6">
        <w:rPr>
          <w:rFonts w:ascii="Times New Roman" w:hAnsi="Times New Roman" w:cs="Times New Roman"/>
          <w:position w:val="0"/>
          <w:sz w:val="24"/>
          <w:szCs w:val="24"/>
          <w:lang w:val="en-MY"/>
        </w:rPr>
        <w:t>2017).  BBM</w:t>
      </w:r>
      <w:r w:rsidRPr="00D335B6">
        <w:rPr>
          <w:rFonts w:ascii="Times New Roman" w:hAnsi="Times New Roman" w:cs="Times New Roman"/>
          <w:position w:val="0"/>
          <w:sz w:val="24"/>
          <w:szCs w:val="24"/>
          <w:lang w:val="en-MY"/>
        </w:rPr>
        <w:t xml:space="preserve"> juga boleh melibatkan sistem operasi android yang boleh dimasukkan ke dalam kebanyakan daripada telefon pintar masa kini. Berdasarkan kepada Revolusi Industri 4.0, penggunaan alat berteknologi masih boleh digunakan untuk membantu dalam pendidikan seperti android ini. Bantuan alat seperti ini sudah semestinya </w:t>
      </w:r>
      <w:proofErr w:type="gramStart"/>
      <w:r w:rsidRPr="00D335B6">
        <w:rPr>
          <w:rFonts w:ascii="Times New Roman" w:hAnsi="Times New Roman" w:cs="Times New Roman"/>
          <w:position w:val="0"/>
          <w:sz w:val="24"/>
          <w:szCs w:val="24"/>
          <w:lang w:val="en-MY"/>
        </w:rPr>
        <w:t>akan</w:t>
      </w:r>
      <w:proofErr w:type="gramEnd"/>
      <w:r w:rsidRPr="00D335B6">
        <w:rPr>
          <w:rFonts w:ascii="Times New Roman" w:hAnsi="Times New Roman" w:cs="Times New Roman"/>
          <w:position w:val="0"/>
          <w:sz w:val="24"/>
          <w:szCs w:val="24"/>
          <w:lang w:val="en-MY"/>
        </w:rPr>
        <w:t xml:space="preserve"> membantu dalam ilmu pengetahuan itu dengan mempercepatkan proses pemahaman. Artikel ini bertujuan untuk menerangkan reka bentuk yang boleh digunakan dalam membina prototaip alat </w:t>
      </w:r>
      <w:proofErr w:type="gramStart"/>
      <w:r w:rsidRPr="00D335B6">
        <w:rPr>
          <w:rFonts w:ascii="Times New Roman" w:hAnsi="Times New Roman" w:cs="Times New Roman"/>
          <w:position w:val="0"/>
          <w:sz w:val="24"/>
          <w:szCs w:val="24"/>
          <w:lang w:val="en-MY"/>
        </w:rPr>
        <w:t>bantu</w:t>
      </w:r>
      <w:proofErr w:type="gramEnd"/>
      <w:r w:rsidRPr="00D335B6">
        <w:rPr>
          <w:rFonts w:ascii="Times New Roman" w:hAnsi="Times New Roman" w:cs="Times New Roman"/>
          <w:position w:val="0"/>
          <w:sz w:val="24"/>
          <w:szCs w:val="24"/>
          <w:lang w:val="en-MY"/>
        </w:rPr>
        <w:t xml:space="preserve"> mengajar menggunakan android yang boleh digunakan semua orang termasuklah pelajar universiti yang mengambil mata pelajaran geografi, guru, pelajar sekolah dan ibu bapa. Pembinaan </w:t>
      </w:r>
      <w:r w:rsidR="00BB4A26" w:rsidRPr="00D335B6">
        <w:rPr>
          <w:rFonts w:ascii="Times New Roman" w:hAnsi="Times New Roman" w:cs="Times New Roman"/>
          <w:position w:val="0"/>
          <w:sz w:val="24"/>
          <w:szCs w:val="24"/>
          <w:lang w:val="en-MY"/>
        </w:rPr>
        <w:t xml:space="preserve">sistem </w:t>
      </w:r>
      <w:r w:rsidRPr="00D335B6">
        <w:rPr>
          <w:rFonts w:ascii="Times New Roman" w:hAnsi="Times New Roman" w:cs="Times New Roman"/>
          <w:position w:val="0"/>
          <w:sz w:val="24"/>
          <w:szCs w:val="24"/>
          <w:lang w:val="en-MY"/>
        </w:rPr>
        <w:t xml:space="preserve">ini juga selari dengan Pelan Pembangunan Pendidikan Malaysia (PPPM) dengan menjurus kepada lonjakan </w:t>
      </w:r>
      <w:r w:rsidRPr="00D335B6">
        <w:rPr>
          <w:rFonts w:ascii="Times New Roman" w:hAnsi="Times New Roman" w:cs="Times New Roman"/>
          <w:i/>
          <w:position w:val="0"/>
          <w:sz w:val="24"/>
          <w:szCs w:val="24"/>
          <w:lang w:val="en-MY"/>
        </w:rPr>
        <w:t>Innovation Ecosystem</w:t>
      </w:r>
      <w:r w:rsidRPr="00D335B6">
        <w:rPr>
          <w:rFonts w:ascii="Times New Roman" w:hAnsi="Times New Roman" w:cs="Times New Roman"/>
          <w:position w:val="0"/>
          <w:sz w:val="24"/>
          <w:szCs w:val="24"/>
          <w:lang w:val="en-MY"/>
        </w:rPr>
        <w:t xml:space="preserve"> serta Revolusi Industri 4.0. Dalam kajian ini satu pembinaan aplikasi dibina bertujuan memenuhi keperluan pelajar universiti khususnya pelajar Ijazah Sarjana muda Pendidikan (Geografi) dengan Kepujian di UPSI perlu menguasai teknik ini dalam kursus HGR3013 Teknik-teknik dan Kuantitatif dalam Geografi dan perlu digunakan kemahiran ini semasa pelajar mengambil kursus KPR3028 Latihan Mengajar. Sama juga keadaannya bagi pengajaran geografi menengah rendah iaitu tingkatan 1,</w:t>
      </w:r>
      <w:r w:rsidR="003F3EFA" w:rsidRPr="00D335B6">
        <w:rPr>
          <w:rFonts w:ascii="Times New Roman" w:hAnsi="Times New Roman" w:cs="Times New Roman"/>
          <w:position w:val="0"/>
          <w:sz w:val="24"/>
          <w:szCs w:val="24"/>
          <w:lang w:val="en-MY"/>
        </w:rPr>
        <w:t xml:space="preserve"> </w:t>
      </w:r>
      <w:r w:rsidRPr="00D335B6">
        <w:rPr>
          <w:rFonts w:ascii="Times New Roman" w:hAnsi="Times New Roman" w:cs="Times New Roman"/>
          <w:position w:val="0"/>
          <w:sz w:val="24"/>
          <w:szCs w:val="24"/>
          <w:lang w:val="en-MY"/>
        </w:rPr>
        <w:t>2 dan 3 yang memer</w:t>
      </w:r>
      <w:r w:rsidR="00DD760A" w:rsidRPr="00D335B6">
        <w:rPr>
          <w:rFonts w:ascii="Times New Roman" w:hAnsi="Times New Roman" w:cs="Times New Roman"/>
          <w:position w:val="0"/>
          <w:sz w:val="24"/>
          <w:szCs w:val="24"/>
          <w:lang w:val="en-MY"/>
        </w:rPr>
        <w:t>lukan pemahaman pengukuran sudut</w:t>
      </w:r>
      <w:r w:rsidRPr="00D335B6">
        <w:rPr>
          <w:rFonts w:ascii="Times New Roman" w:hAnsi="Times New Roman" w:cs="Times New Roman"/>
          <w:position w:val="0"/>
          <w:sz w:val="24"/>
          <w:szCs w:val="24"/>
          <w:lang w:val="en-MY"/>
        </w:rPr>
        <w:t xml:space="preserve"> bearing. </w:t>
      </w:r>
      <w:proofErr w:type="gramStart"/>
      <w:r w:rsidRPr="00D335B6">
        <w:rPr>
          <w:rFonts w:ascii="Times New Roman" w:hAnsi="Times New Roman" w:cs="Times New Roman"/>
          <w:position w:val="0"/>
          <w:sz w:val="24"/>
          <w:szCs w:val="24"/>
          <w:lang w:val="en-MY"/>
        </w:rPr>
        <w:t>Ia</w:t>
      </w:r>
      <w:proofErr w:type="gramEnd"/>
      <w:r w:rsidRPr="00D335B6">
        <w:rPr>
          <w:rFonts w:ascii="Times New Roman" w:hAnsi="Times New Roman" w:cs="Times New Roman"/>
          <w:position w:val="0"/>
          <w:sz w:val="24"/>
          <w:szCs w:val="24"/>
          <w:lang w:val="en-MY"/>
        </w:rPr>
        <w:t xml:space="preserve"> juga digunakan untuk tingkatan menengah atas untuk bahagian kemahiran peta dan juga semasa mengambil STPM. Pada masa kini bagi mengira sudut bearing dalam mata pelajaran masih menggunakan alat manual dan agak sukar untuk guru mengajar penggunaan alat tersebut untuk setiap orang pelajarnya.</w:t>
      </w:r>
    </w:p>
    <w:p w:rsidR="00754839" w:rsidRPr="00D335B6" w:rsidRDefault="0020043F" w:rsidP="00D335B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335B6">
        <w:rPr>
          <w:rFonts w:ascii="Times New Roman" w:hAnsi="Times New Roman" w:cs="Times New Roman"/>
          <w:color w:val="FF0000"/>
          <w:position w:val="0"/>
          <w:sz w:val="24"/>
          <w:szCs w:val="24"/>
          <w:lang w:val="en-MY"/>
        </w:rPr>
        <w:tab/>
      </w:r>
      <w:r w:rsidRPr="00D335B6">
        <w:rPr>
          <w:rFonts w:ascii="Times New Roman" w:hAnsi="Times New Roman" w:cs="Times New Roman"/>
          <w:color w:val="FF0000"/>
          <w:position w:val="0"/>
          <w:sz w:val="24"/>
          <w:szCs w:val="24"/>
          <w:lang w:val="en-MY"/>
        </w:rPr>
        <w:tab/>
      </w:r>
      <w:r w:rsidRPr="00D335B6">
        <w:rPr>
          <w:rFonts w:ascii="Times New Roman" w:hAnsi="Times New Roman" w:cs="Times New Roman"/>
          <w:position w:val="0"/>
          <w:sz w:val="24"/>
          <w:szCs w:val="24"/>
          <w:lang w:val="en-MY"/>
        </w:rPr>
        <w:t xml:space="preserve">Matlamat utama kajian ini adalah untuk mendedahkan bagaimana aplikasi berasaskan android untuk PdPc boleh dibina. Malahan, penyelidikan ini dibataskan kepada hanya item pengiraan sudut sahaja, </w:t>
      </w:r>
      <w:r w:rsidR="00E2620F" w:rsidRPr="00D335B6">
        <w:rPr>
          <w:rFonts w:ascii="Times New Roman" w:hAnsi="Times New Roman" w:cs="Times New Roman"/>
          <w:position w:val="0"/>
          <w:sz w:val="24"/>
          <w:szCs w:val="24"/>
          <w:lang w:val="en-MY"/>
        </w:rPr>
        <w:t>menerusi peng</w:t>
      </w:r>
      <w:r w:rsidRPr="00D335B6">
        <w:rPr>
          <w:rFonts w:ascii="Times New Roman" w:hAnsi="Times New Roman" w:cs="Times New Roman"/>
          <w:position w:val="0"/>
          <w:sz w:val="24"/>
          <w:szCs w:val="24"/>
          <w:lang w:val="en-MY"/>
        </w:rPr>
        <w:t>guna sistem operasi android dan telefon pintar yang mempunyai kamera hadapan sahaja. Telefon pintar pula dikhususkan kepada sistem operasi android sahaja yang mempunyai liputan penggunaan yang tinggi dalam kalangan masyarakat. Ini disebabkan harga telefon pintar yang mengandungi sistem operasi android adalah berpatutan dan masyarakat pelajar IPTA masih mampu untuk membelinya. Tambahan penggunaan telefon pintar adalah tidak asing lagi dalam kalangan pelajar IPTA dan ini termasuklah juga di UPSI. Pada masa ini pakej aplikasi android (</w:t>
      </w:r>
      <w:r w:rsidRPr="00D335B6">
        <w:rPr>
          <w:rFonts w:ascii="Times New Roman" w:hAnsi="Times New Roman" w:cs="Times New Roman"/>
          <w:i/>
          <w:position w:val="0"/>
          <w:sz w:val="24"/>
          <w:szCs w:val="24"/>
          <w:lang w:val="en-MY"/>
        </w:rPr>
        <w:t xml:space="preserve">android application package </w:t>
      </w:r>
      <w:r w:rsidRPr="00D335B6">
        <w:rPr>
          <w:rFonts w:ascii="Times New Roman" w:hAnsi="Times New Roman" w:cs="Times New Roman"/>
          <w:position w:val="0"/>
          <w:sz w:val="24"/>
          <w:szCs w:val="24"/>
          <w:lang w:val="en-MY"/>
        </w:rPr>
        <w:t xml:space="preserve">–APK) diletakkan dalam </w:t>
      </w:r>
      <w:r w:rsidR="00E2620F" w:rsidRPr="00D335B6">
        <w:rPr>
          <w:rFonts w:ascii="Times New Roman" w:hAnsi="Times New Roman" w:cs="Times New Roman"/>
          <w:i/>
          <w:position w:val="0"/>
          <w:sz w:val="24"/>
          <w:szCs w:val="24"/>
          <w:lang w:val="en-MY"/>
        </w:rPr>
        <w:t>Google D</w:t>
      </w:r>
      <w:r w:rsidRPr="00D335B6">
        <w:rPr>
          <w:rFonts w:ascii="Times New Roman" w:hAnsi="Times New Roman" w:cs="Times New Roman"/>
          <w:i/>
          <w:position w:val="0"/>
          <w:sz w:val="24"/>
          <w:szCs w:val="24"/>
          <w:lang w:val="en-MY"/>
        </w:rPr>
        <w:t>rive</w:t>
      </w:r>
      <w:r w:rsidRPr="00D335B6">
        <w:rPr>
          <w:rFonts w:ascii="Times New Roman" w:hAnsi="Times New Roman" w:cs="Times New Roman"/>
          <w:position w:val="0"/>
          <w:sz w:val="24"/>
          <w:szCs w:val="24"/>
          <w:lang w:val="en-MY"/>
        </w:rPr>
        <w:t xml:space="preserve"> dan disebarkan kepada pelajar melalui </w:t>
      </w:r>
      <w:proofErr w:type="gramStart"/>
      <w:r w:rsidRPr="00D335B6">
        <w:rPr>
          <w:rFonts w:ascii="Times New Roman" w:hAnsi="Times New Roman" w:cs="Times New Roman"/>
          <w:position w:val="0"/>
          <w:sz w:val="24"/>
          <w:szCs w:val="24"/>
          <w:lang w:val="en-MY"/>
        </w:rPr>
        <w:t>cara</w:t>
      </w:r>
      <w:proofErr w:type="gramEnd"/>
      <w:r w:rsidRPr="00D335B6">
        <w:rPr>
          <w:rFonts w:ascii="Times New Roman" w:hAnsi="Times New Roman" w:cs="Times New Roman"/>
          <w:position w:val="0"/>
          <w:sz w:val="24"/>
          <w:szCs w:val="24"/>
          <w:lang w:val="en-MY"/>
        </w:rPr>
        <w:t xml:space="preserve"> muat turun. APK ini tidak diletakkan lagi di dalam </w:t>
      </w:r>
      <w:r w:rsidR="00E2620F" w:rsidRPr="00D335B6">
        <w:rPr>
          <w:rFonts w:ascii="Times New Roman" w:hAnsi="Times New Roman" w:cs="Times New Roman"/>
          <w:i/>
          <w:position w:val="0"/>
          <w:sz w:val="24"/>
          <w:szCs w:val="24"/>
          <w:lang w:val="en-MY"/>
        </w:rPr>
        <w:t>Google P</w:t>
      </w:r>
      <w:r w:rsidRPr="00D335B6">
        <w:rPr>
          <w:rFonts w:ascii="Times New Roman" w:hAnsi="Times New Roman" w:cs="Times New Roman"/>
          <w:i/>
          <w:position w:val="0"/>
          <w:sz w:val="24"/>
          <w:szCs w:val="24"/>
          <w:lang w:val="en-MY"/>
        </w:rPr>
        <w:t>lay</w:t>
      </w:r>
      <w:r w:rsidRPr="00D335B6">
        <w:rPr>
          <w:rFonts w:ascii="Times New Roman" w:hAnsi="Times New Roman" w:cs="Times New Roman"/>
          <w:position w:val="0"/>
          <w:sz w:val="24"/>
          <w:szCs w:val="24"/>
          <w:lang w:val="en-MY"/>
        </w:rPr>
        <w:t>.</w:t>
      </w:r>
    </w:p>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D335B6">
        <w:rPr>
          <w:rFonts w:ascii="Times New Roman" w:eastAsia="Times New Roman" w:hAnsi="Times New Roman" w:cs="Times New Roman"/>
          <w:b/>
          <w:color w:val="000000"/>
          <w:sz w:val="24"/>
          <w:szCs w:val="24"/>
        </w:rPr>
        <w:t xml:space="preserve"> </w:t>
      </w:r>
    </w:p>
    <w:p w:rsidR="00314788" w:rsidRPr="00D335B6" w:rsidRDefault="00314788"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754839" w:rsidRPr="00D335B6" w:rsidRDefault="000021F7"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Kajian</w:t>
      </w:r>
      <w:r w:rsidR="00C83604" w:rsidRPr="00D335B6">
        <w:rPr>
          <w:rFonts w:ascii="Times New Roman" w:eastAsia="Times New Roman" w:hAnsi="Times New Roman" w:cs="Times New Roman"/>
          <w:b/>
          <w:color w:val="000000"/>
          <w:sz w:val="24"/>
          <w:szCs w:val="24"/>
        </w:rPr>
        <w:t xml:space="preserve"> literatur</w:t>
      </w:r>
      <w:r w:rsidR="00A06A23" w:rsidRPr="00D335B6">
        <w:rPr>
          <w:rFonts w:ascii="Times New Roman" w:eastAsia="Times New Roman" w:hAnsi="Times New Roman" w:cs="Times New Roman"/>
          <w:b/>
          <w:color w:val="000000"/>
          <w:sz w:val="24"/>
          <w:szCs w:val="24"/>
        </w:rPr>
        <w:t xml:space="preserve"> </w:t>
      </w:r>
    </w:p>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 xml:space="preserve"> </w:t>
      </w:r>
    </w:p>
    <w:p w:rsidR="00494FB5" w:rsidRPr="00D335B6" w:rsidRDefault="00494FB5"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 xml:space="preserve">Terdapat pelbagai jenis </w:t>
      </w:r>
      <w:r w:rsidR="009F41FA" w:rsidRPr="00D335B6">
        <w:rPr>
          <w:rFonts w:ascii="Times New Roman" w:hAnsi="Times New Roman" w:cs="Times New Roman"/>
          <w:position w:val="0"/>
          <w:sz w:val="24"/>
          <w:szCs w:val="24"/>
          <w:lang w:val="en-MY"/>
        </w:rPr>
        <w:t>BBM</w:t>
      </w:r>
      <w:r w:rsidR="00BE47F0" w:rsidRPr="00D335B6">
        <w:rPr>
          <w:rFonts w:ascii="Times New Roman" w:hAnsi="Times New Roman" w:cs="Times New Roman"/>
          <w:position w:val="0"/>
          <w:sz w:val="24"/>
          <w:szCs w:val="24"/>
          <w:lang w:val="en-MY"/>
        </w:rPr>
        <w:t xml:space="preserve"> yang boleh dikenal pasti. </w:t>
      </w:r>
      <w:r w:rsidR="009F41FA" w:rsidRPr="00D335B6">
        <w:rPr>
          <w:rFonts w:ascii="Times New Roman" w:hAnsi="Times New Roman" w:cs="Times New Roman"/>
          <w:position w:val="0"/>
          <w:sz w:val="24"/>
          <w:szCs w:val="24"/>
          <w:lang w:val="en-MY"/>
        </w:rPr>
        <w:t>BBM</w:t>
      </w:r>
      <w:r w:rsidRPr="00D335B6">
        <w:rPr>
          <w:rFonts w:ascii="Times New Roman" w:hAnsi="Times New Roman" w:cs="Times New Roman"/>
          <w:position w:val="0"/>
          <w:sz w:val="24"/>
          <w:szCs w:val="24"/>
          <w:lang w:val="en-MY"/>
        </w:rPr>
        <w:t xml:space="preserve"> terdiri dari alat bantu mengajar yang asas seperti buku kerja, gambar, peta, carta, dan yang seumpamanya serta alat bantu mengajar elektronik seperti jalur filem, wayang gambar, televisyen, radio, gramotor dan video, dan </w:t>
      </w:r>
      <w:r w:rsidR="00BE47F0" w:rsidRPr="00D335B6">
        <w:rPr>
          <w:rFonts w:ascii="Times New Roman" w:hAnsi="Times New Roman" w:cs="Times New Roman"/>
          <w:position w:val="0"/>
          <w:sz w:val="24"/>
          <w:szCs w:val="24"/>
          <w:lang w:val="en-MY"/>
        </w:rPr>
        <w:t xml:space="preserve">malahan ada yang </w:t>
      </w:r>
      <w:r w:rsidRPr="00D335B6">
        <w:rPr>
          <w:rFonts w:ascii="Times New Roman" w:hAnsi="Times New Roman" w:cs="Times New Roman"/>
          <w:position w:val="0"/>
          <w:sz w:val="24"/>
          <w:szCs w:val="24"/>
          <w:lang w:val="en-MY"/>
        </w:rPr>
        <w:t xml:space="preserve">menyatakan bahawa </w:t>
      </w:r>
      <w:r w:rsidR="009F41FA" w:rsidRPr="00D335B6">
        <w:rPr>
          <w:rFonts w:ascii="Times New Roman" w:hAnsi="Times New Roman" w:cs="Times New Roman"/>
          <w:position w:val="0"/>
          <w:sz w:val="24"/>
          <w:szCs w:val="24"/>
          <w:lang w:val="en-MY"/>
        </w:rPr>
        <w:t>BBM</w:t>
      </w:r>
      <w:r w:rsidRPr="00D335B6">
        <w:rPr>
          <w:rFonts w:ascii="Times New Roman" w:hAnsi="Times New Roman" w:cs="Times New Roman"/>
          <w:position w:val="0"/>
          <w:sz w:val="24"/>
          <w:szCs w:val="24"/>
          <w:lang w:val="en-MY"/>
        </w:rPr>
        <w:t xml:space="preserve"> terdiri daripada papan hitam, buku </w:t>
      </w:r>
      <w:r w:rsidRPr="00D335B6">
        <w:rPr>
          <w:rFonts w:ascii="Times New Roman" w:hAnsi="Times New Roman" w:cs="Times New Roman"/>
          <w:position w:val="0"/>
          <w:sz w:val="24"/>
          <w:szCs w:val="24"/>
          <w:lang w:val="en-MY"/>
        </w:rPr>
        <w:lastRenderedPageBreak/>
        <w:t xml:space="preserve">bercetak, alat pandang dengar dan alat ciptaan baharu seperti alat-alat multimedia. </w:t>
      </w:r>
      <w:r w:rsidR="009F41FA" w:rsidRPr="00D335B6">
        <w:rPr>
          <w:rFonts w:ascii="Times New Roman" w:hAnsi="Times New Roman" w:cs="Times New Roman"/>
          <w:position w:val="0"/>
          <w:sz w:val="24"/>
          <w:szCs w:val="24"/>
          <w:lang w:val="en-MY"/>
        </w:rPr>
        <w:t>BBM</w:t>
      </w:r>
      <w:r w:rsidR="00506D53" w:rsidRPr="00D335B6">
        <w:rPr>
          <w:rFonts w:ascii="Times New Roman" w:hAnsi="Times New Roman" w:cs="Times New Roman"/>
          <w:position w:val="0"/>
          <w:sz w:val="24"/>
          <w:szCs w:val="24"/>
          <w:lang w:val="en-MY"/>
        </w:rPr>
        <w:t xml:space="preserve"> bukan elektronik adalah seperti papan hitam atau papan tulis, buku teks, papan pamer atau papan buletin, f</w:t>
      </w:r>
      <w:r w:rsidRPr="00D335B6">
        <w:rPr>
          <w:rFonts w:ascii="Times New Roman" w:hAnsi="Times New Roman" w:cs="Times New Roman"/>
          <w:position w:val="0"/>
          <w:sz w:val="24"/>
          <w:szCs w:val="24"/>
          <w:lang w:val="en-MY"/>
        </w:rPr>
        <w:t>ail teg</w:t>
      </w:r>
      <w:r w:rsidR="00506D53" w:rsidRPr="00D335B6">
        <w:rPr>
          <w:rFonts w:ascii="Times New Roman" w:hAnsi="Times New Roman" w:cs="Times New Roman"/>
          <w:position w:val="0"/>
          <w:sz w:val="24"/>
          <w:szCs w:val="24"/>
          <w:lang w:val="en-MY"/>
        </w:rPr>
        <w:t>ak dan bahan bacaan, gambar, kad imbasan dan kad cantuman, carta, grafik, papan pengajaran, model tiga dimensi, b</w:t>
      </w:r>
      <w:r w:rsidRPr="00D335B6">
        <w:rPr>
          <w:rFonts w:ascii="Times New Roman" w:hAnsi="Times New Roman" w:cs="Times New Roman"/>
          <w:position w:val="0"/>
          <w:sz w:val="24"/>
          <w:szCs w:val="24"/>
          <w:lang w:val="en-MY"/>
        </w:rPr>
        <w:t xml:space="preserve">oneka atau patung dan </w:t>
      </w:r>
      <w:r w:rsidR="00506D53" w:rsidRPr="00D335B6">
        <w:rPr>
          <w:rFonts w:ascii="Times New Roman" w:hAnsi="Times New Roman" w:cs="Times New Roman"/>
          <w:position w:val="0"/>
          <w:sz w:val="24"/>
          <w:szCs w:val="24"/>
          <w:lang w:val="en-MY"/>
        </w:rPr>
        <w:t>d</w:t>
      </w:r>
      <w:r w:rsidRPr="00D335B6">
        <w:rPr>
          <w:rFonts w:ascii="Times New Roman" w:hAnsi="Times New Roman" w:cs="Times New Roman"/>
          <w:position w:val="0"/>
          <w:sz w:val="24"/>
          <w:szCs w:val="24"/>
          <w:lang w:val="en-MY"/>
        </w:rPr>
        <w:t xml:space="preserve">iorama. </w:t>
      </w:r>
      <w:r w:rsidR="00314788" w:rsidRPr="00D335B6">
        <w:rPr>
          <w:rFonts w:ascii="Times New Roman" w:hAnsi="Times New Roman" w:cs="Times New Roman"/>
          <w:position w:val="0"/>
          <w:sz w:val="24"/>
          <w:szCs w:val="24"/>
          <w:lang w:val="en-MY"/>
        </w:rPr>
        <w:t>Manakala</w:t>
      </w:r>
      <w:r w:rsidRPr="00D335B6">
        <w:rPr>
          <w:rFonts w:ascii="Times New Roman" w:hAnsi="Times New Roman" w:cs="Times New Roman"/>
          <w:position w:val="0"/>
          <w:sz w:val="24"/>
          <w:szCs w:val="24"/>
          <w:lang w:val="en-MY"/>
        </w:rPr>
        <w:t xml:space="preserve"> </w:t>
      </w:r>
      <w:r w:rsidR="009F41FA" w:rsidRPr="00D335B6">
        <w:rPr>
          <w:rFonts w:ascii="Times New Roman" w:hAnsi="Times New Roman" w:cs="Times New Roman"/>
          <w:position w:val="0"/>
          <w:sz w:val="24"/>
          <w:szCs w:val="24"/>
          <w:lang w:val="en-MY"/>
        </w:rPr>
        <w:t>BBM</w:t>
      </w:r>
      <w:r w:rsidRPr="00D335B6">
        <w:rPr>
          <w:rFonts w:ascii="Times New Roman" w:hAnsi="Times New Roman" w:cs="Times New Roman"/>
          <w:position w:val="0"/>
          <w:sz w:val="24"/>
          <w:szCs w:val="24"/>
          <w:lang w:val="en-MY"/>
        </w:rPr>
        <w:t xml:space="preserve"> elektronik adalah seperti Overhead Proj</w:t>
      </w:r>
      <w:r w:rsidR="00506D53" w:rsidRPr="00D335B6">
        <w:rPr>
          <w:rFonts w:ascii="Times New Roman" w:hAnsi="Times New Roman" w:cs="Times New Roman"/>
          <w:position w:val="0"/>
          <w:sz w:val="24"/>
          <w:szCs w:val="24"/>
          <w:lang w:val="en-MY"/>
        </w:rPr>
        <w:t xml:space="preserve">ektor (OHP), </w:t>
      </w:r>
      <w:r w:rsidR="00753708" w:rsidRPr="00D335B6">
        <w:rPr>
          <w:rFonts w:ascii="Times New Roman" w:hAnsi="Times New Roman" w:cs="Times New Roman"/>
          <w:position w:val="0"/>
          <w:sz w:val="24"/>
          <w:szCs w:val="24"/>
          <w:lang w:val="en-MY"/>
        </w:rPr>
        <w:t>t</w:t>
      </w:r>
      <w:r w:rsidR="00506D53" w:rsidRPr="00D335B6">
        <w:rPr>
          <w:rFonts w:ascii="Times New Roman" w:hAnsi="Times New Roman" w:cs="Times New Roman"/>
          <w:position w:val="0"/>
          <w:sz w:val="24"/>
          <w:szCs w:val="24"/>
          <w:lang w:val="en-MY"/>
        </w:rPr>
        <w:t>ransparensi OHP, pita slaid (filem slaid), r</w:t>
      </w:r>
      <w:r w:rsidRPr="00D335B6">
        <w:rPr>
          <w:rFonts w:ascii="Times New Roman" w:hAnsi="Times New Roman" w:cs="Times New Roman"/>
          <w:position w:val="0"/>
          <w:sz w:val="24"/>
          <w:szCs w:val="24"/>
          <w:lang w:val="en-MY"/>
        </w:rPr>
        <w:t>a</w:t>
      </w:r>
      <w:r w:rsidR="00506D53" w:rsidRPr="00D335B6">
        <w:rPr>
          <w:rFonts w:ascii="Times New Roman" w:hAnsi="Times New Roman" w:cs="Times New Roman"/>
          <w:position w:val="0"/>
          <w:sz w:val="24"/>
          <w:szCs w:val="24"/>
          <w:lang w:val="en-MY"/>
        </w:rPr>
        <w:t>dio, t</w:t>
      </w:r>
      <w:r w:rsidRPr="00D335B6">
        <w:rPr>
          <w:rFonts w:ascii="Times New Roman" w:hAnsi="Times New Roman" w:cs="Times New Roman"/>
          <w:position w:val="0"/>
          <w:sz w:val="24"/>
          <w:szCs w:val="24"/>
          <w:lang w:val="en-MY"/>
        </w:rPr>
        <w:t>elevisyen dan VCR (</w:t>
      </w:r>
      <w:r w:rsidRPr="00D335B6">
        <w:rPr>
          <w:rFonts w:ascii="Times New Roman" w:hAnsi="Times New Roman" w:cs="Times New Roman"/>
          <w:i/>
          <w:position w:val="0"/>
          <w:sz w:val="24"/>
          <w:szCs w:val="24"/>
          <w:lang w:val="en-MY"/>
        </w:rPr>
        <w:t>Video Cassette Recorder</w:t>
      </w:r>
      <w:r w:rsidR="00506D53" w:rsidRPr="00D335B6">
        <w:rPr>
          <w:rFonts w:ascii="Times New Roman" w:hAnsi="Times New Roman" w:cs="Times New Roman"/>
          <w:position w:val="0"/>
          <w:sz w:val="24"/>
          <w:szCs w:val="24"/>
          <w:lang w:val="en-MY"/>
        </w:rPr>
        <w:t>), alat rakaman, f</w:t>
      </w:r>
      <w:r w:rsidRPr="00D335B6">
        <w:rPr>
          <w:rFonts w:ascii="Times New Roman" w:hAnsi="Times New Roman" w:cs="Times New Roman"/>
          <w:position w:val="0"/>
          <w:sz w:val="24"/>
          <w:szCs w:val="24"/>
          <w:lang w:val="en-MY"/>
        </w:rPr>
        <w:t xml:space="preserve">ilem tayang atau </w:t>
      </w:r>
      <w:r w:rsidR="00506D53" w:rsidRPr="00D335B6">
        <w:rPr>
          <w:rFonts w:ascii="Times New Roman" w:hAnsi="Times New Roman" w:cs="Times New Roman"/>
          <w:position w:val="0"/>
          <w:sz w:val="24"/>
          <w:szCs w:val="24"/>
          <w:lang w:val="en-MY"/>
        </w:rPr>
        <w:t>filem jalur, k</w:t>
      </w:r>
      <w:r w:rsidRPr="00D335B6">
        <w:rPr>
          <w:rFonts w:ascii="Times New Roman" w:hAnsi="Times New Roman" w:cs="Times New Roman"/>
          <w:position w:val="0"/>
          <w:sz w:val="24"/>
          <w:szCs w:val="24"/>
          <w:lang w:val="en-MY"/>
        </w:rPr>
        <w:t xml:space="preserve">omputer dan  kini penggunaan telefon pintar dengan aplikasi yang menggunakan platform android. </w:t>
      </w:r>
    </w:p>
    <w:p w:rsidR="00494FB5" w:rsidRPr="00D335B6" w:rsidRDefault="00494FB5"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ab/>
      </w:r>
      <w:r w:rsidR="009F41FA" w:rsidRPr="00D335B6">
        <w:rPr>
          <w:rFonts w:ascii="Times New Roman" w:hAnsi="Times New Roman" w:cs="Times New Roman"/>
          <w:position w:val="0"/>
          <w:sz w:val="24"/>
          <w:szCs w:val="24"/>
          <w:lang w:val="en-MY"/>
        </w:rPr>
        <w:t xml:space="preserve">Alat </w:t>
      </w:r>
      <w:proofErr w:type="gramStart"/>
      <w:r w:rsidRPr="00D335B6">
        <w:rPr>
          <w:rFonts w:ascii="Times New Roman" w:hAnsi="Times New Roman" w:cs="Times New Roman"/>
          <w:position w:val="0"/>
          <w:sz w:val="24"/>
          <w:szCs w:val="24"/>
          <w:lang w:val="en-MY"/>
        </w:rPr>
        <w:t>bantu</w:t>
      </w:r>
      <w:proofErr w:type="gramEnd"/>
      <w:r w:rsidRPr="00D335B6">
        <w:rPr>
          <w:rFonts w:ascii="Times New Roman" w:hAnsi="Times New Roman" w:cs="Times New Roman"/>
          <w:position w:val="0"/>
          <w:sz w:val="24"/>
          <w:szCs w:val="24"/>
          <w:lang w:val="en-MY"/>
        </w:rPr>
        <w:t xml:space="preserve"> mengajar (</w:t>
      </w:r>
      <w:r w:rsidR="009F41FA" w:rsidRPr="00D335B6">
        <w:rPr>
          <w:rFonts w:ascii="Times New Roman" w:hAnsi="Times New Roman" w:cs="Times New Roman"/>
          <w:position w:val="0"/>
          <w:sz w:val="24"/>
          <w:szCs w:val="24"/>
          <w:lang w:val="en-MY"/>
        </w:rPr>
        <w:t>ABM</w:t>
      </w:r>
      <w:r w:rsidRPr="00D335B6">
        <w:rPr>
          <w:rFonts w:ascii="Times New Roman" w:hAnsi="Times New Roman" w:cs="Times New Roman"/>
          <w:position w:val="0"/>
          <w:sz w:val="24"/>
          <w:szCs w:val="24"/>
          <w:lang w:val="en-MY"/>
        </w:rPr>
        <w:t>) atau pun bahan bantu mengajar (</w:t>
      </w:r>
      <w:r w:rsidR="009F41FA" w:rsidRPr="00D335B6">
        <w:rPr>
          <w:rFonts w:ascii="Times New Roman" w:hAnsi="Times New Roman" w:cs="Times New Roman"/>
          <w:position w:val="0"/>
          <w:sz w:val="24"/>
          <w:szCs w:val="24"/>
          <w:lang w:val="en-MY"/>
        </w:rPr>
        <w:t>BBM</w:t>
      </w:r>
      <w:r w:rsidRPr="00D335B6">
        <w:rPr>
          <w:rFonts w:ascii="Times New Roman" w:hAnsi="Times New Roman" w:cs="Times New Roman"/>
          <w:position w:val="0"/>
          <w:sz w:val="24"/>
          <w:szCs w:val="24"/>
          <w:lang w:val="en-MY"/>
        </w:rPr>
        <w:t xml:space="preserve">) adalah merupakan segala alatan yang digunakan guru/murid untuk membantu penyampaian pengajaran di bilik darjah (Brown, 1983). </w:t>
      </w:r>
      <w:r w:rsidR="009F41FA" w:rsidRPr="00D335B6">
        <w:rPr>
          <w:rFonts w:ascii="Times New Roman" w:hAnsi="Times New Roman" w:cs="Times New Roman"/>
          <w:position w:val="0"/>
          <w:sz w:val="24"/>
          <w:szCs w:val="24"/>
          <w:lang w:val="en-MY"/>
        </w:rPr>
        <w:t>BBM</w:t>
      </w:r>
      <w:r w:rsidRPr="00D335B6">
        <w:rPr>
          <w:rFonts w:ascii="Times New Roman" w:hAnsi="Times New Roman" w:cs="Times New Roman"/>
          <w:position w:val="0"/>
          <w:sz w:val="24"/>
          <w:szCs w:val="24"/>
          <w:lang w:val="en-MY"/>
        </w:rPr>
        <w:t xml:space="preserve"> tidak terhad hanya buku teks, papan tulis, kapur, dan gambar-gambar sahaja, tetapi </w:t>
      </w:r>
      <w:proofErr w:type="gramStart"/>
      <w:r w:rsidRPr="00D335B6">
        <w:rPr>
          <w:rFonts w:ascii="Times New Roman" w:hAnsi="Times New Roman" w:cs="Times New Roman"/>
          <w:position w:val="0"/>
          <w:sz w:val="24"/>
          <w:szCs w:val="24"/>
          <w:lang w:val="en-MY"/>
        </w:rPr>
        <w:t>ia</w:t>
      </w:r>
      <w:proofErr w:type="gramEnd"/>
      <w:r w:rsidRPr="00D335B6">
        <w:rPr>
          <w:rFonts w:ascii="Times New Roman" w:hAnsi="Times New Roman" w:cs="Times New Roman"/>
          <w:position w:val="0"/>
          <w:sz w:val="24"/>
          <w:szCs w:val="24"/>
          <w:lang w:val="en-MY"/>
        </w:rPr>
        <w:t xml:space="preserve"> merangkumi semua bahan yang digunakan dalam pengajaran dan pembelajaran dan melibatkan semua pancaindera dan apa sahaja yang dapat dialami oleh para pelajar. Sivakumar (2015) juga memperakukan bahawa keperluan kepada penggunaan teknologi seperti android ini dalam mempertingkatkan penguasaan pelajar universiti khususnya dalam penguasaan berbahasa Inggeris. Walker (2011) pula menjelaskan penggunaan teknologi seperti android ini dapat mempertingkatkan penguasaan beberapa subjek dalam statistik bagi pelajar tahun pertama di Swinburne University of Technology. Johnson et al. (2012), mengatakan seiring dengan pembangunan teknologi dunia, dunia pengajaran dan pembelajaran di universiti juga perlu bergerak ke arah selari dengan penggunaan teknologi seperti android. Ini dikukuhkan lagi oleh Hsu dan Ching (2012) yang memperkatakan tentang penggunaan telefon bergerak dalam peningkatan pengetahuan. Inovasi dalam aplikasi bergerak ini secara langsung telah menarik minat pendidik untuk menggunakannya setanding dengan kewujudan bahan seperti telefon pintar di dunia.</w:t>
      </w:r>
    </w:p>
    <w:p w:rsidR="00494FB5" w:rsidRPr="00D335B6" w:rsidRDefault="00494FB5"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ab/>
        <w:t xml:space="preserve">Tidak banyak </w:t>
      </w:r>
      <w:r w:rsidR="009F41FA" w:rsidRPr="00D335B6">
        <w:rPr>
          <w:rFonts w:ascii="Times New Roman" w:hAnsi="Times New Roman" w:cs="Times New Roman"/>
          <w:position w:val="0"/>
          <w:sz w:val="24"/>
          <w:szCs w:val="24"/>
          <w:lang w:val="en-MY"/>
        </w:rPr>
        <w:t>BBM</w:t>
      </w:r>
      <w:r w:rsidRPr="00D335B6">
        <w:rPr>
          <w:rFonts w:ascii="Times New Roman" w:hAnsi="Times New Roman" w:cs="Times New Roman"/>
          <w:position w:val="0"/>
          <w:sz w:val="24"/>
          <w:szCs w:val="24"/>
          <w:lang w:val="en-MY"/>
        </w:rPr>
        <w:t xml:space="preserve"> yang dibina berasaskan kepada android pada masa sekarang dan yang ada antaranya seperti aplikasi Jamak Qasar Apss (Nurkaliza et al., 2015) yang dibina bagi memudahkan pengguna untuk mempelajari kaedah untuk melaksanakan solat jamak dan qasar. Sedangkan aplikasi android yang berkaitan dengan sub tema yang ada dalam mata pelajaran geografi seperti pengiraan arah bearing, sudut</w:t>
      </w:r>
      <w:r w:rsidR="003F3EFA" w:rsidRPr="00D335B6">
        <w:rPr>
          <w:rFonts w:ascii="Times New Roman" w:hAnsi="Times New Roman" w:cs="Times New Roman"/>
          <w:position w:val="0"/>
          <w:sz w:val="24"/>
          <w:szCs w:val="24"/>
          <w:lang w:val="en-MY"/>
        </w:rPr>
        <w:t>,</w:t>
      </w:r>
      <w:r w:rsidRPr="00D335B6">
        <w:rPr>
          <w:rFonts w:ascii="Times New Roman" w:hAnsi="Times New Roman" w:cs="Times New Roman"/>
          <w:position w:val="0"/>
          <w:sz w:val="24"/>
          <w:szCs w:val="24"/>
          <w:lang w:val="en-MY"/>
        </w:rPr>
        <w:t xml:space="preserve"> kecerunan dan sebagainya telah mula diwujudkan dan sebagai contohnya aplikasi </w:t>
      </w:r>
      <w:r w:rsidRPr="00D335B6">
        <w:rPr>
          <w:rFonts w:ascii="Times New Roman" w:hAnsi="Times New Roman" w:cs="Times New Roman"/>
          <w:i/>
          <w:position w:val="0"/>
          <w:sz w:val="24"/>
          <w:szCs w:val="24"/>
          <w:lang w:val="en-MY"/>
        </w:rPr>
        <w:t>protractor</w:t>
      </w:r>
      <w:r w:rsidRPr="00D335B6">
        <w:rPr>
          <w:rFonts w:ascii="Times New Roman" w:hAnsi="Times New Roman" w:cs="Times New Roman"/>
          <w:position w:val="0"/>
          <w:sz w:val="24"/>
          <w:szCs w:val="24"/>
          <w:lang w:val="en-MY"/>
        </w:rPr>
        <w:t xml:space="preserve"> yang mengira sudut, multi </w:t>
      </w:r>
      <w:r w:rsidRPr="00D335B6">
        <w:rPr>
          <w:rFonts w:ascii="Times New Roman" w:hAnsi="Times New Roman" w:cs="Times New Roman"/>
          <w:i/>
          <w:position w:val="0"/>
          <w:sz w:val="24"/>
          <w:szCs w:val="24"/>
          <w:lang w:val="en-MY"/>
        </w:rPr>
        <w:t>clinometer</w:t>
      </w:r>
      <w:r w:rsidRPr="00D335B6">
        <w:rPr>
          <w:rFonts w:ascii="Times New Roman" w:hAnsi="Times New Roman" w:cs="Times New Roman"/>
          <w:position w:val="0"/>
          <w:sz w:val="24"/>
          <w:szCs w:val="24"/>
          <w:lang w:val="en-MY"/>
        </w:rPr>
        <w:t xml:space="preserve"> yang mengira sudut dalam darjah dan peratusan, malahan interaktif dengan peta pun sudah ada. Jadi keperluan untuk membina sebuah prototaip yang dikhususkan untuk keseluruhan kursus dan mata pelajaran geografi di IPTA dan sekolah amat diperlukan selari dengan teknologi dan kaedah PdPc sekarang.</w:t>
      </w:r>
    </w:p>
    <w:p w:rsidR="00E85D55" w:rsidRPr="00D335B6" w:rsidRDefault="00E85D55"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ab/>
        <w:t xml:space="preserve">Revolusi Industri 4.0 (IR4.0) </w:t>
      </w:r>
      <w:r w:rsidR="000F69E6" w:rsidRPr="00D335B6">
        <w:rPr>
          <w:rFonts w:ascii="Times New Roman" w:hAnsi="Times New Roman" w:cs="Times New Roman"/>
          <w:position w:val="0"/>
          <w:sz w:val="24"/>
          <w:szCs w:val="24"/>
          <w:lang w:val="en-MY"/>
        </w:rPr>
        <w:t>adalah situasi perubahan berkaitan teknologi dalam pelbagai zaman</w:t>
      </w:r>
      <w:r w:rsidR="00751C6C" w:rsidRPr="00D335B6">
        <w:rPr>
          <w:rFonts w:ascii="Times New Roman" w:hAnsi="Times New Roman" w:cs="Times New Roman"/>
          <w:position w:val="0"/>
          <w:sz w:val="24"/>
          <w:szCs w:val="24"/>
          <w:lang w:val="en-MY"/>
        </w:rPr>
        <w:t xml:space="preserve"> (Anealka, 2018)</w:t>
      </w:r>
      <w:r w:rsidR="000F69E6" w:rsidRPr="00D335B6">
        <w:rPr>
          <w:rFonts w:ascii="Times New Roman" w:hAnsi="Times New Roman" w:cs="Times New Roman"/>
          <w:position w:val="0"/>
          <w:sz w:val="24"/>
          <w:szCs w:val="24"/>
          <w:lang w:val="en-MY"/>
        </w:rPr>
        <w:t xml:space="preserve">. Permulaan revolusi perindustrian memungkinkan kewujudan alatan untuk membantu manusia dalam pekerjaan. Secara tidak langsung keperluan kepada kemahiran ini juga termasuk dalam pendidikan semasa itu. </w:t>
      </w:r>
      <w:r w:rsidR="000F449B" w:rsidRPr="00D335B6">
        <w:rPr>
          <w:rFonts w:ascii="Times New Roman" w:hAnsi="Times New Roman" w:cs="Times New Roman"/>
          <w:position w:val="0"/>
          <w:sz w:val="24"/>
          <w:szCs w:val="24"/>
          <w:lang w:val="en-MY"/>
        </w:rPr>
        <w:t xml:space="preserve">Keadaan yang </w:t>
      </w:r>
      <w:proofErr w:type="gramStart"/>
      <w:r w:rsidR="000F449B" w:rsidRPr="00D335B6">
        <w:rPr>
          <w:rFonts w:ascii="Times New Roman" w:hAnsi="Times New Roman" w:cs="Times New Roman"/>
          <w:position w:val="0"/>
          <w:sz w:val="24"/>
          <w:szCs w:val="24"/>
          <w:lang w:val="en-MY"/>
        </w:rPr>
        <w:t>sama</w:t>
      </w:r>
      <w:proofErr w:type="gramEnd"/>
      <w:r w:rsidR="000F449B" w:rsidRPr="00D335B6">
        <w:rPr>
          <w:rFonts w:ascii="Times New Roman" w:hAnsi="Times New Roman" w:cs="Times New Roman"/>
          <w:position w:val="0"/>
          <w:sz w:val="24"/>
          <w:szCs w:val="24"/>
          <w:lang w:val="en-MY"/>
        </w:rPr>
        <w:t xml:space="preserve"> juga terjadi dengan kewujudan IR4.0 yang mana keperluan kepada pengetahuan manusia yang terjalin dengan kewujudan elemen digital dan internet untuk membantu manusia.</w:t>
      </w:r>
      <w:r w:rsidR="00751C6C" w:rsidRPr="00D335B6">
        <w:rPr>
          <w:rFonts w:ascii="Times New Roman" w:hAnsi="Times New Roman" w:cs="Times New Roman"/>
          <w:position w:val="0"/>
          <w:sz w:val="24"/>
          <w:szCs w:val="24"/>
          <w:lang w:val="en-MY"/>
        </w:rPr>
        <w:t xml:space="preserve"> Kewujudan IR4.0 ini seterusnya memberikan impak kepada pendidikan dengan kemasukan elemen teknologi di peringkat seawal di peringkat pra sekolah lagi. Murid diperkenalkan dengan penggunaan </w:t>
      </w:r>
      <w:r w:rsidR="009F41FA" w:rsidRPr="00D335B6">
        <w:rPr>
          <w:rFonts w:ascii="Times New Roman" w:hAnsi="Times New Roman" w:cs="Times New Roman"/>
          <w:position w:val="0"/>
          <w:sz w:val="24"/>
          <w:szCs w:val="24"/>
          <w:lang w:val="en-MY"/>
        </w:rPr>
        <w:t>BBM</w:t>
      </w:r>
      <w:r w:rsidR="00751C6C" w:rsidRPr="00D335B6">
        <w:rPr>
          <w:rFonts w:ascii="Times New Roman" w:hAnsi="Times New Roman" w:cs="Times New Roman"/>
          <w:position w:val="0"/>
          <w:sz w:val="24"/>
          <w:szCs w:val="24"/>
          <w:lang w:val="en-MY"/>
        </w:rPr>
        <w:t xml:space="preserve"> untuk membantu mereka dalam PdPc</w:t>
      </w:r>
      <w:r w:rsidR="00D5583D" w:rsidRPr="00D335B6">
        <w:rPr>
          <w:rFonts w:ascii="Times New Roman" w:hAnsi="Times New Roman" w:cs="Times New Roman"/>
          <w:position w:val="0"/>
          <w:sz w:val="24"/>
          <w:szCs w:val="24"/>
          <w:lang w:val="en-MY"/>
        </w:rPr>
        <w:t xml:space="preserve"> (Aida Aryani &amp; Norhayati, 2018)</w:t>
      </w:r>
      <w:r w:rsidR="00751C6C" w:rsidRPr="00D335B6">
        <w:rPr>
          <w:rFonts w:ascii="Times New Roman" w:hAnsi="Times New Roman" w:cs="Times New Roman"/>
          <w:position w:val="0"/>
          <w:sz w:val="24"/>
          <w:szCs w:val="24"/>
          <w:lang w:val="en-MY"/>
        </w:rPr>
        <w:t>.</w:t>
      </w:r>
    </w:p>
    <w:p w:rsidR="00494FB5" w:rsidRPr="00D335B6" w:rsidRDefault="00494FB5" w:rsidP="00D335B6">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color w:val="000000"/>
          <w:position w:val="0"/>
          <w:sz w:val="24"/>
          <w:szCs w:val="24"/>
          <w:lang w:val="en-MY"/>
        </w:rPr>
      </w:pPr>
      <w:r w:rsidRPr="00D335B6">
        <w:rPr>
          <w:rFonts w:ascii="Times New Roman" w:hAnsi="Times New Roman" w:cs="Times New Roman"/>
          <w:color w:val="000000"/>
          <w:position w:val="0"/>
          <w:sz w:val="24"/>
          <w:szCs w:val="24"/>
          <w:lang w:val="en-MY"/>
        </w:rPr>
        <w:t>Asasnya</w:t>
      </w:r>
      <w:r w:rsidR="00D33A69" w:rsidRPr="00D335B6">
        <w:rPr>
          <w:rFonts w:ascii="Times New Roman" w:hAnsi="Times New Roman" w:cs="Times New Roman"/>
          <w:color w:val="000000"/>
          <w:position w:val="0"/>
          <w:sz w:val="24"/>
          <w:szCs w:val="24"/>
          <w:lang w:val="en-MY"/>
        </w:rPr>
        <w:t>,</w:t>
      </w:r>
      <w:r w:rsidRPr="00D335B6">
        <w:rPr>
          <w:rFonts w:ascii="Times New Roman" w:hAnsi="Times New Roman" w:cs="Times New Roman"/>
          <w:color w:val="000000"/>
          <w:position w:val="0"/>
          <w:sz w:val="24"/>
          <w:szCs w:val="24"/>
          <w:lang w:val="en-MY"/>
        </w:rPr>
        <w:t xml:space="preserve"> </w:t>
      </w:r>
      <w:r w:rsidR="00D33A69" w:rsidRPr="00D335B6">
        <w:rPr>
          <w:rFonts w:ascii="Times New Roman" w:hAnsi="Times New Roman" w:cs="Times New Roman"/>
          <w:color w:val="000000"/>
          <w:position w:val="0"/>
          <w:sz w:val="24"/>
          <w:szCs w:val="24"/>
          <w:lang w:val="en-MY"/>
        </w:rPr>
        <w:t>artikel</w:t>
      </w:r>
      <w:r w:rsidRPr="00D335B6">
        <w:rPr>
          <w:rFonts w:ascii="Times New Roman" w:hAnsi="Times New Roman" w:cs="Times New Roman"/>
          <w:color w:val="000000"/>
          <w:position w:val="0"/>
          <w:sz w:val="24"/>
          <w:szCs w:val="24"/>
          <w:lang w:val="en-MY"/>
        </w:rPr>
        <w:t xml:space="preserve"> ini </w:t>
      </w:r>
      <w:proofErr w:type="gramStart"/>
      <w:r w:rsidRPr="00D335B6">
        <w:rPr>
          <w:rFonts w:ascii="Times New Roman" w:hAnsi="Times New Roman" w:cs="Times New Roman"/>
          <w:color w:val="000000"/>
          <w:position w:val="0"/>
          <w:sz w:val="24"/>
          <w:szCs w:val="24"/>
          <w:lang w:val="en-MY"/>
        </w:rPr>
        <w:t>akan</w:t>
      </w:r>
      <w:proofErr w:type="gramEnd"/>
      <w:r w:rsidRPr="00D335B6">
        <w:rPr>
          <w:rFonts w:ascii="Times New Roman" w:hAnsi="Times New Roman" w:cs="Times New Roman"/>
          <w:color w:val="000000"/>
          <w:position w:val="0"/>
          <w:sz w:val="24"/>
          <w:szCs w:val="24"/>
          <w:lang w:val="en-MY"/>
        </w:rPr>
        <w:t xml:space="preserve"> menerangkan tentang reka bentuk untuk membina satu prototaip alat bantu mengajar yang digunakan oleh pensyarah dan pelajar semester</w:t>
      </w:r>
      <w:r w:rsidR="00495B98" w:rsidRPr="00D335B6">
        <w:rPr>
          <w:rFonts w:ascii="Times New Roman" w:hAnsi="Times New Roman" w:cs="Times New Roman"/>
          <w:color w:val="000000"/>
          <w:position w:val="0"/>
          <w:sz w:val="24"/>
          <w:szCs w:val="24"/>
          <w:lang w:val="en-MY"/>
        </w:rPr>
        <w:t xml:space="preserve"> 1,</w:t>
      </w:r>
      <w:r w:rsidRPr="00D335B6">
        <w:rPr>
          <w:rFonts w:ascii="Times New Roman" w:hAnsi="Times New Roman" w:cs="Times New Roman"/>
          <w:color w:val="000000"/>
          <w:position w:val="0"/>
          <w:sz w:val="24"/>
          <w:szCs w:val="24"/>
          <w:lang w:val="en-MY"/>
        </w:rPr>
        <w:t xml:space="preserve"> Ijazah Sarjanamuda Pendidikan (Geografi) bagi pelajar major dan Semester 3 bagi pelajar minor Geografi. Teknik pembelajaran abad ke-21 (PAK21) yang telah dimulakan sejak tahun 2014, mengutarakan penekanan kepada pemusatan pembelajaran murid dengan menekankan elemen komunikasi, kolaboratif, pemikiran kritis, kreativiti dan aplikasi nilai murni yang </w:t>
      </w:r>
      <w:r w:rsidRPr="00D335B6">
        <w:rPr>
          <w:rFonts w:ascii="Times New Roman" w:hAnsi="Times New Roman" w:cs="Times New Roman"/>
          <w:color w:val="000000"/>
          <w:position w:val="0"/>
          <w:sz w:val="24"/>
          <w:szCs w:val="24"/>
          <w:lang w:val="en-MY"/>
        </w:rPr>
        <w:lastRenderedPageBreak/>
        <w:t xml:space="preserve">dikenali sebagai standard asas PAK21. Elemen-elemen ini boleh dihubungkan dengan prototaip ini apabila aktiviti yang berlangsung </w:t>
      </w:r>
      <w:proofErr w:type="gramStart"/>
      <w:r w:rsidRPr="00D335B6">
        <w:rPr>
          <w:rFonts w:ascii="Times New Roman" w:hAnsi="Times New Roman" w:cs="Times New Roman"/>
          <w:color w:val="000000"/>
          <w:position w:val="0"/>
          <w:sz w:val="24"/>
          <w:szCs w:val="24"/>
          <w:lang w:val="en-MY"/>
        </w:rPr>
        <w:t>sama</w:t>
      </w:r>
      <w:proofErr w:type="gramEnd"/>
      <w:r w:rsidRPr="00D335B6">
        <w:rPr>
          <w:rFonts w:ascii="Times New Roman" w:hAnsi="Times New Roman" w:cs="Times New Roman"/>
          <w:color w:val="000000"/>
          <w:position w:val="0"/>
          <w:sz w:val="24"/>
          <w:szCs w:val="24"/>
          <w:lang w:val="en-MY"/>
        </w:rPr>
        <w:t xml:space="preserve"> ada dalam bilik darjah atau luar kelas berbantukan dengan prototaip ini yang boleh diakses di mana juga. Alat-alat </w:t>
      </w:r>
      <w:proofErr w:type="gramStart"/>
      <w:r w:rsidRPr="00D335B6">
        <w:rPr>
          <w:rFonts w:ascii="Times New Roman" w:hAnsi="Times New Roman" w:cs="Times New Roman"/>
          <w:color w:val="000000"/>
          <w:position w:val="0"/>
          <w:sz w:val="24"/>
          <w:szCs w:val="24"/>
          <w:lang w:val="en-MY"/>
        </w:rPr>
        <w:t>bantu</w:t>
      </w:r>
      <w:proofErr w:type="gramEnd"/>
      <w:r w:rsidRPr="00D335B6">
        <w:rPr>
          <w:rFonts w:ascii="Times New Roman" w:hAnsi="Times New Roman" w:cs="Times New Roman"/>
          <w:color w:val="000000"/>
          <w:position w:val="0"/>
          <w:sz w:val="24"/>
          <w:szCs w:val="24"/>
          <w:lang w:val="en-MY"/>
        </w:rPr>
        <w:t xml:space="preserve"> mengajar seperti ini secara langsung akan menyemarakkan lagi minat pelajar kepada teknologi yang seterusnya menjurus mereka kepada jurusan sains teknologi kejuruteraan dan matematik (STEM). Kemahiran penggunaan teknologi </w:t>
      </w:r>
      <w:r w:rsidR="00F8698C" w:rsidRPr="00D335B6">
        <w:rPr>
          <w:rFonts w:ascii="Times New Roman" w:hAnsi="Times New Roman" w:cs="Times New Roman"/>
          <w:color w:val="000000"/>
          <w:position w:val="0"/>
          <w:sz w:val="24"/>
          <w:szCs w:val="24"/>
          <w:lang w:val="en-MY"/>
        </w:rPr>
        <w:t xml:space="preserve">dijangka </w:t>
      </w:r>
      <w:proofErr w:type="gramStart"/>
      <w:r w:rsidR="00F8698C" w:rsidRPr="00D335B6">
        <w:rPr>
          <w:rFonts w:ascii="Times New Roman" w:hAnsi="Times New Roman" w:cs="Times New Roman"/>
          <w:color w:val="000000"/>
          <w:position w:val="0"/>
          <w:sz w:val="24"/>
          <w:szCs w:val="24"/>
          <w:lang w:val="en-MY"/>
        </w:rPr>
        <w:t>akan</w:t>
      </w:r>
      <w:proofErr w:type="gramEnd"/>
      <w:r w:rsidR="00F8698C" w:rsidRPr="00D335B6">
        <w:rPr>
          <w:rFonts w:ascii="Times New Roman" w:hAnsi="Times New Roman" w:cs="Times New Roman"/>
          <w:color w:val="000000"/>
          <w:position w:val="0"/>
          <w:sz w:val="24"/>
          <w:szCs w:val="24"/>
          <w:lang w:val="en-MY"/>
        </w:rPr>
        <w:t xml:space="preserve"> </w:t>
      </w:r>
      <w:r w:rsidRPr="00D335B6">
        <w:rPr>
          <w:rFonts w:ascii="Times New Roman" w:hAnsi="Times New Roman" w:cs="Times New Roman"/>
          <w:color w:val="000000"/>
          <w:position w:val="0"/>
          <w:sz w:val="24"/>
          <w:szCs w:val="24"/>
          <w:lang w:val="en-MY"/>
        </w:rPr>
        <w:t xml:space="preserve">membantu pelajar UPSI untuk lebih </w:t>
      </w:r>
      <w:r w:rsidR="00F8698C" w:rsidRPr="00D335B6">
        <w:rPr>
          <w:rFonts w:ascii="Times New Roman" w:hAnsi="Times New Roman" w:cs="Times New Roman"/>
          <w:color w:val="000000"/>
          <w:position w:val="0"/>
          <w:sz w:val="24"/>
          <w:szCs w:val="24"/>
          <w:lang w:val="en-MY"/>
        </w:rPr>
        <w:t xml:space="preserve">menguasai teknologi dan dapat </w:t>
      </w:r>
      <w:r w:rsidRPr="00D335B6">
        <w:rPr>
          <w:rFonts w:ascii="Times New Roman" w:hAnsi="Times New Roman" w:cs="Times New Roman"/>
          <w:color w:val="000000"/>
          <w:position w:val="0"/>
          <w:sz w:val="24"/>
          <w:szCs w:val="24"/>
          <w:lang w:val="en-MY"/>
        </w:rPr>
        <w:t xml:space="preserve">menjalankan PdPc </w:t>
      </w:r>
      <w:r w:rsidR="00F8698C" w:rsidRPr="00D335B6">
        <w:rPr>
          <w:rFonts w:ascii="Times New Roman" w:hAnsi="Times New Roman" w:cs="Times New Roman"/>
          <w:color w:val="000000"/>
          <w:position w:val="0"/>
          <w:sz w:val="24"/>
          <w:szCs w:val="24"/>
          <w:lang w:val="en-MY"/>
        </w:rPr>
        <w:t xml:space="preserve">program perantis guru (PPG) dan latihan mengajar </w:t>
      </w:r>
      <w:r w:rsidRPr="00D335B6">
        <w:rPr>
          <w:rFonts w:ascii="Times New Roman" w:hAnsi="Times New Roman" w:cs="Times New Roman"/>
          <w:color w:val="000000"/>
          <w:position w:val="0"/>
          <w:sz w:val="24"/>
          <w:szCs w:val="24"/>
          <w:lang w:val="en-MY"/>
        </w:rPr>
        <w:t>mereka.</w:t>
      </w:r>
    </w:p>
    <w:p w:rsidR="00494FB5" w:rsidRPr="00D335B6" w:rsidRDefault="00494FB5"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position w:val="0"/>
          <w:sz w:val="24"/>
          <w:szCs w:val="24"/>
          <w:lang w:val="en-MY"/>
        </w:rPr>
      </w:pPr>
      <w:r w:rsidRPr="00D335B6">
        <w:rPr>
          <w:rFonts w:ascii="Times New Roman" w:hAnsi="Times New Roman" w:cs="Times New Roman"/>
          <w:color w:val="000000"/>
          <w:position w:val="0"/>
          <w:sz w:val="24"/>
          <w:szCs w:val="24"/>
          <w:lang w:val="en-MY"/>
        </w:rPr>
        <w:tab/>
        <w:t>Idea</w:t>
      </w:r>
      <w:r w:rsidR="00DC2DF2">
        <w:rPr>
          <w:rFonts w:ascii="Times New Roman" w:hAnsi="Times New Roman" w:cs="Times New Roman"/>
          <w:color w:val="000000"/>
          <w:position w:val="0"/>
          <w:sz w:val="24"/>
          <w:szCs w:val="24"/>
          <w:lang w:val="en-MY"/>
        </w:rPr>
        <w:t>l</w:t>
      </w:r>
      <w:r w:rsidRPr="00D335B6">
        <w:rPr>
          <w:rFonts w:ascii="Times New Roman" w:hAnsi="Times New Roman" w:cs="Times New Roman"/>
          <w:color w:val="000000"/>
          <w:position w:val="0"/>
          <w:sz w:val="24"/>
          <w:szCs w:val="24"/>
          <w:lang w:val="en-MY"/>
        </w:rPr>
        <w:t xml:space="preserve">nya, semua pelajar peringkat Sarjanamuda Pendidikan (Geografi) dengan Kepujian serta pelajar yang mengambil minor </w:t>
      </w:r>
      <w:r w:rsidR="00314788" w:rsidRPr="00D335B6">
        <w:rPr>
          <w:rFonts w:ascii="Times New Roman" w:hAnsi="Times New Roman" w:cs="Times New Roman"/>
          <w:color w:val="000000"/>
          <w:position w:val="0"/>
          <w:sz w:val="24"/>
          <w:szCs w:val="24"/>
          <w:lang w:val="en-MY"/>
        </w:rPr>
        <w:t>G</w:t>
      </w:r>
      <w:r w:rsidRPr="00D335B6">
        <w:rPr>
          <w:rFonts w:ascii="Times New Roman" w:hAnsi="Times New Roman" w:cs="Times New Roman"/>
          <w:color w:val="000000"/>
          <w:position w:val="0"/>
          <w:sz w:val="24"/>
          <w:szCs w:val="24"/>
          <w:lang w:val="en-MY"/>
        </w:rPr>
        <w:t xml:space="preserve">eografi mempunyai asas dalam kemahiran geografi. Mereka telah didedahkan dengan kemahiran ini dalam kursus HGR3013 Teknik-teknik dan Kaedah Kuantitatif dalam Geografi. Pelajar ini sememangnya didedahkan dengan penggunaan alatan tradisional seperti jangka sudut bearing. Ini menjadikan PdPc semasa kuliah kurang menarik dengan kurangnya elemen teknologi terkini seperti penggunaan telefon pintar dan juga android. Malahan, terdapat juga komen-komen negatif daripada guru pembimbing di sekolah yang menyatakan bahawa kurangnya kemahiran pelajar UPSI semasa berlangsungnya kursus KPR3028 Latihan Mengajar. Bagi meningkatkan kemahiran dan minat pelajar maka cadangan dikemukakan untuk membina </w:t>
      </w:r>
      <w:r w:rsidR="009F41FA" w:rsidRPr="00D335B6">
        <w:rPr>
          <w:rFonts w:ascii="Times New Roman" w:hAnsi="Times New Roman" w:cs="Times New Roman"/>
          <w:color w:val="000000"/>
          <w:position w:val="0"/>
          <w:sz w:val="24"/>
          <w:szCs w:val="24"/>
          <w:lang w:val="en-MY"/>
        </w:rPr>
        <w:t>BBM</w:t>
      </w:r>
      <w:r w:rsidRPr="00D335B6">
        <w:rPr>
          <w:rFonts w:ascii="Times New Roman" w:hAnsi="Times New Roman" w:cs="Times New Roman"/>
          <w:color w:val="000000"/>
          <w:position w:val="0"/>
          <w:sz w:val="24"/>
          <w:szCs w:val="24"/>
          <w:lang w:val="en-MY"/>
        </w:rPr>
        <w:t xml:space="preserve"> yang bercirikan Android yang membolehkan latihan dan pemahaman kepada pelajar HGR3013 dan juga kepada pelajar KPR3028 nanti. </w:t>
      </w:r>
    </w:p>
    <w:p w:rsidR="0081313E" w:rsidRPr="00D335B6" w:rsidRDefault="00494FB5" w:rsidP="00D335B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335B6">
        <w:rPr>
          <w:rFonts w:ascii="Times New Roman" w:hAnsi="Times New Roman" w:cs="Times New Roman"/>
          <w:color w:val="000000"/>
          <w:position w:val="0"/>
          <w:sz w:val="24"/>
          <w:szCs w:val="24"/>
          <w:lang w:val="en-MY"/>
        </w:rPr>
        <w:tab/>
      </w:r>
      <w:r w:rsidRPr="00D335B6">
        <w:rPr>
          <w:rFonts w:ascii="Times New Roman" w:hAnsi="Times New Roman" w:cs="Times New Roman"/>
          <w:color w:val="000000"/>
          <w:position w:val="0"/>
          <w:sz w:val="24"/>
          <w:szCs w:val="24"/>
          <w:lang w:val="en-MY"/>
        </w:rPr>
        <w:tab/>
        <w:t xml:space="preserve">Pendedahan kemahiran geografi adalah salah satu elemen yang penting dalam pemetaan yang diletakkan dalam mata pelajaran geografi seperti dan sub tema dalam elemen ini melibatkan pengetahuan arah mata angin dan kedudukan koordinat. Bagi sub tema arah pula </w:t>
      </w:r>
      <w:proofErr w:type="gramStart"/>
      <w:r w:rsidRPr="00D335B6">
        <w:rPr>
          <w:rFonts w:ascii="Times New Roman" w:hAnsi="Times New Roman" w:cs="Times New Roman"/>
          <w:color w:val="000000"/>
          <w:position w:val="0"/>
          <w:sz w:val="24"/>
          <w:szCs w:val="24"/>
          <w:lang w:val="en-MY"/>
        </w:rPr>
        <w:t>ia</w:t>
      </w:r>
      <w:proofErr w:type="gramEnd"/>
      <w:r w:rsidRPr="00D335B6">
        <w:rPr>
          <w:rFonts w:ascii="Times New Roman" w:hAnsi="Times New Roman" w:cs="Times New Roman"/>
          <w:color w:val="000000"/>
          <w:position w:val="0"/>
          <w:sz w:val="24"/>
          <w:szCs w:val="24"/>
          <w:lang w:val="en-MY"/>
        </w:rPr>
        <w:t xml:space="preserve"> merujuk terus kepada arah mata angin dan bearing sudutan serta bearing arah. Pada masa kini pelajar UPSI dan pensyarah menggunakan jangka sudut untuk mendapatkan sudutan yang diperlukan. Isu permasalahan yang ingin diketengahkan adalah kemahiran dan pengetahuan pelajar UPSI yang masih rendah dalam Kemahiran Geografi yang diperlukan dalam kursus HGR3013 dan diajar kembali semasa KPR3028. Amriah (2007) memberitahu keperluan kepada kemahiran praktikal Geografi di peringkat IPTA diperlukan untuk membolehkan masalah fundamental diselesaikan. Malahan Abdul Samad (2013) juga menyatakan keperluan kepada kemahiran khusus yang diperlukan untuk memberikan sumbangan lebih bermakna. Shamsiah (2012) menyatakan keperluan kepada kemahiran teknologi merupakan keperluan perlu ada kepada pelajar universiti. Keperluan </w:t>
      </w:r>
      <w:r w:rsidR="009F41FA" w:rsidRPr="00D335B6">
        <w:rPr>
          <w:rFonts w:ascii="Times New Roman" w:hAnsi="Times New Roman" w:cs="Times New Roman"/>
          <w:color w:val="000000"/>
          <w:position w:val="0"/>
          <w:sz w:val="24"/>
          <w:szCs w:val="24"/>
          <w:lang w:val="en-MY"/>
        </w:rPr>
        <w:t>BBM</w:t>
      </w:r>
      <w:r w:rsidRPr="00D335B6">
        <w:rPr>
          <w:rFonts w:ascii="Times New Roman" w:hAnsi="Times New Roman" w:cs="Times New Roman"/>
          <w:color w:val="000000"/>
          <w:position w:val="0"/>
          <w:sz w:val="24"/>
          <w:szCs w:val="24"/>
          <w:lang w:val="en-MY"/>
        </w:rPr>
        <w:t xml:space="preserve"> seperti ini selaras dengan PAK21 yang menitikberatkan kepada keupayaan pelajar untuk berfikir secara kritikal membolehkan penggunaan </w:t>
      </w:r>
      <w:r w:rsidR="009F41FA" w:rsidRPr="00D335B6">
        <w:rPr>
          <w:rFonts w:ascii="Times New Roman" w:hAnsi="Times New Roman" w:cs="Times New Roman"/>
          <w:color w:val="000000"/>
          <w:position w:val="0"/>
          <w:sz w:val="24"/>
          <w:szCs w:val="24"/>
          <w:lang w:val="en-MY"/>
        </w:rPr>
        <w:t>BBM</w:t>
      </w:r>
      <w:r w:rsidRPr="00D335B6">
        <w:rPr>
          <w:rFonts w:ascii="Times New Roman" w:hAnsi="Times New Roman" w:cs="Times New Roman"/>
          <w:color w:val="000000"/>
          <w:position w:val="0"/>
          <w:sz w:val="24"/>
          <w:szCs w:val="24"/>
          <w:lang w:val="en-MY"/>
        </w:rPr>
        <w:t xml:space="preserve"> yang baharu seperti pengiraan sudut ini dengan menggunakan gajet telefon pintar yang telah digunakan secara meluas. Penggunaan aplikasi ini membantu untuk melancarkan lagi pemahaman pelajar dan menarik minat pelajar untuk mengikuti pembelajaran menggunakan sains, teknologi dan kejuruteraan. Pada masa kini tidak ada lagi </w:t>
      </w:r>
      <w:r w:rsidR="009F41FA" w:rsidRPr="00D335B6">
        <w:rPr>
          <w:rFonts w:ascii="Times New Roman" w:hAnsi="Times New Roman" w:cs="Times New Roman"/>
          <w:color w:val="000000"/>
          <w:position w:val="0"/>
          <w:sz w:val="24"/>
          <w:szCs w:val="24"/>
          <w:lang w:val="en-MY"/>
        </w:rPr>
        <w:t>BBM</w:t>
      </w:r>
      <w:r w:rsidRPr="00D335B6">
        <w:rPr>
          <w:rFonts w:ascii="Times New Roman" w:hAnsi="Times New Roman" w:cs="Times New Roman"/>
          <w:color w:val="000000"/>
          <w:position w:val="0"/>
          <w:sz w:val="24"/>
          <w:szCs w:val="24"/>
          <w:lang w:val="en-MY"/>
        </w:rPr>
        <w:t xml:space="preserve"> yang dibuat untuk membantu PdP berasaskan kepada android terutamanya untuk elemen kemahiran geografi.</w:t>
      </w:r>
    </w:p>
    <w:p w:rsidR="00754839" w:rsidRPr="00D335B6" w:rsidRDefault="00754839"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14788" w:rsidRPr="00D335B6" w:rsidRDefault="00314788"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Me</w:t>
      </w:r>
      <w:r w:rsidR="00194599" w:rsidRPr="00D335B6">
        <w:rPr>
          <w:rFonts w:ascii="Times New Roman" w:eastAsia="Times New Roman" w:hAnsi="Times New Roman" w:cs="Times New Roman"/>
          <w:b/>
          <w:color w:val="000000"/>
          <w:sz w:val="24"/>
          <w:szCs w:val="24"/>
        </w:rPr>
        <w:t>todologi</w:t>
      </w:r>
      <w:r w:rsidRPr="00D335B6">
        <w:rPr>
          <w:rFonts w:ascii="Times New Roman" w:eastAsia="Times New Roman" w:hAnsi="Times New Roman" w:cs="Times New Roman"/>
          <w:b/>
          <w:color w:val="000000"/>
          <w:sz w:val="24"/>
          <w:szCs w:val="24"/>
        </w:rPr>
        <w:t xml:space="preserve"> </w:t>
      </w:r>
    </w:p>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 xml:space="preserve"> </w:t>
      </w:r>
    </w:p>
    <w:p w:rsidR="000554E1" w:rsidRPr="00D335B6" w:rsidRDefault="00910019" w:rsidP="00D335B6">
      <w:pPr>
        <w:spacing w:after="0" w:line="240" w:lineRule="auto"/>
        <w:ind w:left="0" w:hanging="2"/>
        <w:jc w:val="both"/>
        <w:rPr>
          <w:rFonts w:ascii="Times New Roman" w:hAnsi="Times New Roman" w:cs="Times New Roman"/>
          <w:color w:val="000000"/>
          <w:position w:val="0"/>
          <w:sz w:val="24"/>
          <w:szCs w:val="24"/>
          <w:lang w:val="en-MY"/>
        </w:rPr>
      </w:pPr>
      <w:r w:rsidRPr="00D335B6">
        <w:rPr>
          <w:rFonts w:ascii="Times New Roman" w:hAnsi="Times New Roman" w:cs="Times New Roman"/>
          <w:color w:val="000000"/>
          <w:position w:val="0"/>
          <w:sz w:val="24"/>
          <w:szCs w:val="24"/>
          <w:lang w:val="en-MY"/>
        </w:rPr>
        <w:t>Artikel</w:t>
      </w:r>
      <w:r w:rsidR="000554E1" w:rsidRPr="00D335B6">
        <w:rPr>
          <w:rFonts w:ascii="Times New Roman" w:hAnsi="Times New Roman" w:cs="Times New Roman"/>
          <w:color w:val="000000"/>
          <w:position w:val="0"/>
          <w:sz w:val="24"/>
          <w:szCs w:val="24"/>
          <w:lang w:val="en-MY"/>
        </w:rPr>
        <w:t xml:space="preserve"> ini menggunakan pendekatan penerokaan dengan membina prototaip aplikasi. Walau bagaimanapun, sebelum prototaip dibangunkan beberapa </w:t>
      </w:r>
      <w:r w:rsidR="00C41F83" w:rsidRPr="00D335B6">
        <w:rPr>
          <w:rFonts w:ascii="Times New Roman" w:hAnsi="Times New Roman" w:cs="Times New Roman"/>
          <w:color w:val="000000"/>
          <w:position w:val="0"/>
          <w:sz w:val="24"/>
          <w:szCs w:val="24"/>
          <w:lang w:val="en-MY"/>
        </w:rPr>
        <w:t xml:space="preserve">peringkat perlu dibuat iaitu </w:t>
      </w:r>
      <w:r w:rsidR="000554E1" w:rsidRPr="00D335B6">
        <w:rPr>
          <w:rFonts w:ascii="Times New Roman" w:hAnsi="Times New Roman" w:cs="Times New Roman"/>
          <w:color w:val="000000"/>
          <w:position w:val="0"/>
          <w:sz w:val="24"/>
          <w:szCs w:val="24"/>
          <w:lang w:val="en-MY"/>
        </w:rPr>
        <w:t xml:space="preserve">(i) analisis dokumen-keperluan membina android yang melibatkan penelitian dokumen peringkat sekolah iaitu Dokumen Standard Kurikulum dan Pentaksiran (DSKP) bagi tingkatan 1 hingga 5 serta Proforma bagi kursus HGR3013, (ii) membangunan perisian berasaskan </w:t>
      </w:r>
      <w:r w:rsidR="000554E1" w:rsidRPr="00D335B6">
        <w:rPr>
          <w:rFonts w:ascii="Times New Roman" w:hAnsi="Times New Roman" w:cs="Times New Roman"/>
          <w:i/>
          <w:color w:val="000000"/>
          <w:position w:val="0"/>
          <w:sz w:val="24"/>
          <w:szCs w:val="24"/>
          <w:lang w:val="en-MY"/>
        </w:rPr>
        <w:t>waterfall model</w:t>
      </w:r>
      <w:r w:rsidR="000554E1" w:rsidRPr="00D335B6">
        <w:rPr>
          <w:rFonts w:ascii="Times New Roman" w:hAnsi="Times New Roman" w:cs="Times New Roman"/>
          <w:color w:val="000000"/>
          <w:position w:val="0"/>
          <w:sz w:val="24"/>
          <w:szCs w:val="24"/>
          <w:lang w:val="en-MY"/>
        </w:rPr>
        <w:t xml:space="preserve"> dan (iii) pengujian android </w:t>
      </w:r>
      <w:r w:rsidR="00DC2DF2">
        <w:rPr>
          <w:rFonts w:ascii="Times New Roman" w:hAnsi="Times New Roman" w:cs="Times New Roman"/>
          <w:color w:val="000000"/>
          <w:position w:val="0"/>
          <w:sz w:val="24"/>
          <w:szCs w:val="24"/>
          <w:lang w:val="en-MY"/>
        </w:rPr>
        <w:t>GeoSudut</w:t>
      </w:r>
      <w:r w:rsidR="000554E1" w:rsidRPr="00D335B6">
        <w:rPr>
          <w:rFonts w:ascii="Times New Roman" w:hAnsi="Times New Roman" w:cs="Times New Roman"/>
          <w:color w:val="000000"/>
          <w:position w:val="0"/>
          <w:sz w:val="24"/>
          <w:szCs w:val="24"/>
          <w:lang w:val="en-MY"/>
        </w:rPr>
        <w:t xml:space="preserve">. Analisis dokumen adalah analisis keperluan </w:t>
      </w:r>
      <w:r w:rsidR="000554E1" w:rsidRPr="00D335B6">
        <w:rPr>
          <w:rFonts w:ascii="Times New Roman" w:hAnsi="Times New Roman" w:cs="Times New Roman"/>
          <w:color w:val="000000"/>
          <w:position w:val="0"/>
          <w:sz w:val="24"/>
          <w:szCs w:val="24"/>
          <w:lang w:val="en-MY"/>
        </w:rPr>
        <w:lastRenderedPageBreak/>
        <w:t xml:space="preserve">untuk membina android </w:t>
      </w:r>
      <w:r w:rsidR="00DC2DF2">
        <w:rPr>
          <w:rFonts w:ascii="Times New Roman" w:hAnsi="Times New Roman" w:cs="Times New Roman"/>
          <w:color w:val="000000"/>
          <w:position w:val="0"/>
          <w:sz w:val="24"/>
          <w:szCs w:val="24"/>
          <w:lang w:val="en-MY"/>
        </w:rPr>
        <w:t>GeoSudut</w:t>
      </w:r>
      <w:r w:rsidR="000554E1" w:rsidRPr="00D335B6">
        <w:rPr>
          <w:rFonts w:ascii="Times New Roman" w:hAnsi="Times New Roman" w:cs="Times New Roman"/>
          <w:color w:val="000000"/>
          <w:position w:val="0"/>
          <w:sz w:val="24"/>
          <w:szCs w:val="24"/>
          <w:lang w:val="en-MY"/>
        </w:rPr>
        <w:t xml:space="preserve">. Analisis </w:t>
      </w:r>
      <w:proofErr w:type="gramStart"/>
      <w:r w:rsidR="000554E1" w:rsidRPr="00D335B6">
        <w:rPr>
          <w:rFonts w:ascii="Times New Roman" w:hAnsi="Times New Roman" w:cs="Times New Roman"/>
          <w:color w:val="000000"/>
          <w:position w:val="0"/>
          <w:sz w:val="24"/>
          <w:szCs w:val="24"/>
          <w:lang w:val="en-MY"/>
        </w:rPr>
        <w:t>akan</w:t>
      </w:r>
      <w:proofErr w:type="gramEnd"/>
      <w:r w:rsidR="000554E1" w:rsidRPr="00D335B6">
        <w:rPr>
          <w:rFonts w:ascii="Times New Roman" w:hAnsi="Times New Roman" w:cs="Times New Roman"/>
          <w:color w:val="000000"/>
          <w:position w:val="0"/>
          <w:sz w:val="24"/>
          <w:szCs w:val="24"/>
          <w:lang w:val="en-MY"/>
        </w:rPr>
        <w:t xml:space="preserve"> melibatkan dokumen proforma bagi kursus HGR3013 untuk meneliti keperluan-keperluan dalam pembangunan. Bagi analisis dokumen untuk DSKP dan Proforma, penelitian dibuat untuk menentukan tema kemahiran geografi yang digunakan di sekolah dan UPSI. Dokumen Proforma kursus HGR3013 Teknik-teknik Kartografi dalam Geografi dengan melihat kepada tema-tema berkaitan kemahiran geografi dengan berfokuskan kepada pengukuran arah, bearing dan kecerunan.</w:t>
      </w:r>
    </w:p>
    <w:p w:rsidR="000554E1" w:rsidRPr="00D335B6" w:rsidRDefault="000554E1" w:rsidP="00D335B6">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color w:val="000000"/>
          <w:position w:val="0"/>
          <w:sz w:val="24"/>
          <w:szCs w:val="24"/>
          <w:lang w:val="en-MY"/>
        </w:rPr>
      </w:pPr>
      <w:r w:rsidRPr="00D335B6">
        <w:rPr>
          <w:rFonts w:ascii="Times New Roman" w:hAnsi="Times New Roman" w:cs="Times New Roman"/>
          <w:color w:val="000000"/>
          <w:position w:val="0"/>
          <w:sz w:val="24"/>
          <w:szCs w:val="24"/>
          <w:lang w:val="en-MY"/>
        </w:rPr>
        <w:t xml:space="preserve">Seterusnya pada fasa kedua </w:t>
      </w:r>
      <w:proofErr w:type="gramStart"/>
      <w:r w:rsidRPr="00D335B6">
        <w:rPr>
          <w:rFonts w:ascii="Times New Roman" w:hAnsi="Times New Roman" w:cs="Times New Roman"/>
          <w:color w:val="000000"/>
          <w:position w:val="0"/>
          <w:sz w:val="24"/>
          <w:szCs w:val="24"/>
          <w:lang w:val="en-MY"/>
        </w:rPr>
        <w:t>akan</w:t>
      </w:r>
      <w:proofErr w:type="gramEnd"/>
      <w:r w:rsidRPr="00D335B6">
        <w:rPr>
          <w:rFonts w:ascii="Times New Roman" w:hAnsi="Times New Roman" w:cs="Times New Roman"/>
          <w:color w:val="000000"/>
          <w:position w:val="0"/>
          <w:sz w:val="24"/>
          <w:szCs w:val="24"/>
          <w:lang w:val="en-MY"/>
        </w:rPr>
        <w:t xml:space="preserve"> melibatkan pembangunan perisian berasaskan </w:t>
      </w:r>
      <w:r w:rsidR="00DC2DF2">
        <w:rPr>
          <w:rFonts w:ascii="Times New Roman" w:hAnsi="Times New Roman" w:cs="Times New Roman"/>
          <w:i/>
          <w:color w:val="000000"/>
          <w:position w:val="0"/>
          <w:sz w:val="24"/>
          <w:szCs w:val="24"/>
          <w:lang w:val="en-MY"/>
        </w:rPr>
        <w:t>water</w:t>
      </w:r>
      <w:r w:rsidRPr="00D335B6">
        <w:rPr>
          <w:rFonts w:ascii="Times New Roman" w:hAnsi="Times New Roman" w:cs="Times New Roman"/>
          <w:i/>
          <w:color w:val="000000"/>
          <w:position w:val="0"/>
          <w:sz w:val="24"/>
          <w:szCs w:val="24"/>
          <w:lang w:val="en-MY"/>
        </w:rPr>
        <w:t>fall model</w:t>
      </w:r>
      <w:r w:rsidRPr="00D335B6">
        <w:rPr>
          <w:rFonts w:ascii="Times New Roman" w:hAnsi="Times New Roman" w:cs="Times New Roman"/>
          <w:color w:val="000000"/>
          <w:position w:val="0"/>
          <w:sz w:val="24"/>
          <w:szCs w:val="24"/>
          <w:lang w:val="en-MY"/>
        </w:rPr>
        <w:t xml:space="preserve"> (Darwin, 2016) </w:t>
      </w:r>
      <w:r w:rsidRPr="00D335B6">
        <w:rPr>
          <w:rFonts w:ascii="Times New Roman" w:hAnsi="Times New Roman" w:cs="Times New Roman"/>
          <w:position w:val="0"/>
          <w:sz w:val="24"/>
          <w:szCs w:val="24"/>
          <w:lang w:val="en-MY"/>
        </w:rPr>
        <w:t>seperti</w:t>
      </w:r>
      <w:r w:rsidRPr="00D335B6">
        <w:rPr>
          <w:rFonts w:ascii="Times New Roman" w:hAnsi="Times New Roman" w:cs="Times New Roman"/>
          <w:color w:val="000000"/>
          <w:position w:val="0"/>
          <w:sz w:val="24"/>
          <w:szCs w:val="24"/>
          <w:lang w:val="en-MY"/>
        </w:rPr>
        <w:t> </w:t>
      </w:r>
      <w:r w:rsidRPr="00D335B6">
        <w:rPr>
          <w:rFonts w:ascii="Times New Roman" w:hAnsi="Times New Roman" w:cs="Times New Roman"/>
          <w:position w:val="0"/>
          <w:sz w:val="24"/>
          <w:szCs w:val="24"/>
          <w:lang w:val="en-MY"/>
        </w:rPr>
        <w:t>dalam</w:t>
      </w:r>
      <w:r w:rsidRPr="00D335B6">
        <w:rPr>
          <w:rFonts w:ascii="Times New Roman" w:hAnsi="Times New Roman" w:cs="Times New Roman"/>
          <w:color w:val="000000"/>
          <w:position w:val="0"/>
          <w:sz w:val="24"/>
          <w:szCs w:val="24"/>
          <w:lang w:val="en-MY"/>
        </w:rPr>
        <w:t> </w:t>
      </w:r>
      <w:r w:rsidR="00DC2DF2">
        <w:rPr>
          <w:rFonts w:ascii="Times New Roman" w:hAnsi="Times New Roman" w:cs="Times New Roman"/>
          <w:color w:val="000000"/>
          <w:position w:val="0"/>
          <w:sz w:val="24"/>
          <w:szCs w:val="24"/>
          <w:lang w:val="en-MY"/>
        </w:rPr>
        <w:t>r</w:t>
      </w:r>
      <w:r w:rsidRPr="00D335B6">
        <w:rPr>
          <w:rFonts w:ascii="Times New Roman" w:hAnsi="Times New Roman" w:cs="Times New Roman"/>
          <w:color w:val="000000"/>
          <w:position w:val="0"/>
          <w:sz w:val="24"/>
          <w:szCs w:val="24"/>
          <w:lang w:val="en-MY"/>
        </w:rPr>
        <w:t>ajah 1. Model ini menggunakan pendekatan sistematik yang menekankan kepada turutan pembangunan yang dimulai dengan penilaian keperluan (</w:t>
      </w:r>
      <w:r w:rsidRPr="00D335B6">
        <w:rPr>
          <w:rFonts w:ascii="Times New Roman" w:hAnsi="Times New Roman" w:cs="Times New Roman"/>
          <w:i/>
          <w:color w:val="000000"/>
          <w:position w:val="0"/>
          <w:sz w:val="24"/>
          <w:szCs w:val="24"/>
          <w:lang w:val="en-MY"/>
        </w:rPr>
        <w:t>requirement study</w:t>
      </w:r>
      <w:r w:rsidRPr="00D335B6">
        <w:rPr>
          <w:rFonts w:ascii="Times New Roman" w:hAnsi="Times New Roman" w:cs="Times New Roman"/>
          <w:color w:val="000000"/>
          <w:position w:val="0"/>
          <w:sz w:val="24"/>
          <w:szCs w:val="24"/>
          <w:lang w:val="en-MY"/>
        </w:rPr>
        <w:t xml:space="preserve">) yang melibatkan kepada analisis dokumen yang merujuk terus kepada kemahiran geografi yang ada dalam Proforma, Rancangan Kursus HGR3013 Teknik-Teknik dan Kaedah Kuantitatif dalam Geografi bagi keperluan untuk membina prototaip aplikasi. Seterusnya adalah peringkat pengaturcaraan untuk merealisasikan reka bentuk dengan menggunakan bahasa pengaturcaraan seperti J2ME berdasarkan kepada reka bentuk </w:t>
      </w:r>
      <w:r w:rsidR="00D33A69" w:rsidRPr="00D335B6">
        <w:rPr>
          <w:rFonts w:ascii="Times New Roman" w:hAnsi="Times New Roman" w:cs="Times New Roman"/>
          <w:color w:val="000000"/>
          <w:position w:val="0"/>
          <w:sz w:val="24"/>
          <w:szCs w:val="24"/>
          <w:lang w:val="en-MY"/>
        </w:rPr>
        <w:t xml:space="preserve">aplikasi </w:t>
      </w:r>
      <w:r w:rsidRPr="00D335B6">
        <w:rPr>
          <w:rFonts w:ascii="Times New Roman" w:hAnsi="Times New Roman" w:cs="Times New Roman"/>
          <w:color w:val="000000"/>
          <w:position w:val="0"/>
          <w:sz w:val="24"/>
          <w:szCs w:val="24"/>
          <w:lang w:val="en-MY"/>
        </w:rPr>
        <w:t xml:space="preserve">android yang </w:t>
      </w:r>
      <w:proofErr w:type="gramStart"/>
      <w:r w:rsidRPr="00D335B6">
        <w:rPr>
          <w:rFonts w:ascii="Times New Roman" w:hAnsi="Times New Roman" w:cs="Times New Roman"/>
          <w:color w:val="000000"/>
          <w:position w:val="0"/>
          <w:sz w:val="24"/>
          <w:szCs w:val="24"/>
          <w:lang w:val="en-MY"/>
        </w:rPr>
        <w:t>akan</w:t>
      </w:r>
      <w:proofErr w:type="gramEnd"/>
      <w:r w:rsidRPr="00D335B6">
        <w:rPr>
          <w:rFonts w:ascii="Times New Roman" w:hAnsi="Times New Roman" w:cs="Times New Roman"/>
          <w:color w:val="000000"/>
          <w:position w:val="0"/>
          <w:sz w:val="24"/>
          <w:szCs w:val="24"/>
          <w:lang w:val="en-MY"/>
        </w:rPr>
        <w:t xml:space="preserve"> dibina. Pada masa ini juga data kedudukan x dan y bagi menentukan paksi X dan Y </w:t>
      </w:r>
      <w:proofErr w:type="gramStart"/>
      <w:r w:rsidRPr="00D335B6">
        <w:rPr>
          <w:rFonts w:ascii="Times New Roman" w:hAnsi="Times New Roman" w:cs="Times New Roman"/>
          <w:color w:val="000000"/>
          <w:position w:val="0"/>
          <w:sz w:val="24"/>
          <w:szCs w:val="24"/>
          <w:lang w:val="en-MY"/>
        </w:rPr>
        <w:t>akan</w:t>
      </w:r>
      <w:proofErr w:type="gramEnd"/>
      <w:r w:rsidRPr="00D335B6">
        <w:rPr>
          <w:rFonts w:ascii="Times New Roman" w:hAnsi="Times New Roman" w:cs="Times New Roman"/>
          <w:color w:val="000000"/>
          <w:position w:val="0"/>
          <w:sz w:val="24"/>
          <w:szCs w:val="24"/>
          <w:lang w:val="en-MY"/>
        </w:rPr>
        <w:t xml:space="preserve"> ditentukan melalui penggunaan kamera di telefon pintar dan seterusnya pengiraan akan dibuat berdasarkan kepada kedudukan itu. Maklumat itu </w:t>
      </w:r>
      <w:proofErr w:type="gramStart"/>
      <w:r w:rsidRPr="00D335B6">
        <w:rPr>
          <w:rFonts w:ascii="Times New Roman" w:hAnsi="Times New Roman" w:cs="Times New Roman"/>
          <w:color w:val="000000"/>
          <w:position w:val="0"/>
          <w:sz w:val="24"/>
          <w:szCs w:val="24"/>
          <w:lang w:val="en-MY"/>
        </w:rPr>
        <w:t>akan</w:t>
      </w:r>
      <w:proofErr w:type="gramEnd"/>
      <w:r w:rsidRPr="00D335B6">
        <w:rPr>
          <w:rFonts w:ascii="Times New Roman" w:hAnsi="Times New Roman" w:cs="Times New Roman"/>
          <w:color w:val="000000"/>
          <w:position w:val="0"/>
          <w:sz w:val="24"/>
          <w:szCs w:val="24"/>
          <w:lang w:val="en-MY"/>
        </w:rPr>
        <w:t xml:space="preserve"> disimpan dalam telefon pintar dan diguna semula dalam aplikasi menggunakan koding pengaturcaraan. </w:t>
      </w:r>
      <w:r w:rsidRPr="00D335B6">
        <w:rPr>
          <w:rFonts w:ascii="Times New Roman" w:hAnsi="Times New Roman" w:cs="Times New Roman"/>
          <w:position w:val="0"/>
          <w:sz w:val="24"/>
          <w:szCs w:val="24"/>
          <w:lang w:val="en-MY"/>
        </w:rPr>
        <w:t>Seterusnya</w:t>
      </w:r>
      <w:r w:rsidRPr="00D335B6">
        <w:rPr>
          <w:rFonts w:ascii="Times New Roman" w:hAnsi="Times New Roman" w:cs="Times New Roman"/>
          <w:color w:val="000000"/>
          <w:position w:val="0"/>
          <w:sz w:val="24"/>
          <w:szCs w:val="24"/>
          <w:lang w:val="en-MY"/>
        </w:rPr>
        <w:t> </w:t>
      </w:r>
      <w:r w:rsidRPr="00D335B6">
        <w:rPr>
          <w:rFonts w:ascii="Times New Roman" w:hAnsi="Times New Roman" w:cs="Times New Roman"/>
          <w:i/>
          <w:color w:val="000000"/>
          <w:position w:val="0"/>
          <w:sz w:val="24"/>
          <w:szCs w:val="24"/>
          <w:lang w:val="en-MY"/>
        </w:rPr>
        <w:t>beta</w:t>
      </w:r>
      <w:r w:rsidR="00D33A69" w:rsidRPr="00D335B6">
        <w:rPr>
          <w:rFonts w:ascii="Times New Roman" w:hAnsi="Times New Roman" w:cs="Times New Roman"/>
          <w:i/>
          <w:color w:val="000000"/>
          <w:position w:val="0"/>
          <w:sz w:val="24"/>
          <w:szCs w:val="24"/>
          <w:lang w:val="en-MY"/>
        </w:rPr>
        <w:t xml:space="preserve"> </w:t>
      </w:r>
      <w:r w:rsidRPr="00D335B6">
        <w:rPr>
          <w:rFonts w:ascii="Times New Roman" w:hAnsi="Times New Roman" w:cs="Times New Roman"/>
          <w:i/>
          <w:color w:val="000000"/>
          <w:position w:val="0"/>
          <w:sz w:val="24"/>
          <w:szCs w:val="24"/>
          <w:lang w:val="en-MY"/>
        </w:rPr>
        <w:t>testing</w:t>
      </w:r>
      <w:r w:rsidRPr="00D335B6">
        <w:rPr>
          <w:rFonts w:ascii="Times New Roman" w:hAnsi="Times New Roman" w:cs="Times New Roman"/>
          <w:color w:val="000000"/>
          <w:position w:val="0"/>
          <w:sz w:val="24"/>
          <w:szCs w:val="24"/>
          <w:lang w:val="en-MY"/>
        </w:rPr>
        <w:t> </w:t>
      </w:r>
      <w:proofErr w:type="gramStart"/>
      <w:r w:rsidRPr="00D335B6">
        <w:rPr>
          <w:rFonts w:ascii="Times New Roman" w:hAnsi="Times New Roman" w:cs="Times New Roman"/>
          <w:position w:val="0"/>
          <w:sz w:val="24"/>
          <w:szCs w:val="24"/>
          <w:lang w:val="en-MY"/>
        </w:rPr>
        <w:t>akan</w:t>
      </w:r>
      <w:proofErr w:type="gramEnd"/>
      <w:r w:rsidRPr="00D335B6">
        <w:rPr>
          <w:rFonts w:ascii="Times New Roman" w:hAnsi="Times New Roman" w:cs="Times New Roman"/>
          <w:color w:val="000000"/>
          <w:position w:val="0"/>
          <w:sz w:val="24"/>
          <w:szCs w:val="24"/>
          <w:lang w:val="en-MY"/>
        </w:rPr>
        <w:t xml:space="preserve"> dilakukan dengan menggunakan muat turun daripada </w:t>
      </w:r>
      <w:r w:rsidR="00AA54ED" w:rsidRPr="00D335B6">
        <w:rPr>
          <w:rFonts w:ascii="Times New Roman" w:hAnsi="Times New Roman" w:cs="Times New Roman"/>
          <w:i/>
          <w:color w:val="000000"/>
          <w:position w:val="0"/>
          <w:sz w:val="24"/>
          <w:szCs w:val="24"/>
          <w:lang w:val="en-MY"/>
        </w:rPr>
        <w:t>Google D</w:t>
      </w:r>
      <w:r w:rsidRPr="00D335B6">
        <w:rPr>
          <w:rFonts w:ascii="Times New Roman" w:hAnsi="Times New Roman" w:cs="Times New Roman"/>
          <w:i/>
          <w:color w:val="000000"/>
          <w:position w:val="0"/>
          <w:sz w:val="24"/>
          <w:szCs w:val="24"/>
          <w:lang w:val="en-MY"/>
        </w:rPr>
        <w:t>rive</w:t>
      </w:r>
      <w:r w:rsidRPr="00D335B6">
        <w:rPr>
          <w:rFonts w:ascii="Times New Roman" w:hAnsi="Times New Roman" w:cs="Times New Roman"/>
          <w:color w:val="000000"/>
          <w:position w:val="0"/>
          <w:sz w:val="24"/>
          <w:szCs w:val="24"/>
          <w:lang w:val="en-MY"/>
        </w:rPr>
        <w:t xml:space="preserve"> yang mana pengguna </w:t>
      </w:r>
      <w:r w:rsidRPr="00D335B6">
        <w:rPr>
          <w:rFonts w:ascii="Times New Roman" w:hAnsi="Times New Roman" w:cs="Times New Roman"/>
          <w:position w:val="0"/>
          <w:sz w:val="24"/>
          <w:szCs w:val="24"/>
          <w:lang w:val="en-MY"/>
        </w:rPr>
        <w:t>akan</w:t>
      </w:r>
      <w:r w:rsidRPr="00D335B6">
        <w:rPr>
          <w:rFonts w:ascii="Times New Roman" w:hAnsi="Times New Roman" w:cs="Times New Roman"/>
          <w:color w:val="000000"/>
          <w:position w:val="0"/>
          <w:sz w:val="24"/>
          <w:szCs w:val="24"/>
          <w:lang w:val="en-MY"/>
        </w:rPr>
        <w:t> memuat turun </w:t>
      </w:r>
      <w:r w:rsidRPr="00D335B6">
        <w:rPr>
          <w:rFonts w:ascii="Times New Roman" w:hAnsi="Times New Roman" w:cs="Times New Roman"/>
          <w:position w:val="0"/>
          <w:sz w:val="24"/>
          <w:szCs w:val="24"/>
          <w:lang w:val="en-MY"/>
        </w:rPr>
        <w:t>aplikasi</w:t>
      </w:r>
      <w:r w:rsidRPr="00D335B6">
        <w:rPr>
          <w:rFonts w:ascii="Times New Roman" w:hAnsi="Times New Roman" w:cs="Times New Roman"/>
          <w:color w:val="000000"/>
          <w:position w:val="0"/>
          <w:sz w:val="24"/>
          <w:szCs w:val="24"/>
          <w:lang w:val="en-MY"/>
        </w:rPr>
        <w:t> </w:t>
      </w:r>
      <w:r w:rsidRPr="00D335B6">
        <w:rPr>
          <w:rFonts w:ascii="Times New Roman" w:hAnsi="Times New Roman" w:cs="Times New Roman"/>
          <w:position w:val="0"/>
          <w:sz w:val="24"/>
          <w:szCs w:val="24"/>
          <w:lang w:val="en-MY"/>
        </w:rPr>
        <w:t>dan</w:t>
      </w:r>
      <w:r w:rsidRPr="00D335B6">
        <w:rPr>
          <w:rFonts w:ascii="Times New Roman" w:hAnsi="Times New Roman" w:cs="Times New Roman"/>
          <w:color w:val="000000"/>
          <w:position w:val="0"/>
          <w:sz w:val="24"/>
          <w:szCs w:val="24"/>
          <w:lang w:val="en-MY"/>
        </w:rPr>
        <w:t> memberikan pandangan </w:t>
      </w:r>
      <w:r w:rsidRPr="00D335B6">
        <w:rPr>
          <w:rFonts w:ascii="Times New Roman" w:hAnsi="Times New Roman" w:cs="Times New Roman"/>
          <w:position w:val="0"/>
          <w:sz w:val="24"/>
          <w:szCs w:val="24"/>
          <w:lang w:val="en-MY"/>
        </w:rPr>
        <w:t>melalui</w:t>
      </w:r>
      <w:r w:rsidRPr="00D335B6">
        <w:rPr>
          <w:rFonts w:ascii="Times New Roman" w:hAnsi="Times New Roman" w:cs="Times New Roman"/>
          <w:color w:val="000000"/>
          <w:position w:val="0"/>
          <w:sz w:val="24"/>
          <w:szCs w:val="24"/>
          <w:lang w:val="en-MY"/>
        </w:rPr>
        <w:t> </w:t>
      </w:r>
      <w:r w:rsidR="00AA54ED" w:rsidRPr="00D335B6">
        <w:rPr>
          <w:rFonts w:ascii="Times New Roman" w:hAnsi="Times New Roman" w:cs="Times New Roman"/>
          <w:i/>
          <w:color w:val="000000"/>
          <w:position w:val="0"/>
          <w:sz w:val="24"/>
          <w:szCs w:val="24"/>
          <w:lang w:val="en-MY"/>
        </w:rPr>
        <w:t>Google D</w:t>
      </w:r>
      <w:r w:rsidRPr="00D335B6">
        <w:rPr>
          <w:rFonts w:ascii="Times New Roman" w:hAnsi="Times New Roman" w:cs="Times New Roman"/>
          <w:i/>
          <w:color w:val="000000"/>
          <w:position w:val="0"/>
          <w:sz w:val="24"/>
          <w:szCs w:val="24"/>
          <w:lang w:val="en-MY"/>
        </w:rPr>
        <w:t>oc</w:t>
      </w:r>
      <w:r w:rsidRPr="00D335B6">
        <w:rPr>
          <w:rFonts w:ascii="Times New Roman" w:hAnsi="Times New Roman" w:cs="Times New Roman"/>
          <w:color w:val="000000"/>
          <w:position w:val="0"/>
          <w:sz w:val="24"/>
          <w:szCs w:val="24"/>
          <w:lang w:val="en-MY"/>
        </w:rPr>
        <w:t> </w:t>
      </w:r>
      <w:r w:rsidRPr="00D335B6">
        <w:rPr>
          <w:rFonts w:ascii="Times New Roman" w:hAnsi="Times New Roman" w:cs="Times New Roman"/>
          <w:position w:val="0"/>
          <w:sz w:val="24"/>
          <w:szCs w:val="24"/>
          <w:lang w:val="en-MY"/>
        </w:rPr>
        <w:t>atau</w:t>
      </w:r>
      <w:r w:rsidRPr="00D335B6">
        <w:rPr>
          <w:rFonts w:ascii="Times New Roman" w:hAnsi="Times New Roman" w:cs="Times New Roman"/>
          <w:color w:val="000000"/>
          <w:position w:val="0"/>
          <w:sz w:val="24"/>
          <w:szCs w:val="24"/>
          <w:lang w:val="en-MY"/>
        </w:rPr>
        <w:t> </w:t>
      </w:r>
      <w:r w:rsidRPr="00D335B6">
        <w:rPr>
          <w:rFonts w:ascii="Times New Roman" w:hAnsi="Times New Roman" w:cs="Times New Roman"/>
          <w:position w:val="0"/>
          <w:sz w:val="24"/>
          <w:szCs w:val="24"/>
          <w:lang w:val="en-MY"/>
        </w:rPr>
        <w:t>emel</w:t>
      </w:r>
      <w:r w:rsidRPr="00D335B6">
        <w:rPr>
          <w:rFonts w:ascii="Times New Roman" w:hAnsi="Times New Roman" w:cs="Times New Roman"/>
          <w:color w:val="000000"/>
          <w:position w:val="0"/>
          <w:sz w:val="24"/>
          <w:szCs w:val="24"/>
          <w:lang w:val="en-MY"/>
        </w:rPr>
        <w:t xml:space="preserve">. Pandangan dan </w:t>
      </w:r>
      <w:r w:rsidRPr="00D335B6">
        <w:rPr>
          <w:rFonts w:ascii="Times New Roman" w:hAnsi="Times New Roman" w:cs="Times New Roman"/>
          <w:i/>
          <w:color w:val="000000"/>
          <w:position w:val="0"/>
          <w:sz w:val="24"/>
          <w:szCs w:val="24"/>
          <w:lang w:val="en-MY"/>
        </w:rPr>
        <w:t>glitch</w:t>
      </w:r>
      <w:r w:rsidRPr="00D335B6">
        <w:rPr>
          <w:rFonts w:ascii="Times New Roman" w:hAnsi="Times New Roman" w:cs="Times New Roman"/>
          <w:color w:val="000000"/>
          <w:position w:val="0"/>
          <w:sz w:val="24"/>
          <w:szCs w:val="24"/>
          <w:lang w:val="en-MY"/>
        </w:rPr>
        <w:t xml:space="preserve"> </w:t>
      </w:r>
      <w:proofErr w:type="gramStart"/>
      <w:r w:rsidRPr="00D335B6">
        <w:rPr>
          <w:rFonts w:ascii="Times New Roman" w:hAnsi="Times New Roman" w:cs="Times New Roman"/>
          <w:color w:val="000000"/>
          <w:position w:val="0"/>
          <w:sz w:val="24"/>
          <w:szCs w:val="24"/>
          <w:lang w:val="en-MY"/>
        </w:rPr>
        <w:t>akan</w:t>
      </w:r>
      <w:proofErr w:type="gramEnd"/>
      <w:r w:rsidRPr="00D335B6">
        <w:rPr>
          <w:rFonts w:ascii="Times New Roman" w:hAnsi="Times New Roman" w:cs="Times New Roman"/>
          <w:color w:val="000000"/>
          <w:position w:val="0"/>
          <w:sz w:val="24"/>
          <w:szCs w:val="24"/>
          <w:lang w:val="en-MY"/>
        </w:rPr>
        <w:t xml:space="preserve"> disesuaikan semula </w:t>
      </w:r>
      <w:r w:rsidR="00BB6914" w:rsidRPr="00D335B6">
        <w:rPr>
          <w:rFonts w:ascii="Times New Roman" w:hAnsi="Times New Roman" w:cs="Times New Roman"/>
          <w:color w:val="000000"/>
          <w:position w:val="0"/>
          <w:sz w:val="24"/>
          <w:szCs w:val="24"/>
          <w:lang w:val="en-MY"/>
        </w:rPr>
        <w:t xml:space="preserve">melalui pembaikan dalam </w:t>
      </w:r>
      <w:r w:rsidRPr="00D335B6">
        <w:rPr>
          <w:rFonts w:ascii="Times New Roman" w:hAnsi="Times New Roman" w:cs="Times New Roman"/>
          <w:color w:val="000000"/>
          <w:position w:val="0"/>
          <w:sz w:val="24"/>
          <w:szCs w:val="24"/>
          <w:lang w:val="en-MY"/>
        </w:rPr>
        <w:t>pengaturcaraan</w:t>
      </w:r>
      <w:r w:rsidR="00BB6914" w:rsidRPr="00D335B6">
        <w:rPr>
          <w:rFonts w:ascii="Times New Roman" w:hAnsi="Times New Roman" w:cs="Times New Roman"/>
          <w:color w:val="000000"/>
          <w:position w:val="0"/>
          <w:sz w:val="24"/>
          <w:szCs w:val="24"/>
          <w:lang w:val="en-MY"/>
        </w:rPr>
        <w:t xml:space="preserve"> seperti </w:t>
      </w:r>
      <w:r w:rsidRPr="00D335B6">
        <w:rPr>
          <w:rFonts w:ascii="Times New Roman" w:hAnsi="Times New Roman" w:cs="Times New Roman"/>
          <w:color w:val="000000"/>
          <w:position w:val="0"/>
          <w:sz w:val="24"/>
          <w:szCs w:val="24"/>
          <w:lang w:val="en-MY"/>
        </w:rPr>
        <w:t xml:space="preserve">dalam </w:t>
      </w:r>
      <w:r w:rsidR="00DC2DF2">
        <w:rPr>
          <w:rFonts w:ascii="Times New Roman" w:hAnsi="Times New Roman" w:cs="Times New Roman"/>
          <w:color w:val="000000"/>
          <w:position w:val="0"/>
          <w:sz w:val="24"/>
          <w:szCs w:val="24"/>
          <w:lang w:val="en-MY"/>
        </w:rPr>
        <w:t>r</w:t>
      </w:r>
      <w:r w:rsidRPr="00D335B6">
        <w:rPr>
          <w:rFonts w:ascii="Times New Roman" w:hAnsi="Times New Roman" w:cs="Times New Roman"/>
          <w:color w:val="000000"/>
          <w:position w:val="0"/>
          <w:sz w:val="24"/>
          <w:szCs w:val="24"/>
          <w:lang w:val="en-MY"/>
        </w:rPr>
        <w:t>ajah 2. Platform android adalah pakej perisian yang digunakan untuk membangunkan aplikasi berasaskan alatan mobil</w:t>
      </w:r>
      <w:r w:rsidR="002C6697" w:rsidRPr="00D335B6">
        <w:rPr>
          <w:rFonts w:ascii="Times New Roman" w:hAnsi="Times New Roman" w:cs="Times New Roman"/>
          <w:color w:val="000000"/>
          <w:position w:val="0"/>
          <w:sz w:val="24"/>
          <w:szCs w:val="24"/>
          <w:lang w:val="en-MY"/>
        </w:rPr>
        <w:t xml:space="preserve">. </w:t>
      </w:r>
      <w:r w:rsidRPr="00D335B6">
        <w:rPr>
          <w:rFonts w:ascii="Times New Roman" w:hAnsi="Times New Roman" w:cs="Times New Roman"/>
          <w:color w:val="000000"/>
          <w:position w:val="0"/>
          <w:sz w:val="24"/>
          <w:szCs w:val="24"/>
          <w:lang w:val="en-MY"/>
        </w:rPr>
        <w:t xml:space="preserve">Pengguna </w:t>
      </w:r>
      <w:proofErr w:type="gramStart"/>
      <w:r w:rsidRPr="00D335B6">
        <w:rPr>
          <w:rFonts w:ascii="Times New Roman" w:hAnsi="Times New Roman" w:cs="Times New Roman"/>
          <w:color w:val="000000"/>
          <w:position w:val="0"/>
          <w:sz w:val="24"/>
          <w:szCs w:val="24"/>
          <w:lang w:val="en-MY"/>
        </w:rPr>
        <w:t>akan</w:t>
      </w:r>
      <w:proofErr w:type="gramEnd"/>
      <w:r w:rsidRPr="00D335B6">
        <w:rPr>
          <w:rFonts w:ascii="Times New Roman" w:hAnsi="Times New Roman" w:cs="Times New Roman"/>
          <w:color w:val="000000"/>
          <w:position w:val="0"/>
          <w:sz w:val="24"/>
          <w:szCs w:val="24"/>
          <w:lang w:val="en-MY"/>
        </w:rPr>
        <w:t xml:space="preserve"> menggunakan antara muka ini untuk memilih apa yang dikehendaki dan menghantar semula kepada aplikasi yang akan memproses permintaan ini secara di belakang dan seterusnya akan dihantar kembali kepada pengguna melalui paparan kembali. Pada masa yang </w:t>
      </w:r>
      <w:proofErr w:type="gramStart"/>
      <w:r w:rsidRPr="00D335B6">
        <w:rPr>
          <w:rFonts w:ascii="Times New Roman" w:hAnsi="Times New Roman" w:cs="Times New Roman"/>
          <w:color w:val="000000"/>
          <w:position w:val="0"/>
          <w:sz w:val="24"/>
          <w:szCs w:val="24"/>
          <w:lang w:val="en-MY"/>
        </w:rPr>
        <w:t>sama</w:t>
      </w:r>
      <w:proofErr w:type="gramEnd"/>
      <w:r w:rsidRPr="00D335B6">
        <w:rPr>
          <w:rFonts w:ascii="Times New Roman" w:hAnsi="Times New Roman" w:cs="Times New Roman"/>
          <w:color w:val="000000"/>
          <w:position w:val="0"/>
          <w:sz w:val="24"/>
          <w:szCs w:val="24"/>
          <w:lang w:val="en-MY"/>
        </w:rPr>
        <w:t xml:space="preserve"> keseluruhan reka bentuk aplikasi boleh diterjemahkan seperti dalam </w:t>
      </w:r>
      <w:r w:rsidR="00DC2DF2">
        <w:rPr>
          <w:rFonts w:ascii="Times New Roman" w:hAnsi="Times New Roman" w:cs="Times New Roman"/>
          <w:color w:val="000000"/>
          <w:position w:val="0"/>
          <w:sz w:val="24"/>
          <w:szCs w:val="24"/>
          <w:lang w:val="en-MY"/>
        </w:rPr>
        <w:t>r</w:t>
      </w:r>
      <w:r w:rsidRPr="00D335B6">
        <w:rPr>
          <w:rFonts w:ascii="Times New Roman" w:hAnsi="Times New Roman" w:cs="Times New Roman"/>
          <w:color w:val="000000"/>
          <w:position w:val="0"/>
          <w:sz w:val="24"/>
          <w:szCs w:val="24"/>
          <w:lang w:val="en-MY"/>
        </w:rPr>
        <w:t xml:space="preserve">ajah 3. Data-data yang digunakan melibatkan penggunaan data peta sedia ada yang dibekalkan oleh </w:t>
      </w:r>
      <w:r w:rsidR="00CE0B32" w:rsidRPr="00D335B6">
        <w:rPr>
          <w:rFonts w:ascii="Times New Roman" w:hAnsi="Times New Roman" w:cs="Times New Roman"/>
          <w:i/>
          <w:color w:val="000000"/>
          <w:position w:val="0"/>
          <w:sz w:val="24"/>
          <w:szCs w:val="24"/>
          <w:lang w:val="en-MY"/>
        </w:rPr>
        <w:t>G</w:t>
      </w:r>
      <w:r w:rsidRPr="00D335B6">
        <w:rPr>
          <w:rFonts w:ascii="Times New Roman" w:hAnsi="Times New Roman" w:cs="Times New Roman"/>
          <w:i/>
          <w:color w:val="000000"/>
          <w:position w:val="0"/>
          <w:sz w:val="24"/>
          <w:szCs w:val="24"/>
          <w:lang w:val="en-MY"/>
        </w:rPr>
        <w:t>oogle</w:t>
      </w:r>
      <w:r w:rsidRPr="00D335B6">
        <w:rPr>
          <w:rFonts w:ascii="Times New Roman" w:hAnsi="Times New Roman" w:cs="Times New Roman"/>
          <w:color w:val="000000"/>
          <w:position w:val="0"/>
          <w:sz w:val="24"/>
          <w:szCs w:val="24"/>
          <w:lang w:val="en-MY"/>
        </w:rPr>
        <w:t xml:space="preserve"> seperti dalam </w:t>
      </w:r>
      <w:r w:rsidR="00CE0B32" w:rsidRPr="00D335B6">
        <w:rPr>
          <w:rFonts w:ascii="Times New Roman" w:hAnsi="Times New Roman" w:cs="Times New Roman"/>
          <w:i/>
          <w:color w:val="000000"/>
          <w:position w:val="0"/>
          <w:sz w:val="24"/>
          <w:szCs w:val="24"/>
          <w:lang w:val="en-MY"/>
        </w:rPr>
        <w:t>G</w:t>
      </w:r>
      <w:r w:rsidRPr="00D335B6">
        <w:rPr>
          <w:rFonts w:ascii="Times New Roman" w:hAnsi="Times New Roman" w:cs="Times New Roman"/>
          <w:i/>
          <w:color w:val="000000"/>
          <w:position w:val="0"/>
          <w:sz w:val="24"/>
          <w:szCs w:val="24"/>
          <w:lang w:val="en-MY"/>
        </w:rPr>
        <w:t>oogle maps</w:t>
      </w:r>
      <w:r w:rsidRPr="00D335B6">
        <w:rPr>
          <w:rFonts w:ascii="Times New Roman" w:hAnsi="Times New Roman" w:cs="Times New Roman"/>
          <w:color w:val="000000"/>
          <w:position w:val="0"/>
          <w:sz w:val="24"/>
          <w:szCs w:val="24"/>
          <w:lang w:val="en-MY"/>
        </w:rPr>
        <w:t xml:space="preserve"> dan dengan penggunaan antara muka aplikasi pengaturcaraan (</w:t>
      </w:r>
      <w:r w:rsidRPr="00D335B6">
        <w:rPr>
          <w:rFonts w:ascii="Times New Roman" w:hAnsi="Times New Roman" w:cs="Times New Roman"/>
          <w:i/>
          <w:color w:val="000000"/>
          <w:position w:val="0"/>
          <w:sz w:val="24"/>
          <w:szCs w:val="24"/>
          <w:lang w:val="en-MY"/>
        </w:rPr>
        <w:t>application programming interface</w:t>
      </w:r>
      <w:r w:rsidRPr="00D335B6">
        <w:rPr>
          <w:rFonts w:ascii="Times New Roman" w:hAnsi="Times New Roman" w:cs="Times New Roman"/>
          <w:color w:val="000000"/>
          <w:position w:val="0"/>
          <w:sz w:val="24"/>
          <w:szCs w:val="24"/>
          <w:lang w:val="en-MY"/>
        </w:rPr>
        <w:t xml:space="preserve"> - API) yang boleh dimuat turun untuk digunakan.</w:t>
      </w:r>
    </w:p>
    <w:p w:rsidR="000554E1" w:rsidRPr="00D335B6" w:rsidRDefault="000554E1"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position w:val="0"/>
          <w:sz w:val="24"/>
          <w:szCs w:val="24"/>
          <w:lang w:val="en-MY"/>
        </w:rPr>
      </w:pPr>
    </w:p>
    <w:p w:rsidR="000554E1" w:rsidRPr="00D335B6" w:rsidRDefault="000554E1" w:rsidP="000021F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4"/>
          <w:szCs w:val="24"/>
          <w:lang w:val="en-MY"/>
        </w:rPr>
      </w:pPr>
      <w:r w:rsidRPr="00D335B6">
        <w:rPr>
          <w:rFonts w:ascii="Times New Roman" w:hAnsi="Times New Roman" w:cs="Times New Roman"/>
          <w:noProof/>
          <w:color w:val="000000"/>
          <w:position w:val="0"/>
          <w:sz w:val="24"/>
          <w:szCs w:val="24"/>
        </w:rPr>
        <w:drawing>
          <wp:inline distT="0" distB="0" distL="0" distR="0" wp14:anchorId="2231C101" wp14:editId="69C60B5E">
            <wp:extent cx="3600000" cy="2640000"/>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terfall.jpeg"/>
                    <pic:cNvPicPr/>
                  </pic:nvPicPr>
                  <pic:blipFill>
                    <a:blip r:embed="rId9">
                      <a:extLst>
                        <a:ext uri="{28A0092B-C50C-407E-A947-70E740481C1C}">
                          <a14:useLocalDpi xmlns:a14="http://schemas.microsoft.com/office/drawing/2010/main" val="0"/>
                        </a:ext>
                      </a:extLst>
                    </a:blip>
                    <a:stretch>
                      <a:fillRect/>
                    </a:stretch>
                  </pic:blipFill>
                  <pic:spPr>
                    <a:xfrm>
                      <a:off x="0" y="0"/>
                      <a:ext cx="3600000" cy="2640000"/>
                    </a:xfrm>
                    <a:prstGeom prst="rect">
                      <a:avLst/>
                    </a:prstGeom>
                  </pic:spPr>
                </pic:pic>
              </a:graphicData>
            </a:graphic>
          </wp:inline>
        </w:drawing>
      </w:r>
    </w:p>
    <w:p w:rsidR="00D65935" w:rsidRPr="00D335B6" w:rsidRDefault="00CE0B32"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rPr>
      </w:pPr>
      <w:r w:rsidRPr="00D335B6">
        <w:rPr>
          <w:rFonts w:ascii="Times New Roman" w:hAnsi="Times New Roman" w:cs="Times New Roman"/>
          <w:position w:val="0"/>
          <w:sz w:val="20"/>
          <w:szCs w:val="20"/>
          <w:lang w:val="en-MY"/>
        </w:rPr>
        <w:t xml:space="preserve">                                  </w:t>
      </w:r>
      <w:r w:rsidR="00D65935" w:rsidRPr="00D335B6">
        <w:rPr>
          <w:rFonts w:ascii="Times New Roman" w:hAnsi="Times New Roman" w:cs="Times New Roman"/>
          <w:position w:val="0"/>
          <w:sz w:val="20"/>
          <w:szCs w:val="20"/>
          <w:lang w:val="en-MY"/>
        </w:rPr>
        <w:t xml:space="preserve">Sumber: Darwin (2016) </w:t>
      </w:r>
    </w:p>
    <w:p w:rsidR="00D65935" w:rsidRPr="00D335B6" w:rsidRDefault="00D65935"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rPr>
      </w:pPr>
    </w:p>
    <w:p w:rsidR="000554E1" w:rsidRPr="00D335B6" w:rsidRDefault="000554E1" w:rsidP="000021F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rPr>
      </w:pPr>
      <w:r w:rsidRPr="00D335B6">
        <w:rPr>
          <w:rFonts w:ascii="Times New Roman" w:hAnsi="Times New Roman" w:cs="Times New Roman"/>
          <w:b/>
          <w:position w:val="0"/>
          <w:sz w:val="20"/>
          <w:szCs w:val="20"/>
          <w:lang w:val="en-MY"/>
        </w:rPr>
        <w:t>Rajah 1</w:t>
      </w:r>
      <w:r w:rsidR="00D65935" w:rsidRPr="00D335B6">
        <w:rPr>
          <w:rFonts w:ascii="Times New Roman" w:hAnsi="Times New Roman" w:cs="Times New Roman"/>
          <w:b/>
          <w:position w:val="0"/>
          <w:sz w:val="20"/>
          <w:szCs w:val="20"/>
          <w:lang w:val="en-MY"/>
        </w:rPr>
        <w:t>.</w:t>
      </w:r>
      <w:r w:rsidRPr="00D335B6">
        <w:rPr>
          <w:rFonts w:ascii="Times New Roman" w:hAnsi="Times New Roman" w:cs="Times New Roman"/>
          <w:position w:val="0"/>
          <w:sz w:val="20"/>
          <w:szCs w:val="20"/>
          <w:lang w:val="en-MY"/>
        </w:rPr>
        <w:t xml:space="preserve"> Langkah dalam </w:t>
      </w:r>
      <w:r w:rsidR="00D33A69" w:rsidRPr="00D335B6">
        <w:rPr>
          <w:rFonts w:ascii="Times New Roman" w:hAnsi="Times New Roman" w:cs="Times New Roman"/>
          <w:position w:val="0"/>
          <w:sz w:val="20"/>
          <w:szCs w:val="20"/>
          <w:lang w:val="en-MY"/>
        </w:rPr>
        <w:t>p</w:t>
      </w:r>
      <w:r w:rsidRPr="00D335B6">
        <w:rPr>
          <w:rFonts w:ascii="Times New Roman" w:hAnsi="Times New Roman" w:cs="Times New Roman"/>
          <w:position w:val="0"/>
          <w:sz w:val="20"/>
          <w:szCs w:val="20"/>
          <w:lang w:val="en-MY"/>
        </w:rPr>
        <w:t xml:space="preserve">embangunan </w:t>
      </w:r>
      <w:r w:rsidR="00D33A69" w:rsidRPr="00D335B6">
        <w:rPr>
          <w:rFonts w:ascii="Times New Roman" w:hAnsi="Times New Roman" w:cs="Times New Roman"/>
          <w:position w:val="0"/>
          <w:sz w:val="20"/>
          <w:szCs w:val="20"/>
          <w:lang w:val="en-MY"/>
        </w:rPr>
        <w:t>a</w:t>
      </w:r>
      <w:r w:rsidRPr="00D335B6">
        <w:rPr>
          <w:rFonts w:ascii="Times New Roman" w:hAnsi="Times New Roman" w:cs="Times New Roman"/>
          <w:position w:val="0"/>
          <w:sz w:val="20"/>
          <w:szCs w:val="20"/>
          <w:lang w:val="en-MY"/>
        </w:rPr>
        <w:t xml:space="preserve">plikasi berdasarkan Model </w:t>
      </w:r>
      <w:r w:rsidR="00D33A69" w:rsidRPr="00D335B6">
        <w:rPr>
          <w:rFonts w:ascii="Times New Roman" w:hAnsi="Times New Roman" w:cs="Times New Roman"/>
          <w:i/>
          <w:position w:val="0"/>
          <w:sz w:val="20"/>
          <w:szCs w:val="20"/>
          <w:lang w:val="en-MY"/>
        </w:rPr>
        <w:t>Waterfall</w:t>
      </w:r>
    </w:p>
    <w:p w:rsidR="007A03BF" w:rsidRPr="00D335B6" w:rsidRDefault="007A03BF"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rPr>
      </w:pPr>
    </w:p>
    <w:p w:rsidR="000554E1" w:rsidRPr="00D335B6" w:rsidRDefault="00A85B41" w:rsidP="000021F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4"/>
          <w:szCs w:val="24"/>
          <w:lang w:val="en-MY"/>
        </w:rPr>
      </w:pPr>
      <w:r w:rsidRPr="00D335B6">
        <w:rPr>
          <w:rFonts w:ascii="Times New Roman" w:hAnsi="Times New Roman" w:cs="Times New Roman"/>
          <w:noProof/>
          <w:color w:val="000000"/>
          <w:position w:val="0"/>
          <w:sz w:val="24"/>
          <w:szCs w:val="24"/>
        </w:rPr>
        <w:lastRenderedPageBreak/>
        <w:drawing>
          <wp:inline distT="0" distB="0" distL="0" distR="0" wp14:anchorId="6DAF0457" wp14:editId="6E466CB9">
            <wp:extent cx="3295650" cy="3295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droid-Architecture-Components-1024x1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5650" cy="3295650"/>
                    </a:xfrm>
                    <a:prstGeom prst="rect">
                      <a:avLst/>
                    </a:prstGeom>
                  </pic:spPr>
                </pic:pic>
              </a:graphicData>
            </a:graphic>
          </wp:inline>
        </w:drawing>
      </w:r>
    </w:p>
    <w:p w:rsidR="008B5D46" w:rsidRPr="00D335B6" w:rsidRDefault="00CE0B32"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rPr>
      </w:pPr>
      <w:r w:rsidRPr="00D335B6">
        <w:rPr>
          <w:rFonts w:ascii="Times New Roman" w:hAnsi="Times New Roman" w:cs="Times New Roman"/>
          <w:position w:val="0"/>
          <w:sz w:val="20"/>
          <w:szCs w:val="20"/>
          <w:lang w:val="en-MY"/>
        </w:rPr>
        <w:t xml:space="preserve">                    </w:t>
      </w:r>
      <w:r w:rsidR="004618A7">
        <w:rPr>
          <w:rFonts w:ascii="Times New Roman" w:hAnsi="Times New Roman" w:cs="Times New Roman"/>
          <w:position w:val="0"/>
          <w:sz w:val="20"/>
          <w:szCs w:val="20"/>
          <w:lang w:val="en-MY"/>
        </w:rPr>
        <w:tab/>
        <w:t xml:space="preserve">           </w:t>
      </w:r>
      <w:r w:rsidR="008B5D46" w:rsidRPr="00D335B6">
        <w:rPr>
          <w:rFonts w:ascii="Times New Roman" w:hAnsi="Times New Roman" w:cs="Times New Roman"/>
          <w:position w:val="0"/>
          <w:sz w:val="20"/>
          <w:szCs w:val="20"/>
          <w:lang w:val="en-MY"/>
        </w:rPr>
        <w:t xml:space="preserve">Sumber: </w:t>
      </w:r>
      <w:r w:rsidR="00A85B41" w:rsidRPr="00D335B6">
        <w:rPr>
          <w:rFonts w:ascii="Times New Roman" w:hAnsi="Times New Roman" w:cs="Times New Roman"/>
          <w:position w:val="0"/>
          <w:sz w:val="20"/>
          <w:szCs w:val="20"/>
          <w:lang w:val="en-MY"/>
        </w:rPr>
        <w:t xml:space="preserve">Ubahsuai dari </w:t>
      </w:r>
      <w:r w:rsidR="008B5D46" w:rsidRPr="00D335B6">
        <w:rPr>
          <w:rFonts w:ascii="Times New Roman" w:hAnsi="Times New Roman" w:cs="Times New Roman"/>
          <w:position w:val="0"/>
          <w:sz w:val="20"/>
          <w:szCs w:val="20"/>
          <w:lang w:val="en-MY"/>
        </w:rPr>
        <w:t>Sharma (2019)</w:t>
      </w:r>
    </w:p>
    <w:p w:rsidR="008B5D46" w:rsidRPr="00D335B6" w:rsidRDefault="008B5D46"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0"/>
          <w:szCs w:val="20"/>
          <w:lang w:val="en-MY"/>
        </w:rPr>
      </w:pPr>
    </w:p>
    <w:p w:rsidR="000554E1" w:rsidRPr="00D335B6" w:rsidRDefault="000554E1" w:rsidP="000021F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rPr>
      </w:pPr>
      <w:r w:rsidRPr="00D335B6">
        <w:rPr>
          <w:rFonts w:ascii="Times New Roman" w:hAnsi="Times New Roman" w:cs="Times New Roman"/>
          <w:b/>
          <w:position w:val="0"/>
          <w:sz w:val="20"/>
          <w:szCs w:val="20"/>
          <w:lang w:val="en-MY"/>
        </w:rPr>
        <w:t>Rajah 2</w:t>
      </w:r>
      <w:r w:rsidR="008B5D46" w:rsidRPr="00D335B6">
        <w:rPr>
          <w:rFonts w:ascii="Times New Roman" w:hAnsi="Times New Roman" w:cs="Times New Roman"/>
          <w:position w:val="0"/>
          <w:sz w:val="20"/>
          <w:szCs w:val="20"/>
          <w:lang w:val="en-MY"/>
        </w:rPr>
        <w:t>.</w:t>
      </w:r>
      <w:r w:rsidRPr="00D335B6">
        <w:rPr>
          <w:rFonts w:ascii="Times New Roman" w:hAnsi="Times New Roman" w:cs="Times New Roman"/>
          <w:position w:val="0"/>
          <w:sz w:val="20"/>
          <w:szCs w:val="20"/>
          <w:lang w:val="en-MY"/>
        </w:rPr>
        <w:t xml:space="preserve"> Keseluruhan reka bentuk berasaskan android</w:t>
      </w:r>
    </w:p>
    <w:p w:rsidR="000554E1" w:rsidRDefault="000554E1"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p>
    <w:p w:rsidR="004618A7" w:rsidRPr="004618A7" w:rsidRDefault="004618A7"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rPr>
      </w:pPr>
    </w:p>
    <w:p w:rsidR="000554E1" w:rsidRPr="00D335B6" w:rsidRDefault="000554E1" w:rsidP="004618A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noProof/>
          <w:position w:val="0"/>
          <w:sz w:val="24"/>
          <w:szCs w:val="24"/>
        </w:rPr>
        <w:drawing>
          <wp:inline distT="0" distB="0" distL="0" distR="0" wp14:anchorId="1EC5DD6F" wp14:editId="27CCB847">
            <wp:extent cx="4083050" cy="1993900"/>
            <wp:effectExtent l="0" t="0" r="0" b="254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021F7" w:rsidRDefault="000021F7"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rPr>
      </w:pPr>
    </w:p>
    <w:p w:rsidR="000554E1" w:rsidRPr="00D335B6" w:rsidRDefault="000554E1" w:rsidP="000021F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rPr>
      </w:pPr>
      <w:r w:rsidRPr="00446CE1">
        <w:rPr>
          <w:rFonts w:ascii="Times New Roman" w:hAnsi="Times New Roman" w:cs="Times New Roman"/>
          <w:b/>
          <w:position w:val="0"/>
          <w:sz w:val="20"/>
          <w:szCs w:val="20"/>
          <w:lang w:val="en-MY"/>
        </w:rPr>
        <w:t>Rajah 3</w:t>
      </w:r>
      <w:r w:rsidR="00446CE1">
        <w:rPr>
          <w:rFonts w:ascii="Times New Roman" w:hAnsi="Times New Roman" w:cs="Times New Roman"/>
          <w:b/>
          <w:position w:val="0"/>
          <w:sz w:val="20"/>
          <w:szCs w:val="20"/>
          <w:lang w:val="en-MY"/>
        </w:rPr>
        <w:t xml:space="preserve">. </w:t>
      </w:r>
      <w:r w:rsidRPr="00D335B6">
        <w:rPr>
          <w:rFonts w:ascii="Times New Roman" w:hAnsi="Times New Roman" w:cs="Times New Roman"/>
          <w:position w:val="0"/>
          <w:sz w:val="20"/>
          <w:szCs w:val="20"/>
          <w:lang w:val="en-MY"/>
        </w:rPr>
        <w:t xml:space="preserve">Antara muka utama dalam reka bentuk </w:t>
      </w:r>
      <w:r w:rsidR="00DC2DF2">
        <w:rPr>
          <w:rFonts w:ascii="Times New Roman" w:hAnsi="Times New Roman" w:cs="Times New Roman"/>
          <w:position w:val="0"/>
          <w:sz w:val="20"/>
          <w:szCs w:val="20"/>
          <w:lang w:val="en-MY"/>
        </w:rPr>
        <w:t>GeoSudut</w:t>
      </w:r>
    </w:p>
    <w:p w:rsidR="000021F7" w:rsidRDefault="000021F7"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rsidR="000021F7" w:rsidRDefault="000021F7"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rsidR="00754839" w:rsidRPr="00D335B6" w:rsidRDefault="00596EC5"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Hasilan dan perbincangan</w:t>
      </w:r>
      <w:r w:rsidR="00A06A23" w:rsidRPr="00D335B6">
        <w:rPr>
          <w:rFonts w:ascii="Times New Roman" w:eastAsia="Times New Roman" w:hAnsi="Times New Roman" w:cs="Times New Roman"/>
          <w:b/>
          <w:color w:val="000000"/>
          <w:sz w:val="24"/>
          <w:szCs w:val="24"/>
        </w:rPr>
        <w:t xml:space="preserve"> </w:t>
      </w:r>
    </w:p>
    <w:p w:rsidR="00754839" w:rsidRPr="00D335B6" w:rsidRDefault="00A06A23" w:rsidP="00D335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335B6">
        <w:rPr>
          <w:rFonts w:ascii="Times New Roman" w:eastAsia="Times New Roman" w:hAnsi="Times New Roman" w:cs="Times New Roman"/>
          <w:b/>
          <w:color w:val="000000"/>
          <w:sz w:val="24"/>
          <w:szCs w:val="24"/>
        </w:rPr>
        <w:t xml:space="preserve"> </w:t>
      </w:r>
    </w:p>
    <w:p w:rsidR="008D56CA" w:rsidRDefault="008D56CA"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lang w:val="en-MY"/>
        </w:rPr>
      </w:pPr>
      <w:r w:rsidRPr="00D335B6">
        <w:rPr>
          <w:rFonts w:ascii="Times New Roman" w:hAnsi="Times New Roman" w:cs="Times New Roman"/>
          <w:i/>
          <w:position w:val="0"/>
          <w:sz w:val="24"/>
          <w:szCs w:val="24"/>
          <w:lang w:val="en-MY"/>
        </w:rPr>
        <w:t xml:space="preserve">Analisis </w:t>
      </w:r>
      <w:r w:rsidR="00D33A69" w:rsidRPr="00D335B6">
        <w:rPr>
          <w:rFonts w:ascii="Times New Roman" w:hAnsi="Times New Roman" w:cs="Times New Roman"/>
          <w:i/>
          <w:position w:val="0"/>
          <w:sz w:val="24"/>
          <w:szCs w:val="24"/>
          <w:lang w:val="en-MY"/>
        </w:rPr>
        <w:t>dokumen standard kurikulum pembelajaran dan proforma</w:t>
      </w:r>
    </w:p>
    <w:p w:rsidR="001C075F" w:rsidRPr="00D335B6" w:rsidRDefault="001C075F"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lang w:val="en-MY"/>
        </w:rPr>
      </w:pPr>
    </w:p>
    <w:p w:rsidR="00352B2E" w:rsidRPr="00D335B6" w:rsidRDefault="00352B2E" w:rsidP="004618A7">
      <w:pPr>
        <w:widowControl w:val="0"/>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 xml:space="preserve">DSKP adalah sebahagian daripada Kurikulum Standard Sekolah Menengah (KSSM) yang menggantikan Kurikulum Bersepadu Sekolah Menengah (KBSM) yang bermula secara berperingkat dari tingkatan 1 bermula pada tahun 2017. DSKP dirangka untuk mengantarabangsakan pendidikan di sekolah menengah seperti yang di amalkan di peringkat antarabangsa dengan memasukkan standard kandungan, standard pembelajaran dan standard pentaksiran. Pada masa yang </w:t>
      </w:r>
      <w:proofErr w:type="gramStart"/>
      <w:r w:rsidRPr="00D335B6">
        <w:rPr>
          <w:rFonts w:ascii="Times New Roman" w:hAnsi="Times New Roman" w:cs="Times New Roman"/>
          <w:position w:val="0"/>
          <w:sz w:val="24"/>
          <w:szCs w:val="24"/>
          <w:lang w:val="en-MY"/>
        </w:rPr>
        <w:t>sama</w:t>
      </w:r>
      <w:proofErr w:type="gramEnd"/>
      <w:r w:rsidRPr="00D335B6">
        <w:rPr>
          <w:rFonts w:ascii="Times New Roman" w:hAnsi="Times New Roman" w:cs="Times New Roman"/>
          <w:position w:val="0"/>
          <w:sz w:val="24"/>
          <w:szCs w:val="24"/>
          <w:lang w:val="en-MY"/>
        </w:rPr>
        <w:t xml:space="preserve"> elemen kemahiran selain daripada pengetahuan, nilai, kemahiran Abad ke-21, Kemahiran Berfikir Aras Tinggi (KBAT) yang diintegrasikan bersama.</w:t>
      </w:r>
    </w:p>
    <w:p w:rsidR="00352B2E" w:rsidRPr="00D335B6" w:rsidRDefault="00352B2E"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lastRenderedPageBreak/>
        <w:tab/>
        <w:t>Terdapat lima (5) kandungan kurikulum dalam KSSM iaitu Kemahiran Geografi, Geografi Fizikal, Geografi Manusia, Geografi Kawasan serta Isu dan Pengurusan Alam Sekitar. Strategi pengajaran dan pembelajaran dalam kurikulum Geografi menekankan kepada pendekatan berpusatkan murid. Pendekatan berpusatkan murid menjadikan mata pelajaran ini lebih menyeronokkan terutamanya apabila murid diberi peluang untuk mengemukakan pendapat tentang sesuatu isu atau tajuk yang dipelajari berkaitan geografi. Rajah 4, menunjukkan bagaimana kandungan yang ada dalam KSSM dan keperluan setiap kandungan untuk penerapan pengetahuan, kemahiran dan nilai untuk murid.</w:t>
      </w:r>
    </w:p>
    <w:p w:rsidR="00352B2E" w:rsidRPr="00D335B6" w:rsidRDefault="00352B2E"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p>
    <w:p w:rsidR="00352B2E" w:rsidRPr="00D335B6" w:rsidRDefault="00352B2E" w:rsidP="001C075F">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noProof/>
          <w:position w:val="0"/>
          <w:sz w:val="24"/>
          <w:szCs w:val="24"/>
        </w:rPr>
        <w:drawing>
          <wp:inline distT="0" distB="0" distL="0" distR="0" wp14:anchorId="73C6442C" wp14:editId="183237A9">
            <wp:extent cx="3154617" cy="21209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SM.JPG"/>
                    <pic:cNvPicPr/>
                  </pic:nvPicPr>
                  <pic:blipFill>
                    <a:blip r:embed="rId16">
                      <a:extLst>
                        <a:ext uri="{28A0092B-C50C-407E-A947-70E740481C1C}">
                          <a14:useLocalDpi xmlns:a14="http://schemas.microsoft.com/office/drawing/2010/main" val="0"/>
                        </a:ext>
                      </a:extLst>
                    </a:blip>
                    <a:stretch>
                      <a:fillRect/>
                    </a:stretch>
                  </pic:blipFill>
                  <pic:spPr>
                    <a:xfrm>
                      <a:off x="0" y="0"/>
                      <a:ext cx="3172206" cy="2132725"/>
                    </a:xfrm>
                    <a:prstGeom prst="rect">
                      <a:avLst/>
                    </a:prstGeom>
                  </pic:spPr>
                </pic:pic>
              </a:graphicData>
            </a:graphic>
          </wp:inline>
        </w:drawing>
      </w:r>
    </w:p>
    <w:p w:rsidR="00015420" w:rsidRPr="00D335B6" w:rsidRDefault="00D33A69"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rPr>
      </w:pPr>
      <w:r w:rsidRPr="00D335B6">
        <w:rPr>
          <w:rFonts w:ascii="Times New Roman" w:hAnsi="Times New Roman" w:cs="Times New Roman"/>
          <w:position w:val="0"/>
          <w:sz w:val="20"/>
          <w:szCs w:val="20"/>
          <w:lang w:val="en-MY"/>
        </w:rPr>
        <w:t xml:space="preserve">                                      </w:t>
      </w:r>
      <w:r w:rsidR="004618A7">
        <w:rPr>
          <w:rFonts w:ascii="Times New Roman" w:hAnsi="Times New Roman" w:cs="Times New Roman"/>
          <w:position w:val="0"/>
          <w:sz w:val="20"/>
          <w:szCs w:val="20"/>
          <w:lang w:val="en-MY"/>
        </w:rPr>
        <w:t xml:space="preserve">    </w:t>
      </w:r>
      <w:r w:rsidR="00015420" w:rsidRPr="00D335B6">
        <w:rPr>
          <w:rFonts w:ascii="Times New Roman" w:hAnsi="Times New Roman" w:cs="Times New Roman"/>
          <w:position w:val="0"/>
          <w:sz w:val="20"/>
          <w:szCs w:val="20"/>
          <w:lang w:val="en-MY"/>
        </w:rPr>
        <w:t>Sumber: Kementerian Pendidikan Malaysia (2015)</w:t>
      </w:r>
    </w:p>
    <w:p w:rsidR="00015420" w:rsidRPr="00D335B6" w:rsidRDefault="00015420"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0"/>
          <w:szCs w:val="20"/>
          <w:lang w:val="en-MY"/>
        </w:rPr>
      </w:pPr>
    </w:p>
    <w:p w:rsidR="00352B2E" w:rsidRPr="00D335B6" w:rsidRDefault="00352B2E" w:rsidP="001C075F">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rPr>
      </w:pPr>
      <w:r w:rsidRPr="00D335B6">
        <w:rPr>
          <w:rFonts w:ascii="Times New Roman" w:hAnsi="Times New Roman" w:cs="Times New Roman"/>
          <w:b/>
          <w:position w:val="0"/>
          <w:sz w:val="20"/>
          <w:szCs w:val="20"/>
          <w:lang w:val="en-MY"/>
        </w:rPr>
        <w:t>Rajah 4</w:t>
      </w:r>
      <w:r w:rsidR="00015420" w:rsidRPr="00D335B6">
        <w:rPr>
          <w:rFonts w:ascii="Times New Roman" w:hAnsi="Times New Roman" w:cs="Times New Roman"/>
          <w:position w:val="0"/>
          <w:sz w:val="20"/>
          <w:szCs w:val="20"/>
          <w:lang w:val="en-MY"/>
        </w:rPr>
        <w:t>.</w:t>
      </w:r>
      <w:r w:rsidRPr="00D335B6">
        <w:rPr>
          <w:rFonts w:ascii="Times New Roman" w:hAnsi="Times New Roman" w:cs="Times New Roman"/>
          <w:position w:val="0"/>
          <w:sz w:val="20"/>
          <w:szCs w:val="20"/>
          <w:lang w:val="en-MY"/>
        </w:rPr>
        <w:t xml:space="preserve"> Integrasi kandungan KSSM dan Elemen</w:t>
      </w:r>
    </w:p>
    <w:p w:rsidR="00352B2E" w:rsidRPr="00D335B6" w:rsidRDefault="00352B2E"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p>
    <w:p w:rsidR="00352B2E" w:rsidRPr="00D335B6" w:rsidRDefault="00352B2E" w:rsidP="00D335B6">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Bagi elemen Kemahiran Geografi merangkumi kemahiran memerhati, mengukur, merekod, menyampaikan maklumat, membina jadual dan graf, melakar peta serta mentafsir jadual, graf dan peta. Kemahiran ini dipelajari melalui tajuk arah, kedudukan, peta, skala dan jarak, jadual, graf, dan carta. Tajuk-tajuk dalam Kemahiran Geografi membolehkan murid mengkaji dan menghubungkaitkannya dalam organisasi ruang. Kemahiran Geografi memberi tumpuan kepada pemerolehan kemahiran menggunakan kompas, alat ukur, atlas dan glob.</w:t>
      </w:r>
      <w:r w:rsidR="00F2289F" w:rsidRPr="00D335B6">
        <w:rPr>
          <w:rFonts w:ascii="Times New Roman" w:hAnsi="Times New Roman" w:cs="Times New Roman"/>
          <w:position w:val="0"/>
          <w:sz w:val="24"/>
          <w:szCs w:val="24"/>
          <w:lang w:val="en-MY"/>
        </w:rPr>
        <w:t xml:space="preserve"> </w:t>
      </w:r>
      <w:r w:rsidRPr="00D335B6">
        <w:rPr>
          <w:rFonts w:ascii="Times New Roman" w:hAnsi="Times New Roman" w:cs="Times New Roman"/>
          <w:position w:val="0"/>
          <w:sz w:val="24"/>
          <w:szCs w:val="24"/>
          <w:lang w:val="en-MY"/>
        </w:rPr>
        <w:t>Walau</w:t>
      </w:r>
      <w:r w:rsidR="00CE0B32" w:rsidRPr="00D335B6">
        <w:rPr>
          <w:rFonts w:ascii="Times New Roman" w:hAnsi="Times New Roman" w:cs="Times New Roman"/>
          <w:position w:val="0"/>
          <w:sz w:val="24"/>
          <w:szCs w:val="24"/>
          <w:lang w:val="en-MY"/>
        </w:rPr>
        <w:t xml:space="preserve"> bagaimana</w:t>
      </w:r>
      <w:r w:rsidRPr="00D335B6">
        <w:rPr>
          <w:rFonts w:ascii="Times New Roman" w:hAnsi="Times New Roman" w:cs="Times New Roman"/>
          <w:position w:val="0"/>
          <w:sz w:val="24"/>
          <w:szCs w:val="24"/>
          <w:lang w:val="en-MY"/>
        </w:rPr>
        <w:t xml:space="preserve">pun bagi KSSM untuk tingkatan 4 dan 5, terdapat perbezaan dengan berfokuskan kepada pelestarian alam sekitar dengan melibatkan tiga (3) standard iaitu Kemahiran Geografi, Geografi Fizikal dan Geografi Manusia dengan masih menekankan elemen yang sama iaitu pengetahuan, kemahiran dan nilai. Integrasinya adalah seperti dalam </w:t>
      </w:r>
      <w:r w:rsidR="00DC2DF2">
        <w:rPr>
          <w:rFonts w:ascii="Times New Roman" w:hAnsi="Times New Roman" w:cs="Times New Roman"/>
          <w:position w:val="0"/>
          <w:sz w:val="24"/>
          <w:szCs w:val="24"/>
          <w:lang w:val="en-MY"/>
        </w:rPr>
        <w:t>r</w:t>
      </w:r>
      <w:r w:rsidRPr="00D335B6">
        <w:rPr>
          <w:rFonts w:ascii="Times New Roman" w:hAnsi="Times New Roman" w:cs="Times New Roman"/>
          <w:position w:val="0"/>
          <w:sz w:val="24"/>
          <w:szCs w:val="24"/>
          <w:lang w:val="en-MY"/>
        </w:rPr>
        <w:t>ajah 5.</w:t>
      </w:r>
    </w:p>
    <w:p w:rsidR="00352B2E" w:rsidRPr="00D335B6" w:rsidRDefault="00352B2E" w:rsidP="001C075F">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noProof/>
          <w:position w:val="0"/>
          <w:sz w:val="24"/>
          <w:szCs w:val="24"/>
        </w:rPr>
        <w:drawing>
          <wp:inline distT="0" distB="0" distL="0" distR="0" wp14:anchorId="598E029E" wp14:editId="38075864">
            <wp:extent cx="2881554" cy="2127250"/>
            <wp:effectExtent l="19050" t="19050" r="1460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SM t45.JPG"/>
                    <pic:cNvPicPr/>
                  </pic:nvPicPr>
                  <pic:blipFill>
                    <a:blip r:embed="rId17">
                      <a:extLst>
                        <a:ext uri="{28A0092B-C50C-407E-A947-70E740481C1C}">
                          <a14:useLocalDpi xmlns:a14="http://schemas.microsoft.com/office/drawing/2010/main" val="0"/>
                        </a:ext>
                      </a:extLst>
                    </a:blip>
                    <a:stretch>
                      <a:fillRect/>
                    </a:stretch>
                  </pic:blipFill>
                  <pic:spPr>
                    <a:xfrm>
                      <a:off x="0" y="0"/>
                      <a:ext cx="2954732" cy="2181272"/>
                    </a:xfrm>
                    <a:prstGeom prst="rect">
                      <a:avLst/>
                    </a:prstGeom>
                    <a:ln w="3175">
                      <a:solidFill>
                        <a:schemeClr val="tx1"/>
                      </a:solidFill>
                    </a:ln>
                  </pic:spPr>
                </pic:pic>
              </a:graphicData>
            </a:graphic>
          </wp:inline>
        </w:drawing>
      </w:r>
    </w:p>
    <w:p w:rsidR="00D64DD7" w:rsidRPr="00D335B6" w:rsidRDefault="00CE0B32"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rPr>
      </w:pPr>
      <w:r w:rsidRPr="00D335B6">
        <w:rPr>
          <w:rFonts w:ascii="Times New Roman" w:hAnsi="Times New Roman" w:cs="Times New Roman"/>
          <w:position w:val="0"/>
          <w:sz w:val="20"/>
          <w:szCs w:val="20"/>
          <w:lang w:val="en-MY"/>
        </w:rPr>
        <w:t xml:space="preserve">                    </w:t>
      </w:r>
      <w:r w:rsidR="001C075F">
        <w:rPr>
          <w:rFonts w:ascii="Times New Roman" w:hAnsi="Times New Roman" w:cs="Times New Roman"/>
          <w:position w:val="0"/>
          <w:sz w:val="20"/>
          <w:szCs w:val="20"/>
          <w:lang w:val="en-MY"/>
        </w:rPr>
        <w:t xml:space="preserve">         </w:t>
      </w:r>
      <w:r w:rsidR="004618A7">
        <w:rPr>
          <w:rFonts w:ascii="Times New Roman" w:hAnsi="Times New Roman" w:cs="Times New Roman"/>
          <w:position w:val="0"/>
          <w:sz w:val="20"/>
          <w:szCs w:val="20"/>
          <w:lang w:val="en-MY"/>
        </w:rPr>
        <w:t xml:space="preserve">                </w:t>
      </w:r>
      <w:r w:rsidR="00D64DD7" w:rsidRPr="00D335B6">
        <w:rPr>
          <w:rFonts w:ascii="Times New Roman" w:hAnsi="Times New Roman" w:cs="Times New Roman"/>
          <w:position w:val="0"/>
          <w:sz w:val="20"/>
          <w:szCs w:val="20"/>
          <w:lang w:val="en-MY"/>
        </w:rPr>
        <w:t>Sumber: Kementerian Pendidikan Malaysia (2018)</w:t>
      </w:r>
    </w:p>
    <w:p w:rsidR="00D64DD7" w:rsidRPr="00DC2DF2" w:rsidRDefault="00D64DD7"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0"/>
          <w:szCs w:val="20"/>
          <w:lang w:val="en-MY"/>
        </w:rPr>
      </w:pPr>
    </w:p>
    <w:p w:rsidR="00352B2E" w:rsidRPr="00D335B6" w:rsidRDefault="00352B2E" w:rsidP="001C075F">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rPr>
      </w:pPr>
      <w:r w:rsidRPr="00D335B6">
        <w:rPr>
          <w:rFonts w:ascii="Times New Roman" w:hAnsi="Times New Roman" w:cs="Times New Roman"/>
          <w:b/>
          <w:position w:val="0"/>
          <w:sz w:val="20"/>
          <w:szCs w:val="20"/>
          <w:lang w:val="en-MY"/>
        </w:rPr>
        <w:t>Rajah 5</w:t>
      </w:r>
      <w:r w:rsidR="00D64DD7" w:rsidRPr="00D335B6">
        <w:rPr>
          <w:rFonts w:ascii="Times New Roman" w:hAnsi="Times New Roman" w:cs="Times New Roman"/>
          <w:position w:val="0"/>
          <w:sz w:val="20"/>
          <w:szCs w:val="20"/>
          <w:lang w:val="en-MY"/>
        </w:rPr>
        <w:t>.</w:t>
      </w:r>
      <w:r w:rsidRPr="00D335B6">
        <w:rPr>
          <w:rFonts w:ascii="Times New Roman" w:hAnsi="Times New Roman" w:cs="Times New Roman"/>
          <w:position w:val="0"/>
          <w:sz w:val="20"/>
          <w:szCs w:val="20"/>
          <w:lang w:val="en-MY"/>
        </w:rPr>
        <w:t xml:space="preserve"> Integrasi kandungan KSSM Tingkatan 4 dan 5 berbanding Elemen</w:t>
      </w:r>
    </w:p>
    <w:p w:rsidR="00352B2E" w:rsidRPr="00D335B6" w:rsidRDefault="00352B2E" w:rsidP="00D335B6">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lastRenderedPageBreak/>
        <w:t xml:space="preserve">Jadual 1 adalah ringkasan kepada analisis dokumen yang melibatkan enam dokumen yang digunakan dalam menentu keperluan kemahiran geografi dalam pelbagai peringkat. Asasnya UPSI melalui kursus HGR3013 Teknik-teknik Kartografi dalam Geografi telah menyediakan asas untuk bakal guru dengan sekurang-kurangnya 3 jam pembelajaran kuliah dan tugasan. Pada masa yang </w:t>
      </w:r>
      <w:proofErr w:type="gramStart"/>
      <w:r w:rsidRPr="00D335B6">
        <w:rPr>
          <w:rFonts w:ascii="Times New Roman" w:hAnsi="Times New Roman" w:cs="Times New Roman"/>
          <w:position w:val="0"/>
          <w:sz w:val="24"/>
          <w:szCs w:val="24"/>
          <w:lang w:val="en-MY"/>
        </w:rPr>
        <w:t>sama</w:t>
      </w:r>
      <w:proofErr w:type="gramEnd"/>
      <w:r w:rsidRPr="00D335B6">
        <w:rPr>
          <w:rFonts w:ascii="Times New Roman" w:hAnsi="Times New Roman" w:cs="Times New Roman"/>
          <w:position w:val="0"/>
          <w:sz w:val="24"/>
          <w:szCs w:val="24"/>
          <w:lang w:val="en-MY"/>
        </w:rPr>
        <w:t xml:space="preserve"> keperluan untuk kemahiran geografi bagi pengukuran bearing dan sudut juga terdapat di sekolah iaitu pada peringkat sekolah menengah rendah dan sekolah menengah atas. Bagi sekolah menengah rendah yang melibatkan tiga tingkatan iaitu tingkatan 1,</w:t>
      </w:r>
      <w:r w:rsidR="00BE6E2E" w:rsidRPr="00D335B6">
        <w:rPr>
          <w:rFonts w:ascii="Times New Roman" w:hAnsi="Times New Roman" w:cs="Times New Roman"/>
          <w:position w:val="0"/>
          <w:sz w:val="24"/>
          <w:szCs w:val="24"/>
          <w:lang w:val="en-MY"/>
        </w:rPr>
        <w:t xml:space="preserve"> </w:t>
      </w:r>
      <w:r w:rsidRPr="00D335B6">
        <w:rPr>
          <w:rFonts w:ascii="Times New Roman" w:hAnsi="Times New Roman" w:cs="Times New Roman"/>
          <w:position w:val="0"/>
          <w:sz w:val="24"/>
          <w:szCs w:val="24"/>
          <w:lang w:val="en-MY"/>
        </w:rPr>
        <w:t>2 dan 3, hanya pada tingkatan 3 sahaja kemahiran geografi untuk pengukuran bearing sudutan dijalankan. Malahan standard yang digunakan juga hanya melibatkan penggunaan jangka sudut sahaja. Seiringan dengan IR4.0 yang melibatkan penggunaan alatan. Kesimpulannya untuk memahami sudut</w:t>
      </w:r>
      <w:r w:rsidR="000F43C6" w:rsidRPr="00D335B6">
        <w:rPr>
          <w:rFonts w:ascii="Times New Roman" w:hAnsi="Times New Roman" w:cs="Times New Roman"/>
          <w:position w:val="0"/>
          <w:sz w:val="24"/>
          <w:szCs w:val="24"/>
          <w:lang w:val="en-MY"/>
        </w:rPr>
        <w:t xml:space="preserve"> dalam PdPc geografi</w:t>
      </w:r>
      <w:r w:rsidRPr="00D335B6">
        <w:rPr>
          <w:rFonts w:ascii="Times New Roman" w:hAnsi="Times New Roman" w:cs="Times New Roman"/>
          <w:position w:val="0"/>
          <w:sz w:val="24"/>
          <w:szCs w:val="24"/>
          <w:lang w:val="en-MY"/>
        </w:rPr>
        <w:t xml:space="preserve">, </w:t>
      </w:r>
      <w:r w:rsidR="000F43C6" w:rsidRPr="00D335B6">
        <w:rPr>
          <w:rFonts w:ascii="Times New Roman" w:hAnsi="Times New Roman" w:cs="Times New Roman"/>
          <w:position w:val="0"/>
          <w:sz w:val="24"/>
          <w:szCs w:val="24"/>
          <w:lang w:val="en-MY"/>
        </w:rPr>
        <w:t xml:space="preserve">bahan berbantukan telefon pintar seperti </w:t>
      </w:r>
      <w:r w:rsidR="00DC2DF2">
        <w:rPr>
          <w:rFonts w:ascii="Times New Roman" w:hAnsi="Times New Roman" w:cs="Times New Roman"/>
          <w:position w:val="0"/>
          <w:sz w:val="24"/>
          <w:szCs w:val="24"/>
          <w:lang w:val="en-MY"/>
        </w:rPr>
        <w:t>GeoSudut</w:t>
      </w:r>
      <w:r w:rsidR="000F43C6" w:rsidRPr="00D335B6">
        <w:rPr>
          <w:rFonts w:ascii="Times New Roman" w:hAnsi="Times New Roman" w:cs="Times New Roman"/>
          <w:position w:val="0"/>
          <w:sz w:val="24"/>
          <w:szCs w:val="24"/>
          <w:lang w:val="en-MY"/>
        </w:rPr>
        <w:t xml:space="preserve"> juga boleh digunakan</w:t>
      </w:r>
      <w:r w:rsidRPr="00D335B6">
        <w:rPr>
          <w:rFonts w:ascii="Times New Roman" w:hAnsi="Times New Roman" w:cs="Times New Roman"/>
          <w:position w:val="0"/>
          <w:sz w:val="24"/>
          <w:szCs w:val="24"/>
          <w:lang w:val="en-MY"/>
        </w:rPr>
        <w:t>.</w:t>
      </w:r>
    </w:p>
    <w:p w:rsidR="00DE560A" w:rsidRPr="00D335B6" w:rsidRDefault="00DE560A" w:rsidP="00D335B6">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en-MY"/>
        </w:rPr>
      </w:pPr>
    </w:p>
    <w:p w:rsidR="00352B2E" w:rsidRDefault="00352B2E" w:rsidP="001C075F">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rPr>
      </w:pPr>
      <w:r w:rsidRPr="00D335B6">
        <w:rPr>
          <w:rFonts w:ascii="Times New Roman" w:hAnsi="Times New Roman" w:cs="Times New Roman"/>
          <w:b/>
          <w:position w:val="0"/>
          <w:sz w:val="20"/>
          <w:szCs w:val="20"/>
          <w:lang w:val="en-MY"/>
        </w:rPr>
        <w:t>Jadual 1</w:t>
      </w:r>
      <w:r w:rsidR="00146DFC" w:rsidRPr="00D335B6">
        <w:rPr>
          <w:rFonts w:ascii="Times New Roman" w:hAnsi="Times New Roman" w:cs="Times New Roman"/>
          <w:b/>
          <w:position w:val="0"/>
          <w:sz w:val="20"/>
          <w:szCs w:val="20"/>
          <w:lang w:val="en-MY"/>
        </w:rPr>
        <w:t>.</w:t>
      </w:r>
      <w:r w:rsidRPr="00D335B6">
        <w:rPr>
          <w:rFonts w:ascii="Times New Roman" w:hAnsi="Times New Roman" w:cs="Times New Roman"/>
          <w:position w:val="0"/>
          <w:sz w:val="20"/>
          <w:szCs w:val="20"/>
          <w:lang w:val="en-MY"/>
        </w:rPr>
        <w:t xml:space="preserve"> Analisis dokumen untuk kemahiran geografi</w:t>
      </w:r>
    </w:p>
    <w:p w:rsidR="001C075F" w:rsidRPr="00D335B6" w:rsidRDefault="001C075F"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rPr>
      </w:pPr>
    </w:p>
    <w:tbl>
      <w:tblPr>
        <w:tblStyle w:val="PlainTable21"/>
        <w:tblW w:w="4820" w:type="pct"/>
        <w:tblInd w:w="108" w:type="dxa"/>
        <w:tblBorders>
          <w:top w:val="none" w:sz="0" w:space="0" w:color="auto"/>
          <w:bottom w:val="none" w:sz="0" w:space="0" w:color="auto"/>
        </w:tblBorders>
        <w:tblLayout w:type="fixed"/>
        <w:tblLook w:val="04A0" w:firstRow="1" w:lastRow="0" w:firstColumn="1" w:lastColumn="0" w:noHBand="0" w:noVBand="1"/>
      </w:tblPr>
      <w:tblGrid>
        <w:gridCol w:w="1082"/>
        <w:gridCol w:w="1440"/>
        <w:gridCol w:w="1354"/>
        <w:gridCol w:w="1618"/>
        <w:gridCol w:w="1711"/>
        <w:gridCol w:w="1705"/>
      </w:tblGrid>
      <w:tr w:rsidR="00477629" w:rsidRPr="004618A7" w:rsidTr="00244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bottom w:val="single" w:sz="4" w:space="0" w:color="auto"/>
            </w:tcBorders>
            <w:shd w:val="clear" w:color="auto" w:fill="B6DDE8" w:themeFill="accent5" w:themeFillTint="66"/>
          </w:tcPr>
          <w:p w:rsidR="00352B2E" w:rsidRPr="004618A7" w:rsidRDefault="00352B2E" w:rsidP="00477629">
            <w:pPr>
              <w:suppressAutoHyphens w:val="0"/>
              <w:ind w:leftChars="0" w:left="0" w:firstLineChars="0" w:firstLine="0"/>
              <w:textDirection w:val="lrTb"/>
              <w:textAlignment w:val="auto"/>
              <w:outlineLvl w:val="9"/>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Dokumen</w:t>
            </w:r>
          </w:p>
        </w:tc>
        <w:tc>
          <w:tcPr>
            <w:tcW w:w="808" w:type="pct"/>
            <w:tcBorders>
              <w:top w:val="single" w:sz="4" w:space="0" w:color="auto"/>
              <w:bottom w:val="single" w:sz="4" w:space="0" w:color="auto"/>
            </w:tcBorders>
            <w:shd w:val="clear" w:color="auto" w:fill="B6DDE8" w:themeFill="accent5" w:themeFillTint="66"/>
          </w:tcPr>
          <w:p w:rsidR="00352B2E" w:rsidRPr="004618A7" w:rsidRDefault="00352B2E" w:rsidP="00477629">
            <w:pPr>
              <w:suppressAutoHyphens w:val="0"/>
              <w:ind w:leftChars="0" w:left="0" w:firstLineChars="0" w:firstLine="0"/>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Nama</w:t>
            </w:r>
          </w:p>
        </w:tc>
        <w:tc>
          <w:tcPr>
            <w:tcW w:w="760" w:type="pct"/>
            <w:tcBorders>
              <w:top w:val="single" w:sz="4" w:space="0" w:color="auto"/>
              <w:bottom w:val="single" w:sz="4" w:space="0" w:color="auto"/>
            </w:tcBorders>
            <w:shd w:val="clear" w:color="auto" w:fill="B6DDE8" w:themeFill="accent5" w:themeFillTint="66"/>
          </w:tcPr>
          <w:p w:rsidR="00352B2E" w:rsidRPr="004618A7" w:rsidRDefault="00352B2E" w:rsidP="00477629">
            <w:pPr>
              <w:suppressAutoHyphens w:val="0"/>
              <w:ind w:leftChars="0" w:left="0" w:firstLineChars="0" w:firstLine="0"/>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Peringkat</w:t>
            </w:r>
          </w:p>
        </w:tc>
        <w:tc>
          <w:tcPr>
            <w:tcW w:w="908" w:type="pct"/>
            <w:tcBorders>
              <w:top w:val="single" w:sz="4" w:space="0" w:color="auto"/>
              <w:bottom w:val="single" w:sz="4" w:space="0" w:color="auto"/>
            </w:tcBorders>
            <w:shd w:val="clear" w:color="auto" w:fill="B6DDE8" w:themeFill="accent5" w:themeFillTint="66"/>
          </w:tcPr>
          <w:p w:rsidR="00352B2E" w:rsidRPr="004618A7" w:rsidRDefault="00352B2E" w:rsidP="00477629">
            <w:pPr>
              <w:suppressAutoHyphens w:val="0"/>
              <w:ind w:leftChars="0" w:left="0" w:firstLineChars="0" w:firstLine="0"/>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Standard Kandungan/ Bab/ Minggu</w:t>
            </w:r>
          </w:p>
        </w:tc>
        <w:tc>
          <w:tcPr>
            <w:tcW w:w="960" w:type="pct"/>
            <w:tcBorders>
              <w:top w:val="single" w:sz="4" w:space="0" w:color="auto"/>
              <w:bottom w:val="single" w:sz="4" w:space="0" w:color="auto"/>
            </w:tcBorders>
            <w:shd w:val="clear" w:color="auto" w:fill="B6DDE8" w:themeFill="accent5" w:themeFillTint="66"/>
          </w:tcPr>
          <w:p w:rsidR="00352B2E" w:rsidRPr="004618A7" w:rsidRDefault="00352B2E" w:rsidP="00477629">
            <w:pPr>
              <w:suppressAutoHyphens w:val="0"/>
              <w:ind w:leftChars="0" w:left="0" w:firstLineChars="0" w:firstLine="0"/>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Tajuk/Tema</w:t>
            </w:r>
          </w:p>
        </w:tc>
        <w:tc>
          <w:tcPr>
            <w:tcW w:w="958" w:type="pct"/>
            <w:tcBorders>
              <w:top w:val="single" w:sz="4" w:space="0" w:color="auto"/>
              <w:bottom w:val="single" w:sz="4" w:space="0" w:color="auto"/>
            </w:tcBorders>
            <w:shd w:val="clear" w:color="auto" w:fill="B6DDE8" w:themeFill="accent5" w:themeFillTint="66"/>
          </w:tcPr>
          <w:p w:rsidR="00352B2E" w:rsidRPr="004618A7" w:rsidRDefault="00352B2E" w:rsidP="00477629">
            <w:pPr>
              <w:suppressAutoHyphens w:val="0"/>
              <w:ind w:leftChars="0" w:left="0" w:firstLineChars="0" w:firstLine="0"/>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Sub tajuk/sub tema</w:t>
            </w:r>
          </w:p>
        </w:tc>
      </w:tr>
      <w:tr w:rsidR="00477629" w:rsidRPr="004618A7" w:rsidTr="00244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bottom w:val="none" w:sz="0" w:space="0" w:color="auto"/>
            </w:tcBorders>
          </w:tcPr>
          <w:p w:rsidR="00352B2E" w:rsidRPr="004618A7" w:rsidRDefault="00352B2E" w:rsidP="00D335B6">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DSKP</w:t>
            </w:r>
          </w:p>
        </w:tc>
        <w:tc>
          <w:tcPr>
            <w:tcW w:w="808" w:type="pct"/>
            <w:tcBorders>
              <w:top w:val="single" w:sz="4"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DSKP Tingkatan 1</w:t>
            </w:r>
          </w:p>
        </w:tc>
        <w:tc>
          <w:tcPr>
            <w:tcW w:w="760" w:type="pct"/>
            <w:tcBorders>
              <w:top w:val="single" w:sz="4"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Sekolah Menengah Rendah</w:t>
            </w:r>
          </w:p>
        </w:tc>
        <w:tc>
          <w:tcPr>
            <w:tcW w:w="908" w:type="pct"/>
            <w:tcBorders>
              <w:top w:val="single" w:sz="4" w:space="0" w:color="auto"/>
              <w:bottom w:val="none" w:sz="0" w:space="0" w:color="auto"/>
            </w:tcBorders>
          </w:tcPr>
          <w:p w:rsidR="00352B2E" w:rsidRPr="004618A7" w:rsidRDefault="00352B2E" w:rsidP="00477629">
            <w:pPr>
              <w:suppressAutoHyphens w:val="0"/>
              <w:autoSpaceDE w:val="0"/>
              <w:autoSpaceDN w:val="0"/>
              <w:adjustRightInd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position w:val="0"/>
                <w:sz w:val="20"/>
                <w:szCs w:val="20"/>
                <w:lang w:val="en-MY"/>
              </w:rPr>
            </w:pPr>
            <w:r w:rsidRPr="004618A7">
              <w:rPr>
                <w:rFonts w:ascii="Times New Roman" w:hAnsi="Times New Roman" w:cs="Times New Roman"/>
                <w:bCs/>
                <w:color w:val="000000"/>
                <w:position w:val="0"/>
                <w:sz w:val="20"/>
                <w:szCs w:val="20"/>
                <w:lang w:val="en-MY"/>
              </w:rPr>
              <w:t xml:space="preserve">Kemahiran Geografi - Arah </w:t>
            </w:r>
          </w:p>
          <w:p w:rsidR="00352B2E" w:rsidRPr="004618A7" w:rsidRDefault="00352B2E" w:rsidP="00477629">
            <w:pPr>
              <w:suppressAutoHyphens w:val="0"/>
              <w:autoSpaceDE w:val="0"/>
              <w:autoSpaceDN w:val="0"/>
              <w:adjustRightInd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position w:val="0"/>
                <w:sz w:val="20"/>
                <w:szCs w:val="20"/>
                <w:lang w:val="en-MY"/>
              </w:rPr>
            </w:pPr>
          </w:p>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p>
        </w:tc>
        <w:tc>
          <w:tcPr>
            <w:tcW w:w="960" w:type="pct"/>
            <w:tcBorders>
              <w:top w:val="single" w:sz="4"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Arah mata angin dan bearing sudutan.</w:t>
            </w:r>
          </w:p>
        </w:tc>
        <w:tc>
          <w:tcPr>
            <w:tcW w:w="958" w:type="pct"/>
            <w:tcBorders>
              <w:top w:val="single" w:sz="4" w:space="0" w:color="auto"/>
              <w:bottom w:val="none" w:sz="0" w:space="0" w:color="auto"/>
            </w:tcBorders>
          </w:tcPr>
          <w:p w:rsidR="00352B2E" w:rsidRPr="004618A7" w:rsidRDefault="00352B2E" w:rsidP="00477629">
            <w:pPr>
              <w:suppressAutoHyphens w:val="0"/>
              <w:autoSpaceDE w:val="0"/>
              <w:autoSpaceDN w:val="0"/>
              <w:adjustRightInd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position w:val="0"/>
                <w:sz w:val="20"/>
                <w:szCs w:val="20"/>
                <w:lang w:val="en-MY"/>
              </w:rPr>
            </w:pPr>
            <w:r w:rsidRPr="004618A7">
              <w:rPr>
                <w:rFonts w:ascii="Times New Roman" w:hAnsi="Times New Roman" w:cs="Times New Roman"/>
                <w:color w:val="000000"/>
                <w:position w:val="0"/>
                <w:sz w:val="20"/>
                <w:szCs w:val="20"/>
                <w:lang w:val="en-MY"/>
              </w:rPr>
              <w:t xml:space="preserve">Mengukur bearing sudutan pada peta dengan menggunakan jangka sudut. </w:t>
            </w:r>
          </w:p>
        </w:tc>
      </w:tr>
      <w:tr w:rsidR="00477629" w:rsidRPr="004618A7" w:rsidTr="00244930">
        <w:tc>
          <w:tcPr>
            <w:cnfStyle w:val="001000000000" w:firstRow="0" w:lastRow="0" w:firstColumn="1" w:lastColumn="0" w:oddVBand="0" w:evenVBand="0" w:oddHBand="0" w:evenHBand="0" w:firstRowFirstColumn="0" w:firstRowLastColumn="0" w:lastRowFirstColumn="0" w:lastRowLastColumn="0"/>
            <w:tcW w:w="607" w:type="pct"/>
          </w:tcPr>
          <w:p w:rsidR="00352B2E" w:rsidRPr="004618A7" w:rsidRDefault="00352B2E" w:rsidP="00D335B6">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DSKP</w:t>
            </w:r>
          </w:p>
        </w:tc>
        <w:tc>
          <w:tcPr>
            <w:tcW w:w="808" w:type="pct"/>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DSKP Tingkatan 2</w:t>
            </w:r>
          </w:p>
        </w:tc>
        <w:tc>
          <w:tcPr>
            <w:tcW w:w="760" w:type="pct"/>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Sekolah Menengah Rendah</w:t>
            </w:r>
          </w:p>
        </w:tc>
        <w:tc>
          <w:tcPr>
            <w:tcW w:w="908" w:type="pct"/>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p>
        </w:tc>
        <w:tc>
          <w:tcPr>
            <w:tcW w:w="960" w:type="pct"/>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Tiada berkaitan tentan bearing sudutan</w:t>
            </w:r>
          </w:p>
        </w:tc>
        <w:tc>
          <w:tcPr>
            <w:tcW w:w="958" w:type="pct"/>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p>
        </w:tc>
      </w:tr>
      <w:tr w:rsidR="00477629" w:rsidRPr="004618A7" w:rsidTr="00244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Borders>
              <w:top w:val="none" w:sz="0" w:space="0" w:color="auto"/>
              <w:bottom w:val="none" w:sz="0" w:space="0" w:color="auto"/>
            </w:tcBorders>
          </w:tcPr>
          <w:p w:rsidR="00352B2E" w:rsidRPr="004618A7" w:rsidRDefault="00352B2E" w:rsidP="00D335B6">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DSKP</w:t>
            </w:r>
          </w:p>
        </w:tc>
        <w:tc>
          <w:tcPr>
            <w:tcW w:w="808" w:type="pct"/>
            <w:tcBorders>
              <w:top w:val="none" w:sz="0"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DSKP Tingkatan 3</w:t>
            </w:r>
          </w:p>
        </w:tc>
        <w:tc>
          <w:tcPr>
            <w:tcW w:w="760" w:type="pct"/>
            <w:tcBorders>
              <w:top w:val="none" w:sz="0"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Sekolah Menengah Rendah</w:t>
            </w:r>
          </w:p>
        </w:tc>
        <w:tc>
          <w:tcPr>
            <w:tcW w:w="908" w:type="pct"/>
            <w:tcBorders>
              <w:top w:val="none" w:sz="0"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p>
        </w:tc>
        <w:tc>
          <w:tcPr>
            <w:tcW w:w="960" w:type="pct"/>
            <w:tcBorders>
              <w:top w:val="none" w:sz="0"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Tiada berkaitan tentan bearing sudutan</w:t>
            </w:r>
          </w:p>
        </w:tc>
        <w:tc>
          <w:tcPr>
            <w:tcW w:w="958" w:type="pct"/>
            <w:tcBorders>
              <w:top w:val="none" w:sz="0"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p>
        </w:tc>
      </w:tr>
      <w:tr w:rsidR="00477629" w:rsidRPr="004618A7" w:rsidTr="00244930">
        <w:tc>
          <w:tcPr>
            <w:cnfStyle w:val="001000000000" w:firstRow="0" w:lastRow="0" w:firstColumn="1" w:lastColumn="0" w:oddVBand="0" w:evenVBand="0" w:oddHBand="0" w:evenHBand="0" w:firstRowFirstColumn="0" w:firstRowLastColumn="0" w:lastRowFirstColumn="0" w:lastRowLastColumn="0"/>
            <w:tcW w:w="607" w:type="pct"/>
          </w:tcPr>
          <w:p w:rsidR="00352B2E" w:rsidRPr="004618A7" w:rsidRDefault="00352B2E" w:rsidP="00D335B6">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DSKP</w:t>
            </w:r>
          </w:p>
        </w:tc>
        <w:tc>
          <w:tcPr>
            <w:tcW w:w="808" w:type="pct"/>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DSKP Tingkatan 4</w:t>
            </w:r>
          </w:p>
        </w:tc>
        <w:tc>
          <w:tcPr>
            <w:tcW w:w="760" w:type="pct"/>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Sekolah Menengah Atas</w:t>
            </w:r>
          </w:p>
        </w:tc>
        <w:tc>
          <w:tcPr>
            <w:tcW w:w="908" w:type="pct"/>
          </w:tcPr>
          <w:p w:rsidR="00352B2E" w:rsidRPr="004618A7" w:rsidRDefault="00352B2E" w:rsidP="00477629">
            <w:pPr>
              <w:suppressAutoHyphens w:val="0"/>
              <w:autoSpaceDE w:val="0"/>
              <w:autoSpaceDN w:val="0"/>
              <w:adjustRightInd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position w:val="0"/>
                <w:sz w:val="20"/>
                <w:szCs w:val="20"/>
                <w:lang w:val="en-MY"/>
              </w:rPr>
            </w:pPr>
            <w:r w:rsidRPr="004618A7">
              <w:rPr>
                <w:rFonts w:ascii="Times New Roman" w:hAnsi="Times New Roman" w:cs="Times New Roman"/>
                <w:position w:val="0"/>
                <w:sz w:val="20"/>
                <w:szCs w:val="20"/>
                <w:lang w:val="en-MY"/>
              </w:rPr>
              <w:t xml:space="preserve">Kemahiran Geografi - </w:t>
            </w:r>
            <w:r w:rsidRPr="004618A7">
              <w:rPr>
                <w:rFonts w:ascii="Times New Roman" w:hAnsi="Times New Roman" w:cs="Times New Roman"/>
                <w:bCs/>
                <w:color w:val="000000"/>
                <w:position w:val="0"/>
                <w:sz w:val="20"/>
                <w:szCs w:val="20"/>
                <w:lang w:val="en-MY"/>
              </w:rPr>
              <w:t xml:space="preserve">Arah dan Kedudukan dalam Peta Topografi </w:t>
            </w:r>
          </w:p>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p>
        </w:tc>
        <w:tc>
          <w:tcPr>
            <w:tcW w:w="960" w:type="pct"/>
          </w:tcPr>
          <w:p w:rsidR="00352B2E" w:rsidRPr="004618A7" w:rsidRDefault="00352B2E" w:rsidP="00477629">
            <w:pPr>
              <w:suppressAutoHyphens w:val="0"/>
              <w:autoSpaceDE w:val="0"/>
              <w:autoSpaceDN w:val="0"/>
              <w:adjustRightInd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position w:val="0"/>
                <w:sz w:val="20"/>
                <w:szCs w:val="20"/>
                <w:lang w:val="en-MY"/>
              </w:rPr>
            </w:pPr>
            <w:r w:rsidRPr="004618A7">
              <w:rPr>
                <w:rFonts w:ascii="Times New Roman" w:hAnsi="Times New Roman" w:cs="Times New Roman"/>
                <w:color w:val="000000"/>
                <w:position w:val="0"/>
                <w:sz w:val="20"/>
                <w:szCs w:val="20"/>
                <w:lang w:val="en-MY"/>
              </w:rPr>
              <w:t xml:space="preserve">Mengukur bearing grid sesuatu lokasi dalam peta topografi. </w:t>
            </w:r>
          </w:p>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p>
        </w:tc>
        <w:tc>
          <w:tcPr>
            <w:tcW w:w="958" w:type="pct"/>
          </w:tcPr>
          <w:p w:rsidR="00352B2E" w:rsidRPr="004618A7" w:rsidRDefault="00352B2E" w:rsidP="00477629">
            <w:pPr>
              <w:suppressAutoHyphens w:val="0"/>
              <w:autoSpaceDE w:val="0"/>
              <w:autoSpaceDN w:val="0"/>
              <w:adjustRightInd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position w:val="0"/>
                <w:sz w:val="20"/>
                <w:szCs w:val="20"/>
                <w:lang w:val="en-MY"/>
              </w:rPr>
            </w:pPr>
            <w:r w:rsidRPr="004618A7">
              <w:rPr>
                <w:rFonts w:ascii="Times New Roman" w:hAnsi="Times New Roman" w:cs="Times New Roman"/>
                <w:color w:val="000000"/>
                <w:position w:val="0"/>
                <w:sz w:val="20"/>
                <w:szCs w:val="20"/>
                <w:lang w:val="en-MY"/>
              </w:rPr>
              <w:t xml:space="preserve">Memilih arah dan kedudukan sesuatu lokasi untuk menentukan bearing grid dalam peta topografi. </w:t>
            </w:r>
          </w:p>
        </w:tc>
      </w:tr>
      <w:tr w:rsidR="00477629" w:rsidRPr="004618A7" w:rsidTr="00244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Borders>
              <w:top w:val="none" w:sz="0" w:space="0" w:color="auto"/>
              <w:bottom w:val="none" w:sz="0" w:space="0" w:color="auto"/>
            </w:tcBorders>
          </w:tcPr>
          <w:p w:rsidR="00352B2E" w:rsidRPr="004618A7" w:rsidRDefault="00352B2E" w:rsidP="00D335B6">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DSKP</w:t>
            </w:r>
          </w:p>
        </w:tc>
        <w:tc>
          <w:tcPr>
            <w:tcW w:w="808" w:type="pct"/>
            <w:tcBorders>
              <w:top w:val="none" w:sz="0"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DSKP Tingkatan 5</w:t>
            </w:r>
          </w:p>
        </w:tc>
        <w:tc>
          <w:tcPr>
            <w:tcW w:w="760" w:type="pct"/>
            <w:tcBorders>
              <w:top w:val="none" w:sz="0"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Sekolah Menengah Atas</w:t>
            </w:r>
          </w:p>
        </w:tc>
        <w:tc>
          <w:tcPr>
            <w:tcW w:w="908" w:type="pct"/>
            <w:tcBorders>
              <w:top w:val="none" w:sz="0"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p>
        </w:tc>
        <w:tc>
          <w:tcPr>
            <w:tcW w:w="960" w:type="pct"/>
            <w:tcBorders>
              <w:top w:val="none" w:sz="0"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Tiada berkaitan tentan bearing sudutan</w:t>
            </w:r>
          </w:p>
        </w:tc>
        <w:tc>
          <w:tcPr>
            <w:tcW w:w="958" w:type="pct"/>
            <w:tcBorders>
              <w:top w:val="none" w:sz="0" w:space="0" w:color="auto"/>
              <w:bottom w:val="none" w:sz="0"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0"/>
                <w:sz w:val="20"/>
                <w:szCs w:val="20"/>
                <w:lang w:val="en-MY"/>
              </w:rPr>
            </w:pPr>
          </w:p>
        </w:tc>
      </w:tr>
      <w:tr w:rsidR="00477629" w:rsidRPr="004618A7" w:rsidTr="00244930">
        <w:tc>
          <w:tcPr>
            <w:cnfStyle w:val="001000000000" w:firstRow="0" w:lastRow="0" w:firstColumn="1" w:lastColumn="0" w:oddVBand="0" w:evenVBand="0" w:oddHBand="0" w:evenHBand="0" w:firstRowFirstColumn="0" w:firstRowLastColumn="0" w:lastRowFirstColumn="0" w:lastRowLastColumn="0"/>
            <w:tcW w:w="607" w:type="pct"/>
            <w:tcBorders>
              <w:bottom w:val="single" w:sz="4" w:space="0" w:color="auto"/>
            </w:tcBorders>
          </w:tcPr>
          <w:p w:rsidR="00352B2E" w:rsidRPr="004618A7" w:rsidRDefault="00352B2E" w:rsidP="00D335B6">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Proforma</w:t>
            </w:r>
          </w:p>
        </w:tc>
        <w:tc>
          <w:tcPr>
            <w:tcW w:w="808" w:type="pct"/>
            <w:tcBorders>
              <w:bottom w:val="single" w:sz="4"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Proforma HGR3013 Teknik-teknik Kartografi dalam Geografi</w:t>
            </w:r>
          </w:p>
        </w:tc>
        <w:tc>
          <w:tcPr>
            <w:tcW w:w="760" w:type="pct"/>
            <w:tcBorders>
              <w:bottom w:val="single" w:sz="4"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UPSI</w:t>
            </w:r>
          </w:p>
        </w:tc>
        <w:tc>
          <w:tcPr>
            <w:tcW w:w="908" w:type="pct"/>
            <w:tcBorders>
              <w:bottom w:val="single" w:sz="4"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10</w:t>
            </w:r>
          </w:p>
        </w:tc>
        <w:tc>
          <w:tcPr>
            <w:tcW w:w="960" w:type="pct"/>
            <w:tcBorders>
              <w:bottom w:val="single" w:sz="4"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Arah, bearing, kecerunan dan perletakan</w:t>
            </w:r>
          </w:p>
        </w:tc>
        <w:tc>
          <w:tcPr>
            <w:tcW w:w="958" w:type="pct"/>
            <w:tcBorders>
              <w:bottom w:val="single" w:sz="4" w:space="0" w:color="auto"/>
            </w:tcBorders>
          </w:tcPr>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 Penentuan arah dan bearing</w:t>
            </w:r>
          </w:p>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 Pengiraan kecerunan</w:t>
            </w:r>
          </w:p>
          <w:p w:rsidR="00352B2E" w:rsidRPr="004618A7" w:rsidRDefault="00352B2E" w:rsidP="00477629">
            <w:pPr>
              <w:suppressAutoHyphens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0"/>
                <w:sz w:val="20"/>
                <w:szCs w:val="20"/>
                <w:lang w:val="en-MY"/>
              </w:rPr>
            </w:pPr>
            <w:r w:rsidRPr="004618A7">
              <w:rPr>
                <w:rFonts w:ascii="Times New Roman" w:hAnsi="Times New Roman" w:cs="Times New Roman"/>
                <w:position w:val="0"/>
                <w:sz w:val="20"/>
                <w:szCs w:val="20"/>
                <w:lang w:val="en-MY"/>
              </w:rPr>
              <w:t>- Penentuan perletakan</w:t>
            </w:r>
          </w:p>
        </w:tc>
      </w:tr>
    </w:tbl>
    <w:p w:rsidR="00352B2E" w:rsidRPr="00D335B6" w:rsidRDefault="00352B2E"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p>
    <w:p w:rsidR="00352B2E" w:rsidRPr="00244930" w:rsidRDefault="00352B2E" w:rsidP="00D335B6">
      <w:pPr>
        <w:keepNext/>
        <w:keepLines/>
        <w:suppressAutoHyphens w:val="0"/>
        <w:spacing w:after="0" w:line="240" w:lineRule="auto"/>
        <w:ind w:leftChars="0" w:left="0" w:firstLineChars="0" w:firstLine="0"/>
        <w:jc w:val="both"/>
        <w:textDirection w:val="lrTb"/>
        <w:textAlignment w:val="auto"/>
        <w:outlineLvl w:val="1"/>
        <w:rPr>
          <w:rFonts w:ascii="Times New Roman" w:eastAsia="Times New Roman" w:hAnsi="Times New Roman" w:cs="Times New Roman"/>
          <w:i/>
          <w:position w:val="0"/>
          <w:sz w:val="24"/>
          <w:szCs w:val="26"/>
          <w:lang w:val="en-MY"/>
        </w:rPr>
      </w:pPr>
      <w:r w:rsidRPr="00244930">
        <w:rPr>
          <w:rFonts w:ascii="Times New Roman" w:eastAsia="Times New Roman" w:hAnsi="Times New Roman" w:cs="Times New Roman"/>
          <w:i/>
          <w:position w:val="0"/>
          <w:sz w:val="24"/>
          <w:szCs w:val="26"/>
          <w:lang w:val="en-MY"/>
        </w:rPr>
        <w:t xml:space="preserve">Pembinaan </w:t>
      </w:r>
      <w:r w:rsidR="000506AC" w:rsidRPr="00244930">
        <w:rPr>
          <w:rFonts w:ascii="Times New Roman" w:eastAsia="Times New Roman" w:hAnsi="Times New Roman" w:cs="Times New Roman"/>
          <w:i/>
          <w:position w:val="0"/>
          <w:sz w:val="24"/>
          <w:szCs w:val="26"/>
          <w:lang w:val="en-MY"/>
        </w:rPr>
        <w:t>aplikasi android</w:t>
      </w:r>
      <w:r w:rsidR="0070768D" w:rsidRPr="00244930">
        <w:rPr>
          <w:rFonts w:ascii="Times New Roman" w:eastAsia="Times New Roman" w:hAnsi="Times New Roman" w:cs="Times New Roman"/>
          <w:i/>
          <w:position w:val="0"/>
          <w:sz w:val="24"/>
          <w:szCs w:val="26"/>
          <w:lang w:val="en-MY"/>
        </w:rPr>
        <w:t xml:space="preserve"> </w:t>
      </w:r>
      <w:r w:rsidR="00DC2DF2">
        <w:rPr>
          <w:rFonts w:ascii="Times New Roman" w:eastAsia="Times New Roman" w:hAnsi="Times New Roman" w:cs="Times New Roman"/>
          <w:i/>
          <w:position w:val="0"/>
          <w:sz w:val="24"/>
          <w:szCs w:val="26"/>
          <w:lang w:val="en-MY"/>
        </w:rPr>
        <w:t>GeoSudut</w:t>
      </w:r>
    </w:p>
    <w:p w:rsidR="00AE0897" w:rsidRPr="00D335B6" w:rsidRDefault="00AE0897"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p>
    <w:p w:rsidR="00352B2E" w:rsidRPr="00D335B6" w:rsidRDefault="00352B2E"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 xml:space="preserve">Aplikasi </w:t>
      </w:r>
      <w:r w:rsidR="00DC2DF2">
        <w:rPr>
          <w:rFonts w:ascii="Times New Roman" w:hAnsi="Times New Roman" w:cs="Times New Roman"/>
          <w:position w:val="0"/>
          <w:sz w:val="24"/>
          <w:szCs w:val="24"/>
          <w:lang w:val="en-MY"/>
        </w:rPr>
        <w:t>GeoSudut</w:t>
      </w:r>
      <w:r w:rsidRPr="00D335B6">
        <w:rPr>
          <w:rFonts w:ascii="Times New Roman" w:hAnsi="Times New Roman" w:cs="Times New Roman"/>
          <w:position w:val="0"/>
          <w:sz w:val="24"/>
          <w:szCs w:val="24"/>
          <w:lang w:val="en-MY"/>
        </w:rPr>
        <w:t xml:space="preserve"> ini dibina menggunakan pengaturcaraan berasaskan kepada android dengan berbantukan kepada perisian Android Studio. Rajah 3 menunjukkan butang-butang fungsi dalam </w:t>
      </w:r>
      <w:r w:rsidR="00DC2DF2">
        <w:rPr>
          <w:rFonts w:ascii="Times New Roman" w:hAnsi="Times New Roman" w:cs="Times New Roman"/>
          <w:position w:val="0"/>
          <w:sz w:val="24"/>
          <w:szCs w:val="24"/>
          <w:lang w:val="en-MY"/>
        </w:rPr>
        <w:t>GeoSudut</w:t>
      </w:r>
      <w:r w:rsidRPr="00D335B6">
        <w:rPr>
          <w:rFonts w:ascii="Times New Roman" w:hAnsi="Times New Roman" w:cs="Times New Roman"/>
          <w:position w:val="0"/>
          <w:sz w:val="24"/>
          <w:szCs w:val="24"/>
          <w:lang w:val="en-MY"/>
        </w:rPr>
        <w:t xml:space="preserve">. </w:t>
      </w:r>
      <w:r w:rsidRPr="00D335B6">
        <w:rPr>
          <w:rFonts w:ascii="Times New Roman" w:hAnsi="Times New Roman" w:cs="Times New Roman"/>
          <w:i/>
          <w:position w:val="0"/>
          <w:sz w:val="24"/>
          <w:szCs w:val="24"/>
          <w:lang w:val="en-MY"/>
        </w:rPr>
        <w:t>Main frame</w:t>
      </w:r>
      <w:r w:rsidRPr="00D335B6">
        <w:rPr>
          <w:rFonts w:ascii="Times New Roman" w:hAnsi="Times New Roman" w:cs="Times New Roman"/>
          <w:position w:val="0"/>
          <w:sz w:val="24"/>
          <w:szCs w:val="24"/>
          <w:lang w:val="en-MY"/>
        </w:rPr>
        <w:t xml:space="preserve"> dibina berasaskan kepada pengaturcaraan android dengan menambah beberapa butang iaitu butang utama ukur, info projek, belajar dan guna serta butang maklum balas. Apabila butang ditekan maka pengguna </w:t>
      </w:r>
      <w:proofErr w:type="gramStart"/>
      <w:r w:rsidRPr="00D335B6">
        <w:rPr>
          <w:rFonts w:ascii="Times New Roman" w:hAnsi="Times New Roman" w:cs="Times New Roman"/>
          <w:position w:val="0"/>
          <w:sz w:val="24"/>
          <w:szCs w:val="24"/>
          <w:lang w:val="en-MY"/>
        </w:rPr>
        <w:t>akan</w:t>
      </w:r>
      <w:proofErr w:type="gramEnd"/>
      <w:r w:rsidRPr="00D335B6">
        <w:rPr>
          <w:rFonts w:ascii="Times New Roman" w:hAnsi="Times New Roman" w:cs="Times New Roman"/>
          <w:position w:val="0"/>
          <w:sz w:val="24"/>
          <w:szCs w:val="24"/>
          <w:lang w:val="en-MY"/>
        </w:rPr>
        <w:t xml:space="preserve"> dibawa ke fungsi aplikasi yang diperlukan. Fungsi utama dalam aplikasi ini adalah pada butang UKUR yang membawa pengguna kepada penggunaan kamera hadapan yang telah dibina satu jangka </w:t>
      </w:r>
      <w:r w:rsidRPr="00D335B6">
        <w:rPr>
          <w:rFonts w:ascii="Times New Roman" w:hAnsi="Times New Roman" w:cs="Times New Roman"/>
          <w:position w:val="0"/>
          <w:sz w:val="24"/>
          <w:szCs w:val="24"/>
          <w:lang w:val="en-MY"/>
        </w:rPr>
        <w:lastRenderedPageBreak/>
        <w:t xml:space="preserve">sudut. Pengunaan kamera dan skrin sesentuh yang dibina berasaskan kepada android membolehkan aplikasi ini berfungsi. Fungsi-fungsi lain pula adalah menggunakan </w:t>
      </w:r>
      <w:r w:rsidR="00574BBC" w:rsidRPr="00D335B6">
        <w:rPr>
          <w:rFonts w:ascii="Times New Roman" w:hAnsi="Times New Roman" w:cs="Times New Roman"/>
          <w:position w:val="0"/>
          <w:sz w:val="24"/>
          <w:szCs w:val="24"/>
          <w:lang w:val="en-MY"/>
        </w:rPr>
        <w:t>standard</w:t>
      </w:r>
      <w:r w:rsidRPr="00D335B6">
        <w:rPr>
          <w:rFonts w:ascii="Times New Roman" w:hAnsi="Times New Roman" w:cs="Times New Roman"/>
          <w:position w:val="0"/>
          <w:sz w:val="24"/>
          <w:szCs w:val="24"/>
          <w:lang w:val="en-MY"/>
        </w:rPr>
        <w:t xml:space="preserve"> HTML yang di bina dalam android studio seperti untuk butang info serta belajar dan guna. Tetapi bagi butang maklum balas, penggunaan </w:t>
      </w:r>
      <w:r w:rsidR="00574BBC" w:rsidRPr="00D335B6">
        <w:rPr>
          <w:rFonts w:ascii="Times New Roman" w:hAnsi="Times New Roman" w:cs="Times New Roman"/>
          <w:i/>
          <w:position w:val="0"/>
          <w:sz w:val="24"/>
          <w:szCs w:val="24"/>
          <w:lang w:val="en-MY"/>
        </w:rPr>
        <w:t>Google D</w:t>
      </w:r>
      <w:r w:rsidRPr="00D335B6">
        <w:rPr>
          <w:rFonts w:ascii="Times New Roman" w:hAnsi="Times New Roman" w:cs="Times New Roman"/>
          <w:i/>
          <w:position w:val="0"/>
          <w:sz w:val="24"/>
          <w:szCs w:val="24"/>
          <w:lang w:val="en-MY"/>
        </w:rPr>
        <w:t>rive</w:t>
      </w:r>
      <w:r w:rsidRPr="00D335B6">
        <w:rPr>
          <w:rFonts w:ascii="Times New Roman" w:hAnsi="Times New Roman" w:cs="Times New Roman"/>
          <w:position w:val="0"/>
          <w:sz w:val="24"/>
          <w:szCs w:val="24"/>
          <w:lang w:val="en-MY"/>
        </w:rPr>
        <w:t xml:space="preserve"> yang dibina borang soal selidik bagi mendapatkan data daripada pengguna.</w:t>
      </w:r>
    </w:p>
    <w:p w:rsidR="00352B2E" w:rsidRPr="00D335B6" w:rsidRDefault="00352B2E" w:rsidP="00D335B6">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 xml:space="preserve">Antara muka </w:t>
      </w:r>
      <w:r w:rsidR="00DC2DF2">
        <w:rPr>
          <w:rFonts w:ascii="Times New Roman" w:hAnsi="Times New Roman" w:cs="Times New Roman"/>
          <w:position w:val="0"/>
          <w:sz w:val="24"/>
          <w:szCs w:val="24"/>
          <w:lang w:val="en-MY"/>
        </w:rPr>
        <w:t>GeoSudut</w:t>
      </w:r>
      <w:r w:rsidRPr="00D335B6">
        <w:rPr>
          <w:rFonts w:ascii="Times New Roman" w:hAnsi="Times New Roman" w:cs="Times New Roman"/>
          <w:position w:val="0"/>
          <w:sz w:val="24"/>
          <w:szCs w:val="24"/>
          <w:lang w:val="en-MY"/>
        </w:rPr>
        <w:t xml:space="preserve"> ini terbahagi kepada beberapa bingkai (</w:t>
      </w:r>
      <w:r w:rsidRPr="00D335B6">
        <w:rPr>
          <w:rFonts w:ascii="Times New Roman" w:hAnsi="Times New Roman" w:cs="Times New Roman"/>
          <w:i/>
          <w:position w:val="0"/>
          <w:sz w:val="24"/>
          <w:szCs w:val="24"/>
          <w:lang w:val="en-MY"/>
        </w:rPr>
        <w:t xml:space="preserve">frame) </w:t>
      </w:r>
      <w:r w:rsidRPr="00D335B6">
        <w:rPr>
          <w:rFonts w:ascii="Times New Roman" w:hAnsi="Times New Roman" w:cs="Times New Roman"/>
          <w:position w:val="0"/>
          <w:sz w:val="24"/>
          <w:szCs w:val="24"/>
          <w:lang w:val="en-MY"/>
        </w:rPr>
        <w:t>yang dikenali dengan bingkai utama (</w:t>
      </w:r>
      <w:r w:rsidRPr="00D335B6">
        <w:rPr>
          <w:rFonts w:ascii="Times New Roman" w:hAnsi="Times New Roman" w:cs="Times New Roman"/>
          <w:i/>
          <w:position w:val="0"/>
          <w:sz w:val="24"/>
          <w:szCs w:val="24"/>
          <w:lang w:val="en-MY"/>
        </w:rPr>
        <w:t>main frame</w:t>
      </w:r>
      <w:r w:rsidRPr="00D335B6">
        <w:rPr>
          <w:rFonts w:ascii="Times New Roman" w:hAnsi="Times New Roman" w:cs="Times New Roman"/>
          <w:position w:val="0"/>
          <w:sz w:val="24"/>
          <w:szCs w:val="24"/>
          <w:lang w:val="en-MY"/>
        </w:rPr>
        <w:t xml:space="preserve">) dan bingkai-bingkai aplikasi lainnya iaitu bingkai untuk menggunakan aplikasi, bingkai penerangan berkaitan projek dan bingkai </w:t>
      </w:r>
      <w:proofErr w:type="gramStart"/>
      <w:r w:rsidRPr="00D335B6">
        <w:rPr>
          <w:rFonts w:ascii="Times New Roman" w:hAnsi="Times New Roman" w:cs="Times New Roman"/>
          <w:position w:val="0"/>
          <w:sz w:val="24"/>
          <w:szCs w:val="24"/>
          <w:lang w:val="en-MY"/>
        </w:rPr>
        <w:t>cara</w:t>
      </w:r>
      <w:proofErr w:type="gramEnd"/>
      <w:r w:rsidRPr="00D335B6">
        <w:rPr>
          <w:rFonts w:ascii="Times New Roman" w:hAnsi="Times New Roman" w:cs="Times New Roman"/>
          <w:position w:val="0"/>
          <w:sz w:val="24"/>
          <w:szCs w:val="24"/>
          <w:lang w:val="en-MY"/>
        </w:rPr>
        <w:t xml:space="preserve"> untuk menggunakannya serta bingkai maklum balas seperti Rajah </w:t>
      </w:r>
      <w:r w:rsidR="00983A41" w:rsidRPr="00D335B6">
        <w:rPr>
          <w:rFonts w:ascii="Times New Roman" w:hAnsi="Times New Roman" w:cs="Times New Roman"/>
          <w:position w:val="0"/>
          <w:sz w:val="24"/>
          <w:szCs w:val="24"/>
          <w:lang w:val="en-MY"/>
        </w:rPr>
        <w:t>6</w:t>
      </w:r>
      <w:r w:rsidRPr="00D335B6">
        <w:rPr>
          <w:rFonts w:ascii="Times New Roman" w:hAnsi="Times New Roman" w:cs="Times New Roman"/>
          <w:position w:val="0"/>
          <w:sz w:val="24"/>
          <w:szCs w:val="24"/>
          <w:lang w:val="en-MY"/>
        </w:rPr>
        <w:t xml:space="preserve">a. Bingkai utama ini mengandungi selain daripada butang yang menghubungkan dengan bingkai lain dengan </w:t>
      </w:r>
      <w:proofErr w:type="gramStart"/>
      <w:r w:rsidRPr="00D335B6">
        <w:rPr>
          <w:rFonts w:ascii="Times New Roman" w:hAnsi="Times New Roman" w:cs="Times New Roman"/>
          <w:position w:val="0"/>
          <w:sz w:val="24"/>
          <w:szCs w:val="24"/>
          <w:lang w:val="en-MY"/>
        </w:rPr>
        <w:t>cara</w:t>
      </w:r>
      <w:proofErr w:type="gramEnd"/>
      <w:r w:rsidRPr="00D335B6">
        <w:rPr>
          <w:rFonts w:ascii="Times New Roman" w:hAnsi="Times New Roman" w:cs="Times New Roman"/>
          <w:position w:val="0"/>
          <w:sz w:val="24"/>
          <w:szCs w:val="24"/>
          <w:lang w:val="en-MY"/>
        </w:rPr>
        <w:t xml:space="preserve"> menekan butang yang dikehendaki seperti butang UKUR. Bingkai ini juga mengandungi logo tentang pemberi </w:t>
      </w:r>
      <w:proofErr w:type="gramStart"/>
      <w:r w:rsidRPr="00D335B6">
        <w:rPr>
          <w:rFonts w:ascii="Times New Roman" w:hAnsi="Times New Roman" w:cs="Times New Roman"/>
          <w:position w:val="0"/>
          <w:sz w:val="24"/>
          <w:szCs w:val="24"/>
          <w:lang w:val="en-MY"/>
        </w:rPr>
        <w:t>dana</w:t>
      </w:r>
      <w:proofErr w:type="gramEnd"/>
      <w:r w:rsidRPr="00D335B6">
        <w:rPr>
          <w:rFonts w:ascii="Times New Roman" w:hAnsi="Times New Roman" w:cs="Times New Roman"/>
          <w:position w:val="0"/>
          <w:sz w:val="24"/>
          <w:szCs w:val="24"/>
          <w:lang w:val="en-MY"/>
        </w:rPr>
        <w:t xml:space="preserve"> penyelidikan iaitu Universiti Pendidikan Sultan Idris, Pusat Pembangunan Akademik dan logo Fakulti Sains Kemanusiaan.</w:t>
      </w:r>
    </w:p>
    <w:p w:rsidR="00352B2E" w:rsidRPr="00D335B6" w:rsidRDefault="00352B2E"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ab/>
        <w:t xml:space="preserve">Pengguna perlu mendapatkan dahulu kawasan yang ingin di ukur sudut, </w:t>
      </w:r>
      <w:proofErr w:type="gramStart"/>
      <w:r w:rsidRPr="00D335B6">
        <w:rPr>
          <w:rFonts w:ascii="Times New Roman" w:hAnsi="Times New Roman" w:cs="Times New Roman"/>
          <w:position w:val="0"/>
          <w:sz w:val="24"/>
          <w:szCs w:val="24"/>
          <w:lang w:val="en-MY"/>
        </w:rPr>
        <w:t>sama</w:t>
      </w:r>
      <w:proofErr w:type="gramEnd"/>
      <w:r w:rsidRPr="00D335B6">
        <w:rPr>
          <w:rFonts w:ascii="Times New Roman" w:hAnsi="Times New Roman" w:cs="Times New Roman"/>
          <w:position w:val="0"/>
          <w:sz w:val="24"/>
          <w:szCs w:val="24"/>
          <w:lang w:val="en-MY"/>
        </w:rPr>
        <w:t xml:space="preserve"> ada dengan mendapatkan daripada sumber kedua atau melukis sendiri di atas kertas. Pengguna seterusnya boleh menggunakan aplikasi </w:t>
      </w:r>
      <w:r w:rsidR="00DC2DF2">
        <w:rPr>
          <w:rFonts w:ascii="Times New Roman" w:hAnsi="Times New Roman" w:cs="Times New Roman"/>
          <w:position w:val="0"/>
          <w:sz w:val="24"/>
          <w:szCs w:val="24"/>
          <w:lang w:val="en-MY"/>
        </w:rPr>
        <w:t>GeoSudut</w:t>
      </w:r>
      <w:r w:rsidRPr="00D335B6">
        <w:rPr>
          <w:rFonts w:ascii="Times New Roman" w:hAnsi="Times New Roman" w:cs="Times New Roman"/>
          <w:position w:val="0"/>
          <w:sz w:val="24"/>
          <w:szCs w:val="24"/>
          <w:lang w:val="en-MY"/>
        </w:rPr>
        <w:t xml:space="preserve"> ini dengan menekan butang UKUR (</w:t>
      </w:r>
      <w:r w:rsidR="006523BA">
        <w:rPr>
          <w:rFonts w:ascii="Times New Roman" w:hAnsi="Times New Roman" w:cs="Times New Roman"/>
          <w:position w:val="0"/>
          <w:sz w:val="24"/>
          <w:szCs w:val="24"/>
          <w:lang w:val="en-MY"/>
        </w:rPr>
        <w:t>r</w:t>
      </w:r>
      <w:r w:rsidRPr="00D335B6">
        <w:rPr>
          <w:rFonts w:ascii="Times New Roman" w:hAnsi="Times New Roman" w:cs="Times New Roman"/>
          <w:position w:val="0"/>
          <w:sz w:val="24"/>
          <w:szCs w:val="24"/>
          <w:lang w:val="en-MY"/>
        </w:rPr>
        <w:t xml:space="preserve">ajah </w:t>
      </w:r>
      <w:r w:rsidR="007E6822" w:rsidRPr="00D335B6">
        <w:rPr>
          <w:rFonts w:ascii="Times New Roman" w:hAnsi="Times New Roman" w:cs="Times New Roman"/>
          <w:position w:val="0"/>
          <w:sz w:val="24"/>
          <w:szCs w:val="24"/>
          <w:lang w:val="en-MY"/>
        </w:rPr>
        <w:t>6</w:t>
      </w:r>
      <w:r w:rsidRPr="00D335B6">
        <w:rPr>
          <w:rFonts w:ascii="Times New Roman" w:hAnsi="Times New Roman" w:cs="Times New Roman"/>
          <w:position w:val="0"/>
          <w:sz w:val="24"/>
          <w:szCs w:val="24"/>
          <w:lang w:val="en-MY"/>
        </w:rPr>
        <w:t xml:space="preserve">a) dan </w:t>
      </w:r>
      <w:proofErr w:type="gramStart"/>
      <w:r w:rsidRPr="00D335B6">
        <w:rPr>
          <w:rFonts w:ascii="Times New Roman" w:hAnsi="Times New Roman" w:cs="Times New Roman"/>
          <w:position w:val="0"/>
          <w:sz w:val="24"/>
          <w:szCs w:val="24"/>
          <w:lang w:val="en-MY"/>
        </w:rPr>
        <w:t>akan</w:t>
      </w:r>
      <w:proofErr w:type="gramEnd"/>
      <w:r w:rsidRPr="00D335B6">
        <w:rPr>
          <w:rFonts w:ascii="Times New Roman" w:hAnsi="Times New Roman" w:cs="Times New Roman"/>
          <w:position w:val="0"/>
          <w:sz w:val="24"/>
          <w:szCs w:val="24"/>
          <w:lang w:val="en-MY"/>
        </w:rPr>
        <w:t xml:space="preserve"> di bawa kepada bingkai yang mengandungi garisan pengukuran bersama dengan kamera yang dibuka (</w:t>
      </w:r>
      <w:r w:rsidR="006523BA">
        <w:rPr>
          <w:rFonts w:ascii="Times New Roman" w:hAnsi="Times New Roman" w:cs="Times New Roman"/>
          <w:position w:val="0"/>
          <w:sz w:val="24"/>
          <w:szCs w:val="24"/>
          <w:lang w:val="en-MY"/>
        </w:rPr>
        <w:t>r</w:t>
      </w:r>
      <w:r w:rsidRPr="00D335B6">
        <w:rPr>
          <w:rFonts w:ascii="Times New Roman" w:hAnsi="Times New Roman" w:cs="Times New Roman"/>
          <w:position w:val="0"/>
          <w:sz w:val="24"/>
          <w:szCs w:val="24"/>
          <w:lang w:val="en-MY"/>
        </w:rPr>
        <w:t xml:space="preserve">ajah </w:t>
      </w:r>
      <w:r w:rsidR="003C3F2B" w:rsidRPr="00D335B6">
        <w:rPr>
          <w:rFonts w:ascii="Times New Roman" w:hAnsi="Times New Roman" w:cs="Times New Roman"/>
          <w:position w:val="0"/>
          <w:sz w:val="24"/>
          <w:szCs w:val="24"/>
          <w:lang w:val="en-MY"/>
        </w:rPr>
        <w:t>6</w:t>
      </w:r>
      <w:r w:rsidRPr="00D335B6">
        <w:rPr>
          <w:rFonts w:ascii="Times New Roman" w:hAnsi="Times New Roman" w:cs="Times New Roman"/>
          <w:position w:val="0"/>
          <w:sz w:val="24"/>
          <w:szCs w:val="24"/>
          <w:lang w:val="en-MY"/>
        </w:rPr>
        <w:t>b). Pengguna menetapkan paksi utara kepada kedudukan yang betul dan titik permulaan pertindihan atau 0 darjah di tempat sepatutnya (</w:t>
      </w:r>
      <w:r w:rsidR="006523BA">
        <w:rPr>
          <w:rFonts w:ascii="Times New Roman" w:hAnsi="Times New Roman" w:cs="Times New Roman"/>
          <w:position w:val="0"/>
          <w:sz w:val="24"/>
          <w:szCs w:val="24"/>
          <w:lang w:val="en-MY"/>
        </w:rPr>
        <w:t>r</w:t>
      </w:r>
      <w:r w:rsidRPr="00D335B6">
        <w:rPr>
          <w:rFonts w:ascii="Times New Roman" w:hAnsi="Times New Roman" w:cs="Times New Roman"/>
          <w:position w:val="0"/>
          <w:sz w:val="24"/>
          <w:szCs w:val="24"/>
          <w:lang w:val="en-MY"/>
        </w:rPr>
        <w:t xml:space="preserve">ajah </w:t>
      </w:r>
      <w:r w:rsidR="003C3F2B" w:rsidRPr="00D335B6">
        <w:rPr>
          <w:rFonts w:ascii="Times New Roman" w:hAnsi="Times New Roman" w:cs="Times New Roman"/>
          <w:position w:val="0"/>
          <w:sz w:val="24"/>
          <w:szCs w:val="24"/>
          <w:lang w:val="en-MY"/>
        </w:rPr>
        <w:t>6</w:t>
      </w:r>
      <w:r w:rsidRPr="00D335B6">
        <w:rPr>
          <w:rFonts w:ascii="Times New Roman" w:hAnsi="Times New Roman" w:cs="Times New Roman"/>
          <w:position w:val="0"/>
          <w:sz w:val="24"/>
          <w:szCs w:val="24"/>
          <w:lang w:val="en-MY"/>
        </w:rPr>
        <w:t xml:space="preserve">b). Setelah berpuas hati, pengguna perlu menekan butang AMBIL GAMBAR untuk menetapkan kawasan pengukuran. Selepas itu pengguna menggunakan teknik psikomotor tangannya untuk menarik logo di garisan utara kepada titik yang dikehendaki dan aplikasi secara automatik akan membuat pengiraan secara </w:t>
      </w:r>
      <w:r w:rsidRPr="00D335B6">
        <w:rPr>
          <w:rFonts w:ascii="Times New Roman" w:hAnsi="Times New Roman" w:cs="Times New Roman"/>
          <w:i/>
          <w:position w:val="0"/>
          <w:sz w:val="24"/>
          <w:szCs w:val="24"/>
          <w:lang w:val="en-MY"/>
        </w:rPr>
        <w:t xml:space="preserve">on the fly </w:t>
      </w:r>
      <w:r w:rsidRPr="00D335B6">
        <w:rPr>
          <w:rFonts w:ascii="Times New Roman" w:hAnsi="Times New Roman" w:cs="Times New Roman"/>
          <w:position w:val="0"/>
          <w:sz w:val="24"/>
          <w:szCs w:val="24"/>
          <w:lang w:val="en-MY"/>
        </w:rPr>
        <w:t>(</w:t>
      </w:r>
      <w:r w:rsidR="006523BA">
        <w:rPr>
          <w:rFonts w:ascii="Times New Roman" w:hAnsi="Times New Roman" w:cs="Times New Roman"/>
          <w:position w:val="0"/>
          <w:sz w:val="24"/>
          <w:szCs w:val="24"/>
          <w:lang w:val="en-MY"/>
        </w:rPr>
        <w:t>r</w:t>
      </w:r>
      <w:r w:rsidRPr="00D335B6">
        <w:rPr>
          <w:rFonts w:ascii="Times New Roman" w:hAnsi="Times New Roman" w:cs="Times New Roman"/>
          <w:position w:val="0"/>
          <w:sz w:val="24"/>
          <w:szCs w:val="24"/>
          <w:lang w:val="en-MY"/>
        </w:rPr>
        <w:t xml:space="preserve">ajah </w:t>
      </w:r>
      <w:r w:rsidR="003C3F2B" w:rsidRPr="00D335B6">
        <w:rPr>
          <w:rFonts w:ascii="Times New Roman" w:hAnsi="Times New Roman" w:cs="Times New Roman"/>
          <w:position w:val="0"/>
          <w:sz w:val="24"/>
          <w:szCs w:val="24"/>
          <w:lang w:val="en-MY"/>
        </w:rPr>
        <w:t>6</w:t>
      </w:r>
      <w:r w:rsidRPr="00D335B6">
        <w:rPr>
          <w:rFonts w:ascii="Times New Roman" w:hAnsi="Times New Roman" w:cs="Times New Roman"/>
          <w:position w:val="0"/>
          <w:sz w:val="24"/>
          <w:szCs w:val="24"/>
          <w:lang w:val="en-MY"/>
        </w:rPr>
        <w:t>c)</w:t>
      </w:r>
      <w:r w:rsidRPr="00D335B6">
        <w:rPr>
          <w:rFonts w:ascii="Times New Roman" w:hAnsi="Times New Roman" w:cs="Times New Roman"/>
          <w:i/>
          <w:position w:val="0"/>
          <w:sz w:val="24"/>
          <w:szCs w:val="24"/>
          <w:lang w:val="en-MY"/>
        </w:rPr>
        <w:t xml:space="preserve">. </w:t>
      </w:r>
      <w:r w:rsidRPr="00D335B6">
        <w:rPr>
          <w:rFonts w:ascii="Times New Roman" w:hAnsi="Times New Roman" w:cs="Times New Roman"/>
          <w:position w:val="0"/>
          <w:sz w:val="24"/>
          <w:szCs w:val="24"/>
          <w:lang w:val="en-MY"/>
        </w:rPr>
        <w:t xml:space="preserve">Proses ini boleh diulang-ulang dengan hanya menekan butang BACK pada telefon pintar pengguna. </w:t>
      </w:r>
    </w:p>
    <w:p w:rsidR="00352B2E" w:rsidRDefault="00352B2E" w:rsidP="00244930">
      <w:pPr>
        <w:widowControl w:val="0"/>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lang w:val="en-MY"/>
        </w:rPr>
      </w:pPr>
      <w:r w:rsidRPr="00D335B6">
        <w:rPr>
          <w:rFonts w:ascii="Times New Roman" w:hAnsi="Times New Roman" w:cs="Times New Roman"/>
          <w:position w:val="0"/>
          <w:sz w:val="24"/>
          <w:szCs w:val="24"/>
          <w:lang w:val="en-MY"/>
        </w:rPr>
        <w:tab/>
        <w:t xml:space="preserve">Rajah </w:t>
      </w:r>
      <w:r w:rsidR="003C3F2B" w:rsidRPr="00D335B6">
        <w:rPr>
          <w:rFonts w:ascii="Times New Roman" w:hAnsi="Times New Roman" w:cs="Times New Roman"/>
          <w:position w:val="0"/>
          <w:sz w:val="24"/>
          <w:szCs w:val="24"/>
          <w:lang w:val="en-MY"/>
        </w:rPr>
        <w:t>6d dan 6</w:t>
      </w:r>
      <w:r w:rsidRPr="00D335B6">
        <w:rPr>
          <w:rFonts w:ascii="Times New Roman" w:hAnsi="Times New Roman" w:cs="Times New Roman"/>
          <w:position w:val="0"/>
          <w:sz w:val="24"/>
          <w:szCs w:val="24"/>
          <w:lang w:val="en-MY"/>
        </w:rPr>
        <w:t>e adalah bingkai yang ditunjukkan selepas pengguna menekan butang</w:t>
      </w:r>
      <w:r w:rsidR="000506AC" w:rsidRPr="00D335B6">
        <w:rPr>
          <w:rFonts w:ascii="Times New Roman" w:hAnsi="Times New Roman" w:cs="Times New Roman"/>
          <w:position w:val="0"/>
          <w:sz w:val="24"/>
          <w:szCs w:val="24"/>
          <w:lang w:val="en-MY"/>
        </w:rPr>
        <w:t xml:space="preserve"> </w:t>
      </w:r>
      <w:r w:rsidRPr="00D335B6">
        <w:rPr>
          <w:rFonts w:ascii="Times New Roman" w:hAnsi="Times New Roman" w:cs="Times New Roman"/>
          <w:position w:val="0"/>
          <w:sz w:val="24"/>
          <w:szCs w:val="24"/>
          <w:lang w:val="en-MY"/>
        </w:rPr>
        <w:t xml:space="preserve">INFO PROJEK. Bingkai ini menunjukkan latar belakang projek penyelidikan yang dijalankan dan penyelidik yang terlibat serta </w:t>
      </w:r>
      <w:proofErr w:type="gramStart"/>
      <w:r w:rsidRPr="00D335B6">
        <w:rPr>
          <w:rFonts w:ascii="Times New Roman" w:hAnsi="Times New Roman" w:cs="Times New Roman"/>
          <w:position w:val="0"/>
          <w:sz w:val="24"/>
          <w:szCs w:val="24"/>
          <w:lang w:val="en-MY"/>
        </w:rPr>
        <w:t>cara</w:t>
      </w:r>
      <w:proofErr w:type="gramEnd"/>
      <w:r w:rsidRPr="00D335B6">
        <w:rPr>
          <w:rFonts w:ascii="Times New Roman" w:hAnsi="Times New Roman" w:cs="Times New Roman"/>
          <w:position w:val="0"/>
          <w:sz w:val="24"/>
          <w:szCs w:val="24"/>
          <w:lang w:val="en-MY"/>
        </w:rPr>
        <w:t xml:space="preserve"> untuk menghubungi mereka. Untuk kembali ke bingkai utama, pengguna perlu menekan butang BACK yang sedia ada dalam telefon mereka. Pengguna yang menekan butang BELAJAR DAN GUNA pada bingkai utama </w:t>
      </w:r>
      <w:proofErr w:type="gramStart"/>
      <w:r w:rsidRPr="00D335B6">
        <w:rPr>
          <w:rFonts w:ascii="Times New Roman" w:hAnsi="Times New Roman" w:cs="Times New Roman"/>
          <w:position w:val="0"/>
          <w:sz w:val="24"/>
          <w:szCs w:val="24"/>
          <w:lang w:val="en-MY"/>
        </w:rPr>
        <w:t>akan</w:t>
      </w:r>
      <w:proofErr w:type="gramEnd"/>
      <w:r w:rsidRPr="00D335B6">
        <w:rPr>
          <w:rFonts w:ascii="Times New Roman" w:hAnsi="Times New Roman" w:cs="Times New Roman"/>
          <w:position w:val="0"/>
          <w:sz w:val="24"/>
          <w:szCs w:val="24"/>
          <w:lang w:val="en-MY"/>
        </w:rPr>
        <w:t xml:space="preserve"> dibawa kepada bingkai </w:t>
      </w:r>
      <w:r w:rsidR="003C3F2B" w:rsidRPr="00D335B6">
        <w:rPr>
          <w:rFonts w:ascii="Times New Roman" w:hAnsi="Times New Roman" w:cs="Times New Roman"/>
          <w:position w:val="0"/>
          <w:sz w:val="24"/>
          <w:szCs w:val="24"/>
          <w:lang w:val="en-MY"/>
        </w:rPr>
        <w:t>seterusnya seperti dalam Rajah 6f hingga 6</w:t>
      </w:r>
      <w:r w:rsidRPr="00D335B6">
        <w:rPr>
          <w:rFonts w:ascii="Times New Roman" w:hAnsi="Times New Roman" w:cs="Times New Roman"/>
          <w:position w:val="0"/>
          <w:sz w:val="24"/>
          <w:szCs w:val="24"/>
          <w:lang w:val="en-MY"/>
        </w:rPr>
        <w:t xml:space="preserve">l. Bergantung pada saiz paparan telefon pengguna, paparan maklumat berkaitan sudut dan </w:t>
      </w:r>
      <w:proofErr w:type="gramStart"/>
      <w:r w:rsidRPr="00D335B6">
        <w:rPr>
          <w:rFonts w:ascii="Times New Roman" w:hAnsi="Times New Roman" w:cs="Times New Roman"/>
          <w:position w:val="0"/>
          <w:sz w:val="24"/>
          <w:szCs w:val="24"/>
          <w:lang w:val="en-MY"/>
        </w:rPr>
        <w:t>cara</w:t>
      </w:r>
      <w:proofErr w:type="gramEnd"/>
      <w:r w:rsidRPr="00D335B6">
        <w:rPr>
          <w:rFonts w:ascii="Times New Roman" w:hAnsi="Times New Roman" w:cs="Times New Roman"/>
          <w:position w:val="0"/>
          <w:sz w:val="24"/>
          <w:szCs w:val="24"/>
          <w:lang w:val="en-MY"/>
        </w:rPr>
        <w:t xml:space="preserve"> menggunakan </w:t>
      </w:r>
      <w:r w:rsidR="00DC2DF2">
        <w:rPr>
          <w:rFonts w:ascii="Times New Roman" w:hAnsi="Times New Roman" w:cs="Times New Roman"/>
          <w:position w:val="0"/>
          <w:sz w:val="24"/>
          <w:szCs w:val="24"/>
          <w:lang w:val="en-MY"/>
        </w:rPr>
        <w:t>GeoSudut</w:t>
      </w:r>
      <w:r w:rsidRPr="00D335B6">
        <w:rPr>
          <w:rFonts w:ascii="Times New Roman" w:hAnsi="Times New Roman" w:cs="Times New Roman"/>
          <w:position w:val="0"/>
          <w:sz w:val="24"/>
          <w:szCs w:val="24"/>
          <w:lang w:val="en-MY"/>
        </w:rPr>
        <w:t xml:space="preserve"> akan dipaparkan. Pengguna boleh menatal ke bawah (</w:t>
      </w:r>
      <w:r w:rsidRPr="00D335B6">
        <w:rPr>
          <w:rFonts w:ascii="Times New Roman" w:hAnsi="Times New Roman" w:cs="Times New Roman"/>
          <w:i/>
          <w:position w:val="0"/>
          <w:sz w:val="24"/>
          <w:szCs w:val="24"/>
          <w:lang w:val="en-MY"/>
        </w:rPr>
        <w:t xml:space="preserve">scroll down) </w:t>
      </w:r>
      <w:r w:rsidRPr="00D335B6">
        <w:rPr>
          <w:rFonts w:ascii="Times New Roman" w:hAnsi="Times New Roman" w:cs="Times New Roman"/>
          <w:position w:val="0"/>
          <w:sz w:val="24"/>
          <w:szCs w:val="24"/>
          <w:lang w:val="en-MY"/>
        </w:rPr>
        <w:t>dan ke atas (</w:t>
      </w:r>
      <w:r w:rsidRPr="00D335B6">
        <w:rPr>
          <w:rFonts w:ascii="Times New Roman" w:hAnsi="Times New Roman" w:cs="Times New Roman"/>
          <w:i/>
          <w:position w:val="0"/>
          <w:sz w:val="24"/>
          <w:szCs w:val="24"/>
          <w:lang w:val="en-MY"/>
        </w:rPr>
        <w:t xml:space="preserve">scroll up). </w:t>
      </w:r>
    </w:p>
    <w:p w:rsidR="004618A7" w:rsidRPr="00D335B6" w:rsidRDefault="004618A7" w:rsidP="00244930">
      <w:pPr>
        <w:widowControl w:val="0"/>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rPr>
      </w:pPr>
    </w:p>
    <w:tbl>
      <w:tblPr>
        <w:tblStyle w:val="TableGrid3"/>
        <w:tblW w:w="0" w:type="auto"/>
        <w:jc w:val="center"/>
        <w:tblLook w:val="04A0" w:firstRow="1" w:lastRow="0" w:firstColumn="1" w:lastColumn="0" w:noHBand="0" w:noVBand="1"/>
      </w:tblPr>
      <w:tblGrid>
        <w:gridCol w:w="2405"/>
        <w:gridCol w:w="2466"/>
        <w:gridCol w:w="2523"/>
      </w:tblGrid>
      <w:tr w:rsidR="00352B2E" w:rsidRPr="00D335B6" w:rsidTr="006523BA">
        <w:trPr>
          <w:jc w:val="center"/>
        </w:trPr>
        <w:tc>
          <w:tcPr>
            <w:tcW w:w="2405" w:type="dxa"/>
          </w:tcPr>
          <w:p w:rsidR="00352B2E" w:rsidRPr="00D335B6" w:rsidRDefault="00352B2E" w:rsidP="00244930">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b/>
                <w:noProof/>
                <w:position w:val="0"/>
                <w:sz w:val="20"/>
                <w:szCs w:val="20"/>
              </w:rPr>
              <w:drawing>
                <wp:inline distT="0" distB="0" distL="0" distR="0" wp14:anchorId="0CD6CAE0" wp14:editId="27319EFC">
                  <wp:extent cx="1272654" cy="2545308"/>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90510-0733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9114" cy="2558227"/>
                          </a:xfrm>
                          <a:prstGeom prst="rect">
                            <a:avLst/>
                          </a:prstGeom>
                        </pic:spPr>
                      </pic:pic>
                    </a:graphicData>
                  </a:graphic>
                </wp:inline>
              </w:drawing>
            </w:r>
          </w:p>
          <w:p w:rsidR="00352B2E" w:rsidRPr="00D335B6" w:rsidRDefault="00352B2E" w:rsidP="006523BA">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position w:val="0"/>
                <w:sz w:val="20"/>
                <w:szCs w:val="20"/>
              </w:rPr>
              <w:t>a</w:t>
            </w:r>
          </w:p>
        </w:tc>
        <w:tc>
          <w:tcPr>
            <w:tcW w:w="2466" w:type="dxa"/>
          </w:tcPr>
          <w:p w:rsidR="00352B2E" w:rsidRPr="00D335B6" w:rsidRDefault="00352B2E" w:rsidP="00244930">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noProof/>
                <w:position w:val="0"/>
                <w:sz w:val="20"/>
                <w:szCs w:val="20"/>
              </w:rPr>
              <w:drawing>
                <wp:inline distT="0" distB="0" distL="0" distR="0" wp14:anchorId="35ACF873" wp14:editId="47C41185">
                  <wp:extent cx="1397935" cy="2545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190808-120758.jpg"/>
                          <pic:cNvPicPr/>
                        </pic:nvPicPr>
                        <pic:blipFill rotWithShape="1">
                          <a:blip r:embed="rId19" cstate="print">
                            <a:extLst>
                              <a:ext uri="{28A0092B-C50C-407E-A947-70E740481C1C}">
                                <a14:useLocalDpi xmlns:a14="http://schemas.microsoft.com/office/drawing/2010/main" val="0"/>
                              </a:ext>
                            </a:extLst>
                          </a:blip>
                          <a:srcRect t="3334" b="5637"/>
                          <a:stretch/>
                        </pic:blipFill>
                        <pic:spPr bwMode="auto">
                          <a:xfrm>
                            <a:off x="0" y="0"/>
                            <a:ext cx="1421154" cy="2587352"/>
                          </a:xfrm>
                          <a:prstGeom prst="rect">
                            <a:avLst/>
                          </a:prstGeom>
                          <a:ln>
                            <a:noFill/>
                          </a:ln>
                          <a:extLst>
                            <a:ext uri="{53640926-AAD7-44D8-BBD7-CCE9431645EC}">
                              <a14:shadowObscured xmlns:a14="http://schemas.microsoft.com/office/drawing/2010/main"/>
                            </a:ext>
                          </a:extLst>
                        </pic:spPr>
                      </pic:pic>
                    </a:graphicData>
                  </a:graphic>
                </wp:inline>
              </w:drawing>
            </w:r>
          </w:p>
          <w:p w:rsidR="00352B2E" w:rsidRPr="00D335B6" w:rsidRDefault="000506AC" w:rsidP="006523BA">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position w:val="0"/>
                <w:sz w:val="20"/>
                <w:szCs w:val="20"/>
              </w:rPr>
              <w:t>b</w:t>
            </w:r>
          </w:p>
        </w:tc>
        <w:tc>
          <w:tcPr>
            <w:tcW w:w="2523" w:type="dxa"/>
          </w:tcPr>
          <w:p w:rsidR="00352B2E" w:rsidRPr="00D335B6" w:rsidRDefault="00352B2E" w:rsidP="00244930">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noProof/>
                <w:position w:val="0"/>
                <w:sz w:val="20"/>
                <w:szCs w:val="20"/>
              </w:rPr>
              <w:drawing>
                <wp:inline distT="0" distB="0" distL="0" distR="0" wp14:anchorId="47E0E891" wp14:editId="1A46E6EF">
                  <wp:extent cx="1394274" cy="2545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90808-120716.jpg"/>
                          <pic:cNvPicPr/>
                        </pic:nvPicPr>
                        <pic:blipFill rotWithShape="1">
                          <a:blip r:embed="rId20" cstate="print">
                            <a:extLst>
                              <a:ext uri="{28A0092B-C50C-407E-A947-70E740481C1C}">
                                <a14:useLocalDpi xmlns:a14="http://schemas.microsoft.com/office/drawing/2010/main" val="0"/>
                              </a:ext>
                            </a:extLst>
                          </a:blip>
                          <a:srcRect t="3174" b="5556"/>
                          <a:stretch/>
                        </pic:blipFill>
                        <pic:spPr bwMode="auto">
                          <a:xfrm>
                            <a:off x="0" y="0"/>
                            <a:ext cx="1402724" cy="2560504"/>
                          </a:xfrm>
                          <a:prstGeom prst="rect">
                            <a:avLst/>
                          </a:prstGeom>
                          <a:ln>
                            <a:noFill/>
                          </a:ln>
                          <a:extLst>
                            <a:ext uri="{53640926-AAD7-44D8-BBD7-CCE9431645EC}">
                              <a14:shadowObscured xmlns:a14="http://schemas.microsoft.com/office/drawing/2010/main"/>
                            </a:ext>
                          </a:extLst>
                        </pic:spPr>
                      </pic:pic>
                    </a:graphicData>
                  </a:graphic>
                </wp:inline>
              </w:drawing>
            </w:r>
          </w:p>
          <w:p w:rsidR="00352B2E" w:rsidRPr="00D335B6" w:rsidRDefault="00504E9A" w:rsidP="006523BA">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position w:val="0"/>
                <w:sz w:val="20"/>
                <w:szCs w:val="20"/>
              </w:rPr>
              <w:t>c</w:t>
            </w:r>
          </w:p>
        </w:tc>
      </w:tr>
      <w:tr w:rsidR="00352B2E" w:rsidRPr="00D335B6" w:rsidTr="006523BA">
        <w:trPr>
          <w:jc w:val="center"/>
        </w:trPr>
        <w:tc>
          <w:tcPr>
            <w:tcW w:w="2405" w:type="dxa"/>
          </w:tcPr>
          <w:p w:rsidR="00352B2E" w:rsidRPr="00D335B6" w:rsidRDefault="00352B2E" w:rsidP="00244930">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b/>
                <w:noProof/>
                <w:position w:val="0"/>
                <w:sz w:val="20"/>
                <w:szCs w:val="20"/>
              </w:rPr>
              <w:lastRenderedPageBreak/>
              <w:drawing>
                <wp:inline distT="0" distB="0" distL="0" distR="0" wp14:anchorId="2D1613A6" wp14:editId="42FCA351">
                  <wp:extent cx="1313483" cy="2626965"/>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0510-0734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6424" cy="2652847"/>
                          </a:xfrm>
                          <a:prstGeom prst="rect">
                            <a:avLst/>
                          </a:prstGeom>
                        </pic:spPr>
                      </pic:pic>
                    </a:graphicData>
                  </a:graphic>
                </wp:inline>
              </w:drawing>
            </w:r>
          </w:p>
          <w:p w:rsidR="00352B2E" w:rsidRPr="00D335B6" w:rsidRDefault="00352B2E" w:rsidP="006523BA">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position w:val="0"/>
                <w:sz w:val="20"/>
                <w:szCs w:val="20"/>
              </w:rPr>
              <w:t>d</w:t>
            </w:r>
          </w:p>
        </w:tc>
        <w:tc>
          <w:tcPr>
            <w:tcW w:w="2466" w:type="dxa"/>
          </w:tcPr>
          <w:p w:rsidR="00352B2E" w:rsidRPr="00D335B6" w:rsidRDefault="00352B2E" w:rsidP="00244930">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b/>
                <w:noProof/>
                <w:position w:val="0"/>
                <w:sz w:val="20"/>
                <w:szCs w:val="20"/>
              </w:rPr>
              <w:drawing>
                <wp:inline distT="0" distB="0" distL="0" distR="0" wp14:anchorId="7112365C" wp14:editId="62BC62C1">
                  <wp:extent cx="1310005" cy="2620010"/>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90510-0734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21137" cy="2642274"/>
                          </a:xfrm>
                          <a:prstGeom prst="rect">
                            <a:avLst/>
                          </a:prstGeom>
                        </pic:spPr>
                      </pic:pic>
                    </a:graphicData>
                  </a:graphic>
                </wp:inline>
              </w:drawing>
            </w:r>
          </w:p>
          <w:p w:rsidR="00352B2E" w:rsidRPr="00D335B6" w:rsidRDefault="000506AC" w:rsidP="006523BA">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position w:val="0"/>
                <w:sz w:val="20"/>
                <w:szCs w:val="20"/>
              </w:rPr>
              <w:t>e</w:t>
            </w:r>
          </w:p>
        </w:tc>
        <w:tc>
          <w:tcPr>
            <w:tcW w:w="2523" w:type="dxa"/>
          </w:tcPr>
          <w:p w:rsidR="00352B2E" w:rsidRPr="00D335B6" w:rsidRDefault="00352B2E" w:rsidP="00244930">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b/>
                <w:noProof/>
                <w:position w:val="0"/>
                <w:sz w:val="20"/>
                <w:szCs w:val="20"/>
              </w:rPr>
              <w:drawing>
                <wp:inline distT="0" distB="0" distL="0" distR="0" wp14:anchorId="70255F33" wp14:editId="64C2269B">
                  <wp:extent cx="1310185" cy="2620370"/>
                  <wp:effectExtent l="0" t="0" r="444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190510-07345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2203" cy="2644405"/>
                          </a:xfrm>
                          <a:prstGeom prst="rect">
                            <a:avLst/>
                          </a:prstGeom>
                        </pic:spPr>
                      </pic:pic>
                    </a:graphicData>
                  </a:graphic>
                </wp:inline>
              </w:drawing>
            </w:r>
          </w:p>
          <w:p w:rsidR="00352B2E" w:rsidRPr="00D335B6" w:rsidRDefault="00352B2E" w:rsidP="006523BA">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position w:val="0"/>
                <w:sz w:val="20"/>
                <w:szCs w:val="20"/>
              </w:rPr>
              <w:t>f</w:t>
            </w:r>
          </w:p>
        </w:tc>
      </w:tr>
      <w:tr w:rsidR="00352B2E" w:rsidRPr="00D335B6" w:rsidTr="006523BA">
        <w:trPr>
          <w:jc w:val="center"/>
        </w:trPr>
        <w:tc>
          <w:tcPr>
            <w:tcW w:w="2405" w:type="dxa"/>
          </w:tcPr>
          <w:p w:rsidR="00352B2E" w:rsidRPr="00D335B6" w:rsidRDefault="00352B2E" w:rsidP="00244930">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b/>
                <w:noProof/>
                <w:position w:val="0"/>
                <w:sz w:val="20"/>
                <w:szCs w:val="20"/>
              </w:rPr>
              <w:drawing>
                <wp:inline distT="0" distB="0" distL="0" distR="0" wp14:anchorId="074FE48D" wp14:editId="1EFF9957">
                  <wp:extent cx="13716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90510-0735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7923" cy="2755845"/>
                          </a:xfrm>
                          <a:prstGeom prst="rect">
                            <a:avLst/>
                          </a:prstGeom>
                        </pic:spPr>
                      </pic:pic>
                    </a:graphicData>
                  </a:graphic>
                </wp:inline>
              </w:drawing>
            </w:r>
          </w:p>
          <w:p w:rsidR="00352B2E" w:rsidRPr="00D335B6" w:rsidRDefault="00352B2E" w:rsidP="006523BA">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position w:val="0"/>
                <w:sz w:val="20"/>
                <w:szCs w:val="20"/>
              </w:rPr>
              <w:t>g</w:t>
            </w:r>
          </w:p>
        </w:tc>
        <w:tc>
          <w:tcPr>
            <w:tcW w:w="2466" w:type="dxa"/>
          </w:tcPr>
          <w:p w:rsidR="00352B2E" w:rsidRPr="00D335B6" w:rsidRDefault="00352B2E" w:rsidP="00244930">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b/>
                <w:noProof/>
                <w:position w:val="0"/>
                <w:sz w:val="20"/>
                <w:szCs w:val="20"/>
              </w:rPr>
              <w:drawing>
                <wp:inline distT="0" distB="0" distL="0" distR="0" wp14:anchorId="4EAA6736" wp14:editId="7A465CD4">
                  <wp:extent cx="1371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190510-0735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5351" cy="2770702"/>
                          </a:xfrm>
                          <a:prstGeom prst="rect">
                            <a:avLst/>
                          </a:prstGeom>
                        </pic:spPr>
                      </pic:pic>
                    </a:graphicData>
                  </a:graphic>
                </wp:inline>
              </w:drawing>
            </w:r>
          </w:p>
          <w:p w:rsidR="00352B2E" w:rsidRPr="00D335B6" w:rsidRDefault="000506AC" w:rsidP="006523BA">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position w:val="0"/>
                <w:sz w:val="20"/>
                <w:szCs w:val="20"/>
              </w:rPr>
              <w:t>h</w:t>
            </w:r>
          </w:p>
        </w:tc>
        <w:tc>
          <w:tcPr>
            <w:tcW w:w="2523" w:type="dxa"/>
          </w:tcPr>
          <w:p w:rsidR="00352B2E" w:rsidRPr="00D335B6" w:rsidRDefault="00352B2E" w:rsidP="00244930">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b/>
                <w:noProof/>
                <w:position w:val="0"/>
                <w:sz w:val="20"/>
                <w:szCs w:val="20"/>
              </w:rPr>
              <w:drawing>
                <wp:inline distT="0" distB="0" distL="0" distR="0" wp14:anchorId="78642587" wp14:editId="35009744">
                  <wp:extent cx="13716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90510-0735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8960" cy="2757920"/>
                          </a:xfrm>
                          <a:prstGeom prst="rect">
                            <a:avLst/>
                          </a:prstGeom>
                        </pic:spPr>
                      </pic:pic>
                    </a:graphicData>
                  </a:graphic>
                </wp:inline>
              </w:drawing>
            </w:r>
          </w:p>
          <w:p w:rsidR="00352B2E" w:rsidRPr="00D335B6" w:rsidRDefault="00504E9A" w:rsidP="006523BA">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position w:val="0"/>
                <w:sz w:val="20"/>
                <w:szCs w:val="20"/>
              </w:rPr>
              <w:t>i</w:t>
            </w:r>
          </w:p>
        </w:tc>
      </w:tr>
      <w:tr w:rsidR="00352B2E" w:rsidRPr="00D335B6" w:rsidTr="006523BA">
        <w:trPr>
          <w:jc w:val="center"/>
        </w:trPr>
        <w:tc>
          <w:tcPr>
            <w:tcW w:w="2405" w:type="dxa"/>
          </w:tcPr>
          <w:p w:rsidR="00352B2E" w:rsidRPr="00D335B6" w:rsidRDefault="00352B2E" w:rsidP="0085433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b/>
                <w:noProof/>
                <w:position w:val="0"/>
                <w:sz w:val="20"/>
                <w:szCs w:val="20"/>
              </w:rPr>
              <w:drawing>
                <wp:inline distT="0" distB="0" distL="0" distR="0" wp14:anchorId="72B7E2D8" wp14:editId="13865BD4">
                  <wp:extent cx="1351128" cy="2702256"/>
                  <wp:effectExtent l="0" t="0" r="190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90510-0736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5772" cy="2711543"/>
                          </a:xfrm>
                          <a:prstGeom prst="rect">
                            <a:avLst/>
                          </a:prstGeom>
                        </pic:spPr>
                      </pic:pic>
                    </a:graphicData>
                  </a:graphic>
                </wp:inline>
              </w:drawing>
            </w:r>
          </w:p>
          <w:p w:rsidR="00352B2E" w:rsidRPr="00D335B6" w:rsidRDefault="00352B2E" w:rsidP="006523BA">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position w:val="0"/>
                <w:sz w:val="20"/>
                <w:szCs w:val="20"/>
              </w:rPr>
              <w:t>j</w:t>
            </w:r>
          </w:p>
        </w:tc>
        <w:tc>
          <w:tcPr>
            <w:tcW w:w="2466" w:type="dxa"/>
          </w:tcPr>
          <w:p w:rsidR="00352B2E" w:rsidRPr="00D335B6" w:rsidRDefault="00352B2E" w:rsidP="00854335">
            <w:pPr>
              <w:suppressAutoHyphens w:val="0"/>
              <w:ind w:leftChars="0" w:left="0" w:firstLineChars="0" w:firstLine="0"/>
              <w:jc w:val="center"/>
              <w:textDirection w:val="lrTb"/>
              <w:textAlignment w:val="auto"/>
              <w:outlineLvl w:val="9"/>
              <w:rPr>
                <w:rFonts w:ascii="Times New Roman" w:hAnsi="Times New Roman"/>
                <w:b/>
                <w:noProof/>
                <w:position w:val="0"/>
                <w:sz w:val="20"/>
                <w:szCs w:val="20"/>
                <w:lang w:eastAsia="en-MY"/>
              </w:rPr>
            </w:pPr>
            <w:r w:rsidRPr="00D335B6">
              <w:rPr>
                <w:rFonts w:ascii="Times New Roman" w:hAnsi="Times New Roman"/>
                <w:b/>
                <w:noProof/>
                <w:position w:val="0"/>
                <w:sz w:val="20"/>
                <w:szCs w:val="20"/>
              </w:rPr>
              <w:drawing>
                <wp:inline distT="0" distB="0" distL="0" distR="0" wp14:anchorId="247D81F3" wp14:editId="7DEF0803">
                  <wp:extent cx="1350963" cy="2701925"/>
                  <wp:effectExtent l="0" t="0" r="190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0510-0736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6623" cy="2713246"/>
                          </a:xfrm>
                          <a:prstGeom prst="rect">
                            <a:avLst/>
                          </a:prstGeom>
                        </pic:spPr>
                      </pic:pic>
                    </a:graphicData>
                  </a:graphic>
                </wp:inline>
              </w:drawing>
            </w:r>
          </w:p>
          <w:p w:rsidR="00352B2E" w:rsidRPr="00D335B6" w:rsidRDefault="000506AC" w:rsidP="006523BA">
            <w:pPr>
              <w:suppressAutoHyphens w:val="0"/>
              <w:ind w:leftChars="0" w:left="0" w:firstLineChars="0" w:firstLine="0"/>
              <w:jc w:val="center"/>
              <w:textDirection w:val="lrTb"/>
              <w:textAlignment w:val="auto"/>
              <w:outlineLvl w:val="9"/>
              <w:rPr>
                <w:rFonts w:ascii="Times New Roman" w:hAnsi="Times New Roman"/>
                <w:noProof/>
                <w:position w:val="0"/>
                <w:sz w:val="20"/>
                <w:szCs w:val="20"/>
                <w:lang w:eastAsia="en-MY"/>
              </w:rPr>
            </w:pPr>
            <w:r w:rsidRPr="00D335B6">
              <w:rPr>
                <w:rFonts w:ascii="Times New Roman" w:hAnsi="Times New Roman"/>
                <w:noProof/>
                <w:position w:val="0"/>
                <w:sz w:val="20"/>
                <w:szCs w:val="20"/>
                <w:lang w:eastAsia="en-MY"/>
              </w:rPr>
              <w:t>k</w:t>
            </w:r>
          </w:p>
        </w:tc>
        <w:tc>
          <w:tcPr>
            <w:tcW w:w="2523" w:type="dxa"/>
          </w:tcPr>
          <w:p w:rsidR="00352B2E" w:rsidRPr="00D335B6" w:rsidRDefault="00352B2E" w:rsidP="00854335">
            <w:pPr>
              <w:suppressAutoHyphens w:val="0"/>
              <w:ind w:leftChars="0" w:left="0" w:firstLineChars="0" w:firstLine="0"/>
              <w:jc w:val="center"/>
              <w:textDirection w:val="lrTb"/>
              <w:textAlignment w:val="auto"/>
              <w:outlineLvl w:val="9"/>
              <w:rPr>
                <w:rFonts w:ascii="Times New Roman" w:hAnsi="Times New Roman"/>
                <w:b/>
                <w:noProof/>
                <w:position w:val="0"/>
                <w:sz w:val="20"/>
                <w:szCs w:val="20"/>
                <w:lang w:eastAsia="en-MY"/>
              </w:rPr>
            </w:pPr>
            <w:r w:rsidRPr="00D335B6">
              <w:rPr>
                <w:rFonts w:ascii="Times New Roman" w:hAnsi="Times New Roman"/>
                <w:b/>
                <w:noProof/>
                <w:position w:val="0"/>
                <w:sz w:val="20"/>
                <w:szCs w:val="20"/>
              </w:rPr>
              <w:drawing>
                <wp:inline distT="0" distB="0" distL="0" distR="0" wp14:anchorId="561358E5" wp14:editId="3F462222">
                  <wp:extent cx="1350963" cy="2701925"/>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90510-07363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907" cy="2713814"/>
                          </a:xfrm>
                          <a:prstGeom prst="rect">
                            <a:avLst/>
                          </a:prstGeom>
                        </pic:spPr>
                      </pic:pic>
                    </a:graphicData>
                  </a:graphic>
                </wp:inline>
              </w:drawing>
            </w:r>
          </w:p>
          <w:p w:rsidR="00352B2E" w:rsidRPr="00D335B6" w:rsidRDefault="00504E9A" w:rsidP="006523BA">
            <w:pPr>
              <w:suppressAutoHyphens w:val="0"/>
              <w:ind w:leftChars="0" w:left="0" w:firstLineChars="0" w:firstLine="0"/>
              <w:jc w:val="center"/>
              <w:textDirection w:val="lrTb"/>
              <w:textAlignment w:val="auto"/>
              <w:outlineLvl w:val="9"/>
              <w:rPr>
                <w:rFonts w:ascii="Times New Roman" w:hAnsi="Times New Roman"/>
                <w:noProof/>
                <w:position w:val="0"/>
                <w:sz w:val="20"/>
                <w:szCs w:val="20"/>
                <w:lang w:eastAsia="en-MY"/>
              </w:rPr>
            </w:pPr>
            <w:r w:rsidRPr="00D335B6">
              <w:rPr>
                <w:rFonts w:ascii="Times New Roman" w:hAnsi="Times New Roman"/>
                <w:noProof/>
                <w:position w:val="0"/>
                <w:sz w:val="20"/>
                <w:szCs w:val="20"/>
                <w:lang w:eastAsia="en-MY"/>
              </w:rPr>
              <w:t>l</w:t>
            </w:r>
          </w:p>
        </w:tc>
      </w:tr>
      <w:tr w:rsidR="00352B2E" w:rsidRPr="00D335B6" w:rsidTr="006523BA">
        <w:trPr>
          <w:jc w:val="center"/>
        </w:trPr>
        <w:tc>
          <w:tcPr>
            <w:tcW w:w="2405" w:type="dxa"/>
          </w:tcPr>
          <w:p w:rsidR="00352B2E" w:rsidRPr="00D335B6" w:rsidRDefault="00352B2E" w:rsidP="0085433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b/>
                <w:noProof/>
                <w:position w:val="0"/>
                <w:sz w:val="20"/>
                <w:szCs w:val="20"/>
              </w:rPr>
              <w:lastRenderedPageBreak/>
              <w:drawing>
                <wp:inline distT="0" distB="0" distL="0" distR="0" wp14:anchorId="00983D22" wp14:editId="6B6DFF77">
                  <wp:extent cx="1310185" cy="2620370"/>
                  <wp:effectExtent l="0" t="0" r="444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190510-07382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3967" cy="2627933"/>
                          </a:xfrm>
                          <a:prstGeom prst="rect">
                            <a:avLst/>
                          </a:prstGeom>
                        </pic:spPr>
                      </pic:pic>
                    </a:graphicData>
                  </a:graphic>
                </wp:inline>
              </w:drawing>
            </w:r>
          </w:p>
          <w:p w:rsidR="00352B2E" w:rsidRPr="00D335B6" w:rsidRDefault="00352B2E" w:rsidP="006523BA">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D335B6">
              <w:rPr>
                <w:rFonts w:ascii="Times New Roman" w:hAnsi="Times New Roman"/>
                <w:position w:val="0"/>
                <w:sz w:val="20"/>
                <w:szCs w:val="20"/>
              </w:rPr>
              <w:t>m</w:t>
            </w:r>
          </w:p>
        </w:tc>
        <w:tc>
          <w:tcPr>
            <w:tcW w:w="2466" w:type="dxa"/>
          </w:tcPr>
          <w:p w:rsidR="00352B2E" w:rsidRPr="00D335B6" w:rsidRDefault="00352B2E" w:rsidP="00854335">
            <w:pPr>
              <w:suppressAutoHyphens w:val="0"/>
              <w:ind w:leftChars="0" w:left="0" w:firstLineChars="0" w:firstLine="0"/>
              <w:jc w:val="center"/>
              <w:textDirection w:val="lrTb"/>
              <w:textAlignment w:val="auto"/>
              <w:outlineLvl w:val="9"/>
              <w:rPr>
                <w:rFonts w:ascii="Times New Roman" w:hAnsi="Times New Roman"/>
                <w:b/>
                <w:noProof/>
                <w:position w:val="0"/>
                <w:sz w:val="20"/>
                <w:szCs w:val="20"/>
                <w:lang w:eastAsia="en-MY"/>
              </w:rPr>
            </w:pPr>
            <w:r w:rsidRPr="00D335B6">
              <w:rPr>
                <w:rFonts w:ascii="Times New Roman" w:hAnsi="Times New Roman"/>
                <w:b/>
                <w:noProof/>
                <w:position w:val="0"/>
                <w:sz w:val="20"/>
                <w:szCs w:val="20"/>
              </w:rPr>
              <w:drawing>
                <wp:inline distT="0" distB="0" distL="0" distR="0" wp14:anchorId="75EE6852" wp14:editId="56251357">
                  <wp:extent cx="1429206" cy="26200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90808-130035.jpg"/>
                          <pic:cNvPicPr/>
                        </pic:nvPicPr>
                        <pic:blipFill rotWithShape="1">
                          <a:blip r:embed="rId31" cstate="print">
                            <a:extLst>
                              <a:ext uri="{28A0092B-C50C-407E-A947-70E740481C1C}">
                                <a14:useLocalDpi xmlns:a14="http://schemas.microsoft.com/office/drawing/2010/main" val="0"/>
                              </a:ext>
                            </a:extLst>
                          </a:blip>
                          <a:srcRect t="3095" b="5245"/>
                          <a:stretch/>
                        </pic:blipFill>
                        <pic:spPr bwMode="auto">
                          <a:xfrm>
                            <a:off x="0" y="0"/>
                            <a:ext cx="1434677" cy="2630039"/>
                          </a:xfrm>
                          <a:prstGeom prst="rect">
                            <a:avLst/>
                          </a:prstGeom>
                          <a:ln>
                            <a:noFill/>
                          </a:ln>
                          <a:extLst>
                            <a:ext uri="{53640926-AAD7-44D8-BBD7-CCE9431645EC}">
                              <a14:shadowObscured xmlns:a14="http://schemas.microsoft.com/office/drawing/2010/main"/>
                            </a:ext>
                          </a:extLst>
                        </pic:spPr>
                      </pic:pic>
                    </a:graphicData>
                  </a:graphic>
                </wp:inline>
              </w:drawing>
            </w:r>
          </w:p>
          <w:p w:rsidR="00352B2E" w:rsidRPr="00D335B6" w:rsidRDefault="000506AC" w:rsidP="006523BA">
            <w:pPr>
              <w:suppressAutoHyphens w:val="0"/>
              <w:ind w:leftChars="0" w:left="0" w:firstLineChars="0" w:firstLine="0"/>
              <w:jc w:val="center"/>
              <w:textDirection w:val="lrTb"/>
              <w:textAlignment w:val="auto"/>
              <w:outlineLvl w:val="9"/>
              <w:rPr>
                <w:rFonts w:ascii="Times New Roman" w:hAnsi="Times New Roman"/>
                <w:noProof/>
                <w:position w:val="0"/>
                <w:sz w:val="20"/>
                <w:szCs w:val="20"/>
                <w:lang w:eastAsia="en-MY"/>
              </w:rPr>
            </w:pPr>
            <w:r w:rsidRPr="00D335B6">
              <w:rPr>
                <w:rFonts w:ascii="Times New Roman" w:hAnsi="Times New Roman"/>
                <w:noProof/>
                <w:position w:val="0"/>
                <w:sz w:val="20"/>
                <w:szCs w:val="20"/>
                <w:lang w:eastAsia="en-MY"/>
              </w:rPr>
              <w:t>n</w:t>
            </w:r>
          </w:p>
        </w:tc>
        <w:tc>
          <w:tcPr>
            <w:tcW w:w="2523" w:type="dxa"/>
          </w:tcPr>
          <w:p w:rsidR="00352B2E" w:rsidRPr="00D335B6" w:rsidRDefault="00352B2E" w:rsidP="00854335">
            <w:pPr>
              <w:suppressAutoHyphens w:val="0"/>
              <w:ind w:leftChars="0" w:left="0" w:firstLineChars="0" w:firstLine="0"/>
              <w:jc w:val="center"/>
              <w:textDirection w:val="lrTb"/>
              <w:textAlignment w:val="auto"/>
              <w:outlineLvl w:val="9"/>
              <w:rPr>
                <w:rFonts w:ascii="Times New Roman" w:hAnsi="Times New Roman"/>
                <w:b/>
                <w:noProof/>
                <w:position w:val="0"/>
                <w:sz w:val="20"/>
                <w:szCs w:val="20"/>
                <w:lang w:eastAsia="en-MY"/>
              </w:rPr>
            </w:pPr>
            <w:r w:rsidRPr="00D335B6">
              <w:rPr>
                <w:rFonts w:ascii="Times New Roman" w:hAnsi="Times New Roman"/>
                <w:b/>
                <w:noProof/>
                <w:position w:val="0"/>
                <w:sz w:val="20"/>
                <w:szCs w:val="20"/>
              </w:rPr>
              <w:drawing>
                <wp:inline distT="0" distB="0" distL="0" distR="0" wp14:anchorId="6763CCB1" wp14:editId="7AB08534">
                  <wp:extent cx="1444195" cy="2620010"/>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190808-130059.jpg"/>
                          <pic:cNvPicPr/>
                        </pic:nvPicPr>
                        <pic:blipFill rotWithShape="1">
                          <a:blip r:embed="rId32" cstate="print">
                            <a:extLst>
                              <a:ext uri="{28A0092B-C50C-407E-A947-70E740481C1C}">
                                <a14:useLocalDpi xmlns:a14="http://schemas.microsoft.com/office/drawing/2010/main" val="0"/>
                              </a:ext>
                            </a:extLst>
                          </a:blip>
                          <a:srcRect t="2937" b="6355"/>
                          <a:stretch/>
                        </pic:blipFill>
                        <pic:spPr bwMode="auto">
                          <a:xfrm>
                            <a:off x="0" y="0"/>
                            <a:ext cx="1448803" cy="2628369"/>
                          </a:xfrm>
                          <a:prstGeom prst="rect">
                            <a:avLst/>
                          </a:prstGeom>
                          <a:ln>
                            <a:noFill/>
                          </a:ln>
                          <a:extLst>
                            <a:ext uri="{53640926-AAD7-44D8-BBD7-CCE9431645EC}">
                              <a14:shadowObscured xmlns:a14="http://schemas.microsoft.com/office/drawing/2010/main"/>
                            </a:ext>
                          </a:extLst>
                        </pic:spPr>
                      </pic:pic>
                    </a:graphicData>
                  </a:graphic>
                </wp:inline>
              </w:drawing>
            </w:r>
          </w:p>
          <w:p w:rsidR="00352B2E" w:rsidRPr="00D335B6" w:rsidRDefault="00352B2E" w:rsidP="006523BA">
            <w:pPr>
              <w:suppressAutoHyphens w:val="0"/>
              <w:ind w:leftChars="0" w:left="0" w:firstLineChars="0" w:firstLine="0"/>
              <w:jc w:val="center"/>
              <w:textDirection w:val="lrTb"/>
              <w:textAlignment w:val="auto"/>
              <w:outlineLvl w:val="9"/>
              <w:rPr>
                <w:rFonts w:ascii="Times New Roman" w:hAnsi="Times New Roman"/>
                <w:noProof/>
                <w:position w:val="0"/>
                <w:sz w:val="20"/>
                <w:szCs w:val="20"/>
                <w:lang w:eastAsia="en-MY"/>
              </w:rPr>
            </w:pPr>
            <w:r w:rsidRPr="00D335B6">
              <w:rPr>
                <w:rFonts w:ascii="Times New Roman" w:hAnsi="Times New Roman"/>
                <w:noProof/>
                <w:position w:val="0"/>
                <w:sz w:val="20"/>
                <w:szCs w:val="20"/>
                <w:lang w:eastAsia="en-MY"/>
              </w:rPr>
              <w:t>o</w:t>
            </w:r>
          </w:p>
        </w:tc>
      </w:tr>
    </w:tbl>
    <w:p w:rsidR="0076488B" w:rsidRPr="00D335B6" w:rsidRDefault="0076488B"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0"/>
          <w:szCs w:val="20"/>
          <w:lang w:val="en-MY"/>
        </w:rPr>
      </w:pPr>
    </w:p>
    <w:p w:rsidR="00352B2E" w:rsidRPr="00D335B6" w:rsidRDefault="00352B2E" w:rsidP="0085433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rPr>
      </w:pPr>
      <w:r w:rsidRPr="00D335B6">
        <w:rPr>
          <w:rFonts w:ascii="Times New Roman" w:hAnsi="Times New Roman" w:cs="Times New Roman"/>
          <w:b/>
          <w:position w:val="0"/>
          <w:sz w:val="20"/>
          <w:szCs w:val="20"/>
          <w:lang w:val="en-MY"/>
        </w:rPr>
        <w:t xml:space="preserve">Rajah </w:t>
      </w:r>
      <w:r w:rsidR="003C3F2B" w:rsidRPr="00D335B6">
        <w:rPr>
          <w:rFonts w:ascii="Times New Roman" w:hAnsi="Times New Roman" w:cs="Times New Roman"/>
          <w:b/>
          <w:position w:val="0"/>
          <w:sz w:val="20"/>
          <w:szCs w:val="20"/>
          <w:lang w:val="en-MY"/>
        </w:rPr>
        <w:t>6</w:t>
      </w:r>
      <w:r w:rsidR="00854335">
        <w:rPr>
          <w:rFonts w:ascii="Times New Roman" w:hAnsi="Times New Roman" w:cs="Times New Roman"/>
          <w:b/>
          <w:position w:val="0"/>
          <w:sz w:val="20"/>
          <w:szCs w:val="20"/>
          <w:lang w:val="en-MY"/>
        </w:rPr>
        <w:t>.</w:t>
      </w:r>
      <w:r w:rsidRPr="00D335B6">
        <w:rPr>
          <w:rFonts w:ascii="Times New Roman" w:hAnsi="Times New Roman" w:cs="Times New Roman"/>
          <w:position w:val="0"/>
          <w:sz w:val="20"/>
          <w:szCs w:val="20"/>
          <w:lang w:val="en-MY"/>
        </w:rPr>
        <w:t xml:space="preserve"> Antara muka </w:t>
      </w:r>
      <w:r w:rsidR="00DC2DF2">
        <w:rPr>
          <w:rFonts w:ascii="Times New Roman" w:hAnsi="Times New Roman" w:cs="Times New Roman"/>
          <w:position w:val="0"/>
          <w:sz w:val="20"/>
          <w:szCs w:val="20"/>
          <w:lang w:val="en-MY"/>
        </w:rPr>
        <w:t>GeoSudut</w:t>
      </w:r>
    </w:p>
    <w:p w:rsidR="0076488B" w:rsidRPr="00D335B6" w:rsidRDefault="0076488B" w:rsidP="00D335B6">
      <w:pPr>
        <w:spacing w:after="0" w:line="240" w:lineRule="auto"/>
        <w:ind w:left="0" w:hanging="2"/>
        <w:jc w:val="both"/>
        <w:rPr>
          <w:rFonts w:ascii="Times New Roman" w:eastAsia="Times New Roman" w:hAnsi="Times New Roman" w:cs="Times New Roman"/>
          <w:b/>
          <w:sz w:val="24"/>
          <w:szCs w:val="24"/>
        </w:rPr>
      </w:pPr>
    </w:p>
    <w:p w:rsidR="0076488B" w:rsidRPr="00D335B6" w:rsidRDefault="0076488B" w:rsidP="00D335B6">
      <w:pPr>
        <w:spacing w:after="0" w:line="240" w:lineRule="auto"/>
        <w:ind w:left="0" w:hanging="2"/>
        <w:jc w:val="both"/>
        <w:rPr>
          <w:rFonts w:ascii="Times New Roman" w:eastAsia="Times New Roman" w:hAnsi="Times New Roman" w:cs="Times New Roman"/>
          <w:b/>
          <w:sz w:val="24"/>
          <w:szCs w:val="24"/>
        </w:rPr>
      </w:pPr>
    </w:p>
    <w:p w:rsidR="00754839" w:rsidRPr="00D335B6" w:rsidRDefault="0022557A" w:rsidP="00D335B6">
      <w:pPr>
        <w:spacing w:after="0" w:line="240" w:lineRule="auto"/>
        <w:ind w:left="0" w:hanging="2"/>
        <w:jc w:val="both"/>
        <w:rPr>
          <w:rFonts w:ascii="Times New Roman" w:eastAsia="Times New Roman" w:hAnsi="Times New Roman" w:cs="Times New Roman"/>
          <w:sz w:val="24"/>
          <w:szCs w:val="24"/>
        </w:rPr>
      </w:pPr>
      <w:r w:rsidRPr="00D335B6">
        <w:rPr>
          <w:rFonts w:ascii="Times New Roman" w:eastAsia="Times New Roman" w:hAnsi="Times New Roman" w:cs="Times New Roman"/>
          <w:b/>
          <w:sz w:val="24"/>
          <w:szCs w:val="24"/>
        </w:rPr>
        <w:t>Kesimpulan</w:t>
      </w:r>
      <w:r w:rsidR="00A06A23" w:rsidRPr="00D335B6">
        <w:rPr>
          <w:rFonts w:ascii="Times New Roman" w:eastAsia="Times New Roman" w:hAnsi="Times New Roman" w:cs="Times New Roman"/>
          <w:sz w:val="24"/>
          <w:szCs w:val="24"/>
        </w:rPr>
        <w:t xml:space="preserve"> </w:t>
      </w:r>
    </w:p>
    <w:p w:rsidR="00754839" w:rsidRPr="00D335B6" w:rsidRDefault="00754839" w:rsidP="00D335B6">
      <w:pPr>
        <w:spacing w:after="0" w:line="240" w:lineRule="auto"/>
        <w:ind w:left="0" w:hanging="2"/>
        <w:jc w:val="both"/>
        <w:rPr>
          <w:rFonts w:ascii="Times New Roman" w:eastAsia="Times New Roman" w:hAnsi="Times New Roman" w:cs="Times New Roman"/>
          <w:sz w:val="24"/>
          <w:szCs w:val="24"/>
        </w:rPr>
      </w:pPr>
    </w:p>
    <w:p w:rsidR="00754839" w:rsidRDefault="00EB5BB2" w:rsidP="00D335B6">
      <w:pPr>
        <w:spacing w:after="0" w:line="240" w:lineRule="auto"/>
        <w:ind w:left="0" w:hanging="2"/>
        <w:jc w:val="both"/>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 xml:space="preserve">Teknologi tercipta daripada </w:t>
      </w:r>
      <w:r w:rsidR="00EC537C" w:rsidRPr="00D335B6">
        <w:rPr>
          <w:rFonts w:ascii="Times New Roman" w:hAnsi="Times New Roman" w:cs="Times New Roman"/>
          <w:position w:val="0"/>
          <w:sz w:val="24"/>
          <w:szCs w:val="24"/>
          <w:lang w:val="en-MY"/>
        </w:rPr>
        <w:t xml:space="preserve">kepintaran manusia </w:t>
      </w:r>
      <w:r w:rsidRPr="00D335B6">
        <w:rPr>
          <w:rFonts w:ascii="Times New Roman" w:hAnsi="Times New Roman" w:cs="Times New Roman"/>
          <w:position w:val="0"/>
          <w:sz w:val="24"/>
          <w:szCs w:val="24"/>
          <w:lang w:val="en-MY"/>
        </w:rPr>
        <w:t>bagi m</w:t>
      </w:r>
      <w:r w:rsidR="00EC537C" w:rsidRPr="00D335B6">
        <w:rPr>
          <w:rFonts w:ascii="Times New Roman" w:hAnsi="Times New Roman" w:cs="Times New Roman"/>
          <w:position w:val="0"/>
          <w:sz w:val="24"/>
          <w:szCs w:val="24"/>
          <w:lang w:val="en-MY"/>
        </w:rPr>
        <w:t xml:space="preserve">emudahkan </w:t>
      </w:r>
      <w:r w:rsidRPr="00D335B6">
        <w:rPr>
          <w:rFonts w:ascii="Times New Roman" w:hAnsi="Times New Roman" w:cs="Times New Roman"/>
          <w:position w:val="0"/>
          <w:sz w:val="24"/>
          <w:szCs w:val="24"/>
          <w:lang w:val="en-MY"/>
        </w:rPr>
        <w:t xml:space="preserve">kehidupan </w:t>
      </w:r>
      <w:r w:rsidR="00EC537C" w:rsidRPr="00D335B6">
        <w:rPr>
          <w:rFonts w:ascii="Times New Roman" w:hAnsi="Times New Roman" w:cs="Times New Roman"/>
          <w:position w:val="0"/>
          <w:sz w:val="24"/>
          <w:szCs w:val="24"/>
          <w:lang w:val="en-MY"/>
        </w:rPr>
        <w:t>mereka.</w:t>
      </w:r>
      <w:r w:rsidRPr="00D335B6">
        <w:rPr>
          <w:rFonts w:ascii="Times New Roman" w:hAnsi="Times New Roman" w:cs="Times New Roman"/>
          <w:position w:val="0"/>
          <w:sz w:val="24"/>
          <w:szCs w:val="24"/>
          <w:lang w:val="en-MY"/>
        </w:rPr>
        <w:t xml:space="preserve"> </w:t>
      </w:r>
      <w:r w:rsidR="00616276" w:rsidRPr="00D335B6">
        <w:rPr>
          <w:rFonts w:ascii="Times New Roman" w:hAnsi="Times New Roman" w:cs="Times New Roman"/>
          <w:position w:val="0"/>
          <w:sz w:val="24"/>
          <w:szCs w:val="24"/>
          <w:lang w:val="en-MY"/>
        </w:rPr>
        <w:t xml:space="preserve">Sama juga dengan pembangunan </w:t>
      </w:r>
      <w:r w:rsidR="00DC2DF2">
        <w:rPr>
          <w:rFonts w:ascii="Times New Roman" w:hAnsi="Times New Roman" w:cs="Times New Roman"/>
          <w:position w:val="0"/>
          <w:sz w:val="24"/>
          <w:szCs w:val="24"/>
          <w:lang w:val="en-MY"/>
        </w:rPr>
        <w:t>GeoSudut</w:t>
      </w:r>
      <w:r w:rsidR="00616276" w:rsidRPr="00D335B6">
        <w:rPr>
          <w:rFonts w:ascii="Times New Roman" w:hAnsi="Times New Roman" w:cs="Times New Roman"/>
          <w:position w:val="0"/>
          <w:sz w:val="24"/>
          <w:szCs w:val="24"/>
          <w:lang w:val="en-MY"/>
        </w:rPr>
        <w:t xml:space="preserve"> ini yang </w:t>
      </w:r>
      <w:proofErr w:type="gramStart"/>
      <w:r w:rsidR="00616276" w:rsidRPr="00D335B6">
        <w:rPr>
          <w:rFonts w:ascii="Times New Roman" w:hAnsi="Times New Roman" w:cs="Times New Roman"/>
          <w:position w:val="0"/>
          <w:sz w:val="24"/>
          <w:szCs w:val="24"/>
          <w:lang w:val="en-MY"/>
        </w:rPr>
        <w:t>cuba</w:t>
      </w:r>
      <w:proofErr w:type="gramEnd"/>
      <w:r w:rsidR="00616276" w:rsidRPr="00D335B6">
        <w:rPr>
          <w:rFonts w:ascii="Times New Roman" w:hAnsi="Times New Roman" w:cs="Times New Roman"/>
          <w:position w:val="0"/>
          <w:sz w:val="24"/>
          <w:szCs w:val="24"/>
          <w:lang w:val="en-MY"/>
        </w:rPr>
        <w:t xml:space="preserve"> untuk membantu guru, pelajar univesiti, murid sekolah dan ibu bapa dalam memahami elemen pengukuran sudut dalam PdPc geografi. </w:t>
      </w:r>
      <w:r w:rsidR="00EC537C" w:rsidRPr="00D335B6">
        <w:rPr>
          <w:rFonts w:ascii="Times New Roman" w:hAnsi="Times New Roman" w:cs="Times New Roman"/>
          <w:position w:val="0"/>
          <w:sz w:val="24"/>
          <w:szCs w:val="24"/>
          <w:lang w:val="en-MY"/>
        </w:rPr>
        <w:t xml:space="preserve"> Kandungan pengajaran </w:t>
      </w:r>
      <w:r w:rsidR="00616276" w:rsidRPr="00D335B6">
        <w:rPr>
          <w:rFonts w:ascii="Times New Roman" w:hAnsi="Times New Roman" w:cs="Times New Roman"/>
          <w:position w:val="0"/>
          <w:sz w:val="24"/>
          <w:szCs w:val="24"/>
          <w:lang w:val="en-MY"/>
        </w:rPr>
        <w:t xml:space="preserve">dalam DSKP mata pelajaran geografi di sekolah </w:t>
      </w:r>
      <w:r w:rsidR="00EC537C" w:rsidRPr="00D335B6">
        <w:rPr>
          <w:rFonts w:ascii="Times New Roman" w:hAnsi="Times New Roman" w:cs="Times New Roman"/>
          <w:position w:val="0"/>
          <w:sz w:val="24"/>
          <w:szCs w:val="24"/>
          <w:lang w:val="en-MY"/>
        </w:rPr>
        <w:t>tidak berubah</w:t>
      </w:r>
      <w:r w:rsidR="00CE0B32" w:rsidRPr="00D335B6">
        <w:rPr>
          <w:rFonts w:ascii="Times New Roman" w:hAnsi="Times New Roman" w:cs="Times New Roman"/>
          <w:position w:val="0"/>
          <w:sz w:val="24"/>
          <w:szCs w:val="24"/>
          <w:lang w:val="en-MY"/>
        </w:rPr>
        <w:t>.</w:t>
      </w:r>
      <w:r w:rsidR="00EC537C" w:rsidRPr="00D335B6">
        <w:rPr>
          <w:rFonts w:ascii="Times New Roman" w:hAnsi="Times New Roman" w:cs="Times New Roman"/>
          <w:position w:val="0"/>
          <w:sz w:val="24"/>
          <w:szCs w:val="24"/>
          <w:lang w:val="en-MY"/>
        </w:rPr>
        <w:t xml:space="preserve"> </w:t>
      </w:r>
      <w:r w:rsidR="00616276" w:rsidRPr="00D335B6">
        <w:rPr>
          <w:rFonts w:ascii="Times New Roman" w:hAnsi="Times New Roman" w:cs="Times New Roman"/>
          <w:position w:val="0"/>
          <w:sz w:val="24"/>
          <w:szCs w:val="24"/>
          <w:lang w:val="en-MY"/>
        </w:rPr>
        <w:t xml:space="preserve">Cuma bagaimanakah PdPc boleh dijalankan untuk memudahkan pemahaman murid terhadap elemen pengukuran sudut ini. </w:t>
      </w:r>
      <w:r w:rsidR="00EC537C" w:rsidRPr="00D335B6">
        <w:rPr>
          <w:rFonts w:ascii="Times New Roman" w:hAnsi="Times New Roman" w:cs="Times New Roman"/>
          <w:position w:val="0"/>
          <w:sz w:val="24"/>
          <w:szCs w:val="24"/>
          <w:lang w:val="en-MY"/>
        </w:rPr>
        <w:t xml:space="preserve">Cuma situasi bagaimana kandungan itu disampaikan mungkin berbeza-beza mengikut kaedah semasa. Masa kini, teknologi android dalam telefon pintar adalah salah satu daripada yang terkini. Pembangunan aplikasi </w:t>
      </w:r>
      <w:r w:rsidR="00DC2DF2">
        <w:rPr>
          <w:rFonts w:ascii="Times New Roman" w:hAnsi="Times New Roman" w:cs="Times New Roman"/>
          <w:position w:val="0"/>
          <w:sz w:val="24"/>
          <w:szCs w:val="24"/>
          <w:lang w:val="en-MY"/>
        </w:rPr>
        <w:t>GeoSudut</w:t>
      </w:r>
      <w:r w:rsidR="00EC537C" w:rsidRPr="00D335B6">
        <w:rPr>
          <w:rFonts w:ascii="Times New Roman" w:hAnsi="Times New Roman" w:cs="Times New Roman"/>
          <w:position w:val="0"/>
          <w:sz w:val="24"/>
          <w:szCs w:val="24"/>
          <w:lang w:val="en-MY"/>
        </w:rPr>
        <w:t xml:space="preserve"> ini adalah sejajar dengan keperluan semasa bagi menerangkan</w:t>
      </w:r>
      <w:r w:rsidRPr="00D335B6">
        <w:rPr>
          <w:rFonts w:ascii="Times New Roman" w:hAnsi="Times New Roman" w:cs="Times New Roman"/>
          <w:position w:val="0"/>
          <w:sz w:val="24"/>
          <w:szCs w:val="24"/>
          <w:lang w:val="en-MY"/>
        </w:rPr>
        <w:t xml:space="preserve"> isi kandungan kepada Generasi Z</w:t>
      </w:r>
      <w:r w:rsidR="00EC537C" w:rsidRPr="00D335B6">
        <w:rPr>
          <w:rFonts w:ascii="Times New Roman" w:hAnsi="Times New Roman" w:cs="Times New Roman"/>
          <w:position w:val="0"/>
          <w:sz w:val="24"/>
          <w:szCs w:val="24"/>
          <w:lang w:val="en-MY"/>
        </w:rPr>
        <w:t xml:space="preserve"> yang memerlukan rangsangan berbentuk teknologi dalam pengajaran. </w:t>
      </w:r>
      <w:r w:rsidR="00DC2DF2">
        <w:rPr>
          <w:rFonts w:ascii="Times New Roman" w:hAnsi="Times New Roman" w:cs="Times New Roman"/>
          <w:position w:val="0"/>
          <w:sz w:val="24"/>
          <w:szCs w:val="24"/>
          <w:lang w:val="en-MY"/>
        </w:rPr>
        <w:t>GeoSudut</w:t>
      </w:r>
      <w:r w:rsidR="00EC537C" w:rsidRPr="00D335B6">
        <w:rPr>
          <w:rFonts w:ascii="Times New Roman" w:hAnsi="Times New Roman" w:cs="Times New Roman"/>
          <w:position w:val="0"/>
          <w:sz w:val="24"/>
          <w:szCs w:val="24"/>
          <w:lang w:val="en-MY"/>
        </w:rPr>
        <w:t xml:space="preserve"> ini boleh lagi dinaik taraf untuk digunakan bagi guru dan murid di sekolah di peringkat menengah rendah Malaysia.</w:t>
      </w:r>
    </w:p>
    <w:p w:rsidR="004618A7" w:rsidRDefault="004618A7" w:rsidP="006523BA">
      <w:pPr>
        <w:spacing w:after="0" w:line="240" w:lineRule="auto"/>
        <w:ind w:left="0" w:hanging="2"/>
        <w:jc w:val="both"/>
        <w:rPr>
          <w:rFonts w:ascii="Times New Roman" w:hAnsi="Times New Roman" w:cs="Times New Roman"/>
          <w:position w:val="0"/>
          <w:sz w:val="24"/>
          <w:szCs w:val="24"/>
          <w:lang w:val="en-MY"/>
        </w:rPr>
      </w:pPr>
    </w:p>
    <w:p w:rsidR="004618A7" w:rsidRPr="00D335B6" w:rsidRDefault="004618A7" w:rsidP="006523BA">
      <w:pPr>
        <w:spacing w:after="0" w:line="240" w:lineRule="auto"/>
        <w:ind w:left="0" w:hanging="2"/>
        <w:jc w:val="both"/>
        <w:rPr>
          <w:rFonts w:ascii="Times New Roman" w:eastAsia="Times New Roman" w:hAnsi="Times New Roman" w:cs="Times New Roman"/>
          <w:sz w:val="24"/>
          <w:szCs w:val="24"/>
        </w:rPr>
      </w:pPr>
    </w:p>
    <w:p w:rsidR="00754839" w:rsidRPr="00D335B6" w:rsidRDefault="007F532F" w:rsidP="00D335B6">
      <w:pPr>
        <w:spacing w:after="0" w:line="240" w:lineRule="auto"/>
        <w:ind w:left="0" w:hanging="2"/>
        <w:jc w:val="both"/>
        <w:rPr>
          <w:rFonts w:ascii="Times New Roman" w:eastAsia="Times New Roman" w:hAnsi="Times New Roman" w:cs="Times New Roman"/>
          <w:sz w:val="24"/>
          <w:szCs w:val="24"/>
        </w:rPr>
      </w:pPr>
      <w:r w:rsidRPr="00D335B6">
        <w:rPr>
          <w:rFonts w:ascii="Times New Roman" w:eastAsia="Times New Roman" w:hAnsi="Times New Roman" w:cs="Times New Roman"/>
          <w:b/>
          <w:sz w:val="24"/>
          <w:szCs w:val="24"/>
        </w:rPr>
        <w:t>Penghargaan</w:t>
      </w:r>
      <w:r w:rsidR="00A06A23" w:rsidRPr="00D335B6">
        <w:rPr>
          <w:rFonts w:ascii="Times New Roman" w:eastAsia="Times New Roman" w:hAnsi="Times New Roman" w:cs="Times New Roman"/>
          <w:b/>
          <w:sz w:val="24"/>
          <w:szCs w:val="24"/>
        </w:rPr>
        <w:t xml:space="preserve"> </w:t>
      </w:r>
    </w:p>
    <w:p w:rsidR="00754839" w:rsidRPr="00D335B6" w:rsidRDefault="00A06A23" w:rsidP="00D335B6">
      <w:pPr>
        <w:spacing w:after="0" w:line="240" w:lineRule="auto"/>
        <w:ind w:left="0" w:hanging="2"/>
        <w:jc w:val="both"/>
        <w:rPr>
          <w:rFonts w:ascii="Times New Roman" w:eastAsia="Times New Roman" w:hAnsi="Times New Roman" w:cs="Times New Roman"/>
          <w:sz w:val="24"/>
          <w:szCs w:val="24"/>
        </w:rPr>
      </w:pPr>
      <w:r w:rsidRPr="00D335B6">
        <w:rPr>
          <w:rFonts w:ascii="Times New Roman" w:eastAsia="Times New Roman" w:hAnsi="Times New Roman" w:cs="Times New Roman"/>
          <w:sz w:val="24"/>
          <w:szCs w:val="24"/>
        </w:rPr>
        <w:t xml:space="preserve"> </w:t>
      </w:r>
    </w:p>
    <w:p w:rsidR="005B0C4B" w:rsidRPr="00D335B6" w:rsidRDefault="005B0C4B" w:rsidP="00D335B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lang w:val="en-MY"/>
        </w:rPr>
      </w:pPr>
      <w:r w:rsidRPr="00D335B6">
        <w:rPr>
          <w:rFonts w:ascii="Times New Roman" w:hAnsi="Times New Roman" w:cs="Times New Roman"/>
          <w:position w:val="0"/>
          <w:sz w:val="24"/>
          <w:szCs w:val="24"/>
          <w:lang w:val="en-MY"/>
        </w:rPr>
        <w:t xml:space="preserve">Terima kasih kepada Universiti Pendidikan Sultan Idris melalui Pusat Pengurusan Penyelidikan dan Inovasi (RMIC) bersama Bahagian Pembangunan Akademik yang menyediakan </w:t>
      </w:r>
      <w:proofErr w:type="gramStart"/>
      <w:r w:rsidRPr="00D335B6">
        <w:rPr>
          <w:rFonts w:ascii="Times New Roman" w:hAnsi="Times New Roman" w:cs="Times New Roman"/>
          <w:position w:val="0"/>
          <w:sz w:val="24"/>
          <w:szCs w:val="24"/>
          <w:lang w:val="en-MY"/>
        </w:rPr>
        <w:t>dana</w:t>
      </w:r>
      <w:proofErr w:type="gramEnd"/>
      <w:r w:rsidRPr="00D335B6">
        <w:rPr>
          <w:rFonts w:ascii="Times New Roman" w:hAnsi="Times New Roman" w:cs="Times New Roman"/>
          <w:position w:val="0"/>
          <w:sz w:val="24"/>
          <w:szCs w:val="24"/>
          <w:lang w:val="en-MY"/>
        </w:rPr>
        <w:t xml:space="preserve"> Geran Inovasi Pengajaran dan Pembelajaran (PdP) (kod penyelidikan: 2018-0191-107-01 yang bertajuk Pembinaan Alat Bantu Mengajar bagi Elemen Kemahiran Geografi Menggunakan Android) bagi menjalankan penyelidikan berkaitan dengan </w:t>
      </w:r>
      <w:r w:rsidR="00E55B52" w:rsidRPr="00D335B6">
        <w:rPr>
          <w:rFonts w:ascii="Times New Roman" w:hAnsi="Times New Roman" w:cs="Times New Roman"/>
          <w:position w:val="0"/>
          <w:sz w:val="24"/>
          <w:szCs w:val="24"/>
          <w:lang w:val="en-MY"/>
        </w:rPr>
        <w:t xml:space="preserve">artikel </w:t>
      </w:r>
      <w:r w:rsidRPr="00D335B6">
        <w:rPr>
          <w:rFonts w:ascii="Times New Roman" w:hAnsi="Times New Roman" w:cs="Times New Roman"/>
          <w:position w:val="0"/>
          <w:sz w:val="24"/>
          <w:szCs w:val="24"/>
          <w:lang w:val="en-MY"/>
        </w:rPr>
        <w:t>kerja ini.</w:t>
      </w:r>
    </w:p>
    <w:p w:rsidR="00754839" w:rsidRPr="00D335B6" w:rsidRDefault="00A06A23" w:rsidP="00D335B6">
      <w:pPr>
        <w:spacing w:after="0" w:line="240" w:lineRule="auto"/>
        <w:ind w:left="0" w:hanging="2"/>
        <w:jc w:val="both"/>
        <w:rPr>
          <w:rFonts w:ascii="Times New Roman" w:eastAsia="Times New Roman" w:hAnsi="Times New Roman" w:cs="Times New Roman"/>
          <w:b/>
          <w:sz w:val="24"/>
          <w:szCs w:val="24"/>
        </w:rPr>
      </w:pPr>
      <w:r w:rsidRPr="00D335B6">
        <w:rPr>
          <w:rFonts w:ascii="Times New Roman" w:eastAsia="Times New Roman" w:hAnsi="Times New Roman" w:cs="Times New Roman"/>
          <w:b/>
          <w:sz w:val="24"/>
          <w:szCs w:val="24"/>
        </w:rPr>
        <w:t xml:space="preserve"> </w:t>
      </w:r>
    </w:p>
    <w:p w:rsidR="000506AC" w:rsidRPr="00D335B6" w:rsidRDefault="000506AC" w:rsidP="00D335B6">
      <w:pPr>
        <w:spacing w:after="0" w:line="240" w:lineRule="auto"/>
        <w:ind w:left="0" w:hanging="2"/>
        <w:jc w:val="both"/>
        <w:rPr>
          <w:rFonts w:ascii="Times New Roman" w:eastAsia="Times New Roman" w:hAnsi="Times New Roman" w:cs="Times New Roman"/>
          <w:sz w:val="24"/>
          <w:szCs w:val="24"/>
        </w:rPr>
      </w:pPr>
    </w:p>
    <w:p w:rsidR="00754839" w:rsidRPr="00D335B6" w:rsidRDefault="00365A6D" w:rsidP="00D335B6">
      <w:pPr>
        <w:spacing w:after="0" w:line="240" w:lineRule="auto"/>
        <w:ind w:left="0" w:hanging="2"/>
        <w:jc w:val="both"/>
        <w:rPr>
          <w:rFonts w:ascii="Times New Roman" w:eastAsia="Times New Roman" w:hAnsi="Times New Roman" w:cs="Times New Roman"/>
          <w:sz w:val="24"/>
          <w:szCs w:val="24"/>
        </w:rPr>
      </w:pPr>
      <w:r w:rsidRPr="00D335B6">
        <w:rPr>
          <w:rFonts w:ascii="Times New Roman" w:eastAsia="Times New Roman" w:hAnsi="Times New Roman" w:cs="Times New Roman"/>
          <w:b/>
          <w:sz w:val="24"/>
          <w:szCs w:val="24"/>
        </w:rPr>
        <w:t>Rujukan</w:t>
      </w:r>
      <w:r w:rsidR="00A06A23" w:rsidRPr="00D335B6">
        <w:rPr>
          <w:rFonts w:ascii="Times New Roman" w:eastAsia="Times New Roman" w:hAnsi="Times New Roman" w:cs="Times New Roman"/>
          <w:b/>
          <w:sz w:val="24"/>
          <w:szCs w:val="24"/>
        </w:rPr>
        <w:t xml:space="preserve"> </w:t>
      </w:r>
    </w:p>
    <w:p w:rsidR="00754839" w:rsidRPr="00D335B6" w:rsidRDefault="00A06A23" w:rsidP="00D335B6">
      <w:pPr>
        <w:spacing w:after="0" w:line="240" w:lineRule="auto"/>
        <w:ind w:left="0" w:hanging="2"/>
        <w:jc w:val="both"/>
        <w:rPr>
          <w:rFonts w:ascii="Times New Roman" w:eastAsia="Times New Roman" w:hAnsi="Times New Roman" w:cs="Times New Roman"/>
          <w:sz w:val="24"/>
          <w:szCs w:val="24"/>
        </w:rPr>
      </w:pPr>
      <w:r w:rsidRPr="00D335B6">
        <w:rPr>
          <w:rFonts w:ascii="Times New Roman" w:eastAsia="Times New Roman" w:hAnsi="Times New Roman" w:cs="Times New Roman"/>
          <w:b/>
          <w:sz w:val="24"/>
          <w:szCs w:val="24"/>
        </w:rPr>
        <w:t xml:space="preserve"> </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 xml:space="preserve">Abdul Samad Hadi. (2013). Menyusuri Kembali ‘The Nature of Geography’: Membina Kerelevanan Baru Menerusi Transdisiplinari. </w:t>
      </w:r>
      <w:r w:rsidRPr="00D335B6">
        <w:rPr>
          <w:rFonts w:ascii="Times New Roman" w:eastAsia="Times New Roman" w:hAnsi="Times New Roman" w:cs="Times New Roman"/>
          <w:i/>
          <w:position w:val="0"/>
          <w:sz w:val="24"/>
          <w:szCs w:val="24"/>
          <w:lang w:val="en-MY" w:eastAsia="en-MY"/>
        </w:rPr>
        <w:t>PERSPEKTIF</w:t>
      </w:r>
      <w:r w:rsidRPr="00D335B6">
        <w:rPr>
          <w:rFonts w:ascii="Times New Roman" w:eastAsia="Times New Roman" w:hAnsi="Times New Roman" w:cs="Times New Roman"/>
          <w:position w:val="0"/>
          <w:sz w:val="24"/>
          <w:szCs w:val="24"/>
          <w:lang w:val="en-MY" w:eastAsia="en-MY"/>
        </w:rPr>
        <w:t xml:space="preserve"> </w:t>
      </w:r>
      <w:r w:rsidRPr="00D335B6">
        <w:rPr>
          <w:rFonts w:ascii="Times New Roman" w:eastAsia="Times New Roman" w:hAnsi="Times New Roman" w:cs="Times New Roman"/>
          <w:i/>
          <w:position w:val="0"/>
          <w:sz w:val="24"/>
          <w:szCs w:val="24"/>
          <w:lang w:val="en-MY" w:eastAsia="en-MY"/>
        </w:rPr>
        <w:t>4</w:t>
      </w:r>
      <w:r w:rsidRPr="00D335B6">
        <w:rPr>
          <w:rFonts w:ascii="Times New Roman" w:eastAsia="Times New Roman" w:hAnsi="Times New Roman" w:cs="Times New Roman"/>
          <w:position w:val="0"/>
          <w:sz w:val="24"/>
          <w:szCs w:val="24"/>
          <w:lang w:val="en-MY" w:eastAsia="en-MY"/>
        </w:rPr>
        <w:t>(1): 126-144.</w:t>
      </w:r>
    </w:p>
    <w:p w:rsidR="008561F3" w:rsidRPr="00D335B6" w:rsidRDefault="008561F3" w:rsidP="00D335B6">
      <w:pPr>
        <w:spacing w:after="0" w:line="240" w:lineRule="auto"/>
        <w:ind w:leftChars="0" w:left="720" w:firstLineChars="0" w:hanging="720"/>
        <w:jc w:val="both"/>
        <w:rPr>
          <w:rFonts w:ascii="Times New Roman" w:eastAsia="Times New Roman" w:hAnsi="Times New Roman" w:cs="Times New Roman"/>
          <w:sz w:val="24"/>
          <w:szCs w:val="24"/>
        </w:rPr>
      </w:pPr>
      <w:r w:rsidRPr="00D335B6">
        <w:rPr>
          <w:rFonts w:ascii="Times New Roman" w:hAnsi="Times New Roman" w:cs="Times New Roman"/>
          <w:position w:val="0"/>
          <w:sz w:val="24"/>
          <w:szCs w:val="24"/>
          <w:lang w:val="en-MY"/>
        </w:rPr>
        <w:lastRenderedPageBreak/>
        <w:t>Aida Aryani Shahroom</w:t>
      </w:r>
      <w:r w:rsidR="00BE64FA" w:rsidRPr="00D335B6">
        <w:rPr>
          <w:rFonts w:ascii="Times New Roman" w:hAnsi="Times New Roman" w:cs="Times New Roman"/>
          <w:position w:val="0"/>
          <w:sz w:val="24"/>
          <w:szCs w:val="24"/>
          <w:lang w:val="en-MY"/>
        </w:rPr>
        <w:t>,</w:t>
      </w:r>
      <w:r w:rsidRPr="00D335B6">
        <w:rPr>
          <w:rFonts w:ascii="Times New Roman" w:hAnsi="Times New Roman" w:cs="Times New Roman"/>
          <w:position w:val="0"/>
          <w:sz w:val="24"/>
          <w:szCs w:val="24"/>
          <w:lang w:val="en-MY"/>
        </w:rPr>
        <w:t xml:space="preserve"> &amp; Norhayati Hussin. (2018). Industrial Revolution 4.0 and </w:t>
      </w:r>
      <w:r w:rsidR="00BE64FA" w:rsidRPr="00D335B6">
        <w:rPr>
          <w:rFonts w:ascii="Times New Roman" w:hAnsi="Times New Roman" w:cs="Times New Roman"/>
          <w:position w:val="0"/>
          <w:sz w:val="24"/>
          <w:szCs w:val="24"/>
          <w:lang w:val="en-MY"/>
        </w:rPr>
        <w:t>e</w:t>
      </w:r>
      <w:r w:rsidRPr="00D335B6">
        <w:rPr>
          <w:rFonts w:ascii="Times New Roman" w:hAnsi="Times New Roman" w:cs="Times New Roman"/>
          <w:position w:val="0"/>
          <w:sz w:val="24"/>
          <w:szCs w:val="24"/>
          <w:lang w:val="en-MY"/>
        </w:rPr>
        <w:t xml:space="preserve">ducation. </w:t>
      </w:r>
      <w:r w:rsidRPr="00D335B6">
        <w:rPr>
          <w:rFonts w:ascii="Times New Roman" w:hAnsi="Times New Roman" w:cs="Times New Roman"/>
          <w:i/>
          <w:position w:val="0"/>
          <w:sz w:val="24"/>
          <w:szCs w:val="24"/>
          <w:lang w:val="en-MY"/>
        </w:rPr>
        <w:t>International Journal Academic Research in Business &amp; Social Sciences. 8</w:t>
      </w:r>
      <w:r w:rsidRPr="00D335B6">
        <w:rPr>
          <w:rFonts w:ascii="Times New Roman" w:hAnsi="Times New Roman" w:cs="Times New Roman"/>
          <w:position w:val="0"/>
          <w:sz w:val="24"/>
          <w:szCs w:val="24"/>
          <w:lang w:val="en-MY"/>
        </w:rPr>
        <w:t>(9): 314-319.</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 xml:space="preserve">Amriah Buang. (2007). Memperkasa Geografi Manusia di Malaysia: Isu dan Cabaran. </w:t>
      </w:r>
      <w:r w:rsidRPr="00D335B6">
        <w:rPr>
          <w:rFonts w:ascii="Times New Roman" w:eastAsia="Times New Roman" w:hAnsi="Times New Roman" w:cs="Times New Roman"/>
          <w:i/>
          <w:position w:val="0"/>
          <w:sz w:val="24"/>
          <w:szCs w:val="24"/>
          <w:lang w:val="en-MY" w:eastAsia="en-MY"/>
        </w:rPr>
        <w:t>Jurnal e-Bangi</w:t>
      </w:r>
      <w:r w:rsidRPr="00D335B6">
        <w:rPr>
          <w:rFonts w:ascii="Times New Roman" w:eastAsia="Times New Roman" w:hAnsi="Times New Roman" w:cs="Times New Roman"/>
          <w:position w:val="0"/>
          <w:sz w:val="24"/>
          <w:szCs w:val="24"/>
          <w:lang w:val="en-MY" w:eastAsia="en-MY"/>
        </w:rPr>
        <w:t xml:space="preserve"> </w:t>
      </w:r>
      <w:r w:rsidRPr="00D335B6">
        <w:rPr>
          <w:rFonts w:ascii="Times New Roman" w:eastAsia="Times New Roman" w:hAnsi="Times New Roman" w:cs="Times New Roman"/>
          <w:i/>
          <w:position w:val="0"/>
          <w:sz w:val="24"/>
          <w:szCs w:val="24"/>
          <w:lang w:val="en-MY" w:eastAsia="en-MY"/>
        </w:rPr>
        <w:t>2</w:t>
      </w:r>
      <w:r w:rsidRPr="00D335B6">
        <w:rPr>
          <w:rFonts w:ascii="Times New Roman" w:eastAsia="Times New Roman" w:hAnsi="Times New Roman" w:cs="Times New Roman"/>
          <w:position w:val="0"/>
          <w:sz w:val="24"/>
          <w:szCs w:val="24"/>
          <w:lang w:val="en-MY" w:eastAsia="en-MY"/>
        </w:rPr>
        <w:t>(2): 1-23.</w:t>
      </w:r>
    </w:p>
    <w:p w:rsidR="008561F3" w:rsidRPr="00D335B6" w:rsidRDefault="008561F3" w:rsidP="00D335B6">
      <w:pPr>
        <w:spacing w:after="0" w:line="240" w:lineRule="auto"/>
        <w:ind w:leftChars="0" w:left="720" w:firstLineChars="0" w:hanging="720"/>
        <w:jc w:val="both"/>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 xml:space="preserve">Anealka Aziz Hussin. (2018). Education 4.0 </w:t>
      </w:r>
      <w:r w:rsidR="00BE64FA" w:rsidRPr="00D335B6">
        <w:rPr>
          <w:rFonts w:ascii="Times New Roman" w:hAnsi="Times New Roman" w:cs="Times New Roman"/>
          <w:position w:val="0"/>
          <w:sz w:val="24"/>
          <w:szCs w:val="24"/>
          <w:lang w:val="en-MY"/>
        </w:rPr>
        <w:t>m</w:t>
      </w:r>
      <w:r w:rsidRPr="00D335B6">
        <w:rPr>
          <w:rFonts w:ascii="Times New Roman" w:hAnsi="Times New Roman" w:cs="Times New Roman"/>
          <w:position w:val="0"/>
          <w:sz w:val="24"/>
          <w:szCs w:val="24"/>
          <w:lang w:val="en-MY"/>
        </w:rPr>
        <w:t xml:space="preserve">ade </w:t>
      </w:r>
      <w:r w:rsidR="00BE64FA" w:rsidRPr="00D335B6">
        <w:rPr>
          <w:rFonts w:ascii="Times New Roman" w:hAnsi="Times New Roman" w:cs="Times New Roman"/>
          <w:position w:val="0"/>
          <w:sz w:val="24"/>
          <w:szCs w:val="24"/>
          <w:lang w:val="en-MY"/>
        </w:rPr>
        <w:t>s</w:t>
      </w:r>
      <w:r w:rsidRPr="00D335B6">
        <w:rPr>
          <w:rFonts w:ascii="Times New Roman" w:hAnsi="Times New Roman" w:cs="Times New Roman"/>
          <w:position w:val="0"/>
          <w:sz w:val="24"/>
          <w:szCs w:val="24"/>
          <w:lang w:val="en-MY"/>
        </w:rPr>
        <w:t xml:space="preserve">imple: Ideas for </w:t>
      </w:r>
      <w:r w:rsidR="00BE64FA" w:rsidRPr="00D335B6">
        <w:rPr>
          <w:rFonts w:ascii="Times New Roman" w:hAnsi="Times New Roman" w:cs="Times New Roman"/>
          <w:position w:val="0"/>
          <w:sz w:val="24"/>
          <w:szCs w:val="24"/>
          <w:lang w:val="en-MY"/>
        </w:rPr>
        <w:t>t</w:t>
      </w:r>
      <w:r w:rsidRPr="00D335B6">
        <w:rPr>
          <w:rFonts w:ascii="Times New Roman" w:hAnsi="Times New Roman" w:cs="Times New Roman"/>
          <w:position w:val="0"/>
          <w:sz w:val="24"/>
          <w:szCs w:val="24"/>
          <w:lang w:val="en-MY"/>
        </w:rPr>
        <w:t xml:space="preserve">eaching. </w:t>
      </w:r>
      <w:r w:rsidRPr="00D335B6">
        <w:rPr>
          <w:rFonts w:ascii="Times New Roman" w:hAnsi="Times New Roman" w:cs="Times New Roman"/>
          <w:i/>
          <w:position w:val="0"/>
          <w:sz w:val="24"/>
          <w:szCs w:val="24"/>
          <w:lang w:val="en-MY"/>
        </w:rPr>
        <w:t>International Journal of Education &amp; Literacy Studies</w:t>
      </w:r>
      <w:r w:rsidRPr="00D335B6">
        <w:rPr>
          <w:rFonts w:ascii="Times New Roman" w:hAnsi="Times New Roman" w:cs="Times New Roman"/>
          <w:position w:val="0"/>
          <w:sz w:val="24"/>
          <w:szCs w:val="24"/>
          <w:lang w:val="en-MY"/>
        </w:rPr>
        <w:t xml:space="preserve">. </w:t>
      </w:r>
      <w:r w:rsidRPr="00D335B6">
        <w:rPr>
          <w:rFonts w:ascii="Times New Roman" w:hAnsi="Times New Roman" w:cs="Times New Roman"/>
          <w:i/>
          <w:position w:val="0"/>
          <w:sz w:val="24"/>
          <w:szCs w:val="24"/>
          <w:lang w:val="en-MY"/>
        </w:rPr>
        <w:t>6</w:t>
      </w:r>
      <w:r w:rsidRPr="00D335B6">
        <w:rPr>
          <w:rFonts w:ascii="Times New Roman" w:hAnsi="Times New Roman" w:cs="Times New Roman"/>
          <w:position w:val="0"/>
          <w:sz w:val="24"/>
          <w:szCs w:val="24"/>
          <w:lang w:val="en-MY"/>
        </w:rPr>
        <w:t>(3): 92-98.</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 xml:space="preserve">Atan Long (1982). </w:t>
      </w:r>
      <w:r w:rsidRPr="00D335B6">
        <w:rPr>
          <w:rFonts w:ascii="Times New Roman" w:eastAsia="Times New Roman" w:hAnsi="Times New Roman" w:cs="Times New Roman"/>
          <w:i/>
          <w:position w:val="0"/>
          <w:sz w:val="24"/>
          <w:szCs w:val="24"/>
          <w:lang w:val="en-MY" w:eastAsia="en-MY"/>
        </w:rPr>
        <w:t>Psikologi pendidikan</w:t>
      </w:r>
      <w:r w:rsidRPr="00D335B6">
        <w:rPr>
          <w:rFonts w:ascii="Times New Roman" w:eastAsia="Times New Roman" w:hAnsi="Times New Roman" w:cs="Times New Roman"/>
          <w:position w:val="0"/>
          <w:sz w:val="24"/>
          <w:szCs w:val="24"/>
          <w:lang w:val="en-MY" w:eastAsia="en-MY"/>
        </w:rPr>
        <w:t>. Dewan Bahasa dan Pustaka, Kuala Lumpur.</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Brown J.W</w:t>
      </w:r>
      <w:r w:rsidR="00BE64FA" w:rsidRPr="00D335B6">
        <w:rPr>
          <w:rFonts w:ascii="Times New Roman" w:eastAsia="Times New Roman" w:hAnsi="Times New Roman" w:cs="Times New Roman"/>
          <w:position w:val="0"/>
          <w:sz w:val="24"/>
          <w:szCs w:val="24"/>
          <w:lang w:val="en-MY" w:eastAsia="en-MY"/>
        </w:rPr>
        <w:t>.</w:t>
      </w:r>
      <w:r w:rsidRPr="00D335B6">
        <w:rPr>
          <w:rFonts w:ascii="Times New Roman" w:eastAsia="Times New Roman" w:hAnsi="Times New Roman" w:cs="Times New Roman"/>
          <w:position w:val="0"/>
          <w:sz w:val="24"/>
          <w:szCs w:val="24"/>
          <w:lang w:val="en-MY" w:eastAsia="en-MY"/>
        </w:rPr>
        <w:t xml:space="preserve"> (1983). </w:t>
      </w:r>
      <w:r w:rsidRPr="00D335B6">
        <w:rPr>
          <w:rFonts w:ascii="Times New Roman" w:eastAsia="Times New Roman" w:hAnsi="Times New Roman" w:cs="Times New Roman"/>
          <w:i/>
          <w:position w:val="0"/>
          <w:sz w:val="24"/>
          <w:szCs w:val="24"/>
          <w:lang w:val="en-MY" w:eastAsia="en-MY"/>
        </w:rPr>
        <w:t>Perceived environmental uncertainty and the two-step flow process of scientific and technical communication in research and development laboratories</w:t>
      </w:r>
      <w:r w:rsidRPr="00D335B6">
        <w:rPr>
          <w:rFonts w:ascii="Times New Roman" w:eastAsia="Times New Roman" w:hAnsi="Times New Roman" w:cs="Times New Roman"/>
          <w:position w:val="0"/>
          <w:sz w:val="24"/>
          <w:szCs w:val="24"/>
          <w:lang w:val="en-MY" w:eastAsia="en-MY"/>
        </w:rPr>
        <w:t>. Ph.D, Indiana University, Bloomington, Indiana.</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Darwin, C. (2016).</w:t>
      </w:r>
      <w:r w:rsidRPr="00D335B6">
        <w:rPr>
          <w:rFonts w:ascii="Times New Roman" w:hAnsi="Times New Roman" w:cs="Times New Roman"/>
          <w:b/>
          <w:position w:val="0"/>
          <w:sz w:val="24"/>
          <w:szCs w:val="24"/>
          <w:lang w:val="en-MY"/>
        </w:rPr>
        <w:t xml:space="preserve"> </w:t>
      </w:r>
      <w:r w:rsidRPr="00D335B6">
        <w:rPr>
          <w:rFonts w:ascii="Times New Roman" w:hAnsi="Times New Roman" w:cs="Times New Roman"/>
          <w:position w:val="0"/>
          <w:sz w:val="24"/>
          <w:szCs w:val="24"/>
          <w:lang w:val="en-MY"/>
        </w:rPr>
        <w:t xml:space="preserve">Waterfall Model of </w:t>
      </w:r>
      <w:r w:rsidR="00BE64FA" w:rsidRPr="00D335B6">
        <w:rPr>
          <w:rFonts w:ascii="Times New Roman" w:hAnsi="Times New Roman" w:cs="Times New Roman"/>
          <w:position w:val="0"/>
          <w:sz w:val="24"/>
          <w:szCs w:val="24"/>
          <w:lang w:val="en-MY"/>
        </w:rPr>
        <w:t>s</w:t>
      </w:r>
      <w:r w:rsidRPr="00D335B6">
        <w:rPr>
          <w:rFonts w:ascii="Times New Roman" w:hAnsi="Times New Roman" w:cs="Times New Roman"/>
          <w:position w:val="0"/>
          <w:sz w:val="24"/>
          <w:szCs w:val="24"/>
          <w:lang w:val="en-MY"/>
        </w:rPr>
        <w:t xml:space="preserve">oftware </w:t>
      </w:r>
      <w:r w:rsidR="00BE64FA" w:rsidRPr="00D335B6">
        <w:rPr>
          <w:rFonts w:ascii="Times New Roman" w:hAnsi="Times New Roman" w:cs="Times New Roman"/>
          <w:position w:val="0"/>
          <w:sz w:val="24"/>
          <w:szCs w:val="24"/>
          <w:lang w:val="en-MY"/>
        </w:rPr>
        <w:t>d</w:t>
      </w:r>
      <w:r w:rsidRPr="00D335B6">
        <w:rPr>
          <w:rFonts w:ascii="Times New Roman" w:hAnsi="Times New Roman" w:cs="Times New Roman"/>
          <w:position w:val="0"/>
          <w:sz w:val="24"/>
          <w:szCs w:val="24"/>
          <w:lang w:val="en-MY"/>
        </w:rPr>
        <w:t xml:space="preserve">evelopment: A </w:t>
      </w:r>
      <w:r w:rsidR="00BE64FA" w:rsidRPr="00D335B6">
        <w:rPr>
          <w:rFonts w:ascii="Times New Roman" w:hAnsi="Times New Roman" w:cs="Times New Roman"/>
          <w:position w:val="0"/>
          <w:sz w:val="24"/>
          <w:szCs w:val="24"/>
          <w:lang w:val="en-MY"/>
        </w:rPr>
        <w:t>sure fire practice for your professional software needs</w:t>
      </w:r>
      <w:r w:rsidRPr="00D335B6">
        <w:rPr>
          <w:rFonts w:ascii="Times New Roman" w:hAnsi="Times New Roman" w:cs="Times New Roman"/>
          <w:position w:val="0"/>
          <w:sz w:val="24"/>
          <w:szCs w:val="24"/>
          <w:lang w:val="en-MY"/>
        </w:rPr>
        <w:t xml:space="preserve">. Diperoleh pada 8 Ogos 2019 daripada </w:t>
      </w:r>
      <w:hyperlink r:id="rId33" w:history="1">
        <w:r w:rsidRPr="00D335B6">
          <w:rPr>
            <w:rFonts w:ascii="Times New Roman" w:hAnsi="Times New Roman" w:cs="Times New Roman"/>
            <w:position w:val="0"/>
            <w:sz w:val="24"/>
            <w:szCs w:val="24"/>
            <w:lang w:val="en-MY"/>
          </w:rPr>
          <w:t>https://medium.</w:t>
        </w:r>
        <w:r w:rsidR="00BE64FA" w:rsidRPr="00D335B6">
          <w:rPr>
            <w:rFonts w:ascii="Times New Roman" w:hAnsi="Times New Roman" w:cs="Times New Roman"/>
            <w:position w:val="0"/>
            <w:sz w:val="24"/>
            <w:szCs w:val="24"/>
            <w:lang w:val="en-MY"/>
          </w:rPr>
          <w:t xml:space="preserve"> </w:t>
        </w:r>
        <w:r w:rsidRPr="00D335B6">
          <w:rPr>
            <w:rFonts w:ascii="Times New Roman" w:hAnsi="Times New Roman" w:cs="Times New Roman"/>
            <w:position w:val="0"/>
            <w:sz w:val="24"/>
            <w:szCs w:val="24"/>
            <w:lang w:val="en-MY"/>
          </w:rPr>
          <w:t>com/synapse-india/waterfall-model-of-software-development-a-sure-fire-practice-for-your-professional-software-needs-4c8997419800</w:t>
        </w:r>
      </w:hyperlink>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 xml:space="preserve">De Sousa, L., Richter, B., &amp; Nel, C. (2017). The effect of multimedia use on the teaching and learning of </w:t>
      </w:r>
      <w:r w:rsidR="00BE64FA" w:rsidRPr="00D335B6">
        <w:rPr>
          <w:rFonts w:ascii="Times New Roman" w:eastAsia="Times New Roman" w:hAnsi="Times New Roman" w:cs="Times New Roman"/>
          <w:position w:val="0"/>
          <w:sz w:val="24"/>
          <w:szCs w:val="24"/>
          <w:lang w:val="en-MY" w:eastAsia="en-MY"/>
        </w:rPr>
        <w:t>s</w:t>
      </w:r>
      <w:r w:rsidRPr="00D335B6">
        <w:rPr>
          <w:rFonts w:ascii="Times New Roman" w:eastAsia="Times New Roman" w:hAnsi="Times New Roman" w:cs="Times New Roman"/>
          <w:position w:val="0"/>
          <w:sz w:val="24"/>
          <w:szCs w:val="24"/>
          <w:lang w:val="en-MY" w:eastAsia="en-MY"/>
        </w:rPr>
        <w:t xml:space="preserve">ocial </w:t>
      </w:r>
      <w:r w:rsidR="00BE64FA" w:rsidRPr="00D335B6">
        <w:rPr>
          <w:rFonts w:ascii="Times New Roman" w:eastAsia="Times New Roman" w:hAnsi="Times New Roman" w:cs="Times New Roman"/>
          <w:position w:val="0"/>
          <w:sz w:val="24"/>
          <w:szCs w:val="24"/>
          <w:lang w:val="en-MY" w:eastAsia="en-MY"/>
        </w:rPr>
        <w:t>s</w:t>
      </w:r>
      <w:r w:rsidRPr="00D335B6">
        <w:rPr>
          <w:rFonts w:ascii="Times New Roman" w:eastAsia="Times New Roman" w:hAnsi="Times New Roman" w:cs="Times New Roman"/>
          <w:position w:val="0"/>
          <w:sz w:val="24"/>
          <w:szCs w:val="24"/>
          <w:lang w:val="en-MY" w:eastAsia="en-MY"/>
        </w:rPr>
        <w:t xml:space="preserve">ciences at tertiary level: A case study. </w:t>
      </w:r>
      <w:r w:rsidRPr="00D335B6">
        <w:rPr>
          <w:rFonts w:ascii="Times New Roman" w:eastAsia="Times New Roman" w:hAnsi="Times New Roman" w:cs="Times New Roman"/>
          <w:i/>
          <w:position w:val="0"/>
          <w:sz w:val="24"/>
          <w:szCs w:val="24"/>
          <w:lang w:val="en-MY" w:eastAsia="en-MY"/>
        </w:rPr>
        <w:t>Yesterday &amp; Today Journal</w:t>
      </w:r>
      <w:r w:rsidRPr="00D335B6">
        <w:rPr>
          <w:rFonts w:ascii="Times New Roman" w:eastAsia="Times New Roman" w:hAnsi="Times New Roman" w:cs="Times New Roman"/>
          <w:position w:val="0"/>
          <w:sz w:val="24"/>
          <w:szCs w:val="24"/>
          <w:lang w:val="en-MY" w:eastAsia="en-MY"/>
        </w:rPr>
        <w:t>, (17), 1–22.</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 xml:space="preserve">Faizah, J. (2017). Bahan </w:t>
      </w:r>
      <w:proofErr w:type="gramStart"/>
      <w:r w:rsidRPr="00D335B6">
        <w:rPr>
          <w:rFonts w:ascii="Times New Roman" w:eastAsia="Times New Roman" w:hAnsi="Times New Roman" w:cs="Times New Roman"/>
          <w:position w:val="0"/>
          <w:sz w:val="24"/>
          <w:szCs w:val="24"/>
          <w:lang w:val="en-MY" w:eastAsia="en-MY"/>
        </w:rPr>
        <w:t>bantu</w:t>
      </w:r>
      <w:proofErr w:type="gramEnd"/>
      <w:r w:rsidRPr="00D335B6">
        <w:rPr>
          <w:rFonts w:ascii="Times New Roman" w:eastAsia="Times New Roman" w:hAnsi="Times New Roman" w:cs="Times New Roman"/>
          <w:position w:val="0"/>
          <w:sz w:val="24"/>
          <w:szCs w:val="24"/>
          <w:lang w:val="en-MY" w:eastAsia="en-MY"/>
        </w:rPr>
        <w:t xml:space="preserve"> mengajar (BBM) dalam pengajaran dan pembelajaran (P&amp;P) di Sekolah Menengah Kebangsaan (SMK) daerah Pontian. Disertasi Master. Johor: Universiti Tun Hussein Onn Malaysia.</w:t>
      </w:r>
    </w:p>
    <w:p w:rsidR="008561F3" w:rsidRPr="00D335B6" w:rsidRDefault="004618A7"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Pr>
          <w:rFonts w:ascii="Times New Roman" w:eastAsia="Times New Roman" w:hAnsi="Times New Roman" w:cs="Times New Roman"/>
          <w:position w:val="0"/>
          <w:sz w:val="24"/>
          <w:szCs w:val="24"/>
          <w:lang w:val="en-MY" w:eastAsia="en-MY"/>
        </w:rPr>
        <w:t>Hsu, Y.C., &amp; Ching, Y.</w:t>
      </w:r>
      <w:r w:rsidR="008561F3" w:rsidRPr="00D335B6">
        <w:rPr>
          <w:rFonts w:ascii="Times New Roman" w:eastAsia="Times New Roman" w:hAnsi="Times New Roman" w:cs="Times New Roman"/>
          <w:position w:val="0"/>
          <w:sz w:val="24"/>
          <w:szCs w:val="24"/>
          <w:lang w:val="en-MY" w:eastAsia="en-MY"/>
        </w:rPr>
        <w:t xml:space="preserve">H. (2012). Mobile microblogging: Using Twitter and mobile devices in an online course to promote learning in authentic contexts. </w:t>
      </w:r>
      <w:r w:rsidR="008561F3" w:rsidRPr="00D335B6">
        <w:rPr>
          <w:rFonts w:ascii="Times New Roman" w:eastAsia="Times New Roman" w:hAnsi="Times New Roman" w:cs="Times New Roman"/>
          <w:i/>
          <w:position w:val="0"/>
          <w:sz w:val="24"/>
          <w:szCs w:val="24"/>
          <w:lang w:val="en-MY" w:eastAsia="en-MY"/>
        </w:rPr>
        <w:t>The International Review of Research in Open and Distance Learning</w:t>
      </w:r>
      <w:r w:rsidR="008561F3" w:rsidRPr="00D335B6">
        <w:rPr>
          <w:rFonts w:ascii="Times New Roman" w:eastAsia="Times New Roman" w:hAnsi="Times New Roman" w:cs="Times New Roman"/>
          <w:position w:val="0"/>
          <w:sz w:val="24"/>
          <w:szCs w:val="24"/>
          <w:lang w:val="en-MY" w:eastAsia="en-MY"/>
        </w:rPr>
        <w:t xml:space="preserve">, </w:t>
      </w:r>
      <w:r w:rsidR="008561F3" w:rsidRPr="00D335B6">
        <w:rPr>
          <w:rFonts w:ascii="Times New Roman" w:eastAsia="Times New Roman" w:hAnsi="Times New Roman" w:cs="Times New Roman"/>
          <w:i/>
          <w:position w:val="0"/>
          <w:sz w:val="24"/>
          <w:szCs w:val="24"/>
          <w:lang w:val="en-MY" w:eastAsia="en-MY"/>
        </w:rPr>
        <w:t>13</w:t>
      </w:r>
      <w:r w:rsidR="008561F3" w:rsidRPr="00D335B6">
        <w:rPr>
          <w:rFonts w:ascii="Times New Roman" w:eastAsia="Times New Roman" w:hAnsi="Times New Roman" w:cs="Times New Roman"/>
          <w:position w:val="0"/>
          <w:sz w:val="24"/>
          <w:szCs w:val="24"/>
          <w:lang w:val="en-MY" w:eastAsia="en-MY"/>
        </w:rPr>
        <w:t>(4), 211-227.</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 xml:space="preserve">Johnson, L., Adams, S., &amp; Cummins, M. (2012). </w:t>
      </w:r>
      <w:r w:rsidRPr="00D335B6">
        <w:rPr>
          <w:rFonts w:ascii="Times New Roman" w:eastAsia="Times New Roman" w:hAnsi="Times New Roman" w:cs="Times New Roman"/>
          <w:i/>
          <w:position w:val="0"/>
          <w:sz w:val="24"/>
          <w:szCs w:val="24"/>
          <w:lang w:val="en-MY" w:eastAsia="en-MY"/>
        </w:rPr>
        <w:t>Mobile apps. The NMC horizon report: 2012 higher education edition</w:t>
      </w:r>
      <w:r w:rsidRPr="00D335B6">
        <w:rPr>
          <w:rFonts w:ascii="Times New Roman" w:eastAsia="Times New Roman" w:hAnsi="Times New Roman" w:cs="Times New Roman"/>
          <w:position w:val="0"/>
          <w:sz w:val="24"/>
          <w:szCs w:val="24"/>
          <w:lang w:val="en-MY" w:eastAsia="en-MY"/>
        </w:rPr>
        <w:t>. Austin, Texas: The New Media Consortium.</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 xml:space="preserve">Kementerian Pendidikan Malaysia. (2015). </w:t>
      </w:r>
      <w:r w:rsidRPr="00D335B6">
        <w:rPr>
          <w:rFonts w:ascii="Times New Roman" w:eastAsia="Times New Roman" w:hAnsi="Times New Roman" w:cs="Times New Roman"/>
          <w:i/>
          <w:position w:val="0"/>
          <w:sz w:val="24"/>
          <w:szCs w:val="24"/>
          <w:lang w:val="en-MY" w:eastAsia="en-MY"/>
        </w:rPr>
        <w:t xml:space="preserve">Pelan </w:t>
      </w:r>
      <w:r w:rsidR="00BE64FA" w:rsidRPr="00D335B6">
        <w:rPr>
          <w:rFonts w:ascii="Times New Roman" w:eastAsia="Times New Roman" w:hAnsi="Times New Roman" w:cs="Times New Roman"/>
          <w:i/>
          <w:position w:val="0"/>
          <w:sz w:val="24"/>
          <w:szCs w:val="24"/>
          <w:lang w:val="en-MY" w:eastAsia="en-MY"/>
        </w:rPr>
        <w:t>p</w:t>
      </w:r>
      <w:r w:rsidRPr="00D335B6">
        <w:rPr>
          <w:rFonts w:ascii="Times New Roman" w:eastAsia="Times New Roman" w:hAnsi="Times New Roman" w:cs="Times New Roman"/>
          <w:i/>
          <w:position w:val="0"/>
          <w:sz w:val="24"/>
          <w:szCs w:val="24"/>
          <w:lang w:val="en-MY" w:eastAsia="en-MY"/>
        </w:rPr>
        <w:t xml:space="preserve">embangunan </w:t>
      </w:r>
      <w:r w:rsidR="00BE64FA" w:rsidRPr="00D335B6">
        <w:rPr>
          <w:rFonts w:ascii="Times New Roman" w:eastAsia="Times New Roman" w:hAnsi="Times New Roman" w:cs="Times New Roman"/>
          <w:i/>
          <w:position w:val="0"/>
          <w:sz w:val="24"/>
          <w:szCs w:val="24"/>
          <w:lang w:val="en-MY" w:eastAsia="en-MY"/>
        </w:rPr>
        <w:t>p</w:t>
      </w:r>
      <w:r w:rsidRPr="00D335B6">
        <w:rPr>
          <w:rFonts w:ascii="Times New Roman" w:eastAsia="Times New Roman" w:hAnsi="Times New Roman" w:cs="Times New Roman"/>
          <w:i/>
          <w:position w:val="0"/>
          <w:sz w:val="24"/>
          <w:szCs w:val="24"/>
          <w:lang w:val="en-MY" w:eastAsia="en-MY"/>
        </w:rPr>
        <w:t>endidikan Malaysia (PPPM) 2015-2025.</w:t>
      </w:r>
      <w:r w:rsidRPr="00D335B6">
        <w:rPr>
          <w:rFonts w:ascii="Times New Roman" w:eastAsia="Times New Roman" w:hAnsi="Times New Roman" w:cs="Times New Roman"/>
          <w:position w:val="0"/>
          <w:sz w:val="24"/>
          <w:szCs w:val="24"/>
          <w:lang w:val="en-MY" w:eastAsia="en-MY"/>
        </w:rPr>
        <w:t xml:space="preserve"> Putrajaya: Kementerian Pendidikan Malaysia.</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 xml:space="preserve">Kerski, J. J., Demirci, A., &amp; Andrew, J. M. (2013). The global landscape of GIS in secondary education. </w:t>
      </w:r>
      <w:r w:rsidRPr="00D335B6">
        <w:rPr>
          <w:rFonts w:ascii="Times New Roman" w:eastAsia="Times New Roman" w:hAnsi="Times New Roman" w:cs="Times New Roman"/>
          <w:i/>
          <w:position w:val="0"/>
          <w:sz w:val="24"/>
          <w:szCs w:val="24"/>
          <w:lang w:val="en-MY" w:eastAsia="en-MY"/>
        </w:rPr>
        <w:t>Journal of Geography</w:t>
      </w:r>
      <w:r w:rsidRPr="00D335B6">
        <w:rPr>
          <w:rFonts w:ascii="Times New Roman" w:eastAsia="Times New Roman" w:hAnsi="Times New Roman" w:cs="Times New Roman"/>
          <w:position w:val="0"/>
          <w:sz w:val="24"/>
          <w:szCs w:val="24"/>
          <w:lang w:val="en-MY" w:eastAsia="en-MY"/>
        </w:rPr>
        <w:t xml:space="preserve">, </w:t>
      </w:r>
      <w:r w:rsidRPr="00D335B6">
        <w:rPr>
          <w:rFonts w:ascii="Times New Roman" w:eastAsia="Times New Roman" w:hAnsi="Times New Roman" w:cs="Times New Roman"/>
          <w:i/>
          <w:position w:val="0"/>
          <w:sz w:val="24"/>
          <w:szCs w:val="24"/>
          <w:lang w:val="en-MY" w:eastAsia="en-MY"/>
        </w:rPr>
        <w:t>112</w:t>
      </w:r>
      <w:r w:rsidRPr="00D335B6">
        <w:rPr>
          <w:rFonts w:ascii="Times New Roman" w:eastAsia="Times New Roman" w:hAnsi="Times New Roman" w:cs="Times New Roman"/>
          <w:position w:val="0"/>
          <w:sz w:val="24"/>
          <w:szCs w:val="24"/>
          <w:lang w:val="en-MY" w:eastAsia="en-MY"/>
        </w:rPr>
        <w:t xml:space="preserve">(6), 232–247. </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 xml:space="preserve">Nurkaliza Khalid, Hailruddin Jaafar, </w:t>
      </w:r>
      <w:r w:rsidR="00BE64FA" w:rsidRPr="00D335B6">
        <w:rPr>
          <w:rFonts w:ascii="Times New Roman" w:eastAsia="Times New Roman" w:hAnsi="Times New Roman" w:cs="Times New Roman"/>
          <w:position w:val="0"/>
          <w:sz w:val="24"/>
          <w:szCs w:val="24"/>
          <w:lang w:val="en-MY" w:eastAsia="en-MY"/>
        </w:rPr>
        <w:t xml:space="preserve">&amp; </w:t>
      </w:r>
      <w:r w:rsidRPr="00D335B6">
        <w:rPr>
          <w:rFonts w:ascii="Times New Roman" w:eastAsia="Times New Roman" w:hAnsi="Times New Roman" w:cs="Times New Roman"/>
          <w:position w:val="0"/>
          <w:sz w:val="24"/>
          <w:szCs w:val="24"/>
          <w:lang w:val="en-MY" w:eastAsia="en-MY"/>
        </w:rPr>
        <w:t xml:space="preserve">Rafiza Kasbun. (2015). Model </w:t>
      </w:r>
      <w:r w:rsidR="00BE64FA" w:rsidRPr="00D335B6">
        <w:rPr>
          <w:rFonts w:ascii="Times New Roman" w:eastAsia="Times New Roman" w:hAnsi="Times New Roman" w:cs="Times New Roman"/>
          <w:position w:val="0"/>
          <w:sz w:val="24"/>
          <w:szCs w:val="24"/>
          <w:lang w:val="en-MY" w:eastAsia="en-MY"/>
        </w:rPr>
        <w:t xml:space="preserve">pembelajaran aplikasi android </w:t>
      </w:r>
      <w:r w:rsidRPr="00D335B6">
        <w:rPr>
          <w:rFonts w:ascii="Times New Roman" w:eastAsia="Times New Roman" w:hAnsi="Times New Roman" w:cs="Times New Roman"/>
          <w:position w:val="0"/>
          <w:sz w:val="24"/>
          <w:szCs w:val="24"/>
          <w:lang w:val="en-MY" w:eastAsia="en-MY"/>
        </w:rPr>
        <w:t xml:space="preserve">“Jamak Qasar Apps” </w:t>
      </w:r>
      <w:r w:rsidR="00BE64FA" w:rsidRPr="00D335B6">
        <w:rPr>
          <w:rFonts w:ascii="Times New Roman" w:eastAsia="Times New Roman" w:hAnsi="Times New Roman" w:cs="Times New Roman"/>
          <w:position w:val="0"/>
          <w:sz w:val="24"/>
          <w:szCs w:val="24"/>
          <w:lang w:val="en-MY" w:eastAsia="en-MY"/>
        </w:rPr>
        <w:t>berasaskan elemen multimedia</w:t>
      </w:r>
      <w:r w:rsidRPr="00D335B6">
        <w:rPr>
          <w:rFonts w:ascii="Times New Roman" w:eastAsia="Times New Roman" w:hAnsi="Times New Roman" w:cs="Times New Roman"/>
          <w:position w:val="0"/>
          <w:sz w:val="24"/>
          <w:szCs w:val="24"/>
          <w:lang w:val="en-MY" w:eastAsia="en-MY"/>
        </w:rPr>
        <w:t>. Proceeding of IC-ITS 2015 e-ISBN:</w:t>
      </w:r>
      <w:r w:rsidR="00BE64FA" w:rsidRPr="00D335B6">
        <w:rPr>
          <w:rFonts w:ascii="Times New Roman" w:eastAsia="Times New Roman" w:hAnsi="Times New Roman" w:cs="Times New Roman"/>
          <w:position w:val="0"/>
          <w:sz w:val="24"/>
          <w:szCs w:val="24"/>
          <w:lang w:val="en-MY" w:eastAsia="en-MY"/>
        </w:rPr>
        <w:t xml:space="preserve"> </w:t>
      </w:r>
      <w:r w:rsidRPr="00D335B6">
        <w:rPr>
          <w:rFonts w:ascii="Times New Roman" w:eastAsia="Times New Roman" w:hAnsi="Times New Roman" w:cs="Times New Roman"/>
          <w:position w:val="0"/>
          <w:sz w:val="24"/>
          <w:szCs w:val="24"/>
          <w:lang w:val="en-MY" w:eastAsia="en-MY"/>
        </w:rPr>
        <w:t>978-967-0850-07-8 International Conference on Information Technology &amp; Society</w:t>
      </w:r>
      <w:r w:rsidR="00BE64FA" w:rsidRPr="00D335B6">
        <w:rPr>
          <w:rFonts w:ascii="Times New Roman" w:eastAsia="Times New Roman" w:hAnsi="Times New Roman" w:cs="Times New Roman"/>
          <w:position w:val="0"/>
          <w:sz w:val="24"/>
          <w:szCs w:val="24"/>
          <w:lang w:val="en-MY" w:eastAsia="en-MY"/>
        </w:rPr>
        <w:t>,</w:t>
      </w:r>
      <w:r w:rsidRPr="00D335B6">
        <w:rPr>
          <w:rFonts w:ascii="Times New Roman" w:eastAsia="Times New Roman" w:hAnsi="Times New Roman" w:cs="Times New Roman"/>
          <w:position w:val="0"/>
          <w:sz w:val="24"/>
          <w:szCs w:val="24"/>
          <w:lang w:val="en-MY" w:eastAsia="en-MY"/>
        </w:rPr>
        <w:t xml:space="preserve"> 8-9 June 2015, Kuala Lumpur, Malaysia.</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 xml:space="preserve">Shamsiah Sidek. (2012). Penggunaan </w:t>
      </w:r>
      <w:r w:rsidR="00BE64FA" w:rsidRPr="00D335B6">
        <w:rPr>
          <w:rFonts w:ascii="Times New Roman" w:eastAsia="Times New Roman" w:hAnsi="Times New Roman" w:cs="Times New Roman"/>
          <w:position w:val="0"/>
          <w:sz w:val="24"/>
          <w:szCs w:val="24"/>
          <w:lang w:val="en-MY" w:eastAsia="en-MY"/>
        </w:rPr>
        <w:t>media pengajaran dalam kalangan guru-guru mata pelajaran</w:t>
      </w:r>
      <w:r w:rsidRPr="00D335B6">
        <w:rPr>
          <w:rFonts w:ascii="Times New Roman" w:eastAsia="Times New Roman" w:hAnsi="Times New Roman" w:cs="Times New Roman"/>
          <w:position w:val="0"/>
          <w:sz w:val="24"/>
          <w:szCs w:val="24"/>
          <w:lang w:val="en-MY" w:eastAsia="en-MY"/>
        </w:rPr>
        <w:t xml:space="preserve"> Geografi di Daerah Batu Pahat, Johor. Tidak diterbitkan. Fakulti Pendidikan Teknokal dan Vokasional, UTHM.</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 xml:space="preserve">Sharma, Neha. (2019). </w:t>
      </w:r>
      <w:proofErr w:type="gramStart"/>
      <w:r w:rsidRPr="00D335B6">
        <w:rPr>
          <w:rFonts w:ascii="Times New Roman" w:hAnsi="Times New Roman" w:cs="Times New Roman"/>
          <w:position w:val="0"/>
          <w:sz w:val="24"/>
          <w:szCs w:val="24"/>
          <w:lang w:val="en-MY"/>
        </w:rPr>
        <w:t>The</w:t>
      </w:r>
      <w:proofErr w:type="gramEnd"/>
      <w:r w:rsidRPr="00D335B6">
        <w:rPr>
          <w:rFonts w:ascii="Times New Roman" w:hAnsi="Times New Roman" w:cs="Times New Roman"/>
          <w:position w:val="0"/>
          <w:sz w:val="24"/>
          <w:szCs w:val="24"/>
          <w:lang w:val="en-MY"/>
        </w:rPr>
        <w:t xml:space="preserve"> </w:t>
      </w:r>
      <w:r w:rsidR="00BE64FA" w:rsidRPr="00D335B6">
        <w:rPr>
          <w:rFonts w:ascii="Times New Roman" w:hAnsi="Times New Roman" w:cs="Times New Roman"/>
          <w:position w:val="0"/>
          <w:sz w:val="24"/>
          <w:szCs w:val="24"/>
          <w:lang w:val="en-MY"/>
        </w:rPr>
        <w:t>b</w:t>
      </w:r>
      <w:r w:rsidRPr="00D335B6">
        <w:rPr>
          <w:rFonts w:ascii="Times New Roman" w:hAnsi="Times New Roman" w:cs="Times New Roman"/>
          <w:position w:val="0"/>
          <w:sz w:val="24"/>
          <w:szCs w:val="24"/>
          <w:lang w:val="en-MY"/>
        </w:rPr>
        <w:t xml:space="preserve">eginner’s </w:t>
      </w:r>
      <w:r w:rsidR="00BE64FA" w:rsidRPr="00D335B6">
        <w:rPr>
          <w:rFonts w:ascii="Times New Roman" w:hAnsi="Times New Roman" w:cs="Times New Roman"/>
          <w:position w:val="0"/>
          <w:sz w:val="24"/>
          <w:szCs w:val="24"/>
          <w:lang w:val="en-MY"/>
        </w:rPr>
        <w:t>g</w:t>
      </w:r>
      <w:r w:rsidRPr="00D335B6">
        <w:rPr>
          <w:rFonts w:ascii="Times New Roman" w:hAnsi="Times New Roman" w:cs="Times New Roman"/>
          <w:position w:val="0"/>
          <w:sz w:val="24"/>
          <w:szCs w:val="24"/>
          <w:lang w:val="en-MY"/>
        </w:rPr>
        <w:t xml:space="preserve">uide to Android: Android </w:t>
      </w:r>
      <w:r w:rsidR="00BE64FA" w:rsidRPr="00D335B6">
        <w:rPr>
          <w:rFonts w:ascii="Times New Roman" w:hAnsi="Times New Roman" w:cs="Times New Roman"/>
          <w:position w:val="0"/>
          <w:sz w:val="24"/>
          <w:szCs w:val="24"/>
          <w:lang w:val="en-MY"/>
        </w:rPr>
        <w:t>a</w:t>
      </w:r>
      <w:r w:rsidRPr="00D335B6">
        <w:rPr>
          <w:rFonts w:ascii="Times New Roman" w:hAnsi="Times New Roman" w:cs="Times New Roman"/>
          <w:position w:val="0"/>
          <w:sz w:val="24"/>
          <w:szCs w:val="24"/>
          <w:lang w:val="en-MY"/>
        </w:rPr>
        <w:t>rchitecture. Diperoleh pada 8 Ogos 2019 daripada</w:t>
      </w:r>
      <w:r w:rsidRPr="00D335B6">
        <w:rPr>
          <w:rFonts w:ascii="Times New Roman" w:hAnsi="Times New Roman" w:cs="Times New Roman"/>
          <w:b/>
          <w:position w:val="0"/>
          <w:sz w:val="24"/>
          <w:szCs w:val="24"/>
          <w:lang w:val="en-MY"/>
        </w:rPr>
        <w:t xml:space="preserve"> </w:t>
      </w:r>
      <w:hyperlink r:id="rId34" w:history="1">
        <w:r w:rsidRPr="00D335B6">
          <w:rPr>
            <w:rFonts w:ascii="Times New Roman" w:hAnsi="Times New Roman" w:cs="Times New Roman"/>
            <w:position w:val="0"/>
            <w:sz w:val="24"/>
            <w:szCs w:val="24"/>
            <w:lang w:val="en-MY"/>
          </w:rPr>
          <w:t>https://www.edureka.co/blog/beginners-guide-android-architecture/</w:t>
        </w:r>
      </w:hyperlink>
    </w:p>
    <w:p w:rsidR="008561F3" w:rsidRPr="00D335B6" w:rsidRDefault="004618A7"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Pr>
          <w:rFonts w:ascii="Times New Roman" w:eastAsia="Times New Roman" w:hAnsi="Times New Roman" w:cs="Times New Roman"/>
          <w:position w:val="0"/>
          <w:sz w:val="24"/>
          <w:szCs w:val="24"/>
          <w:lang w:val="en-MY" w:eastAsia="en-MY"/>
        </w:rPr>
        <w:t>Siti Aminah, S., &amp; Fazlinda, A.</w:t>
      </w:r>
      <w:r w:rsidR="008561F3" w:rsidRPr="00D335B6">
        <w:rPr>
          <w:rFonts w:ascii="Times New Roman" w:eastAsia="Times New Roman" w:hAnsi="Times New Roman" w:cs="Times New Roman"/>
          <w:position w:val="0"/>
          <w:sz w:val="24"/>
          <w:szCs w:val="24"/>
          <w:lang w:val="en-MY" w:eastAsia="en-MY"/>
        </w:rPr>
        <w:t xml:space="preserve">H. (2018). Penggunaan alat bahan </w:t>
      </w:r>
      <w:proofErr w:type="gramStart"/>
      <w:r w:rsidR="008561F3" w:rsidRPr="00D335B6">
        <w:rPr>
          <w:rFonts w:ascii="Times New Roman" w:eastAsia="Times New Roman" w:hAnsi="Times New Roman" w:cs="Times New Roman"/>
          <w:position w:val="0"/>
          <w:sz w:val="24"/>
          <w:szCs w:val="24"/>
          <w:lang w:val="en-MY" w:eastAsia="en-MY"/>
        </w:rPr>
        <w:t>bantu</w:t>
      </w:r>
      <w:proofErr w:type="gramEnd"/>
      <w:r w:rsidR="008561F3" w:rsidRPr="00D335B6">
        <w:rPr>
          <w:rFonts w:ascii="Times New Roman" w:eastAsia="Times New Roman" w:hAnsi="Times New Roman" w:cs="Times New Roman"/>
          <w:position w:val="0"/>
          <w:sz w:val="24"/>
          <w:szCs w:val="24"/>
          <w:lang w:val="en-MY" w:eastAsia="en-MY"/>
        </w:rPr>
        <w:t xml:space="preserve"> mengajar berasaskan multimedia dalam pengajaran dan pembelajaran di Sekolah Menengah Zon Besut. </w:t>
      </w:r>
      <w:r w:rsidR="008561F3" w:rsidRPr="00D335B6">
        <w:rPr>
          <w:rFonts w:ascii="Times New Roman" w:eastAsia="Times New Roman" w:hAnsi="Times New Roman" w:cs="Times New Roman"/>
          <w:i/>
          <w:position w:val="0"/>
          <w:sz w:val="24"/>
          <w:szCs w:val="24"/>
          <w:lang w:val="en-MY" w:eastAsia="en-MY"/>
        </w:rPr>
        <w:t>Online Journal for TVET Practitioners</w:t>
      </w:r>
      <w:r w:rsidR="008561F3" w:rsidRPr="00D335B6">
        <w:rPr>
          <w:rFonts w:ascii="Times New Roman" w:eastAsia="Times New Roman" w:hAnsi="Times New Roman" w:cs="Times New Roman"/>
          <w:position w:val="0"/>
          <w:sz w:val="24"/>
          <w:szCs w:val="24"/>
          <w:lang w:val="en-MY" w:eastAsia="en-MY"/>
        </w:rPr>
        <w:t xml:space="preserve">. Special Issues: Multidisciplinary </w:t>
      </w:r>
      <w:r w:rsidR="00CE0B32" w:rsidRPr="00D335B6">
        <w:rPr>
          <w:rFonts w:ascii="Times New Roman" w:eastAsia="Times New Roman" w:hAnsi="Times New Roman" w:cs="Times New Roman"/>
          <w:position w:val="0"/>
          <w:sz w:val="24"/>
          <w:szCs w:val="24"/>
          <w:lang w:val="en-MY" w:eastAsia="en-MY"/>
        </w:rPr>
        <w:t>r</w:t>
      </w:r>
      <w:r w:rsidR="008561F3" w:rsidRPr="00D335B6">
        <w:rPr>
          <w:rFonts w:ascii="Times New Roman" w:eastAsia="Times New Roman" w:hAnsi="Times New Roman" w:cs="Times New Roman"/>
          <w:position w:val="0"/>
          <w:sz w:val="24"/>
          <w:szCs w:val="24"/>
          <w:lang w:val="en-MY" w:eastAsia="en-MY"/>
        </w:rPr>
        <w:t xml:space="preserve">esearch in </w:t>
      </w:r>
      <w:r w:rsidR="00CE0B32" w:rsidRPr="00D335B6">
        <w:rPr>
          <w:rFonts w:ascii="Times New Roman" w:eastAsia="Times New Roman" w:hAnsi="Times New Roman" w:cs="Times New Roman"/>
          <w:position w:val="0"/>
          <w:sz w:val="24"/>
          <w:szCs w:val="24"/>
          <w:lang w:val="en-MY" w:eastAsia="en-MY"/>
        </w:rPr>
        <w:t>e</w:t>
      </w:r>
      <w:r w:rsidR="008561F3" w:rsidRPr="00D335B6">
        <w:rPr>
          <w:rFonts w:ascii="Times New Roman" w:eastAsia="Times New Roman" w:hAnsi="Times New Roman" w:cs="Times New Roman"/>
          <w:position w:val="0"/>
          <w:sz w:val="24"/>
          <w:szCs w:val="24"/>
          <w:lang w:val="en-MY" w:eastAsia="en-MY"/>
        </w:rPr>
        <w:t>ducation. Diperoleh dari f</w:t>
      </w:r>
      <w:r w:rsidR="008561F3" w:rsidRPr="00D335B6">
        <w:rPr>
          <w:rFonts w:ascii="Times New Roman" w:hAnsi="Times New Roman" w:cs="Times New Roman"/>
          <w:sz w:val="24"/>
          <w:szCs w:val="24"/>
        </w:rPr>
        <w:t>rom https://publisher.uthm.edu.my/ojs/in</w:t>
      </w:r>
      <w:r w:rsidR="00CE0B32" w:rsidRPr="00D335B6">
        <w:rPr>
          <w:rFonts w:ascii="Times New Roman" w:hAnsi="Times New Roman" w:cs="Times New Roman"/>
          <w:sz w:val="24"/>
          <w:szCs w:val="24"/>
        </w:rPr>
        <w:t>dex.php/oj-tp/article/view/4814</w:t>
      </w:r>
    </w:p>
    <w:p w:rsidR="008561F3" w:rsidRPr="00D335B6" w:rsidRDefault="008561F3" w:rsidP="00D335B6">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D335B6">
        <w:rPr>
          <w:rFonts w:ascii="Times New Roman" w:eastAsia="Times New Roman" w:hAnsi="Times New Roman" w:cs="Times New Roman"/>
          <w:position w:val="0"/>
          <w:sz w:val="24"/>
          <w:szCs w:val="24"/>
          <w:lang w:val="en-MY" w:eastAsia="en-MY"/>
        </w:rPr>
        <w:t>Sivakumar, R. (2015).</w:t>
      </w:r>
      <w:r w:rsidR="00CE0B32" w:rsidRPr="00D335B6">
        <w:rPr>
          <w:rFonts w:ascii="Times New Roman" w:eastAsia="Times New Roman" w:hAnsi="Times New Roman" w:cs="Times New Roman"/>
          <w:position w:val="0"/>
          <w:sz w:val="24"/>
          <w:szCs w:val="24"/>
          <w:lang w:val="en-MY" w:eastAsia="en-MY"/>
        </w:rPr>
        <w:t xml:space="preserve"> </w:t>
      </w:r>
      <w:r w:rsidRPr="00D335B6">
        <w:rPr>
          <w:rFonts w:ascii="Times New Roman" w:eastAsia="Times New Roman" w:hAnsi="Times New Roman" w:cs="Times New Roman"/>
          <w:position w:val="0"/>
          <w:sz w:val="24"/>
          <w:szCs w:val="24"/>
          <w:lang w:val="en-MY" w:eastAsia="en-MY"/>
        </w:rPr>
        <w:t>Android</w:t>
      </w:r>
      <w:r w:rsidR="00CE0B32" w:rsidRPr="00D335B6">
        <w:rPr>
          <w:rFonts w:ascii="Times New Roman" w:eastAsia="Times New Roman" w:hAnsi="Times New Roman" w:cs="Times New Roman"/>
          <w:position w:val="0"/>
          <w:sz w:val="24"/>
          <w:szCs w:val="24"/>
          <w:lang w:val="en-MY" w:eastAsia="en-MY"/>
        </w:rPr>
        <w:t xml:space="preserve"> </w:t>
      </w:r>
      <w:r w:rsidRPr="00D335B6">
        <w:rPr>
          <w:rFonts w:ascii="Times New Roman" w:eastAsia="Times New Roman" w:hAnsi="Times New Roman" w:cs="Times New Roman"/>
          <w:position w:val="0"/>
          <w:sz w:val="24"/>
          <w:szCs w:val="24"/>
          <w:lang w:val="en-MY" w:eastAsia="en-MY"/>
        </w:rPr>
        <w:t xml:space="preserve">Apps in teaching English. </w:t>
      </w:r>
      <w:r w:rsidRPr="00D335B6">
        <w:rPr>
          <w:rFonts w:ascii="Times New Roman" w:eastAsia="Times New Roman" w:hAnsi="Times New Roman" w:cs="Times New Roman"/>
          <w:i/>
          <w:position w:val="0"/>
          <w:sz w:val="24"/>
          <w:szCs w:val="24"/>
          <w:lang w:val="en-MY" w:eastAsia="en-MY"/>
        </w:rPr>
        <w:t>Journal of Contemporary Educational Research and Innovation</w:t>
      </w:r>
      <w:r w:rsidRPr="00D335B6">
        <w:rPr>
          <w:rFonts w:ascii="Times New Roman" w:eastAsia="Times New Roman" w:hAnsi="Times New Roman" w:cs="Times New Roman"/>
          <w:position w:val="0"/>
          <w:sz w:val="24"/>
          <w:szCs w:val="24"/>
          <w:lang w:val="en-MY" w:eastAsia="en-MY"/>
        </w:rPr>
        <w:t xml:space="preserve"> </w:t>
      </w:r>
      <w:r w:rsidRPr="00D335B6">
        <w:rPr>
          <w:rFonts w:ascii="Times New Roman" w:eastAsia="Times New Roman" w:hAnsi="Times New Roman" w:cs="Times New Roman"/>
          <w:i/>
          <w:position w:val="0"/>
          <w:sz w:val="24"/>
          <w:szCs w:val="24"/>
          <w:lang w:val="en-MY" w:eastAsia="en-MY"/>
        </w:rPr>
        <w:t>5</w:t>
      </w:r>
      <w:r w:rsidRPr="00D335B6">
        <w:rPr>
          <w:rFonts w:ascii="Times New Roman" w:eastAsia="Times New Roman" w:hAnsi="Times New Roman" w:cs="Times New Roman"/>
          <w:position w:val="0"/>
          <w:sz w:val="24"/>
          <w:szCs w:val="24"/>
          <w:lang w:val="en-MY" w:eastAsia="en-MY"/>
        </w:rPr>
        <w:t>(5): 214-219.</w:t>
      </w:r>
    </w:p>
    <w:p w:rsidR="008561F3" w:rsidRPr="00D335B6" w:rsidRDefault="008561F3" w:rsidP="00D335B6">
      <w:pPr>
        <w:spacing w:after="0" w:line="240" w:lineRule="auto"/>
        <w:ind w:leftChars="0" w:left="720" w:firstLineChars="0" w:hanging="720"/>
        <w:jc w:val="both"/>
        <w:rPr>
          <w:rFonts w:ascii="Times New Roman" w:hAnsi="Times New Roman" w:cs="Times New Roman"/>
          <w:position w:val="0"/>
          <w:sz w:val="24"/>
          <w:szCs w:val="24"/>
          <w:lang w:val="en-MY"/>
        </w:rPr>
      </w:pPr>
      <w:r w:rsidRPr="00D335B6">
        <w:rPr>
          <w:rFonts w:ascii="Times New Roman" w:hAnsi="Times New Roman" w:cs="Times New Roman"/>
          <w:position w:val="0"/>
          <w:sz w:val="24"/>
          <w:szCs w:val="24"/>
          <w:lang w:val="en-MY"/>
        </w:rPr>
        <w:t>Walker, L. (2011). My teacher is an android: Engaging learners through an android</w:t>
      </w:r>
      <w:r w:rsidR="00CE0B32" w:rsidRPr="00D335B6">
        <w:rPr>
          <w:rFonts w:ascii="Times New Roman" w:hAnsi="Times New Roman" w:cs="Times New Roman"/>
          <w:position w:val="0"/>
          <w:sz w:val="24"/>
          <w:szCs w:val="24"/>
          <w:lang w:val="en-MY"/>
        </w:rPr>
        <w:t xml:space="preserve"> </w:t>
      </w:r>
      <w:r w:rsidRPr="00D335B6">
        <w:rPr>
          <w:rFonts w:ascii="Times New Roman" w:hAnsi="Times New Roman" w:cs="Times New Roman"/>
          <w:position w:val="0"/>
          <w:sz w:val="24"/>
          <w:szCs w:val="24"/>
          <w:lang w:val="en-MY"/>
        </w:rPr>
        <w:t>application. Proceeding ASCILITE 2011. Hobart Australia. 1269-</w:t>
      </w:r>
      <w:r w:rsidR="00CE0B32" w:rsidRPr="00D335B6">
        <w:rPr>
          <w:rFonts w:ascii="Times New Roman" w:hAnsi="Times New Roman" w:cs="Times New Roman"/>
          <w:position w:val="0"/>
          <w:sz w:val="24"/>
          <w:szCs w:val="24"/>
          <w:lang w:val="en-MY"/>
        </w:rPr>
        <w:t>1</w:t>
      </w:r>
      <w:r w:rsidRPr="00D335B6">
        <w:rPr>
          <w:rFonts w:ascii="Times New Roman" w:hAnsi="Times New Roman" w:cs="Times New Roman"/>
          <w:position w:val="0"/>
          <w:sz w:val="24"/>
          <w:szCs w:val="24"/>
          <w:lang w:val="en-MY"/>
        </w:rPr>
        <w:t>274.</w:t>
      </w:r>
    </w:p>
    <w:sectPr w:rsidR="008561F3" w:rsidRPr="00D335B6" w:rsidSect="003F1FD6">
      <w:headerReference w:type="even" r:id="rId35"/>
      <w:headerReference w:type="default" r:id="rId36"/>
      <w:footerReference w:type="even" r:id="rId37"/>
      <w:footerReference w:type="default" r:id="rId38"/>
      <w:headerReference w:type="first" r:id="rId39"/>
      <w:footerReference w:type="first" r:id="rId40"/>
      <w:pgSz w:w="11907" w:h="16839" w:code="9"/>
      <w:pgMar w:top="1440" w:right="1440" w:bottom="1440" w:left="1440" w:header="720" w:footer="720" w:gutter="0"/>
      <w:pgNumType w:start="12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1BD" w:rsidRDefault="00B641BD">
      <w:pPr>
        <w:spacing w:after="0" w:line="240" w:lineRule="auto"/>
        <w:ind w:left="0" w:hanging="2"/>
      </w:pPr>
      <w:r>
        <w:separator/>
      </w:r>
    </w:p>
  </w:endnote>
  <w:endnote w:type="continuationSeparator" w:id="0">
    <w:p w:rsidR="00B641BD" w:rsidRDefault="00B641B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B6" w:rsidRDefault="00D335B6" w:rsidP="00D335B6">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B6" w:rsidRDefault="00D335B6" w:rsidP="00D335B6">
    <w:pPr>
      <w:pStyle w:val="Foote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B6" w:rsidRDefault="00D335B6" w:rsidP="00D335B6">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1BD" w:rsidRDefault="00B641BD">
      <w:pPr>
        <w:spacing w:after="0" w:line="240" w:lineRule="auto"/>
        <w:ind w:left="0" w:hanging="2"/>
      </w:pPr>
      <w:r>
        <w:separator/>
      </w:r>
    </w:p>
  </w:footnote>
  <w:footnote w:type="continuationSeparator" w:id="0">
    <w:p w:rsidR="00B641BD" w:rsidRDefault="00B641BD">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B6" w:rsidRDefault="00D335B6" w:rsidP="00D335B6">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D6" w:rsidRPr="003F1FD6" w:rsidRDefault="003F1FD6" w:rsidP="003F1FD6">
    <w:pPr>
      <w:tabs>
        <w:tab w:val="left" w:pos="720"/>
        <w:tab w:val="center" w:pos="4680"/>
        <w:tab w:val="right" w:pos="9360"/>
      </w:tabs>
      <w:spacing w:after="0" w:line="240" w:lineRule="auto"/>
      <w:ind w:left="0" w:hanging="2"/>
      <w:jc w:val="both"/>
      <w:rPr>
        <w:rFonts w:ascii="Times New Roman" w:hAnsi="Times New Roman" w:cs="Times New Roman"/>
        <w:sz w:val="18"/>
        <w:szCs w:val="18"/>
      </w:rPr>
    </w:pPr>
    <w:r w:rsidRPr="003F1FD6">
      <w:rPr>
        <w:rFonts w:ascii="Times New Roman" w:hAnsi="Times New Roman" w:cs="Times New Roman"/>
        <w:sz w:val="18"/>
        <w:szCs w:val="18"/>
      </w:rPr>
      <w:t>GEOGRAFIA Online</w:t>
    </w:r>
    <w:r w:rsidRPr="003F1FD6">
      <w:rPr>
        <w:rFonts w:ascii="Times New Roman" w:hAnsi="Times New Roman" w:cs="Times New Roman"/>
        <w:sz w:val="18"/>
        <w:szCs w:val="18"/>
        <w:vertAlign w:val="superscript"/>
      </w:rPr>
      <w:t>TM</w:t>
    </w:r>
    <w:r w:rsidRPr="003F1FD6">
      <w:rPr>
        <w:rFonts w:ascii="Times New Roman" w:hAnsi="Times New Roman" w:cs="Times New Roman"/>
        <w:sz w:val="18"/>
        <w:szCs w:val="18"/>
      </w:rPr>
      <w:t xml:space="preserve"> Malaysian Journal of Society and Space</w:t>
    </w:r>
    <w:r w:rsidRPr="003F1FD6">
      <w:rPr>
        <w:rFonts w:ascii="Times New Roman" w:hAnsi="Times New Roman" w:cs="Times New Roman"/>
        <w:b/>
        <w:sz w:val="18"/>
        <w:szCs w:val="18"/>
      </w:rPr>
      <w:t xml:space="preserve"> </w:t>
    </w:r>
    <w:r w:rsidRPr="003F1FD6">
      <w:rPr>
        <w:rFonts w:ascii="Times New Roman" w:hAnsi="Times New Roman" w:cs="Times New Roman"/>
        <w:sz w:val="18"/>
        <w:szCs w:val="18"/>
      </w:rPr>
      <w:t>16 issue</w:t>
    </w:r>
    <w:r w:rsidRPr="003F1FD6">
      <w:rPr>
        <w:rFonts w:ascii="Times New Roman" w:hAnsi="Times New Roman" w:cs="Times New Roman"/>
        <w:b/>
        <w:sz w:val="18"/>
        <w:szCs w:val="18"/>
      </w:rPr>
      <w:t xml:space="preserve"> </w:t>
    </w:r>
    <w:r w:rsidRPr="003F1FD6">
      <w:rPr>
        <w:rFonts w:ascii="Times New Roman" w:hAnsi="Times New Roman" w:cs="Times New Roman"/>
        <w:sz w:val="18"/>
        <w:szCs w:val="18"/>
      </w:rPr>
      <w:t>1</w:t>
    </w:r>
    <w:r w:rsidRPr="003F1FD6">
      <w:rPr>
        <w:rFonts w:ascii="Times New Roman" w:hAnsi="Times New Roman" w:cs="Times New Roman"/>
        <w:b/>
        <w:sz w:val="18"/>
        <w:szCs w:val="18"/>
      </w:rPr>
      <w:t xml:space="preserve"> </w:t>
    </w:r>
    <w:r w:rsidRPr="003F1FD6">
      <w:rPr>
        <w:rFonts w:ascii="Times New Roman" w:hAnsi="Times New Roman" w:cs="Times New Roman"/>
        <w:sz w:val="18"/>
        <w:szCs w:val="18"/>
      </w:rPr>
      <w:t>(1</w:t>
    </w:r>
    <w:r w:rsidR="006504B4">
      <w:rPr>
        <w:rFonts w:ascii="Times New Roman" w:hAnsi="Times New Roman" w:cs="Times New Roman"/>
        <w:sz w:val="18"/>
        <w:szCs w:val="18"/>
      </w:rPr>
      <w:t>26</w:t>
    </w:r>
    <w:r w:rsidRPr="003F1FD6">
      <w:rPr>
        <w:rFonts w:ascii="Times New Roman" w:hAnsi="Times New Roman" w:cs="Times New Roman"/>
        <w:sz w:val="18"/>
        <w:szCs w:val="18"/>
      </w:rPr>
      <w:t>-1</w:t>
    </w:r>
    <w:r w:rsidR="006504B4">
      <w:rPr>
        <w:rFonts w:ascii="Times New Roman" w:hAnsi="Times New Roman" w:cs="Times New Roman"/>
        <w:sz w:val="18"/>
        <w:szCs w:val="18"/>
      </w:rPr>
      <w:t>38</w:t>
    </w:r>
    <w:r w:rsidRPr="003F1FD6">
      <w:rPr>
        <w:rFonts w:ascii="Times New Roman" w:hAnsi="Times New Roman" w:cs="Times New Roman"/>
        <w:sz w:val="18"/>
        <w:szCs w:val="18"/>
      </w:rPr>
      <w:t>)</w:t>
    </w:r>
    <w:r w:rsidRPr="003F1FD6">
      <w:rPr>
        <w:rFonts w:ascii="Times New Roman" w:hAnsi="Times New Roman" w:cs="Times New Roman"/>
        <w:sz w:val="18"/>
        <w:szCs w:val="18"/>
      </w:rPr>
      <w:tab/>
    </w:r>
  </w:p>
  <w:p w:rsidR="003F1FD6" w:rsidRPr="003F1FD6" w:rsidRDefault="003F1FD6" w:rsidP="006504B4">
    <w:pPr>
      <w:tabs>
        <w:tab w:val="center" w:pos="4680"/>
        <w:tab w:val="right" w:pos="9000"/>
      </w:tabs>
      <w:spacing w:after="0" w:line="240" w:lineRule="auto"/>
      <w:ind w:left="0" w:hanging="2"/>
      <w:rPr>
        <w:rFonts w:ascii="Times New Roman" w:hAnsi="Times New Roman" w:cs="Times New Roman"/>
        <w:sz w:val="18"/>
        <w:szCs w:val="18"/>
      </w:rPr>
    </w:pPr>
    <w:r w:rsidRPr="003F1FD6">
      <w:rPr>
        <w:rFonts w:ascii="Times New Roman" w:hAnsi="Times New Roman" w:cs="Times New Roman"/>
        <w:sz w:val="18"/>
        <w:szCs w:val="18"/>
      </w:rPr>
      <w:t xml:space="preserve">© 2020, e-ISSN 2682-7727   </w:t>
    </w:r>
    <w:hyperlink r:id="rId1" w:history="1">
      <w:r w:rsidRPr="004E7DEA">
        <w:rPr>
          <w:rStyle w:val="Hyperlink"/>
          <w:rFonts w:ascii="Times New Roman" w:hAnsi="Times New Roman" w:cs="Times New Roman"/>
          <w:color w:val="auto"/>
          <w:sz w:val="18"/>
          <w:szCs w:val="18"/>
          <w:u w:val="none"/>
        </w:rPr>
        <w:t>https://doi.org/10.17576/geo-2020-1601-10</w:t>
      </w:r>
    </w:hyperlink>
    <w:sdt>
      <w:sdtPr>
        <w:rPr>
          <w:rFonts w:ascii="Times New Roman" w:hAnsi="Times New Roman" w:cs="Times New Roman"/>
          <w:sz w:val="18"/>
          <w:szCs w:val="18"/>
        </w:rPr>
        <w:id w:val="486517976"/>
        <w:docPartObj>
          <w:docPartGallery w:val="Page Numbers (Top of Page)"/>
          <w:docPartUnique/>
        </w:docPartObj>
      </w:sdtPr>
      <w:sdtEndPr>
        <w:rPr>
          <w:noProof/>
        </w:rPr>
      </w:sdtEndPr>
      <w:sdtContent>
        <w:r>
          <w:rPr>
            <w:rFonts w:ascii="Times New Roman" w:hAnsi="Times New Roman" w:cs="Times New Roman"/>
            <w:sz w:val="18"/>
            <w:szCs w:val="18"/>
          </w:rPr>
          <w:tab/>
        </w:r>
        <w:r w:rsidRPr="003F1FD6">
          <w:rPr>
            <w:rFonts w:ascii="Times New Roman" w:hAnsi="Times New Roman" w:cs="Times New Roman"/>
            <w:sz w:val="18"/>
            <w:szCs w:val="18"/>
          </w:rPr>
          <w:fldChar w:fldCharType="begin"/>
        </w:r>
        <w:r w:rsidRPr="003F1FD6">
          <w:rPr>
            <w:rFonts w:ascii="Times New Roman" w:hAnsi="Times New Roman" w:cs="Times New Roman"/>
            <w:sz w:val="18"/>
            <w:szCs w:val="18"/>
          </w:rPr>
          <w:instrText xml:space="preserve"> PAGE   \* MERGEFORMAT </w:instrText>
        </w:r>
        <w:r w:rsidRPr="003F1FD6">
          <w:rPr>
            <w:rFonts w:ascii="Times New Roman" w:hAnsi="Times New Roman" w:cs="Times New Roman"/>
            <w:sz w:val="18"/>
            <w:szCs w:val="18"/>
          </w:rPr>
          <w:fldChar w:fldCharType="separate"/>
        </w:r>
        <w:r w:rsidR="00FD309B">
          <w:rPr>
            <w:rFonts w:ascii="Times New Roman" w:hAnsi="Times New Roman" w:cs="Times New Roman"/>
            <w:noProof/>
            <w:sz w:val="18"/>
            <w:szCs w:val="18"/>
          </w:rPr>
          <w:t>126</w:t>
        </w:r>
        <w:r w:rsidRPr="003F1FD6">
          <w:rPr>
            <w:rFonts w:ascii="Times New Roman" w:hAnsi="Times New Roman" w:cs="Times New Roman"/>
            <w:noProof/>
            <w:sz w:val="18"/>
            <w:szCs w:val="18"/>
          </w:rPr>
          <w:fldChar w:fldCharType="end"/>
        </w:r>
      </w:sdtContent>
    </w:sdt>
  </w:p>
  <w:p w:rsidR="003938B3" w:rsidRDefault="003938B3" w:rsidP="003F1FD6">
    <w:pPr>
      <w:tabs>
        <w:tab w:val="center" w:pos="4680"/>
        <w:tab w:val="right" w:pos="9360"/>
      </w:tabs>
      <w:spacing w:after="0" w:line="240" w:lineRule="auto"/>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B6" w:rsidRDefault="00D335B6" w:rsidP="00D335B6">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c0NDY3tzQxMTUyNbVQ0lEKTi0uzszPAykwqwUA5pz2IiwAAAA="/>
  </w:docVars>
  <w:rsids>
    <w:rsidRoot w:val="00754839"/>
    <w:rsid w:val="000021F7"/>
    <w:rsid w:val="00015420"/>
    <w:rsid w:val="0002269F"/>
    <w:rsid w:val="000506AC"/>
    <w:rsid w:val="000554E1"/>
    <w:rsid w:val="0006799C"/>
    <w:rsid w:val="0007098E"/>
    <w:rsid w:val="0007139B"/>
    <w:rsid w:val="0009466B"/>
    <w:rsid w:val="00097C64"/>
    <w:rsid w:val="000A70E0"/>
    <w:rsid w:val="000D2FD1"/>
    <w:rsid w:val="000F40E3"/>
    <w:rsid w:val="000F43C6"/>
    <w:rsid w:val="000F449B"/>
    <w:rsid w:val="000F69E6"/>
    <w:rsid w:val="000F6FC9"/>
    <w:rsid w:val="001022E4"/>
    <w:rsid w:val="00126A02"/>
    <w:rsid w:val="001309B8"/>
    <w:rsid w:val="001349FE"/>
    <w:rsid w:val="00146DFC"/>
    <w:rsid w:val="00155541"/>
    <w:rsid w:val="00175376"/>
    <w:rsid w:val="001909C9"/>
    <w:rsid w:val="00192D6C"/>
    <w:rsid w:val="00192F0B"/>
    <w:rsid w:val="00194599"/>
    <w:rsid w:val="001C075F"/>
    <w:rsid w:val="001C5CDB"/>
    <w:rsid w:val="001E0FE2"/>
    <w:rsid w:val="001E22A9"/>
    <w:rsid w:val="001E428C"/>
    <w:rsid w:val="001F311A"/>
    <w:rsid w:val="001F672D"/>
    <w:rsid w:val="0020043F"/>
    <w:rsid w:val="00211008"/>
    <w:rsid w:val="0022557A"/>
    <w:rsid w:val="00244930"/>
    <w:rsid w:val="0024669A"/>
    <w:rsid w:val="00246ED0"/>
    <w:rsid w:val="002521C1"/>
    <w:rsid w:val="002670FF"/>
    <w:rsid w:val="002872ED"/>
    <w:rsid w:val="002A6B9B"/>
    <w:rsid w:val="002B339A"/>
    <w:rsid w:val="002C2E51"/>
    <w:rsid w:val="002C6697"/>
    <w:rsid w:val="002D2B75"/>
    <w:rsid w:val="002D7877"/>
    <w:rsid w:val="002F1B7A"/>
    <w:rsid w:val="002F7036"/>
    <w:rsid w:val="00314788"/>
    <w:rsid w:val="00325F2D"/>
    <w:rsid w:val="00352B2E"/>
    <w:rsid w:val="00352D0D"/>
    <w:rsid w:val="00365A6D"/>
    <w:rsid w:val="00367D51"/>
    <w:rsid w:val="0037508B"/>
    <w:rsid w:val="003938B3"/>
    <w:rsid w:val="003C3F2B"/>
    <w:rsid w:val="003F023D"/>
    <w:rsid w:val="003F1FD6"/>
    <w:rsid w:val="003F3EFA"/>
    <w:rsid w:val="00415046"/>
    <w:rsid w:val="00436988"/>
    <w:rsid w:val="004437FE"/>
    <w:rsid w:val="00446CE1"/>
    <w:rsid w:val="004618A7"/>
    <w:rsid w:val="00477629"/>
    <w:rsid w:val="004824A2"/>
    <w:rsid w:val="00494FB5"/>
    <w:rsid w:val="00495B98"/>
    <w:rsid w:val="004B68AB"/>
    <w:rsid w:val="004D172A"/>
    <w:rsid w:val="004D7FA9"/>
    <w:rsid w:val="004E0128"/>
    <w:rsid w:val="004E7DEA"/>
    <w:rsid w:val="004F4591"/>
    <w:rsid w:val="00504E9A"/>
    <w:rsid w:val="00506D53"/>
    <w:rsid w:val="00523B06"/>
    <w:rsid w:val="0053124D"/>
    <w:rsid w:val="0054460C"/>
    <w:rsid w:val="00545BCE"/>
    <w:rsid w:val="0055276E"/>
    <w:rsid w:val="00574BBC"/>
    <w:rsid w:val="00594FBB"/>
    <w:rsid w:val="00596EC5"/>
    <w:rsid w:val="005B0C4B"/>
    <w:rsid w:val="005B51E8"/>
    <w:rsid w:val="005D072C"/>
    <w:rsid w:val="005E2A30"/>
    <w:rsid w:val="00616276"/>
    <w:rsid w:val="00622551"/>
    <w:rsid w:val="006461D4"/>
    <w:rsid w:val="00647DC6"/>
    <w:rsid w:val="006504B4"/>
    <w:rsid w:val="00650AA7"/>
    <w:rsid w:val="006523BA"/>
    <w:rsid w:val="006B354B"/>
    <w:rsid w:val="006C16A7"/>
    <w:rsid w:val="006D7EBA"/>
    <w:rsid w:val="006F0F08"/>
    <w:rsid w:val="0070768D"/>
    <w:rsid w:val="00741812"/>
    <w:rsid w:val="00744E97"/>
    <w:rsid w:val="007516D1"/>
    <w:rsid w:val="00751C6C"/>
    <w:rsid w:val="00753708"/>
    <w:rsid w:val="00754839"/>
    <w:rsid w:val="0075562B"/>
    <w:rsid w:val="0075574F"/>
    <w:rsid w:val="0076488B"/>
    <w:rsid w:val="00785599"/>
    <w:rsid w:val="007A03BF"/>
    <w:rsid w:val="007A1237"/>
    <w:rsid w:val="007A15D1"/>
    <w:rsid w:val="007C443D"/>
    <w:rsid w:val="007C7381"/>
    <w:rsid w:val="007D6524"/>
    <w:rsid w:val="007E5F61"/>
    <w:rsid w:val="007E6822"/>
    <w:rsid w:val="007F4982"/>
    <w:rsid w:val="007F532F"/>
    <w:rsid w:val="0081313E"/>
    <w:rsid w:val="00830CEF"/>
    <w:rsid w:val="0083579E"/>
    <w:rsid w:val="00835974"/>
    <w:rsid w:val="00845F6A"/>
    <w:rsid w:val="00851EE9"/>
    <w:rsid w:val="00854335"/>
    <w:rsid w:val="008561F3"/>
    <w:rsid w:val="00866381"/>
    <w:rsid w:val="00870EF3"/>
    <w:rsid w:val="008A26C7"/>
    <w:rsid w:val="008B4D83"/>
    <w:rsid w:val="008B5D46"/>
    <w:rsid w:val="008C053E"/>
    <w:rsid w:val="008C1780"/>
    <w:rsid w:val="008D56CA"/>
    <w:rsid w:val="008D695A"/>
    <w:rsid w:val="0090017E"/>
    <w:rsid w:val="00910019"/>
    <w:rsid w:val="00922E29"/>
    <w:rsid w:val="009265D6"/>
    <w:rsid w:val="009523B7"/>
    <w:rsid w:val="00975339"/>
    <w:rsid w:val="00980C4D"/>
    <w:rsid w:val="00983A41"/>
    <w:rsid w:val="00984772"/>
    <w:rsid w:val="009A78C3"/>
    <w:rsid w:val="009B234F"/>
    <w:rsid w:val="009B2B04"/>
    <w:rsid w:val="009D1E08"/>
    <w:rsid w:val="009E598F"/>
    <w:rsid w:val="009F41FA"/>
    <w:rsid w:val="00A03841"/>
    <w:rsid w:val="00A06A23"/>
    <w:rsid w:val="00A27D54"/>
    <w:rsid w:val="00A315E0"/>
    <w:rsid w:val="00A44DE0"/>
    <w:rsid w:val="00A564AD"/>
    <w:rsid w:val="00A71A1D"/>
    <w:rsid w:val="00A76C49"/>
    <w:rsid w:val="00A8426C"/>
    <w:rsid w:val="00A85B41"/>
    <w:rsid w:val="00A86728"/>
    <w:rsid w:val="00A87930"/>
    <w:rsid w:val="00AA54ED"/>
    <w:rsid w:val="00AC22CF"/>
    <w:rsid w:val="00AC7356"/>
    <w:rsid w:val="00AD1D95"/>
    <w:rsid w:val="00AE0897"/>
    <w:rsid w:val="00B076DD"/>
    <w:rsid w:val="00B255B9"/>
    <w:rsid w:val="00B641BD"/>
    <w:rsid w:val="00B64819"/>
    <w:rsid w:val="00B84C5B"/>
    <w:rsid w:val="00BB4A26"/>
    <w:rsid w:val="00BB6914"/>
    <w:rsid w:val="00BE47F0"/>
    <w:rsid w:val="00BE64FA"/>
    <w:rsid w:val="00BE6E2E"/>
    <w:rsid w:val="00C328A3"/>
    <w:rsid w:val="00C334A9"/>
    <w:rsid w:val="00C41F83"/>
    <w:rsid w:val="00C50AD7"/>
    <w:rsid w:val="00C63FB9"/>
    <w:rsid w:val="00C73F1F"/>
    <w:rsid w:val="00C83604"/>
    <w:rsid w:val="00C90564"/>
    <w:rsid w:val="00C9705E"/>
    <w:rsid w:val="00CB23A7"/>
    <w:rsid w:val="00CE0B32"/>
    <w:rsid w:val="00CE4FAF"/>
    <w:rsid w:val="00CF7169"/>
    <w:rsid w:val="00D010E8"/>
    <w:rsid w:val="00D078E0"/>
    <w:rsid w:val="00D335B6"/>
    <w:rsid w:val="00D33A69"/>
    <w:rsid w:val="00D33A94"/>
    <w:rsid w:val="00D52D6F"/>
    <w:rsid w:val="00D5583D"/>
    <w:rsid w:val="00D62109"/>
    <w:rsid w:val="00D64DD7"/>
    <w:rsid w:val="00D65935"/>
    <w:rsid w:val="00D96362"/>
    <w:rsid w:val="00DC2DF2"/>
    <w:rsid w:val="00DD760A"/>
    <w:rsid w:val="00DE560A"/>
    <w:rsid w:val="00E0248B"/>
    <w:rsid w:val="00E03AE5"/>
    <w:rsid w:val="00E12005"/>
    <w:rsid w:val="00E15CDD"/>
    <w:rsid w:val="00E175E0"/>
    <w:rsid w:val="00E23EBE"/>
    <w:rsid w:val="00E2620F"/>
    <w:rsid w:val="00E534A3"/>
    <w:rsid w:val="00E55B52"/>
    <w:rsid w:val="00E85D55"/>
    <w:rsid w:val="00EA06C9"/>
    <w:rsid w:val="00EA1CF6"/>
    <w:rsid w:val="00EB5BB2"/>
    <w:rsid w:val="00EB5CB5"/>
    <w:rsid w:val="00EC537C"/>
    <w:rsid w:val="00ED2386"/>
    <w:rsid w:val="00ED279A"/>
    <w:rsid w:val="00EE1B67"/>
    <w:rsid w:val="00F22187"/>
    <w:rsid w:val="00F2289F"/>
    <w:rsid w:val="00F4758E"/>
    <w:rsid w:val="00F55E92"/>
    <w:rsid w:val="00F61B9E"/>
    <w:rsid w:val="00F82F72"/>
    <w:rsid w:val="00F8698C"/>
    <w:rsid w:val="00F86FED"/>
    <w:rsid w:val="00F94B1C"/>
    <w:rsid w:val="00FC2C5E"/>
    <w:rsid w:val="00FD309B"/>
    <w:rsid w:val="00FE0BB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TableGrid3">
    <w:name w:val="Table Grid3"/>
    <w:basedOn w:val="TableNormal"/>
    <w:next w:val="TableGrid"/>
    <w:uiPriority w:val="39"/>
    <w:rsid w:val="00352B2E"/>
    <w:pPr>
      <w:spacing w:after="0" w:line="240" w:lineRule="auto"/>
    </w:pPr>
    <w:rPr>
      <w:rFonts w:cs="Times New Roman"/>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2"/>
    <w:uiPriority w:val="49"/>
    <w:rsid w:val="00352B2E"/>
    <w:pPr>
      <w:spacing w:after="0" w:line="240" w:lineRule="auto"/>
    </w:pPr>
    <w:rPr>
      <w:rFonts w:cs="Times New Roman"/>
      <w:lang w:val="en-MY"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uiPriority w:val="49"/>
    <w:rsid w:val="00352B2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CF716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21">
    <w:name w:val="Plain Table 21"/>
    <w:basedOn w:val="TableNormal"/>
    <w:uiPriority w:val="42"/>
    <w:rsid w:val="001E42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TableGrid3">
    <w:name w:val="Table Grid3"/>
    <w:basedOn w:val="TableNormal"/>
    <w:next w:val="TableGrid"/>
    <w:uiPriority w:val="39"/>
    <w:rsid w:val="00352B2E"/>
    <w:pPr>
      <w:spacing w:after="0" w:line="240" w:lineRule="auto"/>
    </w:pPr>
    <w:rPr>
      <w:rFonts w:cs="Times New Roman"/>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2"/>
    <w:uiPriority w:val="49"/>
    <w:rsid w:val="00352B2E"/>
    <w:pPr>
      <w:spacing w:after="0" w:line="240" w:lineRule="auto"/>
    </w:pPr>
    <w:rPr>
      <w:rFonts w:cs="Times New Roman"/>
      <w:lang w:val="en-MY"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uiPriority w:val="49"/>
    <w:rsid w:val="00352B2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CF716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21">
    <w:name w:val="Plain Table 21"/>
    <w:basedOn w:val="TableNormal"/>
    <w:uiPriority w:val="42"/>
    <w:rsid w:val="001E42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yperlink" Target="https://www.edureka.co/blog/beginners-guide-android-architectur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hyperlink" Target="https://medium.com/synapse-india/waterfall-model-of-software-development-a-sure-fire-practice-for-your-professional-software-needs-4c8997419800"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0-1601-1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596D49-562E-4765-AE40-227E56BEC648}"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MY"/>
        </a:p>
      </dgm:t>
    </dgm:pt>
    <dgm:pt modelId="{BCB2BCAB-9491-4B9B-9457-F3C4474E6315}">
      <dgm:prSet phldrT="[Text]"/>
      <dgm:spPr>
        <a:xfrm>
          <a:off x="2196505" y="1071089"/>
          <a:ext cx="762798" cy="76279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MY">
              <a:solidFill>
                <a:sysClr val="window" lastClr="FFFFFF"/>
              </a:solidFill>
              <a:latin typeface="Calibri"/>
              <a:ea typeface="+mn-ea"/>
              <a:cs typeface="+mn-cs"/>
            </a:rPr>
            <a:t>GeoSudut</a:t>
          </a:r>
        </a:p>
      </dgm:t>
    </dgm:pt>
    <dgm:pt modelId="{D2B1602D-1222-44DE-A4D3-256935C313E7}" type="parTrans" cxnId="{832F2000-1845-4004-8A45-751F00E0A41C}">
      <dgm:prSet/>
      <dgm:spPr/>
      <dgm:t>
        <a:bodyPr/>
        <a:lstStyle/>
        <a:p>
          <a:pPr algn="ctr"/>
          <a:endParaRPr lang="en-MY"/>
        </a:p>
      </dgm:t>
    </dgm:pt>
    <dgm:pt modelId="{CABB39BA-B288-46CD-8245-DD9D8E92A075}" type="sibTrans" cxnId="{832F2000-1845-4004-8A45-751F00E0A41C}">
      <dgm:prSet/>
      <dgm:spPr/>
      <dgm:t>
        <a:bodyPr/>
        <a:lstStyle/>
        <a:p>
          <a:pPr algn="ctr"/>
          <a:endParaRPr lang="en-MY"/>
        </a:p>
      </dgm:t>
    </dgm:pt>
    <dgm:pt modelId="{44B1577A-D33D-476A-B6E5-1DC97AB13139}">
      <dgm:prSet phldrT="[Text]"/>
      <dgm:spPr>
        <a:xfrm>
          <a:off x="2196505" y="1787"/>
          <a:ext cx="762798" cy="76279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MY">
              <a:solidFill>
                <a:sysClr val="window" lastClr="FFFFFF"/>
              </a:solidFill>
              <a:latin typeface="Calibri"/>
              <a:ea typeface="+mn-ea"/>
              <a:cs typeface="+mn-cs"/>
            </a:rPr>
            <a:t>Ukur</a:t>
          </a:r>
        </a:p>
      </dgm:t>
    </dgm:pt>
    <dgm:pt modelId="{4664EABA-8489-44FC-BB7B-C556D39E8B3C}" type="parTrans" cxnId="{5B2A54EE-D741-4CA3-B238-C3E002F3BCC9}">
      <dgm:prSet/>
      <dgm:spPr>
        <a:xfrm rot="16200000">
          <a:off x="2496681" y="792759"/>
          <a:ext cx="162447" cy="259351"/>
        </a:xfrm>
        <a:solidFill>
          <a:srgbClr val="5B9BD5">
            <a:tint val="60000"/>
            <a:hueOff val="0"/>
            <a:satOff val="0"/>
            <a:lumOff val="0"/>
            <a:alphaOff val="0"/>
          </a:srgbClr>
        </a:solidFill>
        <a:ln>
          <a:noFill/>
        </a:ln>
        <a:effectLst/>
      </dgm:spPr>
      <dgm:t>
        <a:bodyPr/>
        <a:lstStyle/>
        <a:p>
          <a:pPr algn="ctr"/>
          <a:endParaRPr lang="en-MY">
            <a:solidFill>
              <a:sysClr val="window" lastClr="FFFFFF"/>
            </a:solidFill>
            <a:latin typeface="Calibri"/>
            <a:ea typeface="+mn-ea"/>
            <a:cs typeface="+mn-cs"/>
          </a:endParaRPr>
        </a:p>
      </dgm:t>
    </dgm:pt>
    <dgm:pt modelId="{B42CEBDF-A0C6-44E0-99B1-7809711FEE3A}" type="sibTrans" cxnId="{5B2A54EE-D741-4CA3-B238-C3E002F3BCC9}">
      <dgm:prSet/>
      <dgm:spPr/>
      <dgm:t>
        <a:bodyPr/>
        <a:lstStyle/>
        <a:p>
          <a:pPr algn="ctr"/>
          <a:endParaRPr lang="en-MY"/>
        </a:p>
      </dgm:t>
    </dgm:pt>
    <dgm:pt modelId="{47EE1F1C-516E-4BB0-A2AA-B0DDB83D65C6}">
      <dgm:prSet phldrT="[Text]"/>
      <dgm:spPr>
        <a:xfrm>
          <a:off x="3265808" y="1071089"/>
          <a:ext cx="762798" cy="76279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MY">
              <a:solidFill>
                <a:sysClr val="window" lastClr="FFFFFF"/>
              </a:solidFill>
              <a:latin typeface="Calibri"/>
              <a:ea typeface="+mn-ea"/>
              <a:cs typeface="+mn-cs"/>
            </a:rPr>
            <a:t>Info Projek</a:t>
          </a:r>
        </a:p>
      </dgm:t>
    </dgm:pt>
    <dgm:pt modelId="{354B2213-6679-4F60-81EE-892130A0137A}" type="parTrans" cxnId="{74AE805C-D132-4053-B5C2-61A1E047D4AD}">
      <dgm:prSet/>
      <dgm:spPr>
        <a:xfrm>
          <a:off x="3026734" y="1322813"/>
          <a:ext cx="162447" cy="259351"/>
        </a:xfrm>
        <a:solidFill>
          <a:srgbClr val="5B9BD5">
            <a:tint val="60000"/>
            <a:hueOff val="0"/>
            <a:satOff val="0"/>
            <a:lumOff val="0"/>
            <a:alphaOff val="0"/>
          </a:srgbClr>
        </a:solidFill>
        <a:ln>
          <a:noFill/>
        </a:ln>
        <a:effectLst/>
      </dgm:spPr>
      <dgm:t>
        <a:bodyPr/>
        <a:lstStyle/>
        <a:p>
          <a:pPr algn="ctr"/>
          <a:endParaRPr lang="en-MY">
            <a:solidFill>
              <a:sysClr val="window" lastClr="FFFFFF"/>
            </a:solidFill>
            <a:latin typeface="Calibri"/>
            <a:ea typeface="+mn-ea"/>
            <a:cs typeface="+mn-cs"/>
          </a:endParaRPr>
        </a:p>
      </dgm:t>
    </dgm:pt>
    <dgm:pt modelId="{09EFCEAD-4B13-44FC-8EC5-4398926E7808}" type="sibTrans" cxnId="{74AE805C-D132-4053-B5C2-61A1E047D4AD}">
      <dgm:prSet/>
      <dgm:spPr/>
      <dgm:t>
        <a:bodyPr/>
        <a:lstStyle/>
        <a:p>
          <a:pPr algn="ctr"/>
          <a:endParaRPr lang="en-MY"/>
        </a:p>
      </dgm:t>
    </dgm:pt>
    <dgm:pt modelId="{9060E906-E92E-4D20-B7A8-EE97035E4103}">
      <dgm:prSet phldrT="[Text]"/>
      <dgm:spPr>
        <a:xfrm>
          <a:off x="2196505" y="2140392"/>
          <a:ext cx="762798" cy="76279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MY">
              <a:solidFill>
                <a:sysClr val="window" lastClr="FFFFFF"/>
              </a:solidFill>
              <a:latin typeface="Calibri"/>
              <a:ea typeface="+mn-ea"/>
              <a:cs typeface="+mn-cs"/>
            </a:rPr>
            <a:t>Maklum balas</a:t>
          </a:r>
        </a:p>
      </dgm:t>
    </dgm:pt>
    <dgm:pt modelId="{8F13EF90-C610-4522-9406-95E61469C056}" type="parTrans" cxnId="{3A354FD9-3FC4-4E2E-829F-32399C80CF8A}">
      <dgm:prSet/>
      <dgm:spPr>
        <a:xfrm rot="5400000">
          <a:off x="2496681" y="1852866"/>
          <a:ext cx="162447" cy="259351"/>
        </a:xfrm>
        <a:solidFill>
          <a:srgbClr val="5B9BD5">
            <a:tint val="60000"/>
            <a:hueOff val="0"/>
            <a:satOff val="0"/>
            <a:lumOff val="0"/>
            <a:alphaOff val="0"/>
          </a:srgbClr>
        </a:solidFill>
        <a:ln>
          <a:noFill/>
        </a:ln>
        <a:effectLst/>
      </dgm:spPr>
      <dgm:t>
        <a:bodyPr/>
        <a:lstStyle/>
        <a:p>
          <a:pPr algn="ctr"/>
          <a:endParaRPr lang="en-MY">
            <a:solidFill>
              <a:sysClr val="window" lastClr="FFFFFF"/>
            </a:solidFill>
            <a:latin typeface="Calibri"/>
            <a:ea typeface="+mn-ea"/>
            <a:cs typeface="+mn-cs"/>
          </a:endParaRPr>
        </a:p>
      </dgm:t>
    </dgm:pt>
    <dgm:pt modelId="{9641A2C3-098C-4D3A-B6A7-AC5B1607F42C}" type="sibTrans" cxnId="{3A354FD9-3FC4-4E2E-829F-32399C80CF8A}">
      <dgm:prSet/>
      <dgm:spPr/>
      <dgm:t>
        <a:bodyPr/>
        <a:lstStyle/>
        <a:p>
          <a:pPr algn="ctr"/>
          <a:endParaRPr lang="en-MY"/>
        </a:p>
      </dgm:t>
    </dgm:pt>
    <dgm:pt modelId="{4A92C583-2E8D-414F-96E8-7E85DF5E7F4E}">
      <dgm:prSet phldrT="[Text]"/>
      <dgm:spPr>
        <a:xfrm>
          <a:off x="1127203" y="1071089"/>
          <a:ext cx="762798" cy="76279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MY">
              <a:solidFill>
                <a:sysClr val="window" lastClr="FFFFFF"/>
              </a:solidFill>
              <a:latin typeface="Calibri"/>
              <a:ea typeface="+mn-ea"/>
              <a:cs typeface="+mn-cs"/>
            </a:rPr>
            <a:t>Belajar dan Guna</a:t>
          </a:r>
        </a:p>
      </dgm:t>
    </dgm:pt>
    <dgm:pt modelId="{22DF80F8-E436-420D-BE67-FF4702601901}" type="parTrans" cxnId="{0C36263F-F00A-49CE-B692-3F7DD487B1A0}">
      <dgm:prSet/>
      <dgm:spPr>
        <a:xfrm rot="10800000">
          <a:off x="1966627" y="1322813"/>
          <a:ext cx="162447" cy="259351"/>
        </a:xfrm>
        <a:solidFill>
          <a:srgbClr val="5B9BD5">
            <a:tint val="60000"/>
            <a:hueOff val="0"/>
            <a:satOff val="0"/>
            <a:lumOff val="0"/>
            <a:alphaOff val="0"/>
          </a:srgbClr>
        </a:solidFill>
        <a:ln>
          <a:noFill/>
        </a:ln>
        <a:effectLst/>
      </dgm:spPr>
      <dgm:t>
        <a:bodyPr/>
        <a:lstStyle/>
        <a:p>
          <a:pPr algn="ctr"/>
          <a:endParaRPr lang="en-MY">
            <a:solidFill>
              <a:sysClr val="window" lastClr="FFFFFF"/>
            </a:solidFill>
            <a:latin typeface="Calibri"/>
            <a:ea typeface="+mn-ea"/>
            <a:cs typeface="+mn-cs"/>
          </a:endParaRPr>
        </a:p>
      </dgm:t>
    </dgm:pt>
    <dgm:pt modelId="{F970AB0A-2890-4F98-8374-5CCA72729085}" type="sibTrans" cxnId="{0C36263F-F00A-49CE-B692-3F7DD487B1A0}">
      <dgm:prSet/>
      <dgm:spPr/>
      <dgm:t>
        <a:bodyPr/>
        <a:lstStyle/>
        <a:p>
          <a:pPr algn="ctr"/>
          <a:endParaRPr lang="en-MY"/>
        </a:p>
      </dgm:t>
    </dgm:pt>
    <dgm:pt modelId="{B2FD9702-1F24-4309-930F-099085ECE783}" type="pres">
      <dgm:prSet presAssocID="{FD596D49-562E-4765-AE40-227E56BEC648}" presName="Name0" presStyleCnt="0">
        <dgm:presLayoutVars>
          <dgm:chMax val="1"/>
          <dgm:dir/>
          <dgm:animLvl val="ctr"/>
          <dgm:resizeHandles val="exact"/>
        </dgm:presLayoutVars>
      </dgm:prSet>
      <dgm:spPr/>
      <dgm:t>
        <a:bodyPr/>
        <a:lstStyle/>
        <a:p>
          <a:endParaRPr lang="en-MY"/>
        </a:p>
      </dgm:t>
    </dgm:pt>
    <dgm:pt modelId="{BB03CF75-35ED-4EB6-852E-1A8043AF2B03}" type="pres">
      <dgm:prSet presAssocID="{BCB2BCAB-9491-4B9B-9457-F3C4474E6315}" presName="centerShape" presStyleLbl="node0" presStyleIdx="0" presStyleCnt="1"/>
      <dgm:spPr>
        <a:prstGeom prst="ellipse">
          <a:avLst/>
        </a:prstGeom>
      </dgm:spPr>
      <dgm:t>
        <a:bodyPr/>
        <a:lstStyle/>
        <a:p>
          <a:endParaRPr lang="en-MY"/>
        </a:p>
      </dgm:t>
    </dgm:pt>
    <dgm:pt modelId="{841DB98E-D2BA-4024-93AD-4581BD6B4341}" type="pres">
      <dgm:prSet presAssocID="{4664EABA-8489-44FC-BB7B-C556D39E8B3C}" presName="parTrans" presStyleLbl="sibTrans2D1" presStyleIdx="0" presStyleCnt="4"/>
      <dgm:spPr>
        <a:prstGeom prst="rightArrow">
          <a:avLst>
            <a:gd name="adj1" fmla="val 60000"/>
            <a:gd name="adj2" fmla="val 50000"/>
          </a:avLst>
        </a:prstGeom>
      </dgm:spPr>
      <dgm:t>
        <a:bodyPr/>
        <a:lstStyle/>
        <a:p>
          <a:endParaRPr lang="en-MY"/>
        </a:p>
      </dgm:t>
    </dgm:pt>
    <dgm:pt modelId="{D3E48036-37F8-4B77-888B-BDA2A02994D3}" type="pres">
      <dgm:prSet presAssocID="{4664EABA-8489-44FC-BB7B-C556D39E8B3C}" presName="connectorText" presStyleLbl="sibTrans2D1" presStyleIdx="0" presStyleCnt="4"/>
      <dgm:spPr/>
      <dgm:t>
        <a:bodyPr/>
        <a:lstStyle/>
        <a:p>
          <a:endParaRPr lang="en-MY"/>
        </a:p>
      </dgm:t>
    </dgm:pt>
    <dgm:pt modelId="{1803616C-CF51-4E00-8304-FDA67C90572A}" type="pres">
      <dgm:prSet presAssocID="{44B1577A-D33D-476A-B6E5-1DC97AB13139}" presName="node" presStyleLbl="node1" presStyleIdx="0" presStyleCnt="4">
        <dgm:presLayoutVars>
          <dgm:bulletEnabled val="1"/>
        </dgm:presLayoutVars>
      </dgm:prSet>
      <dgm:spPr>
        <a:prstGeom prst="ellipse">
          <a:avLst/>
        </a:prstGeom>
      </dgm:spPr>
      <dgm:t>
        <a:bodyPr/>
        <a:lstStyle/>
        <a:p>
          <a:endParaRPr lang="en-MY"/>
        </a:p>
      </dgm:t>
    </dgm:pt>
    <dgm:pt modelId="{654A84FB-54AA-45FB-8FF9-FDD4B05585D9}" type="pres">
      <dgm:prSet presAssocID="{354B2213-6679-4F60-81EE-892130A0137A}" presName="parTrans" presStyleLbl="sibTrans2D1" presStyleIdx="1" presStyleCnt="4"/>
      <dgm:spPr>
        <a:prstGeom prst="rightArrow">
          <a:avLst>
            <a:gd name="adj1" fmla="val 60000"/>
            <a:gd name="adj2" fmla="val 50000"/>
          </a:avLst>
        </a:prstGeom>
      </dgm:spPr>
      <dgm:t>
        <a:bodyPr/>
        <a:lstStyle/>
        <a:p>
          <a:endParaRPr lang="en-MY"/>
        </a:p>
      </dgm:t>
    </dgm:pt>
    <dgm:pt modelId="{CFA652E7-1C3E-4575-A836-DF8830C7785C}" type="pres">
      <dgm:prSet presAssocID="{354B2213-6679-4F60-81EE-892130A0137A}" presName="connectorText" presStyleLbl="sibTrans2D1" presStyleIdx="1" presStyleCnt="4"/>
      <dgm:spPr/>
      <dgm:t>
        <a:bodyPr/>
        <a:lstStyle/>
        <a:p>
          <a:endParaRPr lang="en-MY"/>
        </a:p>
      </dgm:t>
    </dgm:pt>
    <dgm:pt modelId="{5DE16C09-47DF-4BF2-AFEA-9D45B43D7186}" type="pres">
      <dgm:prSet presAssocID="{47EE1F1C-516E-4BB0-A2AA-B0DDB83D65C6}" presName="node" presStyleLbl="node1" presStyleIdx="1" presStyleCnt="4">
        <dgm:presLayoutVars>
          <dgm:bulletEnabled val="1"/>
        </dgm:presLayoutVars>
      </dgm:prSet>
      <dgm:spPr>
        <a:prstGeom prst="ellipse">
          <a:avLst/>
        </a:prstGeom>
      </dgm:spPr>
      <dgm:t>
        <a:bodyPr/>
        <a:lstStyle/>
        <a:p>
          <a:endParaRPr lang="en-MY"/>
        </a:p>
      </dgm:t>
    </dgm:pt>
    <dgm:pt modelId="{3802B1B2-0446-40F3-9FB0-C20CDA47A0FD}" type="pres">
      <dgm:prSet presAssocID="{8F13EF90-C610-4522-9406-95E61469C056}" presName="parTrans" presStyleLbl="sibTrans2D1" presStyleIdx="2" presStyleCnt="4"/>
      <dgm:spPr>
        <a:prstGeom prst="rightArrow">
          <a:avLst>
            <a:gd name="adj1" fmla="val 60000"/>
            <a:gd name="adj2" fmla="val 50000"/>
          </a:avLst>
        </a:prstGeom>
      </dgm:spPr>
      <dgm:t>
        <a:bodyPr/>
        <a:lstStyle/>
        <a:p>
          <a:endParaRPr lang="en-MY"/>
        </a:p>
      </dgm:t>
    </dgm:pt>
    <dgm:pt modelId="{EFFD1BAE-4123-4E02-9CBD-717014747DF4}" type="pres">
      <dgm:prSet presAssocID="{8F13EF90-C610-4522-9406-95E61469C056}" presName="connectorText" presStyleLbl="sibTrans2D1" presStyleIdx="2" presStyleCnt="4"/>
      <dgm:spPr/>
      <dgm:t>
        <a:bodyPr/>
        <a:lstStyle/>
        <a:p>
          <a:endParaRPr lang="en-MY"/>
        </a:p>
      </dgm:t>
    </dgm:pt>
    <dgm:pt modelId="{6358ECE0-0ADA-4CFF-A8E3-042AD6B069FE}" type="pres">
      <dgm:prSet presAssocID="{9060E906-E92E-4D20-B7A8-EE97035E4103}" presName="node" presStyleLbl="node1" presStyleIdx="2" presStyleCnt="4">
        <dgm:presLayoutVars>
          <dgm:bulletEnabled val="1"/>
        </dgm:presLayoutVars>
      </dgm:prSet>
      <dgm:spPr>
        <a:prstGeom prst="ellipse">
          <a:avLst/>
        </a:prstGeom>
      </dgm:spPr>
      <dgm:t>
        <a:bodyPr/>
        <a:lstStyle/>
        <a:p>
          <a:endParaRPr lang="en-MY"/>
        </a:p>
      </dgm:t>
    </dgm:pt>
    <dgm:pt modelId="{592C7DCF-779B-4835-8B73-01E2F7EA1D70}" type="pres">
      <dgm:prSet presAssocID="{22DF80F8-E436-420D-BE67-FF4702601901}" presName="parTrans" presStyleLbl="sibTrans2D1" presStyleIdx="3" presStyleCnt="4"/>
      <dgm:spPr>
        <a:prstGeom prst="rightArrow">
          <a:avLst>
            <a:gd name="adj1" fmla="val 60000"/>
            <a:gd name="adj2" fmla="val 50000"/>
          </a:avLst>
        </a:prstGeom>
      </dgm:spPr>
      <dgm:t>
        <a:bodyPr/>
        <a:lstStyle/>
        <a:p>
          <a:endParaRPr lang="en-MY"/>
        </a:p>
      </dgm:t>
    </dgm:pt>
    <dgm:pt modelId="{F3C59040-4C41-4899-A49D-F4B9D344A6A9}" type="pres">
      <dgm:prSet presAssocID="{22DF80F8-E436-420D-BE67-FF4702601901}" presName="connectorText" presStyleLbl="sibTrans2D1" presStyleIdx="3" presStyleCnt="4"/>
      <dgm:spPr/>
      <dgm:t>
        <a:bodyPr/>
        <a:lstStyle/>
        <a:p>
          <a:endParaRPr lang="en-MY"/>
        </a:p>
      </dgm:t>
    </dgm:pt>
    <dgm:pt modelId="{DEF64C2C-83D5-447D-A70A-662889EE6A69}" type="pres">
      <dgm:prSet presAssocID="{4A92C583-2E8D-414F-96E8-7E85DF5E7F4E}" presName="node" presStyleLbl="node1" presStyleIdx="3" presStyleCnt="4">
        <dgm:presLayoutVars>
          <dgm:bulletEnabled val="1"/>
        </dgm:presLayoutVars>
      </dgm:prSet>
      <dgm:spPr>
        <a:prstGeom prst="ellipse">
          <a:avLst/>
        </a:prstGeom>
      </dgm:spPr>
      <dgm:t>
        <a:bodyPr/>
        <a:lstStyle/>
        <a:p>
          <a:endParaRPr lang="en-MY"/>
        </a:p>
      </dgm:t>
    </dgm:pt>
  </dgm:ptLst>
  <dgm:cxnLst>
    <dgm:cxn modelId="{66C6A2B4-8819-4949-94D2-22E640C4EC5F}" type="presOf" srcId="{FD596D49-562E-4765-AE40-227E56BEC648}" destId="{B2FD9702-1F24-4309-930F-099085ECE783}" srcOrd="0" destOrd="0" presId="urn:microsoft.com/office/officeart/2005/8/layout/radial5"/>
    <dgm:cxn modelId="{5B10DB20-D8F3-4EF6-BFA8-BAB26E3C016D}" type="presOf" srcId="{22DF80F8-E436-420D-BE67-FF4702601901}" destId="{592C7DCF-779B-4835-8B73-01E2F7EA1D70}" srcOrd="0" destOrd="0" presId="urn:microsoft.com/office/officeart/2005/8/layout/radial5"/>
    <dgm:cxn modelId="{FA031896-A306-4D63-A509-45D0DC99F290}" type="presOf" srcId="{22DF80F8-E436-420D-BE67-FF4702601901}" destId="{F3C59040-4C41-4899-A49D-F4B9D344A6A9}" srcOrd="1" destOrd="0" presId="urn:microsoft.com/office/officeart/2005/8/layout/radial5"/>
    <dgm:cxn modelId="{82F51F82-CD27-4B9C-9750-133556354DC2}" type="presOf" srcId="{354B2213-6679-4F60-81EE-892130A0137A}" destId="{CFA652E7-1C3E-4575-A836-DF8830C7785C}" srcOrd="1" destOrd="0" presId="urn:microsoft.com/office/officeart/2005/8/layout/radial5"/>
    <dgm:cxn modelId="{D25851A7-2D1C-4262-A76C-55834A7B0C55}" type="presOf" srcId="{47EE1F1C-516E-4BB0-A2AA-B0DDB83D65C6}" destId="{5DE16C09-47DF-4BF2-AFEA-9D45B43D7186}" srcOrd="0" destOrd="0" presId="urn:microsoft.com/office/officeart/2005/8/layout/radial5"/>
    <dgm:cxn modelId="{3FB8182D-D332-4F4B-8C7D-F976EA562ABC}" type="presOf" srcId="{354B2213-6679-4F60-81EE-892130A0137A}" destId="{654A84FB-54AA-45FB-8FF9-FDD4B05585D9}" srcOrd="0" destOrd="0" presId="urn:microsoft.com/office/officeart/2005/8/layout/radial5"/>
    <dgm:cxn modelId="{79E09A62-EA44-4472-AF10-C4EE52677240}" type="presOf" srcId="{8F13EF90-C610-4522-9406-95E61469C056}" destId="{EFFD1BAE-4123-4E02-9CBD-717014747DF4}" srcOrd="1" destOrd="0" presId="urn:microsoft.com/office/officeart/2005/8/layout/radial5"/>
    <dgm:cxn modelId="{42445CF4-60DF-4A48-8424-AE98F3369A2A}" type="presOf" srcId="{4A92C583-2E8D-414F-96E8-7E85DF5E7F4E}" destId="{DEF64C2C-83D5-447D-A70A-662889EE6A69}" srcOrd="0" destOrd="0" presId="urn:microsoft.com/office/officeart/2005/8/layout/radial5"/>
    <dgm:cxn modelId="{0C36263F-F00A-49CE-B692-3F7DD487B1A0}" srcId="{BCB2BCAB-9491-4B9B-9457-F3C4474E6315}" destId="{4A92C583-2E8D-414F-96E8-7E85DF5E7F4E}" srcOrd="3" destOrd="0" parTransId="{22DF80F8-E436-420D-BE67-FF4702601901}" sibTransId="{F970AB0A-2890-4F98-8374-5CCA72729085}"/>
    <dgm:cxn modelId="{832F2000-1845-4004-8A45-751F00E0A41C}" srcId="{FD596D49-562E-4765-AE40-227E56BEC648}" destId="{BCB2BCAB-9491-4B9B-9457-F3C4474E6315}" srcOrd="0" destOrd="0" parTransId="{D2B1602D-1222-44DE-A4D3-256935C313E7}" sibTransId="{CABB39BA-B288-46CD-8245-DD9D8E92A075}"/>
    <dgm:cxn modelId="{3A354FD9-3FC4-4E2E-829F-32399C80CF8A}" srcId="{BCB2BCAB-9491-4B9B-9457-F3C4474E6315}" destId="{9060E906-E92E-4D20-B7A8-EE97035E4103}" srcOrd="2" destOrd="0" parTransId="{8F13EF90-C610-4522-9406-95E61469C056}" sibTransId="{9641A2C3-098C-4D3A-B6A7-AC5B1607F42C}"/>
    <dgm:cxn modelId="{5B2A54EE-D741-4CA3-B238-C3E002F3BCC9}" srcId="{BCB2BCAB-9491-4B9B-9457-F3C4474E6315}" destId="{44B1577A-D33D-476A-B6E5-1DC97AB13139}" srcOrd="0" destOrd="0" parTransId="{4664EABA-8489-44FC-BB7B-C556D39E8B3C}" sibTransId="{B42CEBDF-A0C6-44E0-99B1-7809711FEE3A}"/>
    <dgm:cxn modelId="{334498AC-281E-429B-9C9D-DC2EB1A44A1D}" type="presOf" srcId="{BCB2BCAB-9491-4B9B-9457-F3C4474E6315}" destId="{BB03CF75-35ED-4EB6-852E-1A8043AF2B03}" srcOrd="0" destOrd="0" presId="urn:microsoft.com/office/officeart/2005/8/layout/radial5"/>
    <dgm:cxn modelId="{74AE805C-D132-4053-B5C2-61A1E047D4AD}" srcId="{BCB2BCAB-9491-4B9B-9457-F3C4474E6315}" destId="{47EE1F1C-516E-4BB0-A2AA-B0DDB83D65C6}" srcOrd="1" destOrd="0" parTransId="{354B2213-6679-4F60-81EE-892130A0137A}" sibTransId="{09EFCEAD-4B13-44FC-8EC5-4398926E7808}"/>
    <dgm:cxn modelId="{D3F4FD34-2616-4D9B-AECC-76DFAED1F4B7}" type="presOf" srcId="{4664EABA-8489-44FC-BB7B-C556D39E8B3C}" destId="{D3E48036-37F8-4B77-888B-BDA2A02994D3}" srcOrd="1" destOrd="0" presId="urn:microsoft.com/office/officeart/2005/8/layout/radial5"/>
    <dgm:cxn modelId="{2C7C7224-F866-4F1D-ACB5-EE17F8281E68}" type="presOf" srcId="{9060E906-E92E-4D20-B7A8-EE97035E4103}" destId="{6358ECE0-0ADA-4CFF-A8E3-042AD6B069FE}" srcOrd="0" destOrd="0" presId="urn:microsoft.com/office/officeart/2005/8/layout/radial5"/>
    <dgm:cxn modelId="{C2603C4F-0DD9-4742-B91D-427BFA7DCC48}" type="presOf" srcId="{44B1577A-D33D-476A-B6E5-1DC97AB13139}" destId="{1803616C-CF51-4E00-8304-FDA67C90572A}" srcOrd="0" destOrd="0" presId="urn:microsoft.com/office/officeart/2005/8/layout/radial5"/>
    <dgm:cxn modelId="{64A9C554-0F68-4FD2-9920-884FB4BC73E5}" type="presOf" srcId="{4664EABA-8489-44FC-BB7B-C556D39E8B3C}" destId="{841DB98E-D2BA-4024-93AD-4581BD6B4341}" srcOrd="0" destOrd="0" presId="urn:microsoft.com/office/officeart/2005/8/layout/radial5"/>
    <dgm:cxn modelId="{8F769618-D55E-4306-9CEE-3B7A61841B48}" type="presOf" srcId="{8F13EF90-C610-4522-9406-95E61469C056}" destId="{3802B1B2-0446-40F3-9FB0-C20CDA47A0FD}" srcOrd="0" destOrd="0" presId="urn:microsoft.com/office/officeart/2005/8/layout/radial5"/>
    <dgm:cxn modelId="{548A47D4-5E6F-4765-AD22-0B1C0F2D2C2B}" type="presParOf" srcId="{B2FD9702-1F24-4309-930F-099085ECE783}" destId="{BB03CF75-35ED-4EB6-852E-1A8043AF2B03}" srcOrd="0" destOrd="0" presId="urn:microsoft.com/office/officeart/2005/8/layout/radial5"/>
    <dgm:cxn modelId="{DBD5C433-843C-4D4E-A773-5E98CB1293C7}" type="presParOf" srcId="{B2FD9702-1F24-4309-930F-099085ECE783}" destId="{841DB98E-D2BA-4024-93AD-4581BD6B4341}" srcOrd="1" destOrd="0" presId="urn:microsoft.com/office/officeart/2005/8/layout/radial5"/>
    <dgm:cxn modelId="{4F5549BE-6A27-4B5D-BFEB-041D4564DDC4}" type="presParOf" srcId="{841DB98E-D2BA-4024-93AD-4581BD6B4341}" destId="{D3E48036-37F8-4B77-888B-BDA2A02994D3}" srcOrd="0" destOrd="0" presId="urn:microsoft.com/office/officeart/2005/8/layout/radial5"/>
    <dgm:cxn modelId="{347E0C9B-4CEB-4D91-9537-0C429CFE80B9}" type="presParOf" srcId="{B2FD9702-1F24-4309-930F-099085ECE783}" destId="{1803616C-CF51-4E00-8304-FDA67C90572A}" srcOrd="2" destOrd="0" presId="urn:microsoft.com/office/officeart/2005/8/layout/radial5"/>
    <dgm:cxn modelId="{A454BA3F-8FD4-4662-86B8-6352C2E49E65}" type="presParOf" srcId="{B2FD9702-1F24-4309-930F-099085ECE783}" destId="{654A84FB-54AA-45FB-8FF9-FDD4B05585D9}" srcOrd="3" destOrd="0" presId="urn:microsoft.com/office/officeart/2005/8/layout/radial5"/>
    <dgm:cxn modelId="{EBB41CA5-3939-4F7C-AFAF-EC54724443DB}" type="presParOf" srcId="{654A84FB-54AA-45FB-8FF9-FDD4B05585D9}" destId="{CFA652E7-1C3E-4575-A836-DF8830C7785C}" srcOrd="0" destOrd="0" presId="urn:microsoft.com/office/officeart/2005/8/layout/radial5"/>
    <dgm:cxn modelId="{609F09E9-D4C3-44E0-8CD1-E605FD8DC31D}" type="presParOf" srcId="{B2FD9702-1F24-4309-930F-099085ECE783}" destId="{5DE16C09-47DF-4BF2-AFEA-9D45B43D7186}" srcOrd="4" destOrd="0" presId="urn:microsoft.com/office/officeart/2005/8/layout/radial5"/>
    <dgm:cxn modelId="{39A5A602-53E7-445B-987E-5BB7350B8042}" type="presParOf" srcId="{B2FD9702-1F24-4309-930F-099085ECE783}" destId="{3802B1B2-0446-40F3-9FB0-C20CDA47A0FD}" srcOrd="5" destOrd="0" presId="urn:microsoft.com/office/officeart/2005/8/layout/radial5"/>
    <dgm:cxn modelId="{2BA8490A-C2D1-4CC7-A38C-47C9565AACAD}" type="presParOf" srcId="{3802B1B2-0446-40F3-9FB0-C20CDA47A0FD}" destId="{EFFD1BAE-4123-4E02-9CBD-717014747DF4}" srcOrd="0" destOrd="0" presId="urn:microsoft.com/office/officeart/2005/8/layout/radial5"/>
    <dgm:cxn modelId="{B161FB23-2E51-4BE0-A696-5F5262853430}" type="presParOf" srcId="{B2FD9702-1F24-4309-930F-099085ECE783}" destId="{6358ECE0-0ADA-4CFF-A8E3-042AD6B069FE}" srcOrd="6" destOrd="0" presId="urn:microsoft.com/office/officeart/2005/8/layout/radial5"/>
    <dgm:cxn modelId="{71395F59-FA5F-4D0A-8832-A6059D3E4BD9}" type="presParOf" srcId="{B2FD9702-1F24-4309-930F-099085ECE783}" destId="{592C7DCF-779B-4835-8B73-01E2F7EA1D70}" srcOrd="7" destOrd="0" presId="urn:microsoft.com/office/officeart/2005/8/layout/radial5"/>
    <dgm:cxn modelId="{1C0B92D9-BCC8-43F1-B2EB-2A399DB01755}" type="presParOf" srcId="{592C7DCF-779B-4835-8B73-01E2F7EA1D70}" destId="{F3C59040-4C41-4899-A49D-F4B9D344A6A9}" srcOrd="0" destOrd="0" presId="urn:microsoft.com/office/officeart/2005/8/layout/radial5"/>
    <dgm:cxn modelId="{48BB2DE5-D97E-4D79-ABA8-CE525CC2AE6F}" type="presParOf" srcId="{B2FD9702-1F24-4309-930F-099085ECE783}" destId="{DEF64C2C-83D5-447D-A70A-662889EE6A69}" srcOrd="8"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03CF75-35ED-4EB6-852E-1A8043AF2B03}">
      <dsp:nvSpPr>
        <dsp:cNvPr id="0" name=""/>
        <dsp:cNvSpPr/>
      </dsp:nvSpPr>
      <dsp:spPr>
        <a:xfrm>
          <a:off x="1779356" y="734781"/>
          <a:ext cx="524336" cy="52433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MY" sz="600" kern="1200">
              <a:solidFill>
                <a:sysClr val="window" lastClr="FFFFFF"/>
              </a:solidFill>
              <a:latin typeface="Calibri"/>
              <a:ea typeface="+mn-ea"/>
              <a:cs typeface="+mn-cs"/>
            </a:rPr>
            <a:t>GeoSudut</a:t>
          </a:r>
        </a:p>
      </dsp:txBody>
      <dsp:txXfrm>
        <a:off x="1856143" y="811568"/>
        <a:ext cx="370762" cy="370762"/>
      </dsp:txXfrm>
    </dsp:sp>
    <dsp:sp modelId="{841DB98E-D2BA-4024-93AD-4581BD6B4341}">
      <dsp:nvSpPr>
        <dsp:cNvPr id="0" name=""/>
        <dsp:cNvSpPr/>
      </dsp:nvSpPr>
      <dsp:spPr>
        <a:xfrm rot="16200000">
          <a:off x="1986047" y="544110"/>
          <a:ext cx="110954" cy="178274"/>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MY" sz="500" kern="1200">
            <a:solidFill>
              <a:sysClr val="window" lastClr="FFFFFF"/>
            </a:solidFill>
            <a:latin typeface="Calibri"/>
            <a:ea typeface="+mn-ea"/>
            <a:cs typeface="+mn-cs"/>
          </a:endParaRPr>
        </a:p>
      </dsp:txBody>
      <dsp:txXfrm>
        <a:off x="2002690" y="596408"/>
        <a:ext cx="77668" cy="106964"/>
      </dsp:txXfrm>
    </dsp:sp>
    <dsp:sp modelId="{1803616C-CF51-4E00-8304-FDA67C90572A}">
      <dsp:nvSpPr>
        <dsp:cNvPr id="0" name=""/>
        <dsp:cNvSpPr/>
      </dsp:nvSpPr>
      <dsp:spPr>
        <a:xfrm>
          <a:off x="1779356" y="1096"/>
          <a:ext cx="524336" cy="52433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MY" sz="600" kern="1200">
              <a:solidFill>
                <a:sysClr val="window" lastClr="FFFFFF"/>
              </a:solidFill>
              <a:latin typeface="Calibri"/>
              <a:ea typeface="+mn-ea"/>
              <a:cs typeface="+mn-cs"/>
            </a:rPr>
            <a:t>Ukur</a:t>
          </a:r>
        </a:p>
      </dsp:txBody>
      <dsp:txXfrm>
        <a:off x="1856143" y="77883"/>
        <a:ext cx="370762" cy="370762"/>
      </dsp:txXfrm>
    </dsp:sp>
    <dsp:sp modelId="{654A84FB-54AA-45FB-8FF9-FDD4B05585D9}">
      <dsp:nvSpPr>
        <dsp:cNvPr id="0" name=""/>
        <dsp:cNvSpPr/>
      </dsp:nvSpPr>
      <dsp:spPr>
        <a:xfrm>
          <a:off x="2349749" y="907812"/>
          <a:ext cx="110954" cy="178274"/>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MY" sz="500" kern="1200">
            <a:solidFill>
              <a:sysClr val="window" lastClr="FFFFFF"/>
            </a:solidFill>
            <a:latin typeface="Calibri"/>
            <a:ea typeface="+mn-ea"/>
            <a:cs typeface="+mn-cs"/>
          </a:endParaRPr>
        </a:p>
      </dsp:txBody>
      <dsp:txXfrm>
        <a:off x="2349749" y="943467"/>
        <a:ext cx="77668" cy="106964"/>
      </dsp:txXfrm>
    </dsp:sp>
    <dsp:sp modelId="{5DE16C09-47DF-4BF2-AFEA-9D45B43D7186}">
      <dsp:nvSpPr>
        <dsp:cNvPr id="0" name=""/>
        <dsp:cNvSpPr/>
      </dsp:nvSpPr>
      <dsp:spPr>
        <a:xfrm>
          <a:off x="2513041" y="734781"/>
          <a:ext cx="524336" cy="52433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MY" sz="600" kern="1200">
              <a:solidFill>
                <a:sysClr val="window" lastClr="FFFFFF"/>
              </a:solidFill>
              <a:latin typeface="Calibri"/>
              <a:ea typeface="+mn-ea"/>
              <a:cs typeface="+mn-cs"/>
            </a:rPr>
            <a:t>Info Projek</a:t>
          </a:r>
        </a:p>
      </dsp:txBody>
      <dsp:txXfrm>
        <a:off x="2589828" y="811568"/>
        <a:ext cx="370762" cy="370762"/>
      </dsp:txXfrm>
    </dsp:sp>
    <dsp:sp modelId="{3802B1B2-0446-40F3-9FB0-C20CDA47A0FD}">
      <dsp:nvSpPr>
        <dsp:cNvPr id="0" name=""/>
        <dsp:cNvSpPr/>
      </dsp:nvSpPr>
      <dsp:spPr>
        <a:xfrm rot="5400000">
          <a:off x="1986047" y="1271514"/>
          <a:ext cx="110954" cy="178274"/>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MY" sz="500" kern="1200">
            <a:solidFill>
              <a:sysClr val="window" lastClr="FFFFFF"/>
            </a:solidFill>
            <a:latin typeface="Calibri"/>
            <a:ea typeface="+mn-ea"/>
            <a:cs typeface="+mn-cs"/>
          </a:endParaRPr>
        </a:p>
      </dsp:txBody>
      <dsp:txXfrm>
        <a:off x="2002690" y="1290526"/>
        <a:ext cx="77668" cy="106964"/>
      </dsp:txXfrm>
    </dsp:sp>
    <dsp:sp modelId="{6358ECE0-0ADA-4CFF-A8E3-042AD6B069FE}">
      <dsp:nvSpPr>
        <dsp:cNvPr id="0" name=""/>
        <dsp:cNvSpPr/>
      </dsp:nvSpPr>
      <dsp:spPr>
        <a:xfrm>
          <a:off x="1779356" y="1468466"/>
          <a:ext cx="524336" cy="52433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MY" sz="600" kern="1200">
              <a:solidFill>
                <a:sysClr val="window" lastClr="FFFFFF"/>
              </a:solidFill>
              <a:latin typeface="Calibri"/>
              <a:ea typeface="+mn-ea"/>
              <a:cs typeface="+mn-cs"/>
            </a:rPr>
            <a:t>Maklum balas</a:t>
          </a:r>
        </a:p>
      </dsp:txBody>
      <dsp:txXfrm>
        <a:off x="1856143" y="1545253"/>
        <a:ext cx="370762" cy="370762"/>
      </dsp:txXfrm>
    </dsp:sp>
    <dsp:sp modelId="{592C7DCF-779B-4835-8B73-01E2F7EA1D70}">
      <dsp:nvSpPr>
        <dsp:cNvPr id="0" name=""/>
        <dsp:cNvSpPr/>
      </dsp:nvSpPr>
      <dsp:spPr>
        <a:xfrm rot="10800000">
          <a:off x="1622345" y="907812"/>
          <a:ext cx="110954" cy="178274"/>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MY" sz="500" kern="1200">
            <a:solidFill>
              <a:sysClr val="window" lastClr="FFFFFF"/>
            </a:solidFill>
            <a:latin typeface="Calibri"/>
            <a:ea typeface="+mn-ea"/>
            <a:cs typeface="+mn-cs"/>
          </a:endParaRPr>
        </a:p>
      </dsp:txBody>
      <dsp:txXfrm rot="10800000">
        <a:off x="1655631" y="943467"/>
        <a:ext cx="77668" cy="106964"/>
      </dsp:txXfrm>
    </dsp:sp>
    <dsp:sp modelId="{DEF64C2C-83D5-447D-A70A-662889EE6A69}">
      <dsp:nvSpPr>
        <dsp:cNvPr id="0" name=""/>
        <dsp:cNvSpPr/>
      </dsp:nvSpPr>
      <dsp:spPr>
        <a:xfrm>
          <a:off x="1045671" y="734781"/>
          <a:ext cx="524336" cy="52433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MY" sz="600" kern="1200">
              <a:solidFill>
                <a:sysClr val="window" lastClr="FFFFFF"/>
              </a:solidFill>
              <a:latin typeface="Calibri"/>
              <a:ea typeface="+mn-ea"/>
              <a:cs typeface="+mn-cs"/>
            </a:rPr>
            <a:t>Belajar dan Guna</a:t>
          </a:r>
        </a:p>
      </dsp:txBody>
      <dsp:txXfrm>
        <a:off x="1122458" y="811568"/>
        <a:ext cx="370762" cy="3707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13</Pages>
  <Words>5030</Words>
  <Characters>28673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makmal1349</cp:lastModifiedBy>
  <cp:revision>16</cp:revision>
  <cp:lastPrinted>2019-11-11T07:53:00Z</cp:lastPrinted>
  <dcterms:created xsi:type="dcterms:W3CDTF">2020-02-26T04:30:00Z</dcterms:created>
  <dcterms:modified xsi:type="dcterms:W3CDTF">2020-02-27T11:04:00Z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