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BDFFB" w14:textId="77777777" w:rsidR="00F92465" w:rsidRPr="00023B83" w:rsidRDefault="00F92465" w:rsidP="00995A2F">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23B83">
        <w:rPr>
          <w:rFonts w:ascii="Times New Roman" w:eastAsia="Times New Roman" w:hAnsi="Times New Roman" w:cs="Times New Roman"/>
          <w:b/>
          <w:noProof/>
          <w:color w:val="000000"/>
          <w:lang w:val="en-MY" w:eastAsia="en-MY"/>
        </w:rPr>
        <w:drawing>
          <wp:inline distT="0" distB="0" distL="114300" distR="114300" wp14:anchorId="2373C635" wp14:editId="51652A6C">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969000" cy="495300"/>
                    </a:xfrm>
                    <a:prstGeom prst="rect">
                      <a:avLst/>
                    </a:prstGeom>
                    <a:ln/>
                  </pic:spPr>
                </pic:pic>
              </a:graphicData>
            </a:graphic>
          </wp:inline>
        </w:drawing>
      </w:r>
    </w:p>
    <w:p w14:paraId="5EDC6078" w14:textId="77777777" w:rsidR="00F92465" w:rsidRPr="00023B83" w:rsidRDefault="00F92465" w:rsidP="00995A2F">
      <w:pPr>
        <w:pStyle w:val="Normal1"/>
        <w:pBdr>
          <w:top w:val="nil"/>
          <w:left w:val="nil"/>
          <w:bottom w:val="nil"/>
          <w:right w:val="nil"/>
          <w:between w:val="nil"/>
        </w:pBdr>
        <w:spacing w:after="0" w:line="240" w:lineRule="auto"/>
        <w:jc w:val="both"/>
        <w:rPr>
          <w:rFonts w:ascii="Times New Roman" w:eastAsia="Times New Roman" w:hAnsi="Times New Roman" w:cs="Times New Roman"/>
        </w:rPr>
      </w:pPr>
    </w:p>
    <w:p w14:paraId="476DD5F4" w14:textId="42A914F3" w:rsidR="00F92465" w:rsidRPr="00023B83" w:rsidRDefault="00023B83" w:rsidP="00995A2F">
      <w:pPr>
        <w:spacing w:after="0" w:line="240" w:lineRule="auto"/>
        <w:ind w:leftChars="0" w:left="3" w:hanging="3"/>
        <w:jc w:val="center"/>
        <w:rPr>
          <w:rFonts w:ascii="Times New Roman" w:hAnsi="Times New Roman" w:cs="Times New Roman"/>
          <w:b/>
          <w:sz w:val="28"/>
          <w:szCs w:val="28"/>
        </w:rPr>
      </w:pPr>
      <w:r>
        <w:rPr>
          <w:rFonts w:ascii="Times New Roman" w:hAnsi="Times New Roman" w:cs="Times New Roman"/>
          <w:b/>
          <w:sz w:val="28"/>
          <w:szCs w:val="28"/>
        </w:rPr>
        <w:t>P</w:t>
      </w:r>
      <w:r w:rsidRPr="00023B83">
        <w:rPr>
          <w:rFonts w:ascii="Times New Roman" w:hAnsi="Times New Roman" w:cs="Times New Roman"/>
          <w:b/>
          <w:sz w:val="28"/>
          <w:szCs w:val="28"/>
        </w:rPr>
        <w:t xml:space="preserve">engetahuan dan kesedaran penduduk terhadap pencemaran udara trafik </w:t>
      </w:r>
      <w:commentRangeStart w:id="0"/>
      <w:r w:rsidR="00F92465" w:rsidRPr="00023B83">
        <w:rPr>
          <w:rStyle w:val="CommentReference"/>
          <w:rFonts w:ascii="Times New Roman" w:hAnsi="Times New Roman" w:cs="Times New Roman"/>
        </w:rPr>
        <w:commentReference w:id="1"/>
      </w:r>
      <w:commentRangeEnd w:id="0"/>
      <w:r w:rsidR="00F92465" w:rsidRPr="00023B83">
        <w:rPr>
          <w:rStyle w:val="CommentReference"/>
          <w:rFonts w:ascii="Times New Roman" w:hAnsi="Times New Roman" w:cs="Times New Roman"/>
        </w:rPr>
        <w:commentReference w:id="0"/>
      </w:r>
      <w:r w:rsidRPr="00023B83">
        <w:rPr>
          <w:rFonts w:ascii="Times New Roman" w:hAnsi="Times New Roman" w:cs="Times New Roman"/>
          <w:b/>
          <w:sz w:val="28"/>
          <w:szCs w:val="28"/>
        </w:rPr>
        <w:t xml:space="preserve">di </w:t>
      </w:r>
      <w:r>
        <w:rPr>
          <w:rFonts w:ascii="Times New Roman" w:hAnsi="Times New Roman" w:cs="Times New Roman"/>
          <w:b/>
          <w:sz w:val="28"/>
          <w:szCs w:val="28"/>
        </w:rPr>
        <w:t>K</w:t>
      </w:r>
      <w:r w:rsidRPr="00023B83">
        <w:rPr>
          <w:rFonts w:ascii="Times New Roman" w:hAnsi="Times New Roman" w:cs="Times New Roman"/>
          <w:b/>
          <w:sz w:val="28"/>
          <w:szCs w:val="28"/>
        </w:rPr>
        <w:t xml:space="preserve">uala </w:t>
      </w:r>
      <w:r>
        <w:rPr>
          <w:rFonts w:ascii="Times New Roman" w:hAnsi="Times New Roman" w:cs="Times New Roman"/>
          <w:b/>
          <w:sz w:val="28"/>
          <w:szCs w:val="28"/>
        </w:rPr>
        <w:t>L</w:t>
      </w:r>
      <w:r w:rsidRPr="00023B83">
        <w:rPr>
          <w:rFonts w:ascii="Times New Roman" w:hAnsi="Times New Roman" w:cs="Times New Roman"/>
          <w:b/>
          <w:sz w:val="28"/>
          <w:szCs w:val="28"/>
        </w:rPr>
        <w:t xml:space="preserve">umpur, </w:t>
      </w:r>
      <w:r>
        <w:rPr>
          <w:rFonts w:ascii="Times New Roman" w:hAnsi="Times New Roman" w:cs="Times New Roman"/>
          <w:b/>
          <w:sz w:val="28"/>
          <w:szCs w:val="28"/>
        </w:rPr>
        <w:t>M</w:t>
      </w:r>
      <w:r w:rsidRPr="00023B83">
        <w:rPr>
          <w:rFonts w:ascii="Times New Roman" w:hAnsi="Times New Roman" w:cs="Times New Roman"/>
          <w:b/>
          <w:sz w:val="28"/>
          <w:szCs w:val="28"/>
        </w:rPr>
        <w:t>alaysia</w:t>
      </w:r>
    </w:p>
    <w:p w14:paraId="5BB5BCDE" w14:textId="77777777" w:rsidR="00F92465" w:rsidRPr="00023B83" w:rsidRDefault="00F92465" w:rsidP="00995A2F">
      <w:pPr>
        <w:pStyle w:val="Normal1"/>
        <w:pBdr>
          <w:top w:val="nil"/>
          <w:left w:val="nil"/>
          <w:bottom w:val="nil"/>
          <w:right w:val="nil"/>
          <w:between w:val="nil"/>
        </w:pBdr>
        <w:spacing w:after="0" w:line="240" w:lineRule="auto"/>
        <w:jc w:val="center"/>
        <w:rPr>
          <w:rFonts w:ascii="Times New Roman" w:eastAsia="Times New Roman" w:hAnsi="Times New Roman" w:cs="Times New Roman"/>
        </w:rPr>
      </w:pPr>
    </w:p>
    <w:p w14:paraId="661B7892" w14:textId="616BA5E4" w:rsidR="00F92465" w:rsidRPr="00023B83" w:rsidRDefault="00F92465" w:rsidP="00995A2F">
      <w:pPr>
        <w:pStyle w:val="Normal1"/>
        <w:pBdr>
          <w:top w:val="nil"/>
          <w:left w:val="nil"/>
          <w:bottom w:val="nil"/>
          <w:right w:val="nil"/>
          <w:between w:val="nil"/>
        </w:pBdr>
        <w:spacing w:after="0" w:line="240" w:lineRule="auto"/>
        <w:jc w:val="center"/>
        <w:rPr>
          <w:rFonts w:ascii="Times New Roman" w:eastAsia="Times New Roman" w:hAnsi="Times New Roman" w:cs="Times New Roman"/>
        </w:rPr>
      </w:pPr>
      <w:r w:rsidRPr="00023B83">
        <w:rPr>
          <w:rFonts w:ascii="Times New Roman" w:hAnsi="Times New Roman" w:cs="Times New Roman"/>
        </w:rPr>
        <w:t>Siti Haslina Mohd Shafie</w:t>
      </w:r>
      <w:r w:rsidRPr="00023B83">
        <w:rPr>
          <w:rFonts w:ascii="Times New Roman" w:eastAsia="Times New Roman" w:hAnsi="Times New Roman" w:cs="Times New Roman"/>
        </w:rPr>
        <w:t>,</w:t>
      </w:r>
      <w:r w:rsidRPr="00023B83">
        <w:rPr>
          <w:rFonts w:ascii="Times New Roman" w:hAnsi="Times New Roman" w:cs="Times New Roman"/>
        </w:rPr>
        <w:t xml:space="preserve"> Mastura Mahmud</w:t>
      </w:r>
    </w:p>
    <w:p w14:paraId="46ED76C5" w14:textId="77777777" w:rsidR="00F92465" w:rsidRPr="00023B83" w:rsidRDefault="00F92465" w:rsidP="00995A2F">
      <w:pPr>
        <w:pStyle w:val="Normal1"/>
        <w:pBdr>
          <w:top w:val="nil"/>
          <w:left w:val="nil"/>
          <w:bottom w:val="nil"/>
          <w:right w:val="nil"/>
          <w:between w:val="nil"/>
        </w:pBdr>
        <w:spacing w:after="0" w:line="240" w:lineRule="auto"/>
        <w:jc w:val="center"/>
        <w:rPr>
          <w:rFonts w:ascii="Times New Roman" w:eastAsia="Times New Roman" w:hAnsi="Times New Roman" w:cs="Times New Roman"/>
        </w:rPr>
      </w:pPr>
    </w:p>
    <w:p w14:paraId="1EF23577" w14:textId="72F34D8F" w:rsidR="00F92465" w:rsidRPr="00023B83" w:rsidRDefault="00023B83" w:rsidP="00995A2F">
      <w:pPr>
        <w:suppressAutoHyphens w:val="0"/>
        <w:spacing w:after="0" w:line="240" w:lineRule="auto"/>
        <w:ind w:leftChars="0" w:left="0" w:firstLineChars="0" w:firstLine="0"/>
        <w:jc w:val="center"/>
        <w:textDirection w:val="lrTb"/>
        <w:textAlignment w:val="auto"/>
        <w:outlineLvl w:val="9"/>
        <w:rPr>
          <w:rFonts w:ascii="Times New Roman" w:eastAsiaTheme="minorEastAsia" w:hAnsi="Times New Roman" w:cs="Times New Roman"/>
          <w:position w:val="0"/>
        </w:rPr>
      </w:pPr>
      <w:r w:rsidRPr="00023B83">
        <w:rPr>
          <w:rFonts w:ascii="Times New Roman" w:eastAsiaTheme="minorEastAsia" w:hAnsi="Times New Roman" w:cs="Times New Roman"/>
          <w:position w:val="0"/>
        </w:rPr>
        <w:t xml:space="preserve">Program Geografi, </w:t>
      </w:r>
      <w:r w:rsidR="00F92465" w:rsidRPr="00023B83">
        <w:rPr>
          <w:rFonts w:ascii="Times New Roman" w:eastAsiaTheme="minorEastAsia" w:hAnsi="Times New Roman" w:cs="Times New Roman"/>
          <w:position w:val="0"/>
        </w:rPr>
        <w:t xml:space="preserve">Pusat Kajian </w:t>
      </w:r>
      <w:r w:rsidR="00E115B8" w:rsidRPr="00023B83">
        <w:rPr>
          <w:rFonts w:ascii="Times New Roman" w:eastAsiaTheme="minorEastAsia" w:hAnsi="Times New Roman" w:cs="Times New Roman"/>
          <w:position w:val="0"/>
        </w:rPr>
        <w:t>Pembangunan</w:t>
      </w:r>
      <w:r w:rsidR="00E115B8">
        <w:rPr>
          <w:rFonts w:ascii="Times New Roman" w:eastAsiaTheme="minorEastAsia" w:hAnsi="Times New Roman" w:cs="Times New Roman"/>
          <w:position w:val="0"/>
        </w:rPr>
        <w:t>,</w:t>
      </w:r>
      <w:r w:rsidR="00E115B8" w:rsidRPr="00023B83">
        <w:rPr>
          <w:rFonts w:ascii="Times New Roman" w:eastAsiaTheme="minorEastAsia" w:hAnsi="Times New Roman" w:cs="Times New Roman"/>
          <w:position w:val="0"/>
        </w:rPr>
        <w:t xml:space="preserve"> </w:t>
      </w:r>
      <w:r w:rsidR="00F92465" w:rsidRPr="00023B83">
        <w:rPr>
          <w:rFonts w:ascii="Times New Roman" w:eastAsiaTheme="minorEastAsia" w:hAnsi="Times New Roman" w:cs="Times New Roman"/>
          <w:position w:val="0"/>
        </w:rPr>
        <w:t xml:space="preserve">Sosial, </w:t>
      </w:r>
      <w:r w:rsidR="00E115B8">
        <w:rPr>
          <w:rFonts w:ascii="Times New Roman" w:eastAsiaTheme="minorEastAsia" w:hAnsi="Times New Roman" w:cs="Times New Roman"/>
          <w:position w:val="0"/>
        </w:rPr>
        <w:t xml:space="preserve">dan </w:t>
      </w:r>
      <w:r w:rsidR="00F92465" w:rsidRPr="00023B83">
        <w:rPr>
          <w:rFonts w:ascii="Times New Roman" w:eastAsiaTheme="minorEastAsia" w:hAnsi="Times New Roman" w:cs="Times New Roman"/>
          <w:position w:val="0"/>
        </w:rPr>
        <w:t>Persekitaran (SEEDS),</w:t>
      </w:r>
    </w:p>
    <w:p w14:paraId="28CCB31F" w14:textId="0F44BAAD" w:rsidR="00F92465" w:rsidRPr="00023B83" w:rsidRDefault="00F92465" w:rsidP="00995A2F">
      <w:pPr>
        <w:suppressAutoHyphens w:val="0"/>
        <w:spacing w:after="0" w:line="240" w:lineRule="auto"/>
        <w:ind w:leftChars="0" w:left="0" w:firstLineChars="0" w:firstLine="0"/>
        <w:jc w:val="center"/>
        <w:textDirection w:val="lrTb"/>
        <w:textAlignment w:val="auto"/>
        <w:outlineLvl w:val="9"/>
        <w:rPr>
          <w:rFonts w:ascii="Times New Roman" w:eastAsiaTheme="minorEastAsia" w:hAnsi="Times New Roman" w:cs="Times New Roman"/>
          <w:position w:val="0"/>
        </w:rPr>
      </w:pPr>
      <w:r w:rsidRPr="00023B83">
        <w:rPr>
          <w:rFonts w:ascii="Times New Roman" w:eastAsiaTheme="minorEastAsia" w:hAnsi="Times New Roman" w:cs="Times New Roman"/>
          <w:position w:val="0"/>
        </w:rPr>
        <w:t>Fakulti Sains Sosial dan Kemanusiaan,</w:t>
      </w:r>
      <w:r w:rsidR="00023B83" w:rsidRPr="00023B83">
        <w:rPr>
          <w:rFonts w:ascii="Times New Roman" w:eastAsiaTheme="minorEastAsia" w:hAnsi="Times New Roman" w:cs="Times New Roman"/>
          <w:position w:val="0"/>
        </w:rPr>
        <w:t xml:space="preserve"> </w:t>
      </w:r>
      <w:r w:rsidRPr="00023B83">
        <w:rPr>
          <w:rFonts w:ascii="Times New Roman" w:eastAsiaTheme="minorEastAsia" w:hAnsi="Times New Roman" w:cs="Times New Roman"/>
          <w:position w:val="0"/>
        </w:rPr>
        <w:t>Universiti Kebangsaan Malaysia</w:t>
      </w:r>
    </w:p>
    <w:p w14:paraId="50007923" w14:textId="77777777" w:rsidR="00F92465" w:rsidRPr="00023B83" w:rsidRDefault="00F92465" w:rsidP="00995A2F">
      <w:pPr>
        <w:pStyle w:val="Normal1"/>
        <w:pBdr>
          <w:top w:val="nil"/>
          <w:left w:val="nil"/>
          <w:bottom w:val="nil"/>
          <w:right w:val="nil"/>
          <w:between w:val="nil"/>
        </w:pBdr>
        <w:spacing w:after="0" w:line="240" w:lineRule="auto"/>
        <w:jc w:val="center"/>
        <w:rPr>
          <w:rFonts w:ascii="Times New Roman" w:eastAsia="Times New Roman" w:hAnsi="Times New Roman" w:cs="Times New Roman"/>
        </w:rPr>
      </w:pPr>
    </w:p>
    <w:p w14:paraId="3D341B7E" w14:textId="7083C2E4" w:rsidR="00F92465" w:rsidRPr="00023B83" w:rsidRDefault="00F92465" w:rsidP="00995A2F">
      <w:pPr>
        <w:pStyle w:val="Normal1"/>
        <w:pBdr>
          <w:top w:val="nil"/>
          <w:left w:val="nil"/>
          <w:bottom w:val="nil"/>
          <w:right w:val="nil"/>
          <w:between w:val="nil"/>
        </w:pBdr>
        <w:spacing w:after="0" w:line="240" w:lineRule="auto"/>
        <w:jc w:val="center"/>
        <w:rPr>
          <w:rFonts w:ascii="Times New Roman" w:eastAsia="Times New Roman" w:hAnsi="Times New Roman" w:cs="Times New Roman"/>
        </w:rPr>
      </w:pPr>
      <w:r w:rsidRPr="00023B83">
        <w:rPr>
          <w:rFonts w:ascii="Times New Roman" w:eastAsia="Times New Roman" w:hAnsi="Times New Roman" w:cs="Times New Roman"/>
        </w:rPr>
        <w:t>Correspondence: Mastura Mahmud (</w:t>
      </w:r>
      <w:r w:rsidR="00E115B8">
        <w:rPr>
          <w:rFonts w:ascii="Times New Roman" w:eastAsia="Times New Roman" w:hAnsi="Times New Roman" w:cs="Times New Roman"/>
        </w:rPr>
        <w:t xml:space="preserve">email: </w:t>
      </w:r>
      <w:r w:rsidRPr="00023B83">
        <w:rPr>
          <w:rStyle w:val="Hyperlink"/>
          <w:rFonts w:ascii="Times New Roman" w:hAnsi="Times New Roman" w:cs="Times New Roman"/>
          <w:color w:val="auto"/>
          <w:u w:val="none"/>
        </w:rPr>
        <w:t>mastura@ukm.edu.my</w:t>
      </w:r>
      <w:r w:rsidRPr="00023B83">
        <w:rPr>
          <w:rFonts w:ascii="Times New Roman" w:eastAsia="Times New Roman" w:hAnsi="Times New Roman" w:cs="Times New Roman"/>
        </w:rPr>
        <w:t>)</w:t>
      </w:r>
    </w:p>
    <w:p w14:paraId="130F7A35" w14:textId="77777777" w:rsidR="00F92465" w:rsidRPr="00023B83" w:rsidRDefault="00F92465" w:rsidP="00995A2F">
      <w:pPr>
        <w:pStyle w:val="Normal1"/>
        <w:pBdr>
          <w:top w:val="nil"/>
          <w:left w:val="nil"/>
          <w:bottom w:val="nil"/>
          <w:right w:val="nil"/>
          <w:between w:val="nil"/>
        </w:pBdr>
        <w:spacing w:after="0" w:line="240" w:lineRule="auto"/>
        <w:jc w:val="center"/>
        <w:rPr>
          <w:rFonts w:ascii="Times New Roman" w:eastAsia="Times New Roman" w:hAnsi="Times New Roman" w:cs="Times New Roman"/>
        </w:rPr>
      </w:pPr>
    </w:p>
    <w:p w14:paraId="29E1F98E" w14:textId="77777777" w:rsidR="00995A2F" w:rsidRDefault="00995A2F" w:rsidP="00995A2F">
      <w:pPr>
        <w:spacing w:after="0" w:line="240" w:lineRule="auto"/>
        <w:ind w:left="0" w:hanging="2"/>
        <w:rPr>
          <w:rFonts w:ascii="Times New Roman" w:hAnsi="Times New Roman" w:cs="Times New Roman"/>
          <w:color w:val="000000"/>
        </w:rPr>
      </w:pPr>
    </w:p>
    <w:p w14:paraId="364DD2FB" w14:textId="216F239F" w:rsidR="00995A2F" w:rsidRPr="00995A2F" w:rsidRDefault="00995A2F" w:rsidP="00995A2F">
      <w:pPr>
        <w:spacing w:after="0" w:line="240" w:lineRule="auto"/>
        <w:ind w:left="0" w:hanging="2"/>
        <w:rPr>
          <w:rFonts w:ascii="Times New Roman" w:hAnsi="Times New Roman" w:cs="Times New Roman"/>
          <w:color w:val="000000"/>
        </w:rPr>
      </w:pPr>
      <w:r w:rsidRPr="00995A2F">
        <w:rPr>
          <w:rFonts w:ascii="Times New Roman" w:hAnsi="Times New Roman" w:cs="Times New Roman"/>
          <w:color w:val="000000"/>
        </w:rPr>
        <w:t>Received: </w:t>
      </w:r>
      <w:r w:rsidR="00726E08">
        <w:rPr>
          <w:rFonts w:ascii="Times New Roman" w:hAnsi="Times New Roman" w:cs="Times New Roman"/>
          <w:color w:val="000000"/>
        </w:rPr>
        <w:t>09</w:t>
      </w:r>
      <w:r w:rsidRPr="00995A2F">
        <w:rPr>
          <w:rFonts w:ascii="Times New Roman" w:hAnsi="Times New Roman" w:cs="Times New Roman"/>
          <w:color w:val="000000"/>
        </w:rPr>
        <w:t xml:space="preserve"> </w:t>
      </w:r>
      <w:r w:rsidR="00726E08">
        <w:rPr>
          <w:rFonts w:ascii="Times New Roman" w:hAnsi="Times New Roman" w:cs="Times New Roman"/>
          <w:color w:val="000000"/>
        </w:rPr>
        <w:t xml:space="preserve">May </w:t>
      </w:r>
      <w:r w:rsidRPr="00995A2F">
        <w:rPr>
          <w:rFonts w:ascii="Times New Roman" w:hAnsi="Times New Roman" w:cs="Times New Roman"/>
          <w:color w:val="000000"/>
        </w:rPr>
        <w:t xml:space="preserve">2020; Accepted: </w:t>
      </w:r>
      <w:r w:rsidR="00726E08">
        <w:rPr>
          <w:rFonts w:ascii="Times New Roman" w:hAnsi="Times New Roman" w:cs="Times New Roman"/>
          <w:color w:val="000000"/>
        </w:rPr>
        <w:t>17</w:t>
      </w:r>
      <w:r w:rsidRPr="00995A2F">
        <w:rPr>
          <w:rFonts w:ascii="Times New Roman" w:hAnsi="Times New Roman" w:cs="Times New Roman"/>
          <w:color w:val="000000"/>
        </w:rPr>
        <w:t xml:space="preserve"> </w:t>
      </w:r>
      <w:r w:rsidR="00726E08">
        <w:rPr>
          <w:rFonts w:ascii="Times New Roman" w:hAnsi="Times New Roman" w:cs="Times New Roman"/>
          <w:color w:val="000000"/>
        </w:rPr>
        <w:t>November</w:t>
      </w:r>
      <w:r w:rsidRPr="00995A2F">
        <w:rPr>
          <w:rFonts w:ascii="Times New Roman" w:hAnsi="Times New Roman" w:cs="Times New Roman"/>
          <w:color w:val="000000"/>
        </w:rPr>
        <w:t xml:space="preserve"> 202</w:t>
      </w:r>
      <w:r w:rsidR="00726E08">
        <w:rPr>
          <w:rFonts w:ascii="Times New Roman" w:hAnsi="Times New Roman" w:cs="Times New Roman"/>
          <w:color w:val="000000"/>
        </w:rPr>
        <w:t>0</w:t>
      </w:r>
      <w:r w:rsidRPr="00995A2F">
        <w:rPr>
          <w:rFonts w:ascii="Times New Roman" w:hAnsi="Times New Roman" w:cs="Times New Roman"/>
          <w:color w:val="000000"/>
        </w:rPr>
        <w:t>; Published: 27 February 2021</w:t>
      </w:r>
    </w:p>
    <w:p w14:paraId="53CFF707" w14:textId="1A2F2D04" w:rsidR="00F92465" w:rsidRPr="00995A2F" w:rsidRDefault="00F92465" w:rsidP="00995A2F">
      <w:pPr>
        <w:pStyle w:val="Normal1"/>
        <w:spacing w:after="0" w:line="240" w:lineRule="auto"/>
        <w:jc w:val="both"/>
        <w:rPr>
          <w:rFonts w:ascii="Times New Roman" w:eastAsia="Times New Roman" w:hAnsi="Times New Roman" w:cs="Times New Roman"/>
        </w:rPr>
      </w:pPr>
    </w:p>
    <w:p w14:paraId="27C918F1" w14:textId="77777777" w:rsidR="00995A2F" w:rsidRDefault="00995A2F" w:rsidP="00995A2F">
      <w:pPr>
        <w:pStyle w:val="Normal1"/>
        <w:pBdr>
          <w:top w:val="nil"/>
          <w:left w:val="nil"/>
          <w:bottom w:val="nil"/>
          <w:right w:val="nil"/>
          <w:between w:val="nil"/>
        </w:pBdr>
        <w:spacing w:after="0" w:line="240" w:lineRule="auto"/>
        <w:jc w:val="both"/>
        <w:rPr>
          <w:rFonts w:ascii="Times New Roman" w:eastAsia="Times New Roman" w:hAnsi="Times New Roman" w:cs="Times New Roman"/>
        </w:rPr>
      </w:pPr>
    </w:p>
    <w:p w14:paraId="1F516624" w14:textId="183441B2" w:rsidR="00F92465" w:rsidRPr="00023B83" w:rsidRDefault="00F92465" w:rsidP="00995A2F">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23B83">
        <w:rPr>
          <w:rFonts w:ascii="Times New Roman" w:eastAsia="Times New Roman" w:hAnsi="Times New Roman" w:cs="Times New Roman"/>
          <w:b/>
          <w:sz w:val="24"/>
          <w:szCs w:val="24"/>
        </w:rPr>
        <w:t>Abstrak</w:t>
      </w:r>
    </w:p>
    <w:p w14:paraId="10C837B7" w14:textId="77777777" w:rsidR="00F92465" w:rsidRPr="00023B83" w:rsidRDefault="00F92465" w:rsidP="00995A2F">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23B83">
        <w:rPr>
          <w:rFonts w:ascii="Times New Roman" w:eastAsia="Times New Roman" w:hAnsi="Times New Roman" w:cs="Times New Roman"/>
          <w:b/>
          <w:sz w:val="24"/>
          <w:szCs w:val="24"/>
        </w:rPr>
        <w:t xml:space="preserve"> </w:t>
      </w:r>
    </w:p>
    <w:p w14:paraId="6C0E29A4" w14:textId="7B8A2DC7" w:rsidR="00F92465" w:rsidRPr="00023B83" w:rsidRDefault="00023B83" w:rsidP="00995A2F">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L</w:t>
      </w:r>
      <w:r w:rsidR="00F92465" w:rsidRPr="00023B83">
        <w:rPr>
          <w:rFonts w:ascii="Times New Roman" w:hAnsi="Times New Roman" w:cs="Times New Roman"/>
          <w:sz w:val="24"/>
          <w:szCs w:val="24"/>
        </w:rPr>
        <w:t>aporan Jabatan Alam Sekitar</w:t>
      </w:r>
      <w:r>
        <w:rPr>
          <w:rFonts w:ascii="Times New Roman" w:hAnsi="Times New Roman" w:cs="Times New Roman"/>
          <w:sz w:val="24"/>
          <w:szCs w:val="24"/>
        </w:rPr>
        <w:t xml:space="preserve"> menunjukkan</w:t>
      </w:r>
      <w:r w:rsidR="00F92465" w:rsidRPr="00023B83">
        <w:rPr>
          <w:rFonts w:ascii="Times New Roman" w:hAnsi="Times New Roman" w:cs="Times New Roman"/>
          <w:sz w:val="24"/>
          <w:szCs w:val="24"/>
        </w:rPr>
        <w:t xml:space="preserve"> kenderaan bermotor merupakan punca utama bahan pencemar udara yang tinggi di Kuala Lumpur. Keseriusan masalah pencemaran udara trafik yang berlaku di Kuala Lumpur juga dipengaruhi oleh tahap pengetahuan, sikap dan kesedaran penduduk </w:t>
      </w:r>
      <w:r w:rsidR="005E39EA" w:rsidRPr="00023B83">
        <w:rPr>
          <w:rFonts w:ascii="Times New Roman" w:hAnsi="Times New Roman" w:cs="Times New Roman"/>
          <w:sz w:val="24"/>
          <w:szCs w:val="24"/>
        </w:rPr>
        <w:t>tentang</w:t>
      </w:r>
      <w:r w:rsidR="00F92465" w:rsidRPr="00023B83">
        <w:rPr>
          <w:rFonts w:ascii="Times New Roman" w:hAnsi="Times New Roman" w:cs="Times New Roman"/>
          <w:sz w:val="24"/>
          <w:szCs w:val="24"/>
        </w:rPr>
        <w:t xml:space="preserve"> proses dan impak pencemaran udara trafik yang berlaku. </w:t>
      </w:r>
      <w:commentRangeStart w:id="2"/>
      <w:r w:rsidR="00F92465" w:rsidRPr="00023B83">
        <w:rPr>
          <w:rFonts w:ascii="Times New Roman" w:hAnsi="Times New Roman" w:cs="Times New Roman"/>
          <w:sz w:val="24"/>
          <w:szCs w:val="24"/>
        </w:rPr>
        <w:t xml:space="preserve">Tahap pengetahuan </w:t>
      </w:r>
      <w:commentRangeEnd w:id="2"/>
      <w:r w:rsidR="00F92465" w:rsidRPr="00023B83">
        <w:rPr>
          <w:rStyle w:val="CommentReference"/>
          <w:rFonts w:ascii="Times New Roman" w:hAnsi="Times New Roman" w:cs="Times New Roman"/>
          <w:sz w:val="24"/>
          <w:szCs w:val="24"/>
        </w:rPr>
        <w:commentReference w:id="2"/>
      </w:r>
      <w:commentRangeStart w:id="3"/>
      <w:r w:rsidR="00F92465" w:rsidRPr="00023B83">
        <w:rPr>
          <w:rFonts w:ascii="Times New Roman" w:hAnsi="Times New Roman" w:cs="Times New Roman"/>
          <w:sz w:val="24"/>
          <w:szCs w:val="24"/>
        </w:rPr>
        <w:t xml:space="preserve">dan kesedaran </w:t>
      </w:r>
      <w:commentRangeEnd w:id="3"/>
      <w:r w:rsidR="00F92465" w:rsidRPr="00023B83">
        <w:rPr>
          <w:rStyle w:val="CommentReference"/>
          <w:rFonts w:ascii="Times New Roman" w:hAnsi="Times New Roman" w:cs="Times New Roman"/>
          <w:sz w:val="24"/>
          <w:szCs w:val="24"/>
        </w:rPr>
        <w:commentReference w:id="3"/>
      </w:r>
      <w:r w:rsidR="00F92465" w:rsidRPr="00023B83">
        <w:rPr>
          <w:rFonts w:ascii="Times New Roman" w:hAnsi="Times New Roman" w:cs="Times New Roman"/>
          <w:sz w:val="24"/>
          <w:szCs w:val="24"/>
        </w:rPr>
        <w:t xml:space="preserve">penduduk di Kuala Lumpur </w:t>
      </w:r>
      <w:r w:rsidR="005E39EA" w:rsidRPr="00023B83">
        <w:rPr>
          <w:rFonts w:ascii="Times New Roman" w:hAnsi="Times New Roman" w:cs="Times New Roman"/>
          <w:sz w:val="24"/>
          <w:szCs w:val="24"/>
        </w:rPr>
        <w:t>tentang</w:t>
      </w:r>
      <w:r w:rsidR="00F92465" w:rsidRPr="00023B83">
        <w:rPr>
          <w:rFonts w:ascii="Times New Roman" w:hAnsi="Times New Roman" w:cs="Times New Roman"/>
          <w:sz w:val="24"/>
          <w:szCs w:val="24"/>
        </w:rPr>
        <w:t xml:space="preserve"> pencemaran udara trafik dikaji dengan menggunakan analisis statistik deskriptif yang melibatkan </w:t>
      </w:r>
      <w:commentRangeStart w:id="4"/>
      <w:r w:rsidR="00F92465" w:rsidRPr="00023B83">
        <w:rPr>
          <w:rFonts w:ascii="Times New Roman" w:hAnsi="Times New Roman" w:cs="Times New Roman"/>
          <w:sz w:val="24"/>
          <w:szCs w:val="24"/>
        </w:rPr>
        <w:t xml:space="preserve">200 orang penduduk melalui </w:t>
      </w:r>
      <w:commentRangeStart w:id="5"/>
      <w:r w:rsidR="00F92465" w:rsidRPr="00023B83">
        <w:rPr>
          <w:rFonts w:ascii="Times New Roman" w:hAnsi="Times New Roman" w:cs="Times New Roman"/>
          <w:sz w:val="24"/>
          <w:szCs w:val="24"/>
        </w:rPr>
        <w:t>kaedah persampelan rawak mudah</w:t>
      </w:r>
      <w:r w:rsidR="005E39EA" w:rsidRPr="00023B83">
        <w:rPr>
          <w:rFonts w:ascii="Times New Roman" w:hAnsi="Times New Roman" w:cs="Times New Roman"/>
          <w:sz w:val="24"/>
          <w:szCs w:val="24"/>
        </w:rPr>
        <w:t xml:space="preserve"> yang menetap di sekitar enam zon strategik </w:t>
      </w:r>
      <w:r w:rsidR="003524FF" w:rsidRPr="00023B83">
        <w:rPr>
          <w:rFonts w:ascii="Times New Roman" w:hAnsi="Times New Roman" w:cs="Times New Roman"/>
          <w:sz w:val="24"/>
          <w:szCs w:val="24"/>
        </w:rPr>
        <w:t xml:space="preserve">Kuala Lumpur </w:t>
      </w:r>
      <w:r w:rsidR="005E39EA" w:rsidRPr="00023B83">
        <w:rPr>
          <w:rFonts w:ascii="Times New Roman" w:hAnsi="Times New Roman" w:cs="Times New Roman"/>
          <w:sz w:val="24"/>
          <w:szCs w:val="24"/>
        </w:rPr>
        <w:t>iaitu Pusat Bandaraya, Wangsa Maju-Maluri, Sentul-Menjalara, Damansara-Penchala, Bukit Jalil-Seputeh dan Bandar Tun Razak-Sungai Besi.</w:t>
      </w:r>
      <w:r w:rsidR="00F92465" w:rsidRPr="00023B83">
        <w:rPr>
          <w:rFonts w:ascii="Times New Roman" w:hAnsi="Times New Roman" w:cs="Times New Roman"/>
          <w:sz w:val="24"/>
          <w:szCs w:val="24"/>
        </w:rPr>
        <w:t xml:space="preserve"> </w:t>
      </w:r>
      <w:commentRangeEnd w:id="4"/>
      <w:r w:rsidR="00F92465" w:rsidRPr="00023B83">
        <w:rPr>
          <w:rStyle w:val="CommentReference"/>
          <w:rFonts w:ascii="Times New Roman" w:hAnsi="Times New Roman" w:cs="Times New Roman"/>
          <w:sz w:val="24"/>
          <w:szCs w:val="24"/>
        </w:rPr>
        <w:commentReference w:id="4"/>
      </w:r>
      <w:commentRangeEnd w:id="5"/>
      <w:r w:rsidR="00E81DFE" w:rsidRPr="00023B83">
        <w:rPr>
          <w:rStyle w:val="CommentReference"/>
          <w:rFonts w:ascii="Times New Roman" w:hAnsi="Times New Roman" w:cs="Times New Roman"/>
          <w:sz w:val="24"/>
          <w:szCs w:val="24"/>
        </w:rPr>
        <w:commentReference w:id="5"/>
      </w:r>
      <w:r w:rsidR="00F92465" w:rsidRPr="00023B83">
        <w:rPr>
          <w:rFonts w:ascii="Times New Roman" w:hAnsi="Times New Roman" w:cs="Times New Roman"/>
          <w:sz w:val="24"/>
          <w:szCs w:val="24"/>
        </w:rPr>
        <w:t xml:space="preserve">Hasil kajian mendapati bahawa tahap pengetahuan dan kesedaran penduduk adalah sederhana, iaitu lebih daripada 50 peratus penduduk hanya memberi persepsi positif dalam dua aspek iaitu pengetahuan asas </w:t>
      </w:r>
      <w:r w:rsidR="005E39EA" w:rsidRPr="00023B83">
        <w:rPr>
          <w:rFonts w:ascii="Times New Roman" w:hAnsi="Times New Roman" w:cs="Times New Roman"/>
          <w:sz w:val="24"/>
          <w:szCs w:val="24"/>
        </w:rPr>
        <w:t>tentang</w:t>
      </w:r>
      <w:r w:rsidR="00F92465" w:rsidRPr="00023B83">
        <w:rPr>
          <w:rFonts w:ascii="Times New Roman" w:hAnsi="Times New Roman" w:cs="Times New Roman"/>
          <w:sz w:val="24"/>
          <w:szCs w:val="24"/>
        </w:rPr>
        <w:t xml:space="preserve"> pencemaran udara trafik (melebihi 55</w:t>
      </w:r>
      <w:r w:rsidR="00442140">
        <w:rPr>
          <w:rFonts w:ascii="Times New Roman" w:hAnsi="Times New Roman" w:cs="Times New Roman"/>
          <w:sz w:val="24"/>
          <w:szCs w:val="24"/>
        </w:rPr>
        <w:t xml:space="preserve"> peratus</w:t>
      </w:r>
      <w:r w:rsidR="00F92465" w:rsidRPr="00023B83">
        <w:rPr>
          <w:rFonts w:ascii="Times New Roman" w:hAnsi="Times New Roman" w:cs="Times New Roman"/>
          <w:sz w:val="24"/>
          <w:szCs w:val="24"/>
        </w:rPr>
        <w:t xml:space="preserve"> </w:t>
      </w:r>
      <w:commentRangeStart w:id="6"/>
      <w:r w:rsidR="00E81DFE" w:rsidRPr="00023B83">
        <w:rPr>
          <w:rFonts w:ascii="Times New Roman" w:hAnsi="Times New Roman" w:cs="Times New Roman"/>
          <w:sz w:val="24"/>
          <w:szCs w:val="24"/>
        </w:rPr>
        <w:t>responden</w:t>
      </w:r>
      <w:commentRangeEnd w:id="6"/>
      <w:r w:rsidR="00E81DFE" w:rsidRPr="00023B83">
        <w:rPr>
          <w:rStyle w:val="CommentReference"/>
          <w:rFonts w:ascii="Times New Roman" w:hAnsi="Times New Roman" w:cs="Times New Roman"/>
          <w:sz w:val="24"/>
          <w:szCs w:val="24"/>
        </w:rPr>
        <w:commentReference w:id="6"/>
      </w:r>
      <w:r w:rsidR="00F92465" w:rsidRPr="00023B83">
        <w:rPr>
          <w:rFonts w:ascii="Times New Roman" w:hAnsi="Times New Roman" w:cs="Times New Roman"/>
          <w:sz w:val="24"/>
          <w:szCs w:val="24"/>
        </w:rPr>
        <w:t>) dan impak negatif terhadap kesihatan manusia (melebihi 70</w:t>
      </w:r>
      <w:r w:rsidR="00442140">
        <w:rPr>
          <w:rFonts w:ascii="Times New Roman" w:hAnsi="Times New Roman" w:cs="Times New Roman"/>
          <w:sz w:val="24"/>
          <w:szCs w:val="24"/>
        </w:rPr>
        <w:t xml:space="preserve"> peratus</w:t>
      </w:r>
      <w:r w:rsidR="00F92465" w:rsidRPr="00023B83">
        <w:rPr>
          <w:rFonts w:ascii="Times New Roman" w:hAnsi="Times New Roman" w:cs="Times New Roman"/>
          <w:sz w:val="24"/>
          <w:szCs w:val="24"/>
        </w:rPr>
        <w:t xml:space="preserve"> </w:t>
      </w:r>
      <w:r w:rsidR="004623D3" w:rsidRPr="00023B83">
        <w:rPr>
          <w:rFonts w:ascii="Times New Roman" w:hAnsi="Times New Roman" w:cs="Times New Roman"/>
          <w:sz w:val="24"/>
          <w:szCs w:val="24"/>
        </w:rPr>
        <w:t>responden</w:t>
      </w:r>
      <w:r w:rsidR="00E573A6" w:rsidRPr="00023B83">
        <w:rPr>
          <w:rFonts w:ascii="Times New Roman" w:hAnsi="Times New Roman" w:cs="Times New Roman"/>
          <w:sz w:val="24"/>
          <w:szCs w:val="24"/>
        </w:rPr>
        <w:t>).</w:t>
      </w:r>
      <w:r w:rsidR="00F92465" w:rsidRPr="00023B83">
        <w:rPr>
          <w:rFonts w:ascii="Times New Roman" w:hAnsi="Times New Roman" w:cs="Times New Roman"/>
          <w:sz w:val="24"/>
          <w:szCs w:val="24"/>
        </w:rPr>
        <w:t xml:space="preserve"> Namun begitu, bagi aspek lain seperti proses kewujudan pencemaran udara trafik dan kualiti bahan bakar serta RON menunjukkan hanya 58 peratus penduduk tahu </w:t>
      </w:r>
      <w:r w:rsidR="005E39EA" w:rsidRPr="00023B83">
        <w:rPr>
          <w:rFonts w:ascii="Times New Roman" w:hAnsi="Times New Roman" w:cs="Times New Roman"/>
          <w:sz w:val="24"/>
          <w:szCs w:val="24"/>
        </w:rPr>
        <w:t>tentang</w:t>
      </w:r>
      <w:r w:rsidR="00F92465" w:rsidRPr="00023B83">
        <w:rPr>
          <w:rFonts w:ascii="Times New Roman" w:hAnsi="Times New Roman" w:cs="Times New Roman"/>
          <w:sz w:val="24"/>
          <w:szCs w:val="24"/>
        </w:rPr>
        <w:t xml:space="preserve"> RON dan </w:t>
      </w:r>
      <w:commentRangeStart w:id="7"/>
      <w:r w:rsidR="00F92465" w:rsidRPr="00023B83">
        <w:rPr>
          <w:rFonts w:ascii="Times New Roman" w:hAnsi="Times New Roman" w:cs="Times New Roman"/>
          <w:sz w:val="24"/>
          <w:szCs w:val="24"/>
        </w:rPr>
        <w:t>42 peratus penduduk tidak memahami dengan terperinci melalui beberapa jawapan yang salah dan kurang tepat</w:t>
      </w:r>
      <w:commentRangeEnd w:id="7"/>
      <w:r w:rsidR="00F92465" w:rsidRPr="00023B83">
        <w:rPr>
          <w:rStyle w:val="CommentReference"/>
          <w:rFonts w:ascii="Times New Roman" w:hAnsi="Times New Roman" w:cs="Times New Roman"/>
          <w:sz w:val="24"/>
          <w:szCs w:val="24"/>
        </w:rPr>
        <w:commentReference w:id="7"/>
      </w:r>
      <w:r w:rsidR="00F92465" w:rsidRPr="00023B83">
        <w:rPr>
          <w:rFonts w:ascii="Times New Roman" w:hAnsi="Times New Roman" w:cs="Times New Roman"/>
          <w:sz w:val="24"/>
          <w:szCs w:val="24"/>
        </w:rPr>
        <w:t xml:space="preserve">. </w:t>
      </w:r>
      <w:commentRangeStart w:id="8"/>
      <w:r w:rsidR="00F92465" w:rsidRPr="00023B83">
        <w:rPr>
          <w:rFonts w:ascii="Times New Roman" w:hAnsi="Times New Roman" w:cs="Times New Roman"/>
          <w:sz w:val="24"/>
          <w:szCs w:val="24"/>
        </w:rPr>
        <w:t>Kesannya</w:t>
      </w:r>
      <w:commentRangeEnd w:id="8"/>
      <w:r w:rsidR="00F92465" w:rsidRPr="00023B83">
        <w:rPr>
          <w:rStyle w:val="CommentReference"/>
          <w:rFonts w:ascii="Times New Roman" w:hAnsi="Times New Roman" w:cs="Times New Roman"/>
          <w:sz w:val="24"/>
          <w:szCs w:val="24"/>
        </w:rPr>
        <w:commentReference w:id="8"/>
      </w:r>
      <w:r w:rsidR="00E0369E" w:rsidRPr="00023B83">
        <w:rPr>
          <w:rFonts w:ascii="Times New Roman" w:hAnsi="Times New Roman" w:cs="Times New Roman"/>
          <w:sz w:val="24"/>
          <w:szCs w:val="24"/>
        </w:rPr>
        <w:t>, p</w:t>
      </w:r>
      <w:commentRangeStart w:id="9"/>
      <w:r w:rsidR="00BB0B00" w:rsidRPr="00023B83">
        <w:rPr>
          <w:rFonts w:ascii="Times New Roman" w:hAnsi="Times New Roman" w:cs="Times New Roman"/>
          <w:sz w:val="24"/>
          <w:szCs w:val="24"/>
        </w:rPr>
        <w:t xml:space="preserve">emahaman dan kesedaran penduduk sangat penting dalam usaha untuk mengawal serta mengurangkan impak negative pencemaran udara trafik terhadap kesihatan dan kualiti hidup penduduk di Kuala Lumpur. </w:t>
      </w:r>
      <w:commentRangeEnd w:id="9"/>
      <w:r w:rsidR="00BB0B00" w:rsidRPr="00023B83">
        <w:rPr>
          <w:rStyle w:val="CommentReference"/>
          <w:rFonts w:ascii="Times New Roman" w:hAnsi="Times New Roman" w:cs="Times New Roman"/>
          <w:sz w:val="24"/>
          <w:szCs w:val="24"/>
        </w:rPr>
        <w:commentReference w:id="9"/>
      </w:r>
      <w:commentRangeStart w:id="10"/>
      <w:r w:rsidR="00A426DB" w:rsidRPr="00023B83">
        <w:rPr>
          <w:rFonts w:ascii="Times New Roman" w:hAnsi="Times New Roman" w:cs="Times New Roman"/>
          <w:sz w:val="24"/>
          <w:szCs w:val="24"/>
        </w:rPr>
        <w:t>K</w:t>
      </w:r>
      <w:commentRangeStart w:id="11"/>
      <w:r w:rsidR="00F92465" w:rsidRPr="00023B83">
        <w:rPr>
          <w:rFonts w:ascii="Times New Roman" w:hAnsi="Times New Roman" w:cs="Times New Roman"/>
          <w:sz w:val="24"/>
          <w:szCs w:val="24"/>
        </w:rPr>
        <w:t xml:space="preserve">erjasama </w:t>
      </w:r>
      <w:commentRangeEnd w:id="11"/>
      <w:r w:rsidR="00F92465" w:rsidRPr="00023B83">
        <w:rPr>
          <w:rStyle w:val="CommentReference"/>
          <w:rFonts w:ascii="Times New Roman" w:hAnsi="Times New Roman" w:cs="Times New Roman"/>
          <w:sz w:val="24"/>
          <w:szCs w:val="24"/>
        </w:rPr>
        <w:commentReference w:id="11"/>
      </w:r>
      <w:r w:rsidR="00F92465" w:rsidRPr="00023B83">
        <w:rPr>
          <w:rFonts w:ascii="Times New Roman" w:hAnsi="Times New Roman" w:cs="Times New Roman"/>
          <w:sz w:val="24"/>
          <w:szCs w:val="24"/>
        </w:rPr>
        <w:t xml:space="preserve">antara pihak berkuasa </w:t>
      </w:r>
      <w:r w:rsidR="00085268" w:rsidRPr="00023B83">
        <w:rPr>
          <w:rFonts w:ascii="Times New Roman" w:hAnsi="Times New Roman" w:cs="Times New Roman"/>
          <w:sz w:val="24"/>
          <w:szCs w:val="24"/>
        </w:rPr>
        <w:t>melalui</w:t>
      </w:r>
      <w:r w:rsidR="00F92465" w:rsidRPr="00023B83">
        <w:rPr>
          <w:rFonts w:ascii="Times New Roman" w:hAnsi="Times New Roman" w:cs="Times New Roman"/>
          <w:sz w:val="24"/>
          <w:szCs w:val="24"/>
        </w:rPr>
        <w:t xml:space="preserve"> implementasi strategi dan memperkenalkan pelbagai insentif </w:t>
      </w:r>
      <w:r w:rsidR="00085268" w:rsidRPr="00023B83">
        <w:rPr>
          <w:rFonts w:ascii="Times New Roman" w:hAnsi="Times New Roman" w:cs="Times New Roman"/>
          <w:sz w:val="24"/>
          <w:szCs w:val="24"/>
        </w:rPr>
        <w:t xml:space="preserve">kepada penduduk </w:t>
      </w:r>
      <w:r w:rsidR="005E39EA" w:rsidRPr="00023B83">
        <w:rPr>
          <w:rFonts w:ascii="Times New Roman" w:hAnsi="Times New Roman" w:cs="Times New Roman"/>
          <w:sz w:val="24"/>
          <w:szCs w:val="24"/>
        </w:rPr>
        <w:t>bertujuan untuk mengawal dan mengurangkan kesan negati</w:t>
      </w:r>
      <w:r w:rsidR="00C72918" w:rsidRPr="00023B83">
        <w:rPr>
          <w:rFonts w:ascii="Times New Roman" w:hAnsi="Times New Roman" w:cs="Times New Roman"/>
          <w:sz w:val="24"/>
          <w:szCs w:val="24"/>
        </w:rPr>
        <w:t>f</w:t>
      </w:r>
      <w:r w:rsidR="005E39EA" w:rsidRPr="00023B83">
        <w:rPr>
          <w:rFonts w:ascii="Times New Roman" w:hAnsi="Times New Roman" w:cs="Times New Roman"/>
          <w:sz w:val="24"/>
          <w:szCs w:val="24"/>
        </w:rPr>
        <w:t xml:space="preserve"> pencemaran udara trafik </w:t>
      </w:r>
      <w:r w:rsidR="00BB0B00" w:rsidRPr="00023B83">
        <w:rPr>
          <w:rFonts w:ascii="Times New Roman" w:hAnsi="Times New Roman" w:cs="Times New Roman"/>
          <w:sz w:val="24"/>
          <w:szCs w:val="24"/>
        </w:rPr>
        <w:t xml:space="preserve">secara langsung </w:t>
      </w:r>
      <w:r w:rsidR="005E39EA" w:rsidRPr="00023B83">
        <w:rPr>
          <w:rFonts w:ascii="Times New Roman" w:hAnsi="Times New Roman" w:cs="Times New Roman"/>
          <w:sz w:val="24"/>
          <w:szCs w:val="24"/>
        </w:rPr>
        <w:t xml:space="preserve">menawarkan perlindungan alam sekitar dan </w:t>
      </w:r>
      <w:r w:rsidR="00F92465" w:rsidRPr="00023B83">
        <w:rPr>
          <w:rFonts w:ascii="Times New Roman" w:hAnsi="Times New Roman" w:cs="Times New Roman"/>
          <w:sz w:val="24"/>
          <w:szCs w:val="24"/>
        </w:rPr>
        <w:t>dasar kesihatan lebih berkesan di bandaraya Kuala Lumpur.</w:t>
      </w:r>
      <w:r w:rsidR="00BB0B00" w:rsidRPr="00023B83">
        <w:rPr>
          <w:rFonts w:ascii="Times New Roman" w:hAnsi="Times New Roman" w:cs="Times New Roman"/>
          <w:sz w:val="24"/>
          <w:szCs w:val="24"/>
        </w:rPr>
        <w:t xml:space="preserve"> </w:t>
      </w:r>
      <w:commentRangeEnd w:id="10"/>
      <w:r w:rsidR="00085268" w:rsidRPr="00023B83">
        <w:rPr>
          <w:rStyle w:val="CommentReference"/>
          <w:rFonts w:ascii="Times New Roman" w:hAnsi="Times New Roman" w:cs="Times New Roman"/>
          <w:sz w:val="24"/>
          <w:szCs w:val="24"/>
        </w:rPr>
        <w:commentReference w:id="10"/>
      </w:r>
    </w:p>
    <w:p w14:paraId="757DBA8A" w14:textId="77777777" w:rsidR="00023B83" w:rsidRDefault="00023B83" w:rsidP="00995A2F">
      <w:pPr>
        <w:spacing w:after="0" w:line="240" w:lineRule="auto"/>
        <w:ind w:leftChars="0" w:left="2" w:hanging="2"/>
        <w:jc w:val="both"/>
        <w:rPr>
          <w:rFonts w:ascii="Times New Roman" w:hAnsi="Times New Roman" w:cs="Times New Roman"/>
          <w:b/>
          <w:sz w:val="24"/>
          <w:szCs w:val="24"/>
        </w:rPr>
      </w:pPr>
      <w:bookmarkStart w:id="12" w:name="_heading=h.gjdgxs" w:colFirst="0" w:colLast="0"/>
      <w:bookmarkEnd w:id="12"/>
    </w:p>
    <w:p w14:paraId="76606153" w14:textId="06FB11BD" w:rsidR="00F92465" w:rsidRPr="00023B83" w:rsidRDefault="00F92465" w:rsidP="00995A2F">
      <w:pPr>
        <w:spacing w:after="0" w:line="240" w:lineRule="auto"/>
        <w:ind w:leftChars="0" w:left="2" w:hanging="2"/>
        <w:jc w:val="both"/>
        <w:rPr>
          <w:rFonts w:ascii="Times New Roman" w:hAnsi="Times New Roman" w:cs="Times New Roman"/>
          <w:sz w:val="24"/>
          <w:szCs w:val="24"/>
        </w:rPr>
      </w:pPr>
      <w:r w:rsidRPr="00023B83">
        <w:rPr>
          <w:rFonts w:ascii="Times New Roman" w:hAnsi="Times New Roman" w:cs="Times New Roman"/>
          <w:b/>
          <w:sz w:val="24"/>
          <w:szCs w:val="24"/>
        </w:rPr>
        <w:t>Kata Kunci:</w:t>
      </w:r>
      <w:r w:rsidRPr="00023B83">
        <w:rPr>
          <w:rFonts w:ascii="Times New Roman" w:hAnsi="Times New Roman" w:cs="Times New Roman"/>
          <w:sz w:val="24"/>
          <w:szCs w:val="24"/>
        </w:rPr>
        <w:t xml:space="preserve"> </w:t>
      </w:r>
      <w:r w:rsidR="00E115B8">
        <w:rPr>
          <w:rFonts w:ascii="Times New Roman" w:hAnsi="Times New Roman" w:cs="Times New Roman"/>
          <w:sz w:val="24"/>
          <w:szCs w:val="24"/>
        </w:rPr>
        <w:t>A</w:t>
      </w:r>
      <w:r w:rsidR="00EB0D0D" w:rsidRPr="00023B83">
        <w:rPr>
          <w:rFonts w:ascii="Times New Roman" w:hAnsi="Times New Roman" w:cs="Times New Roman"/>
          <w:sz w:val="24"/>
          <w:szCs w:val="24"/>
        </w:rPr>
        <w:t>nalisis deskriptif, Kuala Lumpur</w:t>
      </w:r>
      <w:r w:rsidR="00EB0D0D">
        <w:rPr>
          <w:rFonts w:ascii="Times New Roman" w:hAnsi="Times New Roman" w:cs="Times New Roman"/>
          <w:sz w:val="24"/>
          <w:szCs w:val="24"/>
        </w:rPr>
        <w:t>,</w:t>
      </w:r>
      <w:r w:rsidR="00EB0D0D" w:rsidRPr="00023B83">
        <w:rPr>
          <w:rFonts w:ascii="Times New Roman" w:hAnsi="Times New Roman" w:cs="Times New Roman"/>
          <w:sz w:val="24"/>
          <w:szCs w:val="24"/>
        </w:rPr>
        <w:t xml:space="preserve"> </w:t>
      </w:r>
      <w:r w:rsidRPr="00023B83">
        <w:rPr>
          <w:rFonts w:ascii="Times New Roman" w:hAnsi="Times New Roman" w:cs="Times New Roman"/>
          <w:sz w:val="24"/>
          <w:szCs w:val="24"/>
        </w:rPr>
        <w:t>pencemaran udara trafik, peng</w:t>
      </w:r>
      <w:r w:rsidR="00EB0D0D">
        <w:rPr>
          <w:rFonts w:ascii="Times New Roman" w:hAnsi="Times New Roman" w:cs="Times New Roman"/>
          <w:sz w:val="24"/>
          <w:szCs w:val="24"/>
        </w:rPr>
        <w:t>etahuan dan kesedaran penduduk</w:t>
      </w:r>
    </w:p>
    <w:p w14:paraId="45857BB1" w14:textId="77777777" w:rsidR="00F92465" w:rsidRPr="00E115B8" w:rsidRDefault="00F92465" w:rsidP="00995A2F">
      <w:pPr>
        <w:pStyle w:val="Normal1"/>
        <w:spacing w:after="0" w:line="240" w:lineRule="auto"/>
        <w:rPr>
          <w:rFonts w:ascii="Times New Roman" w:hAnsi="Times New Roman" w:cs="Times New Roman"/>
          <w:sz w:val="24"/>
          <w:szCs w:val="24"/>
        </w:rPr>
      </w:pPr>
    </w:p>
    <w:p w14:paraId="2CE719C8" w14:textId="77777777" w:rsidR="00F92465" w:rsidRPr="00023B83" w:rsidRDefault="00F92465" w:rsidP="00995A2F">
      <w:pPr>
        <w:pStyle w:val="Normal1"/>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23B83">
        <w:rPr>
          <w:rFonts w:ascii="Times New Roman" w:eastAsia="Times New Roman" w:hAnsi="Times New Roman" w:cs="Times New Roman"/>
          <w:b/>
          <w:sz w:val="24"/>
          <w:szCs w:val="24"/>
        </w:rPr>
        <w:t xml:space="preserve"> </w:t>
      </w:r>
    </w:p>
    <w:p w14:paraId="0588E29F" w14:textId="77777777" w:rsidR="00E115B8" w:rsidRDefault="00E115B8" w:rsidP="00995A2F">
      <w:pPr>
        <w:spacing w:after="0" w:line="240" w:lineRule="auto"/>
        <w:ind w:leftChars="0" w:left="3" w:hanging="3"/>
        <w:jc w:val="center"/>
        <w:rPr>
          <w:rFonts w:ascii="Times New Roman" w:hAnsi="Times New Roman" w:cs="Times New Roman"/>
          <w:b/>
          <w:sz w:val="28"/>
          <w:szCs w:val="28"/>
        </w:rPr>
      </w:pPr>
    </w:p>
    <w:p w14:paraId="6F6AA61B" w14:textId="77777777" w:rsidR="00E115B8" w:rsidRDefault="00E115B8" w:rsidP="00995A2F">
      <w:pPr>
        <w:spacing w:after="0" w:line="240" w:lineRule="auto"/>
        <w:ind w:leftChars="0" w:left="3" w:hanging="3"/>
        <w:jc w:val="center"/>
        <w:rPr>
          <w:rFonts w:ascii="Times New Roman" w:hAnsi="Times New Roman" w:cs="Times New Roman"/>
          <w:b/>
          <w:sz w:val="28"/>
          <w:szCs w:val="28"/>
        </w:rPr>
      </w:pPr>
    </w:p>
    <w:p w14:paraId="38D4D763" w14:textId="0EAA01EA" w:rsidR="00F92465" w:rsidRPr="00023B83" w:rsidRDefault="00023B83" w:rsidP="00995A2F">
      <w:pPr>
        <w:spacing w:after="0" w:line="240" w:lineRule="auto"/>
        <w:ind w:leftChars="0" w:left="3" w:hanging="3"/>
        <w:jc w:val="center"/>
        <w:rPr>
          <w:rFonts w:ascii="Times New Roman" w:hAnsi="Times New Roman" w:cs="Times New Roman"/>
          <w:b/>
          <w:sz w:val="28"/>
          <w:szCs w:val="28"/>
        </w:rPr>
      </w:pPr>
      <w:r>
        <w:rPr>
          <w:rFonts w:ascii="Times New Roman" w:hAnsi="Times New Roman" w:cs="Times New Roman"/>
          <w:b/>
          <w:sz w:val="28"/>
          <w:szCs w:val="28"/>
        </w:rPr>
        <w:t>P</w:t>
      </w:r>
      <w:r w:rsidRPr="00023B83">
        <w:rPr>
          <w:rFonts w:ascii="Times New Roman" w:hAnsi="Times New Roman" w:cs="Times New Roman"/>
          <w:b/>
          <w:sz w:val="28"/>
          <w:szCs w:val="28"/>
        </w:rPr>
        <w:t xml:space="preserve">ublic knowlegde and awareness of traffic air pollution </w:t>
      </w:r>
      <w:commentRangeStart w:id="13"/>
    </w:p>
    <w:p w14:paraId="5857C09D" w14:textId="28515EBA" w:rsidR="00F92465" w:rsidRDefault="00023B83" w:rsidP="00995A2F">
      <w:pPr>
        <w:spacing w:after="0" w:line="240" w:lineRule="auto"/>
        <w:ind w:leftChars="0" w:left="3" w:hanging="3"/>
        <w:jc w:val="center"/>
        <w:rPr>
          <w:rFonts w:ascii="Times New Roman" w:hAnsi="Times New Roman" w:cs="Times New Roman"/>
          <w:b/>
          <w:sz w:val="28"/>
          <w:szCs w:val="28"/>
        </w:rPr>
      </w:pPr>
      <w:r w:rsidRPr="00023B83">
        <w:rPr>
          <w:rFonts w:ascii="Times New Roman" w:hAnsi="Times New Roman" w:cs="Times New Roman"/>
          <w:b/>
          <w:sz w:val="28"/>
          <w:szCs w:val="28"/>
        </w:rPr>
        <w:t xml:space="preserve">in </w:t>
      </w:r>
      <w:r>
        <w:rPr>
          <w:rFonts w:ascii="Times New Roman" w:hAnsi="Times New Roman" w:cs="Times New Roman"/>
          <w:b/>
          <w:sz w:val="28"/>
          <w:szCs w:val="28"/>
        </w:rPr>
        <w:t>K</w:t>
      </w:r>
      <w:r w:rsidRPr="00023B83">
        <w:rPr>
          <w:rFonts w:ascii="Times New Roman" w:hAnsi="Times New Roman" w:cs="Times New Roman"/>
          <w:b/>
          <w:sz w:val="28"/>
          <w:szCs w:val="28"/>
        </w:rPr>
        <w:t xml:space="preserve">uala </w:t>
      </w:r>
      <w:r>
        <w:rPr>
          <w:rFonts w:ascii="Times New Roman" w:hAnsi="Times New Roman" w:cs="Times New Roman"/>
          <w:b/>
          <w:sz w:val="28"/>
          <w:szCs w:val="28"/>
        </w:rPr>
        <w:t>L</w:t>
      </w:r>
      <w:r w:rsidRPr="00023B83">
        <w:rPr>
          <w:rFonts w:ascii="Times New Roman" w:hAnsi="Times New Roman" w:cs="Times New Roman"/>
          <w:b/>
          <w:sz w:val="28"/>
          <w:szCs w:val="28"/>
        </w:rPr>
        <w:t xml:space="preserve">umpur, </w:t>
      </w:r>
      <w:r>
        <w:rPr>
          <w:rFonts w:ascii="Times New Roman" w:hAnsi="Times New Roman" w:cs="Times New Roman"/>
          <w:b/>
          <w:sz w:val="28"/>
          <w:szCs w:val="28"/>
        </w:rPr>
        <w:t>M</w:t>
      </w:r>
      <w:r w:rsidRPr="00023B83">
        <w:rPr>
          <w:rFonts w:ascii="Times New Roman" w:hAnsi="Times New Roman" w:cs="Times New Roman"/>
          <w:b/>
          <w:sz w:val="28"/>
          <w:szCs w:val="28"/>
        </w:rPr>
        <w:t>alaysia</w:t>
      </w:r>
      <w:commentRangeEnd w:id="13"/>
      <w:r w:rsidR="00F92465" w:rsidRPr="00023B83">
        <w:rPr>
          <w:rStyle w:val="CommentReference"/>
          <w:rFonts w:ascii="Times New Roman" w:hAnsi="Times New Roman" w:cs="Times New Roman"/>
          <w:sz w:val="28"/>
          <w:szCs w:val="28"/>
        </w:rPr>
        <w:commentReference w:id="13"/>
      </w:r>
    </w:p>
    <w:p w14:paraId="47C785CC" w14:textId="77777777" w:rsidR="00023B83" w:rsidRDefault="00023B83" w:rsidP="00995A2F">
      <w:pPr>
        <w:pStyle w:val="Normal1"/>
        <w:spacing w:after="0" w:line="240" w:lineRule="auto"/>
        <w:rPr>
          <w:rFonts w:ascii="Times New Roman" w:hAnsi="Times New Roman" w:cs="Times New Roman"/>
          <w:sz w:val="24"/>
          <w:szCs w:val="24"/>
        </w:rPr>
      </w:pPr>
    </w:p>
    <w:p w14:paraId="57E312A1" w14:textId="77777777" w:rsidR="00023B83" w:rsidRPr="00023B83" w:rsidRDefault="00023B83" w:rsidP="00995A2F">
      <w:pPr>
        <w:pStyle w:val="Normal1"/>
        <w:spacing w:after="0" w:line="240" w:lineRule="auto"/>
        <w:rPr>
          <w:rFonts w:ascii="Times New Roman" w:hAnsi="Times New Roman" w:cs="Times New Roman"/>
          <w:sz w:val="24"/>
          <w:szCs w:val="24"/>
        </w:rPr>
      </w:pPr>
    </w:p>
    <w:p w14:paraId="39852419" w14:textId="62882E0C" w:rsidR="00F92465" w:rsidRPr="00023B83" w:rsidRDefault="00023B83" w:rsidP="00995A2F">
      <w:pPr>
        <w:pStyle w:val="Normal1"/>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23B83">
        <w:rPr>
          <w:rFonts w:ascii="Times New Roman" w:eastAsia="Times New Roman" w:hAnsi="Times New Roman" w:cs="Times New Roman"/>
          <w:b/>
          <w:sz w:val="24"/>
          <w:szCs w:val="24"/>
        </w:rPr>
        <w:t>Abstract</w:t>
      </w:r>
    </w:p>
    <w:p w14:paraId="43C69D7C" w14:textId="77777777" w:rsidR="00F92465" w:rsidRPr="00F22D2F" w:rsidRDefault="00F92465" w:rsidP="00995A2F">
      <w:pPr>
        <w:pStyle w:val="Normal1"/>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3594860C" w14:textId="72E7CB69" w:rsidR="00F92465" w:rsidRPr="00F22D2F" w:rsidRDefault="00F92465" w:rsidP="00995A2F">
      <w:pPr>
        <w:spacing w:after="0" w:line="240" w:lineRule="auto"/>
        <w:ind w:leftChars="0" w:left="2" w:hanging="2"/>
        <w:jc w:val="both"/>
        <w:rPr>
          <w:rFonts w:ascii="Times New Roman" w:hAnsi="Times New Roman" w:cs="Times New Roman"/>
          <w:sz w:val="24"/>
          <w:szCs w:val="24"/>
        </w:rPr>
      </w:pPr>
      <w:commentRangeStart w:id="14"/>
      <w:r w:rsidRPr="00F22D2F">
        <w:rPr>
          <w:rFonts w:ascii="Times New Roman" w:hAnsi="Times New Roman" w:cs="Times New Roman"/>
          <w:sz w:val="24"/>
          <w:szCs w:val="24"/>
        </w:rPr>
        <w:t xml:space="preserve">According to a report by the Department of Environment, motor vehicles are the leading cause of high pollutants in Kuala Lumpur. The seriousness of the traffic pollution problem in Kuala Lumpur is also influenced by the level of knowledge, attitude and awareness of the people regarding the process and impact of the traffic pollution. The level of knowledge </w:t>
      </w:r>
      <w:r w:rsidR="00677809" w:rsidRPr="00F22D2F">
        <w:rPr>
          <w:rFonts w:ascii="Times New Roman" w:hAnsi="Times New Roman" w:cs="Times New Roman"/>
          <w:sz w:val="24"/>
          <w:szCs w:val="24"/>
        </w:rPr>
        <w:t xml:space="preserve">and awareness </w:t>
      </w:r>
      <w:r w:rsidRPr="00F22D2F">
        <w:rPr>
          <w:rFonts w:ascii="Times New Roman" w:hAnsi="Times New Roman" w:cs="Times New Roman"/>
          <w:sz w:val="24"/>
          <w:szCs w:val="24"/>
        </w:rPr>
        <w:t>of Kuala Lumpur residents on traffic pollution was assessed using descriptive statistical analysis involving 200 residents</w:t>
      </w:r>
      <w:r w:rsidR="00677809" w:rsidRPr="00F22D2F">
        <w:rPr>
          <w:rFonts w:ascii="Times New Roman" w:hAnsi="Times New Roman" w:cs="Times New Roman"/>
          <w:sz w:val="24"/>
          <w:szCs w:val="24"/>
        </w:rPr>
        <w:t xml:space="preserve"> through simple random sampling</w:t>
      </w:r>
      <w:r w:rsidR="003524FF" w:rsidRPr="00F22D2F">
        <w:rPr>
          <w:rFonts w:ascii="Times New Roman" w:hAnsi="Times New Roman" w:cs="Times New Roman"/>
          <w:sz w:val="24"/>
          <w:szCs w:val="24"/>
        </w:rPr>
        <w:t xml:space="preserve"> in six strategic zones of Kuala Lumpur namely City Centre, Wangsa Maju-Maluri, Sentul-Menjalara, Damansara-Penchala, Bukit Jalil-Seputeh dan Bandar Tun Razak-Sungai Besi.</w:t>
      </w:r>
      <w:r w:rsidR="00677809" w:rsidRPr="00F22D2F">
        <w:rPr>
          <w:rFonts w:ascii="Times New Roman" w:hAnsi="Times New Roman" w:cs="Times New Roman"/>
          <w:sz w:val="24"/>
          <w:szCs w:val="24"/>
        </w:rPr>
        <w:t xml:space="preserve"> </w:t>
      </w:r>
      <w:r w:rsidRPr="00F22D2F">
        <w:rPr>
          <w:rFonts w:ascii="Times New Roman" w:hAnsi="Times New Roman" w:cs="Times New Roman"/>
          <w:sz w:val="24"/>
          <w:szCs w:val="24"/>
        </w:rPr>
        <w:t>The results show that the level of knowledge and awareness of the population is modest, that is, more than 50</w:t>
      </w:r>
      <w:r w:rsidR="00442140">
        <w:rPr>
          <w:rFonts w:ascii="Times New Roman" w:hAnsi="Times New Roman" w:cs="Times New Roman"/>
          <w:sz w:val="24"/>
          <w:szCs w:val="24"/>
        </w:rPr>
        <w:t xml:space="preserve"> percent</w:t>
      </w:r>
      <w:r w:rsidRPr="00F22D2F">
        <w:rPr>
          <w:rFonts w:ascii="Times New Roman" w:hAnsi="Times New Roman" w:cs="Times New Roman"/>
          <w:sz w:val="24"/>
          <w:szCs w:val="24"/>
        </w:rPr>
        <w:t xml:space="preserve"> of the population </w:t>
      </w:r>
      <w:r w:rsidR="00442140">
        <w:rPr>
          <w:rFonts w:ascii="Times New Roman" w:hAnsi="Times New Roman" w:cs="Times New Roman"/>
          <w:sz w:val="24"/>
          <w:szCs w:val="24"/>
        </w:rPr>
        <w:t>shows</w:t>
      </w:r>
      <w:r w:rsidRPr="00F22D2F">
        <w:rPr>
          <w:rFonts w:ascii="Times New Roman" w:hAnsi="Times New Roman" w:cs="Times New Roman"/>
          <w:sz w:val="24"/>
          <w:szCs w:val="24"/>
        </w:rPr>
        <w:t xml:space="preserve"> positive perception in two aspects</w:t>
      </w:r>
      <w:r w:rsidR="00442140">
        <w:rPr>
          <w:rFonts w:ascii="Times New Roman" w:hAnsi="Times New Roman" w:cs="Times New Roman"/>
          <w:sz w:val="24"/>
          <w:szCs w:val="24"/>
        </w:rPr>
        <w:t>,</w:t>
      </w:r>
      <w:r w:rsidRPr="00F22D2F">
        <w:rPr>
          <w:rFonts w:ascii="Times New Roman" w:hAnsi="Times New Roman" w:cs="Times New Roman"/>
          <w:sz w:val="24"/>
          <w:szCs w:val="24"/>
        </w:rPr>
        <w:t xml:space="preserve"> namely basic knowledge of traffic pollution (above 55</w:t>
      </w:r>
      <w:r w:rsidR="00442140">
        <w:rPr>
          <w:rFonts w:ascii="Times New Roman" w:hAnsi="Times New Roman" w:cs="Times New Roman"/>
          <w:sz w:val="24"/>
          <w:szCs w:val="24"/>
        </w:rPr>
        <w:t xml:space="preserve"> percent</w:t>
      </w:r>
      <w:r w:rsidRPr="00F22D2F">
        <w:rPr>
          <w:rFonts w:ascii="Times New Roman" w:hAnsi="Times New Roman" w:cs="Times New Roman"/>
          <w:sz w:val="24"/>
          <w:szCs w:val="24"/>
        </w:rPr>
        <w:t xml:space="preserve"> of </w:t>
      </w:r>
      <w:r w:rsidR="00677809" w:rsidRPr="00F22D2F">
        <w:rPr>
          <w:rFonts w:ascii="Times New Roman" w:hAnsi="Times New Roman" w:cs="Times New Roman"/>
          <w:sz w:val="24"/>
          <w:szCs w:val="24"/>
        </w:rPr>
        <w:t>respondent</w:t>
      </w:r>
      <w:r w:rsidRPr="00F22D2F">
        <w:rPr>
          <w:rFonts w:ascii="Times New Roman" w:hAnsi="Times New Roman" w:cs="Times New Roman"/>
          <w:sz w:val="24"/>
          <w:szCs w:val="24"/>
        </w:rPr>
        <w:t>) and negative impact of air pollution on human health (more than 70</w:t>
      </w:r>
      <w:r w:rsidR="00442140">
        <w:rPr>
          <w:rFonts w:ascii="Times New Roman" w:hAnsi="Times New Roman" w:cs="Times New Roman"/>
          <w:sz w:val="24"/>
          <w:szCs w:val="24"/>
        </w:rPr>
        <w:t xml:space="preserve"> percent</w:t>
      </w:r>
      <w:r w:rsidRPr="00F22D2F">
        <w:rPr>
          <w:rFonts w:ascii="Times New Roman" w:hAnsi="Times New Roman" w:cs="Times New Roman"/>
          <w:sz w:val="24"/>
          <w:szCs w:val="24"/>
        </w:rPr>
        <w:t xml:space="preserve"> of</w:t>
      </w:r>
      <w:r w:rsidR="00677809" w:rsidRPr="00F22D2F">
        <w:rPr>
          <w:rFonts w:ascii="Times New Roman" w:hAnsi="Times New Roman" w:cs="Times New Roman"/>
          <w:sz w:val="24"/>
          <w:szCs w:val="24"/>
        </w:rPr>
        <w:t xml:space="preserve"> respondent</w:t>
      </w:r>
      <w:r w:rsidRPr="00F22D2F">
        <w:rPr>
          <w:rFonts w:ascii="Times New Roman" w:hAnsi="Times New Roman" w:cs="Times New Roman"/>
          <w:sz w:val="24"/>
          <w:szCs w:val="24"/>
        </w:rPr>
        <w:t>).</w:t>
      </w:r>
      <w:r w:rsidR="005D2EE2" w:rsidRPr="00F22D2F">
        <w:rPr>
          <w:rFonts w:ascii="Times New Roman" w:hAnsi="Times New Roman" w:cs="Times New Roman"/>
          <w:sz w:val="24"/>
          <w:szCs w:val="24"/>
        </w:rPr>
        <w:t xml:space="preserve"> </w:t>
      </w:r>
      <w:r w:rsidRPr="00F22D2F">
        <w:rPr>
          <w:rFonts w:ascii="Times New Roman" w:hAnsi="Times New Roman" w:cs="Times New Roman"/>
          <w:sz w:val="24"/>
          <w:szCs w:val="24"/>
        </w:rPr>
        <w:t>However, other aspects such as the process of the existence of traffic pollution and the quality of gasoline fuel such as RON show that only 58 percent of population in Kuala Lumpur known about the RON and 42 percent of population does not understand in detail through some given incorrect and inaccurate answers. As a result,</w:t>
      </w:r>
      <w:r w:rsidR="000940D3" w:rsidRPr="00F22D2F">
        <w:rPr>
          <w:rFonts w:ascii="Times New Roman" w:hAnsi="Times New Roman" w:cs="Times New Roman"/>
          <w:sz w:val="24"/>
          <w:szCs w:val="24"/>
        </w:rPr>
        <w:t xml:space="preserve"> population understanding and awareness of traffic air pollution problem is very important to control and reduce the negative on health and quality of population life. C</w:t>
      </w:r>
      <w:r w:rsidRPr="00F22D2F">
        <w:rPr>
          <w:rFonts w:ascii="Times New Roman" w:hAnsi="Times New Roman" w:cs="Times New Roman"/>
          <w:sz w:val="24"/>
          <w:szCs w:val="24"/>
        </w:rPr>
        <w:t>ooperation between the authorities and policy makers is necessary in the implementation of the strategy and introduction of various incentives to the population aimed at controlling and reducing the negative impact of traffic pollution and at the same time offering environmental protection and making environmental health policy more targeted and effective in the city of Kuala Lumpur.</w:t>
      </w:r>
      <w:commentRangeEnd w:id="14"/>
      <w:r w:rsidR="000940D3" w:rsidRPr="00F22D2F">
        <w:rPr>
          <w:rStyle w:val="CommentReference"/>
          <w:rFonts w:ascii="Times New Roman" w:hAnsi="Times New Roman" w:cs="Times New Roman"/>
          <w:sz w:val="24"/>
          <w:szCs w:val="24"/>
        </w:rPr>
        <w:commentReference w:id="14"/>
      </w:r>
    </w:p>
    <w:p w14:paraId="2CAE68AE" w14:textId="77777777" w:rsidR="00023B83" w:rsidRPr="00F22D2F" w:rsidRDefault="00023B83" w:rsidP="00995A2F">
      <w:pPr>
        <w:spacing w:after="0" w:line="240" w:lineRule="auto"/>
        <w:ind w:leftChars="0" w:left="2" w:hanging="2"/>
        <w:jc w:val="both"/>
        <w:rPr>
          <w:rFonts w:ascii="Times New Roman" w:hAnsi="Times New Roman" w:cs="Times New Roman"/>
          <w:b/>
          <w:sz w:val="24"/>
          <w:szCs w:val="24"/>
        </w:rPr>
      </w:pPr>
    </w:p>
    <w:p w14:paraId="4F427270" w14:textId="187E9560" w:rsidR="00F92465" w:rsidRPr="00F22D2F" w:rsidRDefault="00F92465" w:rsidP="00995A2F">
      <w:pPr>
        <w:spacing w:after="0" w:line="240" w:lineRule="auto"/>
        <w:ind w:leftChars="0" w:left="2" w:hanging="2"/>
        <w:jc w:val="both"/>
        <w:rPr>
          <w:rFonts w:ascii="Times New Roman" w:eastAsia="Times New Roman" w:hAnsi="Times New Roman" w:cs="Times New Roman"/>
          <w:sz w:val="24"/>
          <w:szCs w:val="24"/>
        </w:rPr>
      </w:pPr>
      <w:r w:rsidRPr="00F22D2F">
        <w:rPr>
          <w:rFonts w:ascii="Times New Roman" w:hAnsi="Times New Roman" w:cs="Times New Roman"/>
          <w:b/>
          <w:sz w:val="24"/>
          <w:szCs w:val="24"/>
        </w:rPr>
        <w:t>Keywords</w:t>
      </w:r>
      <w:r w:rsidRPr="00F22D2F">
        <w:rPr>
          <w:rFonts w:ascii="Times New Roman" w:hAnsi="Times New Roman" w:cs="Times New Roman"/>
          <w:sz w:val="24"/>
          <w:szCs w:val="24"/>
        </w:rPr>
        <w:t xml:space="preserve">: </w:t>
      </w:r>
      <w:r w:rsidR="00E115B8">
        <w:rPr>
          <w:rFonts w:ascii="Times New Roman" w:hAnsi="Times New Roman" w:cs="Times New Roman"/>
          <w:sz w:val="24"/>
          <w:szCs w:val="24"/>
        </w:rPr>
        <w:t>D</w:t>
      </w:r>
      <w:r w:rsidR="00EB0D0D" w:rsidRPr="00F22D2F">
        <w:rPr>
          <w:rFonts w:ascii="Times New Roman" w:hAnsi="Times New Roman" w:cs="Times New Roman"/>
          <w:sz w:val="24"/>
          <w:szCs w:val="24"/>
        </w:rPr>
        <w:t>escriptive analysis, Kuala Lumpur</w:t>
      </w:r>
      <w:r w:rsidR="00EB0D0D">
        <w:rPr>
          <w:rFonts w:ascii="Times New Roman" w:hAnsi="Times New Roman" w:cs="Times New Roman"/>
          <w:sz w:val="24"/>
          <w:szCs w:val="24"/>
        </w:rPr>
        <w:t xml:space="preserve">, </w:t>
      </w:r>
      <w:r w:rsidRPr="00F22D2F">
        <w:rPr>
          <w:rFonts w:ascii="Times New Roman" w:hAnsi="Times New Roman" w:cs="Times New Roman"/>
          <w:sz w:val="24"/>
          <w:szCs w:val="24"/>
        </w:rPr>
        <w:t xml:space="preserve">traffic pollution, </w:t>
      </w:r>
      <w:r w:rsidR="00EB0D0D">
        <w:rPr>
          <w:rFonts w:ascii="Times New Roman" w:hAnsi="Times New Roman" w:cs="Times New Roman"/>
          <w:sz w:val="24"/>
          <w:szCs w:val="24"/>
        </w:rPr>
        <w:t>public knowledge and awareness</w:t>
      </w:r>
    </w:p>
    <w:p w14:paraId="1FFFFBAC" w14:textId="77777777" w:rsidR="00F22D2F" w:rsidRDefault="00F22D2F" w:rsidP="00995A2F">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160F142" w14:textId="77777777" w:rsidR="00EB0D0D" w:rsidRPr="00F22D2F" w:rsidRDefault="00EB0D0D" w:rsidP="00995A2F">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32D215B" w14:textId="2E6A84D5" w:rsidR="00F92465" w:rsidRPr="00F22D2F" w:rsidRDefault="00F92465" w:rsidP="00995A2F">
      <w:pPr>
        <w:pStyle w:val="Normal1"/>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F22D2F">
        <w:rPr>
          <w:rFonts w:ascii="Times New Roman" w:hAnsi="Times New Roman" w:cs="Times New Roman"/>
          <w:b/>
          <w:sz w:val="24"/>
          <w:szCs w:val="24"/>
        </w:rPr>
        <w:t>Pengenalan</w:t>
      </w:r>
      <w:r w:rsidRPr="00F22D2F">
        <w:rPr>
          <w:rFonts w:ascii="Times New Roman" w:eastAsia="Times New Roman" w:hAnsi="Times New Roman" w:cs="Times New Roman"/>
          <w:b/>
          <w:sz w:val="24"/>
          <w:szCs w:val="24"/>
        </w:rPr>
        <w:t xml:space="preserve"> </w:t>
      </w:r>
    </w:p>
    <w:p w14:paraId="356584C3" w14:textId="77777777" w:rsidR="00F92465" w:rsidRPr="00F22D2F" w:rsidRDefault="00F92465" w:rsidP="00995A2F">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2A30B7A" w14:textId="264EEDE2" w:rsidR="00F92465" w:rsidRPr="00F22D2F" w:rsidRDefault="00F92465" w:rsidP="00995A2F">
      <w:pPr>
        <w:spacing w:after="0" w:line="240" w:lineRule="auto"/>
        <w:ind w:leftChars="0" w:left="2" w:hanging="2"/>
        <w:contextualSpacing/>
        <w:jc w:val="both"/>
        <w:rPr>
          <w:rFonts w:ascii="Times New Roman" w:hAnsi="Times New Roman" w:cs="Times New Roman"/>
          <w:sz w:val="24"/>
          <w:szCs w:val="24"/>
        </w:rPr>
      </w:pPr>
      <w:r w:rsidRPr="00F22D2F">
        <w:rPr>
          <w:rFonts w:ascii="Times New Roman" w:hAnsi="Times New Roman" w:cs="Times New Roman"/>
          <w:sz w:val="24"/>
          <w:szCs w:val="24"/>
        </w:rPr>
        <w:t xml:space="preserve">Kemerosotoan kualiti udara bandar impak daripada pencemaran udara yang serius secara signifikan mewujudkan pelbagai jenis penyakit berbahaya </w:t>
      </w:r>
      <w:commentRangeStart w:id="15"/>
      <w:r w:rsidRPr="00F22D2F">
        <w:rPr>
          <w:rFonts w:ascii="Times New Roman" w:hAnsi="Times New Roman" w:cs="Times New Roman"/>
          <w:sz w:val="24"/>
          <w:szCs w:val="24"/>
        </w:rPr>
        <w:t xml:space="preserve">sehingga mengakibatkan kadar kematian individu </w:t>
      </w:r>
      <w:r w:rsidR="00E573A6" w:rsidRPr="00F22D2F">
        <w:rPr>
          <w:rFonts w:ascii="Times New Roman" w:hAnsi="Times New Roman" w:cs="Times New Roman"/>
          <w:sz w:val="24"/>
          <w:szCs w:val="24"/>
        </w:rPr>
        <w:t xml:space="preserve">adalah </w:t>
      </w:r>
      <w:r w:rsidRPr="00F22D2F">
        <w:rPr>
          <w:rFonts w:ascii="Times New Roman" w:hAnsi="Times New Roman" w:cs="Times New Roman"/>
          <w:sz w:val="24"/>
          <w:szCs w:val="24"/>
        </w:rPr>
        <w:t xml:space="preserve">tinggi. </w:t>
      </w:r>
      <w:commentRangeEnd w:id="15"/>
      <w:r w:rsidRPr="00F22D2F">
        <w:rPr>
          <w:rStyle w:val="CommentReference"/>
          <w:rFonts w:ascii="Times New Roman" w:hAnsi="Times New Roman" w:cs="Times New Roman"/>
          <w:sz w:val="24"/>
          <w:szCs w:val="24"/>
        </w:rPr>
        <w:commentReference w:id="15"/>
      </w:r>
      <w:commentRangeStart w:id="16"/>
      <w:r w:rsidR="00E573A6" w:rsidRPr="00F22D2F">
        <w:rPr>
          <w:rFonts w:ascii="Times New Roman" w:hAnsi="Times New Roman" w:cs="Times New Roman"/>
          <w:noProof/>
          <w:sz w:val="24"/>
          <w:szCs w:val="24"/>
          <w:lang w:val="en-GB"/>
        </w:rPr>
        <w:t xml:space="preserve">Pertubuhan Kesihatan Sedunia (WHO) trurut menganggarkan bahawa kira-kira 4.2 juta kes kematian pramatang individu dicatatkan di seluruh dunia akibat daripada pencemaran trafik bandar </w:t>
      </w:r>
      <w:r w:rsidR="00E573A6" w:rsidRPr="00F22D2F">
        <w:rPr>
          <w:rFonts w:ascii="Times New Roman" w:hAnsi="Times New Roman" w:cs="Times New Roman"/>
          <w:sz w:val="24"/>
          <w:szCs w:val="24"/>
          <w:lang w:val="en-GB"/>
        </w:rPr>
        <w:t xml:space="preserve">(WHO, 2018). </w:t>
      </w:r>
      <w:commentRangeEnd w:id="16"/>
      <w:r w:rsidR="00E573A6" w:rsidRPr="00F22D2F">
        <w:rPr>
          <w:rStyle w:val="CommentReference"/>
          <w:rFonts w:ascii="Times New Roman" w:hAnsi="Times New Roman" w:cs="Times New Roman"/>
          <w:sz w:val="24"/>
          <w:szCs w:val="24"/>
        </w:rPr>
        <w:commentReference w:id="16"/>
      </w:r>
      <w:r w:rsidRPr="00F22D2F">
        <w:rPr>
          <w:rFonts w:ascii="Times New Roman" w:hAnsi="Times New Roman" w:cs="Times New Roman"/>
          <w:sz w:val="24"/>
          <w:szCs w:val="24"/>
        </w:rPr>
        <w:t xml:space="preserve">Walaupun </w:t>
      </w:r>
      <w:commentRangeStart w:id="17"/>
      <w:commentRangeStart w:id="18"/>
      <w:r w:rsidRPr="00F22D2F">
        <w:rPr>
          <w:rFonts w:ascii="Times New Roman" w:hAnsi="Times New Roman" w:cs="Times New Roman"/>
          <w:sz w:val="24"/>
          <w:szCs w:val="24"/>
        </w:rPr>
        <w:t>pelbagai kajian seluruh dunia</w:t>
      </w:r>
      <w:r w:rsidR="00E573A6" w:rsidRPr="00F22D2F">
        <w:rPr>
          <w:rFonts w:ascii="Times New Roman" w:hAnsi="Times New Roman" w:cs="Times New Roman"/>
          <w:sz w:val="24"/>
          <w:szCs w:val="24"/>
        </w:rPr>
        <w:t xml:space="preserve"> </w:t>
      </w:r>
      <w:r w:rsidR="00E115B8">
        <w:rPr>
          <w:rFonts w:ascii="Times New Roman" w:eastAsia="Times New Roman" w:hAnsi="Times New Roman" w:cs="Times New Roman"/>
          <w:sz w:val="24"/>
          <w:szCs w:val="24"/>
          <w:lang w:val="en-MY"/>
        </w:rPr>
        <w:t xml:space="preserve">(Elosta et al., </w:t>
      </w:r>
      <w:r w:rsidR="00E573A6" w:rsidRPr="00F22D2F">
        <w:rPr>
          <w:rFonts w:ascii="Times New Roman" w:eastAsia="Times New Roman" w:hAnsi="Times New Roman" w:cs="Times New Roman"/>
          <w:sz w:val="24"/>
          <w:szCs w:val="24"/>
          <w:lang w:val="en-MY"/>
        </w:rPr>
        <w:t>2013; K</w:t>
      </w:r>
      <w:r w:rsidR="00FC3236" w:rsidRPr="00F22D2F">
        <w:rPr>
          <w:rFonts w:ascii="Times New Roman" w:eastAsia="Times New Roman" w:hAnsi="Times New Roman" w:cs="Times New Roman"/>
          <w:sz w:val="24"/>
          <w:szCs w:val="24"/>
          <w:lang w:val="en-MY"/>
        </w:rPr>
        <w:t>amimura et al.</w:t>
      </w:r>
      <w:r w:rsidR="00E115B8">
        <w:rPr>
          <w:rFonts w:ascii="Times New Roman" w:eastAsia="Times New Roman" w:hAnsi="Times New Roman" w:cs="Times New Roman"/>
          <w:sz w:val="24"/>
          <w:szCs w:val="24"/>
          <w:lang w:val="en-MY"/>
        </w:rPr>
        <w:t>,</w:t>
      </w:r>
      <w:r w:rsidR="00FC3236" w:rsidRPr="00F22D2F">
        <w:rPr>
          <w:rFonts w:ascii="Times New Roman" w:eastAsia="Times New Roman" w:hAnsi="Times New Roman" w:cs="Times New Roman"/>
          <w:sz w:val="24"/>
          <w:szCs w:val="24"/>
          <w:lang w:val="en-MY"/>
        </w:rPr>
        <w:t xml:space="preserve"> 2017; Xu et al.</w:t>
      </w:r>
      <w:r w:rsidR="00E115B8">
        <w:rPr>
          <w:rFonts w:ascii="Times New Roman" w:eastAsia="Times New Roman" w:hAnsi="Times New Roman" w:cs="Times New Roman"/>
          <w:sz w:val="24"/>
          <w:szCs w:val="24"/>
          <w:lang w:val="en-MY"/>
        </w:rPr>
        <w:t>,</w:t>
      </w:r>
      <w:r w:rsidR="00FC3236" w:rsidRPr="00F22D2F">
        <w:rPr>
          <w:rFonts w:ascii="Times New Roman" w:eastAsia="Times New Roman" w:hAnsi="Times New Roman" w:cs="Times New Roman"/>
          <w:sz w:val="24"/>
          <w:szCs w:val="24"/>
          <w:lang w:val="en-MY"/>
        </w:rPr>
        <w:t xml:space="preserve"> 2015</w:t>
      </w:r>
      <w:r w:rsidR="00E573A6" w:rsidRPr="00F22D2F">
        <w:rPr>
          <w:rFonts w:ascii="Times New Roman" w:eastAsia="Times New Roman" w:hAnsi="Times New Roman" w:cs="Times New Roman"/>
          <w:sz w:val="24"/>
          <w:szCs w:val="24"/>
          <w:lang w:val="en-MY"/>
        </w:rPr>
        <w:t xml:space="preserve">; </w:t>
      </w:r>
      <w:r w:rsidR="00FC3236" w:rsidRPr="00F22D2F">
        <w:rPr>
          <w:rFonts w:ascii="Times New Roman" w:eastAsia="Times New Roman" w:hAnsi="Times New Roman" w:cs="Times New Roman"/>
          <w:sz w:val="24"/>
          <w:szCs w:val="24"/>
          <w:lang w:val="en-MY"/>
        </w:rPr>
        <w:t>Sarker et al.</w:t>
      </w:r>
      <w:r w:rsidR="00E115B8">
        <w:rPr>
          <w:rFonts w:ascii="Times New Roman" w:eastAsia="Times New Roman" w:hAnsi="Times New Roman" w:cs="Times New Roman"/>
          <w:sz w:val="24"/>
          <w:szCs w:val="24"/>
          <w:lang w:val="en-MY"/>
        </w:rPr>
        <w:t>,</w:t>
      </w:r>
      <w:r w:rsidR="00FC3236" w:rsidRPr="00F22D2F">
        <w:rPr>
          <w:rFonts w:ascii="Times New Roman" w:eastAsia="Times New Roman" w:hAnsi="Times New Roman" w:cs="Times New Roman"/>
          <w:sz w:val="24"/>
          <w:szCs w:val="24"/>
          <w:lang w:val="en-MY"/>
        </w:rPr>
        <w:t xml:space="preserve"> 2018</w:t>
      </w:r>
      <w:r w:rsidR="00E573A6" w:rsidRPr="00F22D2F">
        <w:rPr>
          <w:rFonts w:ascii="Times New Roman" w:eastAsia="Times New Roman" w:hAnsi="Times New Roman" w:cs="Times New Roman"/>
          <w:sz w:val="24"/>
          <w:szCs w:val="24"/>
          <w:lang w:val="en-MY"/>
        </w:rPr>
        <w:t xml:space="preserve">; </w:t>
      </w:r>
      <w:r w:rsidR="00FC3236" w:rsidRPr="00F22D2F">
        <w:rPr>
          <w:rFonts w:ascii="Times New Roman" w:eastAsia="Times New Roman" w:hAnsi="Times New Roman" w:cs="Times New Roman"/>
          <w:sz w:val="24"/>
          <w:szCs w:val="24"/>
          <w:lang w:val="en-MY"/>
        </w:rPr>
        <w:t>Deguen et al.</w:t>
      </w:r>
      <w:r w:rsidR="00E115B8">
        <w:rPr>
          <w:rFonts w:ascii="Times New Roman" w:eastAsia="Times New Roman" w:hAnsi="Times New Roman" w:cs="Times New Roman"/>
          <w:sz w:val="24"/>
          <w:szCs w:val="24"/>
          <w:lang w:val="en-MY"/>
        </w:rPr>
        <w:t>,</w:t>
      </w:r>
      <w:r w:rsidR="00FC3236" w:rsidRPr="00F22D2F">
        <w:rPr>
          <w:rFonts w:ascii="Times New Roman" w:eastAsia="Times New Roman" w:hAnsi="Times New Roman" w:cs="Times New Roman"/>
          <w:sz w:val="24"/>
          <w:szCs w:val="24"/>
          <w:lang w:val="en-MY"/>
        </w:rPr>
        <w:t xml:space="preserve"> 2017; Gao et al.</w:t>
      </w:r>
      <w:r w:rsidR="00E115B8">
        <w:rPr>
          <w:rFonts w:ascii="Times New Roman" w:eastAsia="Times New Roman" w:hAnsi="Times New Roman" w:cs="Times New Roman"/>
          <w:sz w:val="24"/>
          <w:szCs w:val="24"/>
          <w:lang w:val="en-MY"/>
        </w:rPr>
        <w:t>,</w:t>
      </w:r>
      <w:r w:rsidR="00FC3236" w:rsidRPr="00F22D2F">
        <w:rPr>
          <w:rFonts w:ascii="Times New Roman" w:eastAsia="Times New Roman" w:hAnsi="Times New Roman" w:cs="Times New Roman"/>
          <w:sz w:val="24"/>
          <w:szCs w:val="24"/>
          <w:lang w:val="en-MY"/>
        </w:rPr>
        <w:t xml:space="preserve"> 2017; Li &amp; Tilt</w:t>
      </w:r>
      <w:r w:rsidR="00E115B8">
        <w:rPr>
          <w:rFonts w:ascii="Times New Roman" w:eastAsia="Times New Roman" w:hAnsi="Times New Roman" w:cs="Times New Roman"/>
          <w:sz w:val="24"/>
          <w:szCs w:val="24"/>
          <w:lang w:val="en-MY"/>
        </w:rPr>
        <w:t>,</w:t>
      </w:r>
      <w:r w:rsidR="00FC3236" w:rsidRPr="00F22D2F">
        <w:rPr>
          <w:rFonts w:ascii="Times New Roman" w:eastAsia="Times New Roman" w:hAnsi="Times New Roman" w:cs="Times New Roman"/>
          <w:sz w:val="24"/>
          <w:szCs w:val="24"/>
          <w:lang w:val="en-MY"/>
        </w:rPr>
        <w:t xml:space="preserve"> 2019)</w:t>
      </w:r>
      <w:r w:rsidRPr="00F22D2F">
        <w:rPr>
          <w:rFonts w:ascii="Times New Roman" w:hAnsi="Times New Roman" w:cs="Times New Roman"/>
          <w:sz w:val="24"/>
          <w:szCs w:val="24"/>
        </w:rPr>
        <w:t xml:space="preserve"> </w:t>
      </w:r>
      <w:commentRangeEnd w:id="17"/>
      <w:r w:rsidRPr="00F22D2F">
        <w:rPr>
          <w:rStyle w:val="CommentReference"/>
          <w:rFonts w:ascii="Times New Roman" w:hAnsi="Times New Roman" w:cs="Times New Roman"/>
          <w:sz w:val="24"/>
          <w:szCs w:val="24"/>
        </w:rPr>
        <w:commentReference w:id="17"/>
      </w:r>
      <w:commentRangeEnd w:id="18"/>
      <w:r w:rsidR="00FC3236" w:rsidRPr="00F22D2F">
        <w:rPr>
          <w:rStyle w:val="CommentReference"/>
          <w:rFonts w:ascii="Times New Roman" w:hAnsi="Times New Roman" w:cs="Times New Roman"/>
          <w:sz w:val="24"/>
          <w:szCs w:val="24"/>
        </w:rPr>
        <w:commentReference w:id="18"/>
      </w:r>
      <w:r w:rsidRPr="00F22D2F">
        <w:rPr>
          <w:rFonts w:ascii="Times New Roman" w:hAnsi="Times New Roman" w:cs="Times New Roman"/>
          <w:sz w:val="24"/>
          <w:szCs w:val="24"/>
        </w:rPr>
        <w:t xml:space="preserve">yang dijalankan membuktikan bahawa penduduk setempat tahu dan cakna </w:t>
      </w:r>
      <w:r w:rsidR="005E39EA" w:rsidRPr="00F22D2F">
        <w:rPr>
          <w:rFonts w:ascii="Times New Roman" w:hAnsi="Times New Roman" w:cs="Times New Roman"/>
          <w:sz w:val="24"/>
          <w:szCs w:val="24"/>
        </w:rPr>
        <w:t>tentang</w:t>
      </w:r>
      <w:r w:rsidRPr="00F22D2F">
        <w:rPr>
          <w:rFonts w:ascii="Times New Roman" w:hAnsi="Times New Roman" w:cs="Times New Roman"/>
          <w:sz w:val="24"/>
          <w:szCs w:val="24"/>
        </w:rPr>
        <w:t xml:space="preserve"> masalah pencemaran udara yang berlaku, namun disebabkan oleh kepelbagaian dan perbezaan aspek sosioekonomi individu dan gaya hidup secara langsung mewujudkan masalah alam sekitar ini menjadi semakin serius khususnya kepada kesihatan manusia. </w:t>
      </w:r>
      <w:commentRangeStart w:id="19"/>
      <w:commentRangeStart w:id="20"/>
      <w:r w:rsidRPr="00F22D2F">
        <w:rPr>
          <w:rFonts w:ascii="Times New Roman" w:hAnsi="Times New Roman" w:cs="Times New Roman"/>
          <w:sz w:val="24"/>
          <w:szCs w:val="24"/>
        </w:rPr>
        <w:t xml:space="preserve">Oleh itu, </w:t>
      </w:r>
      <w:r w:rsidR="00177E39" w:rsidRPr="00F22D2F">
        <w:rPr>
          <w:rFonts w:ascii="Times New Roman" w:hAnsi="Times New Roman" w:cs="Times New Roman"/>
          <w:sz w:val="24"/>
          <w:szCs w:val="24"/>
        </w:rPr>
        <w:t xml:space="preserve">berdasarkan beberapa kajian tersebut mengesahkan bahawa </w:t>
      </w:r>
      <w:r w:rsidRPr="00F22D2F">
        <w:rPr>
          <w:rFonts w:ascii="Times New Roman" w:hAnsi="Times New Roman" w:cs="Times New Roman"/>
          <w:sz w:val="24"/>
          <w:szCs w:val="24"/>
        </w:rPr>
        <w:t xml:space="preserve">masalah pencemaran udara di bandar </w:t>
      </w:r>
      <w:r w:rsidRPr="00F22D2F">
        <w:rPr>
          <w:rFonts w:ascii="Times New Roman" w:hAnsi="Times New Roman" w:cs="Times New Roman"/>
          <w:sz w:val="24"/>
          <w:szCs w:val="24"/>
        </w:rPr>
        <w:lastRenderedPageBreak/>
        <w:t xml:space="preserve">utama mempunyai hubungan yang kuat dengan pengetahuan serta kesedaran individu </w:t>
      </w:r>
      <w:r w:rsidR="005E39EA" w:rsidRPr="00F22D2F">
        <w:rPr>
          <w:rFonts w:ascii="Times New Roman" w:hAnsi="Times New Roman" w:cs="Times New Roman"/>
          <w:sz w:val="24"/>
          <w:szCs w:val="24"/>
        </w:rPr>
        <w:t>tentang</w:t>
      </w:r>
      <w:r w:rsidRPr="00F22D2F">
        <w:rPr>
          <w:rFonts w:ascii="Times New Roman" w:hAnsi="Times New Roman" w:cs="Times New Roman"/>
          <w:sz w:val="24"/>
          <w:szCs w:val="24"/>
        </w:rPr>
        <w:t xml:space="preserve"> masalah pencemaran udara trafik yang berlaku</w:t>
      </w:r>
      <w:commentRangeEnd w:id="19"/>
      <w:r w:rsidRPr="00F22D2F">
        <w:rPr>
          <w:rStyle w:val="CommentReference"/>
          <w:rFonts w:ascii="Times New Roman" w:hAnsi="Times New Roman" w:cs="Times New Roman"/>
          <w:sz w:val="24"/>
          <w:szCs w:val="24"/>
        </w:rPr>
        <w:commentReference w:id="19"/>
      </w:r>
      <w:r w:rsidRPr="00F22D2F">
        <w:rPr>
          <w:rFonts w:ascii="Times New Roman" w:hAnsi="Times New Roman" w:cs="Times New Roman"/>
          <w:sz w:val="24"/>
          <w:szCs w:val="24"/>
        </w:rPr>
        <w:t>.</w:t>
      </w:r>
      <w:commentRangeEnd w:id="20"/>
      <w:r w:rsidR="00177E39" w:rsidRPr="00F22D2F">
        <w:rPr>
          <w:rStyle w:val="CommentReference"/>
          <w:rFonts w:ascii="Times New Roman" w:hAnsi="Times New Roman" w:cs="Times New Roman"/>
          <w:sz w:val="24"/>
          <w:szCs w:val="24"/>
        </w:rPr>
        <w:commentReference w:id="20"/>
      </w:r>
    </w:p>
    <w:p w14:paraId="13FC0A9C" w14:textId="1BFD322D" w:rsidR="00F92465" w:rsidRPr="00F22D2F" w:rsidRDefault="00F92465" w:rsidP="00995A2F">
      <w:pPr>
        <w:spacing w:after="0" w:line="240" w:lineRule="auto"/>
        <w:ind w:leftChars="0" w:left="2" w:hanging="2"/>
        <w:contextualSpacing/>
        <w:jc w:val="both"/>
        <w:rPr>
          <w:rFonts w:ascii="Times New Roman" w:hAnsi="Times New Roman" w:cs="Times New Roman"/>
          <w:sz w:val="24"/>
          <w:szCs w:val="24"/>
        </w:rPr>
      </w:pPr>
      <w:r w:rsidRPr="00F22D2F">
        <w:rPr>
          <w:rFonts w:ascii="Times New Roman" w:hAnsi="Times New Roman" w:cs="Times New Roman"/>
          <w:sz w:val="24"/>
          <w:szCs w:val="24"/>
        </w:rPr>
        <w:tab/>
      </w:r>
      <w:r w:rsidRPr="00F22D2F">
        <w:rPr>
          <w:rFonts w:ascii="Times New Roman" w:hAnsi="Times New Roman" w:cs="Times New Roman"/>
          <w:sz w:val="24"/>
          <w:szCs w:val="24"/>
        </w:rPr>
        <w:tab/>
        <w:t xml:space="preserve">Faktor pengalaman individu dan interaksi sosial secara langsung memainkan peranan penting dalam mempengaruhi persepsi individu terhadap kualiti udara. Hubungan antara tahap kemampuan individu terhadap persepsi, sama ada mereka ambil berat dan tindak balas </w:t>
      </w:r>
      <w:r w:rsidR="005E39EA" w:rsidRPr="00F22D2F">
        <w:rPr>
          <w:rFonts w:ascii="Times New Roman" w:hAnsi="Times New Roman" w:cs="Times New Roman"/>
          <w:sz w:val="24"/>
          <w:szCs w:val="24"/>
        </w:rPr>
        <w:t>tentang</w:t>
      </w:r>
      <w:r w:rsidRPr="00F22D2F">
        <w:rPr>
          <w:rFonts w:ascii="Times New Roman" w:hAnsi="Times New Roman" w:cs="Times New Roman"/>
          <w:sz w:val="24"/>
          <w:szCs w:val="24"/>
        </w:rPr>
        <w:t xml:space="preserve"> masalah pencemaran yang berlaku dipengaruhi oleh faktor sosioekonomi individu seperti bangsa dan etnik mempunyai pengaruh yang besar terhadap persepsi dan tahap keprihatinan penduduk </w:t>
      </w:r>
      <w:r w:rsidR="005E39EA" w:rsidRPr="00F22D2F">
        <w:rPr>
          <w:rFonts w:ascii="Times New Roman" w:hAnsi="Times New Roman" w:cs="Times New Roman"/>
          <w:sz w:val="24"/>
          <w:szCs w:val="24"/>
        </w:rPr>
        <w:t>tentang</w:t>
      </w:r>
      <w:r w:rsidRPr="00F22D2F">
        <w:rPr>
          <w:rFonts w:ascii="Times New Roman" w:hAnsi="Times New Roman" w:cs="Times New Roman"/>
          <w:sz w:val="24"/>
          <w:szCs w:val="24"/>
        </w:rPr>
        <w:t xml:space="preserve"> pencemaran alam sekitar</w:t>
      </w:r>
      <w:r w:rsidR="000658AA" w:rsidRPr="00F22D2F">
        <w:rPr>
          <w:rFonts w:ascii="Times New Roman" w:hAnsi="Times New Roman" w:cs="Times New Roman"/>
          <w:sz w:val="24"/>
          <w:szCs w:val="24"/>
        </w:rPr>
        <w:t xml:space="preserve"> </w:t>
      </w:r>
      <w:commentRangeStart w:id="21"/>
      <w:r w:rsidR="00EB434A" w:rsidRPr="00F22D2F">
        <w:rPr>
          <w:rFonts w:ascii="Times New Roman" w:hAnsi="Times New Roman" w:cs="Times New Roman"/>
          <w:sz w:val="24"/>
          <w:szCs w:val="24"/>
        </w:rPr>
        <w:t>(Saksena</w:t>
      </w:r>
      <w:r w:rsidR="00E115B8">
        <w:rPr>
          <w:rFonts w:ascii="Times New Roman" w:hAnsi="Times New Roman" w:cs="Times New Roman"/>
          <w:sz w:val="24"/>
          <w:szCs w:val="24"/>
        </w:rPr>
        <w:t>,</w:t>
      </w:r>
      <w:r w:rsidR="00EB434A" w:rsidRPr="00F22D2F">
        <w:rPr>
          <w:rFonts w:ascii="Times New Roman" w:hAnsi="Times New Roman" w:cs="Times New Roman"/>
          <w:sz w:val="24"/>
          <w:szCs w:val="24"/>
        </w:rPr>
        <w:t xml:space="preserve"> 2007). </w:t>
      </w:r>
      <w:commentRangeEnd w:id="21"/>
      <w:r w:rsidR="00EB434A" w:rsidRPr="00F22D2F">
        <w:rPr>
          <w:rStyle w:val="CommentReference"/>
          <w:rFonts w:ascii="Times New Roman" w:hAnsi="Times New Roman" w:cs="Times New Roman"/>
          <w:sz w:val="24"/>
          <w:szCs w:val="24"/>
        </w:rPr>
        <w:commentReference w:id="21"/>
      </w:r>
      <w:commentRangeStart w:id="22"/>
      <w:r w:rsidRPr="00F22D2F">
        <w:rPr>
          <w:rFonts w:ascii="Times New Roman" w:hAnsi="Times New Roman" w:cs="Times New Roman"/>
          <w:sz w:val="24"/>
          <w:szCs w:val="24"/>
        </w:rPr>
        <w:t xml:space="preserve">Selain itu, tahap pendidikan yang rendah yang dimiliki oleh individu mewujudkan kesedaran yang </w:t>
      </w:r>
      <w:r w:rsidR="00610C2E" w:rsidRPr="00F22D2F">
        <w:rPr>
          <w:rFonts w:ascii="Times New Roman" w:hAnsi="Times New Roman" w:cs="Times New Roman"/>
          <w:sz w:val="24"/>
          <w:szCs w:val="24"/>
        </w:rPr>
        <w:t xml:space="preserve">rendah </w:t>
      </w:r>
      <w:r w:rsidR="004E1C72" w:rsidRPr="00F22D2F">
        <w:rPr>
          <w:rFonts w:ascii="Times New Roman" w:hAnsi="Times New Roman" w:cs="Times New Roman"/>
          <w:sz w:val="24"/>
          <w:szCs w:val="24"/>
        </w:rPr>
        <w:t>terhadap pencemaran udara kh</w:t>
      </w:r>
      <w:r w:rsidR="005E5C7B" w:rsidRPr="00F22D2F">
        <w:rPr>
          <w:rFonts w:ascii="Times New Roman" w:hAnsi="Times New Roman" w:cs="Times New Roman"/>
          <w:sz w:val="24"/>
          <w:szCs w:val="24"/>
        </w:rPr>
        <w:t>u</w:t>
      </w:r>
      <w:r w:rsidR="004E1C72" w:rsidRPr="00F22D2F">
        <w:rPr>
          <w:rFonts w:ascii="Times New Roman" w:hAnsi="Times New Roman" w:cs="Times New Roman"/>
          <w:sz w:val="24"/>
          <w:szCs w:val="24"/>
        </w:rPr>
        <w:t xml:space="preserve">susnya dalam aspek </w:t>
      </w:r>
      <w:r w:rsidR="00610C2E" w:rsidRPr="00F22D2F">
        <w:rPr>
          <w:rFonts w:ascii="Times New Roman" w:hAnsi="Times New Roman" w:cs="Times New Roman"/>
          <w:sz w:val="24"/>
          <w:szCs w:val="24"/>
        </w:rPr>
        <w:t>kesan terhadap</w:t>
      </w:r>
      <w:r w:rsidR="004E1C72" w:rsidRPr="00F22D2F">
        <w:rPr>
          <w:rFonts w:ascii="Times New Roman" w:hAnsi="Times New Roman" w:cs="Times New Roman"/>
          <w:sz w:val="24"/>
          <w:szCs w:val="24"/>
        </w:rPr>
        <w:t xml:space="preserve"> kesihatan</w:t>
      </w:r>
      <w:r w:rsidR="00610C2E" w:rsidRPr="00F22D2F">
        <w:rPr>
          <w:rFonts w:ascii="Times New Roman" w:hAnsi="Times New Roman" w:cs="Times New Roman"/>
          <w:sz w:val="24"/>
          <w:szCs w:val="24"/>
        </w:rPr>
        <w:t xml:space="preserve"> manusia (</w:t>
      </w:r>
      <w:r w:rsidR="004E1C72" w:rsidRPr="00F22D2F">
        <w:rPr>
          <w:rFonts w:ascii="Times New Roman" w:hAnsi="Times New Roman" w:cs="Times New Roman"/>
          <w:sz w:val="24"/>
          <w:szCs w:val="24"/>
        </w:rPr>
        <w:t>Liu et al.</w:t>
      </w:r>
      <w:r w:rsidR="00E115B8">
        <w:rPr>
          <w:rFonts w:ascii="Times New Roman" w:hAnsi="Times New Roman" w:cs="Times New Roman"/>
          <w:sz w:val="24"/>
          <w:szCs w:val="24"/>
        </w:rPr>
        <w:t>,</w:t>
      </w:r>
      <w:r w:rsidR="004E1C72" w:rsidRPr="00F22D2F">
        <w:rPr>
          <w:rFonts w:ascii="Times New Roman" w:hAnsi="Times New Roman" w:cs="Times New Roman"/>
          <w:sz w:val="24"/>
          <w:szCs w:val="24"/>
        </w:rPr>
        <w:t xml:space="preserve"> 2016)</w:t>
      </w:r>
      <w:r w:rsidR="00610C2E" w:rsidRPr="00F22D2F">
        <w:rPr>
          <w:rFonts w:ascii="Times New Roman" w:hAnsi="Times New Roman" w:cs="Times New Roman"/>
          <w:sz w:val="24"/>
          <w:szCs w:val="24"/>
        </w:rPr>
        <w:t xml:space="preserve"> </w:t>
      </w:r>
      <w:commentRangeEnd w:id="22"/>
      <w:r w:rsidR="00610C2E" w:rsidRPr="00F22D2F">
        <w:rPr>
          <w:rStyle w:val="CommentReference"/>
          <w:rFonts w:ascii="Times New Roman" w:hAnsi="Times New Roman" w:cs="Times New Roman"/>
          <w:sz w:val="24"/>
          <w:szCs w:val="24"/>
        </w:rPr>
        <w:commentReference w:id="22"/>
      </w:r>
      <w:r w:rsidRPr="00F22D2F">
        <w:rPr>
          <w:rFonts w:ascii="Times New Roman" w:hAnsi="Times New Roman" w:cs="Times New Roman"/>
          <w:sz w:val="24"/>
          <w:szCs w:val="24"/>
        </w:rPr>
        <w:t xml:space="preserve">Namun begitu, berbeza pula </w:t>
      </w:r>
      <w:commentRangeStart w:id="23"/>
      <w:r w:rsidRPr="00F22D2F">
        <w:rPr>
          <w:rFonts w:ascii="Times New Roman" w:hAnsi="Times New Roman" w:cs="Times New Roman"/>
          <w:sz w:val="24"/>
          <w:szCs w:val="24"/>
        </w:rPr>
        <w:t xml:space="preserve">pendapatan </w:t>
      </w:r>
      <w:commentRangeStart w:id="24"/>
      <w:r w:rsidR="003156CD" w:rsidRPr="00F22D2F">
        <w:rPr>
          <w:rFonts w:ascii="Times New Roman" w:hAnsi="Times New Roman" w:cs="Times New Roman"/>
          <w:sz w:val="24"/>
          <w:szCs w:val="24"/>
        </w:rPr>
        <w:t>penduduk</w:t>
      </w:r>
      <w:r w:rsidR="00383BF3" w:rsidRPr="00F22D2F">
        <w:rPr>
          <w:rStyle w:val="CommentReference"/>
          <w:rFonts w:ascii="Times New Roman" w:hAnsi="Times New Roman" w:cs="Times New Roman"/>
          <w:sz w:val="24"/>
          <w:szCs w:val="24"/>
        </w:rPr>
        <w:commentReference w:id="25"/>
      </w:r>
      <w:r w:rsidRPr="00F22D2F">
        <w:rPr>
          <w:rFonts w:ascii="Times New Roman" w:hAnsi="Times New Roman" w:cs="Times New Roman"/>
          <w:sz w:val="24"/>
          <w:szCs w:val="24"/>
        </w:rPr>
        <w:t xml:space="preserve"> </w:t>
      </w:r>
      <w:commentRangeEnd w:id="24"/>
      <w:r w:rsidR="003156CD" w:rsidRPr="00F22D2F">
        <w:rPr>
          <w:rStyle w:val="CommentReference"/>
          <w:rFonts w:ascii="Times New Roman" w:hAnsi="Times New Roman" w:cs="Times New Roman"/>
          <w:sz w:val="24"/>
          <w:szCs w:val="24"/>
        </w:rPr>
        <w:commentReference w:id="24"/>
      </w:r>
      <w:r w:rsidRPr="00F22D2F">
        <w:rPr>
          <w:rFonts w:ascii="Times New Roman" w:hAnsi="Times New Roman" w:cs="Times New Roman"/>
          <w:sz w:val="24"/>
          <w:szCs w:val="24"/>
        </w:rPr>
        <w:t xml:space="preserve">yang mempunyai hubungan positif </w:t>
      </w:r>
      <w:commentRangeEnd w:id="23"/>
      <w:r w:rsidRPr="00F22D2F">
        <w:rPr>
          <w:rStyle w:val="CommentReference"/>
          <w:rFonts w:ascii="Times New Roman" w:hAnsi="Times New Roman" w:cs="Times New Roman"/>
          <w:sz w:val="24"/>
          <w:szCs w:val="24"/>
        </w:rPr>
        <w:commentReference w:id="23"/>
      </w:r>
      <w:r w:rsidRPr="00F22D2F">
        <w:rPr>
          <w:rFonts w:ascii="Times New Roman" w:hAnsi="Times New Roman" w:cs="Times New Roman"/>
          <w:sz w:val="24"/>
          <w:szCs w:val="24"/>
        </w:rPr>
        <w:t>dengan kepe</w:t>
      </w:r>
      <w:r w:rsidR="00EB434A" w:rsidRPr="00F22D2F">
        <w:rPr>
          <w:rFonts w:ascii="Times New Roman" w:hAnsi="Times New Roman" w:cs="Times New Roman"/>
          <w:sz w:val="24"/>
          <w:szCs w:val="24"/>
        </w:rPr>
        <w:t xml:space="preserve">kaan terhadap pencemaran udara </w:t>
      </w:r>
      <w:commentRangeStart w:id="26"/>
      <w:r w:rsidR="00EB434A" w:rsidRPr="00F22D2F">
        <w:rPr>
          <w:rFonts w:ascii="Times New Roman" w:hAnsi="Times New Roman" w:cs="Times New Roman"/>
          <w:sz w:val="24"/>
          <w:szCs w:val="24"/>
        </w:rPr>
        <w:t>(</w:t>
      </w:r>
      <w:r w:rsidR="00622EDB" w:rsidRPr="00F22D2F">
        <w:rPr>
          <w:rFonts w:ascii="Times New Roman" w:hAnsi="Times New Roman" w:cs="Times New Roman"/>
          <w:sz w:val="24"/>
          <w:szCs w:val="24"/>
        </w:rPr>
        <w:t xml:space="preserve">Kim </w:t>
      </w:r>
      <w:r w:rsidR="00EB434A" w:rsidRPr="00F22D2F">
        <w:rPr>
          <w:rFonts w:ascii="Times New Roman" w:hAnsi="Times New Roman" w:cs="Times New Roman"/>
          <w:sz w:val="24"/>
          <w:szCs w:val="24"/>
        </w:rPr>
        <w:t>et al.</w:t>
      </w:r>
      <w:r w:rsidR="00E115B8">
        <w:rPr>
          <w:rFonts w:ascii="Times New Roman" w:hAnsi="Times New Roman" w:cs="Times New Roman"/>
          <w:sz w:val="24"/>
          <w:szCs w:val="24"/>
        </w:rPr>
        <w:t>,</w:t>
      </w:r>
      <w:r w:rsidR="00EB434A" w:rsidRPr="00F22D2F">
        <w:rPr>
          <w:rFonts w:ascii="Times New Roman" w:hAnsi="Times New Roman" w:cs="Times New Roman"/>
          <w:sz w:val="24"/>
          <w:szCs w:val="24"/>
        </w:rPr>
        <w:t xml:space="preserve"> 2018). </w:t>
      </w:r>
      <w:commentRangeEnd w:id="26"/>
      <w:r w:rsidR="00EB434A" w:rsidRPr="00F22D2F">
        <w:rPr>
          <w:rStyle w:val="CommentReference"/>
          <w:rFonts w:ascii="Times New Roman" w:hAnsi="Times New Roman" w:cs="Times New Roman"/>
          <w:sz w:val="24"/>
          <w:szCs w:val="24"/>
        </w:rPr>
        <w:commentReference w:id="26"/>
      </w:r>
    </w:p>
    <w:p w14:paraId="3B79AB34" w14:textId="77777777" w:rsidR="00F22D2F" w:rsidRPr="00F22D2F" w:rsidRDefault="00F92465" w:rsidP="00995A2F">
      <w:pPr>
        <w:spacing w:after="0" w:line="240" w:lineRule="auto"/>
        <w:ind w:leftChars="0" w:left="2" w:hanging="2"/>
        <w:jc w:val="both"/>
        <w:rPr>
          <w:rFonts w:ascii="Times New Roman" w:hAnsi="Times New Roman" w:cs="Times New Roman"/>
          <w:sz w:val="24"/>
          <w:szCs w:val="24"/>
        </w:rPr>
      </w:pPr>
      <w:r w:rsidRPr="00F22D2F">
        <w:rPr>
          <w:rFonts w:ascii="Times New Roman" w:hAnsi="Times New Roman" w:cs="Times New Roman"/>
          <w:sz w:val="24"/>
          <w:szCs w:val="24"/>
        </w:rPr>
        <w:tab/>
      </w:r>
      <w:r w:rsidR="006F0617" w:rsidRPr="00F22D2F">
        <w:rPr>
          <w:rFonts w:ascii="Times New Roman" w:hAnsi="Times New Roman" w:cs="Times New Roman"/>
          <w:sz w:val="24"/>
          <w:szCs w:val="24"/>
        </w:rPr>
        <w:tab/>
      </w:r>
      <w:commentRangeStart w:id="27"/>
      <w:r w:rsidR="006F0617" w:rsidRPr="00F22D2F">
        <w:rPr>
          <w:rFonts w:ascii="Times New Roman" w:hAnsi="Times New Roman" w:cs="Times New Roman"/>
          <w:sz w:val="24"/>
          <w:szCs w:val="24"/>
        </w:rPr>
        <w:t xml:space="preserve">Oleh itu, penerimaan penduduk terhadap masalah pencemaran udara bandar adalah </w:t>
      </w:r>
      <w:r w:rsidR="009C76AF" w:rsidRPr="00F22D2F">
        <w:rPr>
          <w:rFonts w:ascii="Times New Roman" w:hAnsi="Times New Roman" w:cs="Times New Roman"/>
          <w:sz w:val="24"/>
          <w:szCs w:val="24"/>
        </w:rPr>
        <w:t>signifikan dan memainkan peranan penting dalam memahami serta meramalkan risiko penyakit kronik yang akan dialami</w:t>
      </w:r>
      <w:r w:rsidR="006460FD" w:rsidRPr="00F22D2F">
        <w:rPr>
          <w:rFonts w:ascii="Times New Roman" w:hAnsi="Times New Roman" w:cs="Times New Roman"/>
          <w:sz w:val="24"/>
          <w:szCs w:val="24"/>
        </w:rPr>
        <w:t xml:space="preserve"> oleh penduduk. </w:t>
      </w:r>
      <w:commentRangeEnd w:id="27"/>
      <w:r w:rsidR="006460FD" w:rsidRPr="00F22D2F">
        <w:rPr>
          <w:rStyle w:val="CommentReference"/>
          <w:rFonts w:ascii="Times New Roman" w:hAnsi="Times New Roman" w:cs="Times New Roman"/>
          <w:sz w:val="24"/>
          <w:szCs w:val="24"/>
        </w:rPr>
        <w:commentReference w:id="27"/>
      </w:r>
      <w:r w:rsidR="00150533" w:rsidRPr="00F22D2F">
        <w:rPr>
          <w:rFonts w:ascii="Times New Roman" w:hAnsi="Times New Roman" w:cs="Times New Roman"/>
          <w:sz w:val="24"/>
          <w:szCs w:val="24"/>
        </w:rPr>
        <w:t>Keadaan ini mengambilkira perbezaan aspek sosioekonomi penduduk yang merupakan penentu kepada pengetahuan dan pembentukan kesedaran penduduk terhadap impak yang dialami. Hal ini s</w:t>
      </w:r>
      <w:r w:rsidRPr="00F22D2F">
        <w:rPr>
          <w:rFonts w:ascii="Times New Roman" w:hAnsi="Times New Roman" w:cs="Times New Roman"/>
          <w:sz w:val="24"/>
          <w:szCs w:val="24"/>
        </w:rPr>
        <w:t xml:space="preserve">ecara langsung </w:t>
      </w:r>
      <w:r w:rsidR="00F11AE1" w:rsidRPr="00F22D2F">
        <w:rPr>
          <w:rFonts w:ascii="Times New Roman" w:hAnsi="Times New Roman" w:cs="Times New Roman"/>
          <w:sz w:val="24"/>
          <w:szCs w:val="24"/>
        </w:rPr>
        <w:t>membantu</w:t>
      </w:r>
      <w:r w:rsidRPr="00F22D2F">
        <w:rPr>
          <w:rFonts w:ascii="Times New Roman" w:hAnsi="Times New Roman" w:cs="Times New Roman"/>
          <w:sz w:val="24"/>
          <w:szCs w:val="24"/>
        </w:rPr>
        <w:t xml:space="preserve"> pihak kerajaan dan berkepentingan dalam usaha menangani serta mengawal kesan negatif </w:t>
      </w:r>
      <w:r w:rsidR="006460FD" w:rsidRPr="00F22D2F">
        <w:rPr>
          <w:rFonts w:ascii="Times New Roman" w:hAnsi="Times New Roman" w:cs="Times New Roman"/>
          <w:sz w:val="24"/>
          <w:szCs w:val="24"/>
        </w:rPr>
        <w:t>yang dialami oleh penduduk</w:t>
      </w:r>
      <w:r w:rsidRPr="00F22D2F">
        <w:rPr>
          <w:rFonts w:ascii="Times New Roman" w:hAnsi="Times New Roman" w:cs="Times New Roman"/>
          <w:sz w:val="24"/>
          <w:szCs w:val="24"/>
        </w:rPr>
        <w:t xml:space="preserve">. </w:t>
      </w:r>
      <w:r w:rsidR="006460FD" w:rsidRPr="00F22D2F">
        <w:rPr>
          <w:rFonts w:ascii="Times New Roman" w:hAnsi="Times New Roman" w:cs="Times New Roman"/>
          <w:sz w:val="24"/>
          <w:szCs w:val="24"/>
        </w:rPr>
        <w:t>Selain itu, p</w:t>
      </w:r>
      <w:r w:rsidRPr="00F22D2F">
        <w:rPr>
          <w:rFonts w:ascii="Times New Roman" w:hAnsi="Times New Roman" w:cs="Times New Roman"/>
          <w:sz w:val="24"/>
          <w:szCs w:val="24"/>
        </w:rPr>
        <w:t xml:space="preserve">emahaman dan </w:t>
      </w:r>
      <w:r w:rsidR="006460FD" w:rsidRPr="00F22D2F">
        <w:rPr>
          <w:rFonts w:ascii="Times New Roman" w:hAnsi="Times New Roman" w:cs="Times New Roman"/>
          <w:sz w:val="24"/>
          <w:szCs w:val="24"/>
        </w:rPr>
        <w:t xml:space="preserve">pengetahuan </w:t>
      </w:r>
      <w:r w:rsidRPr="00F22D2F">
        <w:rPr>
          <w:rFonts w:ascii="Times New Roman" w:hAnsi="Times New Roman" w:cs="Times New Roman"/>
          <w:sz w:val="24"/>
          <w:szCs w:val="24"/>
        </w:rPr>
        <w:t xml:space="preserve">individu </w:t>
      </w:r>
      <w:r w:rsidR="005E39EA" w:rsidRPr="00F22D2F">
        <w:rPr>
          <w:rFonts w:ascii="Times New Roman" w:hAnsi="Times New Roman" w:cs="Times New Roman"/>
          <w:sz w:val="24"/>
          <w:szCs w:val="24"/>
        </w:rPr>
        <w:t>tentang</w:t>
      </w:r>
      <w:r w:rsidRPr="00F22D2F">
        <w:rPr>
          <w:rFonts w:ascii="Times New Roman" w:hAnsi="Times New Roman" w:cs="Times New Roman"/>
          <w:sz w:val="24"/>
          <w:szCs w:val="24"/>
        </w:rPr>
        <w:t xml:space="preserve"> masalah pencemaran udara trafik adalah sangat penting kepada proses merangka dan mewujudkan polisi serta langkah implementasi bertujuan untuk mengawal dan mengurangkan impak terhadap individu khususnya. Tahap penerimaan penduduk terhadap masalah pencemaran udara dan risiko kesihatan adalah sangat rendah dan keadaan ini menunjukkan bahawa perlunya pelaksanaan kempen kesedaran secara bersepadu dan menyeluruh oleh pihak berkepentingan. Jadi, kajian ini menekankan kepada pengetahuan penduduk dan tahap kesedaran terhadap pencemaran udara trafik yang berlaku di Kuala Lumpur. Hasil kajian yang diperolehi seterusnya akan menunjukkan tahap penglibatan penduduk iaitu penyebab utama kepada masalah pencemaran udara trafik yang berlaku serta penerimaan mereka terhadap kemerosotan kualiti udara yang berlaku.</w:t>
      </w:r>
    </w:p>
    <w:p w14:paraId="472FBA7E" w14:textId="47A17F61" w:rsidR="00F92465" w:rsidRDefault="00F92465" w:rsidP="00995A2F">
      <w:pPr>
        <w:spacing w:after="0" w:line="240" w:lineRule="auto"/>
        <w:ind w:leftChars="0" w:left="2" w:hanging="2"/>
        <w:jc w:val="both"/>
        <w:rPr>
          <w:rFonts w:ascii="Times New Roman" w:hAnsi="Times New Roman" w:cs="Times New Roman"/>
          <w:sz w:val="24"/>
          <w:szCs w:val="24"/>
        </w:rPr>
      </w:pPr>
    </w:p>
    <w:p w14:paraId="53217191" w14:textId="77777777" w:rsidR="00EB0D0D" w:rsidRPr="00EB0D0D" w:rsidRDefault="00EB0D0D" w:rsidP="00995A2F">
      <w:pPr>
        <w:pStyle w:val="Normal1"/>
        <w:spacing w:after="0" w:line="240" w:lineRule="auto"/>
      </w:pPr>
    </w:p>
    <w:p w14:paraId="03DCEE64" w14:textId="400D1A04" w:rsidR="0061452F" w:rsidRPr="00EB0D0D" w:rsidRDefault="0061452F" w:rsidP="00995A2F">
      <w:pPr>
        <w:pStyle w:val="Normal1"/>
        <w:spacing w:after="0" w:line="240" w:lineRule="auto"/>
        <w:rPr>
          <w:rFonts w:ascii="Times New Roman" w:hAnsi="Times New Roman" w:cs="Times New Roman"/>
          <w:b/>
          <w:sz w:val="24"/>
          <w:szCs w:val="24"/>
        </w:rPr>
      </w:pPr>
      <w:r w:rsidRPr="00EB0D0D">
        <w:rPr>
          <w:rFonts w:ascii="Times New Roman" w:hAnsi="Times New Roman" w:cs="Times New Roman"/>
          <w:b/>
          <w:sz w:val="24"/>
          <w:szCs w:val="24"/>
        </w:rPr>
        <w:t xml:space="preserve">Kajian </w:t>
      </w:r>
      <w:r w:rsidR="00E115B8">
        <w:rPr>
          <w:rFonts w:ascii="Times New Roman" w:hAnsi="Times New Roman" w:cs="Times New Roman"/>
          <w:b/>
          <w:sz w:val="24"/>
          <w:szCs w:val="24"/>
        </w:rPr>
        <w:t>l</w:t>
      </w:r>
      <w:r w:rsidRPr="00EB0D0D">
        <w:rPr>
          <w:rFonts w:ascii="Times New Roman" w:hAnsi="Times New Roman" w:cs="Times New Roman"/>
          <w:b/>
          <w:sz w:val="24"/>
          <w:szCs w:val="24"/>
        </w:rPr>
        <w:t>iteratur</w:t>
      </w:r>
    </w:p>
    <w:p w14:paraId="71556938" w14:textId="77777777" w:rsidR="0061452F" w:rsidRPr="0061452F" w:rsidRDefault="0061452F" w:rsidP="00995A2F">
      <w:pPr>
        <w:spacing w:after="0" w:line="240" w:lineRule="auto"/>
        <w:ind w:leftChars="0" w:left="2" w:hanging="2"/>
        <w:jc w:val="both"/>
        <w:rPr>
          <w:rFonts w:ascii="Times New Roman" w:hAnsi="Times New Roman" w:cs="Times New Roman"/>
          <w:b/>
          <w:sz w:val="24"/>
          <w:szCs w:val="24"/>
          <w:highlight w:val="yellow"/>
        </w:rPr>
      </w:pPr>
    </w:p>
    <w:p w14:paraId="10D2B499" w14:textId="50BB4B8C" w:rsidR="0026244B" w:rsidRPr="00071664" w:rsidRDefault="0019478C" w:rsidP="00995A2F">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91066E">
        <w:rPr>
          <w:rFonts w:ascii="Times New Roman" w:hAnsi="Times New Roman" w:cs="Times New Roman"/>
          <w:sz w:val="24"/>
          <w:szCs w:val="24"/>
        </w:rPr>
        <w:t xml:space="preserve">enderaan bermotor dan aktiviti trafik merupakan punca utama pencemaran udara bandar di Malaysia. </w:t>
      </w:r>
      <w:r w:rsidR="0026244B" w:rsidRPr="00071664">
        <w:rPr>
          <w:rFonts w:ascii="Times New Roman" w:hAnsi="Times New Roman" w:cs="Times New Roman"/>
          <w:sz w:val="24"/>
          <w:szCs w:val="24"/>
        </w:rPr>
        <w:t xml:space="preserve">Menurut Awang et al. (2000), pelepasan </w:t>
      </w:r>
      <w:r w:rsidR="009B44BE">
        <w:rPr>
          <w:rFonts w:ascii="Times New Roman" w:hAnsi="Times New Roman" w:cs="Times New Roman"/>
          <w:sz w:val="24"/>
          <w:szCs w:val="24"/>
        </w:rPr>
        <w:t>pencemar</w:t>
      </w:r>
      <w:r w:rsidR="0026244B" w:rsidRPr="00071664">
        <w:rPr>
          <w:rFonts w:ascii="Times New Roman" w:hAnsi="Times New Roman" w:cs="Times New Roman"/>
          <w:sz w:val="24"/>
          <w:szCs w:val="24"/>
        </w:rPr>
        <w:t xml:space="preserve"> kenderaan bermotor menyumbang lebih dari 70 peratus daripada jumlah kumulatif khusunya pada waktu puncak</w:t>
      </w:r>
      <w:r w:rsidR="00B96F88">
        <w:rPr>
          <w:rFonts w:ascii="Times New Roman" w:hAnsi="Times New Roman" w:cs="Times New Roman"/>
          <w:sz w:val="24"/>
          <w:szCs w:val="24"/>
        </w:rPr>
        <w:t xml:space="preserve">. </w:t>
      </w:r>
      <w:r w:rsidR="0026244B" w:rsidRPr="00071664">
        <w:rPr>
          <w:rFonts w:ascii="Times New Roman" w:hAnsi="Times New Roman" w:cs="Times New Roman"/>
          <w:sz w:val="24"/>
          <w:szCs w:val="24"/>
        </w:rPr>
        <w:t>Malah, Afroz et al. (2003) membuktikan bahawa zar</w:t>
      </w:r>
      <w:r w:rsidR="00E57215">
        <w:rPr>
          <w:rFonts w:ascii="Times New Roman" w:hAnsi="Times New Roman" w:cs="Times New Roman"/>
          <w:sz w:val="24"/>
          <w:szCs w:val="24"/>
        </w:rPr>
        <w:t>ah terampai dan nitrogen dioksida</w:t>
      </w:r>
      <w:r w:rsidR="0026244B" w:rsidRPr="00071664">
        <w:rPr>
          <w:rFonts w:ascii="Times New Roman" w:hAnsi="Times New Roman" w:cs="Times New Roman"/>
          <w:sz w:val="24"/>
          <w:szCs w:val="24"/>
        </w:rPr>
        <w:t xml:space="preserve"> (NO</w:t>
      </w:r>
      <w:r w:rsidR="0026244B" w:rsidRPr="00071664">
        <w:rPr>
          <w:rFonts w:ascii="Times New Roman" w:hAnsi="Times New Roman" w:cs="Times New Roman"/>
          <w:sz w:val="24"/>
          <w:szCs w:val="24"/>
          <w:vertAlign w:val="subscript"/>
        </w:rPr>
        <w:t>2</w:t>
      </w:r>
      <w:r w:rsidR="0026244B" w:rsidRPr="00071664">
        <w:rPr>
          <w:rFonts w:ascii="Times New Roman" w:hAnsi="Times New Roman" w:cs="Times New Roman"/>
          <w:sz w:val="24"/>
          <w:szCs w:val="24"/>
        </w:rPr>
        <w:t xml:space="preserve">) dikenalpasti sebagai pencemar utama daripada sektor pengangkutan darat di Malaysia. </w:t>
      </w:r>
      <w:r w:rsidR="000D2536">
        <w:rPr>
          <w:rFonts w:ascii="Times New Roman" w:hAnsi="Times New Roman" w:cs="Times New Roman"/>
          <w:sz w:val="24"/>
          <w:szCs w:val="24"/>
        </w:rPr>
        <w:t xml:space="preserve">Daripada segi keruangan pula, </w:t>
      </w:r>
      <w:r w:rsidR="0026244B" w:rsidRPr="00071664">
        <w:rPr>
          <w:rFonts w:ascii="Times New Roman" w:hAnsi="Times New Roman" w:cs="Times New Roman"/>
          <w:sz w:val="24"/>
          <w:szCs w:val="24"/>
        </w:rPr>
        <w:t xml:space="preserve">Lembah Klang mengalami kemerosotan kualiti udara yang serius impak daripada kenderaan bermotor. Azmi et al. (2010) </w:t>
      </w:r>
      <w:r w:rsidR="00B96F88">
        <w:rPr>
          <w:rFonts w:ascii="Times New Roman" w:hAnsi="Times New Roman" w:cs="Times New Roman"/>
          <w:sz w:val="24"/>
          <w:szCs w:val="24"/>
        </w:rPr>
        <w:t xml:space="preserve">menyatakan bahawa </w:t>
      </w:r>
      <w:r w:rsidR="0026244B" w:rsidRPr="00071664">
        <w:rPr>
          <w:rFonts w:ascii="Times New Roman" w:hAnsi="Times New Roman" w:cs="Times New Roman"/>
          <w:sz w:val="24"/>
          <w:szCs w:val="24"/>
        </w:rPr>
        <w:t>kepekatan CO, NO</w:t>
      </w:r>
      <w:r w:rsidR="0026244B" w:rsidRPr="00071664">
        <w:rPr>
          <w:rFonts w:ascii="Times New Roman" w:hAnsi="Times New Roman" w:cs="Times New Roman"/>
          <w:sz w:val="24"/>
          <w:szCs w:val="24"/>
          <w:vertAlign w:val="subscript"/>
        </w:rPr>
        <w:t>2</w:t>
      </w:r>
      <w:r w:rsidR="0026244B" w:rsidRPr="00071664">
        <w:rPr>
          <w:rFonts w:ascii="Times New Roman" w:hAnsi="Times New Roman" w:cs="Times New Roman"/>
          <w:sz w:val="24"/>
          <w:szCs w:val="24"/>
        </w:rPr>
        <w:t xml:space="preserve"> dan SO</w:t>
      </w:r>
      <w:r w:rsidR="0026244B" w:rsidRPr="00071664">
        <w:rPr>
          <w:rFonts w:ascii="Times New Roman" w:hAnsi="Times New Roman" w:cs="Times New Roman"/>
          <w:sz w:val="24"/>
          <w:szCs w:val="24"/>
          <w:vertAlign w:val="subscript"/>
        </w:rPr>
        <w:t>2</w:t>
      </w:r>
      <w:r w:rsidR="0026244B" w:rsidRPr="00071664">
        <w:rPr>
          <w:rFonts w:ascii="Times New Roman" w:hAnsi="Times New Roman" w:cs="Times New Roman"/>
          <w:sz w:val="24"/>
          <w:szCs w:val="24"/>
        </w:rPr>
        <w:t xml:space="preserve"> direkodkan tinggi di Petaling Jaya kesan daripada pengaruh kenderaan bermotor dan aktiviti lalu lintas</w:t>
      </w:r>
      <w:r w:rsidR="00D20324">
        <w:rPr>
          <w:rFonts w:ascii="Times New Roman" w:hAnsi="Times New Roman" w:cs="Times New Roman"/>
          <w:sz w:val="24"/>
          <w:szCs w:val="24"/>
        </w:rPr>
        <w:t xml:space="preserve">. </w:t>
      </w:r>
      <w:r w:rsidR="0026244B" w:rsidRPr="00071664">
        <w:rPr>
          <w:rFonts w:ascii="Times New Roman" w:hAnsi="Times New Roman" w:cs="Times New Roman"/>
          <w:sz w:val="24"/>
          <w:szCs w:val="24"/>
        </w:rPr>
        <w:t xml:space="preserve">Hasil kajian daripada Ahmad Fadzil et al. (2013) mendapati bahawa Selangor yang mempunyai keluasan 8,103 km persegi, namun merekodkan lebih daripada satu juta kenderaan bermotor </w:t>
      </w:r>
      <w:r w:rsidR="00FB129F">
        <w:rPr>
          <w:rFonts w:ascii="Times New Roman" w:hAnsi="Times New Roman" w:cs="Times New Roman"/>
          <w:sz w:val="24"/>
          <w:szCs w:val="24"/>
        </w:rPr>
        <w:t xml:space="preserve">dan </w:t>
      </w:r>
      <w:r w:rsidR="0026244B" w:rsidRPr="00071664">
        <w:rPr>
          <w:rFonts w:ascii="Times New Roman" w:hAnsi="Times New Roman" w:cs="Times New Roman"/>
          <w:sz w:val="24"/>
          <w:szCs w:val="24"/>
        </w:rPr>
        <w:t xml:space="preserve">purata bagi setiap individu dan unit kenderaan </w:t>
      </w:r>
      <w:r w:rsidR="00B42506">
        <w:rPr>
          <w:rFonts w:ascii="Times New Roman" w:hAnsi="Times New Roman" w:cs="Times New Roman"/>
          <w:sz w:val="24"/>
          <w:szCs w:val="24"/>
        </w:rPr>
        <w:t xml:space="preserve">adalah </w:t>
      </w:r>
      <w:r w:rsidR="000B1D8D">
        <w:rPr>
          <w:rFonts w:ascii="Times New Roman" w:hAnsi="Times New Roman" w:cs="Times New Roman"/>
          <w:sz w:val="24"/>
          <w:szCs w:val="24"/>
        </w:rPr>
        <w:t xml:space="preserve">2.95 unit. </w:t>
      </w:r>
    </w:p>
    <w:p w14:paraId="7E670C53" w14:textId="7CEDF2F5" w:rsidR="0026244B" w:rsidRDefault="00071664" w:rsidP="00995A2F">
      <w:pPr>
        <w:pStyle w:val="Normal1"/>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6244B" w:rsidRPr="00071664">
        <w:rPr>
          <w:rFonts w:ascii="Times New Roman" w:hAnsi="Times New Roman" w:cs="Times New Roman"/>
          <w:sz w:val="24"/>
          <w:szCs w:val="24"/>
        </w:rPr>
        <w:t>Peranan penduduk dan masyarakat sangat penting dalam usaha untuk meng</w:t>
      </w:r>
      <w:r w:rsidR="00B76E6A">
        <w:rPr>
          <w:rFonts w:ascii="Times New Roman" w:hAnsi="Times New Roman" w:cs="Times New Roman"/>
          <w:sz w:val="24"/>
          <w:szCs w:val="24"/>
        </w:rPr>
        <w:t>urangkan kesan negatif yang bakal</w:t>
      </w:r>
      <w:r w:rsidR="0026244B" w:rsidRPr="00071664">
        <w:rPr>
          <w:rFonts w:ascii="Times New Roman" w:hAnsi="Times New Roman" w:cs="Times New Roman"/>
          <w:sz w:val="24"/>
          <w:szCs w:val="24"/>
        </w:rPr>
        <w:t xml:space="preserve"> dihadapi melalui pengetahuan dan kesedaran mengenai pencemaran udara. Ramírez et al. (2017) merumuskan bahawa penduduk sangat peka dan sedar mengenai kualiti </w:t>
      </w:r>
      <w:r w:rsidR="0026244B" w:rsidRPr="00071664">
        <w:rPr>
          <w:rFonts w:ascii="Times New Roman" w:hAnsi="Times New Roman" w:cs="Times New Roman"/>
          <w:sz w:val="24"/>
          <w:szCs w:val="24"/>
        </w:rPr>
        <w:lastRenderedPageBreak/>
        <w:t xml:space="preserve">udara iaitu 80 peratus daripada responden kajian tahu dan menerima </w:t>
      </w:r>
      <w:r w:rsidR="00DC26C1">
        <w:rPr>
          <w:rFonts w:ascii="Times New Roman" w:hAnsi="Times New Roman" w:cs="Times New Roman"/>
          <w:sz w:val="24"/>
          <w:szCs w:val="24"/>
        </w:rPr>
        <w:t xml:space="preserve">kemerosotan </w:t>
      </w:r>
      <w:r w:rsidR="0026244B" w:rsidRPr="00071664">
        <w:rPr>
          <w:rFonts w:ascii="Times New Roman" w:hAnsi="Times New Roman" w:cs="Times New Roman"/>
          <w:sz w:val="24"/>
          <w:szCs w:val="24"/>
        </w:rPr>
        <w:t xml:space="preserve">kualiti udara. Yan (2016) menyatakan bahawa sebanyak 44 peratus penduduk merasakan kualiti udara adalah serius di China. </w:t>
      </w:r>
      <w:r w:rsidR="002F5BE5">
        <w:rPr>
          <w:rFonts w:ascii="Times New Roman" w:hAnsi="Times New Roman" w:cs="Times New Roman"/>
          <w:sz w:val="24"/>
          <w:szCs w:val="24"/>
        </w:rPr>
        <w:t>Namun be</w:t>
      </w:r>
      <w:r w:rsidR="0026244B" w:rsidRPr="00071664">
        <w:rPr>
          <w:rFonts w:ascii="Times New Roman" w:hAnsi="Times New Roman" w:cs="Times New Roman"/>
          <w:sz w:val="24"/>
          <w:szCs w:val="24"/>
        </w:rPr>
        <w:t xml:space="preserve">gitu, berbeza bagi penduduk di Wellington, New Zealand yang berpendapat bahawa pencemaran udara daripada trafik merupakan isu </w:t>
      </w:r>
      <w:r w:rsidR="006540B3">
        <w:rPr>
          <w:rFonts w:ascii="Times New Roman" w:hAnsi="Times New Roman" w:cs="Times New Roman"/>
          <w:sz w:val="24"/>
          <w:szCs w:val="24"/>
        </w:rPr>
        <w:t>alam sekitar yang</w:t>
      </w:r>
      <w:r w:rsidR="0026244B" w:rsidRPr="00071664">
        <w:rPr>
          <w:rFonts w:ascii="Times New Roman" w:hAnsi="Times New Roman" w:cs="Times New Roman"/>
          <w:sz w:val="24"/>
          <w:szCs w:val="24"/>
        </w:rPr>
        <w:t xml:space="preserve"> tidak serius disebabkan oleh kekangan penerimaan maklumat daripada pelbagai arus media perdana (Lavan et al.</w:t>
      </w:r>
      <w:r w:rsidR="00E115B8">
        <w:rPr>
          <w:rFonts w:ascii="Times New Roman" w:hAnsi="Times New Roman" w:cs="Times New Roman"/>
          <w:sz w:val="24"/>
          <w:szCs w:val="24"/>
        </w:rPr>
        <w:t>,</w:t>
      </w:r>
      <w:r w:rsidR="0026244B" w:rsidRPr="00071664">
        <w:rPr>
          <w:rFonts w:ascii="Times New Roman" w:hAnsi="Times New Roman" w:cs="Times New Roman"/>
          <w:sz w:val="24"/>
          <w:szCs w:val="24"/>
        </w:rPr>
        <w:t xml:space="preserve"> 2016). Oleh hal yang demikian, </w:t>
      </w:r>
      <w:r w:rsidR="005636EF" w:rsidRPr="00071664">
        <w:rPr>
          <w:rFonts w:ascii="Times New Roman" w:hAnsi="Times New Roman" w:cs="Times New Roman"/>
          <w:sz w:val="24"/>
          <w:szCs w:val="24"/>
        </w:rPr>
        <w:t xml:space="preserve">Egondi et al. </w:t>
      </w:r>
      <w:r w:rsidR="005636EF">
        <w:rPr>
          <w:rFonts w:ascii="Times New Roman" w:hAnsi="Times New Roman" w:cs="Times New Roman"/>
          <w:sz w:val="24"/>
          <w:szCs w:val="24"/>
        </w:rPr>
        <w:t xml:space="preserve">(2013) berpendapat </w:t>
      </w:r>
      <w:r w:rsidR="00906185">
        <w:rPr>
          <w:rFonts w:ascii="Times New Roman" w:hAnsi="Times New Roman" w:cs="Times New Roman"/>
          <w:sz w:val="24"/>
          <w:szCs w:val="24"/>
        </w:rPr>
        <w:t>bahawa p</w:t>
      </w:r>
      <w:r w:rsidR="0026244B" w:rsidRPr="00071664">
        <w:rPr>
          <w:rFonts w:ascii="Times New Roman" w:hAnsi="Times New Roman" w:cs="Times New Roman"/>
          <w:sz w:val="24"/>
          <w:szCs w:val="24"/>
        </w:rPr>
        <w:t>emahanan dan pandangan individu mengenai masalah pencemaran trafik adalah sangat penting kepada proses merangka dan mewujudkan polisi serta langkah implementasi bertujuan untuk mengawal dan mengurangkan imp</w:t>
      </w:r>
      <w:r w:rsidR="00E115B8">
        <w:rPr>
          <w:rFonts w:ascii="Times New Roman" w:hAnsi="Times New Roman" w:cs="Times New Roman"/>
          <w:sz w:val="24"/>
          <w:szCs w:val="24"/>
        </w:rPr>
        <w:t>ak terhadap individu khususnya.</w:t>
      </w:r>
    </w:p>
    <w:p w14:paraId="7EE4A37E" w14:textId="77777777" w:rsidR="00E115B8" w:rsidRDefault="00E115B8" w:rsidP="00995A2F">
      <w:pPr>
        <w:spacing w:after="0" w:line="240" w:lineRule="auto"/>
        <w:ind w:leftChars="0" w:left="0" w:firstLineChars="0" w:firstLine="0"/>
        <w:jc w:val="both"/>
        <w:rPr>
          <w:rFonts w:ascii="Times New Roman" w:hAnsi="Times New Roman" w:cs="Times New Roman"/>
          <w:b/>
          <w:sz w:val="24"/>
          <w:szCs w:val="24"/>
        </w:rPr>
      </w:pPr>
    </w:p>
    <w:p w14:paraId="246119CD" w14:textId="77777777" w:rsidR="00E115B8" w:rsidRDefault="00E115B8" w:rsidP="00995A2F">
      <w:pPr>
        <w:spacing w:after="0" w:line="240" w:lineRule="auto"/>
        <w:ind w:leftChars="0" w:left="0" w:firstLineChars="0" w:firstLine="0"/>
        <w:jc w:val="both"/>
        <w:rPr>
          <w:rFonts w:ascii="Times New Roman" w:hAnsi="Times New Roman" w:cs="Times New Roman"/>
          <w:b/>
          <w:sz w:val="24"/>
          <w:szCs w:val="24"/>
        </w:rPr>
      </w:pPr>
    </w:p>
    <w:p w14:paraId="0D1259FB" w14:textId="031B674F" w:rsidR="00F92465" w:rsidRPr="00F22D2F" w:rsidRDefault="00F22D2F" w:rsidP="00995A2F">
      <w:pPr>
        <w:spacing w:after="0" w:line="240" w:lineRule="auto"/>
        <w:ind w:leftChars="0" w:left="0" w:firstLineChars="0" w:firstLine="0"/>
        <w:jc w:val="both"/>
        <w:rPr>
          <w:rFonts w:ascii="Times New Roman" w:hAnsi="Times New Roman" w:cs="Times New Roman"/>
          <w:b/>
          <w:sz w:val="24"/>
          <w:szCs w:val="24"/>
        </w:rPr>
      </w:pPr>
      <w:r>
        <w:rPr>
          <w:rFonts w:ascii="Times New Roman" w:hAnsi="Times New Roman" w:cs="Times New Roman"/>
          <w:b/>
          <w:sz w:val="24"/>
          <w:szCs w:val="24"/>
        </w:rPr>
        <w:t>Metod k</w:t>
      </w:r>
      <w:r w:rsidR="00F92465" w:rsidRPr="00F22D2F">
        <w:rPr>
          <w:rFonts w:ascii="Times New Roman" w:hAnsi="Times New Roman" w:cs="Times New Roman"/>
          <w:b/>
          <w:sz w:val="24"/>
          <w:szCs w:val="24"/>
        </w:rPr>
        <w:t>ajian</w:t>
      </w:r>
    </w:p>
    <w:p w14:paraId="57FFB4DA" w14:textId="77777777" w:rsidR="00F22D2F" w:rsidRPr="00F22D2F" w:rsidRDefault="00F22D2F" w:rsidP="00995A2F">
      <w:pPr>
        <w:spacing w:after="0" w:line="240" w:lineRule="auto"/>
        <w:ind w:leftChars="0" w:left="2" w:hanging="2"/>
        <w:jc w:val="both"/>
        <w:rPr>
          <w:rFonts w:ascii="Times New Roman" w:hAnsi="Times New Roman" w:cs="Times New Roman"/>
          <w:sz w:val="24"/>
          <w:szCs w:val="24"/>
        </w:rPr>
      </w:pPr>
    </w:p>
    <w:p w14:paraId="14129C5F" w14:textId="77777777" w:rsidR="00F92465" w:rsidRPr="00F22D2F" w:rsidRDefault="00F92465" w:rsidP="00995A2F">
      <w:pPr>
        <w:spacing w:after="0" w:line="240" w:lineRule="auto"/>
        <w:ind w:leftChars="0" w:left="2" w:hanging="2"/>
        <w:jc w:val="both"/>
        <w:rPr>
          <w:rFonts w:ascii="Times New Roman" w:hAnsi="Times New Roman" w:cs="Times New Roman"/>
          <w:sz w:val="24"/>
          <w:szCs w:val="24"/>
        </w:rPr>
      </w:pPr>
      <w:r w:rsidRPr="00F22D2F">
        <w:rPr>
          <w:rFonts w:ascii="Times New Roman" w:hAnsi="Times New Roman" w:cs="Times New Roman"/>
          <w:sz w:val="24"/>
          <w:szCs w:val="24"/>
        </w:rPr>
        <w:t xml:space="preserve">Kaedah pengumpulan data menekankan kepada kaedah persampelan dan pembentukan instrumen kajian iaitu soal selidik yang merupakan asas utama dalam proses mendapatkan data yang tepat dan konkrit. Proses persampelan yang digunakan dalam kajian ini adalah persampelan rawak mudah bertujuan bagi mendapatkan data daripada responden dengan menggunakan instrumen kajian iaitu soal selidik. </w:t>
      </w:r>
    </w:p>
    <w:p w14:paraId="58C2191F" w14:textId="0A5DF185" w:rsidR="00F92465" w:rsidRPr="00F22D2F" w:rsidRDefault="00F92465" w:rsidP="00995A2F">
      <w:pPr>
        <w:pStyle w:val="CommentText"/>
        <w:spacing w:after="0"/>
        <w:ind w:leftChars="0" w:left="0" w:firstLineChars="0" w:firstLine="720"/>
        <w:jc w:val="both"/>
        <w:rPr>
          <w:rFonts w:ascii="Times New Roman" w:hAnsi="Times New Roman" w:cs="Times New Roman"/>
          <w:sz w:val="24"/>
          <w:szCs w:val="24"/>
        </w:rPr>
      </w:pPr>
      <w:commentRangeStart w:id="28"/>
      <w:r w:rsidRPr="00F22D2F">
        <w:rPr>
          <w:rFonts w:ascii="Times New Roman" w:hAnsi="Times New Roman" w:cs="Times New Roman"/>
          <w:sz w:val="24"/>
          <w:szCs w:val="24"/>
        </w:rPr>
        <w:t xml:space="preserve">Kajian ini telah menetapkan seramai 200 orang </w:t>
      </w:r>
      <w:r w:rsidR="00907E63" w:rsidRPr="00F22D2F">
        <w:rPr>
          <w:rFonts w:ascii="Times New Roman" w:hAnsi="Times New Roman" w:cs="Times New Roman"/>
          <w:sz w:val="24"/>
          <w:szCs w:val="24"/>
        </w:rPr>
        <w:t xml:space="preserve">penduduk </w:t>
      </w:r>
      <w:commentRangeEnd w:id="28"/>
      <w:r w:rsidR="00273E3D" w:rsidRPr="00F22D2F">
        <w:rPr>
          <w:rStyle w:val="CommentReference"/>
          <w:rFonts w:ascii="Times New Roman" w:hAnsi="Times New Roman" w:cs="Times New Roman"/>
          <w:sz w:val="24"/>
          <w:szCs w:val="24"/>
        </w:rPr>
        <w:commentReference w:id="28"/>
      </w:r>
      <w:r w:rsidR="001A3D69" w:rsidRPr="00F22D2F">
        <w:rPr>
          <w:rFonts w:ascii="Times New Roman" w:hAnsi="Times New Roman" w:cs="Times New Roman"/>
          <w:sz w:val="24"/>
          <w:szCs w:val="24"/>
        </w:rPr>
        <w:t xml:space="preserve"> </w:t>
      </w:r>
      <w:r w:rsidRPr="00F22D2F">
        <w:rPr>
          <w:rFonts w:ascii="Times New Roman" w:hAnsi="Times New Roman" w:cs="Times New Roman"/>
          <w:sz w:val="24"/>
          <w:szCs w:val="24"/>
        </w:rPr>
        <w:t xml:space="preserve">yang terdiri daripada pelbagai bangsa, umur, tahap pendidikan tertinggi dan sektor pekerjaan yang menetap di sekitar enam zon strategik Kuala Lumpur iaitu Pusat Bandaraya, Wangsa Maju-Maluri, Sentul-Menjalara, Damansara-Penchala, Bukit Jalil-Seputeh dan Bandar Tun Razak-Sungai Besi yang kebanyakannya melibatkan kawasan perumahan sekitar daerah tersebut. Pemilihan saiz sampel adalah berdasarkan kepada teknik persampelan rawak mudah yang merumuskan bahawa setiap individu mempunyai peluang sama rata untuk dipilih sebagai sample </w:t>
      </w:r>
      <w:commentRangeStart w:id="29"/>
      <w:r w:rsidRPr="00F22D2F">
        <w:rPr>
          <w:rFonts w:ascii="Times New Roman" w:hAnsi="Times New Roman" w:cs="Times New Roman"/>
          <w:sz w:val="24"/>
          <w:szCs w:val="24"/>
        </w:rPr>
        <w:t>kajian</w:t>
      </w:r>
      <w:commentRangeEnd w:id="29"/>
      <w:r w:rsidRPr="00F22D2F">
        <w:rPr>
          <w:rStyle w:val="CommentReference"/>
          <w:rFonts w:ascii="Times New Roman" w:hAnsi="Times New Roman" w:cs="Times New Roman"/>
          <w:sz w:val="24"/>
          <w:szCs w:val="24"/>
        </w:rPr>
        <w:commentReference w:id="29"/>
      </w:r>
      <w:r w:rsidR="00C222C8" w:rsidRPr="00F22D2F">
        <w:rPr>
          <w:rFonts w:ascii="Times New Roman" w:hAnsi="Times New Roman" w:cs="Times New Roman"/>
          <w:sz w:val="24"/>
          <w:szCs w:val="24"/>
        </w:rPr>
        <w:t xml:space="preserve"> (</w:t>
      </w:r>
      <w:r w:rsidR="001A3D69" w:rsidRPr="00F22D2F">
        <w:rPr>
          <w:rFonts w:ascii="Times New Roman" w:hAnsi="Times New Roman" w:cs="Times New Roman"/>
          <w:sz w:val="24"/>
          <w:szCs w:val="24"/>
        </w:rPr>
        <w:t>Jadual 1</w:t>
      </w:r>
      <w:r w:rsidR="00C222C8" w:rsidRPr="00F22D2F">
        <w:rPr>
          <w:rFonts w:ascii="Times New Roman" w:hAnsi="Times New Roman" w:cs="Times New Roman"/>
          <w:sz w:val="24"/>
          <w:szCs w:val="24"/>
        </w:rPr>
        <w:t>)</w:t>
      </w:r>
      <w:r w:rsidR="003C74A2" w:rsidRPr="00F22D2F">
        <w:rPr>
          <w:rFonts w:ascii="Times New Roman" w:hAnsi="Times New Roman" w:cs="Times New Roman"/>
          <w:sz w:val="24"/>
          <w:szCs w:val="24"/>
        </w:rPr>
        <w:t>. Bilangan sampel responden seramai 200 orang penduduk di Kuala Lumpur mewakili taburan normal keseluruhan populasi penduduk. Berdasarkan populasi penduduk di Kuala Lumpur iaitu mencecah lebih daripada 1 juta penduduk semasa kajian ini dijalankan dan penentuan saiz sample pula menetap 10 peratus daripada populasi sebagai sample kajian. Namun begitu, akibat daripada kekangan dan imitasi kajian iaitu melibatkan kos, masa dan bilangan enumerator dalam kajian ini menetapkan bahawa seramai 200 penduduk Ku</w:t>
      </w:r>
      <w:r w:rsidR="005B0001">
        <w:rPr>
          <w:rFonts w:ascii="Times New Roman" w:hAnsi="Times New Roman" w:cs="Times New Roman"/>
          <w:sz w:val="24"/>
          <w:szCs w:val="24"/>
        </w:rPr>
        <w:t>ala Lumpur dipilih sebagai samp</w:t>
      </w:r>
      <w:r w:rsidR="003C74A2" w:rsidRPr="00F22D2F">
        <w:rPr>
          <w:rFonts w:ascii="Times New Roman" w:hAnsi="Times New Roman" w:cs="Times New Roman"/>
          <w:sz w:val="24"/>
          <w:szCs w:val="24"/>
        </w:rPr>
        <w:t>e</w:t>
      </w:r>
      <w:r w:rsidR="005B0001">
        <w:rPr>
          <w:rFonts w:ascii="Times New Roman" w:hAnsi="Times New Roman" w:cs="Times New Roman"/>
          <w:sz w:val="24"/>
          <w:szCs w:val="24"/>
        </w:rPr>
        <w:t>l</w:t>
      </w:r>
      <w:r w:rsidR="003C74A2" w:rsidRPr="00F22D2F">
        <w:rPr>
          <w:rFonts w:ascii="Times New Roman" w:hAnsi="Times New Roman" w:cs="Times New Roman"/>
          <w:sz w:val="24"/>
          <w:szCs w:val="24"/>
        </w:rPr>
        <w:t xml:space="preserve"> kajian.</w:t>
      </w:r>
    </w:p>
    <w:p w14:paraId="1893EACD" w14:textId="77777777" w:rsidR="007D359D" w:rsidRPr="00F22D2F" w:rsidRDefault="007D359D" w:rsidP="00995A2F">
      <w:pPr>
        <w:spacing w:after="0" w:line="240" w:lineRule="auto"/>
        <w:ind w:leftChars="0" w:left="2" w:firstLineChars="0" w:firstLine="718"/>
        <w:jc w:val="both"/>
        <w:rPr>
          <w:rFonts w:ascii="Times New Roman" w:hAnsi="Times New Roman" w:cs="Times New Roman"/>
          <w:sz w:val="24"/>
          <w:szCs w:val="24"/>
        </w:rPr>
      </w:pPr>
      <w:r w:rsidRPr="00F22D2F">
        <w:rPr>
          <w:rFonts w:ascii="Times New Roman" w:hAnsi="Times New Roman" w:cs="Times New Roman"/>
          <w:sz w:val="24"/>
          <w:szCs w:val="24"/>
        </w:rPr>
        <w:t xml:space="preserve">Instrumen kajian merupakan soal selidik yang direka khas untuk mengumpul data kajian yang konkrit. Soal selidik yang digunakan dalam kajian ini adalah idea daripada pengkaji sendiri hasil daripada pembacaan, pengkajian dan maklumat yang diperoleh daripada pelbagai sumber. Secara keseluruhan terdapat 29 soalan yang terdiri daripada </w:t>
      </w:r>
      <w:commentRangeStart w:id="30"/>
      <w:r w:rsidRPr="00F22D2F">
        <w:rPr>
          <w:rFonts w:ascii="Times New Roman" w:hAnsi="Times New Roman" w:cs="Times New Roman"/>
          <w:sz w:val="24"/>
          <w:szCs w:val="24"/>
        </w:rPr>
        <w:t xml:space="preserve">tiga bahagian utama iaitu profil serta latar belakang responden </w:t>
      </w:r>
      <w:commentRangeStart w:id="31"/>
      <w:r w:rsidRPr="00F22D2F">
        <w:rPr>
          <w:rFonts w:ascii="Times New Roman" w:hAnsi="Times New Roman" w:cs="Times New Roman"/>
          <w:sz w:val="24"/>
          <w:szCs w:val="24"/>
        </w:rPr>
        <w:t>yang terdiri daripada 6 soalan</w:t>
      </w:r>
      <w:commentRangeEnd w:id="31"/>
      <w:r w:rsidRPr="00F22D2F">
        <w:rPr>
          <w:rStyle w:val="CommentReference"/>
          <w:rFonts w:ascii="Times New Roman" w:hAnsi="Times New Roman" w:cs="Times New Roman"/>
          <w:sz w:val="24"/>
          <w:szCs w:val="24"/>
        </w:rPr>
        <w:commentReference w:id="31"/>
      </w:r>
      <w:r w:rsidRPr="00F22D2F">
        <w:rPr>
          <w:rFonts w:ascii="Times New Roman" w:hAnsi="Times New Roman" w:cs="Times New Roman"/>
          <w:sz w:val="24"/>
          <w:szCs w:val="24"/>
        </w:rPr>
        <w:t>; pengetahuan responden tentang pencemaran udara trafik (16 soalan) dan kesedaran awam terhadap pencemaran udara trafik (7 soalan).</w:t>
      </w:r>
      <w:commentRangeEnd w:id="30"/>
      <w:r w:rsidRPr="00F22D2F">
        <w:rPr>
          <w:rStyle w:val="CommentReference"/>
          <w:rFonts w:ascii="Times New Roman" w:hAnsi="Times New Roman" w:cs="Times New Roman"/>
          <w:sz w:val="24"/>
          <w:szCs w:val="24"/>
        </w:rPr>
        <w:commentReference w:id="30"/>
      </w:r>
      <w:r w:rsidRPr="00F22D2F">
        <w:rPr>
          <w:rFonts w:ascii="Times New Roman" w:hAnsi="Times New Roman" w:cs="Times New Roman"/>
          <w:sz w:val="24"/>
          <w:szCs w:val="24"/>
        </w:rPr>
        <w:t xml:space="preserve"> Skala mengukur bagi setiap item adalah berdasarkan jawapan yang telah disediakan.</w:t>
      </w:r>
    </w:p>
    <w:p w14:paraId="365C263C" w14:textId="3C279F38" w:rsidR="00EB0D0D" w:rsidRPr="00F22D2F" w:rsidRDefault="00EB0D0D" w:rsidP="00995A2F">
      <w:pPr>
        <w:spacing w:after="0" w:line="240" w:lineRule="auto"/>
        <w:ind w:leftChars="0" w:left="2" w:firstLineChars="0" w:firstLine="718"/>
        <w:jc w:val="both"/>
        <w:rPr>
          <w:rFonts w:ascii="Times New Roman" w:hAnsi="Times New Roman" w:cs="Times New Roman"/>
          <w:sz w:val="24"/>
          <w:szCs w:val="24"/>
        </w:rPr>
      </w:pPr>
      <w:r w:rsidRPr="00F22D2F">
        <w:rPr>
          <w:rFonts w:ascii="Times New Roman" w:hAnsi="Times New Roman" w:cs="Times New Roman"/>
          <w:sz w:val="24"/>
          <w:szCs w:val="24"/>
        </w:rPr>
        <w:t xml:space="preserve">Analisis deskriptif merupakan statistik yang digunakan untuk menghuraikan ciri-ciri pembolehubah. </w:t>
      </w:r>
      <w:r>
        <w:rPr>
          <w:rFonts w:ascii="Times New Roman" w:hAnsi="Times New Roman" w:cs="Times New Roman"/>
          <w:sz w:val="24"/>
          <w:szCs w:val="24"/>
        </w:rPr>
        <w:t>Kajian ini menggunakan s</w:t>
      </w:r>
      <w:r w:rsidRPr="00F22D2F">
        <w:rPr>
          <w:rFonts w:ascii="Times New Roman" w:hAnsi="Times New Roman" w:cs="Times New Roman"/>
          <w:sz w:val="24"/>
          <w:szCs w:val="24"/>
        </w:rPr>
        <w:t xml:space="preserve">tatistik dekriptif </w:t>
      </w:r>
      <w:r>
        <w:rPr>
          <w:rFonts w:ascii="Times New Roman" w:hAnsi="Times New Roman" w:cs="Times New Roman"/>
          <w:sz w:val="24"/>
          <w:szCs w:val="24"/>
        </w:rPr>
        <w:t xml:space="preserve">bagi analisis </w:t>
      </w:r>
      <w:r w:rsidRPr="00F22D2F">
        <w:rPr>
          <w:rFonts w:ascii="Times New Roman" w:hAnsi="Times New Roman" w:cs="Times New Roman"/>
          <w:sz w:val="24"/>
          <w:szCs w:val="24"/>
        </w:rPr>
        <w:t xml:space="preserve">petunjuk-petunjuk seperti min, sisihan piawai </w:t>
      </w:r>
      <w:r w:rsidRPr="00F22D2F">
        <w:rPr>
          <w:rStyle w:val="CommentReference"/>
          <w:rFonts w:ascii="Times New Roman" w:hAnsi="Times New Roman" w:cs="Times New Roman"/>
          <w:sz w:val="24"/>
          <w:szCs w:val="24"/>
        </w:rPr>
        <w:commentReference w:id="32"/>
      </w:r>
      <w:r w:rsidRPr="00F22D2F">
        <w:rPr>
          <w:rFonts w:ascii="Times New Roman" w:hAnsi="Times New Roman" w:cs="Times New Roman"/>
          <w:sz w:val="24"/>
          <w:szCs w:val="24"/>
        </w:rPr>
        <w:t>untuk menyatakan ciri-ciri sesuatu pembolehubah. Min merupakan nilai purata yang digunakan untuk mewakili satu set pelbagai nilai yang diperhatikan yang merangkumi skala data selang dan nisbah (Chua</w:t>
      </w:r>
      <w:r w:rsidR="00E115B8">
        <w:rPr>
          <w:rFonts w:ascii="Times New Roman" w:hAnsi="Times New Roman" w:cs="Times New Roman"/>
          <w:sz w:val="24"/>
          <w:szCs w:val="24"/>
        </w:rPr>
        <w:t>,</w:t>
      </w:r>
      <w:r w:rsidRPr="00F22D2F">
        <w:rPr>
          <w:rFonts w:ascii="Times New Roman" w:hAnsi="Times New Roman" w:cs="Times New Roman"/>
          <w:sz w:val="24"/>
          <w:szCs w:val="24"/>
        </w:rPr>
        <w:t xml:space="preserve"> 2006).</w:t>
      </w:r>
    </w:p>
    <w:p w14:paraId="2A2C602C" w14:textId="77777777" w:rsidR="00E115B8" w:rsidRDefault="00E115B8" w:rsidP="00995A2F">
      <w:pPr>
        <w:pStyle w:val="Normal1"/>
        <w:widowControl w:val="0"/>
        <w:spacing w:after="0" w:line="240" w:lineRule="auto"/>
        <w:jc w:val="center"/>
        <w:rPr>
          <w:rFonts w:ascii="Times New Roman" w:hAnsi="Times New Roman" w:cs="Times New Roman"/>
          <w:b/>
          <w:sz w:val="20"/>
          <w:szCs w:val="20"/>
        </w:rPr>
      </w:pPr>
    </w:p>
    <w:p w14:paraId="6B2D676C" w14:textId="77777777" w:rsidR="00484E13" w:rsidRDefault="00484E13" w:rsidP="00995A2F">
      <w:pPr>
        <w:pStyle w:val="Normal1"/>
        <w:widowControl w:val="0"/>
        <w:spacing w:after="0" w:line="240" w:lineRule="auto"/>
        <w:jc w:val="center"/>
        <w:rPr>
          <w:rFonts w:ascii="Times New Roman" w:hAnsi="Times New Roman" w:cs="Times New Roman"/>
          <w:b/>
          <w:sz w:val="20"/>
          <w:szCs w:val="20"/>
        </w:rPr>
      </w:pPr>
    </w:p>
    <w:p w14:paraId="2B4A4868" w14:textId="77777777" w:rsidR="00484E13" w:rsidRDefault="00484E13" w:rsidP="00995A2F">
      <w:pPr>
        <w:pStyle w:val="Normal1"/>
        <w:widowControl w:val="0"/>
        <w:spacing w:after="0" w:line="240" w:lineRule="auto"/>
        <w:jc w:val="center"/>
        <w:rPr>
          <w:rFonts w:ascii="Times New Roman" w:hAnsi="Times New Roman" w:cs="Times New Roman"/>
          <w:b/>
          <w:sz w:val="20"/>
          <w:szCs w:val="20"/>
        </w:rPr>
      </w:pPr>
    </w:p>
    <w:p w14:paraId="3AA31236" w14:textId="77777777" w:rsidR="00484E13" w:rsidRDefault="00484E13" w:rsidP="00995A2F">
      <w:pPr>
        <w:pStyle w:val="Normal1"/>
        <w:widowControl w:val="0"/>
        <w:spacing w:after="0" w:line="240" w:lineRule="auto"/>
        <w:jc w:val="center"/>
        <w:rPr>
          <w:rFonts w:ascii="Times New Roman" w:hAnsi="Times New Roman" w:cs="Times New Roman"/>
          <w:b/>
          <w:sz w:val="20"/>
          <w:szCs w:val="20"/>
        </w:rPr>
      </w:pPr>
    </w:p>
    <w:p w14:paraId="0BAB4AF4" w14:textId="069FC707" w:rsidR="00C222C8" w:rsidRPr="005B0001" w:rsidRDefault="00C222C8" w:rsidP="00995A2F">
      <w:pPr>
        <w:pStyle w:val="Normal1"/>
        <w:widowControl w:val="0"/>
        <w:spacing w:after="0" w:line="240" w:lineRule="auto"/>
        <w:jc w:val="center"/>
        <w:rPr>
          <w:rFonts w:ascii="Times New Roman" w:hAnsi="Times New Roman" w:cs="Times New Roman"/>
          <w:sz w:val="20"/>
          <w:szCs w:val="20"/>
        </w:rPr>
      </w:pPr>
      <w:commentRangeStart w:id="33"/>
      <w:r w:rsidRPr="005B0001">
        <w:rPr>
          <w:rFonts w:ascii="Times New Roman" w:hAnsi="Times New Roman" w:cs="Times New Roman"/>
          <w:b/>
          <w:sz w:val="20"/>
          <w:szCs w:val="20"/>
        </w:rPr>
        <w:lastRenderedPageBreak/>
        <w:t>Jadual 1</w:t>
      </w:r>
      <w:r w:rsidR="00F22D2F" w:rsidRPr="005B0001">
        <w:rPr>
          <w:rFonts w:ascii="Times New Roman" w:hAnsi="Times New Roman" w:cs="Times New Roman"/>
          <w:b/>
          <w:sz w:val="20"/>
          <w:szCs w:val="20"/>
        </w:rPr>
        <w:t>.</w:t>
      </w:r>
      <w:r w:rsidRPr="005B0001">
        <w:rPr>
          <w:rFonts w:ascii="Times New Roman" w:hAnsi="Times New Roman" w:cs="Times New Roman"/>
          <w:sz w:val="20"/>
          <w:szCs w:val="20"/>
        </w:rPr>
        <w:t xml:space="preserve"> </w:t>
      </w:r>
      <w:r w:rsidR="00E115B8">
        <w:rPr>
          <w:rFonts w:ascii="Times New Roman" w:hAnsi="Times New Roman" w:cs="Times New Roman"/>
          <w:sz w:val="20"/>
          <w:szCs w:val="20"/>
        </w:rPr>
        <w:t xml:space="preserve"> </w:t>
      </w:r>
      <w:r w:rsidRPr="005B0001">
        <w:rPr>
          <w:rFonts w:ascii="Times New Roman" w:hAnsi="Times New Roman" w:cs="Times New Roman"/>
          <w:sz w:val="20"/>
          <w:szCs w:val="20"/>
        </w:rPr>
        <w:t>Taburan responden mengikut daerah di enam zon startegik Kuala Lumpur</w:t>
      </w:r>
      <w:commentRangeEnd w:id="33"/>
      <w:r w:rsidR="00273E3D" w:rsidRPr="005B0001">
        <w:rPr>
          <w:rStyle w:val="CommentReference"/>
          <w:rFonts w:ascii="Times New Roman" w:hAnsi="Times New Roman" w:cs="Times New Roman"/>
          <w:sz w:val="20"/>
          <w:szCs w:val="20"/>
        </w:rPr>
        <w:commentReference w:id="33"/>
      </w:r>
    </w:p>
    <w:p w14:paraId="39B0B9BB" w14:textId="77777777" w:rsidR="00F22D2F" w:rsidRPr="005B0001" w:rsidRDefault="00F22D2F" w:rsidP="00995A2F">
      <w:pPr>
        <w:pStyle w:val="Normal1"/>
        <w:spacing w:after="0" w:line="240" w:lineRule="auto"/>
        <w:jc w:val="center"/>
        <w:rPr>
          <w:rFonts w:ascii="Times New Roman" w:hAnsi="Times New Roman" w:cs="Times New Roman"/>
          <w:sz w:val="20"/>
          <w:szCs w:val="20"/>
        </w:rPr>
      </w:pPr>
    </w:p>
    <w:tbl>
      <w:tblPr>
        <w:tblStyle w:val="ListTable6Colorful1"/>
        <w:tblW w:w="0" w:type="auto"/>
        <w:jc w:val="center"/>
        <w:tblLook w:val="04A0" w:firstRow="1" w:lastRow="0" w:firstColumn="1" w:lastColumn="0" w:noHBand="0" w:noVBand="1"/>
      </w:tblPr>
      <w:tblGrid>
        <w:gridCol w:w="580"/>
        <w:gridCol w:w="4220"/>
        <w:gridCol w:w="1300"/>
        <w:gridCol w:w="1300"/>
      </w:tblGrid>
      <w:tr w:rsidR="00023B83" w:rsidRPr="005B0001" w14:paraId="59AE23FB" w14:textId="77777777" w:rsidTr="00F22D2F">
        <w:trPr>
          <w:cnfStyle w:val="100000000000" w:firstRow="1" w:lastRow="0" w:firstColumn="0" w:lastColumn="0" w:oddVBand="0" w:evenVBand="0" w:oddHBand="0"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580" w:type="dxa"/>
            <w:shd w:val="clear" w:color="auto" w:fill="8DB3E2" w:themeFill="text2" w:themeFillTint="66"/>
            <w:hideMark/>
          </w:tcPr>
          <w:p w14:paraId="51E1C8A4" w14:textId="77777777" w:rsidR="00B344FC" w:rsidRPr="005B0001" w:rsidRDefault="00B344FC" w:rsidP="00995A2F">
            <w:pPr>
              <w:pStyle w:val="Normal1"/>
              <w:spacing w:after="0" w:line="240" w:lineRule="auto"/>
              <w:jc w:val="center"/>
              <w:rPr>
                <w:rFonts w:ascii="Times New Roman" w:hAnsi="Times New Roman" w:cs="Times New Roman"/>
                <w:color w:val="auto"/>
                <w:sz w:val="20"/>
                <w:szCs w:val="20"/>
              </w:rPr>
            </w:pPr>
            <w:r w:rsidRPr="005B0001">
              <w:rPr>
                <w:rFonts w:ascii="Times New Roman" w:hAnsi="Times New Roman" w:cs="Times New Roman"/>
                <w:color w:val="auto"/>
                <w:sz w:val="20"/>
                <w:szCs w:val="20"/>
              </w:rPr>
              <w:t>No.</w:t>
            </w:r>
          </w:p>
        </w:tc>
        <w:tc>
          <w:tcPr>
            <w:tcW w:w="4220" w:type="dxa"/>
            <w:shd w:val="clear" w:color="auto" w:fill="8DB3E2" w:themeFill="text2" w:themeFillTint="66"/>
            <w:hideMark/>
          </w:tcPr>
          <w:p w14:paraId="5DDB1D48" w14:textId="77777777" w:rsidR="00B344FC" w:rsidRPr="005B0001" w:rsidRDefault="00B344FC" w:rsidP="00995A2F">
            <w:pPr>
              <w:pStyle w:val="Normal1"/>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Daerah</w:t>
            </w:r>
          </w:p>
        </w:tc>
        <w:tc>
          <w:tcPr>
            <w:tcW w:w="1300" w:type="dxa"/>
            <w:shd w:val="clear" w:color="auto" w:fill="8DB3E2" w:themeFill="text2" w:themeFillTint="66"/>
            <w:hideMark/>
          </w:tcPr>
          <w:p w14:paraId="39FF4DF7" w14:textId="77777777" w:rsidR="00B344FC" w:rsidRPr="005B0001" w:rsidRDefault="00B344FC" w:rsidP="00995A2F">
            <w:pPr>
              <w:pStyle w:val="Normal1"/>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Peratus (%)</w:t>
            </w:r>
          </w:p>
        </w:tc>
        <w:tc>
          <w:tcPr>
            <w:tcW w:w="1300" w:type="dxa"/>
            <w:shd w:val="clear" w:color="auto" w:fill="8DB3E2" w:themeFill="text2" w:themeFillTint="66"/>
            <w:noWrap/>
            <w:hideMark/>
          </w:tcPr>
          <w:p w14:paraId="125ECB69" w14:textId="65C6D272" w:rsidR="00B344FC" w:rsidRPr="005B0001" w:rsidRDefault="00B344FC" w:rsidP="00995A2F">
            <w:pPr>
              <w:pStyle w:val="Normal1"/>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commentRangeStart w:id="34"/>
            <w:r w:rsidRPr="005B0001">
              <w:rPr>
                <w:rFonts w:ascii="Times New Roman" w:hAnsi="Times New Roman" w:cs="Times New Roman"/>
                <w:color w:val="auto"/>
                <w:sz w:val="20"/>
                <w:szCs w:val="20"/>
              </w:rPr>
              <w:t xml:space="preserve">Bilangan </w:t>
            </w:r>
            <w:r w:rsidR="00907E63" w:rsidRPr="005B0001">
              <w:rPr>
                <w:rFonts w:ascii="Times New Roman" w:hAnsi="Times New Roman" w:cs="Times New Roman"/>
                <w:color w:val="auto"/>
                <w:sz w:val="20"/>
                <w:szCs w:val="20"/>
              </w:rPr>
              <w:t xml:space="preserve"> Penduduk </w:t>
            </w:r>
            <w:r w:rsidRPr="005B0001">
              <w:rPr>
                <w:rFonts w:ascii="Times New Roman" w:hAnsi="Times New Roman" w:cs="Times New Roman"/>
                <w:color w:val="auto"/>
                <w:sz w:val="20"/>
                <w:szCs w:val="20"/>
              </w:rPr>
              <w:t>(N)</w:t>
            </w:r>
            <w:commentRangeEnd w:id="34"/>
            <w:r w:rsidRPr="005B0001">
              <w:rPr>
                <w:rStyle w:val="CommentReference"/>
                <w:rFonts w:ascii="Times New Roman" w:hAnsi="Times New Roman" w:cs="Times New Roman"/>
                <w:b w:val="0"/>
                <w:bCs w:val="0"/>
                <w:color w:val="auto"/>
                <w:sz w:val="20"/>
                <w:szCs w:val="20"/>
              </w:rPr>
              <w:commentReference w:id="34"/>
            </w:r>
          </w:p>
        </w:tc>
      </w:tr>
      <w:tr w:rsidR="00023B83" w:rsidRPr="005B0001" w14:paraId="3432C57E" w14:textId="77777777" w:rsidTr="00B344F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80" w:type="dxa"/>
            <w:shd w:val="clear" w:color="auto" w:fill="auto"/>
            <w:hideMark/>
          </w:tcPr>
          <w:p w14:paraId="08A72DCD" w14:textId="77777777" w:rsidR="00B344FC" w:rsidRPr="005B0001" w:rsidRDefault="00B344FC" w:rsidP="00995A2F">
            <w:pPr>
              <w:pStyle w:val="Normal1"/>
              <w:spacing w:after="0" w:line="240" w:lineRule="auto"/>
              <w:rPr>
                <w:rFonts w:ascii="Times New Roman" w:hAnsi="Times New Roman" w:cs="Times New Roman"/>
                <w:b w:val="0"/>
                <w:color w:val="auto"/>
                <w:sz w:val="20"/>
                <w:szCs w:val="20"/>
              </w:rPr>
            </w:pPr>
            <w:r w:rsidRPr="005B0001">
              <w:rPr>
                <w:rFonts w:ascii="Times New Roman" w:hAnsi="Times New Roman" w:cs="Times New Roman"/>
                <w:b w:val="0"/>
                <w:color w:val="auto"/>
                <w:sz w:val="20"/>
                <w:szCs w:val="20"/>
              </w:rPr>
              <w:t>1</w:t>
            </w:r>
          </w:p>
        </w:tc>
        <w:tc>
          <w:tcPr>
            <w:tcW w:w="4220" w:type="dxa"/>
            <w:shd w:val="clear" w:color="auto" w:fill="auto"/>
            <w:hideMark/>
          </w:tcPr>
          <w:p w14:paraId="1094CE3E"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Bandar Tun Razak</w:t>
            </w:r>
          </w:p>
        </w:tc>
        <w:tc>
          <w:tcPr>
            <w:tcW w:w="1300" w:type="dxa"/>
            <w:shd w:val="clear" w:color="auto" w:fill="auto"/>
            <w:hideMark/>
          </w:tcPr>
          <w:p w14:paraId="37B8DFEA"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9.5</w:t>
            </w:r>
          </w:p>
        </w:tc>
        <w:tc>
          <w:tcPr>
            <w:tcW w:w="1300" w:type="dxa"/>
            <w:shd w:val="clear" w:color="auto" w:fill="auto"/>
            <w:noWrap/>
            <w:hideMark/>
          </w:tcPr>
          <w:p w14:paraId="4A72E11C"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19</w:t>
            </w:r>
          </w:p>
        </w:tc>
      </w:tr>
      <w:tr w:rsidR="00023B83" w:rsidRPr="005B0001" w14:paraId="1441F82F" w14:textId="77777777" w:rsidTr="00B344FC">
        <w:trPr>
          <w:trHeight w:val="300"/>
          <w:jc w:val="center"/>
        </w:trPr>
        <w:tc>
          <w:tcPr>
            <w:cnfStyle w:val="001000000000" w:firstRow="0" w:lastRow="0" w:firstColumn="1" w:lastColumn="0" w:oddVBand="0" w:evenVBand="0" w:oddHBand="0" w:evenHBand="0" w:firstRowFirstColumn="0" w:firstRowLastColumn="0" w:lastRowFirstColumn="0" w:lastRowLastColumn="0"/>
            <w:tcW w:w="580" w:type="dxa"/>
            <w:shd w:val="clear" w:color="auto" w:fill="auto"/>
            <w:hideMark/>
          </w:tcPr>
          <w:p w14:paraId="1ACF2FD8" w14:textId="77777777" w:rsidR="00B344FC" w:rsidRPr="005B0001" w:rsidRDefault="00B344FC" w:rsidP="00995A2F">
            <w:pPr>
              <w:pStyle w:val="Normal1"/>
              <w:spacing w:after="0" w:line="240" w:lineRule="auto"/>
              <w:rPr>
                <w:rFonts w:ascii="Times New Roman" w:hAnsi="Times New Roman" w:cs="Times New Roman"/>
                <w:b w:val="0"/>
                <w:color w:val="auto"/>
                <w:sz w:val="20"/>
                <w:szCs w:val="20"/>
              </w:rPr>
            </w:pPr>
            <w:r w:rsidRPr="005B0001">
              <w:rPr>
                <w:rFonts w:ascii="Times New Roman" w:hAnsi="Times New Roman" w:cs="Times New Roman"/>
                <w:b w:val="0"/>
                <w:color w:val="auto"/>
                <w:sz w:val="20"/>
                <w:szCs w:val="20"/>
              </w:rPr>
              <w:t>2</w:t>
            </w:r>
          </w:p>
        </w:tc>
        <w:tc>
          <w:tcPr>
            <w:tcW w:w="4220" w:type="dxa"/>
            <w:shd w:val="clear" w:color="auto" w:fill="auto"/>
            <w:hideMark/>
          </w:tcPr>
          <w:p w14:paraId="196B265F"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Lembah Pantai</w:t>
            </w:r>
          </w:p>
        </w:tc>
        <w:tc>
          <w:tcPr>
            <w:tcW w:w="1300" w:type="dxa"/>
            <w:shd w:val="clear" w:color="auto" w:fill="auto"/>
            <w:hideMark/>
          </w:tcPr>
          <w:p w14:paraId="3EABC721"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8</w:t>
            </w:r>
          </w:p>
        </w:tc>
        <w:tc>
          <w:tcPr>
            <w:tcW w:w="1300" w:type="dxa"/>
            <w:shd w:val="clear" w:color="auto" w:fill="auto"/>
            <w:noWrap/>
            <w:hideMark/>
          </w:tcPr>
          <w:p w14:paraId="5F0314CD"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16</w:t>
            </w:r>
          </w:p>
        </w:tc>
      </w:tr>
      <w:tr w:rsidR="00023B83" w:rsidRPr="005B0001" w14:paraId="46A055C8" w14:textId="77777777" w:rsidTr="00B344F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80" w:type="dxa"/>
            <w:shd w:val="clear" w:color="auto" w:fill="auto"/>
            <w:hideMark/>
          </w:tcPr>
          <w:p w14:paraId="41DAD247" w14:textId="77777777" w:rsidR="00B344FC" w:rsidRPr="005B0001" w:rsidRDefault="00B344FC" w:rsidP="00995A2F">
            <w:pPr>
              <w:pStyle w:val="Normal1"/>
              <w:spacing w:after="0" w:line="240" w:lineRule="auto"/>
              <w:rPr>
                <w:rFonts w:ascii="Times New Roman" w:hAnsi="Times New Roman" w:cs="Times New Roman"/>
                <w:b w:val="0"/>
                <w:color w:val="auto"/>
                <w:sz w:val="20"/>
                <w:szCs w:val="20"/>
              </w:rPr>
            </w:pPr>
            <w:r w:rsidRPr="005B0001">
              <w:rPr>
                <w:rFonts w:ascii="Times New Roman" w:hAnsi="Times New Roman" w:cs="Times New Roman"/>
                <w:b w:val="0"/>
                <w:color w:val="auto"/>
                <w:sz w:val="20"/>
                <w:szCs w:val="20"/>
              </w:rPr>
              <w:t>3</w:t>
            </w:r>
          </w:p>
        </w:tc>
        <w:tc>
          <w:tcPr>
            <w:tcW w:w="4220" w:type="dxa"/>
            <w:shd w:val="clear" w:color="auto" w:fill="auto"/>
            <w:hideMark/>
          </w:tcPr>
          <w:p w14:paraId="02C1D845"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Wangsa Maju</w:t>
            </w:r>
          </w:p>
        </w:tc>
        <w:tc>
          <w:tcPr>
            <w:tcW w:w="1300" w:type="dxa"/>
            <w:shd w:val="clear" w:color="auto" w:fill="auto"/>
            <w:hideMark/>
          </w:tcPr>
          <w:p w14:paraId="619286D0"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10</w:t>
            </w:r>
          </w:p>
        </w:tc>
        <w:tc>
          <w:tcPr>
            <w:tcW w:w="1300" w:type="dxa"/>
            <w:shd w:val="clear" w:color="auto" w:fill="auto"/>
            <w:noWrap/>
            <w:hideMark/>
          </w:tcPr>
          <w:p w14:paraId="4D4AB8CC"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20</w:t>
            </w:r>
          </w:p>
        </w:tc>
      </w:tr>
      <w:tr w:rsidR="00023B83" w:rsidRPr="005B0001" w14:paraId="22DD84B4" w14:textId="77777777" w:rsidTr="00B344FC">
        <w:trPr>
          <w:trHeight w:val="300"/>
          <w:jc w:val="center"/>
        </w:trPr>
        <w:tc>
          <w:tcPr>
            <w:cnfStyle w:val="001000000000" w:firstRow="0" w:lastRow="0" w:firstColumn="1" w:lastColumn="0" w:oddVBand="0" w:evenVBand="0" w:oddHBand="0" w:evenHBand="0" w:firstRowFirstColumn="0" w:firstRowLastColumn="0" w:lastRowFirstColumn="0" w:lastRowLastColumn="0"/>
            <w:tcW w:w="580" w:type="dxa"/>
            <w:shd w:val="clear" w:color="auto" w:fill="auto"/>
            <w:hideMark/>
          </w:tcPr>
          <w:p w14:paraId="1007B42C" w14:textId="77777777" w:rsidR="00B344FC" w:rsidRPr="005B0001" w:rsidRDefault="00B344FC" w:rsidP="00995A2F">
            <w:pPr>
              <w:pStyle w:val="Normal1"/>
              <w:spacing w:after="0" w:line="240" w:lineRule="auto"/>
              <w:rPr>
                <w:rFonts w:ascii="Times New Roman" w:hAnsi="Times New Roman" w:cs="Times New Roman"/>
                <w:b w:val="0"/>
                <w:color w:val="auto"/>
                <w:sz w:val="20"/>
                <w:szCs w:val="20"/>
              </w:rPr>
            </w:pPr>
            <w:r w:rsidRPr="005B0001">
              <w:rPr>
                <w:rFonts w:ascii="Times New Roman" w:hAnsi="Times New Roman" w:cs="Times New Roman"/>
                <w:b w:val="0"/>
                <w:color w:val="auto"/>
                <w:sz w:val="20"/>
                <w:szCs w:val="20"/>
              </w:rPr>
              <w:t>4</w:t>
            </w:r>
          </w:p>
        </w:tc>
        <w:tc>
          <w:tcPr>
            <w:tcW w:w="4220" w:type="dxa"/>
            <w:shd w:val="clear" w:color="auto" w:fill="auto"/>
            <w:hideMark/>
          </w:tcPr>
          <w:p w14:paraId="1297BFA6"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Segambut</w:t>
            </w:r>
          </w:p>
        </w:tc>
        <w:tc>
          <w:tcPr>
            <w:tcW w:w="1300" w:type="dxa"/>
            <w:shd w:val="clear" w:color="auto" w:fill="auto"/>
            <w:hideMark/>
          </w:tcPr>
          <w:p w14:paraId="629FF79A"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10</w:t>
            </w:r>
          </w:p>
        </w:tc>
        <w:tc>
          <w:tcPr>
            <w:tcW w:w="1300" w:type="dxa"/>
            <w:shd w:val="clear" w:color="auto" w:fill="auto"/>
            <w:noWrap/>
            <w:hideMark/>
          </w:tcPr>
          <w:p w14:paraId="2DEAC6E8"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20</w:t>
            </w:r>
          </w:p>
        </w:tc>
      </w:tr>
      <w:tr w:rsidR="00023B83" w:rsidRPr="005B0001" w14:paraId="73E391F7" w14:textId="77777777" w:rsidTr="00B344F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80" w:type="dxa"/>
            <w:shd w:val="clear" w:color="auto" w:fill="auto"/>
            <w:hideMark/>
          </w:tcPr>
          <w:p w14:paraId="2738BFBD" w14:textId="77777777" w:rsidR="00B344FC" w:rsidRPr="005B0001" w:rsidRDefault="00B344FC" w:rsidP="00995A2F">
            <w:pPr>
              <w:pStyle w:val="Normal1"/>
              <w:spacing w:after="0" w:line="240" w:lineRule="auto"/>
              <w:rPr>
                <w:rFonts w:ascii="Times New Roman" w:hAnsi="Times New Roman" w:cs="Times New Roman"/>
                <w:b w:val="0"/>
                <w:color w:val="auto"/>
                <w:sz w:val="20"/>
                <w:szCs w:val="20"/>
              </w:rPr>
            </w:pPr>
            <w:r w:rsidRPr="005B0001">
              <w:rPr>
                <w:rFonts w:ascii="Times New Roman" w:hAnsi="Times New Roman" w:cs="Times New Roman"/>
                <w:b w:val="0"/>
                <w:color w:val="auto"/>
                <w:sz w:val="20"/>
                <w:szCs w:val="20"/>
              </w:rPr>
              <w:t>5</w:t>
            </w:r>
          </w:p>
        </w:tc>
        <w:tc>
          <w:tcPr>
            <w:tcW w:w="4220" w:type="dxa"/>
            <w:shd w:val="clear" w:color="auto" w:fill="auto"/>
            <w:hideMark/>
          </w:tcPr>
          <w:p w14:paraId="4720810A"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Cheras</w:t>
            </w:r>
          </w:p>
        </w:tc>
        <w:tc>
          <w:tcPr>
            <w:tcW w:w="1300" w:type="dxa"/>
            <w:shd w:val="clear" w:color="auto" w:fill="auto"/>
            <w:hideMark/>
          </w:tcPr>
          <w:p w14:paraId="45032C22"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10</w:t>
            </w:r>
          </w:p>
        </w:tc>
        <w:tc>
          <w:tcPr>
            <w:tcW w:w="1300" w:type="dxa"/>
            <w:shd w:val="clear" w:color="auto" w:fill="auto"/>
            <w:noWrap/>
            <w:hideMark/>
          </w:tcPr>
          <w:p w14:paraId="25C0E37A"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20</w:t>
            </w:r>
          </w:p>
        </w:tc>
      </w:tr>
      <w:tr w:rsidR="00023B83" w:rsidRPr="005B0001" w14:paraId="1CEECF3E" w14:textId="77777777" w:rsidTr="00B344FC">
        <w:trPr>
          <w:trHeight w:val="300"/>
          <w:jc w:val="center"/>
        </w:trPr>
        <w:tc>
          <w:tcPr>
            <w:cnfStyle w:val="001000000000" w:firstRow="0" w:lastRow="0" w:firstColumn="1" w:lastColumn="0" w:oddVBand="0" w:evenVBand="0" w:oddHBand="0" w:evenHBand="0" w:firstRowFirstColumn="0" w:firstRowLastColumn="0" w:lastRowFirstColumn="0" w:lastRowLastColumn="0"/>
            <w:tcW w:w="580" w:type="dxa"/>
            <w:shd w:val="clear" w:color="auto" w:fill="auto"/>
            <w:hideMark/>
          </w:tcPr>
          <w:p w14:paraId="7C6397FA" w14:textId="77777777" w:rsidR="00B344FC" w:rsidRPr="005B0001" w:rsidRDefault="00B344FC" w:rsidP="00995A2F">
            <w:pPr>
              <w:pStyle w:val="Normal1"/>
              <w:spacing w:after="0" w:line="240" w:lineRule="auto"/>
              <w:rPr>
                <w:rFonts w:ascii="Times New Roman" w:hAnsi="Times New Roman" w:cs="Times New Roman"/>
                <w:b w:val="0"/>
                <w:color w:val="auto"/>
                <w:sz w:val="20"/>
                <w:szCs w:val="20"/>
              </w:rPr>
            </w:pPr>
            <w:r w:rsidRPr="005B0001">
              <w:rPr>
                <w:rFonts w:ascii="Times New Roman" w:hAnsi="Times New Roman" w:cs="Times New Roman"/>
                <w:b w:val="0"/>
                <w:color w:val="auto"/>
                <w:sz w:val="20"/>
                <w:szCs w:val="20"/>
              </w:rPr>
              <w:t>6</w:t>
            </w:r>
          </w:p>
        </w:tc>
        <w:tc>
          <w:tcPr>
            <w:tcW w:w="4220" w:type="dxa"/>
            <w:shd w:val="clear" w:color="auto" w:fill="auto"/>
            <w:hideMark/>
          </w:tcPr>
          <w:p w14:paraId="13CA5DB7"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Seputeh</w:t>
            </w:r>
          </w:p>
        </w:tc>
        <w:tc>
          <w:tcPr>
            <w:tcW w:w="1300" w:type="dxa"/>
            <w:shd w:val="clear" w:color="auto" w:fill="auto"/>
            <w:hideMark/>
          </w:tcPr>
          <w:p w14:paraId="5579EDC0"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7.5</w:t>
            </w:r>
          </w:p>
        </w:tc>
        <w:tc>
          <w:tcPr>
            <w:tcW w:w="1300" w:type="dxa"/>
            <w:shd w:val="clear" w:color="auto" w:fill="auto"/>
            <w:noWrap/>
            <w:hideMark/>
          </w:tcPr>
          <w:p w14:paraId="41A2C866"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16</w:t>
            </w:r>
          </w:p>
        </w:tc>
      </w:tr>
      <w:tr w:rsidR="00023B83" w:rsidRPr="005B0001" w14:paraId="773F1F94" w14:textId="77777777" w:rsidTr="00B344F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80" w:type="dxa"/>
            <w:shd w:val="clear" w:color="auto" w:fill="auto"/>
            <w:hideMark/>
          </w:tcPr>
          <w:p w14:paraId="10913D5E" w14:textId="77777777" w:rsidR="00B344FC" w:rsidRPr="005B0001" w:rsidRDefault="00B344FC" w:rsidP="00995A2F">
            <w:pPr>
              <w:pStyle w:val="Normal1"/>
              <w:spacing w:after="0" w:line="240" w:lineRule="auto"/>
              <w:rPr>
                <w:rFonts w:ascii="Times New Roman" w:hAnsi="Times New Roman" w:cs="Times New Roman"/>
                <w:b w:val="0"/>
                <w:color w:val="auto"/>
                <w:sz w:val="20"/>
                <w:szCs w:val="20"/>
              </w:rPr>
            </w:pPr>
            <w:r w:rsidRPr="005B0001">
              <w:rPr>
                <w:rFonts w:ascii="Times New Roman" w:hAnsi="Times New Roman" w:cs="Times New Roman"/>
                <w:b w:val="0"/>
                <w:color w:val="auto"/>
                <w:sz w:val="20"/>
                <w:szCs w:val="20"/>
              </w:rPr>
              <w:t>7</w:t>
            </w:r>
          </w:p>
        </w:tc>
        <w:tc>
          <w:tcPr>
            <w:tcW w:w="4220" w:type="dxa"/>
            <w:shd w:val="clear" w:color="auto" w:fill="auto"/>
            <w:hideMark/>
          </w:tcPr>
          <w:p w14:paraId="2EEBE956"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Kepong</w:t>
            </w:r>
          </w:p>
        </w:tc>
        <w:tc>
          <w:tcPr>
            <w:tcW w:w="1300" w:type="dxa"/>
            <w:shd w:val="clear" w:color="auto" w:fill="auto"/>
            <w:hideMark/>
          </w:tcPr>
          <w:p w14:paraId="2B6345D6"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8</w:t>
            </w:r>
          </w:p>
        </w:tc>
        <w:tc>
          <w:tcPr>
            <w:tcW w:w="1300" w:type="dxa"/>
            <w:shd w:val="clear" w:color="auto" w:fill="auto"/>
            <w:noWrap/>
            <w:hideMark/>
          </w:tcPr>
          <w:p w14:paraId="1A7AE20F"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16</w:t>
            </w:r>
          </w:p>
        </w:tc>
      </w:tr>
      <w:tr w:rsidR="00023B83" w:rsidRPr="005B0001" w14:paraId="75125C52" w14:textId="77777777" w:rsidTr="00B344FC">
        <w:trPr>
          <w:trHeight w:val="300"/>
          <w:jc w:val="center"/>
        </w:trPr>
        <w:tc>
          <w:tcPr>
            <w:cnfStyle w:val="001000000000" w:firstRow="0" w:lastRow="0" w:firstColumn="1" w:lastColumn="0" w:oddVBand="0" w:evenVBand="0" w:oddHBand="0" w:evenHBand="0" w:firstRowFirstColumn="0" w:firstRowLastColumn="0" w:lastRowFirstColumn="0" w:lastRowLastColumn="0"/>
            <w:tcW w:w="580" w:type="dxa"/>
            <w:shd w:val="clear" w:color="auto" w:fill="auto"/>
            <w:hideMark/>
          </w:tcPr>
          <w:p w14:paraId="4BAB7191" w14:textId="77777777" w:rsidR="00B344FC" w:rsidRPr="005B0001" w:rsidRDefault="00B344FC" w:rsidP="00995A2F">
            <w:pPr>
              <w:pStyle w:val="Normal1"/>
              <w:spacing w:after="0" w:line="240" w:lineRule="auto"/>
              <w:rPr>
                <w:rFonts w:ascii="Times New Roman" w:hAnsi="Times New Roman" w:cs="Times New Roman"/>
                <w:b w:val="0"/>
                <w:color w:val="auto"/>
                <w:sz w:val="20"/>
                <w:szCs w:val="20"/>
              </w:rPr>
            </w:pPr>
            <w:r w:rsidRPr="005B0001">
              <w:rPr>
                <w:rFonts w:ascii="Times New Roman" w:hAnsi="Times New Roman" w:cs="Times New Roman"/>
                <w:b w:val="0"/>
                <w:color w:val="auto"/>
                <w:sz w:val="20"/>
                <w:szCs w:val="20"/>
              </w:rPr>
              <w:t>8</w:t>
            </w:r>
          </w:p>
        </w:tc>
        <w:tc>
          <w:tcPr>
            <w:tcW w:w="4220" w:type="dxa"/>
            <w:shd w:val="clear" w:color="auto" w:fill="auto"/>
            <w:hideMark/>
          </w:tcPr>
          <w:p w14:paraId="0B30AACF"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Titiwangsa</w:t>
            </w:r>
          </w:p>
        </w:tc>
        <w:tc>
          <w:tcPr>
            <w:tcW w:w="1300" w:type="dxa"/>
            <w:shd w:val="clear" w:color="auto" w:fill="auto"/>
            <w:hideMark/>
          </w:tcPr>
          <w:p w14:paraId="65158696"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10</w:t>
            </w:r>
          </w:p>
        </w:tc>
        <w:tc>
          <w:tcPr>
            <w:tcW w:w="1300" w:type="dxa"/>
            <w:shd w:val="clear" w:color="auto" w:fill="auto"/>
            <w:noWrap/>
            <w:hideMark/>
          </w:tcPr>
          <w:p w14:paraId="05D91BF6"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20</w:t>
            </w:r>
          </w:p>
        </w:tc>
      </w:tr>
      <w:tr w:rsidR="00023B83" w:rsidRPr="005B0001" w14:paraId="731757A5" w14:textId="77777777" w:rsidTr="00B344F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80" w:type="dxa"/>
            <w:shd w:val="clear" w:color="auto" w:fill="auto"/>
            <w:hideMark/>
          </w:tcPr>
          <w:p w14:paraId="5C6C9938" w14:textId="77777777" w:rsidR="00B344FC" w:rsidRPr="005B0001" w:rsidRDefault="00B344FC" w:rsidP="00995A2F">
            <w:pPr>
              <w:pStyle w:val="Normal1"/>
              <w:spacing w:after="0" w:line="240" w:lineRule="auto"/>
              <w:rPr>
                <w:rFonts w:ascii="Times New Roman" w:hAnsi="Times New Roman" w:cs="Times New Roman"/>
                <w:b w:val="0"/>
                <w:color w:val="auto"/>
                <w:sz w:val="20"/>
                <w:szCs w:val="20"/>
              </w:rPr>
            </w:pPr>
            <w:r w:rsidRPr="005B0001">
              <w:rPr>
                <w:rFonts w:ascii="Times New Roman" w:hAnsi="Times New Roman" w:cs="Times New Roman"/>
                <w:b w:val="0"/>
                <w:color w:val="auto"/>
                <w:sz w:val="20"/>
                <w:szCs w:val="20"/>
              </w:rPr>
              <w:t>9</w:t>
            </w:r>
          </w:p>
        </w:tc>
        <w:tc>
          <w:tcPr>
            <w:tcW w:w="4220" w:type="dxa"/>
            <w:shd w:val="clear" w:color="auto" w:fill="auto"/>
            <w:hideMark/>
          </w:tcPr>
          <w:p w14:paraId="4D3ED4AE"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Setiawangsa</w:t>
            </w:r>
          </w:p>
        </w:tc>
        <w:tc>
          <w:tcPr>
            <w:tcW w:w="1300" w:type="dxa"/>
            <w:shd w:val="clear" w:color="auto" w:fill="auto"/>
            <w:hideMark/>
          </w:tcPr>
          <w:p w14:paraId="7E720128"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9.5</w:t>
            </w:r>
          </w:p>
        </w:tc>
        <w:tc>
          <w:tcPr>
            <w:tcW w:w="1300" w:type="dxa"/>
            <w:shd w:val="clear" w:color="auto" w:fill="auto"/>
            <w:noWrap/>
            <w:hideMark/>
          </w:tcPr>
          <w:p w14:paraId="76A35596"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20</w:t>
            </w:r>
          </w:p>
        </w:tc>
      </w:tr>
      <w:tr w:rsidR="00023B83" w:rsidRPr="005B0001" w14:paraId="5AA99B7E" w14:textId="77777777" w:rsidTr="00B344FC">
        <w:trPr>
          <w:trHeight w:val="300"/>
          <w:jc w:val="center"/>
        </w:trPr>
        <w:tc>
          <w:tcPr>
            <w:cnfStyle w:val="001000000000" w:firstRow="0" w:lastRow="0" w:firstColumn="1" w:lastColumn="0" w:oddVBand="0" w:evenVBand="0" w:oddHBand="0" w:evenHBand="0" w:firstRowFirstColumn="0" w:firstRowLastColumn="0" w:lastRowFirstColumn="0" w:lastRowLastColumn="0"/>
            <w:tcW w:w="580" w:type="dxa"/>
            <w:shd w:val="clear" w:color="auto" w:fill="auto"/>
            <w:hideMark/>
          </w:tcPr>
          <w:p w14:paraId="618A5465" w14:textId="77777777" w:rsidR="00B344FC" w:rsidRPr="005B0001" w:rsidRDefault="00B344FC" w:rsidP="00995A2F">
            <w:pPr>
              <w:pStyle w:val="Normal1"/>
              <w:spacing w:after="0" w:line="240" w:lineRule="auto"/>
              <w:rPr>
                <w:rFonts w:ascii="Times New Roman" w:hAnsi="Times New Roman" w:cs="Times New Roman"/>
                <w:b w:val="0"/>
                <w:color w:val="auto"/>
                <w:sz w:val="20"/>
                <w:szCs w:val="20"/>
              </w:rPr>
            </w:pPr>
            <w:r w:rsidRPr="005B0001">
              <w:rPr>
                <w:rFonts w:ascii="Times New Roman" w:hAnsi="Times New Roman" w:cs="Times New Roman"/>
                <w:b w:val="0"/>
                <w:color w:val="auto"/>
                <w:sz w:val="20"/>
                <w:szCs w:val="20"/>
              </w:rPr>
              <w:t>10</w:t>
            </w:r>
          </w:p>
        </w:tc>
        <w:tc>
          <w:tcPr>
            <w:tcW w:w="4220" w:type="dxa"/>
            <w:shd w:val="clear" w:color="auto" w:fill="auto"/>
            <w:hideMark/>
          </w:tcPr>
          <w:p w14:paraId="12D47F7C"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Bukit Bintang</w:t>
            </w:r>
          </w:p>
        </w:tc>
        <w:tc>
          <w:tcPr>
            <w:tcW w:w="1300" w:type="dxa"/>
            <w:shd w:val="clear" w:color="auto" w:fill="auto"/>
            <w:hideMark/>
          </w:tcPr>
          <w:p w14:paraId="7D2B74E3"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10</w:t>
            </w:r>
          </w:p>
        </w:tc>
        <w:tc>
          <w:tcPr>
            <w:tcW w:w="1300" w:type="dxa"/>
            <w:shd w:val="clear" w:color="auto" w:fill="auto"/>
            <w:noWrap/>
            <w:hideMark/>
          </w:tcPr>
          <w:p w14:paraId="07301531" w14:textId="77777777" w:rsidR="00B344FC" w:rsidRPr="005B0001" w:rsidRDefault="00B344FC" w:rsidP="00995A2F">
            <w:pPr>
              <w:pStyle w:val="Normal1"/>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20</w:t>
            </w:r>
          </w:p>
        </w:tc>
      </w:tr>
      <w:tr w:rsidR="00023B83" w:rsidRPr="005B0001" w14:paraId="2CBC0BB2" w14:textId="77777777" w:rsidTr="00B344FC">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80" w:type="dxa"/>
            <w:shd w:val="clear" w:color="auto" w:fill="auto"/>
            <w:hideMark/>
          </w:tcPr>
          <w:p w14:paraId="37BF0E6F" w14:textId="77777777" w:rsidR="00B344FC" w:rsidRPr="005B0001" w:rsidRDefault="00B344FC" w:rsidP="00995A2F">
            <w:pPr>
              <w:pStyle w:val="Normal1"/>
              <w:spacing w:after="0" w:line="240" w:lineRule="auto"/>
              <w:rPr>
                <w:rFonts w:ascii="Times New Roman" w:hAnsi="Times New Roman" w:cs="Times New Roman"/>
                <w:b w:val="0"/>
                <w:color w:val="auto"/>
                <w:sz w:val="20"/>
                <w:szCs w:val="20"/>
              </w:rPr>
            </w:pPr>
            <w:r w:rsidRPr="005B0001">
              <w:rPr>
                <w:rFonts w:ascii="Times New Roman" w:hAnsi="Times New Roman" w:cs="Times New Roman"/>
                <w:b w:val="0"/>
                <w:color w:val="auto"/>
                <w:sz w:val="20"/>
                <w:szCs w:val="20"/>
              </w:rPr>
              <w:t>11</w:t>
            </w:r>
          </w:p>
        </w:tc>
        <w:tc>
          <w:tcPr>
            <w:tcW w:w="4220" w:type="dxa"/>
            <w:shd w:val="clear" w:color="auto" w:fill="auto"/>
            <w:hideMark/>
          </w:tcPr>
          <w:p w14:paraId="3799941D"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Batu</w:t>
            </w:r>
          </w:p>
        </w:tc>
        <w:tc>
          <w:tcPr>
            <w:tcW w:w="1300" w:type="dxa"/>
            <w:shd w:val="clear" w:color="auto" w:fill="auto"/>
            <w:hideMark/>
          </w:tcPr>
          <w:p w14:paraId="19D3E392"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6.5</w:t>
            </w:r>
          </w:p>
        </w:tc>
        <w:tc>
          <w:tcPr>
            <w:tcW w:w="1300" w:type="dxa"/>
            <w:shd w:val="clear" w:color="auto" w:fill="auto"/>
            <w:noWrap/>
            <w:hideMark/>
          </w:tcPr>
          <w:p w14:paraId="70CE1301" w14:textId="77777777" w:rsidR="00B344FC" w:rsidRPr="005B0001" w:rsidRDefault="00B344FC" w:rsidP="00995A2F">
            <w:pPr>
              <w:pStyle w:val="Normal1"/>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5B0001">
              <w:rPr>
                <w:rFonts w:ascii="Times New Roman" w:hAnsi="Times New Roman" w:cs="Times New Roman"/>
                <w:color w:val="auto"/>
                <w:sz w:val="20"/>
                <w:szCs w:val="20"/>
              </w:rPr>
              <w:t>13</w:t>
            </w:r>
          </w:p>
        </w:tc>
      </w:tr>
    </w:tbl>
    <w:p w14:paraId="1D2F69DA" w14:textId="53F2F049" w:rsidR="001A3D69" w:rsidRPr="00EB0D0D" w:rsidRDefault="001A3D69" w:rsidP="00995A2F">
      <w:pPr>
        <w:pStyle w:val="Normal1"/>
        <w:spacing w:after="0" w:line="240" w:lineRule="auto"/>
        <w:jc w:val="both"/>
        <w:rPr>
          <w:rFonts w:ascii="Times New Roman" w:hAnsi="Times New Roman" w:cs="Times New Roman"/>
          <w:sz w:val="24"/>
          <w:szCs w:val="24"/>
        </w:rPr>
      </w:pPr>
    </w:p>
    <w:p w14:paraId="2D21853F" w14:textId="77777777" w:rsidR="00F92465" w:rsidRPr="005B0001" w:rsidRDefault="00F92465" w:rsidP="00995A2F">
      <w:pPr>
        <w:pStyle w:val="Normal1"/>
        <w:spacing w:after="0" w:line="240" w:lineRule="auto"/>
        <w:rPr>
          <w:rFonts w:ascii="Times New Roman" w:hAnsi="Times New Roman" w:cs="Times New Roman"/>
          <w:sz w:val="24"/>
          <w:szCs w:val="24"/>
        </w:rPr>
      </w:pPr>
    </w:p>
    <w:p w14:paraId="7A018B63" w14:textId="37CFFCB9" w:rsidR="00F92465" w:rsidRPr="005B0001" w:rsidRDefault="00F92465" w:rsidP="00995A2F">
      <w:pPr>
        <w:spacing w:after="0" w:line="240" w:lineRule="auto"/>
        <w:ind w:leftChars="0" w:left="2" w:hanging="2"/>
        <w:jc w:val="both"/>
        <w:rPr>
          <w:rFonts w:ascii="Times New Roman" w:hAnsi="Times New Roman" w:cs="Times New Roman"/>
          <w:b/>
          <w:sz w:val="24"/>
          <w:szCs w:val="24"/>
        </w:rPr>
      </w:pPr>
      <w:r w:rsidRPr="005B0001">
        <w:rPr>
          <w:rFonts w:ascii="Times New Roman" w:hAnsi="Times New Roman" w:cs="Times New Roman"/>
          <w:b/>
          <w:sz w:val="24"/>
          <w:szCs w:val="24"/>
        </w:rPr>
        <w:t xml:space="preserve">Hasil </w:t>
      </w:r>
      <w:r w:rsidR="00E115B8">
        <w:rPr>
          <w:rFonts w:ascii="Times New Roman" w:hAnsi="Times New Roman" w:cs="Times New Roman"/>
          <w:b/>
          <w:sz w:val="24"/>
          <w:szCs w:val="24"/>
        </w:rPr>
        <w:t>k</w:t>
      </w:r>
      <w:r w:rsidRPr="005B0001">
        <w:rPr>
          <w:rFonts w:ascii="Times New Roman" w:hAnsi="Times New Roman" w:cs="Times New Roman"/>
          <w:b/>
          <w:sz w:val="24"/>
          <w:szCs w:val="24"/>
        </w:rPr>
        <w:t xml:space="preserve">ajian dan </w:t>
      </w:r>
      <w:r w:rsidR="00E115B8">
        <w:rPr>
          <w:rFonts w:ascii="Times New Roman" w:hAnsi="Times New Roman" w:cs="Times New Roman"/>
          <w:b/>
          <w:sz w:val="24"/>
          <w:szCs w:val="24"/>
        </w:rPr>
        <w:t>p</w:t>
      </w:r>
      <w:r w:rsidRPr="005B0001">
        <w:rPr>
          <w:rFonts w:ascii="Times New Roman" w:hAnsi="Times New Roman" w:cs="Times New Roman"/>
          <w:b/>
          <w:sz w:val="24"/>
          <w:szCs w:val="24"/>
        </w:rPr>
        <w:t>erbincangan</w:t>
      </w:r>
    </w:p>
    <w:p w14:paraId="0618467A" w14:textId="77777777" w:rsidR="00F22D2F" w:rsidRPr="005B0001" w:rsidRDefault="00F22D2F" w:rsidP="00995A2F">
      <w:pPr>
        <w:spacing w:after="0" w:line="240" w:lineRule="auto"/>
        <w:ind w:leftChars="0" w:left="2" w:hanging="2"/>
        <w:jc w:val="both"/>
        <w:rPr>
          <w:rFonts w:ascii="Times New Roman" w:hAnsi="Times New Roman" w:cs="Times New Roman"/>
          <w:b/>
          <w:i/>
          <w:sz w:val="24"/>
          <w:szCs w:val="24"/>
        </w:rPr>
      </w:pPr>
    </w:p>
    <w:p w14:paraId="284D5C70" w14:textId="60AA1338" w:rsidR="00F92465" w:rsidRPr="005B0001" w:rsidRDefault="00F92465" w:rsidP="00995A2F">
      <w:pPr>
        <w:spacing w:after="0" w:line="240" w:lineRule="auto"/>
        <w:ind w:leftChars="0" w:left="2" w:hanging="2"/>
        <w:jc w:val="both"/>
        <w:rPr>
          <w:rFonts w:ascii="Times New Roman" w:hAnsi="Times New Roman" w:cs="Times New Roman"/>
          <w:i/>
          <w:sz w:val="24"/>
          <w:szCs w:val="24"/>
        </w:rPr>
      </w:pPr>
      <w:r w:rsidRPr="005B0001">
        <w:rPr>
          <w:rFonts w:ascii="Times New Roman" w:hAnsi="Times New Roman" w:cs="Times New Roman"/>
          <w:i/>
          <w:sz w:val="24"/>
          <w:szCs w:val="24"/>
        </w:rPr>
        <w:t xml:space="preserve">Profil dan </w:t>
      </w:r>
      <w:r w:rsidR="00E115B8" w:rsidRPr="005B0001">
        <w:rPr>
          <w:rFonts w:ascii="Times New Roman" w:hAnsi="Times New Roman" w:cs="Times New Roman"/>
          <w:i/>
          <w:sz w:val="24"/>
          <w:szCs w:val="24"/>
        </w:rPr>
        <w:t>latar belakang penduduk</w:t>
      </w:r>
    </w:p>
    <w:p w14:paraId="6C547136" w14:textId="77777777" w:rsidR="00F22D2F" w:rsidRPr="005B0001" w:rsidRDefault="00F22D2F" w:rsidP="00995A2F">
      <w:pPr>
        <w:spacing w:after="0" w:line="240" w:lineRule="auto"/>
        <w:ind w:leftChars="0" w:left="2" w:hanging="2"/>
        <w:contextualSpacing/>
        <w:jc w:val="both"/>
        <w:rPr>
          <w:rFonts w:ascii="Times New Roman" w:hAnsi="Times New Roman" w:cs="Times New Roman"/>
          <w:sz w:val="24"/>
          <w:szCs w:val="24"/>
        </w:rPr>
      </w:pPr>
    </w:p>
    <w:p w14:paraId="3ADFF7C0" w14:textId="2A3DF63B" w:rsidR="00F92465" w:rsidRPr="005B0001" w:rsidRDefault="00F92465" w:rsidP="00995A2F">
      <w:pPr>
        <w:spacing w:after="0" w:line="240" w:lineRule="auto"/>
        <w:ind w:leftChars="0" w:left="2" w:hanging="2"/>
        <w:contextualSpacing/>
        <w:jc w:val="both"/>
        <w:rPr>
          <w:rFonts w:ascii="Times New Roman" w:hAnsi="Times New Roman" w:cs="Times New Roman"/>
          <w:sz w:val="24"/>
          <w:szCs w:val="24"/>
        </w:rPr>
      </w:pPr>
      <w:r w:rsidRPr="005B0001">
        <w:rPr>
          <w:rFonts w:ascii="Times New Roman" w:hAnsi="Times New Roman" w:cs="Times New Roman"/>
          <w:sz w:val="24"/>
          <w:szCs w:val="24"/>
        </w:rPr>
        <w:t xml:space="preserve">Daripada bilangan penduduk seramai 200 orang yang terlibat dalam </w:t>
      </w:r>
      <w:commentRangeStart w:id="35"/>
      <w:r w:rsidR="00DD3D6E" w:rsidRPr="005B0001">
        <w:rPr>
          <w:rFonts w:ascii="Times New Roman" w:hAnsi="Times New Roman" w:cs="Times New Roman"/>
          <w:sz w:val="24"/>
          <w:szCs w:val="24"/>
        </w:rPr>
        <w:t>soal selidik</w:t>
      </w:r>
      <w:r w:rsidRPr="005B0001">
        <w:rPr>
          <w:rFonts w:ascii="Times New Roman" w:hAnsi="Times New Roman" w:cs="Times New Roman"/>
          <w:sz w:val="24"/>
          <w:szCs w:val="24"/>
        </w:rPr>
        <w:t xml:space="preserve"> </w:t>
      </w:r>
      <w:commentRangeEnd w:id="35"/>
      <w:r w:rsidRPr="005B0001">
        <w:rPr>
          <w:rStyle w:val="CommentReference"/>
          <w:rFonts w:ascii="Times New Roman" w:hAnsi="Times New Roman" w:cs="Times New Roman"/>
          <w:sz w:val="24"/>
          <w:szCs w:val="24"/>
        </w:rPr>
        <w:commentReference w:id="35"/>
      </w:r>
      <w:r w:rsidRPr="005B0001">
        <w:rPr>
          <w:rFonts w:ascii="Times New Roman" w:hAnsi="Times New Roman" w:cs="Times New Roman"/>
          <w:sz w:val="24"/>
          <w:szCs w:val="24"/>
        </w:rPr>
        <w:t>meliputi golongan lelaki sebanyak 57 peratus berbanding wanita hanya 43 peratus yang diketuai oleh etnik Melayu, diikuti oleh India, Cina dan Lain-Lain masing-masing sebanyak 72 peratus, 16 peratus, 9.5 peratus dan 2.5 peratus. Dari segi umur pula menunjukkan bahawa komposisi umur pertengahan adalah paling tinggi antara 31 hingga 50 tahun yang merekodkan sebanyak 50.5 peratus selain kumpulan umur muda (&lt;18 hingga 30 tahun) iaitu 35.5 peratus. Selain itu, responden yang berpendidikan sekolah menengah merupakan kelompok tertinggi mencatatkan sebanyak 49.5 peratus berbanding kelompok diploma dan ijazah pertama masing-masing sebanyak 26 peratus dan 17.5 peratus dengan jumlah kesleuruhan sebanyak 43.5 peratus. Malah, kebanyakan responden yang terlibat adalah bekerjaya dalam sektor swasta selain bekerja sendiri iaitu masing-masing 47 peratus dan 31.5 peratus berbanding sektor kerajaan sebanyak 21 peratus yang melibatkan pengalaman bekerja paling utama adalah kurang daripada lima tahun (38%) selain lebih daripada lima hingga 10 tahun</w:t>
      </w:r>
      <w:r w:rsidR="007D359D" w:rsidRPr="005B0001">
        <w:rPr>
          <w:rFonts w:ascii="Times New Roman" w:hAnsi="Times New Roman" w:cs="Times New Roman"/>
          <w:sz w:val="24"/>
          <w:szCs w:val="24"/>
        </w:rPr>
        <w:t xml:space="preserve"> sebanyak 35.5 peratus (Jadual 2</w:t>
      </w:r>
      <w:r w:rsidRPr="005B0001">
        <w:rPr>
          <w:rFonts w:ascii="Times New Roman" w:hAnsi="Times New Roman" w:cs="Times New Roman"/>
          <w:sz w:val="24"/>
          <w:szCs w:val="24"/>
        </w:rPr>
        <w:t>).</w:t>
      </w:r>
    </w:p>
    <w:p w14:paraId="5031A999" w14:textId="77777777" w:rsidR="00EB0D0D" w:rsidRPr="00157825" w:rsidRDefault="00EB0D0D" w:rsidP="00995A2F">
      <w:pPr>
        <w:spacing w:after="0" w:line="240" w:lineRule="auto"/>
        <w:ind w:leftChars="0" w:left="2" w:firstLineChars="0" w:firstLine="718"/>
        <w:jc w:val="both"/>
        <w:rPr>
          <w:rFonts w:ascii="Times New Roman" w:hAnsi="Times New Roman" w:cs="Times New Roman"/>
          <w:b/>
          <w:i/>
          <w:sz w:val="24"/>
          <w:szCs w:val="24"/>
        </w:rPr>
      </w:pPr>
      <w:r w:rsidRPr="00157825">
        <w:rPr>
          <w:rFonts w:ascii="Times New Roman" w:hAnsi="Times New Roman" w:cs="Times New Roman"/>
          <w:sz w:val="24"/>
          <w:szCs w:val="24"/>
        </w:rPr>
        <w:t xml:space="preserve">Bagi kategori pendapatan pula, sebanyak 37 peratus kurang daripada RM2,000, sementara antara RM2,000 hingga RM3,000 pula 32.5 peratus. Temu bual bersama penduduk Kuala Lumpur ini menunjukkan seramai 96 peratus penduduk berpendapatan kurang daripada RM4000. Menurut Penyiasatan Pendapatan Isi Rumah dan Kemudahan Asas (PPIR &amp; KA) oleh Jabatan perangkaan Malaysia, pendapatan penengah isi rumah untuk golongan pendapatan M40 di Malaysia adalah RM6,275 untuk tahun 2016, manakala untuk golongan B40 adalah RM3,000. Pendapatan penengah untuk Wilayah Persekutuan Kuala Lumpur adalah RM9,073 untuk M40 pada 2016 dan RM7,620 untuk B40 pada 2014. Istilah B40 adalah kumpulan penduduk berpendapatan isi rumah terendah 40 peratus rakyat Malaysia, manakala M40 mewakili kumpulan berpendapatan pertengahan yang mewakili 40 peratus terendah pendapatan. Oleh itu, pandangan yang ditemu bual untuk survey ini hampir keseluruhannya iaitu melebihi 96 peratus terdiri daripada golongan </w:t>
      </w:r>
      <w:r w:rsidRPr="00157825">
        <w:rPr>
          <w:rFonts w:ascii="Times New Roman" w:hAnsi="Times New Roman" w:cs="Times New Roman"/>
          <w:sz w:val="24"/>
          <w:szCs w:val="24"/>
        </w:rPr>
        <w:lastRenderedPageBreak/>
        <w:t>yang berpendapatan rendah, berdasarkan nilai median pendapatan di Wilayah Persekutuan Kuala Lumpur. Keadaan ini seterusnya menentukan lokasi tumpuan tempat kediaman responden yang lebih berpusat di bandar utama berbanding pinggir bandar dan bandar baru dengan merekodkan masing-masing sebanyak 62.5 peratus, 29 peratus dan 8.5 peratus seperti ditunjukkan dalam Jadual 2.</w:t>
      </w:r>
      <w:r w:rsidRPr="00157825">
        <w:rPr>
          <w:rFonts w:ascii="Times New Roman" w:hAnsi="Times New Roman" w:cs="Times New Roman"/>
          <w:b/>
          <w:i/>
          <w:sz w:val="24"/>
          <w:szCs w:val="24"/>
        </w:rPr>
        <w:t xml:space="preserve"> </w:t>
      </w:r>
    </w:p>
    <w:p w14:paraId="7E881BF9" w14:textId="77777777" w:rsidR="00F22D2F" w:rsidRPr="00F22D2F" w:rsidRDefault="00F22D2F" w:rsidP="00995A2F">
      <w:pPr>
        <w:pStyle w:val="Normal1"/>
        <w:spacing w:after="0" w:line="240" w:lineRule="auto"/>
      </w:pPr>
    </w:p>
    <w:p w14:paraId="3D304A08" w14:textId="51ABE631" w:rsidR="00F92465" w:rsidRDefault="00F92465" w:rsidP="00995A2F">
      <w:pPr>
        <w:pStyle w:val="15aCaption-Center"/>
        <w:spacing w:beforeLines="0" w:before="0" w:afterLines="0" w:after="0"/>
        <w:ind w:left="0" w:right="0"/>
        <w:rPr>
          <w:rFonts w:eastAsiaTheme="minorEastAsia" w:cs="Times New Roman"/>
          <w:bCs w:val="0"/>
          <w:noProof w:val="0"/>
          <w:szCs w:val="20"/>
        </w:rPr>
      </w:pPr>
      <w:r w:rsidRPr="00023B83">
        <w:rPr>
          <w:rFonts w:cs="Times New Roman"/>
          <w:b/>
          <w:szCs w:val="20"/>
        </w:rPr>
        <w:t>Jad</w:t>
      </w:r>
      <w:r w:rsidR="00C26BD5" w:rsidRPr="00023B83">
        <w:rPr>
          <w:rFonts w:cs="Times New Roman"/>
          <w:b/>
          <w:szCs w:val="20"/>
        </w:rPr>
        <w:t>ual 2</w:t>
      </w:r>
      <w:r w:rsidRPr="00023B83">
        <w:rPr>
          <w:rFonts w:cs="Times New Roman"/>
          <w:b/>
          <w:szCs w:val="20"/>
        </w:rPr>
        <w:t>.</w:t>
      </w:r>
      <w:r w:rsidRPr="00023B83">
        <w:rPr>
          <w:rFonts w:cs="Times New Roman"/>
          <w:szCs w:val="20"/>
        </w:rPr>
        <w:t xml:space="preserve"> </w:t>
      </w:r>
      <w:r w:rsidR="00E115B8">
        <w:rPr>
          <w:rFonts w:cs="Times New Roman"/>
          <w:szCs w:val="20"/>
        </w:rPr>
        <w:t xml:space="preserve"> </w:t>
      </w:r>
      <w:r w:rsidRPr="00023B83">
        <w:rPr>
          <w:rFonts w:eastAsiaTheme="minorEastAsia" w:cs="Times New Roman"/>
          <w:noProof w:val="0"/>
          <w:szCs w:val="20"/>
        </w:rPr>
        <w:t>P</w:t>
      </w:r>
      <w:r w:rsidRPr="00023B83">
        <w:rPr>
          <w:rFonts w:eastAsiaTheme="minorEastAsia" w:cs="Times New Roman"/>
          <w:bCs w:val="0"/>
          <w:noProof w:val="0"/>
          <w:szCs w:val="20"/>
        </w:rPr>
        <w:t>rofil dan latar belakang penduduk</w:t>
      </w:r>
    </w:p>
    <w:p w14:paraId="2767E89F" w14:textId="77777777" w:rsidR="005B0001" w:rsidRPr="005B0001" w:rsidRDefault="005B0001" w:rsidP="00995A2F">
      <w:pPr>
        <w:spacing w:after="0" w:line="240" w:lineRule="auto"/>
        <w:ind w:left="0" w:hanging="2"/>
        <w:rPr>
          <w:rFonts w:ascii="Times New Roman" w:hAnsi="Times New Roman" w:cs="Times New Roman"/>
          <w:sz w:val="20"/>
          <w:szCs w:val="20"/>
        </w:rPr>
      </w:pPr>
    </w:p>
    <w:tbl>
      <w:tblPr>
        <w:tblStyle w:val="ListTable6Colorful1"/>
        <w:tblW w:w="8216" w:type="dxa"/>
        <w:tblInd w:w="534" w:type="dxa"/>
        <w:tblLayout w:type="fixed"/>
        <w:tblLook w:val="04A0" w:firstRow="1" w:lastRow="0" w:firstColumn="1" w:lastColumn="0" w:noHBand="0" w:noVBand="1"/>
      </w:tblPr>
      <w:tblGrid>
        <w:gridCol w:w="2268"/>
        <w:gridCol w:w="2693"/>
        <w:gridCol w:w="1270"/>
        <w:gridCol w:w="1985"/>
      </w:tblGrid>
      <w:tr w:rsidR="00023B83" w:rsidRPr="00023B83" w14:paraId="16C723E5" w14:textId="77777777" w:rsidTr="005B0001">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961" w:type="dxa"/>
            <w:gridSpan w:val="2"/>
            <w:shd w:val="clear" w:color="auto" w:fill="8DB3E2" w:themeFill="text2" w:themeFillTint="66"/>
            <w:hideMark/>
          </w:tcPr>
          <w:p w14:paraId="0094E11D" w14:textId="281EF1F9" w:rsidR="00F92465" w:rsidRPr="00023B83" w:rsidRDefault="005B0001" w:rsidP="00995A2F">
            <w:pPr>
              <w:spacing w:after="0" w:line="240" w:lineRule="auto"/>
              <w:ind w:leftChars="0" w:left="2" w:hanging="2"/>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F92465" w:rsidRPr="00023B83">
              <w:rPr>
                <w:rFonts w:ascii="Times New Roman" w:hAnsi="Times New Roman" w:cs="Times New Roman"/>
                <w:color w:val="auto"/>
                <w:sz w:val="20"/>
                <w:szCs w:val="20"/>
              </w:rPr>
              <w:t>Item</w:t>
            </w:r>
          </w:p>
        </w:tc>
        <w:tc>
          <w:tcPr>
            <w:tcW w:w="1270" w:type="dxa"/>
            <w:shd w:val="clear" w:color="auto" w:fill="8DB3E2" w:themeFill="text2" w:themeFillTint="66"/>
            <w:noWrap/>
            <w:hideMark/>
          </w:tcPr>
          <w:p w14:paraId="6A8CBE98" w14:textId="77777777" w:rsidR="00F92465" w:rsidRPr="00023B83" w:rsidRDefault="00F92465" w:rsidP="00995A2F">
            <w:pPr>
              <w:spacing w:after="0" w:line="240" w:lineRule="auto"/>
              <w:ind w:leftChars="0" w:left="2" w:hanging="2"/>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Jumlah</w:t>
            </w:r>
          </w:p>
        </w:tc>
        <w:tc>
          <w:tcPr>
            <w:tcW w:w="1985" w:type="dxa"/>
            <w:shd w:val="clear" w:color="auto" w:fill="8DB3E2" w:themeFill="text2" w:themeFillTint="66"/>
            <w:noWrap/>
            <w:hideMark/>
          </w:tcPr>
          <w:p w14:paraId="3478BBBD" w14:textId="77777777" w:rsidR="00F92465" w:rsidRPr="00023B83" w:rsidRDefault="00F92465" w:rsidP="00995A2F">
            <w:pPr>
              <w:spacing w:after="0" w:line="240" w:lineRule="auto"/>
              <w:ind w:leftChars="0" w:left="2" w:hanging="2"/>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Peratus (%)</w:t>
            </w:r>
          </w:p>
        </w:tc>
      </w:tr>
      <w:tr w:rsidR="00023B83" w:rsidRPr="00023B83" w14:paraId="77E8F9DC" w14:textId="77777777" w:rsidTr="005B000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auto"/>
            <w:noWrap/>
            <w:hideMark/>
          </w:tcPr>
          <w:p w14:paraId="70B8C0AF" w14:textId="77777777" w:rsidR="00F92465" w:rsidRPr="00023B83"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r w:rsidRPr="00023B83">
              <w:rPr>
                <w:rFonts w:ascii="Times New Roman" w:hAnsi="Times New Roman" w:cs="Times New Roman"/>
                <w:b w:val="0"/>
                <w:color w:val="auto"/>
                <w:sz w:val="20"/>
                <w:szCs w:val="20"/>
              </w:rPr>
              <w:t>Jantina</w:t>
            </w:r>
          </w:p>
        </w:tc>
        <w:tc>
          <w:tcPr>
            <w:tcW w:w="2693" w:type="dxa"/>
            <w:shd w:val="clear" w:color="auto" w:fill="auto"/>
            <w:noWrap/>
            <w:hideMark/>
          </w:tcPr>
          <w:p w14:paraId="7AC4F820"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Lelaki</w:t>
            </w:r>
          </w:p>
        </w:tc>
        <w:tc>
          <w:tcPr>
            <w:tcW w:w="1270" w:type="dxa"/>
            <w:shd w:val="clear" w:color="auto" w:fill="auto"/>
            <w:noWrap/>
            <w:hideMark/>
          </w:tcPr>
          <w:p w14:paraId="716FDBE2"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114</w:t>
            </w:r>
          </w:p>
        </w:tc>
        <w:tc>
          <w:tcPr>
            <w:tcW w:w="1985" w:type="dxa"/>
            <w:shd w:val="clear" w:color="auto" w:fill="auto"/>
            <w:noWrap/>
            <w:hideMark/>
          </w:tcPr>
          <w:p w14:paraId="6B535B78"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57</w:t>
            </w:r>
          </w:p>
        </w:tc>
      </w:tr>
      <w:tr w:rsidR="00023B83" w:rsidRPr="00023B83" w14:paraId="4656DA95" w14:textId="77777777" w:rsidTr="005B0001">
        <w:trPr>
          <w:trHeight w:val="28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auto"/>
            <w:hideMark/>
          </w:tcPr>
          <w:p w14:paraId="3FC66316" w14:textId="77777777" w:rsidR="00F92465" w:rsidRPr="00023B83"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2693" w:type="dxa"/>
            <w:shd w:val="clear" w:color="auto" w:fill="auto"/>
            <w:noWrap/>
            <w:hideMark/>
          </w:tcPr>
          <w:p w14:paraId="38D407B4"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Wanita</w:t>
            </w:r>
          </w:p>
        </w:tc>
        <w:tc>
          <w:tcPr>
            <w:tcW w:w="1270" w:type="dxa"/>
            <w:shd w:val="clear" w:color="auto" w:fill="auto"/>
            <w:noWrap/>
            <w:hideMark/>
          </w:tcPr>
          <w:p w14:paraId="39384D85"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86</w:t>
            </w:r>
          </w:p>
        </w:tc>
        <w:tc>
          <w:tcPr>
            <w:tcW w:w="1985" w:type="dxa"/>
            <w:shd w:val="clear" w:color="auto" w:fill="auto"/>
            <w:noWrap/>
            <w:hideMark/>
          </w:tcPr>
          <w:p w14:paraId="4002CBF2"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43</w:t>
            </w:r>
          </w:p>
        </w:tc>
      </w:tr>
      <w:tr w:rsidR="00023B83" w:rsidRPr="00023B83" w14:paraId="1E7C7B65" w14:textId="77777777" w:rsidTr="005B000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2F2F2" w:themeFill="background1" w:themeFillShade="F2"/>
            <w:noWrap/>
            <w:hideMark/>
          </w:tcPr>
          <w:p w14:paraId="0D0C4D8A" w14:textId="77777777" w:rsidR="00F92465" w:rsidRPr="00023B83"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r w:rsidRPr="00023B83">
              <w:rPr>
                <w:rFonts w:ascii="Times New Roman" w:hAnsi="Times New Roman" w:cs="Times New Roman"/>
                <w:b w:val="0"/>
                <w:color w:val="auto"/>
                <w:sz w:val="20"/>
                <w:szCs w:val="20"/>
              </w:rPr>
              <w:t>Etnik</w:t>
            </w:r>
          </w:p>
        </w:tc>
        <w:tc>
          <w:tcPr>
            <w:tcW w:w="2693" w:type="dxa"/>
            <w:shd w:val="clear" w:color="auto" w:fill="F2F2F2" w:themeFill="background1" w:themeFillShade="F2"/>
            <w:noWrap/>
            <w:hideMark/>
          </w:tcPr>
          <w:p w14:paraId="2C075E95"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Melayu</w:t>
            </w:r>
          </w:p>
        </w:tc>
        <w:tc>
          <w:tcPr>
            <w:tcW w:w="1270" w:type="dxa"/>
            <w:shd w:val="clear" w:color="auto" w:fill="F2F2F2" w:themeFill="background1" w:themeFillShade="F2"/>
            <w:noWrap/>
            <w:hideMark/>
          </w:tcPr>
          <w:p w14:paraId="31C43D7E"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114</w:t>
            </w:r>
          </w:p>
        </w:tc>
        <w:tc>
          <w:tcPr>
            <w:tcW w:w="1985" w:type="dxa"/>
            <w:shd w:val="clear" w:color="auto" w:fill="F2F2F2" w:themeFill="background1" w:themeFillShade="F2"/>
            <w:noWrap/>
            <w:hideMark/>
          </w:tcPr>
          <w:p w14:paraId="5077C990"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72</w:t>
            </w:r>
          </w:p>
        </w:tc>
      </w:tr>
      <w:tr w:rsidR="00023B83" w:rsidRPr="00023B83" w14:paraId="4295F3D2" w14:textId="77777777" w:rsidTr="005B0001">
        <w:trPr>
          <w:trHeight w:val="28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hideMark/>
          </w:tcPr>
          <w:p w14:paraId="2896A29E"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93" w:type="dxa"/>
            <w:shd w:val="clear" w:color="auto" w:fill="F2F2F2" w:themeFill="background1" w:themeFillShade="F2"/>
            <w:noWrap/>
            <w:hideMark/>
          </w:tcPr>
          <w:p w14:paraId="35E94178"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Cina</w:t>
            </w:r>
          </w:p>
        </w:tc>
        <w:tc>
          <w:tcPr>
            <w:tcW w:w="1270" w:type="dxa"/>
            <w:shd w:val="clear" w:color="auto" w:fill="F2F2F2" w:themeFill="background1" w:themeFillShade="F2"/>
            <w:noWrap/>
            <w:hideMark/>
          </w:tcPr>
          <w:p w14:paraId="508169AA"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19</w:t>
            </w:r>
          </w:p>
        </w:tc>
        <w:tc>
          <w:tcPr>
            <w:tcW w:w="1985" w:type="dxa"/>
            <w:shd w:val="clear" w:color="auto" w:fill="F2F2F2" w:themeFill="background1" w:themeFillShade="F2"/>
            <w:noWrap/>
            <w:hideMark/>
          </w:tcPr>
          <w:p w14:paraId="0FBF8D21"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9.5</w:t>
            </w:r>
          </w:p>
        </w:tc>
      </w:tr>
      <w:tr w:rsidR="00023B83" w:rsidRPr="00023B83" w14:paraId="1734C983" w14:textId="77777777" w:rsidTr="005B000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hideMark/>
          </w:tcPr>
          <w:p w14:paraId="0DB7880C"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93" w:type="dxa"/>
            <w:shd w:val="clear" w:color="auto" w:fill="F2F2F2" w:themeFill="background1" w:themeFillShade="F2"/>
            <w:noWrap/>
            <w:hideMark/>
          </w:tcPr>
          <w:p w14:paraId="54EAF625"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India</w:t>
            </w:r>
          </w:p>
        </w:tc>
        <w:tc>
          <w:tcPr>
            <w:tcW w:w="1270" w:type="dxa"/>
            <w:shd w:val="clear" w:color="auto" w:fill="F2F2F2" w:themeFill="background1" w:themeFillShade="F2"/>
            <w:noWrap/>
            <w:hideMark/>
          </w:tcPr>
          <w:p w14:paraId="54F1D5B6"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32</w:t>
            </w:r>
          </w:p>
        </w:tc>
        <w:tc>
          <w:tcPr>
            <w:tcW w:w="1985" w:type="dxa"/>
            <w:shd w:val="clear" w:color="auto" w:fill="F2F2F2" w:themeFill="background1" w:themeFillShade="F2"/>
            <w:noWrap/>
            <w:hideMark/>
          </w:tcPr>
          <w:p w14:paraId="5CA09303"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16</w:t>
            </w:r>
          </w:p>
        </w:tc>
      </w:tr>
      <w:tr w:rsidR="00023B83" w:rsidRPr="00023B83" w14:paraId="3A189565" w14:textId="77777777" w:rsidTr="005B0001">
        <w:trPr>
          <w:trHeight w:val="280"/>
        </w:trPr>
        <w:tc>
          <w:tcPr>
            <w:cnfStyle w:val="001000000000" w:firstRow="0" w:lastRow="0" w:firstColumn="1" w:lastColumn="0" w:oddVBand="0" w:evenVBand="0" w:oddHBand="0" w:evenHBand="0" w:firstRowFirstColumn="0" w:firstRowLastColumn="0" w:lastRowFirstColumn="0" w:lastRowLastColumn="0"/>
            <w:tcW w:w="2268" w:type="dxa"/>
            <w:vMerge/>
            <w:tcBorders>
              <w:bottom w:val="nil"/>
            </w:tcBorders>
            <w:shd w:val="clear" w:color="auto" w:fill="F2F2F2" w:themeFill="background1" w:themeFillShade="F2"/>
            <w:hideMark/>
          </w:tcPr>
          <w:p w14:paraId="5F235DE3"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93" w:type="dxa"/>
            <w:shd w:val="clear" w:color="auto" w:fill="F2F2F2" w:themeFill="background1" w:themeFillShade="F2"/>
            <w:noWrap/>
            <w:hideMark/>
          </w:tcPr>
          <w:p w14:paraId="6AD5A940"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Lain-Lain</w:t>
            </w:r>
          </w:p>
        </w:tc>
        <w:tc>
          <w:tcPr>
            <w:tcW w:w="1270" w:type="dxa"/>
            <w:shd w:val="clear" w:color="auto" w:fill="F2F2F2" w:themeFill="background1" w:themeFillShade="F2"/>
            <w:noWrap/>
            <w:hideMark/>
          </w:tcPr>
          <w:p w14:paraId="21CAE9A6"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5</w:t>
            </w:r>
          </w:p>
        </w:tc>
        <w:tc>
          <w:tcPr>
            <w:tcW w:w="1985" w:type="dxa"/>
            <w:shd w:val="clear" w:color="auto" w:fill="F2F2F2" w:themeFill="background1" w:themeFillShade="F2"/>
            <w:noWrap/>
            <w:hideMark/>
          </w:tcPr>
          <w:p w14:paraId="00724047"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2.5</w:t>
            </w:r>
          </w:p>
        </w:tc>
      </w:tr>
      <w:tr w:rsidR="00023B83" w:rsidRPr="00023B83" w14:paraId="3E235A80" w14:textId="77777777" w:rsidTr="005B000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nil"/>
              <w:bottom w:val="nil"/>
            </w:tcBorders>
            <w:shd w:val="clear" w:color="auto" w:fill="auto"/>
            <w:noWrap/>
            <w:hideMark/>
          </w:tcPr>
          <w:p w14:paraId="5714D194" w14:textId="77777777" w:rsidR="00F92465" w:rsidRPr="00023B83"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r w:rsidRPr="00023B83">
              <w:rPr>
                <w:rFonts w:ascii="Times New Roman" w:hAnsi="Times New Roman" w:cs="Times New Roman"/>
                <w:b w:val="0"/>
                <w:color w:val="auto"/>
                <w:sz w:val="20"/>
                <w:szCs w:val="20"/>
              </w:rPr>
              <w:t>Umur</w:t>
            </w:r>
          </w:p>
        </w:tc>
        <w:tc>
          <w:tcPr>
            <w:tcW w:w="2693" w:type="dxa"/>
            <w:shd w:val="clear" w:color="auto" w:fill="auto"/>
            <w:noWrap/>
            <w:hideMark/>
          </w:tcPr>
          <w:p w14:paraId="57786560" w14:textId="15DCE9C1"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Muda (&lt;18-30 Tahun)</w:t>
            </w:r>
          </w:p>
        </w:tc>
        <w:tc>
          <w:tcPr>
            <w:tcW w:w="1270" w:type="dxa"/>
            <w:shd w:val="clear" w:color="auto" w:fill="auto"/>
            <w:hideMark/>
          </w:tcPr>
          <w:p w14:paraId="40D5F49C"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71</w:t>
            </w:r>
          </w:p>
        </w:tc>
        <w:tc>
          <w:tcPr>
            <w:tcW w:w="1985" w:type="dxa"/>
            <w:shd w:val="clear" w:color="auto" w:fill="auto"/>
            <w:hideMark/>
          </w:tcPr>
          <w:p w14:paraId="6B15CB41"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35.5</w:t>
            </w:r>
          </w:p>
        </w:tc>
      </w:tr>
      <w:tr w:rsidR="00023B83" w:rsidRPr="00023B83" w14:paraId="0C954491" w14:textId="77777777" w:rsidTr="005B0001">
        <w:trPr>
          <w:trHeight w:val="280"/>
        </w:trPr>
        <w:tc>
          <w:tcPr>
            <w:cnfStyle w:val="001000000000" w:firstRow="0" w:lastRow="0" w:firstColumn="1" w:lastColumn="0" w:oddVBand="0" w:evenVBand="0" w:oddHBand="0" w:evenHBand="0" w:firstRowFirstColumn="0" w:firstRowLastColumn="0" w:lastRowFirstColumn="0" w:lastRowLastColumn="0"/>
            <w:tcW w:w="2268" w:type="dxa"/>
            <w:vMerge/>
            <w:tcBorders>
              <w:top w:val="nil"/>
              <w:bottom w:val="nil"/>
            </w:tcBorders>
            <w:shd w:val="clear" w:color="auto" w:fill="auto"/>
            <w:hideMark/>
          </w:tcPr>
          <w:p w14:paraId="6D53AAE7"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93" w:type="dxa"/>
            <w:shd w:val="clear" w:color="auto" w:fill="auto"/>
            <w:noWrap/>
            <w:hideMark/>
          </w:tcPr>
          <w:p w14:paraId="7A63E0B4" w14:textId="5445EE52"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Pertengahan (31</w:t>
            </w:r>
            <w:r w:rsidR="005B0001">
              <w:rPr>
                <w:rFonts w:ascii="Times New Roman" w:hAnsi="Times New Roman" w:cs="Times New Roman"/>
                <w:color w:val="auto"/>
                <w:sz w:val="20"/>
                <w:szCs w:val="20"/>
              </w:rPr>
              <w:t>-</w:t>
            </w:r>
            <w:r w:rsidRPr="00023B83">
              <w:rPr>
                <w:rFonts w:ascii="Times New Roman" w:hAnsi="Times New Roman" w:cs="Times New Roman"/>
                <w:color w:val="auto"/>
                <w:sz w:val="20"/>
                <w:szCs w:val="20"/>
              </w:rPr>
              <w:t>50 Tahun)</w:t>
            </w:r>
          </w:p>
        </w:tc>
        <w:tc>
          <w:tcPr>
            <w:tcW w:w="1270" w:type="dxa"/>
            <w:shd w:val="clear" w:color="auto" w:fill="auto"/>
            <w:hideMark/>
          </w:tcPr>
          <w:p w14:paraId="64B04D87"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101</w:t>
            </w:r>
          </w:p>
        </w:tc>
        <w:tc>
          <w:tcPr>
            <w:tcW w:w="1985" w:type="dxa"/>
            <w:shd w:val="clear" w:color="auto" w:fill="auto"/>
            <w:noWrap/>
            <w:hideMark/>
          </w:tcPr>
          <w:p w14:paraId="5A9B22DC"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50.5</w:t>
            </w:r>
          </w:p>
        </w:tc>
      </w:tr>
      <w:tr w:rsidR="00023B83" w:rsidRPr="00023B83" w14:paraId="6D5B2E90" w14:textId="77777777" w:rsidTr="005B000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68" w:type="dxa"/>
            <w:vMerge/>
            <w:tcBorders>
              <w:top w:val="nil"/>
              <w:bottom w:val="nil"/>
            </w:tcBorders>
            <w:shd w:val="clear" w:color="auto" w:fill="auto"/>
            <w:hideMark/>
          </w:tcPr>
          <w:p w14:paraId="55741EB4"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93" w:type="dxa"/>
            <w:shd w:val="clear" w:color="auto" w:fill="auto"/>
            <w:noWrap/>
            <w:hideMark/>
          </w:tcPr>
          <w:p w14:paraId="62CAC9C9" w14:textId="335C68A4"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Warga Emas (51-&gt;60 Tahun)</w:t>
            </w:r>
          </w:p>
        </w:tc>
        <w:tc>
          <w:tcPr>
            <w:tcW w:w="1270" w:type="dxa"/>
            <w:shd w:val="clear" w:color="auto" w:fill="auto"/>
            <w:noWrap/>
            <w:hideMark/>
          </w:tcPr>
          <w:p w14:paraId="18AC2187"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28</w:t>
            </w:r>
          </w:p>
        </w:tc>
        <w:tc>
          <w:tcPr>
            <w:tcW w:w="1985" w:type="dxa"/>
            <w:shd w:val="clear" w:color="auto" w:fill="auto"/>
            <w:noWrap/>
            <w:hideMark/>
          </w:tcPr>
          <w:p w14:paraId="1E8EF509"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14</w:t>
            </w:r>
          </w:p>
        </w:tc>
      </w:tr>
      <w:tr w:rsidR="00023B83" w:rsidRPr="00023B83" w14:paraId="2E886BDA" w14:textId="77777777" w:rsidTr="005B0001">
        <w:trPr>
          <w:trHeight w:val="280"/>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nil"/>
            </w:tcBorders>
            <w:shd w:val="clear" w:color="auto" w:fill="F2F2F2" w:themeFill="background1" w:themeFillShade="F2"/>
            <w:noWrap/>
            <w:hideMark/>
          </w:tcPr>
          <w:p w14:paraId="5E16316A" w14:textId="77777777" w:rsidR="00F92465" w:rsidRPr="00023B83"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r w:rsidRPr="00023B83">
              <w:rPr>
                <w:rFonts w:ascii="Times New Roman" w:hAnsi="Times New Roman" w:cs="Times New Roman"/>
                <w:b w:val="0"/>
                <w:color w:val="auto"/>
                <w:sz w:val="20"/>
                <w:szCs w:val="20"/>
              </w:rPr>
              <w:t>Tahap Pendidikan</w:t>
            </w:r>
          </w:p>
        </w:tc>
        <w:tc>
          <w:tcPr>
            <w:tcW w:w="2693" w:type="dxa"/>
            <w:shd w:val="clear" w:color="auto" w:fill="F2F2F2" w:themeFill="background1" w:themeFillShade="F2"/>
            <w:noWrap/>
            <w:hideMark/>
          </w:tcPr>
          <w:p w14:paraId="147286F4"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Peringkat Sekolah</w:t>
            </w:r>
          </w:p>
        </w:tc>
        <w:tc>
          <w:tcPr>
            <w:tcW w:w="1270" w:type="dxa"/>
            <w:shd w:val="clear" w:color="auto" w:fill="F2F2F2" w:themeFill="background1" w:themeFillShade="F2"/>
            <w:noWrap/>
            <w:hideMark/>
          </w:tcPr>
          <w:p w14:paraId="08AFF125"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99</w:t>
            </w:r>
          </w:p>
        </w:tc>
        <w:tc>
          <w:tcPr>
            <w:tcW w:w="1985" w:type="dxa"/>
            <w:shd w:val="clear" w:color="auto" w:fill="F2F2F2" w:themeFill="background1" w:themeFillShade="F2"/>
            <w:noWrap/>
            <w:hideMark/>
          </w:tcPr>
          <w:p w14:paraId="60C2DC40"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49.5</w:t>
            </w:r>
          </w:p>
        </w:tc>
      </w:tr>
      <w:tr w:rsidR="00023B83" w:rsidRPr="00023B83" w14:paraId="694A83DD" w14:textId="77777777" w:rsidTr="005B000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hideMark/>
          </w:tcPr>
          <w:p w14:paraId="429E538D" w14:textId="77777777" w:rsidR="00F92465" w:rsidRPr="00023B83"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2693" w:type="dxa"/>
            <w:shd w:val="clear" w:color="auto" w:fill="F2F2F2" w:themeFill="background1" w:themeFillShade="F2"/>
            <w:noWrap/>
            <w:hideMark/>
          </w:tcPr>
          <w:p w14:paraId="4EF81B64" w14:textId="6D9ADA5B"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Diploma dan Ijazah Pertama</w:t>
            </w:r>
          </w:p>
        </w:tc>
        <w:tc>
          <w:tcPr>
            <w:tcW w:w="1270" w:type="dxa"/>
            <w:shd w:val="clear" w:color="auto" w:fill="F2F2F2" w:themeFill="background1" w:themeFillShade="F2"/>
            <w:noWrap/>
            <w:hideMark/>
          </w:tcPr>
          <w:p w14:paraId="1F3FBCFF"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87</w:t>
            </w:r>
          </w:p>
        </w:tc>
        <w:tc>
          <w:tcPr>
            <w:tcW w:w="1985" w:type="dxa"/>
            <w:shd w:val="clear" w:color="auto" w:fill="F2F2F2" w:themeFill="background1" w:themeFillShade="F2"/>
            <w:noWrap/>
            <w:hideMark/>
          </w:tcPr>
          <w:p w14:paraId="6B424B2A"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43.5</w:t>
            </w:r>
          </w:p>
        </w:tc>
      </w:tr>
      <w:tr w:rsidR="00023B83" w:rsidRPr="00023B83" w14:paraId="4ABAA3D9" w14:textId="77777777" w:rsidTr="005B0001">
        <w:trPr>
          <w:trHeight w:val="28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hideMark/>
          </w:tcPr>
          <w:p w14:paraId="6AB1ADFE" w14:textId="77777777" w:rsidR="00F92465" w:rsidRPr="00023B83"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2693" w:type="dxa"/>
            <w:shd w:val="clear" w:color="auto" w:fill="F2F2F2" w:themeFill="background1" w:themeFillShade="F2"/>
            <w:noWrap/>
            <w:hideMark/>
          </w:tcPr>
          <w:p w14:paraId="3D6CDB04"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Pasca-Siswazah</w:t>
            </w:r>
          </w:p>
        </w:tc>
        <w:tc>
          <w:tcPr>
            <w:tcW w:w="1270" w:type="dxa"/>
            <w:shd w:val="clear" w:color="auto" w:fill="F2F2F2" w:themeFill="background1" w:themeFillShade="F2"/>
            <w:noWrap/>
            <w:hideMark/>
          </w:tcPr>
          <w:p w14:paraId="141AF7F4"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14</w:t>
            </w:r>
          </w:p>
        </w:tc>
        <w:tc>
          <w:tcPr>
            <w:tcW w:w="1985" w:type="dxa"/>
            <w:shd w:val="clear" w:color="auto" w:fill="F2F2F2" w:themeFill="background1" w:themeFillShade="F2"/>
            <w:noWrap/>
            <w:hideMark/>
          </w:tcPr>
          <w:p w14:paraId="69A71AC3"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7</w:t>
            </w:r>
          </w:p>
        </w:tc>
      </w:tr>
      <w:tr w:rsidR="00023B83" w:rsidRPr="00023B83" w14:paraId="762FB50F" w14:textId="77777777" w:rsidTr="005B000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auto"/>
            <w:noWrap/>
            <w:hideMark/>
          </w:tcPr>
          <w:p w14:paraId="752CA315" w14:textId="77777777" w:rsidR="00F92465" w:rsidRPr="00023B83"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r w:rsidRPr="00023B83">
              <w:rPr>
                <w:rFonts w:ascii="Times New Roman" w:hAnsi="Times New Roman" w:cs="Times New Roman"/>
                <w:b w:val="0"/>
                <w:color w:val="auto"/>
                <w:sz w:val="20"/>
                <w:szCs w:val="20"/>
              </w:rPr>
              <w:t>Pekerjaan</w:t>
            </w:r>
          </w:p>
        </w:tc>
        <w:tc>
          <w:tcPr>
            <w:tcW w:w="2693" w:type="dxa"/>
            <w:shd w:val="clear" w:color="auto" w:fill="auto"/>
            <w:noWrap/>
            <w:hideMark/>
          </w:tcPr>
          <w:p w14:paraId="4C794202"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Kerajaan</w:t>
            </w:r>
          </w:p>
        </w:tc>
        <w:tc>
          <w:tcPr>
            <w:tcW w:w="1270" w:type="dxa"/>
            <w:shd w:val="clear" w:color="auto" w:fill="auto"/>
            <w:noWrap/>
            <w:hideMark/>
          </w:tcPr>
          <w:p w14:paraId="62E6176C"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42</w:t>
            </w:r>
          </w:p>
        </w:tc>
        <w:tc>
          <w:tcPr>
            <w:tcW w:w="1985" w:type="dxa"/>
            <w:shd w:val="clear" w:color="auto" w:fill="auto"/>
            <w:noWrap/>
            <w:hideMark/>
          </w:tcPr>
          <w:p w14:paraId="301D7C20"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21</w:t>
            </w:r>
          </w:p>
        </w:tc>
      </w:tr>
      <w:tr w:rsidR="00023B83" w:rsidRPr="00023B83" w14:paraId="3D7DD016" w14:textId="77777777" w:rsidTr="005B0001">
        <w:trPr>
          <w:trHeight w:val="28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auto"/>
            <w:hideMark/>
          </w:tcPr>
          <w:p w14:paraId="1F41EDB2" w14:textId="77777777" w:rsidR="00F92465" w:rsidRPr="00023B83"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2693" w:type="dxa"/>
            <w:shd w:val="clear" w:color="auto" w:fill="auto"/>
            <w:noWrap/>
            <w:hideMark/>
          </w:tcPr>
          <w:p w14:paraId="3F489936"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Swasta</w:t>
            </w:r>
          </w:p>
        </w:tc>
        <w:tc>
          <w:tcPr>
            <w:tcW w:w="1270" w:type="dxa"/>
            <w:shd w:val="clear" w:color="auto" w:fill="auto"/>
            <w:noWrap/>
            <w:hideMark/>
          </w:tcPr>
          <w:p w14:paraId="5F2A7466"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94</w:t>
            </w:r>
          </w:p>
        </w:tc>
        <w:tc>
          <w:tcPr>
            <w:tcW w:w="1985" w:type="dxa"/>
            <w:shd w:val="clear" w:color="auto" w:fill="auto"/>
            <w:noWrap/>
            <w:hideMark/>
          </w:tcPr>
          <w:p w14:paraId="7AC04757"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47</w:t>
            </w:r>
          </w:p>
        </w:tc>
      </w:tr>
      <w:tr w:rsidR="00023B83" w:rsidRPr="00023B83" w14:paraId="15A9858A" w14:textId="77777777" w:rsidTr="005B000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auto"/>
            <w:hideMark/>
          </w:tcPr>
          <w:p w14:paraId="1EA4C305" w14:textId="77777777" w:rsidR="00F92465" w:rsidRPr="00023B83"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2693" w:type="dxa"/>
            <w:shd w:val="clear" w:color="auto" w:fill="auto"/>
            <w:noWrap/>
            <w:hideMark/>
          </w:tcPr>
          <w:p w14:paraId="31DA674A"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Bekerja Sendiri</w:t>
            </w:r>
          </w:p>
        </w:tc>
        <w:tc>
          <w:tcPr>
            <w:tcW w:w="1270" w:type="dxa"/>
            <w:shd w:val="clear" w:color="auto" w:fill="auto"/>
            <w:noWrap/>
            <w:hideMark/>
          </w:tcPr>
          <w:p w14:paraId="22B95EDF"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63</w:t>
            </w:r>
          </w:p>
        </w:tc>
        <w:tc>
          <w:tcPr>
            <w:tcW w:w="1985" w:type="dxa"/>
            <w:shd w:val="clear" w:color="auto" w:fill="auto"/>
            <w:noWrap/>
            <w:hideMark/>
          </w:tcPr>
          <w:p w14:paraId="3C795473"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31.5</w:t>
            </w:r>
          </w:p>
        </w:tc>
      </w:tr>
      <w:tr w:rsidR="00023B83" w:rsidRPr="00023B83" w14:paraId="3485295A" w14:textId="77777777" w:rsidTr="005B0001">
        <w:trPr>
          <w:trHeight w:val="28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auto"/>
            <w:hideMark/>
          </w:tcPr>
          <w:p w14:paraId="2374B6BB" w14:textId="77777777" w:rsidR="00F92465" w:rsidRPr="00023B83"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2693" w:type="dxa"/>
            <w:shd w:val="clear" w:color="auto" w:fill="auto"/>
            <w:noWrap/>
            <w:hideMark/>
          </w:tcPr>
          <w:p w14:paraId="4F92F53B"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Suri Rumah</w:t>
            </w:r>
          </w:p>
        </w:tc>
        <w:tc>
          <w:tcPr>
            <w:tcW w:w="1270" w:type="dxa"/>
            <w:shd w:val="clear" w:color="auto" w:fill="auto"/>
            <w:noWrap/>
            <w:hideMark/>
          </w:tcPr>
          <w:p w14:paraId="53D6B558"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1</w:t>
            </w:r>
          </w:p>
        </w:tc>
        <w:tc>
          <w:tcPr>
            <w:tcW w:w="1985" w:type="dxa"/>
            <w:shd w:val="clear" w:color="auto" w:fill="auto"/>
            <w:noWrap/>
            <w:hideMark/>
          </w:tcPr>
          <w:p w14:paraId="6EF7D3CC"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5</w:t>
            </w:r>
          </w:p>
        </w:tc>
      </w:tr>
      <w:tr w:rsidR="00023B83" w:rsidRPr="00023B83" w14:paraId="43E47B63" w14:textId="77777777" w:rsidTr="005B000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2F2F2" w:themeFill="background1" w:themeFillShade="F2"/>
            <w:noWrap/>
            <w:hideMark/>
          </w:tcPr>
          <w:p w14:paraId="73903F6E" w14:textId="77777777" w:rsidR="00F92465" w:rsidRPr="00023B83"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r w:rsidRPr="00023B83">
              <w:rPr>
                <w:rFonts w:ascii="Times New Roman" w:hAnsi="Times New Roman" w:cs="Times New Roman"/>
                <w:b w:val="0"/>
                <w:color w:val="auto"/>
                <w:sz w:val="20"/>
                <w:szCs w:val="20"/>
              </w:rPr>
              <w:t>Pendapatan</w:t>
            </w:r>
          </w:p>
        </w:tc>
        <w:tc>
          <w:tcPr>
            <w:tcW w:w="2693" w:type="dxa"/>
            <w:shd w:val="clear" w:color="auto" w:fill="F2F2F2" w:themeFill="background1" w:themeFillShade="F2"/>
            <w:noWrap/>
            <w:hideMark/>
          </w:tcPr>
          <w:p w14:paraId="7FDE41B6" w14:textId="6382CA39"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&lt;RM2000</w:t>
            </w:r>
          </w:p>
        </w:tc>
        <w:tc>
          <w:tcPr>
            <w:tcW w:w="1270" w:type="dxa"/>
            <w:shd w:val="clear" w:color="auto" w:fill="F2F2F2" w:themeFill="background1" w:themeFillShade="F2"/>
            <w:noWrap/>
            <w:hideMark/>
          </w:tcPr>
          <w:p w14:paraId="0C8BF2E8"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87</w:t>
            </w:r>
          </w:p>
        </w:tc>
        <w:tc>
          <w:tcPr>
            <w:tcW w:w="1985" w:type="dxa"/>
            <w:shd w:val="clear" w:color="auto" w:fill="F2F2F2" w:themeFill="background1" w:themeFillShade="F2"/>
            <w:noWrap/>
            <w:hideMark/>
          </w:tcPr>
          <w:p w14:paraId="6FF277A2"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43.5</w:t>
            </w:r>
          </w:p>
        </w:tc>
      </w:tr>
      <w:tr w:rsidR="00023B83" w:rsidRPr="00023B83" w14:paraId="5CA31007" w14:textId="77777777" w:rsidTr="005B0001">
        <w:trPr>
          <w:trHeight w:val="28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hideMark/>
          </w:tcPr>
          <w:p w14:paraId="2F5E506B"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93" w:type="dxa"/>
            <w:shd w:val="clear" w:color="auto" w:fill="F2F2F2" w:themeFill="background1" w:themeFillShade="F2"/>
            <w:noWrap/>
            <w:hideMark/>
          </w:tcPr>
          <w:p w14:paraId="503FEF56" w14:textId="6B64234B"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RM2000-RM4000</w:t>
            </w:r>
          </w:p>
        </w:tc>
        <w:tc>
          <w:tcPr>
            <w:tcW w:w="1270" w:type="dxa"/>
            <w:shd w:val="clear" w:color="auto" w:fill="F2F2F2" w:themeFill="background1" w:themeFillShade="F2"/>
            <w:noWrap/>
            <w:hideMark/>
          </w:tcPr>
          <w:p w14:paraId="3FCDA79C"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105</w:t>
            </w:r>
          </w:p>
        </w:tc>
        <w:tc>
          <w:tcPr>
            <w:tcW w:w="1985" w:type="dxa"/>
            <w:shd w:val="clear" w:color="auto" w:fill="F2F2F2" w:themeFill="background1" w:themeFillShade="F2"/>
            <w:noWrap/>
            <w:hideMark/>
          </w:tcPr>
          <w:p w14:paraId="4FA3DEB1"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52.5</w:t>
            </w:r>
          </w:p>
        </w:tc>
      </w:tr>
      <w:tr w:rsidR="00023B83" w:rsidRPr="00023B83" w14:paraId="6C43FDDF" w14:textId="77777777" w:rsidTr="005B000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hideMark/>
          </w:tcPr>
          <w:p w14:paraId="76AAD3AD"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93" w:type="dxa"/>
            <w:shd w:val="clear" w:color="auto" w:fill="F2F2F2" w:themeFill="background1" w:themeFillShade="F2"/>
            <w:noWrap/>
          </w:tcPr>
          <w:p w14:paraId="12878CB6" w14:textId="7BAAD38D"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&gt;RM4000</w:t>
            </w:r>
          </w:p>
        </w:tc>
        <w:tc>
          <w:tcPr>
            <w:tcW w:w="1270" w:type="dxa"/>
            <w:shd w:val="clear" w:color="auto" w:fill="F2F2F2" w:themeFill="background1" w:themeFillShade="F2"/>
            <w:noWrap/>
            <w:hideMark/>
          </w:tcPr>
          <w:p w14:paraId="752DD524"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8</w:t>
            </w:r>
          </w:p>
        </w:tc>
        <w:tc>
          <w:tcPr>
            <w:tcW w:w="1985" w:type="dxa"/>
            <w:shd w:val="clear" w:color="auto" w:fill="F2F2F2" w:themeFill="background1" w:themeFillShade="F2"/>
            <w:noWrap/>
            <w:hideMark/>
          </w:tcPr>
          <w:p w14:paraId="7A56BAAA"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4</w:t>
            </w:r>
          </w:p>
        </w:tc>
      </w:tr>
    </w:tbl>
    <w:p w14:paraId="076F466E" w14:textId="77777777" w:rsidR="00F92465" w:rsidRPr="00023B83" w:rsidRDefault="00F92465" w:rsidP="00995A2F">
      <w:pPr>
        <w:spacing w:after="0" w:line="240" w:lineRule="auto"/>
        <w:ind w:leftChars="0" w:left="2" w:hanging="2"/>
        <w:jc w:val="both"/>
        <w:rPr>
          <w:rFonts w:ascii="Times New Roman" w:hAnsi="Times New Roman" w:cs="Times New Roman"/>
        </w:rPr>
      </w:pPr>
    </w:p>
    <w:p w14:paraId="36001545" w14:textId="1C442754" w:rsidR="00157825" w:rsidRDefault="00F92465" w:rsidP="00995A2F">
      <w:pPr>
        <w:spacing w:after="0" w:line="240" w:lineRule="auto"/>
        <w:ind w:leftChars="0" w:left="2" w:hanging="2"/>
        <w:jc w:val="both"/>
        <w:rPr>
          <w:rFonts w:ascii="Times New Roman" w:hAnsi="Times New Roman" w:cs="Times New Roman"/>
          <w:b/>
          <w:i/>
          <w:sz w:val="24"/>
          <w:szCs w:val="24"/>
        </w:rPr>
      </w:pPr>
      <w:r w:rsidRPr="00157825">
        <w:rPr>
          <w:rFonts w:ascii="Times New Roman" w:hAnsi="Times New Roman" w:cs="Times New Roman"/>
          <w:sz w:val="24"/>
          <w:szCs w:val="24"/>
        </w:rPr>
        <w:tab/>
      </w:r>
      <w:r w:rsidRPr="00157825">
        <w:rPr>
          <w:rFonts w:ascii="Times New Roman" w:hAnsi="Times New Roman" w:cs="Times New Roman"/>
          <w:sz w:val="24"/>
          <w:szCs w:val="24"/>
        </w:rPr>
        <w:tab/>
      </w:r>
      <w:r w:rsidRPr="00157825">
        <w:rPr>
          <w:rFonts w:ascii="Times New Roman" w:hAnsi="Times New Roman" w:cs="Times New Roman"/>
          <w:b/>
          <w:i/>
          <w:sz w:val="24"/>
          <w:szCs w:val="24"/>
        </w:rPr>
        <w:t xml:space="preserve"> </w:t>
      </w:r>
    </w:p>
    <w:p w14:paraId="4141B1C3" w14:textId="77777777" w:rsidR="00E115B8" w:rsidRPr="00E115B8" w:rsidRDefault="00E115B8" w:rsidP="00995A2F">
      <w:pPr>
        <w:pStyle w:val="Normal1"/>
        <w:spacing w:after="0" w:line="240" w:lineRule="auto"/>
      </w:pPr>
    </w:p>
    <w:p w14:paraId="02DA0B0D" w14:textId="20C9E0F9" w:rsidR="00F92465" w:rsidRPr="00157825" w:rsidRDefault="00F92465" w:rsidP="00995A2F">
      <w:pPr>
        <w:spacing w:after="0" w:line="240" w:lineRule="auto"/>
        <w:ind w:leftChars="0" w:left="2" w:hanging="2"/>
        <w:jc w:val="both"/>
        <w:rPr>
          <w:rFonts w:ascii="Times New Roman" w:hAnsi="Times New Roman" w:cs="Times New Roman"/>
          <w:i/>
          <w:sz w:val="24"/>
          <w:szCs w:val="24"/>
        </w:rPr>
      </w:pPr>
      <w:r w:rsidRPr="00157825">
        <w:rPr>
          <w:rFonts w:ascii="Times New Roman" w:hAnsi="Times New Roman" w:cs="Times New Roman"/>
          <w:i/>
          <w:sz w:val="24"/>
          <w:szCs w:val="24"/>
        </w:rPr>
        <w:t xml:space="preserve">Pengetahuan penduduk </w:t>
      </w:r>
      <w:r w:rsidR="005E39EA" w:rsidRPr="00157825">
        <w:rPr>
          <w:rFonts w:ascii="Times New Roman" w:hAnsi="Times New Roman" w:cs="Times New Roman"/>
          <w:i/>
          <w:sz w:val="24"/>
          <w:szCs w:val="24"/>
        </w:rPr>
        <w:t>tentang</w:t>
      </w:r>
      <w:r w:rsidRPr="00157825">
        <w:rPr>
          <w:rFonts w:ascii="Times New Roman" w:hAnsi="Times New Roman" w:cs="Times New Roman"/>
          <w:i/>
          <w:sz w:val="24"/>
          <w:szCs w:val="24"/>
        </w:rPr>
        <w:t xml:space="preserve"> pencemaran udara trafik di Kuala Lumpur</w:t>
      </w:r>
    </w:p>
    <w:p w14:paraId="3C3CD295" w14:textId="77777777" w:rsidR="00157825" w:rsidRDefault="00157825" w:rsidP="00995A2F">
      <w:pPr>
        <w:spacing w:after="0" w:line="240" w:lineRule="auto"/>
        <w:ind w:leftChars="0" w:left="2" w:hanging="2"/>
        <w:contextualSpacing/>
        <w:jc w:val="both"/>
        <w:rPr>
          <w:rFonts w:ascii="Times New Roman" w:hAnsi="Times New Roman" w:cs="Times New Roman"/>
          <w:sz w:val="24"/>
          <w:szCs w:val="24"/>
        </w:rPr>
      </w:pPr>
    </w:p>
    <w:p w14:paraId="01E69D43" w14:textId="78A48D72" w:rsidR="00F92465" w:rsidRDefault="00F92465" w:rsidP="00995A2F">
      <w:pPr>
        <w:spacing w:after="0" w:line="240" w:lineRule="auto"/>
        <w:ind w:leftChars="0" w:left="2" w:hanging="2"/>
        <w:contextualSpacing/>
        <w:jc w:val="both"/>
        <w:rPr>
          <w:rFonts w:ascii="Times New Roman" w:hAnsi="Times New Roman" w:cs="Times New Roman"/>
          <w:sz w:val="24"/>
          <w:szCs w:val="24"/>
        </w:rPr>
      </w:pPr>
      <w:commentRangeStart w:id="36"/>
      <w:r w:rsidRPr="00157825">
        <w:rPr>
          <w:rFonts w:ascii="Times New Roman" w:hAnsi="Times New Roman" w:cs="Times New Roman"/>
          <w:sz w:val="24"/>
          <w:szCs w:val="24"/>
        </w:rPr>
        <w:t xml:space="preserve">Secara keseluruhan, hasil kajian merumuskan bahawa 99 peratus daripada penduduk yang terlibat tahu </w:t>
      </w:r>
      <w:r w:rsidR="005E39EA" w:rsidRPr="00157825">
        <w:rPr>
          <w:rFonts w:ascii="Times New Roman" w:hAnsi="Times New Roman" w:cs="Times New Roman"/>
          <w:sz w:val="24"/>
          <w:szCs w:val="24"/>
        </w:rPr>
        <w:t>tentang</w:t>
      </w:r>
      <w:r w:rsidRPr="00157825">
        <w:rPr>
          <w:rFonts w:ascii="Times New Roman" w:hAnsi="Times New Roman" w:cs="Times New Roman"/>
          <w:sz w:val="24"/>
          <w:szCs w:val="24"/>
        </w:rPr>
        <w:t xml:space="preserve"> kewujudan </w:t>
      </w:r>
      <w:commentRangeStart w:id="37"/>
      <w:r w:rsidRPr="00157825">
        <w:rPr>
          <w:rFonts w:ascii="Times New Roman" w:hAnsi="Times New Roman" w:cs="Times New Roman"/>
          <w:sz w:val="24"/>
          <w:szCs w:val="24"/>
        </w:rPr>
        <w:t xml:space="preserve">pencemaran udara </w:t>
      </w:r>
      <w:r w:rsidR="004D3A69" w:rsidRPr="00157825">
        <w:rPr>
          <w:rFonts w:ascii="Times New Roman" w:hAnsi="Times New Roman" w:cs="Times New Roman"/>
          <w:sz w:val="24"/>
          <w:szCs w:val="24"/>
        </w:rPr>
        <w:t xml:space="preserve">yang perpunca daripada kenderaan bermotor dan aktiviti </w:t>
      </w:r>
      <w:r w:rsidRPr="00157825">
        <w:rPr>
          <w:rFonts w:ascii="Times New Roman" w:hAnsi="Times New Roman" w:cs="Times New Roman"/>
          <w:sz w:val="24"/>
          <w:szCs w:val="24"/>
        </w:rPr>
        <w:t xml:space="preserve">trafik </w:t>
      </w:r>
      <w:commentRangeEnd w:id="36"/>
      <w:r w:rsidRPr="00157825">
        <w:rPr>
          <w:rStyle w:val="CommentReference"/>
          <w:rFonts w:ascii="Times New Roman" w:hAnsi="Times New Roman" w:cs="Times New Roman"/>
          <w:sz w:val="24"/>
          <w:szCs w:val="24"/>
        </w:rPr>
        <w:commentReference w:id="36"/>
      </w:r>
      <w:commentRangeEnd w:id="37"/>
      <w:r w:rsidR="004D3A69" w:rsidRPr="00157825">
        <w:rPr>
          <w:rStyle w:val="CommentReference"/>
          <w:rFonts w:ascii="Times New Roman" w:hAnsi="Times New Roman" w:cs="Times New Roman"/>
          <w:sz w:val="24"/>
          <w:szCs w:val="24"/>
        </w:rPr>
        <w:commentReference w:id="37"/>
      </w:r>
      <w:r w:rsidRPr="00157825">
        <w:rPr>
          <w:rFonts w:ascii="Times New Roman" w:hAnsi="Times New Roman" w:cs="Times New Roman"/>
          <w:sz w:val="24"/>
          <w:szCs w:val="24"/>
        </w:rPr>
        <w:t xml:space="preserve">di Kuala Lumpur. Pengetahuan penduduk </w:t>
      </w:r>
      <w:r w:rsidR="005E39EA" w:rsidRPr="00157825">
        <w:rPr>
          <w:rFonts w:ascii="Times New Roman" w:hAnsi="Times New Roman" w:cs="Times New Roman"/>
          <w:sz w:val="24"/>
          <w:szCs w:val="24"/>
        </w:rPr>
        <w:t>tentang</w:t>
      </w:r>
      <w:r w:rsidRPr="00157825">
        <w:rPr>
          <w:rFonts w:ascii="Times New Roman" w:hAnsi="Times New Roman" w:cs="Times New Roman"/>
          <w:sz w:val="24"/>
          <w:szCs w:val="24"/>
        </w:rPr>
        <w:t xml:space="preserve"> pencemaran udara trafik kebanyakan diperoleh daripada pelbagai sumber media iaitu massa, elektronik dan sosial iaitu sebanyak 56.5 peratus penduduk menyatakan bahawa televisyen merupakan medium utama dalam menyampaikan pelbagai maklumat penting dan terkini arus perdana sehingga membuka mata penduduk. Kesannya, faktor kemudahcapaian penduduk terhadap pelbagai maklumat tanpa mengira masa dan tempat secara singnif</w:t>
      </w:r>
      <w:r w:rsidR="00C26BD5" w:rsidRPr="00157825">
        <w:rPr>
          <w:rFonts w:ascii="Times New Roman" w:hAnsi="Times New Roman" w:cs="Times New Roman"/>
          <w:sz w:val="24"/>
          <w:szCs w:val="24"/>
        </w:rPr>
        <w:t>ikan menjadi tinggi (Jadual 3</w:t>
      </w:r>
      <w:r w:rsidRPr="00157825">
        <w:rPr>
          <w:rFonts w:ascii="Times New Roman" w:hAnsi="Times New Roman" w:cs="Times New Roman"/>
          <w:sz w:val="24"/>
          <w:szCs w:val="24"/>
        </w:rPr>
        <w:t>).</w:t>
      </w:r>
    </w:p>
    <w:p w14:paraId="40834E42" w14:textId="77777777" w:rsidR="00E126AF" w:rsidRDefault="00E126AF" w:rsidP="00995A2F">
      <w:pPr>
        <w:pStyle w:val="Normal1"/>
        <w:spacing w:after="0" w:line="240" w:lineRule="auto"/>
      </w:pPr>
    </w:p>
    <w:p w14:paraId="4AAABE5E" w14:textId="77777777" w:rsidR="00E115B8" w:rsidRDefault="00E115B8" w:rsidP="00995A2F">
      <w:pPr>
        <w:pStyle w:val="15aCaption-Center"/>
        <w:spacing w:beforeLines="0" w:before="0" w:afterLines="0" w:after="0"/>
        <w:ind w:left="0" w:right="0"/>
        <w:rPr>
          <w:rFonts w:cs="Times New Roman"/>
          <w:b/>
          <w:szCs w:val="20"/>
        </w:rPr>
      </w:pPr>
      <w:bookmarkStart w:id="38" w:name="_Toc25535040"/>
    </w:p>
    <w:p w14:paraId="1355EA74" w14:textId="77777777" w:rsidR="00E115B8" w:rsidRDefault="00E115B8" w:rsidP="00995A2F">
      <w:pPr>
        <w:pStyle w:val="15aCaption-Center"/>
        <w:spacing w:beforeLines="0" w:before="0" w:afterLines="0" w:after="0"/>
        <w:ind w:left="0" w:right="0"/>
        <w:rPr>
          <w:rFonts w:cs="Times New Roman"/>
          <w:b/>
          <w:szCs w:val="20"/>
        </w:rPr>
      </w:pPr>
    </w:p>
    <w:p w14:paraId="6210107F" w14:textId="77777777" w:rsidR="00E115B8" w:rsidRDefault="00E115B8" w:rsidP="00995A2F">
      <w:pPr>
        <w:pStyle w:val="15aCaption-Center"/>
        <w:spacing w:beforeLines="0" w:before="0" w:afterLines="0" w:after="0"/>
        <w:ind w:left="0" w:right="0"/>
        <w:rPr>
          <w:rFonts w:cs="Times New Roman"/>
          <w:b/>
          <w:szCs w:val="20"/>
        </w:rPr>
      </w:pPr>
    </w:p>
    <w:p w14:paraId="1D55C65C" w14:textId="38F8F493" w:rsidR="00E115B8" w:rsidRDefault="00E115B8" w:rsidP="00995A2F">
      <w:pPr>
        <w:pStyle w:val="15aCaption-Center"/>
        <w:spacing w:beforeLines="0" w:before="0" w:afterLines="0" w:after="0"/>
        <w:ind w:left="0" w:right="0"/>
        <w:rPr>
          <w:rFonts w:cs="Times New Roman"/>
          <w:b/>
          <w:szCs w:val="20"/>
        </w:rPr>
      </w:pPr>
    </w:p>
    <w:p w14:paraId="41CB8A09" w14:textId="77777777" w:rsidR="00484E13" w:rsidRPr="00484E13" w:rsidRDefault="00484E13" w:rsidP="00484E13">
      <w:pPr>
        <w:ind w:left="0" w:hanging="2"/>
      </w:pPr>
    </w:p>
    <w:p w14:paraId="7EA77250" w14:textId="77777777" w:rsidR="00E115B8" w:rsidRDefault="00E115B8" w:rsidP="00995A2F">
      <w:pPr>
        <w:pStyle w:val="15aCaption-Center"/>
        <w:spacing w:beforeLines="0" w:before="0" w:afterLines="0" w:after="0"/>
        <w:ind w:left="0" w:right="0"/>
        <w:rPr>
          <w:rFonts w:cs="Times New Roman"/>
          <w:b/>
          <w:szCs w:val="20"/>
        </w:rPr>
      </w:pPr>
    </w:p>
    <w:p w14:paraId="072BB4EA" w14:textId="674EDDC1" w:rsidR="00F92465" w:rsidRDefault="00C26BD5" w:rsidP="00995A2F">
      <w:pPr>
        <w:pStyle w:val="15aCaption-Center"/>
        <w:spacing w:beforeLines="0" w:before="0" w:afterLines="0" w:after="0"/>
        <w:ind w:left="0" w:right="0"/>
        <w:rPr>
          <w:rFonts w:cs="Times New Roman"/>
          <w:szCs w:val="20"/>
        </w:rPr>
      </w:pPr>
      <w:r w:rsidRPr="00023B83">
        <w:rPr>
          <w:rFonts w:cs="Times New Roman"/>
          <w:b/>
          <w:szCs w:val="20"/>
        </w:rPr>
        <w:t>Jadual 3</w:t>
      </w:r>
      <w:r w:rsidR="00F92465" w:rsidRPr="00023B83">
        <w:rPr>
          <w:rFonts w:cs="Times New Roman"/>
          <w:b/>
          <w:szCs w:val="20"/>
        </w:rPr>
        <w:t xml:space="preserve">. </w:t>
      </w:r>
      <w:r w:rsidR="00E115B8">
        <w:rPr>
          <w:rFonts w:cs="Times New Roman"/>
          <w:b/>
          <w:szCs w:val="20"/>
        </w:rPr>
        <w:t xml:space="preserve"> </w:t>
      </w:r>
      <w:r w:rsidR="00F92465" w:rsidRPr="00023B83">
        <w:rPr>
          <w:rFonts w:cs="Times New Roman"/>
          <w:szCs w:val="20"/>
        </w:rPr>
        <w:t xml:space="preserve">Pengetahuan asas penduduk </w:t>
      </w:r>
      <w:r w:rsidR="005E39EA" w:rsidRPr="00023B83">
        <w:rPr>
          <w:rFonts w:cs="Times New Roman"/>
          <w:szCs w:val="20"/>
        </w:rPr>
        <w:t>tentang</w:t>
      </w:r>
      <w:r w:rsidR="00F92465" w:rsidRPr="00023B83">
        <w:rPr>
          <w:rFonts w:cs="Times New Roman"/>
          <w:szCs w:val="20"/>
        </w:rPr>
        <w:t xml:space="preserve"> pencemaran udara trafik di Kuala Lumpur</w:t>
      </w:r>
      <w:bookmarkEnd w:id="38"/>
    </w:p>
    <w:p w14:paraId="45A8639F" w14:textId="77777777" w:rsidR="00E126AF" w:rsidRPr="00E115B8" w:rsidRDefault="00E126AF" w:rsidP="00995A2F">
      <w:pPr>
        <w:spacing w:after="0" w:line="240" w:lineRule="auto"/>
        <w:ind w:left="0" w:hanging="2"/>
        <w:rPr>
          <w:rFonts w:ascii="Times New Roman" w:hAnsi="Times New Roman" w:cs="Times New Roman"/>
          <w:sz w:val="20"/>
          <w:szCs w:val="20"/>
        </w:rPr>
      </w:pPr>
    </w:p>
    <w:tbl>
      <w:tblPr>
        <w:tblStyle w:val="ListTable6Colorful1"/>
        <w:tblW w:w="0" w:type="auto"/>
        <w:jc w:val="center"/>
        <w:tblLook w:val="04A0" w:firstRow="1" w:lastRow="0" w:firstColumn="1" w:lastColumn="0" w:noHBand="0" w:noVBand="1"/>
      </w:tblPr>
      <w:tblGrid>
        <w:gridCol w:w="509"/>
        <w:gridCol w:w="2650"/>
        <w:gridCol w:w="2836"/>
        <w:gridCol w:w="2521"/>
      </w:tblGrid>
      <w:tr w:rsidR="00023B83" w:rsidRPr="00023B83" w14:paraId="51956D37" w14:textId="77777777" w:rsidTr="00E126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 w:type="dxa"/>
            <w:tcBorders>
              <w:bottom w:val="nil"/>
            </w:tcBorders>
            <w:shd w:val="clear" w:color="auto" w:fill="8DB3E2" w:themeFill="text2" w:themeFillTint="66"/>
          </w:tcPr>
          <w:p w14:paraId="32C82782"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r w:rsidRPr="00023B83">
              <w:rPr>
                <w:rFonts w:ascii="Times New Roman" w:hAnsi="Times New Roman" w:cs="Times New Roman"/>
                <w:color w:val="auto"/>
                <w:sz w:val="20"/>
                <w:szCs w:val="20"/>
              </w:rPr>
              <w:t>Bil</w:t>
            </w:r>
          </w:p>
        </w:tc>
        <w:tc>
          <w:tcPr>
            <w:tcW w:w="2650" w:type="dxa"/>
            <w:tcBorders>
              <w:top w:val="single" w:sz="4" w:space="0" w:color="000000" w:themeColor="text1"/>
              <w:bottom w:val="single" w:sz="4" w:space="0" w:color="auto"/>
              <w:right w:val="nil"/>
            </w:tcBorders>
            <w:shd w:val="clear" w:color="auto" w:fill="8DB3E2" w:themeFill="text2" w:themeFillTint="66"/>
          </w:tcPr>
          <w:p w14:paraId="43A0626A" w14:textId="77777777" w:rsidR="00F92465" w:rsidRPr="00023B83" w:rsidRDefault="00F92465" w:rsidP="00995A2F">
            <w:pPr>
              <w:spacing w:after="0" w:line="240" w:lineRule="auto"/>
              <w:ind w:leftChars="0" w:left="2" w:hanging="2"/>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Soalan</w:t>
            </w:r>
          </w:p>
        </w:tc>
        <w:tc>
          <w:tcPr>
            <w:tcW w:w="2836" w:type="dxa"/>
            <w:tcBorders>
              <w:top w:val="single" w:sz="4" w:space="0" w:color="000000" w:themeColor="text1"/>
              <w:left w:val="nil"/>
              <w:bottom w:val="single" w:sz="4" w:space="0" w:color="auto"/>
              <w:right w:val="nil"/>
            </w:tcBorders>
            <w:shd w:val="clear" w:color="auto" w:fill="8DB3E2" w:themeFill="text2" w:themeFillTint="66"/>
          </w:tcPr>
          <w:p w14:paraId="7AEC4902" w14:textId="77777777" w:rsidR="00F92465" w:rsidRPr="00023B83" w:rsidRDefault="00F92465" w:rsidP="00995A2F">
            <w:pPr>
              <w:spacing w:after="0" w:line="240" w:lineRule="auto"/>
              <w:ind w:leftChars="0" w:left="2" w:hanging="2"/>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Persepsi dan Pandangan</w:t>
            </w:r>
          </w:p>
        </w:tc>
        <w:tc>
          <w:tcPr>
            <w:tcW w:w="2521" w:type="dxa"/>
            <w:tcBorders>
              <w:top w:val="single" w:sz="4" w:space="0" w:color="000000" w:themeColor="text1"/>
              <w:left w:val="nil"/>
              <w:bottom w:val="single" w:sz="4" w:space="0" w:color="auto"/>
            </w:tcBorders>
            <w:shd w:val="clear" w:color="auto" w:fill="8DB3E2" w:themeFill="text2" w:themeFillTint="66"/>
          </w:tcPr>
          <w:p w14:paraId="55B9BD06" w14:textId="77777777" w:rsidR="00F92465" w:rsidRPr="00023B83" w:rsidRDefault="00F92465" w:rsidP="00995A2F">
            <w:pPr>
              <w:spacing w:after="0" w:line="240" w:lineRule="auto"/>
              <w:ind w:leftChars="0" w:left="2" w:hanging="2"/>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Peratus (%)</w:t>
            </w:r>
          </w:p>
        </w:tc>
      </w:tr>
      <w:tr w:rsidR="00023B83" w:rsidRPr="00023B83" w14:paraId="682900E0" w14:textId="77777777" w:rsidTr="00E126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 w:type="dxa"/>
            <w:vMerge w:val="restart"/>
            <w:tcBorders>
              <w:top w:val="single" w:sz="4" w:space="0" w:color="auto"/>
            </w:tcBorders>
            <w:shd w:val="clear" w:color="auto" w:fill="auto"/>
          </w:tcPr>
          <w:p w14:paraId="2BF4BC21"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r w:rsidRPr="00023B83">
              <w:rPr>
                <w:rFonts w:ascii="Times New Roman" w:hAnsi="Times New Roman" w:cs="Times New Roman"/>
                <w:color w:val="auto"/>
                <w:sz w:val="20"/>
                <w:szCs w:val="20"/>
              </w:rPr>
              <w:t>1</w:t>
            </w:r>
          </w:p>
        </w:tc>
        <w:tc>
          <w:tcPr>
            <w:tcW w:w="2650" w:type="dxa"/>
            <w:vMerge w:val="restart"/>
            <w:tcBorders>
              <w:top w:val="single" w:sz="4" w:space="0" w:color="auto"/>
            </w:tcBorders>
            <w:shd w:val="clear" w:color="auto" w:fill="auto"/>
          </w:tcPr>
          <w:p w14:paraId="66E20B50" w14:textId="6E50A8D2"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 xml:space="preserve">Adakah anda tahu </w:t>
            </w:r>
            <w:r w:rsidR="00865164" w:rsidRPr="00023B83">
              <w:rPr>
                <w:rFonts w:ascii="Times New Roman" w:hAnsi="Times New Roman" w:cs="Times New Roman"/>
                <w:color w:val="auto"/>
                <w:sz w:val="20"/>
                <w:szCs w:val="20"/>
              </w:rPr>
              <w:t xml:space="preserve">mengenai </w:t>
            </w:r>
            <w:r w:rsidRPr="00023B83">
              <w:rPr>
                <w:rFonts w:ascii="Times New Roman" w:hAnsi="Times New Roman" w:cs="Times New Roman"/>
                <w:color w:val="auto"/>
                <w:sz w:val="20"/>
                <w:szCs w:val="20"/>
              </w:rPr>
              <w:t>pencemaran udara trafik?</w:t>
            </w:r>
          </w:p>
        </w:tc>
        <w:tc>
          <w:tcPr>
            <w:tcW w:w="2836" w:type="dxa"/>
            <w:tcBorders>
              <w:top w:val="single" w:sz="4" w:space="0" w:color="auto"/>
            </w:tcBorders>
            <w:shd w:val="clear" w:color="auto" w:fill="auto"/>
          </w:tcPr>
          <w:p w14:paraId="08D8E74A"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Ya</w:t>
            </w:r>
          </w:p>
        </w:tc>
        <w:tc>
          <w:tcPr>
            <w:tcW w:w="2521" w:type="dxa"/>
            <w:tcBorders>
              <w:top w:val="single" w:sz="4" w:space="0" w:color="auto"/>
            </w:tcBorders>
            <w:shd w:val="clear" w:color="auto" w:fill="auto"/>
          </w:tcPr>
          <w:p w14:paraId="042DB297"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99</w:t>
            </w:r>
          </w:p>
        </w:tc>
      </w:tr>
      <w:tr w:rsidR="00023B83" w:rsidRPr="00023B83" w14:paraId="76767854" w14:textId="77777777" w:rsidTr="00E126AF">
        <w:trPr>
          <w:trHeight w:val="399"/>
          <w:jc w:val="center"/>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auto"/>
          </w:tcPr>
          <w:p w14:paraId="08139028"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50" w:type="dxa"/>
            <w:vMerge/>
            <w:shd w:val="clear" w:color="auto" w:fill="auto"/>
          </w:tcPr>
          <w:p w14:paraId="718E0EE4"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836" w:type="dxa"/>
            <w:shd w:val="clear" w:color="auto" w:fill="auto"/>
          </w:tcPr>
          <w:p w14:paraId="71DE4227"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Tidak</w:t>
            </w:r>
          </w:p>
        </w:tc>
        <w:tc>
          <w:tcPr>
            <w:tcW w:w="2521" w:type="dxa"/>
            <w:shd w:val="clear" w:color="auto" w:fill="auto"/>
          </w:tcPr>
          <w:p w14:paraId="769CBFC9"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1</w:t>
            </w:r>
          </w:p>
        </w:tc>
      </w:tr>
      <w:tr w:rsidR="00023B83" w:rsidRPr="00023B83" w14:paraId="41A507C5" w14:textId="77777777" w:rsidTr="00E126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 w:type="dxa"/>
            <w:vMerge w:val="restart"/>
            <w:shd w:val="clear" w:color="auto" w:fill="auto"/>
          </w:tcPr>
          <w:p w14:paraId="39F32787"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r w:rsidRPr="00023B83">
              <w:rPr>
                <w:rFonts w:ascii="Times New Roman" w:hAnsi="Times New Roman" w:cs="Times New Roman"/>
                <w:color w:val="auto"/>
                <w:sz w:val="20"/>
                <w:szCs w:val="20"/>
              </w:rPr>
              <w:t>2</w:t>
            </w:r>
          </w:p>
        </w:tc>
        <w:tc>
          <w:tcPr>
            <w:tcW w:w="2650" w:type="dxa"/>
            <w:vMerge w:val="restart"/>
            <w:shd w:val="clear" w:color="auto" w:fill="auto"/>
          </w:tcPr>
          <w:p w14:paraId="40402702" w14:textId="138D6974" w:rsidR="00F92465" w:rsidRPr="00023B83" w:rsidRDefault="00865164"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Dari manakah anda memperoleh</w:t>
            </w:r>
            <w:r w:rsidR="00F92465" w:rsidRPr="00023B83">
              <w:rPr>
                <w:rFonts w:ascii="Times New Roman" w:hAnsi="Times New Roman" w:cs="Times New Roman"/>
                <w:color w:val="auto"/>
                <w:sz w:val="20"/>
                <w:szCs w:val="20"/>
              </w:rPr>
              <w:t xml:space="preserve"> maklumat </w:t>
            </w:r>
            <w:r w:rsidR="005E39EA" w:rsidRPr="00023B83">
              <w:rPr>
                <w:rFonts w:ascii="Times New Roman" w:hAnsi="Times New Roman" w:cs="Times New Roman"/>
                <w:color w:val="auto"/>
                <w:sz w:val="20"/>
                <w:szCs w:val="20"/>
              </w:rPr>
              <w:t>tentang</w:t>
            </w:r>
            <w:r w:rsidR="00F92465" w:rsidRPr="00023B83">
              <w:rPr>
                <w:rFonts w:ascii="Times New Roman" w:hAnsi="Times New Roman" w:cs="Times New Roman"/>
                <w:color w:val="auto"/>
                <w:sz w:val="20"/>
                <w:szCs w:val="20"/>
              </w:rPr>
              <w:t xml:space="preserve"> pencemaran udara trafik?</w:t>
            </w:r>
          </w:p>
        </w:tc>
        <w:tc>
          <w:tcPr>
            <w:tcW w:w="2836" w:type="dxa"/>
            <w:shd w:val="clear" w:color="auto" w:fill="auto"/>
          </w:tcPr>
          <w:p w14:paraId="78253DB5"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Internet</w:t>
            </w:r>
          </w:p>
        </w:tc>
        <w:tc>
          <w:tcPr>
            <w:tcW w:w="2521" w:type="dxa"/>
            <w:shd w:val="clear" w:color="auto" w:fill="auto"/>
          </w:tcPr>
          <w:p w14:paraId="47BD3B9E"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30.5</w:t>
            </w:r>
          </w:p>
        </w:tc>
      </w:tr>
      <w:tr w:rsidR="00023B83" w:rsidRPr="00023B83" w14:paraId="3E1E497A" w14:textId="77777777" w:rsidTr="00E126AF">
        <w:trPr>
          <w:jc w:val="center"/>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auto"/>
          </w:tcPr>
          <w:p w14:paraId="7327F591"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50" w:type="dxa"/>
            <w:vMerge/>
            <w:shd w:val="clear" w:color="auto" w:fill="auto"/>
          </w:tcPr>
          <w:p w14:paraId="5F04B62F"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836" w:type="dxa"/>
            <w:shd w:val="clear" w:color="auto" w:fill="auto"/>
          </w:tcPr>
          <w:p w14:paraId="52CE0250"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Televisyen</w:t>
            </w:r>
          </w:p>
        </w:tc>
        <w:tc>
          <w:tcPr>
            <w:tcW w:w="2521" w:type="dxa"/>
            <w:shd w:val="clear" w:color="auto" w:fill="auto"/>
          </w:tcPr>
          <w:p w14:paraId="443B9DB7"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56.5</w:t>
            </w:r>
          </w:p>
        </w:tc>
      </w:tr>
      <w:tr w:rsidR="00023B83" w:rsidRPr="00023B83" w14:paraId="4E3F394A" w14:textId="77777777" w:rsidTr="00E126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auto"/>
          </w:tcPr>
          <w:p w14:paraId="2AF5988D"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50" w:type="dxa"/>
            <w:vMerge/>
            <w:shd w:val="clear" w:color="auto" w:fill="auto"/>
          </w:tcPr>
          <w:p w14:paraId="2AEA1AC9"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836" w:type="dxa"/>
            <w:shd w:val="clear" w:color="auto" w:fill="auto"/>
          </w:tcPr>
          <w:p w14:paraId="72126862"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Majalah</w:t>
            </w:r>
          </w:p>
        </w:tc>
        <w:tc>
          <w:tcPr>
            <w:tcW w:w="2521" w:type="dxa"/>
            <w:shd w:val="clear" w:color="auto" w:fill="auto"/>
          </w:tcPr>
          <w:p w14:paraId="473B6FDD"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0.5</w:t>
            </w:r>
          </w:p>
        </w:tc>
      </w:tr>
      <w:tr w:rsidR="00023B83" w:rsidRPr="00023B83" w14:paraId="29CDCDE6" w14:textId="77777777" w:rsidTr="00E126AF">
        <w:trPr>
          <w:jc w:val="center"/>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auto"/>
          </w:tcPr>
          <w:p w14:paraId="6A85BB13"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50" w:type="dxa"/>
            <w:vMerge/>
            <w:shd w:val="clear" w:color="auto" w:fill="auto"/>
          </w:tcPr>
          <w:p w14:paraId="2766B706"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836" w:type="dxa"/>
            <w:shd w:val="clear" w:color="auto" w:fill="auto"/>
          </w:tcPr>
          <w:p w14:paraId="2A8822F8"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Surat Khabar</w:t>
            </w:r>
          </w:p>
        </w:tc>
        <w:tc>
          <w:tcPr>
            <w:tcW w:w="2521" w:type="dxa"/>
            <w:shd w:val="clear" w:color="auto" w:fill="auto"/>
          </w:tcPr>
          <w:p w14:paraId="43B24A00"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12</w:t>
            </w:r>
          </w:p>
        </w:tc>
      </w:tr>
      <w:tr w:rsidR="00023B83" w:rsidRPr="00023B83" w14:paraId="122BBB81" w14:textId="77777777" w:rsidTr="00E126AF">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auto"/>
          </w:tcPr>
          <w:p w14:paraId="5760B99C"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50" w:type="dxa"/>
            <w:vMerge/>
            <w:shd w:val="clear" w:color="auto" w:fill="auto"/>
          </w:tcPr>
          <w:p w14:paraId="34BD7355"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836" w:type="dxa"/>
            <w:shd w:val="clear" w:color="auto" w:fill="auto"/>
          </w:tcPr>
          <w:p w14:paraId="62FE5FAA"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Buku</w:t>
            </w:r>
          </w:p>
        </w:tc>
        <w:tc>
          <w:tcPr>
            <w:tcW w:w="2521" w:type="dxa"/>
            <w:shd w:val="clear" w:color="auto" w:fill="auto"/>
          </w:tcPr>
          <w:p w14:paraId="53A8EA27"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0.5</w:t>
            </w:r>
          </w:p>
        </w:tc>
      </w:tr>
      <w:tr w:rsidR="00023B83" w:rsidRPr="00023B83" w14:paraId="6B51357F" w14:textId="77777777" w:rsidTr="00E126AF">
        <w:trPr>
          <w:jc w:val="center"/>
        </w:trPr>
        <w:tc>
          <w:tcPr>
            <w:cnfStyle w:val="001000000000" w:firstRow="0" w:lastRow="0" w:firstColumn="1" w:lastColumn="0" w:oddVBand="0" w:evenVBand="0" w:oddHBand="0" w:evenHBand="0" w:firstRowFirstColumn="0" w:firstRowLastColumn="0" w:lastRowFirstColumn="0" w:lastRowLastColumn="0"/>
            <w:tcW w:w="509" w:type="dxa"/>
            <w:vMerge w:val="restart"/>
            <w:shd w:val="clear" w:color="auto" w:fill="auto"/>
          </w:tcPr>
          <w:p w14:paraId="32C4F578"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r w:rsidRPr="00023B83">
              <w:rPr>
                <w:rFonts w:ascii="Times New Roman" w:hAnsi="Times New Roman" w:cs="Times New Roman"/>
                <w:color w:val="auto"/>
                <w:sz w:val="20"/>
                <w:szCs w:val="20"/>
              </w:rPr>
              <w:t>3</w:t>
            </w:r>
          </w:p>
        </w:tc>
        <w:tc>
          <w:tcPr>
            <w:tcW w:w="2650" w:type="dxa"/>
            <w:vMerge w:val="restart"/>
            <w:shd w:val="clear" w:color="auto" w:fill="auto"/>
          </w:tcPr>
          <w:p w14:paraId="4909B983"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Apakah punca/sumber bahan pencemar trafik?</w:t>
            </w:r>
          </w:p>
        </w:tc>
        <w:tc>
          <w:tcPr>
            <w:tcW w:w="2836" w:type="dxa"/>
            <w:shd w:val="clear" w:color="auto" w:fill="auto"/>
          </w:tcPr>
          <w:p w14:paraId="151EA3EB"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Kenderaan persendirian</w:t>
            </w:r>
          </w:p>
        </w:tc>
        <w:tc>
          <w:tcPr>
            <w:tcW w:w="2521" w:type="dxa"/>
            <w:shd w:val="clear" w:color="auto" w:fill="auto"/>
          </w:tcPr>
          <w:p w14:paraId="5383333B"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55.5</w:t>
            </w:r>
          </w:p>
        </w:tc>
      </w:tr>
      <w:tr w:rsidR="00023B83" w:rsidRPr="00023B83" w14:paraId="6EF91A79" w14:textId="77777777" w:rsidTr="00E126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auto"/>
          </w:tcPr>
          <w:p w14:paraId="257E4BE3"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50" w:type="dxa"/>
            <w:vMerge/>
            <w:shd w:val="clear" w:color="auto" w:fill="auto"/>
          </w:tcPr>
          <w:p w14:paraId="79321BF4"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836" w:type="dxa"/>
            <w:shd w:val="clear" w:color="auto" w:fill="auto"/>
          </w:tcPr>
          <w:p w14:paraId="12674D57"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Kenderaan berat</w:t>
            </w:r>
          </w:p>
        </w:tc>
        <w:tc>
          <w:tcPr>
            <w:tcW w:w="2521" w:type="dxa"/>
            <w:shd w:val="clear" w:color="auto" w:fill="auto"/>
          </w:tcPr>
          <w:p w14:paraId="200EB316"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39.5</w:t>
            </w:r>
          </w:p>
        </w:tc>
      </w:tr>
      <w:tr w:rsidR="00023B83" w:rsidRPr="00023B83" w14:paraId="5E2B3808" w14:textId="77777777" w:rsidTr="00E126AF">
        <w:trPr>
          <w:jc w:val="center"/>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auto"/>
          </w:tcPr>
          <w:p w14:paraId="657978BC"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50" w:type="dxa"/>
            <w:vMerge/>
            <w:shd w:val="clear" w:color="auto" w:fill="auto"/>
          </w:tcPr>
          <w:p w14:paraId="0019A9FB"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836" w:type="dxa"/>
            <w:shd w:val="clear" w:color="auto" w:fill="auto"/>
          </w:tcPr>
          <w:p w14:paraId="739AA1F3"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Motosikal</w:t>
            </w:r>
          </w:p>
        </w:tc>
        <w:tc>
          <w:tcPr>
            <w:tcW w:w="2521" w:type="dxa"/>
            <w:shd w:val="clear" w:color="auto" w:fill="auto"/>
          </w:tcPr>
          <w:p w14:paraId="0E43E815"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1.5</w:t>
            </w:r>
          </w:p>
        </w:tc>
      </w:tr>
      <w:tr w:rsidR="00023B83" w:rsidRPr="00023B83" w14:paraId="1D2F6860" w14:textId="77777777" w:rsidTr="00E126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auto"/>
          </w:tcPr>
          <w:p w14:paraId="3B1172E8"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50" w:type="dxa"/>
            <w:vMerge/>
            <w:shd w:val="clear" w:color="auto" w:fill="auto"/>
          </w:tcPr>
          <w:p w14:paraId="27720C9E"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836" w:type="dxa"/>
            <w:shd w:val="clear" w:color="auto" w:fill="auto"/>
          </w:tcPr>
          <w:p w14:paraId="5D5AD72C"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Bas</w:t>
            </w:r>
          </w:p>
        </w:tc>
        <w:tc>
          <w:tcPr>
            <w:tcW w:w="2521" w:type="dxa"/>
            <w:shd w:val="clear" w:color="auto" w:fill="auto"/>
          </w:tcPr>
          <w:p w14:paraId="00FDA1A8"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3</w:t>
            </w:r>
          </w:p>
        </w:tc>
      </w:tr>
      <w:tr w:rsidR="00023B83" w:rsidRPr="00023B83" w14:paraId="4047C60B" w14:textId="77777777" w:rsidTr="00E115B8">
        <w:trPr>
          <w:trHeight w:val="333"/>
          <w:jc w:val="center"/>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auto"/>
          </w:tcPr>
          <w:p w14:paraId="3EC3E326"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50" w:type="dxa"/>
            <w:vMerge/>
            <w:tcBorders>
              <w:bottom w:val="nil"/>
            </w:tcBorders>
            <w:shd w:val="clear" w:color="auto" w:fill="auto"/>
          </w:tcPr>
          <w:p w14:paraId="7BEDF797"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836" w:type="dxa"/>
            <w:shd w:val="clear" w:color="auto" w:fill="auto"/>
          </w:tcPr>
          <w:p w14:paraId="734048A6"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Teksi</w:t>
            </w:r>
          </w:p>
        </w:tc>
        <w:tc>
          <w:tcPr>
            <w:tcW w:w="2521" w:type="dxa"/>
            <w:shd w:val="clear" w:color="auto" w:fill="auto"/>
          </w:tcPr>
          <w:p w14:paraId="042FFE9F"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0.5</w:t>
            </w:r>
          </w:p>
        </w:tc>
      </w:tr>
      <w:tr w:rsidR="00023B83" w:rsidRPr="00023B83" w14:paraId="70AAAB88" w14:textId="77777777" w:rsidTr="00E115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 w:type="dxa"/>
            <w:vMerge w:val="restart"/>
            <w:shd w:val="clear" w:color="auto" w:fill="auto"/>
          </w:tcPr>
          <w:p w14:paraId="1C857B40"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r w:rsidRPr="00023B83">
              <w:rPr>
                <w:rFonts w:ascii="Times New Roman" w:hAnsi="Times New Roman" w:cs="Times New Roman"/>
                <w:color w:val="auto"/>
                <w:sz w:val="20"/>
                <w:szCs w:val="20"/>
              </w:rPr>
              <w:t>4</w:t>
            </w:r>
          </w:p>
        </w:tc>
        <w:tc>
          <w:tcPr>
            <w:tcW w:w="2650" w:type="dxa"/>
            <w:vMerge w:val="restart"/>
            <w:tcBorders>
              <w:top w:val="nil"/>
              <w:bottom w:val="single" w:sz="4" w:space="0" w:color="auto"/>
            </w:tcBorders>
            <w:shd w:val="clear" w:color="auto" w:fill="auto"/>
          </w:tcPr>
          <w:p w14:paraId="47D60544"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Apakah bahan pencemar utama yang dilepaskan daripada trafik dan kenderaan bermotor?</w:t>
            </w:r>
          </w:p>
        </w:tc>
        <w:tc>
          <w:tcPr>
            <w:tcW w:w="2836" w:type="dxa"/>
            <w:shd w:val="clear" w:color="auto" w:fill="auto"/>
          </w:tcPr>
          <w:p w14:paraId="7894D253"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Karbon hitam</w:t>
            </w:r>
          </w:p>
        </w:tc>
        <w:tc>
          <w:tcPr>
            <w:tcW w:w="2521" w:type="dxa"/>
            <w:shd w:val="clear" w:color="auto" w:fill="auto"/>
          </w:tcPr>
          <w:p w14:paraId="0055A514"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0.5</w:t>
            </w:r>
          </w:p>
        </w:tc>
      </w:tr>
      <w:tr w:rsidR="00023B83" w:rsidRPr="00023B83" w14:paraId="6780691A" w14:textId="77777777" w:rsidTr="00E115B8">
        <w:trPr>
          <w:jc w:val="center"/>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auto"/>
          </w:tcPr>
          <w:p w14:paraId="5E83743F"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50" w:type="dxa"/>
            <w:vMerge/>
            <w:tcBorders>
              <w:top w:val="nil"/>
              <w:bottom w:val="single" w:sz="4" w:space="0" w:color="auto"/>
            </w:tcBorders>
            <w:shd w:val="clear" w:color="auto" w:fill="auto"/>
          </w:tcPr>
          <w:p w14:paraId="740F7611"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836" w:type="dxa"/>
            <w:shd w:val="clear" w:color="auto" w:fill="auto"/>
          </w:tcPr>
          <w:p w14:paraId="10315A92"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PM10</w:t>
            </w:r>
          </w:p>
        </w:tc>
        <w:tc>
          <w:tcPr>
            <w:tcW w:w="2521" w:type="dxa"/>
            <w:shd w:val="clear" w:color="auto" w:fill="auto"/>
          </w:tcPr>
          <w:p w14:paraId="506C5832"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0.5</w:t>
            </w:r>
          </w:p>
        </w:tc>
      </w:tr>
      <w:tr w:rsidR="00023B83" w:rsidRPr="00023B83" w14:paraId="49664F96" w14:textId="77777777" w:rsidTr="00E115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auto"/>
          </w:tcPr>
          <w:p w14:paraId="444CFCB6"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50" w:type="dxa"/>
            <w:vMerge/>
            <w:tcBorders>
              <w:top w:val="nil"/>
              <w:bottom w:val="single" w:sz="4" w:space="0" w:color="auto"/>
            </w:tcBorders>
            <w:shd w:val="clear" w:color="auto" w:fill="auto"/>
          </w:tcPr>
          <w:p w14:paraId="5887AC08"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836" w:type="dxa"/>
            <w:shd w:val="clear" w:color="auto" w:fill="auto"/>
          </w:tcPr>
          <w:p w14:paraId="67DF878B"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CO2</w:t>
            </w:r>
          </w:p>
        </w:tc>
        <w:tc>
          <w:tcPr>
            <w:tcW w:w="2521" w:type="dxa"/>
            <w:shd w:val="clear" w:color="auto" w:fill="auto"/>
          </w:tcPr>
          <w:p w14:paraId="055FDB22"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4</w:t>
            </w:r>
          </w:p>
        </w:tc>
      </w:tr>
      <w:tr w:rsidR="00023B83" w:rsidRPr="00023B83" w14:paraId="0E44F133" w14:textId="77777777" w:rsidTr="00E115B8">
        <w:trPr>
          <w:jc w:val="center"/>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auto"/>
          </w:tcPr>
          <w:p w14:paraId="75081C15"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50" w:type="dxa"/>
            <w:vMerge/>
            <w:tcBorders>
              <w:top w:val="nil"/>
              <w:bottom w:val="single" w:sz="4" w:space="0" w:color="auto"/>
            </w:tcBorders>
            <w:shd w:val="clear" w:color="auto" w:fill="auto"/>
          </w:tcPr>
          <w:p w14:paraId="532A55BA"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836" w:type="dxa"/>
            <w:shd w:val="clear" w:color="auto" w:fill="auto"/>
          </w:tcPr>
          <w:p w14:paraId="1A27A367"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HC</w:t>
            </w:r>
          </w:p>
        </w:tc>
        <w:tc>
          <w:tcPr>
            <w:tcW w:w="2521" w:type="dxa"/>
            <w:shd w:val="clear" w:color="auto" w:fill="auto"/>
          </w:tcPr>
          <w:p w14:paraId="7DB4704B"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0.5</w:t>
            </w:r>
          </w:p>
        </w:tc>
      </w:tr>
      <w:tr w:rsidR="00023B83" w:rsidRPr="00023B83" w14:paraId="73502528" w14:textId="77777777" w:rsidTr="00E115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auto"/>
          </w:tcPr>
          <w:p w14:paraId="05E5E010"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50" w:type="dxa"/>
            <w:vMerge/>
            <w:tcBorders>
              <w:top w:val="nil"/>
              <w:bottom w:val="single" w:sz="4" w:space="0" w:color="auto"/>
            </w:tcBorders>
            <w:shd w:val="clear" w:color="auto" w:fill="auto"/>
          </w:tcPr>
          <w:p w14:paraId="5ED17192"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836" w:type="dxa"/>
            <w:shd w:val="clear" w:color="auto" w:fill="auto"/>
          </w:tcPr>
          <w:p w14:paraId="23FECAE1"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CO</w:t>
            </w:r>
          </w:p>
        </w:tc>
        <w:tc>
          <w:tcPr>
            <w:tcW w:w="2521" w:type="dxa"/>
            <w:shd w:val="clear" w:color="auto" w:fill="auto"/>
          </w:tcPr>
          <w:p w14:paraId="00B9CF3E"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91.5</w:t>
            </w:r>
          </w:p>
        </w:tc>
      </w:tr>
      <w:tr w:rsidR="00023B83" w:rsidRPr="00023B83" w14:paraId="1D604604" w14:textId="77777777" w:rsidTr="00E115B8">
        <w:trPr>
          <w:jc w:val="center"/>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auto"/>
          </w:tcPr>
          <w:p w14:paraId="64AE731B" w14:textId="77777777" w:rsidR="00F92465" w:rsidRPr="00023B83"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2650" w:type="dxa"/>
            <w:vMerge/>
            <w:tcBorders>
              <w:top w:val="nil"/>
              <w:bottom w:val="single" w:sz="4" w:space="0" w:color="auto"/>
            </w:tcBorders>
            <w:shd w:val="clear" w:color="auto" w:fill="auto"/>
          </w:tcPr>
          <w:p w14:paraId="1382B6B1"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836" w:type="dxa"/>
            <w:shd w:val="clear" w:color="auto" w:fill="auto"/>
          </w:tcPr>
          <w:p w14:paraId="18A75CA6"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NOx</w:t>
            </w:r>
          </w:p>
        </w:tc>
        <w:tc>
          <w:tcPr>
            <w:tcW w:w="2521" w:type="dxa"/>
            <w:shd w:val="clear" w:color="auto" w:fill="auto"/>
          </w:tcPr>
          <w:p w14:paraId="679A168E"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23B83">
              <w:rPr>
                <w:rFonts w:ascii="Times New Roman" w:hAnsi="Times New Roman" w:cs="Times New Roman"/>
                <w:color w:val="auto"/>
                <w:sz w:val="20"/>
                <w:szCs w:val="20"/>
              </w:rPr>
              <w:t>1</w:t>
            </w:r>
          </w:p>
        </w:tc>
      </w:tr>
    </w:tbl>
    <w:p w14:paraId="116AC7AB" w14:textId="77777777" w:rsidR="00F92465" w:rsidRPr="00023B83" w:rsidRDefault="00F92465" w:rsidP="00995A2F">
      <w:pPr>
        <w:spacing w:after="0" w:line="240" w:lineRule="auto"/>
        <w:ind w:leftChars="0" w:left="2" w:hanging="2"/>
        <w:contextualSpacing/>
        <w:jc w:val="both"/>
        <w:rPr>
          <w:rFonts w:ascii="Times New Roman" w:hAnsi="Times New Roman" w:cs="Times New Roman"/>
        </w:rPr>
      </w:pPr>
    </w:p>
    <w:p w14:paraId="487AB826" w14:textId="0B8384C5" w:rsidR="00F92465" w:rsidRPr="00E126AF" w:rsidRDefault="00F92465" w:rsidP="00995A2F">
      <w:pPr>
        <w:spacing w:after="0" w:line="240" w:lineRule="auto"/>
        <w:ind w:leftChars="0" w:left="2" w:hanging="2"/>
        <w:contextualSpacing/>
        <w:jc w:val="both"/>
        <w:rPr>
          <w:rFonts w:ascii="Times New Roman" w:hAnsi="Times New Roman" w:cs="Times New Roman"/>
          <w:sz w:val="24"/>
          <w:szCs w:val="24"/>
        </w:rPr>
      </w:pPr>
      <w:r w:rsidRPr="00E126AF">
        <w:rPr>
          <w:rFonts w:ascii="Times New Roman" w:hAnsi="Times New Roman" w:cs="Times New Roman"/>
          <w:sz w:val="24"/>
          <w:szCs w:val="24"/>
        </w:rPr>
        <w:tab/>
      </w:r>
      <w:r w:rsidRPr="00E126AF">
        <w:rPr>
          <w:rFonts w:ascii="Times New Roman" w:hAnsi="Times New Roman" w:cs="Times New Roman"/>
          <w:sz w:val="24"/>
          <w:szCs w:val="24"/>
        </w:rPr>
        <w:tab/>
        <w:t xml:space="preserve">Selain itu, penduduk di Kuala Lumpur juga menyatakan pandangan yang positif </w:t>
      </w:r>
      <w:r w:rsidR="005E39EA" w:rsidRPr="00E126AF">
        <w:rPr>
          <w:rFonts w:ascii="Times New Roman" w:hAnsi="Times New Roman" w:cs="Times New Roman"/>
          <w:sz w:val="24"/>
          <w:szCs w:val="24"/>
        </w:rPr>
        <w:t>tentang</w:t>
      </w:r>
      <w:r w:rsidRPr="00E126AF">
        <w:rPr>
          <w:rFonts w:ascii="Times New Roman" w:hAnsi="Times New Roman" w:cs="Times New Roman"/>
          <w:sz w:val="24"/>
          <w:szCs w:val="24"/>
        </w:rPr>
        <w:t xml:space="preserve"> proses kewujudan pencemaran udara trafik di Kuala Lumpur. Daripada keseluruhan penduduk yang terlibat, sebanyak 55.5 peratus penduduk menyatakan bahawa kenderaan persendirian iaitu motokar dikenal pasti sebagai punca utama melepaskan bahan pencemar yang tinggi selain kenderaan berat (39.5%). Keadaan ini disokong oleh </w:t>
      </w:r>
      <w:r w:rsidR="00790A36">
        <w:rPr>
          <w:rFonts w:ascii="Times New Roman" w:hAnsi="Times New Roman" w:cs="Times New Roman"/>
          <w:sz w:val="24"/>
          <w:szCs w:val="24"/>
        </w:rPr>
        <w:t>Md Zubir</w:t>
      </w:r>
      <w:r w:rsidRPr="00E126AF">
        <w:rPr>
          <w:rFonts w:ascii="Times New Roman" w:hAnsi="Times New Roman" w:cs="Times New Roman"/>
          <w:sz w:val="24"/>
          <w:szCs w:val="24"/>
        </w:rPr>
        <w:t xml:space="preserve"> et al. (2017) yang menyatakan bahawa sumber pencemar daripada punca bergerak iaitu kenderaan bermotor menyumbang sebanyak 68 peratus bahan pencemar sehingga mewujudkan masalah pencemaran udara. Daripada jumlah tersebut mendapati bahawa kenderaan penumpang iaitu motokar membebaskan bahan pencemar udara serta gas rumah hijau iaitu NOx, CO, N</w:t>
      </w:r>
      <w:r w:rsidRPr="00E126AF">
        <w:rPr>
          <w:rFonts w:ascii="Times New Roman" w:hAnsi="Times New Roman" w:cs="Times New Roman"/>
          <w:sz w:val="24"/>
          <w:szCs w:val="24"/>
          <w:vertAlign w:val="subscript"/>
        </w:rPr>
        <w:t>2</w:t>
      </w:r>
      <w:r w:rsidRPr="00E126AF">
        <w:rPr>
          <w:rFonts w:ascii="Times New Roman" w:hAnsi="Times New Roman" w:cs="Times New Roman"/>
          <w:sz w:val="24"/>
          <w:szCs w:val="24"/>
        </w:rPr>
        <w:t>O dan CO</w:t>
      </w:r>
      <w:r w:rsidRPr="00E126AF">
        <w:rPr>
          <w:rFonts w:ascii="Times New Roman" w:hAnsi="Times New Roman" w:cs="Times New Roman"/>
          <w:sz w:val="24"/>
          <w:szCs w:val="24"/>
          <w:vertAlign w:val="subscript"/>
        </w:rPr>
        <w:t>2</w:t>
      </w:r>
      <w:r w:rsidRPr="00E126AF">
        <w:rPr>
          <w:rFonts w:ascii="Times New Roman" w:hAnsi="Times New Roman" w:cs="Times New Roman"/>
          <w:sz w:val="24"/>
          <w:szCs w:val="24"/>
        </w:rPr>
        <w:t xml:space="preserve"> daripada penggunaan petrol sebanyak 36.2 tan metrik berbanding 26 tan metrik yang dikeluarkan oleh kenderaan diesel. Malah, kajian tersebut turut meramalkan bahawa motokar akan mengeluarkan emisi pencemar NO</w:t>
      </w:r>
      <w:r w:rsidRPr="00E126AF">
        <w:rPr>
          <w:rFonts w:ascii="Times New Roman" w:hAnsi="Times New Roman" w:cs="Times New Roman"/>
          <w:sz w:val="24"/>
          <w:szCs w:val="24"/>
          <w:vertAlign w:val="subscript"/>
        </w:rPr>
        <w:t>X</w:t>
      </w:r>
      <w:r w:rsidRPr="00E126AF">
        <w:rPr>
          <w:rFonts w:ascii="Times New Roman" w:hAnsi="Times New Roman" w:cs="Times New Roman"/>
          <w:sz w:val="24"/>
          <w:szCs w:val="24"/>
        </w:rPr>
        <w:t>, CO, CO</w:t>
      </w:r>
      <w:r w:rsidRPr="00E126AF">
        <w:rPr>
          <w:rFonts w:ascii="Times New Roman" w:hAnsi="Times New Roman" w:cs="Times New Roman"/>
          <w:sz w:val="24"/>
          <w:szCs w:val="24"/>
          <w:vertAlign w:val="subscript"/>
        </w:rPr>
        <w:t>2</w:t>
      </w:r>
      <w:r w:rsidRPr="00E126AF">
        <w:rPr>
          <w:rFonts w:ascii="Times New Roman" w:hAnsi="Times New Roman" w:cs="Times New Roman"/>
          <w:sz w:val="24"/>
          <w:szCs w:val="24"/>
        </w:rPr>
        <w:t>, and N</w:t>
      </w:r>
      <w:r w:rsidRPr="00E126AF">
        <w:rPr>
          <w:rFonts w:ascii="Times New Roman" w:hAnsi="Times New Roman" w:cs="Times New Roman"/>
          <w:sz w:val="24"/>
          <w:szCs w:val="24"/>
          <w:vertAlign w:val="subscript"/>
        </w:rPr>
        <w:t>2</w:t>
      </w:r>
      <w:r w:rsidRPr="00E126AF">
        <w:rPr>
          <w:rFonts w:ascii="Times New Roman" w:hAnsi="Times New Roman" w:cs="Times New Roman"/>
          <w:sz w:val="24"/>
          <w:szCs w:val="24"/>
        </w:rPr>
        <w:t>O sebanyak 122.9 tan metrik pada kadar pertumbuhan kumulatif 67.2 peratus pada 2020. Penggunaan kenderaan persendirian terutama motokar secara signifikan meningkatkan kepekatan pencemar selain keadaan ambien yang dibuktikan melalui kepekatan ambien mencatatkan peningkatan sebanyak 5 mg/m</w:t>
      </w:r>
      <w:r w:rsidRPr="00E126AF">
        <w:rPr>
          <w:rFonts w:ascii="Times New Roman" w:hAnsi="Times New Roman" w:cs="Times New Roman"/>
          <w:sz w:val="24"/>
          <w:szCs w:val="24"/>
          <w:vertAlign w:val="superscript"/>
        </w:rPr>
        <w:t>3</w:t>
      </w:r>
      <w:r w:rsidRPr="00E126AF">
        <w:rPr>
          <w:rFonts w:ascii="Times New Roman" w:hAnsi="Times New Roman" w:cs="Times New Roman"/>
          <w:sz w:val="24"/>
          <w:szCs w:val="24"/>
        </w:rPr>
        <w:t xml:space="preserve"> (16.8%), 10 mg/m</w:t>
      </w:r>
      <w:r w:rsidRPr="00E126AF">
        <w:rPr>
          <w:rFonts w:ascii="Times New Roman" w:hAnsi="Times New Roman" w:cs="Times New Roman"/>
          <w:sz w:val="24"/>
          <w:szCs w:val="24"/>
          <w:vertAlign w:val="superscript"/>
        </w:rPr>
        <w:t>3</w:t>
      </w:r>
      <w:r w:rsidRPr="00E126AF">
        <w:rPr>
          <w:rFonts w:ascii="Times New Roman" w:hAnsi="Times New Roman" w:cs="Times New Roman"/>
          <w:sz w:val="24"/>
          <w:szCs w:val="24"/>
        </w:rPr>
        <w:t xml:space="preserve"> (7.6%), 25 mg/m</w:t>
      </w:r>
      <w:r w:rsidRPr="00E126AF">
        <w:rPr>
          <w:rFonts w:ascii="Times New Roman" w:hAnsi="Times New Roman" w:cs="Times New Roman"/>
          <w:sz w:val="24"/>
          <w:szCs w:val="24"/>
          <w:vertAlign w:val="superscript"/>
        </w:rPr>
        <w:t>3</w:t>
      </w:r>
      <w:r w:rsidRPr="00E126AF">
        <w:rPr>
          <w:rFonts w:ascii="Times New Roman" w:hAnsi="Times New Roman" w:cs="Times New Roman"/>
          <w:sz w:val="24"/>
          <w:szCs w:val="24"/>
        </w:rPr>
        <w:t xml:space="preserve"> (2.0%) and 50 mg/m</w:t>
      </w:r>
      <w:r w:rsidRPr="00E126AF">
        <w:rPr>
          <w:rFonts w:ascii="Times New Roman" w:hAnsi="Times New Roman" w:cs="Times New Roman"/>
          <w:sz w:val="24"/>
          <w:szCs w:val="24"/>
          <w:vertAlign w:val="superscript"/>
        </w:rPr>
        <w:t>3</w:t>
      </w:r>
      <w:r w:rsidRPr="00E126AF">
        <w:rPr>
          <w:rFonts w:ascii="Times New Roman" w:hAnsi="Times New Roman" w:cs="Times New Roman"/>
          <w:sz w:val="24"/>
          <w:szCs w:val="24"/>
        </w:rPr>
        <w:t xml:space="preserve"> (0.5%) pada waktu pagi terutama di kawasan berhampiran sekolah (Adams &amp; Requia 2017). </w:t>
      </w:r>
    </w:p>
    <w:p w14:paraId="26F75928" w14:textId="77777777" w:rsidR="00F92465" w:rsidRPr="00E126AF" w:rsidRDefault="00F92465" w:rsidP="00995A2F">
      <w:pPr>
        <w:spacing w:after="0" w:line="240" w:lineRule="auto"/>
        <w:ind w:leftChars="0" w:left="2" w:hanging="2"/>
        <w:contextualSpacing/>
        <w:jc w:val="both"/>
        <w:rPr>
          <w:rFonts w:ascii="Times New Roman" w:hAnsi="Times New Roman" w:cs="Times New Roman"/>
          <w:sz w:val="24"/>
          <w:szCs w:val="24"/>
        </w:rPr>
      </w:pPr>
      <w:r w:rsidRPr="00E126AF">
        <w:rPr>
          <w:rFonts w:ascii="Times New Roman" w:hAnsi="Times New Roman" w:cs="Times New Roman"/>
          <w:sz w:val="24"/>
          <w:szCs w:val="24"/>
        </w:rPr>
        <w:tab/>
      </w:r>
      <w:r w:rsidRPr="00E126AF">
        <w:rPr>
          <w:rFonts w:ascii="Times New Roman" w:hAnsi="Times New Roman" w:cs="Times New Roman"/>
          <w:sz w:val="24"/>
          <w:szCs w:val="24"/>
        </w:rPr>
        <w:tab/>
        <w:t>Malah, penduduk turut bersetuju bahawa CO merupakan gas terpenting yang dilepaskan oleh kenderaan bermotor (91.5 peratus) berbanding bahan pencemar yang lain (Jadual 2). Keadaan yang sama ditunjukkan oleh Gately et al. (2017); Harish (2012); Hirota (2010) yang menyatakan bahawa CO adalah bahan pencemar utama yang dikeluarkan oleh kenderaan bermotor sehingga mengakibatkan pencemaran udara berlaku dengan serius di bandar. CO banyak dibebaskan oleh kenderaan bermotor terutama kenderaan persendirian yang menggunakan petrol berbanding pencemar yang lain. Di samping itu, Cartaxo et al. (2018) pula menyatakan bahawa pelepasan gas CO yang dikeluarkan semasa proses pergerakan kenderaan adalah berbeza mengikut masa.</w:t>
      </w:r>
    </w:p>
    <w:p w14:paraId="7FE11961" w14:textId="00E37A99" w:rsidR="00E126AF" w:rsidRDefault="00F92465" w:rsidP="00995A2F">
      <w:pPr>
        <w:spacing w:after="0" w:line="240" w:lineRule="auto"/>
        <w:ind w:leftChars="0" w:left="2" w:hanging="2"/>
        <w:contextualSpacing/>
        <w:jc w:val="both"/>
        <w:rPr>
          <w:rFonts w:ascii="Times New Roman" w:hAnsi="Times New Roman" w:cs="Times New Roman"/>
          <w:sz w:val="24"/>
          <w:szCs w:val="24"/>
        </w:rPr>
      </w:pPr>
      <w:r w:rsidRPr="00E126AF">
        <w:rPr>
          <w:rFonts w:ascii="Times New Roman" w:hAnsi="Times New Roman" w:cs="Times New Roman"/>
          <w:sz w:val="24"/>
          <w:szCs w:val="24"/>
        </w:rPr>
        <w:lastRenderedPageBreak/>
        <w:tab/>
      </w:r>
      <w:r w:rsidRPr="00E126AF">
        <w:rPr>
          <w:rFonts w:ascii="Times New Roman" w:hAnsi="Times New Roman" w:cs="Times New Roman"/>
          <w:sz w:val="24"/>
          <w:szCs w:val="24"/>
        </w:rPr>
        <w:tab/>
        <w:t>Dalam proses kewujudan pencemaran udara trafik di Kuala Lumpur mendapati sebanyak 99.5 peratus penduduk menyatakan bahawa pelepasan bahan pencemar dilepaskan dalam kuantiti yang tinggi daripada ekzos kenderaan di j</w:t>
      </w:r>
      <w:r w:rsidR="00C26BD5" w:rsidRPr="00E126AF">
        <w:rPr>
          <w:rFonts w:ascii="Times New Roman" w:hAnsi="Times New Roman" w:cs="Times New Roman"/>
          <w:sz w:val="24"/>
          <w:szCs w:val="24"/>
        </w:rPr>
        <w:t>alan raya bandar (87%) (Jadual 4</w:t>
      </w:r>
      <w:r w:rsidRPr="00E126AF">
        <w:rPr>
          <w:rFonts w:ascii="Times New Roman" w:hAnsi="Times New Roman" w:cs="Times New Roman"/>
          <w:sz w:val="24"/>
          <w:szCs w:val="24"/>
        </w:rPr>
        <w:t xml:space="preserve">). </w:t>
      </w:r>
      <w:r w:rsidR="00CF2236" w:rsidRPr="00E126AF">
        <w:rPr>
          <w:rFonts w:ascii="Times New Roman" w:hAnsi="Times New Roman" w:cs="Times New Roman"/>
          <w:sz w:val="24"/>
          <w:szCs w:val="24"/>
        </w:rPr>
        <w:t>Penyampaian jawapan oleh penduduk mengenai lokasi utama pengeluaran bahan pencemar yang tinggi adalah di lebuh raya bandar adalah kurang tepat kerana berdasarkan beberapa kajian terdahulu membuktikan bahawa persimpangan lampu isyarat merupakan tempat yang menyumbang pelepasan bahan pencemar yang tinggi (Kho &amp; Law</w:t>
      </w:r>
      <w:r w:rsidR="00E115B8">
        <w:rPr>
          <w:rFonts w:ascii="Times New Roman" w:hAnsi="Times New Roman" w:cs="Times New Roman"/>
          <w:sz w:val="24"/>
          <w:szCs w:val="24"/>
        </w:rPr>
        <w:t>,</w:t>
      </w:r>
      <w:r w:rsidR="00CF2236" w:rsidRPr="00E126AF">
        <w:rPr>
          <w:rFonts w:ascii="Times New Roman" w:hAnsi="Times New Roman" w:cs="Times New Roman"/>
          <w:sz w:val="24"/>
          <w:szCs w:val="24"/>
        </w:rPr>
        <w:t xml:space="preserve"> 2014; Bing &amp; Zhang</w:t>
      </w:r>
      <w:r w:rsidR="00E115B8">
        <w:rPr>
          <w:rFonts w:ascii="Times New Roman" w:hAnsi="Times New Roman" w:cs="Times New Roman"/>
          <w:sz w:val="24"/>
          <w:szCs w:val="24"/>
        </w:rPr>
        <w:t>,</w:t>
      </w:r>
      <w:r w:rsidR="00CF2236" w:rsidRPr="00E126AF">
        <w:rPr>
          <w:rFonts w:ascii="Times New Roman" w:hAnsi="Times New Roman" w:cs="Times New Roman"/>
          <w:sz w:val="24"/>
          <w:szCs w:val="24"/>
        </w:rPr>
        <w:t xml:space="preserve"> 2016; Kyung-Hwan et al.</w:t>
      </w:r>
      <w:r w:rsidR="00E115B8">
        <w:rPr>
          <w:rFonts w:ascii="Times New Roman" w:hAnsi="Times New Roman" w:cs="Times New Roman"/>
          <w:sz w:val="24"/>
          <w:szCs w:val="24"/>
        </w:rPr>
        <w:t>,</w:t>
      </w:r>
      <w:r w:rsidR="00CF2236" w:rsidRPr="00E126AF">
        <w:rPr>
          <w:rFonts w:ascii="Times New Roman" w:hAnsi="Times New Roman" w:cs="Times New Roman"/>
          <w:sz w:val="24"/>
          <w:szCs w:val="24"/>
        </w:rPr>
        <w:t xml:space="preserve"> 2018; Shehadeh</w:t>
      </w:r>
      <w:r w:rsidR="00E115B8">
        <w:rPr>
          <w:rFonts w:ascii="Times New Roman" w:hAnsi="Times New Roman" w:cs="Times New Roman"/>
          <w:sz w:val="24"/>
          <w:szCs w:val="24"/>
        </w:rPr>
        <w:t>,</w:t>
      </w:r>
      <w:r w:rsidR="00CF2236" w:rsidRPr="00E126AF">
        <w:rPr>
          <w:rFonts w:ascii="Times New Roman" w:hAnsi="Times New Roman" w:cs="Times New Roman"/>
          <w:sz w:val="24"/>
          <w:szCs w:val="24"/>
        </w:rPr>
        <w:t xml:space="preserve"> 2018; Meneguzzer et al.</w:t>
      </w:r>
      <w:r w:rsidR="00E115B8">
        <w:rPr>
          <w:rFonts w:ascii="Times New Roman" w:hAnsi="Times New Roman" w:cs="Times New Roman"/>
          <w:sz w:val="24"/>
          <w:szCs w:val="24"/>
        </w:rPr>
        <w:t>,</w:t>
      </w:r>
      <w:r w:rsidR="00CF2236" w:rsidRPr="00E126AF">
        <w:rPr>
          <w:rFonts w:ascii="Times New Roman" w:hAnsi="Times New Roman" w:cs="Times New Roman"/>
          <w:sz w:val="24"/>
          <w:szCs w:val="24"/>
        </w:rPr>
        <w:t xml:space="preserve"> 2018; Etim</w:t>
      </w:r>
      <w:r w:rsidR="00E115B8">
        <w:rPr>
          <w:rFonts w:ascii="Times New Roman" w:hAnsi="Times New Roman" w:cs="Times New Roman"/>
          <w:sz w:val="24"/>
          <w:szCs w:val="24"/>
        </w:rPr>
        <w:t>,</w:t>
      </w:r>
      <w:r w:rsidR="00CF2236" w:rsidRPr="00E126AF">
        <w:rPr>
          <w:rFonts w:ascii="Times New Roman" w:hAnsi="Times New Roman" w:cs="Times New Roman"/>
          <w:sz w:val="24"/>
          <w:szCs w:val="24"/>
        </w:rPr>
        <w:t xml:space="preserve"> 2016; Budihardjo et al.</w:t>
      </w:r>
      <w:r w:rsidR="00E115B8">
        <w:rPr>
          <w:rFonts w:ascii="Times New Roman" w:hAnsi="Times New Roman" w:cs="Times New Roman"/>
          <w:sz w:val="24"/>
          <w:szCs w:val="24"/>
        </w:rPr>
        <w:t>,</w:t>
      </w:r>
      <w:r w:rsidR="00CF2236" w:rsidRPr="00E126AF">
        <w:rPr>
          <w:rFonts w:ascii="Times New Roman" w:hAnsi="Times New Roman" w:cs="Times New Roman"/>
          <w:sz w:val="24"/>
          <w:szCs w:val="24"/>
        </w:rPr>
        <w:t xml:space="preserve"> 2018; Longinus &amp; John</w:t>
      </w:r>
      <w:r w:rsidR="00E115B8">
        <w:rPr>
          <w:rFonts w:ascii="Times New Roman" w:hAnsi="Times New Roman" w:cs="Times New Roman"/>
          <w:sz w:val="24"/>
          <w:szCs w:val="24"/>
        </w:rPr>
        <w:t>,</w:t>
      </w:r>
      <w:r w:rsidR="00CF2236" w:rsidRPr="00E126AF">
        <w:rPr>
          <w:rFonts w:ascii="Times New Roman" w:hAnsi="Times New Roman" w:cs="Times New Roman"/>
          <w:sz w:val="24"/>
          <w:szCs w:val="24"/>
        </w:rPr>
        <w:t xml:space="preserve"> 2016). </w:t>
      </w:r>
      <w:commentRangeStart w:id="39"/>
      <w:commentRangeStart w:id="40"/>
      <w:commentRangeStart w:id="41"/>
      <w:commentRangeStart w:id="42"/>
      <w:commentRangeStart w:id="43"/>
      <w:r w:rsidRPr="00E126AF">
        <w:rPr>
          <w:rFonts w:ascii="Times New Roman" w:hAnsi="Times New Roman" w:cs="Times New Roman"/>
          <w:sz w:val="24"/>
          <w:szCs w:val="24"/>
        </w:rPr>
        <w:t xml:space="preserve">Hal ini menunjukkan bahawa </w:t>
      </w:r>
      <w:r w:rsidR="00D75F4E" w:rsidRPr="00E126AF">
        <w:rPr>
          <w:rFonts w:ascii="Times New Roman" w:hAnsi="Times New Roman" w:cs="Times New Roman"/>
          <w:sz w:val="24"/>
          <w:szCs w:val="24"/>
        </w:rPr>
        <w:t xml:space="preserve">penduduk di Kuala Lumpur </w:t>
      </w:r>
      <w:r w:rsidRPr="00E126AF">
        <w:rPr>
          <w:rFonts w:ascii="Times New Roman" w:hAnsi="Times New Roman" w:cs="Times New Roman"/>
          <w:sz w:val="24"/>
          <w:szCs w:val="24"/>
        </w:rPr>
        <w:t>pengetahuan penduduk berada pada tahap sederhana</w:t>
      </w:r>
      <w:commentRangeEnd w:id="39"/>
      <w:r w:rsidRPr="00E126AF">
        <w:rPr>
          <w:rStyle w:val="CommentReference"/>
          <w:rFonts w:ascii="Times New Roman" w:hAnsi="Times New Roman" w:cs="Times New Roman"/>
          <w:sz w:val="24"/>
          <w:szCs w:val="24"/>
        </w:rPr>
        <w:commentReference w:id="39"/>
      </w:r>
      <w:commentRangeEnd w:id="40"/>
      <w:r w:rsidR="00A9311A" w:rsidRPr="00E126AF">
        <w:rPr>
          <w:rStyle w:val="CommentReference"/>
          <w:rFonts w:ascii="Times New Roman" w:hAnsi="Times New Roman" w:cs="Times New Roman"/>
          <w:sz w:val="24"/>
          <w:szCs w:val="24"/>
        </w:rPr>
        <w:commentReference w:id="40"/>
      </w:r>
      <w:commentRangeEnd w:id="41"/>
      <w:r w:rsidR="00273E3D" w:rsidRPr="00E126AF">
        <w:rPr>
          <w:rStyle w:val="CommentReference"/>
          <w:rFonts w:ascii="Times New Roman" w:hAnsi="Times New Roman" w:cs="Times New Roman"/>
          <w:sz w:val="24"/>
          <w:szCs w:val="24"/>
        </w:rPr>
        <w:commentReference w:id="41"/>
      </w:r>
      <w:r w:rsidRPr="00E126AF">
        <w:rPr>
          <w:rFonts w:ascii="Times New Roman" w:hAnsi="Times New Roman" w:cs="Times New Roman"/>
          <w:sz w:val="24"/>
          <w:szCs w:val="24"/>
        </w:rPr>
        <w:t xml:space="preserve"> melalui beberapa persepsi yang diberikan adalah kurang tepat. Kebanyakan penduduk di Kuala Lumpur memberi pandangan yang </w:t>
      </w:r>
      <w:r w:rsidR="00CF2236" w:rsidRPr="00E126AF">
        <w:rPr>
          <w:rFonts w:ascii="Times New Roman" w:hAnsi="Times New Roman" w:cs="Times New Roman"/>
          <w:sz w:val="24"/>
          <w:szCs w:val="24"/>
        </w:rPr>
        <w:t xml:space="preserve">kurang tepat </w:t>
      </w:r>
      <w:r w:rsidR="005E39EA" w:rsidRPr="00E126AF">
        <w:rPr>
          <w:rFonts w:ascii="Times New Roman" w:hAnsi="Times New Roman" w:cs="Times New Roman"/>
          <w:sz w:val="24"/>
          <w:szCs w:val="24"/>
        </w:rPr>
        <w:t>tentang</w:t>
      </w:r>
      <w:r w:rsidRPr="00E126AF">
        <w:rPr>
          <w:rFonts w:ascii="Times New Roman" w:hAnsi="Times New Roman" w:cs="Times New Roman"/>
          <w:sz w:val="24"/>
          <w:szCs w:val="24"/>
        </w:rPr>
        <w:t xml:space="preserve"> kawasan utama dalam membebaskan pencemar yang tinggi iaitu jalan raya bandar. Namun begitu, terdapat pelbagai bukti menunjukkan bahawa persimpangan lampu isyarat merupakan kawasan yang menyumbang pelepasan bahan pencemar yang tertinggi ke udara</w:t>
      </w:r>
      <w:r w:rsidR="00E126AF">
        <w:rPr>
          <w:rFonts w:ascii="Times New Roman" w:hAnsi="Times New Roman" w:cs="Times New Roman"/>
          <w:sz w:val="24"/>
          <w:szCs w:val="24"/>
        </w:rPr>
        <w:t>.</w:t>
      </w:r>
    </w:p>
    <w:p w14:paraId="7A2414B7" w14:textId="7997A661" w:rsidR="00F92465" w:rsidRPr="00E126AF" w:rsidRDefault="00F92465" w:rsidP="00995A2F">
      <w:pPr>
        <w:spacing w:after="0" w:line="240" w:lineRule="auto"/>
        <w:ind w:leftChars="0" w:left="2" w:hanging="2"/>
        <w:contextualSpacing/>
        <w:jc w:val="both"/>
        <w:rPr>
          <w:rFonts w:ascii="Times New Roman" w:hAnsi="Times New Roman" w:cs="Times New Roman"/>
          <w:sz w:val="24"/>
          <w:szCs w:val="24"/>
        </w:rPr>
      </w:pPr>
      <w:r w:rsidRPr="00E126AF">
        <w:rPr>
          <w:rFonts w:ascii="Times New Roman" w:hAnsi="Times New Roman" w:cs="Times New Roman"/>
          <w:sz w:val="24"/>
          <w:szCs w:val="24"/>
        </w:rPr>
        <w:t xml:space="preserve"> </w:t>
      </w:r>
      <w:commentRangeEnd w:id="42"/>
      <w:r w:rsidR="00B963D5" w:rsidRPr="00E126AF">
        <w:rPr>
          <w:rStyle w:val="CommentReference"/>
          <w:rFonts w:ascii="Times New Roman" w:hAnsi="Times New Roman" w:cs="Times New Roman"/>
          <w:sz w:val="24"/>
          <w:szCs w:val="24"/>
        </w:rPr>
        <w:commentReference w:id="42"/>
      </w:r>
      <w:commentRangeEnd w:id="43"/>
      <w:r w:rsidR="003156CD" w:rsidRPr="00E126AF">
        <w:rPr>
          <w:rStyle w:val="CommentReference"/>
          <w:rFonts w:ascii="Times New Roman" w:hAnsi="Times New Roman" w:cs="Times New Roman"/>
          <w:sz w:val="24"/>
          <w:szCs w:val="24"/>
        </w:rPr>
        <w:commentReference w:id="43"/>
      </w:r>
    </w:p>
    <w:p w14:paraId="553BB1BB" w14:textId="31E2DD41" w:rsidR="00F92465" w:rsidRDefault="00C26BD5" w:rsidP="00995A2F">
      <w:pPr>
        <w:pStyle w:val="15aCaption-Center"/>
        <w:spacing w:beforeLines="0" w:before="0" w:afterLines="0" w:after="0"/>
        <w:ind w:left="0" w:right="0"/>
        <w:rPr>
          <w:rFonts w:eastAsiaTheme="minorEastAsia" w:cs="Times New Roman"/>
          <w:bCs w:val="0"/>
          <w:noProof w:val="0"/>
          <w:szCs w:val="20"/>
        </w:rPr>
      </w:pPr>
      <w:bookmarkStart w:id="44" w:name="_Toc25535041"/>
      <w:r w:rsidRPr="00023B83">
        <w:rPr>
          <w:rFonts w:cs="Times New Roman"/>
          <w:b/>
          <w:szCs w:val="20"/>
        </w:rPr>
        <w:t>Jadual 4</w:t>
      </w:r>
      <w:r w:rsidR="00F92465" w:rsidRPr="00023B83">
        <w:rPr>
          <w:rFonts w:cs="Times New Roman"/>
          <w:b/>
          <w:szCs w:val="20"/>
        </w:rPr>
        <w:t xml:space="preserve">. </w:t>
      </w:r>
      <w:r w:rsidR="00E115B8">
        <w:rPr>
          <w:rFonts w:cs="Times New Roman"/>
          <w:b/>
          <w:szCs w:val="20"/>
        </w:rPr>
        <w:t xml:space="preserve"> </w:t>
      </w:r>
      <w:r w:rsidR="00F92465" w:rsidRPr="00023B83">
        <w:rPr>
          <w:rFonts w:eastAsiaTheme="minorEastAsia" w:cs="Times New Roman"/>
          <w:bCs w:val="0"/>
          <w:noProof w:val="0"/>
          <w:szCs w:val="20"/>
        </w:rPr>
        <w:t>Proses pencemaran udara trafik di Kuala Lumpur</w:t>
      </w:r>
      <w:bookmarkEnd w:id="44"/>
    </w:p>
    <w:p w14:paraId="783B3140" w14:textId="77777777" w:rsidR="00E126AF" w:rsidRPr="00E126AF" w:rsidRDefault="00E126AF" w:rsidP="00995A2F">
      <w:pPr>
        <w:spacing w:after="0" w:line="240" w:lineRule="auto"/>
        <w:ind w:left="0" w:hanging="2"/>
        <w:rPr>
          <w:rFonts w:ascii="Times New Roman" w:hAnsi="Times New Roman" w:cs="Times New Roman"/>
          <w:sz w:val="20"/>
          <w:szCs w:val="20"/>
        </w:rPr>
      </w:pPr>
    </w:p>
    <w:tbl>
      <w:tblPr>
        <w:tblStyle w:val="ListTable6Colorful1"/>
        <w:tblW w:w="0" w:type="auto"/>
        <w:jc w:val="center"/>
        <w:tblLook w:val="04A0" w:firstRow="1" w:lastRow="0" w:firstColumn="1" w:lastColumn="0" w:noHBand="0" w:noVBand="1"/>
      </w:tblPr>
      <w:tblGrid>
        <w:gridCol w:w="675"/>
        <w:gridCol w:w="3714"/>
        <w:gridCol w:w="2844"/>
        <w:gridCol w:w="1283"/>
      </w:tblGrid>
      <w:tr w:rsidR="00023B83" w:rsidRPr="00E126AF" w14:paraId="1D898B14" w14:textId="77777777" w:rsidTr="00E126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000000" w:themeColor="text1"/>
              <w:bottom w:val="single" w:sz="4" w:space="0" w:color="auto"/>
            </w:tcBorders>
            <w:shd w:val="clear" w:color="auto" w:fill="8DB3E2" w:themeFill="text2" w:themeFillTint="66"/>
          </w:tcPr>
          <w:p w14:paraId="6E1E3982" w14:textId="77777777" w:rsidR="00F92465" w:rsidRPr="00E126AF" w:rsidRDefault="00F92465" w:rsidP="00995A2F">
            <w:pPr>
              <w:spacing w:after="0" w:line="240" w:lineRule="auto"/>
              <w:ind w:leftChars="0" w:left="2" w:hanging="2"/>
              <w:contextualSpacing/>
              <w:jc w:val="both"/>
              <w:rPr>
                <w:rFonts w:ascii="Times New Roman" w:hAnsi="Times New Roman" w:cs="Times New Roman"/>
                <w:color w:val="auto"/>
                <w:sz w:val="20"/>
                <w:szCs w:val="20"/>
              </w:rPr>
            </w:pPr>
            <w:r w:rsidRPr="00E126AF">
              <w:rPr>
                <w:rFonts w:ascii="Times New Roman" w:hAnsi="Times New Roman" w:cs="Times New Roman"/>
                <w:color w:val="auto"/>
                <w:sz w:val="20"/>
                <w:szCs w:val="20"/>
              </w:rPr>
              <w:t>Bil</w:t>
            </w:r>
          </w:p>
        </w:tc>
        <w:tc>
          <w:tcPr>
            <w:tcW w:w="3714" w:type="dxa"/>
            <w:tcBorders>
              <w:top w:val="single" w:sz="4" w:space="0" w:color="000000" w:themeColor="text1"/>
              <w:bottom w:val="single" w:sz="4" w:space="0" w:color="auto"/>
            </w:tcBorders>
            <w:shd w:val="clear" w:color="auto" w:fill="8DB3E2" w:themeFill="text2" w:themeFillTint="66"/>
          </w:tcPr>
          <w:p w14:paraId="1891239E" w14:textId="77777777" w:rsidR="00F92465" w:rsidRPr="00E126AF" w:rsidRDefault="00F92465" w:rsidP="00995A2F">
            <w:pPr>
              <w:spacing w:after="0" w:line="240" w:lineRule="auto"/>
              <w:ind w:leftChars="0" w:left="2" w:hanging="2"/>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Soalan</w:t>
            </w:r>
          </w:p>
        </w:tc>
        <w:tc>
          <w:tcPr>
            <w:tcW w:w="2844" w:type="dxa"/>
            <w:tcBorders>
              <w:top w:val="single" w:sz="4" w:space="0" w:color="000000" w:themeColor="text1"/>
              <w:bottom w:val="single" w:sz="4" w:space="0" w:color="auto"/>
            </w:tcBorders>
            <w:shd w:val="clear" w:color="auto" w:fill="8DB3E2" w:themeFill="text2" w:themeFillTint="66"/>
          </w:tcPr>
          <w:p w14:paraId="131033C0" w14:textId="77777777" w:rsidR="00F92465" w:rsidRPr="00E126AF" w:rsidRDefault="00F92465" w:rsidP="00995A2F">
            <w:pPr>
              <w:spacing w:after="0" w:line="240" w:lineRule="auto"/>
              <w:ind w:leftChars="0" w:left="2" w:hanging="2"/>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Persepsi dan Pandangan</w:t>
            </w:r>
          </w:p>
        </w:tc>
        <w:tc>
          <w:tcPr>
            <w:tcW w:w="1283" w:type="dxa"/>
            <w:tcBorders>
              <w:top w:val="single" w:sz="4" w:space="0" w:color="000000" w:themeColor="text1"/>
              <w:bottom w:val="single" w:sz="4" w:space="0" w:color="auto"/>
            </w:tcBorders>
            <w:shd w:val="clear" w:color="auto" w:fill="8DB3E2" w:themeFill="text2" w:themeFillTint="66"/>
          </w:tcPr>
          <w:p w14:paraId="6F9E0DEF" w14:textId="77777777" w:rsidR="00F92465" w:rsidRPr="00E126AF" w:rsidRDefault="00F92465" w:rsidP="00995A2F">
            <w:pPr>
              <w:spacing w:after="0" w:line="240" w:lineRule="auto"/>
              <w:ind w:leftChars="0" w:left="2" w:hanging="2"/>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Peratus (%)</w:t>
            </w:r>
          </w:p>
        </w:tc>
      </w:tr>
      <w:tr w:rsidR="00023B83" w:rsidRPr="00E126AF" w14:paraId="7040DE0E" w14:textId="77777777" w:rsidTr="00E126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single" w:sz="4" w:space="0" w:color="auto"/>
            </w:tcBorders>
            <w:shd w:val="clear" w:color="auto" w:fill="auto"/>
          </w:tcPr>
          <w:p w14:paraId="11EA3278" w14:textId="77777777" w:rsidR="00F92465" w:rsidRPr="00E126AF"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r w:rsidRPr="00E126AF">
              <w:rPr>
                <w:rFonts w:ascii="Times New Roman" w:hAnsi="Times New Roman" w:cs="Times New Roman"/>
                <w:b w:val="0"/>
                <w:color w:val="auto"/>
                <w:sz w:val="20"/>
                <w:szCs w:val="20"/>
              </w:rPr>
              <w:t>1</w:t>
            </w:r>
          </w:p>
        </w:tc>
        <w:tc>
          <w:tcPr>
            <w:tcW w:w="3714" w:type="dxa"/>
            <w:vMerge w:val="restart"/>
            <w:tcBorders>
              <w:top w:val="single" w:sz="4" w:space="0" w:color="auto"/>
            </w:tcBorders>
            <w:shd w:val="clear" w:color="auto" w:fill="auto"/>
          </w:tcPr>
          <w:p w14:paraId="609EE6C8"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Di manakah bahan pencemar dilepaskan paling tinggi?</w:t>
            </w:r>
          </w:p>
        </w:tc>
        <w:tc>
          <w:tcPr>
            <w:tcW w:w="2844" w:type="dxa"/>
            <w:tcBorders>
              <w:top w:val="single" w:sz="4" w:space="0" w:color="auto"/>
            </w:tcBorders>
            <w:shd w:val="clear" w:color="auto" w:fill="auto"/>
          </w:tcPr>
          <w:p w14:paraId="4B08618B"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Persimpangan Lampu Isyarat</w:t>
            </w:r>
          </w:p>
        </w:tc>
        <w:tc>
          <w:tcPr>
            <w:tcW w:w="1283" w:type="dxa"/>
            <w:tcBorders>
              <w:top w:val="single" w:sz="4" w:space="0" w:color="auto"/>
            </w:tcBorders>
            <w:shd w:val="clear" w:color="auto" w:fill="auto"/>
          </w:tcPr>
          <w:p w14:paraId="1B92F800"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12</w:t>
            </w:r>
          </w:p>
        </w:tc>
      </w:tr>
      <w:tr w:rsidR="00023B83" w:rsidRPr="00E126AF" w14:paraId="4F5B5E27" w14:textId="77777777" w:rsidTr="00E126AF">
        <w:trPr>
          <w:jc w:val="center"/>
        </w:trPr>
        <w:tc>
          <w:tcPr>
            <w:cnfStyle w:val="001000000000" w:firstRow="0" w:lastRow="0" w:firstColumn="1" w:lastColumn="0" w:oddVBand="0" w:evenVBand="0" w:oddHBand="0" w:evenHBand="0" w:firstRowFirstColumn="0" w:firstRowLastColumn="0" w:lastRowFirstColumn="0" w:lastRowLastColumn="0"/>
            <w:tcW w:w="675" w:type="dxa"/>
            <w:vMerge/>
            <w:shd w:val="clear" w:color="auto" w:fill="auto"/>
          </w:tcPr>
          <w:p w14:paraId="0393B8EC" w14:textId="77777777" w:rsidR="00F92465" w:rsidRPr="00E126AF"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3714" w:type="dxa"/>
            <w:vMerge/>
            <w:shd w:val="clear" w:color="auto" w:fill="auto"/>
          </w:tcPr>
          <w:p w14:paraId="5529F6B2"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844" w:type="dxa"/>
            <w:shd w:val="clear" w:color="auto" w:fill="auto"/>
          </w:tcPr>
          <w:p w14:paraId="45E9F703"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Jalan raya bandar</w:t>
            </w:r>
          </w:p>
        </w:tc>
        <w:tc>
          <w:tcPr>
            <w:tcW w:w="1283" w:type="dxa"/>
            <w:shd w:val="clear" w:color="auto" w:fill="auto"/>
          </w:tcPr>
          <w:p w14:paraId="3BB5FA98"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87</w:t>
            </w:r>
          </w:p>
        </w:tc>
      </w:tr>
      <w:tr w:rsidR="00023B83" w:rsidRPr="00E126AF" w14:paraId="75D066C6" w14:textId="77777777" w:rsidTr="00E126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shd w:val="clear" w:color="auto" w:fill="auto"/>
          </w:tcPr>
          <w:p w14:paraId="7F37DC33" w14:textId="77777777" w:rsidR="00F92465" w:rsidRPr="00E126AF"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3714" w:type="dxa"/>
            <w:vMerge/>
            <w:shd w:val="clear" w:color="auto" w:fill="auto"/>
          </w:tcPr>
          <w:p w14:paraId="1D078F29"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844" w:type="dxa"/>
            <w:shd w:val="clear" w:color="auto" w:fill="auto"/>
          </w:tcPr>
          <w:p w14:paraId="460BCA79"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Lebuhraya</w:t>
            </w:r>
          </w:p>
        </w:tc>
        <w:tc>
          <w:tcPr>
            <w:tcW w:w="1283" w:type="dxa"/>
            <w:shd w:val="clear" w:color="auto" w:fill="auto"/>
          </w:tcPr>
          <w:p w14:paraId="4D634EBC"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1</w:t>
            </w:r>
          </w:p>
        </w:tc>
      </w:tr>
      <w:tr w:rsidR="00023B83" w:rsidRPr="00E126AF" w14:paraId="1E6E1220" w14:textId="77777777" w:rsidTr="00E126AF">
        <w:trPr>
          <w:jc w:val="center"/>
        </w:trPr>
        <w:tc>
          <w:tcPr>
            <w:cnfStyle w:val="001000000000" w:firstRow="0" w:lastRow="0" w:firstColumn="1" w:lastColumn="0" w:oddVBand="0" w:evenVBand="0" w:oddHBand="0" w:evenHBand="0" w:firstRowFirstColumn="0" w:firstRowLastColumn="0" w:lastRowFirstColumn="0" w:lastRowLastColumn="0"/>
            <w:tcW w:w="675" w:type="dxa"/>
            <w:vMerge w:val="restart"/>
            <w:shd w:val="clear" w:color="auto" w:fill="auto"/>
          </w:tcPr>
          <w:p w14:paraId="5703AA05" w14:textId="77777777" w:rsidR="00F92465" w:rsidRPr="00E126AF"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r w:rsidRPr="00E126AF">
              <w:rPr>
                <w:rFonts w:ascii="Times New Roman" w:hAnsi="Times New Roman" w:cs="Times New Roman"/>
                <w:b w:val="0"/>
                <w:color w:val="auto"/>
                <w:sz w:val="20"/>
                <w:szCs w:val="20"/>
              </w:rPr>
              <w:t>2</w:t>
            </w:r>
          </w:p>
        </w:tc>
        <w:tc>
          <w:tcPr>
            <w:tcW w:w="3714" w:type="dxa"/>
            <w:vMerge w:val="restart"/>
            <w:shd w:val="clear" w:color="auto" w:fill="auto"/>
          </w:tcPr>
          <w:p w14:paraId="429E77D4"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Apakah komponen kenderaan bermotor yang membebaskan bahan pencemar?</w:t>
            </w:r>
          </w:p>
        </w:tc>
        <w:tc>
          <w:tcPr>
            <w:tcW w:w="2844" w:type="dxa"/>
            <w:shd w:val="clear" w:color="auto" w:fill="auto"/>
          </w:tcPr>
          <w:p w14:paraId="5467DD13"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Ekzos</w:t>
            </w:r>
          </w:p>
        </w:tc>
        <w:tc>
          <w:tcPr>
            <w:tcW w:w="1283" w:type="dxa"/>
            <w:shd w:val="clear" w:color="auto" w:fill="auto"/>
          </w:tcPr>
          <w:p w14:paraId="2F9912AC"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99.5</w:t>
            </w:r>
          </w:p>
        </w:tc>
      </w:tr>
      <w:tr w:rsidR="00023B83" w:rsidRPr="00E126AF" w14:paraId="4B5E80D8" w14:textId="77777777" w:rsidTr="00E126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shd w:val="clear" w:color="auto" w:fill="auto"/>
          </w:tcPr>
          <w:p w14:paraId="7FBA0D98" w14:textId="77777777" w:rsidR="00F92465" w:rsidRPr="00E126AF"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3714" w:type="dxa"/>
            <w:vMerge/>
            <w:shd w:val="clear" w:color="auto" w:fill="auto"/>
          </w:tcPr>
          <w:p w14:paraId="1FA8745C"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844" w:type="dxa"/>
            <w:shd w:val="clear" w:color="auto" w:fill="auto"/>
          </w:tcPr>
          <w:p w14:paraId="1C84B5E1"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Clutch lining dan pads</w:t>
            </w:r>
          </w:p>
        </w:tc>
        <w:tc>
          <w:tcPr>
            <w:tcW w:w="1283" w:type="dxa"/>
            <w:shd w:val="clear" w:color="auto" w:fill="auto"/>
          </w:tcPr>
          <w:p w14:paraId="2A424504"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0.5</w:t>
            </w:r>
          </w:p>
        </w:tc>
      </w:tr>
      <w:tr w:rsidR="00023B83" w:rsidRPr="00E126AF" w14:paraId="009D7CBF" w14:textId="77777777" w:rsidTr="00E126AF">
        <w:trPr>
          <w:jc w:val="center"/>
        </w:trPr>
        <w:tc>
          <w:tcPr>
            <w:cnfStyle w:val="001000000000" w:firstRow="0" w:lastRow="0" w:firstColumn="1" w:lastColumn="0" w:oddVBand="0" w:evenVBand="0" w:oddHBand="0" w:evenHBand="0" w:firstRowFirstColumn="0" w:firstRowLastColumn="0" w:lastRowFirstColumn="0" w:lastRowLastColumn="0"/>
            <w:tcW w:w="675" w:type="dxa"/>
            <w:vMerge w:val="restart"/>
            <w:shd w:val="clear" w:color="auto" w:fill="auto"/>
          </w:tcPr>
          <w:p w14:paraId="0381C8DF" w14:textId="77777777" w:rsidR="00F92465" w:rsidRPr="00E126AF"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r w:rsidRPr="00E126AF">
              <w:rPr>
                <w:rFonts w:ascii="Times New Roman" w:hAnsi="Times New Roman" w:cs="Times New Roman"/>
                <w:b w:val="0"/>
                <w:color w:val="auto"/>
                <w:sz w:val="20"/>
                <w:szCs w:val="20"/>
              </w:rPr>
              <w:t>3</w:t>
            </w:r>
          </w:p>
        </w:tc>
        <w:tc>
          <w:tcPr>
            <w:tcW w:w="3714" w:type="dxa"/>
            <w:vMerge w:val="restart"/>
            <w:shd w:val="clear" w:color="auto" w:fill="auto"/>
          </w:tcPr>
          <w:p w14:paraId="2503C3CB"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Apakah corak pemanduan paling tinggi membebaskan bahan pencemar?</w:t>
            </w:r>
          </w:p>
        </w:tc>
        <w:tc>
          <w:tcPr>
            <w:tcW w:w="2844" w:type="dxa"/>
            <w:shd w:val="clear" w:color="auto" w:fill="auto"/>
          </w:tcPr>
          <w:p w14:paraId="1C7AFFBD"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Berhenti tanpa mematikan enjin</w:t>
            </w:r>
          </w:p>
        </w:tc>
        <w:tc>
          <w:tcPr>
            <w:tcW w:w="1283" w:type="dxa"/>
            <w:shd w:val="clear" w:color="auto" w:fill="auto"/>
          </w:tcPr>
          <w:p w14:paraId="35B1C9F5"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4</w:t>
            </w:r>
          </w:p>
        </w:tc>
      </w:tr>
      <w:tr w:rsidR="00023B83" w:rsidRPr="00E126AF" w14:paraId="3B82AE78" w14:textId="77777777" w:rsidTr="00E126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shd w:val="clear" w:color="auto" w:fill="auto"/>
          </w:tcPr>
          <w:p w14:paraId="34C75C77" w14:textId="77777777" w:rsidR="00F92465" w:rsidRPr="00E126AF"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3714" w:type="dxa"/>
            <w:vMerge/>
            <w:shd w:val="clear" w:color="auto" w:fill="auto"/>
          </w:tcPr>
          <w:p w14:paraId="5F331A18"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844" w:type="dxa"/>
            <w:shd w:val="clear" w:color="auto" w:fill="auto"/>
          </w:tcPr>
          <w:p w14:paraId="467D0065"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Pergerak kenderaan perlahan</w:t>
            </w:r>
          </w:p>
        </w:tc>
        <w:tc>
          <w:tcPr>
            <w:tcW w:w="1283" w:type="dxa"/>
            <w:shd w:val="clear" w:color="auto" w:fill="auto"/>
          </w:tcPr>
          <w:p w14:paraId="4484F39D"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2.5</w:t>
            </w:r>
          </w:p>
        </w:tc>
      </w:tr>
      <w:tr w:rsidR="00023B83" w:rsidRPr="00E126AF" w14:paraId="4600DF25" w14:textId="77777777" w:rsidTr="00E126AF">
        <w:trPr>
          <w:jc w:val="center"/>
        </w:trPr>
        <w:tc>
          <w:tcPr>
            <w:cnfStyle w:val="001000000000" w:firstRow="0" w:lastRow="0" w:firstColumn="1" w:lastColumn="0" w:oddVBand="0" w:evenVBand="0" w:oddHBand="0" w:evenHBand="0" w:firstRowFirstColumn="0" w:firstRowLastColumn="0" w:lastRowFirstColumn="0" w:lastRowLastColumn="0"/>
            <w:tcW w:w="675" w:type="dxa"/>
            <w:vMerge/>
            <w:shd w:val="clear" w:color="auto" w:fill="auto"/>
          </w:tcPr>
          <w:p w14:paraId="1F6C02AB" w14:textId="77777777" w:rsidR="00F92465" w:rsidRPr="00E126AF"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3714" w:type="dxa"/>
            <w:vMerge/>
            <w:shd w:val="clear" w:color="auto" w:fill="auto"/>
          </w:tcPr>
          <w:p w14:paraId="0DAF2221"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844" w:type="dxa"/>
            <w:shd w:val="clear" w:color="auto" w:fill="auto"/>
          </w:tcPr>
          <w:p w14:paraId="12BD14D2"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Nyah-pecutan</w:t>
            </w:r>
          </w:p>
        </w:tc>
        <w:tc>
          <w:tcPr>
            <w:tcW w:w="1283" w:type="dxa"/>
            <w:shd w:val="clear" w:color="auto" w:fill="auto"/>
          </w:tcPr>
          <w:p w14:paraId="7AD4850B"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11.5</w:t>
            </w:r>
          </w:p>
        </w:tc>
      </w:tr>
      <w:tr w:rsidR="00023B83" w:rsidRPr="00E126AF" w14:paraId="1E7C0CFE" w14:textId="77777777" w:rsidTr="00E126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shd w:val="clear" w:color="auto" w:fill="auto"/>
          </w:tcPr>
          <w:p w14:paraId="2A7D7ADD" w14:textId="77777777" w:rsidR="00F92465" w:rsidRPr="00E126AF"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3714" w:type="dxa"/>
            <w:vMerge/>
            <w:shd w:val="clear" w:color="auto" w:fill="auto"/>
          </w:tcPr>
          <w:p w14:paraId="2ADF43C2"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844" w:type="dxa"/>
            <w:shd w:val="clear" w:color="auto" w:fill="auto"/>
          </w:tcPr>
          <w:p w14:paraId="52372A4A"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Pecutan</w:t>
            </w:r>
          </w:p>
        </w:tc>
        <w:tc>
          <w:tcPr>
            <w:tcW w:w="1283" w:type="dxa"/>
            <w:shd w:val="clear" w:color="auto" w:fill="auto"/>
          </w:tcPr>
          <w:p w14:paraId="295E374B"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82</w:t>
            </w:r>
          </w:p>
        </w:tc>
      </w:tr>
      <w:tr w:rsidR="00023B83" w:rsidRPr="00E126AF" w14:paraId="594B2432" w14:textId="77777777" w:rsidTr="00E126AF">
        <w:trPr>
          <w:jc w:val="center"/>
        </w:trPr>
        <w:tc>
          <w:tcPr>
            <w:cnfStyle w:val="001000000000" w:firstRow="0" w:lastRow="0" w:firstColumn="1" w:lastColumn="0" w:oddVBand="0" w:evenVBand="0" w:oddHBand="0" w:evenHBand="0" w:firstRowFirstColumn="0" w:firstRowLastColumn="0" w:lastRowFirstColumn="0" w:lastRowLastColumn="0"/>
            <w:tcW w:w="675" w:type="dxa"/>
            <w:vMerge w:val="restart"/>
            <w:shd w:val="clear" w:color="auto" w:fill="auto"/>
          </w:tcPr>
          <w:p w14:paraId="180B3076" w14:textId="77777777" w:rsidR="00F92465" w:rsidRPr="00E126AF"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r w:rsidRPr="00E126AF">
              <w:rPr>
                <w:rFonts w:ascii="Times New Roman" w:hAnsi="Times New Roman" w:cs="Times New Roman"/>
                <w:b w:val="0"/>
                <w:color w:val="auto"/>
                <w:sz w:val="20"/>
                <w:szCs w:val="20"/>
              </w:rPr>
              <w:t>4</w:t>
            </w:r>
          </w:p>
        </w:tc>
        <w:tc>
          <w:tcPr>
            <w:tcW w:w="3714" w:type="dxa"/>
            <w:vMerge w:val="restart"/>
            <w:shd w:val="clear" w:color="auto" w:fill="auto"/>
          </w:tcPr>
          <w:p w14:paraId="004EDD96"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Berapakah purata kelajuan kenderaan yang membebaskan bahan pencemar trafik maksimum?</w:t>
            </w:r>
          </w:p>
        </w:tc>
        <w:tc>
          <w:tcPr>
            <w:tcW w:w="2844" w:type="dxa"/>
            <w:shd w:val="clear" w:color="auto" w:fill="auto"/>
          </w:tcPr>
          <w:p w14:paraId="6C97783D"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&lt; 46 mph</w:t>
            </w:r>
          </w:p>
        </w:tc>
        <w:tc>
          <w:tcPr>
            <w:tcW w:w="1283" w:type="dxa"/>
            <w:shd w:val="clear" w:color="auto" w:fill="auto"/>
          </w:tcPr>
          <w:p w14:paraId="09ECB792"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20.5</w:t>
            </w:r>
          </w:p>
        </w:tc>
      </w:tr>
      <w:tr w:rsidR="00023B83" w:rsidRPr="00E126AF" w14:paraId="45366463" w14:textId="77777777" w:rsidTr="00E126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shd w:val="clear" w:color="auto" w:fill="auto"/>
          </w:tcPr>
          <w:p w14:paraId="32B868EF" w14:textId="77777777" w:rsidR="00F92465" w:rsidRPr="00E126AF"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3714" w:type="dxa"/>
            <w:vMerge/>
            <w:shd w:val="clear" w:color="auto" w:fill="auto"/>
          </w:tcPr>
          <w:p w14:paraId="679E5956"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844" w:type="dxa"/>
            <w:shd w:val="clear" w:color="auto" w:fill="auto"/>
          </w:tcPr>
          <w:p w14:paraId="40D62124"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46 – 65 mph</w:t>
            </w:r>
          </w:p>
        </w:tc>
        <w:tc>
          <w:tcPr>
            <w:tcW w:w="1283" w:type="dxa"/>
            <w:shd w:val="clear" w:color="auto" w:fill="auto"/>
          </w:tcPr>
          <w:p w14:paraId="71C2474E"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2</w:t>
            </w:r>
          </w:p>
        </w:tc>
      </w:tr>
      <w:tr w:rsidR="00023B83" w:rsidRPr="00E126AF" w14:paraId="1F24986A" w14:textId="77777777" w:rsidTr="00E126AF">
        <w:trPr>
          <w:jc w:val="center"/>
        </w:trPr>
        <w:tc>
          <w:tcPr>
            <w:cnfStyle w:val="001000000000" w:firstRow="0" w:lastRow="0" w:firstColumn="1" w:lastColumn="0" w:oddVBand="0" w:evenVBand="0" w:oddHBand="0" w:evenHBand="0" w:firstRowFirstColumn="0" w:firstRowLastColumn="0" w:lastRowFirstColumn="0" w:lastRowLastColumn="0"/>
            <w:tcW w:w="675" w:type="dxa"/>
            <w:vMerge/>
            <w:shd w:val="clear" w:color="auto" w:fill="auto"/>
          </w:tcPr>
          <w:p w14:paraId="52B5F6EA" w14:textId="77777777" w:rsidR="00F92465" w:rsidRPr="00E126AF"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3714" w:type="dxa"/>
            <w:vMerge/>
            <w:shd w:val="clear" w:color="auto" w:fill="auto"/>
          </w:tcPr>
          <w:p w14:paraId="29CE5DC1"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844" w:type="dxa"/>
            <w:shd w:val="clear" w:color="auto" w:fill="auto"/>
          </w:tcPr>
          <w:p w14:paraId="6CEF7A6B"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65 – 70 mph</w:t>
            </w:r>
          </w:p>
        </w:tc>
        <w:tc>
          <w:tcPr>
            <w:tcW w:w="1283" w:type="dxa"/>
            <w:shd w:val="clear" w:color="auto" w:fill="auto"/>
          </w:tcPr>
          <w:p w14:paraId="3A385BC0"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9.5</w:t>
            </w:r>
          </w:p>
        </w:tc>
      </w:tr>
      <w:tr w:rsidR="00023B83" w:rsidRPr="00E126AF" w14:paraId="6DED1E7D" w14:textId="77777777" w:rsidTr="00E126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shd w:val="clear" w:color="auto" w:fill="auto"/>
          </w:tcPr>
          <w:p w14:paraId="59F7CECE" w14:textId="77777777" w:rsidR="00F92465" w:rsidRPr="00E126AF"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p>
        </w:tc>
        <w:tc>
          <w:tcPr>
            <w:tcW w:w="3714" w:type="dxa"/>
            <w:vMerge/>
            <w:shd w:val="clear" w:color="auto" w:fill="auto"/>
          </w:tcPr>
          <w:p w14:paraId="12C5ACCD"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844" w:type="dxa"/>
            <w:shd w:val="clear" w:color="auto" w:fill="auto"/>
          </w:tcPr>
          <w:p w14:paraId="4482E088"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&gt; 70 mph</w:t>
            </w:r>
          </w:p>
        </w:tc>
        <w:tc>
          <w:tcPr>
            <w:tcW w:w="1283" w:type="dxa"/>
            <w:shd w:val="clear" w:color="auto" w:fill="auto"/>
          </w:tcPr>
          <w:p w14:paraId="6BEC93C0"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68</w:t>
            </w:r>
          </w:p>
        </w:tc>
      </w:tr>
      <w:tr w:rsidR="00023B83" w:rsidRPr="00E126AF" w14:paraId="4C3F50E4" w14:textId="77777777" w:rsidTr="00E126AF">
        <w:trPr>
          <w:jc w:val="center"/>
        </w:trPr>
        <w:tc>
          <w:tcPr>
            <w:cnfStyle w:val="001000000000" w:firstRow="0" w:lastRow="0" w:firstColumn="1" w:lastColumn="0" w:oddVBand="0" w:evenVBand="0" w:oddHBand="0" w:evenHBand="0" w:firstRowFirstColumn="0" w:firstRowLastColumn="0" w:lastRowFirstColumn="0" w:lastRowLastColumn="0"/>
            <w:tcW w:w="675" w:type="dxa"/>
            <w:vMerge w:val="restart"/>
            <w:shd w:val="clear" w:color="auto" w:fill="auto"/>
          </w:tcPr>
          <w:p w14:paraId="3CB7976C" w14:textId="77777777" w:rsidR="00F92465" w:rsidRPr="00E126AF" w:rsidRDefault="00F92465" w:rsidP="00995A2F">
            <w:pPr>
              <w:spacing w:after="0" w:line="240" w:lineRule="auto"/>
              <w:ind w:leftChars="0" w:left="2" w:hanging="2"/>
              <w:contextualSpacing/>
              <w:jc w:val="both"/>
              <w:rPr>
                <w:rFonts w:ascii="Times New Roman" w:hAnsi="Times New Roman" w:cs="Times New Roman"/>
                <w:b w:val="0"/>
                <w:color w:val="auto"/>
                <w:sz w:val="20"/>
                <w:szCs w:val="20"/>
              </w:rPr>
            </w:pPr>
            <w:r w:rsidRPr="00E126AF">
              <w:rPr>
                <w:rFonts w:ascii="Times New Roman" w:hAnsi="Times New Roman" w:cs="Times New Roman"/>
                <w:b w:val="0"/>
                <w:color w:val="auto"/>
                <w:sz w:val="20"/>
                <w:szCs w:val="20"/>
              </w:rPr>
              <w:t>5</w:t>
            </w:r>
          </w:p>
        </w:tc>
        <w:tc>
          <w:tcPr>
            <w:tcW w:w="3714" w:type="dxa"/>
            <w:vMerge w:val="restart"/>
            <w:shd w:val="clear" w:color="auto" w:fill="auto"/>
          </w:tcPr>
          <w:p w14:paraId="6A38E75E"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Bilakah pencemaran udara trafik berlaku dengan serius?</w:t>
            </w:r>
          </w:p>
        </w:tc>
        <w:tc>
          <w:tcPr>
            <w:tcW w:w="2844" w:type="dxa"/>
            <w:shd w:val="clear" w:color="auto" w:fill="auto"/>
          </w:tcPr>
          <w:p w14:paraId="2410F8E3"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Waktu puncak (7.00 – 8.00 pagi, 5.00 – 7.00 malam)</w:t>
            </w:r>
          </w:p>
        </w:tc>
        <w:tc>
          <w:tcPr>
            <w:tcW w:w="1283" w:type="dxa"/>
            <w:shd w:val="clear" w:color="auto" w:fill="auto"/>
          </w:tcPr>
          <w:p w14:paraId="3A28D9FB"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58</w:t>
            </w:r>
          </w:p>
        </w:tc>
      </w:tr>
      <w:tr w:rsidR="00023B83" w:rsidRPr="00E126AF" w14:paraId="03D4BB7B" w14:textId="77777777" w:rsidTr="00E126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vMerge/>
            <w:shd w:val="clear" w:color="auto" w:fill="auto"/>
          </w:tcPr>
          <w:p w14:paraId="340F2B72" w14:textId="77777777" w:rsidR="00F92465" w:rsidRPr="00E126AF"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3714" w:type="dxa"/>
            <w:vMerge/>
            <w:shd w:val="clear" w:color="auto" w:fill="auto"/>
          </w:tcPr>
          <w:p w14:paraId="45028E7A"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844" w:type="dxa"/>
            <w:shd w:val="clear" w:color="auto" w:fill="auto"/>
          </w:tcPr>
          <w:p w14:paraId="0E20C4E7"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Hari minggu</w:t>
            </w:r>
          </w:p>
        </w:tc>
        <w:tc>
          <w:tcPr>
            <w:tcW w:w="1283" w:type="dxa"/>
            <w:shd w:val="clear" w:color="auto" w:fill="auto"/>
          </w:tcPr>
          <w:p w14:paraId="1A2E7895"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1.5</w:t>
            </w:r>
          </w:p>
        </w:tc>
      </w:tr>
      <w:tr w:rsidR="00023B83" w:rsidRPr="00E126AF" w14:paraId="195CC4B3" w14:textId="77777777" w:rsidTr="00E126AF">
        <w:trPr>
          <w:jc w:val="center"/>
        </w:trPr>
        <w:tc>
          <w:tcPr>
            <w:cnfStyle w:val="001000000000" w:firstRow="0" w:lastRow="0" w:firstColumn="1" w:lastColumn="0" w:oddVBand="0" w:evenVBand="0" w:oddHBand="0" w:evenHBand="0" w:firstRowFirstColumn="0" w:firstRowLastColumn="0" w:lastRowFirstColumn="0" w:lastRowLastColumn="0"/>
            <w:tcW w:w="675" w:type="dxa"/>
            <w:vMerge/>
            <w:shd w:val="clear" w:color="auto" w:fill="auto"/>
          </w:tcPr>
          <w:p w14:paraId="13291EE0" w14:textId="77777777" w:rsidR="00F92465" w:rsidRPr="00E126AF" w:rsidRDefault="00F92465" w:rsidP="00995A2F">
            <w:pPr>
              <w:spacing w:after="0" w:line="240" w:lineRule="auto"/>
              <w:ind w:leftChars="0" w:left="2" w:hanging="2"/>
              <w:contextualSpacing/>
              <w:jc w:val="both"/>
              <w:rPr>
                <w:rFonts w:ascii="Times New Roman" w:hAnsi="Times New Roman" w:cs="Times New Roman"/>
                <w:color w:val="auto"/>
                <w:sz w:val="20"/>
                <w:szCs w:val="20"/>
              </w:rPr>
            </w:pPr>
          </w:p>
        </w:tc>
        <w:tc>
          <w:tcPr>
            <w:tcW w:w="3714" w:type="dxa"/>
            <w:vMerge/>
            <w:shd w:val="clear" w:color="auto" w:fill="auto"/>
          </w:tcPr>
          <w:p w14:paraId="2B922BE7"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844" w:type="dxa"/>
            <w:shd w:val="clear" w:color="auto" w:fill="auto"/>
          </w:tcPr>
          <w:p w14:paraId="21AAFD0F"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Hari bekerja</w:t>
            </w:r>
          </w:p>
        </w:tc>
        <w:tc>
          <w:tcPr>
            <w:tcW w:w="1283" w:type="dxa"/>
            <w:shd w:val="clear" w:color="auto" w:fill="auto"/>
          </w:tcPr>
          <w:p w14:paraId="37BAEE82"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40.5</w:t>
            </w:r>
          </w:p>
        </w:tc>
      </w:tr>
    </w:tbl>
    <w:p w14:paraId="42A5B1A6" w14:textId="77777777" w:rsidR="00EB0D0D" w:rsidRDefault="00F92465" w:rsidP="00995A2F">
      <w:pPr>
        <w:spacing w:after="0" w:line="240" w:lineRule="auto"/>
        <w:ind w:leftChars="0" w:left="2" w:hanging="2"/>
        <w:contextualSpacing/>
        <w:jc w:val="both"/>
        <w:rPr>
          <w:rFonts w:ascii="Times New Roman" w:hAnsi="Times New Roman" w:cs="Times New Roman"/>
          <w:sz w:val="24"/>
          <w:szCs w:val="24"/>
        </w:rPr>
      </w:pPr>
      <w:r w:rsidRPr="00E126AF">
        <w:rPr>
          <w:rFonts w:ascii="Times New Roman" w:hAnsi="Times New Roman" w:cs="Times New Roman"/>
          <w:sz w:val="24"/>
          <w:szCs w:val="24"/>
        </w:rPr>
        <w:tab/>
      </w:r>
      <w:r w:rsidRPr="00E126AF">
        <w:rPr>
          <w:rFonts w:ascii="Times New Roman" w:hAnsi="Times New Roman" w:cs="Times New Roman"/>
          <w:sz w:val="24"/>
          <w:szCs w:val="24"/>
        </w:rPr>
        <w:tab/>
      </w:r>
    </w:p>
    <w:p w14:paraId="7AE96183" w14:textId="699D093D" w:rsidR="00F92465" w:rsidRPr="00E126AF" w:rsidRDefault="00F92465" w:rsidP="00995A2F">
      <w:pPr>
        <w:spacing w:after="0" w:line="240" w:lineRule="auto"/>
        <w:ind w:leftChars="0" w:left="2" w:firstLineChars="0" w:firstLine="718"/>
        <w:contextualSpacing/>
        <w:jc w:val="both"/>
        <w:rPr>
          <w:rFonts w:ascii="Times New Roman" w:hAnsi="Times New Roman" w:cs="Times New Roman"/>
          <w:sz w:val="24"/>
          <w:szCs w:val="24"/>
        </w:rPr>
      </w:pPr>
      <w:r w:rsidRPr="00E126AF">
        <w:rPr>
          <w:rFonts w:ascii="Times New Roman" w:hAnsi="Times New Roman" w:cs="Times New Roman"/>
          <w:sz w:val="24"/>
          <w:szCs w:val="24"/>
        </w:rPr>
        <w:t xml:space="preserve">Berbeza dengan proses yang mengakibatkan pelepasan bahan pencemar ke udara di mana, hampir keseluruhan penduduk (82%) mengutarakan pandangan yang salah </w:t>
      </w:r>
      <w:r w:rsidR="005E39EA" w:rsidRPr="00E126AF">
        <w:rPr>
          <w:rFonts w:ascii="Times New Roman" w:hAnsi="Times New Roman" w:cs="Times New Roman"/>
          <w:sz w:val="24"/>
          <w:szCs w:val="24"/>
        </w:rPr>
        <w:t>tentang</w:t>
      </w:r>
      <w:r w:rsidRPr="00E126AF">
        <w:rPr>
          <w:rFonts w:ascii="Times New Roman" w:hAnsi="Times New Roman" w:cs="Times New Roman"/>
          <w:sz w:val="24"/>
          <w:szCs w:val="24"/>
        </w:rPr>
        <w:t xml:space="preserve"> corak pemanduan kenderaan secara pecutan merupakan penyumbang utama kepada pelepasan bahan pencemar yang tinggi. Akibatnya, penduduk di Kuala Lumpur secara langsung memberikan pandangan yang tidak tepat dengan menyakan bahawa purata kelajuan kenderaan lebih daripada 70 mph akan melepaskan bahan pencemar yang tinggi (68%). Tetapi, penduduk bersetuju bahawa masalah pencemaran udara trafik menjadi semakin serius apabila waktu puncak antara pukul 7.00 hingga 8.00 pagi dan 5.00 hingga 7.00 malam (58%) penduduk. Malah, keadaan yang sama ditunjukkan oleh Tunno et al. (2018) yang menyatakan bahawa kepekatan PM</w:t>
      </w:r>
      <w:r w:rsidRPr="00E126AF">
        <w:rPr>
          <w:rFonts w:ascii="Times New Roman" w:hAnsi="Times New Roman" w:cs="Times New Roman"/>
          <w:sz w:val="24"/>
          <w:szCs w:val="24"/>
          <w:vertAlign w:val="subscript"/>
        </w:rPr>
        <w:t xml:space="preserve">2.5 </w:t>
      </w:r>
      <w:r w:rsidRPr="00E126AF">
        <w:rPr>
          <w:rFonts w:ascii="Times New Roman" w:hAnsi="Times New Roman" w:cs="Times New Roman"/>
          <w:sz w:val="24"/>
          <w:szCs w:val="24"/>
        </w:rPr>
        <w:t>dan karbon hitam mencatatkan purata yang tinggi bagi musim panas dan lembap. Di samping itu, Wadlow et al. (2019) turut membuktikan bahawa kepekatan PM</w:t>
      </w:r>
      <w:r w:rsidRPr="00E126AF">
        <w:rPr>
          <w:rFonts w:ascii="Times New Roman" w:hAnsi="Times New Roman" w:cs="Times New Roman"/>
          <w:sz w:val="24"/>
          <w:szCs w:val="24"/>
          <w:vertAlign w:val="subscript"/>
        </w:rPr>
        <w:t xml:space="preserve">2.5 </w:t>
      </w:r>
      <w:r w:rsidRPr="00E126AF">
        <w:rPr>
          <w:rFonts w:ascii="Times New Roman" w:hAnsi="Times New Roman" w:cs="Times New Roman"/>
          <w:sz w:val="24"/>
          <w:szCs w:val="24"/>
        </w:rPr>
        <w:t>direkodkan adalah 50 peratus lebih tinggi terutama pada waktu puncak pagi berbanding tengah hari (Jadual 3).</w:t>
      </w:r>
    </w:p>
    <w:p w14:paraId="664ED9B2" w14:textId="2BFB0CAA" w:rsidR="00F92465" w:rsidRDefault="00F92465" w:rsidP="00995A2F">
      <w:pPr>
        <w:spacing w:after="0" w:line="240" w:lineRule="auto"/>
        <w:ind w:leftChars="0" w:left="2" w:hanging="2"/>
        <w:contextualSpacing/>
        <w:jc w:val="both"/>
        <w:rPr>
          <w:rFonts w:ascii="Times New Roman" w:hAnsi="Times New Roman" w:cs="Times New Roman"/>
          <w:sz w:val="24"/>
          <w:szCs w:val="24"/>
        </w:rPr>
      </w:pPr>
      <w:r w:rsidRPr="00E126AF">
        <w:rPr>
          <w:rFonts w:ascii="Times New Roman" w:hAnsi="Times New Roman" w:cs="Times New Roman"/>
          <w:sz w:val="24"/>
          <w:szCs w:val="24"/>
        </w:rPr>
        <w:tab/>
      </w:r>
      <w:r w:rsidRPr="00E126AF">
        <w:rPr>
          <w:rFonts w:ascii="Times New Roman" w:hAnsi="Times New Roman" w:cs="Times New Roman"/>
          <w:sz w:val="24"/>
          <w:szCs w:val="24"/>
        </w:rPr>
        <w:tab/>
        <w:t xml:space="preserve">Namun begitu, keadaan berbeza bagi maklumat </w:t>
      </w:r>
      <w:r w:rsidR="005E39EA" w:rsidRPr="00E126AF">
        <w:rPr>
          <w:rFonts w:ascii="Times New Roman" w:hAnsi="Times New Roman" w:cs="Times New Roman"/>
          <w:sz w:val="24"/>
          <w:szCs w:val="24"/>
        </w:rPr>
        <w:t>tentang</w:t>
      </w:r>
      <w:r w:rsidRPr="00E126AF">
        <w:rPr>
          <w:rFonts w:ascii="Times New Roman" w:hAnsi="Times New Roman" w:cs="Times New Roman"/>
          <w:sz w:val="24"/>
          <w:szCs w:val="24"/>
        </w:rPr>
        <w:t xml:space="preserve"> bahan bakar yang digunakan dalam proses pergerakan kenderaan bermotor iaitu RON. Dalam hal ini, kebanyakan penduduk kurang </w:t>
      </w:r>
      <w:r w:rsidRPr="00E126AF">
        <w:rPr>
          <w:rFonts w:ascii="Times New Roman" w:hAnsi="Times New Roman" w:cs="Times New Roman"/>
          <w:sz w:val="24"/>
          <w:szCs w:val="24"/>
        </w:rPr>
        <w:lastRenderedPageBreak/>
        <w:t xml:space="preserve">terdedah dan mengetahui secara terperinci </w:t>
      </w:r>
      <w:r w:rsidR="005E39EA" w:rsidRPr="00E126AF">
        <w:rPr>
          <w:rFonts w:ascii="Times New Roman" w:hAnsi="Times New Roman" w:cs="Times New Roman"/>
          <w:sz w:val="24"/>
          <w:szCs w:val="24"/>
        </w:rPr>
        <w:t>tentang</w:t>
      </w:r>
      <w:r w:rsidRPr="00E126AF">
        <w:rPr>
          <w:rFonts w:ascii="Times New Roman" w:hAnsi="Times New Roman" w:cs="Times New Roman"/>
          <w:sz w:val="24"/>
          <w:szCs w:val="24"/>
        </w:rPr>
        <w:t xml:space="preserve"> definisi, ciri dan kesan RON yang digunakan dalam kenderaan. Bahan bakar seperti 95 dan 97 RON (</w:t>
      </w:r>
      <w:r w:rsidRPr="00E126AF">
        <w:rPr>
          <w:rFonts w:ascii="Times New Roman" w:hAnsi="Times New Roman" w:cs="Times New Roman"/>
          <w:i/>
          <w:sz w:val="24"/>
          <w:szCs w:val="24"/>
        </w:rPr>
        <w:t>octane rating number</w:t>
      </w:r>
      <w:r w:rsidRPr="00E126AF">
        <w:rPr>
          <w:rFonts w:ascii="Times New Roman" w:hAnsi="Times New Roman" w:cs="Times New Roman"/>
          <w:sz w:val="24"/>
          <w:szCs w:val="24"/>
        </w:rPr>
        <w:t xml:space="preserve">) mewakili tahap tenaga yang tersedia untuk engine kenderaan. Kualiti bahan bakar mengurangkan pelepasan gas toksik yang memperbaiki kualiti udara. Berkenaan pandangan </w:t>
      </w:r>
      <w:r w:rsidR="005E39EA" w:rsidRPr="00E126AF">
        <w:rPr>
          <w:rFonts w:ascii="Times New Roman" w:hAnsi="Times New Roman" w:cs="Times New Roman"/>
          <w:sz w:val="24"/>
          <w:szCs w:val="24"/>
        </w:rPr>
        <w:t>tentang</w:t>
      </w:r>
      <w:r w:rsidRPr="00E126AF">
        <w:rPr>
          <w:rFonts w:ascii="Times New Roman" w:hAnsi="Times New Roman" w:cs="Times New Roman"/>
          <w:sz w:val="24"/>
          <w:szCs w:val="24"/>
        </w:rPr>
        <w:t xml:space="preserve"> bahan bakar dan jenis RON merumuskan bahawa penduduk di Kuala Lumpur kurang terdedah dan mengetahui secara mendalam sehingga mengakibatkan pelepasan bahan pencemar menjadi tinggi. Keadaan ini dibuktikan dengan hanya 58 peratus daripada penduduk memberikan definisi dan pendapat yang positif </w:t>
      </w:r>
      <w:r w:rsidR="005E39EA" w:rsidRPr="00E126AF">
        <w:rPr>
          <w:rFonts w:ascii="Times New Roman" w:hAnsi="Times New Roman" w:cs="Times New Roman"/>
          <w:sz w:val="24"/>
          <w:szCs w:val="24"/>
        </w:rPr>
        <w:t>tentang</w:t>
      </w:r>
      <w:r w:rsidRPr="00E126AF">
        <w:rPr>
          <w:rFonts w:ascii="Times New Roman" w:hAnsi="Times New Roman" w:cs="Times New Roman"/>
          <w:sz w:val="24"/>
          <w:szCs w:val="24"/>
        </w:rPr>
        <w:t xml:space="preserve"> RON, manakala selebihnya memberi pandangan yang salah (32%) </w:t>
      </w:r>
      <w:r w:rsidR="009833D9" w:rsidRPr="00E126AF">
        <w:rPr>
          <w:rFonts w:ascii="Times New Roman" w:hAnsi="Times New Roman" w:cs="Times New Roman"/>
          <w:sz w:val="24"/>
          <w:szCs w:val="24"/>
        </w:rPr>
        <w:t xml:space="preserve">kesan daripada </w:t>
      </w:r>
      <w:commentRangeStart w:id="45"/>
      <w:commentRangeStart w:id="46"/>
      <w:commentRangeStart w:id="47"/>
      <w:r w:rsidRPr="00E126AF">
        <w:rPr>
          <w:rFonts w:ascii="Times New Roman" w:hAnsi="Times New Roman" w:cs="Times New Roman"/>
          <w:sz w:val="24"/>
          <w:szCs w:val="24"/>
        </w:rPr>
        <w:t xml:space="preserve">kurang pengetahuan </w:t>
      </w:r>
      <w:commentRangeEnd w:id="45"/>
      <w:r w:rsidRPr="00E126AF">
        <w:rPr>
          <w:rStyle w:val="CommentReference"/>
          <w:rFonts w:ascii="Times New Roman" w:hAnsi="Times New Roman" w:cs="Times New Roman"/>
          <w:sz w:val="24"/>
          <w:szCs w:val="24"/>
        </w:rPr>
        <w:commentReference w:id="45"/>
      </w:r>
      <w:commentRangeEnd w:id="46"/>
      <w:r w:rsidR="00A9311A" w:rsidRPr="00E126AF">
        <w:rPr>
          <w:rStyle w:val="CommentReference"/>
          <w:rFonts w:ascii="Times New Roman" w:hAnsi="Times New Roman" w:cs="Times New Roman"/>
          <w:sz w:val="24"/>
          <w:szCs w:val="24"/>
        </w:rPr>
        <w:commentReference w:id="46"/>
      </w:r>
      <w:commentRangeEnd w:id="47"/>
      <w:r w:rsidR="00821277" w:rsidRPr="00E126AF">
        <w:rPr>
          <w:rStyle w:val="CommentReference"/>
          <w:rFonts w:ascii="Times New Roman" w:hAnsi="Times New Roman" w:cs="Times New Roman"/>
          <w:sz w:val="24"/>
          <w:szCs w:val="24"/>
        </w:rPr>
        <w:commentReference w:id="47"/>
      </w:r>
      <w:r w:rsidRPr="00E126AF">
        <w:rPr>
          <w:rFonts w:ascii="Times New Roman" w:hAnsi="Times New Roman" w:cs="Times New Roman"/>
          <w:sz w:val="24"/>
          <w:szCs w:val="24"/>
        </w:rPr>
        <w:t>d</w:t>
      </w:r>
      <w:r w:rsidR="00C26BD5" w:rsidRPr="00E126AF">
        <w:rPr>
          <w:rFonts w:ascii="Times New Roman" w:hAnsi="Times New Roman" w:cs="Times New Roman"/>
          <w:sz w:val="24"/>
          <w:szCs w:val="24"/>
        </w:rPr>
        <w:t>alam kalangan penduduk (Jadual 5</w:t>
      </w:r>
      <w:r w:rsidRPr="00E126AF">
        <w:rPr>
          <w:rFonts w:ascii="Times New Roman" w:hAnsi="Times New Roman" w:cs="Times New Roman"/>
          <w:sz w:val="24"/>
          <w:szCs w:val="24"/>
        </w:rPr>
        <w:t>).</w:t>
      </w:r>
    </w:p>
    <w:p w14:paraId="2D6EFEF1" w14:textId="77777777" w:rsidR="00E126AF" w:rsidRPr="00E126AF" w:rsidRDefault="00E126AF" w:rsidP="00995A2F">
      <w:pPr>
        <w:pStyle w:val="Normal1"/>
        <w:spacing w:after="0" w:line="240" w:lineRule="auto"/>
      </w:pPr>
    </w:p>
    <w:p w14:paraId="7A026C49" w14:textId="579E23F8" w:rsidR="00F92465" w:rsidRDefault="00F92465" w:rsidP="00995A2F">
      <w:pPr>
        <w:pStyle w:val="15aCaption-Center"/>
        <w:spacing w:beforeLines="0" w:before="0" w:afterLines="0" w:after="0"/>
        <w:ind w:left="0" w:right="0"/>
        <w:rPr>
          <w:rFonts w:eastAsia="Times New Roman" w:cs="Times New Roman"/>
          <w:bCs w:val="0"/>
          <w:noProof w:val="0"/>
          <w:szCs w:val="20"/>
          <w:lang w:val="en-MY"/>
        </w:rPr>
      </w:pPr>
      <w:bookmarkStart w:id="48" w:name="_Toc25535042"/>
      <w:r w:rsidRPr="00023B83">
        <w:rPr>
          <w:rFonts w:cs="Times New Roman"/>
          <w:b/>
          <w:szCs w:val="20"/>
        </w:rPr>
        <w:t xml:space="preserve">Jadual </w:t>
      </w:r>
      <w:r w:rsidR="00C26BD5" w:rsidRPr="00023B83">
        <w:rPr>
          <w:rFonts w:cs="Times New Roman"/>
          <w:b/>
          <w:szCs w:val="20"/>
        </w:rPr>
        <w:t>5</w:t>
      </w:r>
      <w:r w:rsidRPr="00023B83">
        <w:rPr>
          <w:rFonts w:cs="Times New Roman"/>
          <w:szCs w:val="20"/>
        </w:rPr>
        <w:t xml:space="preserve">. </w:t>
      </w:r>
      <w:r w:rsidR="00E115B8">
        <w:rPr>
          <w:rFonts w:cs="Times New Roman"/>
          <w:szCs w:val="20"/>
        </w:rPr>
        <w:t xml:space="preserve"> </w:t>
      </w:r>
      <w:r w:rsidRPr="00023B83">
        <w:rPr>
          <w:rFonts w:eastAsia="Times New Roman" w:cs="Times New Roman"/>
          <w:bCs w:val="0"/>
          <w:noProof w:val="0"/>
          <w:szCs w:val="20"/>
          <w:lang w:val="en-MY"/>
        </w:rPr>
        <w:t>Maklumat dan definisi kualiti petrol (R</w:t>
      </w:r>
      <w:bookmarkEnd w:id="48"/>
      <w:r w:rsidRPr="00023B83">
        <w:rPr>
          <w:rFonts w:eastAsia="Times New Roman" w:cs="Times New Roman"/>
          <w:bCs w:val="0"/>
          <w:noProof w:val="0"/>
          <w:szCs w:val="20"/>
          <w:lang w:val="en-MY"/>
        </w:rPr>
        <w:t>ON)</w:t>
      </w:r>
    </w:p>
    <w:p w14:paraId="7A73C471" w14:textId="77777777" w:rsidR="00E126AF" w:rsidRPr="00E126AF" w:rsidRDefault="00E126AF" w:rsidP="00995A2F">
      <w:pPr>
        <w:spacing w:after="0" w:line="240" w:lineRule="auto"/>
        <w:ind w:left="0" w:hanging="2"/>
        <w:rPr>
          <w:rFonts w:ascii="Times New Roman" w:hAnsi="Times New Roman" w:cs="Times New Roman"/>
          <w:sz w:val="20"/>
          <w:szCs w:val="20"/>
          <w:lang w:val="en-MY"/>
        </w:rPr>
      </w:pPr>
    </w:p>
    <w:tbl>
      <w:tblPr>
        <w:tblStyle w:val="ListTable6Colorful1"/>
        <w:tblW w:w="0" w:type="auto"/>
        <w:jc w:val="center"/>
        <w:tblLook w:val="04A0" w:firstRow="1" w:lastRow="0" w:firstColumn="1" w:lastColumn="0" w:noHBand="0" w:noVBand="1"/>
      </w:tblPr>
      <w:tblGrid>
        <w:gridCol w:w="571"/>
        <w:gridCol w:w="3969"/>
        <w:gridCol w:w="2693"/>
        <w:gridCol w:w="1283"/>
      </w:tblGrid>
      <w:tr w:rsidR="00E126AF" w:rsidRPr="00E126AF" w14:paraId="5F7E92E1" w14:textId="77777777" w:rsidTr="008E32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shd w:val="clear" w:color="auto" w:fill="8DB3E2" w:themeFill="text2" w:themeFillTint="66"/>
          </w:tcPr>
          <w:p w14:paraId="4A011891" w14:textId="77777777" w:rsidR="00F92465" w:rsidRPr="00E126AF" w:rsidRDefault="00F92465" w:rsidP="00995A2F">
            <w:pPr>
              <w:spacing w:after="0" w:line="240" w:lineRule="auto"/>
              <w:ind w:leftChars="0" w:left="2" w:hanging="2"/>
              <w:contextualSpacing/>
              <w:jc w:val="both"/>
              <w:rPr>
                <w:rFonts w:ascii="Times New Roman" w:eastAsia="Times New Roman" w:hAnsi="Times New Roman" w:cs="Times New Roman"/>
                <w:color w:val="auto"/>
                <w:sz w:val="20"/>
                <w:szCs w:val="20"/>
                <w:lang w:val="en-MY"/>
              </w:rPr>
            </w:pPr>
            <w:r w:rsidRPr="00E126AF">
              <w:rPr>
                <w:rFonts w:ascii="Times New Roman" w:hAnsi="Times New Roman" w:cs="Times New Roman"/>
                <w:color w:val="auto"/>
                <w:sz w:val="20"/>
                <w:szCs w:val="20"/>
              </w:rPr>
              <w:t>Bil</w:t>
            </w:r>
          </w:p>
        </w:tc>
        <w:tc>
          <w:tcPr>
            <w:tcW w:w="3969" w:type="dxa"/>
            <w:shd w:val="clear" w:color="auto" w:fill="8DB3E2" w:themeFill="text2" w:themeFillTint="66"/>
          </w:tcPr>
          <w:p w14:paraId="271849D2" w14:textId="77777777" w:rsidR="00F92465" w:rsidRPr="00E126AF" w:rsidRDefault="00F92465" w:rsidP="00995A2F">
            <w:pPr>
              <w:spacing w:after="0" w:line="240" w:lineRule="auto"/>
              <w:ind w:leftChars="0" w:left="2" w:hanging="2"/>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hAnsi="Times New Roman" w:cs="Times New Roman"/>
                <w:color w:val="auto"/>
                <w:sz w:val="20"/>
                <w:szCs w:val="20"/>
              </w:rPr>
              <w:t>Soalan</w:t>
            </w:r>
          </w:p>
        </w:tc>
        <w:tc>
          <w:tcPr>
            <w:tcW w:w="2693" w:type="dxa"/>
            <w:shd w:val="clear" w:color="auto" w:fill="8DB3E2" w:themeFill="text2" w:themeFillTint="66"/>
          </w:tcPr>
          <w:p w14:paraId="69D4BA47" w14:textId="77777777" w:rsidR="00F92465" w:rsidRPr="00E126AF" w:rsidRDefault="00F92465" w:rsidP="00995A2F">
            <w:pPr>
              <w:spacing w:after="0" w:line="240" w:lineRule="auto"/>
              <w:ind w:leftChars="0" w:left="2" w:hanging="2"/>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hAnsi="Times New Roman" w:cs="Times New Roman"/>
                <w:color w:val="auto"/>
                <w:sz w:val="20"/>
                <w:szCs w:val="20"/>
              </w:rPr>
              <w:t>Persepsi dan Pandangan</w:t>
            </w:r>
          </w:p>
        </w:tc>
        <w:tc>
          <w:tcPr>
            <w:tcW w:w="1283" w:type="dxa"/>
            <w:shd w:val="clear" w:color="auto" w:fill="8DB3E2" w:themeFill="text2" w:themeFillTint="66"/>
          </w:tcPr>
          <w:p w14:paraId="20FB3074" w14:textId="77777777" w:rsidR="00F92465" w:rsidRPr="00E126AF" w:rsidRDefault="00F92465" w:rsidP="00995A2F">
            <w:pPr>
              <w:spacing w:after="0" w:line="240" w:lineRule="auto"/>
              <w:ind w:leftChars="0" w:left="2" w:hanging="2"/>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hAnsi="Times New Roman" w:cs="Times New Roman"/>
                <w:color w:val="auto"/>
                <w:sz w:val="20"/>
                <w:szCs w:val="20"/>
              </w:rPr>
              <w:t>Peratus (%)</w:t>
            </w:r>
          </w:p>
        </w:tc>
      </w:tr>
      <w:tr w:rsidR="00023B83" w:rsidRPr="00E126AF" w14:paraId="3D6374C2"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vMerge w:val="restart"/>
            <w:shd w:val="clear" w:color="auto" w:fill="auto"/>
          </w:tcPr>
          <w:p w14:paraId="5D06BB93"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r w:rsidRPr="008E32AF">
              <w:rPr>
                <w:rFonts w:ascii="Times New Roman" w:eastAsia="Times New Roman" w:hAnsi="Times New Roman" w:cs="Times New Roman"/>
                <w:b w:val="0"/>
                <w:color w:val="auto"/>
                <w:sz w:val="20"/>
                <w:szCs w:val="20"/>
                <w:lang w:val="en-MY"/>
              </w:rPr>
              <w:t>1</w:t>
            </w:r>
          </w:p>
        </w:tc>
        <w:tc>
          <w:tcPr>
            <w:tcW w:w="3969" w:type="dxa"/>
            <w:vMerge w:val="restart"/>
            <w:shd w:val="clear" w:color="auto" w:fill="auto"/>
          </w:tcPr>
          <w:p w14:paraId="6656DF00"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hAnsi="Times New Roman" w:cs="Times New Roman"/>
                <w:color w:val="auto"/>
                <w:sz w:val="20"/>
                <w:szCs w:val="20"/>
              </w:rPr>
              <w:t>RON merupakan campuran dua unsur asas iaitu oktana dan pentana yang melengkapkan sfat bahan petrol?</w:t>
            </w:r>
          </w:p>
        </w:tc>
        <w:tc>
          <w:tcPr>
            <w:tcW w:w="2693" w:type="dxa"/>
            <w:shd w:val="clear" w:color="auto" w:fill="auto"/>
          </w:tcPr>
          <w:p w14:paraId="2DB5F2B8"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Ya</w:t>
            </w:r>
          </w:p>
        </w:tc>
        <w:tc>
          <w:tcPr>
            <w:tcW w:w="1283" w:type="dxa"/>
            <w:shd w:val="clear" w:color="auto" w:fill="auto"/>
          </w:tcPr>
          <w:p w14:paraId="382D5004"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58</w:t>
            </w:r>
          </w:p>
        </w:tc>
      </w:tr>
      <w:tr w:rsidR="00023B83" w:rsidRPr="00E126AF" w14:paraId="3162E198"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571" w:type="dxa"/>
            <w:vMerge/>
            <w:shd w:val="clear" w:color="auto" w:fill="auto"/>
          </w:tcPr>
          <w:p w14:paraId="2B82FF02"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3969" w:type="dxa"/>
            <w:vMerge/>
            <w:shd w:val="clear" w:color="auto" w:fill="auto"/>
          </w:tcPr>
          <w:p w14:paraId="5B7DC2F8"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693" w:type="dxa"/>
            <w:shd w:val="clear" w:color="auto" w:fill="auto"/>
          </w:tcPr>
          <w:p w14:paraId="02AD9CBB"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Tidak</w:t>
            </w:r>
          </w:p>
        </w:tc>
        <w:tc>
          <w:tcPr>
            <w:tcW w:w="1283" w:type="dxa"/>
            <w:shd w:val="clear" w:color="auto" w:fill="auto"/>
          </w:tcPr>
          <w:p w14:paraId="59627658"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32</w:t>
            </w:r>
          </w:p>
        </w:tc>
      </w:tr>
      <w:tr w:rsidR="00023B83" w:rsidRPr="00E126AF" w14:paraId="4F9528B1"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vMerge/>
            <w:shd w:val="clear" w:color="auto" w:fill="auto"/>
          </w:tcPr>
          <w:p w14:paraId="3975439C"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3969" w:type="dxa"/>
            <w:vMerge/>
            <w:shd w:val="clear" w:color="auto" w:fill="auto"/>
          </w:tcPr>
          <w:p w14:paraId="62AF84C5"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693" w:type="dxa"/>
            <w:shd w:val="clear" w:color="auto" w:fill="auto"/>
          </w:tcPr>
          <w:p w14:paraId="02857640"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Tidak Pasti</w:t>
            </w:r>
          </w:p>
        </w:tc>
        <w:tc>
          <w:tcPr>
            <w:tcW w:w="1283" w:type="dxa"/>
            <w:shd w:val="clear" w:color="auto" w:fill="auto"/>
          </w:tcPr>
          <w:p w14:paraId="55163251"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10</w:t>
            </w:r>
          </w:p>
        </w:tc>
      </w:tr>
      <w:tr w:rsidR="00023B83" w:rsidRPr="00E126AF" w14:paraId="59F87C89"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571" w:type="dxa"/>
            <w:vMerge w:val="restart"/>
            <w:shd w:val="clear" w:color="auto" w:fill="auto"/>
          </w:tcPr>
          <w:p w14:paraId="2846E1EC"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r w:rsidRPr="008E32AF">
              <w:rPr>
                <w:rFonts w:ascii="Times New Roman" w:eastAsia="Times New Roman" w:hAnsi="Times New Roman" w:cs="Times New Roman"/>
                <w:b w:val="0"/>
                <w:color w:val="auto"/>
                <w:sz w:val="20"/>
                <w:szCs w:val="20"/>
                <w:lang w:val="en-MY"/>
              </w:rPr>
              <w:t>2</w:t>
            </w:r>
          </w:p>
        </w:tc>
        <w:tc>
          <w:tcPr>
            <w:tcW w:w="3969" w:type="dxa"/>
            <w:vMerge w:val="restart"/>
            <w:shd w:val="clear" w:color="auto" w:fill="auto"/>
          </w:tcPr>
          <w:p w14:paraId="4255E97C"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hAnsi="Times New Roman" w:cs="Times New Roman"/>
                <w:color w:val="auto"/>
                <w:sz w:val="20"/>
                <w:szCs w:val="20"/>
              </w:rPr>
              <w:t>Adakah nilai RON lebih tinggi menghasilkan prestasi enjin lebih berkuasa?</w:t>
            </w:r>
          </w:p>
        </w:tc>
        <w:tc>
          <w:tcPr>
            <w:tcW w:w="2693" w:type="dxa"/>
            <w:shd w:val="clear" w:color="auto" w:fill="auto"/>
          </w:tcPr>
          <w:p w14:paraId="74EB1036"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Ya</w:t>
            </w:r>
          </w:p>
        </w:tc>
        <w:tc>
          <w:tcPr>
            <w:tcW w:w="1283" w:type="dxa"/>
            <w:shd w:val="clear" w:color="auto" w:fill="auto"/>
          </w:tcPr>
          <w:p w14:paraId="78D9E378"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96</w:t>
            </w:r>
          </w:p>
        </w:tc>
      </w:tr>
      <w:tr w:rsidR="00023B83" w:rsidRPr="00E126AF" w14:paraId="39E2DD39" w14:textId="77777777" w:rsidTr="008E32AF">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571" w:type="dxa"/>
            <w:vMerge/>
            <w:shd w:val="clear" w:color="auto" w:fill="auto"/>
          </w:tcPr>
          <w:p w14:paraId="2CCE7D0C"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3969" w:type="dxa"/>
            <w:vMerge/>
            <w:shd w:val="clear" w:color="auto" w:fill="auto"/>
          </w:tcPr>
          <w:p w14:paraId="089FF0B5"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693" w:type="dxa"/>
            <w:shd w:val="clear" w:color="auto" w:fill="auto"/>
          </w:tcPr>
          <w:p w14:paraId="7AE1FDD5"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Tidak</w:t>
            </w:r>
          </w:p>
        </w:tc>
        <w:tc>
          <w:tcPr>
            <w:tcW w:w="1283" w:type="dxa"/>
            <w:shd w:val="clear" w:color="auto" w:fill="auto"/>
          </w:tcPr>
          <w:p w14:paraId="4AD3C96B"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4</w:t>
            </w:r>
          </w:p>
        </w:tc>
      </w:tr>
      <w:tr w:rsidR="00023B83" w:rsidRPr="00E126AF" w14:paraId="325D89AC"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571" w:type="dxa"/>
            <w:vMerge w:val="restart"/>
            <w:shd w:val="clear" w:color="auto" w:fill="auto"/>
          </w:tcPr>
          <w:p w14:paraId="4F4D94E5"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r w:rsidRPr="008E32AF">
              <w:rPr>
                <w:rFonts w:ascii="Times New Roman" w:eastAsia="Times New Roman" w:hAnsi="Times New Roman" w:cs="Times New Roman"/>
                <w:b w:val="0"/>
                <w:color w:val="auto"/>
                <w:sz w:val="20"/>
                <w:szCs w:val="20"/>
                <w:lang w:val="en-MY"/>
              </w:rPr>
              <w:t>3</w:t>
            </w:r>
          </w:p>
        </w:tc>
        <w:tc>
          <w:tcPr>
            <w:tcW w:w="3969" w:type="dxa"/>
            <w:vMerge w:val="restart"/>
            <w:shd w:val="clear" w:color="auto" w:fill="auto"/>
          </w:tcPr>
          <w:p w14:paraId="6E55F014"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hAnsi="Times New Roman" w:cs="Times New Roman"/>
                <w:color w:val="auto"/>
                <w:sz w:val="20"/>
                <w:szCs w:val="20"/>
              </w:rPr>
              <w:t>Adakah RON97 lebih membekalkan kuasa pecutan tapi lebih efisien dari segi kadar pembakaran berbanding RON95?</w:t>
            </w:r>
          </w:p>
        </w:tc>
        <w:tc>
          <w:tcPr>
            <w:tcW w:w="2693" w:type="dxa"/>
            <w:shd w:val="clear" w:color="auto" w:fill="auto"/>
          </w:tcPr>
          <w:p w14:paraId="71E815C4"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Ya</w:t>
            </w:r>
          </w:p>
        </w:tc>
        <w:tc>
          <w:tcPr>
            <w:tcW w:w="1283" w:type="dxa"/>
            <w:shd w:val="clear" w:color="auto" w:fill="auto"/>
          </w:tcPr>
          <w:p w14:paraId="6F97EC9F"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97</w:t>
            </w:r>
          </w:p>
        </w:tc>
      </w:tr>
      <w:tr w:rsidR="00023B83" w:rsidRPr="00E126AF" w14:paraId="09A89AE7"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vMerge/>
            <w:shd w:val="clear" w:color="auto" w:fill="auto"/>
          </w:tcPr>
          <w:p w14:paraId="49775357"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3969" w:type="dxa"/>
            <w:vMerge/>
            <w:shd w:val="clear" w:color="auto" w:fill="auto"/>
          </w:tcPr>
          <w:p w14:paraId="01C511DE"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693" w:type="dxa"/>
            <w:shd w:val="clear" w:color="auto" w:fill="auto"/>
          </w:tcPr>
          <w:p w14:paraId="004B1C49"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Tidak</w:t>
            </w:r>
          </w:p>
        </w:tc>
        <w:tc>
          <w:tcPr>
            <w:tcW w:w="1283" w:type="dxa"/>
            <w:shd w:val="clear" w:color="auto" w:fill="auto"/>
          </w:tcPr>
          <w:p w14:paraId="5C88DD8F"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3</w:t>
            </w:r>
          </w:p>
        </w:tc>
      </w:tr>
      <w:tr w:rsidR="00023B83" w:rsidRPr="00E126AF" w14:paraId="19F81421"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571" w:type="dxa"/>
            <w:vMerge w:val="restart"/>
            <w:shd w:val="clear" w:color="auto" w:fill="auto"/>
          </w:tcPr>
          <w:p w14:paraId="244B3EFA"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r w:rsidRPr="008E32AF">
              <w:rPr>
                <w:rFonts w:ascii="Times New Roman" w:eastAsia="Times New Roman" w:hAnsi="Times New Roman" w:cs="Times New Roman"/>
                <w:b w:val="0"/>
                <w:color w:val="auto"/>
                <w:sz w:val="20"/>
                <w:szCs w:val="20"/>
                <w:lang w:val="en-MY"/>
              </w:rPr>
              <w:t>4</w:t>
            </w:r>
          </w:p>
        </w:tc>
        <w:tc>
          <w:tcPr>
            <w:tcW w:w="3969" w:type="dxa"/>
            <w:vMerge w:val="restart"/>
            <w:shd w:val="clear" w:color="auto" w:fill="auto"/>
          </w:tcPr>
          <w:p w14:paraId="75BBB2FE"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126AF">
              <w:rPr>
                <w:rFonts w:ascii="Times New Roman" w:hAnsi="Times New Roman" w:cs="Times New Roman"/>
                <w:color w:val="auto"/>
                <w:sz w:val="20"/>
                <w:szCs w:val="20"/>
              </w:rPr>
              <w:t>Adakah RON97 lebih memberi kesan positif terhadap alam sekitar berbanding RON95?</w:t>
            </w:r>
          </w:p>
        </w:tc>
        <w:tc>
          <w:tcPr>
            <w:tcW w:w="2693" w:type="dxa"/>
            <w:shd w:val="clear" w:color="auto" w:fill="auto"/>
          </w:tcPr>
          <w:p w14:paraId="3CCEA0A0"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Ya</w:t>
            </w:r>
          </w:p>
        </w:tc>
        <w:tc>
          <w:tcPr>
            <w:tcW w:w="1283" w:type="dxa"/>
            <w:shd w:val="clear" w:color="auto" w:fill="auto"/>
          </w:tcPr>
          <w:p w14:paraId="5DF4F8C2"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97</w:t>
            </w:r>
          </w:p>
        </w:tc>
      </w:tr>
      <w:tr w:rsidR="00023B83" w:rsidRPr="00E126AF" w14:paraId="377A9541"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vMerge/>
            <w:shd w:val="clear" w:color="auto" w:fill="auto"/>
          </w:tcPr>
          <w:p w14:paraId="5D28EDCF"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3969" w:type="dxa"/>
            <w:vMerge/>
            <w:shd w:val="clear" w:color="auto" w:fill="auto"/>
          </w:tcPr>
          <w:p w14:paraId="06380468"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693" w:type="dxa"/>
            <w:shd w:val="clear" w:color="auto" w:fill="auto"/>
          </w:tcPr>
          <w:p w14:paraId="2E0DB3F8"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Tidak</w:t>
            </w:r>
          </w:p>
        </w:tc>
        <w:tc>
          <w:tcPr>
            <w:tcW w:w="1283" w:type="dxa"/>
            <w:shd w:val="clear" w:color="auto" w:fill="auto"/>
          </w:tcPr>
          <w:p w14:paraId="5EBDEEAF"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3</w:t>
            </w:r>
          </w:p>
        </w:tc>
      </w:tr>
      <w:tr w:rsidR="00023B83" w:rsidRPr="00E126AF" w14:paraId="2426B93F"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571" w:type="dxa"/>
            <w:vMerge w:val="restart"/>
            <w:shd w:val="clear" w:color="auto" w:fill="auto"/>
          </w:tcPr>
          <w:p w14:paraId="74BCA4BE"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r w:rsidRPr="008E32AF">
              <w:rPr>
                <w:rFonts w:ascii="Times New Roman" w:eastAsia="Times New Roman" w:hAnsi="Times New Roman" w:cs="Times New Roman"/>
                <w:b w:val="0"/>
                <w:color w:val="auto"/>
                <w:sz w:val="20"/>
                <w:szCs w:val="20"/>
                <w:lang w:val="en-MY"/>
              </w:rPr>
              <w:t>5</w:t>
            </w:r>
          </w:p>
        </w:tc>
        <w:tc>
          <w:tcPr>
            <w:tcW w:w="3969" w:type="dxa"/>
            <w:vMerge w:val="restart"/>
            <w:shd w:val="clear" w:color="auto" w:fill="auto"/>
          </w:tcPr>
          <w:p w14:paraId="04090DD4"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hAnsi="Times New Roman" w:cs="Times New Roman"/>
                <w:color w:val="auto"/>
                <w:sz w:val="20"/>
                <w:szCs w:val="20"/>
              </w:rPr>
              <w:t>Bagaimana perbezaan RON memberi kesan positif kepada alam sekitar?</w:t>
            </w:r>
          </w:p>
        </w:tc>
        <w:tc>
          <w:tcPr>
            <w:tcW w:w="2693" w:type="dxa"/>
            <w:shd w:val="clear" w:color="auto" w:fill="auto"/>
          </w:tcPr>
          <w:p w14:paraId="6A643AC8"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Kuantiti pengeluaran asap yang minima</w:t>
            </w:r>
          </w:p>
        </w:tc>
        <w:tc>
          <w:tcPr>
            <w:tcW w:w="1283" w:type="dxa"/>
            <w:shd w:val="clear" w:color="auto" w:fill="auto"/>
          </w:tcPr>
          <w:p w14:paraId="222FF069"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55</w:t>
            </w:r>
          </w:p>
        </w:tc>
      </w:tr>
      <w:tr w:rsidR="00023B83" w:rsidRPr="00E126AF" w14:paraId="364C4B19"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vMerge/>
            <w:shd w:val="clear" w:color="auto" w:fill="auto"/>
          </w:tcPr>
          <w:p w14:paraId="7C9D7C33"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3969" w:type="dxa"/>
            <w:vMerge/>
            <w:shd w:val="clear" w:color="auto" w:fill="auto"/>
          </w:tcPr>
          <w:p w14:paraId="40B2BA52"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693" w:type="dxa"/>
            <w:shd w:val="clear" w:color="auto" w:fill="auto"/>
          </w:tcPr>
          <w:p w14:paraId="23A2B721"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Penggunaan tenaga secara efektif</w:t>
            </w:r>
          </w:p>
        </w:tc>
        <w:tc>
          <w:tcPr>
            <w:tcW w:w="1283" w:type="dxa"/>
            <w:shd w:val="clear" w:color="auto" w:fill="auto"/>
          </w:tcPr>
          <w:p w14:paraId="34583093"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40</w:t>
            </w:r>
          </w:p>
        </w:tc>
      </w:tr>
      <w:tr w:rsidR="00023B83" w:rsidRPr="00E126AF" w14:paraId="730F4512"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571" w:type="dxa"/>
            <w:vMerge/>
            <w:shd w:val="clear" w:color="auto" w:fill="auto"/>
          </w:tcPr>
          <w:p w14:paraId="27E9D3CD"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3969" w:type="dxa"/>
            <w:vMerge/>
            <w:shd w:val="clear" w:color="auto" w:fill="auto"/>
          </w:tcPr>
          <w:p w14:paraId="506F3185"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693" w:type="dxa"/>
            <w:shd w:val="clear" w:color="auto" w:fill="auto"/>
          </w:tcPr>
          <w:p w14:paraId="54CB912F"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Kurang pembaziran tenaga</w:t>
            </w:r>
          </w:p>
        </w:tc>
        <w:tc>
          <w:tcPr>
            <w:tcW w:w="1283" w:type="dxa"/>
            <w:shd w:val="clear" w:color="auto" w:fill="auto"/>
          </w:tcPr>
          <w:p w14:paraId="208D980F"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5</w:t>
            </w:r>
          </w:p>
        </w:tc>
      </w:tr>
      <w:tr w:rsidR="00023B83" w:rsidRPr="00E126AF" w14:paraId="16B8450B"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vMerge w:val="restart"/>
            <w:shd w:val="clear" w:color="auto" w:fill="auto"/>
          </w:tcPr>
          <w:p w14:paraId="2BD9CAA3"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r w:rsidRPr="008E32AF">
              <w:rPr>
                <w:rFonts w:ascii="Times New Roman" w:eastAsia="Times New Roman" w:hAnsi="Times New Roman" w:cs="Times New Roman"/>
                <w:b w:val="0"/>
                <w:color w:val="auto"/>
                <w:sz w:val="20"/>
                <w:szCs w:val="20"/>
                <w:lang w:val="en-MY"/>
              </w:rPr>
              <w:t>6</w:t>
            </w:r>
          </w:p>
        </w:tc>
        <w:tc>
          <w:tcPr>
            <w:tcW w:w="3969" w:type="dxa"/>
            <w:vMerge w:val="restart"/>
            <w:shd w:val="clear" w:color="auto" w:fill="auto"/>
          </w:tcPr>
          <w:p w14:paraId="5D3F95DF"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hAnsi="Times New Roman" w:cs="Times New Roman"/>
                <w:color w:val="auto"/>
                <w:sz w:val="20"/>
                <w:szCs w:val="20"/>
              </w:rPr>
              <w:t xml:space="preserve">Bahan bakar </w:t>
            </w:r>
            <w:r w:rsidRPr="00E126AF">
              <w:rPr>
                <w:rFonts w:ascii="Times New Roman" w:eastAsia="Times New Roman" w:hAnsi="Times New Roman" w:cs="Times New Roman"/>
                <w:color w:val="auto"/>
                <w:sz w:val="20"/>
                <w:szCs w:val="20"/>
                <w:lang w:val="en-MY"/>
              </w:rPr>
              <w:t>pilihan utama penduduk</w:t>
            </w:r>
          </w:p>
        </w:tc>
        <w:tc>
          <w:tcPr>
            <w:tcW w:w="2693" w:type="dxa"/>
            <w:shd w:val="clear" w:color="auto" w:fill="auto"/>
          </w:tcPr>
          <w:p w14:paraId="6B6570DD"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RON95</w:t>
            </w:r>
          </w:p>
        </w:tc>
        <w:tc>
          <w:tcPr>
            <w:tcW w:w="1283" w:type="dxa"/>
            <w:shd w:val="clear" w:color="auto" w:fill="auto"/>
          </w:tcPr>
          <w:p w14:paraId="2DA7BADC"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77</w:t>
            </w:r>
          </w:p>
        </w:tc>
      </w:tr>
      <w:tr w:rsidR="00023B83" w:rsidRPr="00E126AF" w14:paraId="2D1C1CB6"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571" w:type="dxa"/>
            <w:vMerge/>
            <w:shd w:val="clear" w:color="auto" w:fill="auto"/>
          </w:tcPr>
          <w:p w14:paraId="363D7689"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3969" w:type="dxa"/>
            <w:vMerge/>
            <w:shd w:val="clear" w:color="auto" w:fill="auto"/>
          </w:tcPr>
          <w:p w14:paraId="6EF940CE"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693" w:type="dxa"/>
            <w:shd w:val="clear" w:color="auto" w:fill="auto"/>
          </w:tcPr>
          <w:p w14:paraId="6B381346"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RON97</w:t>
            </w:r>
          </w:p>
        </w:tc>
        <w:tc>
          <w:tcPr>
            <w:tcW w:w="1283" w:type="dxa"/>
            <w:shd w:val="clear" w:color="auto" w:fill="auto"/>
          </w:tcPr>
          <w:p w14:paraId="614848C2"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23</w:t>
            </w:r>
          </w:p>
        </w:tc>
      </w:tr>
      <w:tr w:rsidR="00023B83" w:rsidRPr="00E126AF" w14:paraId="4C118584"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vMerge w:val="restart"/>
            <w:shd w:val="clear" w:color="auto" w:fill="auto"/>
          </w:tcPr>
          <w:p w14:paraId="2A862A9D" w14:textId="77777777" w:rsidR="00F92465" w:rsidRPr="008E32AF"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r w:rsidRPr="008E32AF">
              <w:rPr>
                <w:rFonts w:ascii="Times New Roman" w:eastAsia="Times New Roman" w:hAnsi="Times New Roman" w:cs="Times New Roman"/>
                <w:b w:val="0"/>
                <w:color w:val="auto"/>
                <w:sz w:val="20"/>
                <w:szCs w:val="20"/>
                <w:lang w:val="en-MY"/>
              </w:rPr>
              <w:t>7</w:t>
            </w:r>
          </w:p>
        </w:tc>
        <w:tc>
          <w:tcPr>
            <w:tcW w:w="3969" w:type="dxa"/>
            <w:vMerge w:val="restart"/>
            <w:shd w:val="clear" w:color="auto" w:fill="auto"/>
          </w:tcPr>
          <w:p w14:paraId="781DA139"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Faktor pemilihan bahan petrol RON95 dan RON97</w:t>
            </w:r>
          </w:p>
        </w:tc>
        <w:tc>
          <w:tcPr>
            <w:tcW w:w="2693" w:type="dxa"/>
            <w:shd w:val="clear" w:color="auto" w:fill="auto"/>
          </w:tcPr>
          <w:p w14:paraId="23BEFFE5"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Kos ekonomi dan harga</w:t>
            </w:r>
          </w:p>
        </w:tc>
        <w:tc>
          <w:tcPr>
            <w:tcW w:w="1283" w:type="dxa"/>
            <w:shd w:val="clear" w:color="auto" w:fill="auto"/>
          </w:tcPr>
          <w:p w14:paraId="716BB527"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79.5</w:t>
            </w:r>
          </w:p>
        </w:tc>
      </w:tr>
      <w:tr w:rsidR="00023B83" w:rsidRPr="00E126AF" w14:paraId="2F41227D"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571" w:type="dxa"/>
            <w:vMerge/>
            <w:shd w:val="clear" w:color="auto" w:fill="auto"/>
          </w:tcPr>
          <w:p w14:paraId="573BE59B" w14:textId="77777777" w:rsidR="00F92465" w:rsidRPr="00E126AF" w:rsidRDefault="00F92465" w:rsidP="00995A2F">
            <w:pPr>
              <w:spacing w:after="0" w:line="240" w:lineRule="auto"/>
              <w:ind w:leftChars="0" w:left="2" w:hanging="2"/>
              <w:contextualSpacing/>
              <w:jc w:val="both"/>
              <w:rPr>
                <w:rFonts w:ascii="Times New Roman" w:eastAsia="Times New Roman" w:hAnsi="Times New Roman" w:cs="Times New Roman"/>
                <w:color w:val="auto"/>
                <w:sz w:val="20"/>
                <w:szCs w:val="20"/>
                <w:lang w:val="en-MY"/>
              </w:rPr>
            </w:pPr>
          </w:p>
        </w:tc>
        <w:tc>
          <w:tcPr>
            <w:tcW w:w="3969" w:type="dxa"/>
            <w:vMerge/>
            <w:shd w:val="clear" w:color="auto" w:fill="auto"/>
          </w:tcPr>
          <w:p w14:paraId="2FE43E2E"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693" w:type="dxa"/>
            <w:shd w:val="clear" w:color="auto" w:fill="auto"/>
          </w:tcPr>
          <w:p w14:paraId="62324081"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Teknologi enjin</w:t>
            </w:r>
          </w:p>
        </w:tc>
        <w:tc>
          <w:tcPr>
            <w:tcW w:w="1283" w:type="dxa"/>
            <w:shd w:val="clear" w:color="auto" w:fill="auto"/>
          </w:tcPr>
          <w:p w14:paraId="3CE16DE1"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15</w:t>
            </w:r>
          </w:p>
        </w:tc>
      </w:tr>
      <w:tr w:rsidR="00023B83" w:rsidRPr="00E126AF" w14:paraId="5FAF4004"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vMerge/>
            <w:shd w:val="clear" w:color="auto" w:fill="auto"/>
          </w:tcPr>
          <w:p w14:paraId="70D4CF67" w14:textId="77777777" w:rsidR="00F92465" w:rsidRPr="00E126AF" w:rsidRDefault="00F92465" w:rsidP="00995A2F">
            <w:pPr>
              <w:spacing w:after="0" w:line="240" w:lineRule="auto"/>
              <w:ind w:leftChars="0" w:left="2" w:hanging="2"/>
              <w:contextualSpacing/>
              <w:jc w:val="both"/>
              <w:rPr>
                <w:rFonts w:ascii="Times New Roman" w:eastAsia="Times New Roman" w:hAnsi="Times New Roman" w:cs="Times New Roman"/>
                <w:color w:val="auto"/>
                <w:sz w:val="20"/>
                <w:szCs w:val="20"/>
                <w:lang w:val="en-MY"/>
              </w:rPr>
            </w:pPr>
          </w:p>
        </w:tc>
        <w:tc>
          <w:tcPr>
            <w:tcW w:w="3969" w:type="dxa"/>
            <w:vMerge/>
            <w:shd w:val="clear" w:color="auto" w:fill="auto"/>
          </w:tcPr>
          <w:p w14:paraId="2F2592E3" w14:textId="77777777" w:rsidR="00F92465" w:rsidRPr="00E126AF"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693" w:type="dxa"/>
            <w:shd w:val="clear" w:color="auto" w:fill="auto"/>
          </w:tcPr>
          <w:p w14:paraId="4F80DAAB"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Jenis kenderaan</w:t>
            </w:r>
          </w:p>
        </w:tc>
        <w:tc>
          <w:tcPr>
            <w:tcW w:w="1283" w:type="dxa"/>
            <w:shd w:val="clear" w:color="auto" w:fill="auto"/>
          </w:tcPr>
          <w:p w14:paraId="1D51A18C" w14:textId="77777777" w:rsidR="00F92465" w:rsidRPr="00E126AF"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5</w:t>
            </w:r>
          </w:p>
        </w:tc>
      </w:tr>
      <w:tr w:rsidR="00023B83" w:rsidRPr="00E126AF" w14:paraId="6F0E5DCC"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571" w:type="dxa"/>
            <w:vMerge/>
            <w:shd w:val="clear" w:color="auto" w:fill="auto"/>
          </w:tcPr>
          <w:p w14:paraId="6137B038" w14:textId="77777777" w:rsidR="00F92465" w:rsidRPr="00E126AF" w:rsidRDefault="00F92465" w:rsidP="00995A2F">
            <w:pPr>
              <w:spacing w:after="0" w:line="240" w:lineRule="auto"/>
              <w:ind w:leftChars="0" w:left="2" w:hanging="2"/>
              <w:contextualSpacing/>
              <w:jc w:val="both"/>
              <w:rPr>
                <w:rFonts w:ascii="Times New Roman" w:eastAsia="Times New Roman" w:hAnsi="Times New Roman" w:cs="Times New Roman"/>
                <w:color w:val="auto"/>
                <w:sz w:val="20"/>
                <w:szCs w:val="20"/>
                <w:lang w:val="en-MY"/>
              </w:rPr>
            </w:pPr>
          </w:p>
        </w:tc>
        <w:tc>
          <w:tcPr>
            <w:tcW w:w="3969" w:type="dxa"/>
            <w:vMerge/>
            <w:shd w:val="clear" w:color="auto" w:fill="auto"/>
          </w:tcPr>
          <w:p w14:paraId="30703B39" w14:textId="77777777" w:rsidR="00F92465" w:rsidRPr="00E126AF"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693" w:type="dxa"/>
            <w:shd w:val="clear" w:color="auto" w:fill="auto"/>
          </w:tcPr>
          <w:p w14:paraId="5C9CBC3E"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Cara pemanduan</w:t>
            </w:r>
          </w:p>
        </w:tc>
        <w:tc>
          <w:tcPr>
            <w:tcW w:w="1283" w:type="dxa"/>
            <w:shd w:val="clear" w:color="auto" w:fill="auto"/>
          </w:tcPr>
          <w:p w14:paraId="03EE7BC1" w14:textId="77777777" w:rsidR="00F92465" w:rsidRPr="00E126AF"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E126AF">
              <w:rPr>
                <w:rFonts w:ascii="Times New Roman" w:eastAsia="Times New Roman" w:hAnsi="Times New Roman" w:cs="Times New Roman"/>
                <w:color w:val="auto"/>
                <w:sz w:val="20"/>
                <w:szCs w:val="20"/>
                <w:lang w:val="en-MY"/>
              </w:rPr>
              <w:t>0.5</w:t>
            </w:r>
          </w:p>
        </w:tc>
      </w:tr>
    </w:tbl>
    <w:p w14:paraId="0992B711" w14:textId="77777777" w:rsidR="00240A17" w:rsidRPr="00023B83" w:rsidRDefault="00F92465" w:rsidP="00995A2F">
      <w:pPr>
        <w:spacing w:after="0" w:line="240" w:lineRule="auto"/>
        <w:ind w:leftChars="0" w:left="2" w:hanging="2"/>
        <w:contextualSpacing/>
        <w:jc w:val="both"/>
        <w:rPr>
          <w:rFonts w:ascii="Times New Roman" w:hAnsi="Times New Roman" w:cs="Times New Roman"/>
        </w:rPr>
      </w:pPr>
      <w:r w:rsidRPr="00023B83">
        <w:rPr>
          <w:rFonts w:ascii="Times New Roman" w:hAnsi="Times New Roman" w:cs="Times New Roman"/>
        </w:rPr>
        <w:tab/>
      </w:r>
      <w:r w:rsidRPr="00023B83">
        <w:rPr>
          <w:rFonts w:ascii="Times New Roman" w:hAnsi="Times New Roman" w:cs="Times New Roman"/>
        </w:rPr>
        <w:tab/>
      </w:r>
    </w:p>
    <w:p w14:paraId="15314E47" w14:textId="4ADB4179" w:rsidR="00F92465" w:rsidRPr="008E32AF" w:rsidRDefault="00240A17" w:rsidP="00995A2F">
      <w:pPr>
        <w:spacing w:after="0" w:line="240" w:lineRule="auto"/>
        <w:ind w:leftChars="0" w:left="2" w:hanging="2"/>
        <w:contextualSpacing/>
        <w:jc w:val="both"/>
        <w:rPr>
          <w:rFonts w:ascii="Times New Roman" w:hAnsi="Times New Roman" w:cs="Times New Roman"/>
          <w:sz w:val="24"/>
          <w:szCs w:val="24"/>
        </w:rPr>
      </w:pPr>
      <w:r w:rsidRPr="008E32AF">
        <w:rPr>
          <w:rFonts w:ascii="Times New Roman" w:hAnsi="Times New Roman" w:cs="Times New Roman"/>
          <w:sz w:val="24"/>
          <w:szCs w:val="24"/>
        </w:rPr>
        <w:tab/>
      </w:r>
      <w:r w:rsidRPr="008E32AF">
        <w:rPr>
          <w:rFonts w:ascii="Times New Roman" w:hAnsi="Times New Roman" w:cs="Times New Roman"/>
          <w:sz w:val="24"/>
          <w:szCs w:val="24"/>
        </w:rPr>
        <w:tab/>
      </w:r>
      <w:r w:rsidR="008E32AF">
        <w:rPr>
          <w:rFonts w:ascii="Times New Roman" w:hAnsi="Times New Roman" w:cs="Times New Roman"/>
          <w:sz w:val="24"/>
          <w:szCs w:val="24"/>
        </w:rPr>
        <w:t>Kajian mendapati</w:t>
      </w:r>
      <w:commentRangeStart w:id="49"/>
      <w:r w:rsidR="00F92465" w:rsidRPr="008E32AF">
        <w:rPr>
          <w:rFonts w:ascii="Times New Roman" w:hAnsi="Times New Roman" w:cs="Times New Roman"/>
          <w:sz w:val="24"/>
          <w:szCs w:val="24"/>
        </w:rPr>
        <w:t xml:space="preserve"> hampir keseluruhan penduduk di Kuala Lumpur berpendapat bahawa fungsi RON merupakan penyebab utama yang penting kepada pergerakan kenderaan. </w:t>
      </w:r>
      <w:commentRangeEnd w:id="49"/>
      <w:r w:rsidR="00F92465" w:rsidRPr="008E32AF">
        <w:rPr>
          <w:rStyle w:val="CommentReference"/>
          <w:rFonts w:ascii="Times New Roman" w:hAnsi="Times New Roman" w:cs="Times New Roman"/>
          <w:sz w:val="24"/>
          <w:szCs w:val="24"/>
        </w:rPr>
        <w:commentReference w:id="49"/>
      </w:r>
      <w:commentRangeStart w:id="50"/>
      <w:r w:rsidR="001A0827" w:rsidRPr="008E32AF">
        <w:rPr>
          <w:rFonts w:ascii="Times New Roman" w:hAnsi="Times New Roman" w:cs="Times New Roman"/>
          <w:sz w:val="24"/>
          <w:szCs w:val="24"/>
        </w:rPr>
        <w:t>Penduduk Kuala Lumpur berpendapat bahawa RON dan bahan bakar merupakan punca kepada pengeluaran bahan pence</w:t>
      </w:r>
      <w:r w:rsidR="001D2A9F" w:rsidRPr="008E32AF">
        <w:rPr>
          <w:rFonts w:ascii="Times New Roman" w:hAnsi="Times New Roman" w:cs="Times New Roman"/>
          <w:sz w:val="24"/>
          <w:szCs w:val="24"/>
        </w:rPr>
        <w:t xml:space="preserve">mar daripada kenderaan bermotor yang terhasil daripada pergerakan kenderaan dan ekzos. </w:t>
      </w:r>
      <w:commentRangeEnd w:id="50"/>
      <w:r w:rsidR="001D2A9F" w:rsidRPr="008E32AF">
        <w:rPr>
          <w:rStyle w:val="CommentReference"/>
          <w:rFonts w:ascii="Times New Roman" w:hAnsi="Times New Roman" w:cs="Times New Roman"/>
          <w:sz w:val="24"/>
          <w:szCs w:val="24"/>
        </w:rPr>
        <w:commentReference w:id="50"/>
      </w:r>
      <w:r w:rsidR="00F92465" w:rsidRPr="008E32AF">
        <w:rPr>
          <w:rFonts w:ascii="Times New Roman" w:hAnsi="Times New Roman" w:cs="Times New Roman"/>
          <w:sz w:val="24"/>
          <w:szCs w:val="24"/>
        </w:rPr>
        <w:t>Hampir keseluruhan penduduk (96%) bersetuju bahawa prestasi enjin yang lebih berkuasa secara langsung dipengaruhi oleh nilai RON. Malah, mereka turut menyatakan bahawa RON97 lebih membekalkan kuasa pecutan tetapi berfungsi lebih efisien dari segi kadar pembakaran berbanding RON95 (97%). Oleh hal yang demikian, penduduk di Kuala Lumpur berpandangan bahawa impak perbezaan RON secara langsung menentukan kualiti alam sekitar melalui kuantiti pengeluaran asap yang minima (55%).</w:t>
      </w:r>
    </w:p>
    <w:p w14:paraId="1F94B450" w14:textId="77777777" w:rsidR="00F92465" w:rsidRPr="008E32AF" w:rsidRDefault="00F92465" w:rsidP="00995A2F">
      <w:pPr>
        <w:spacing w:after="0" w:line="240" w:lineRule="auto"/>
        <w:ind w:leftChars="0" w:left="2" w:hanging="2"/>
        <w:contextualSpacing/>
        <w:jc w:val="both"/>
        <w:rPr>
          <w:rFonts w:ascii="Times New Roman" w:hAnsi="Times New Roman" w:cs="Times New Roman"/>
          <w:sz w:val="24"/>
          <w:szCs w:val="24"/>
        </w:rPr>
      </w:pPr>
      <w:r w:rsidRPr="008E32AF">
        <w:rPr>
          <w:rFonts w:ascii="Times New Roman" w:hAnsi="Times New Roman" w:cs="Times New Roman"/>
          <w:sz w:val="24"/>
          <w:szCs w:val="24"/>
        </w:rPr>
        <w:tab/>
      </w:r>
      <w:r w:rsidRPr="008E32AF">
        <w:rPr>
          <w:rFonts w:ascii="Times New Roman" w:hAnsi="Times New Roman" w:cs="Times New Roman"/>
          <w:sz w:val="24"/>
          <w:szCs w:val="24"/>
        </w:rPr>
        <w:tab/>
        <w:t xml:space="preserve">Selain itu, perbezaan RON turut mengakibatkan penggunaan tenaga dalam pergerakan kenderaan menjadi lebih efektif dan keadaan ini dipersetujui oleh 40 peratus penduduk. Justeru itu, hasil daripada pandanga dan persepsi yang diperolehi daripada penduduk mendapati bahawa RON95 merupakan bahan bakar pilihan utama penduduk (77%) berbanding 23 peratus untuk RON97. Keadaan ini berlaku dipengaruhi oleh faktor kos ekonomi dan harga yang diutarakan oleh </w:t>
      </w:r>
      <w:r w:rsidRPr="008E32AF">
        <w:rPr>
          <w:rFonts w:ascii="Times New Roman" w:hAnsi="Times New Roman" w:cs="Times New Roman"/>
          <w:sz w:val="24"/>
          <w:szCs w:val="24"/>
        </w:rPr>
        <w:lastRenderedPageBreak/>
        <w:t>penduduk (79.5%). Malah, penduduk lebih mengutamakan aspek kewangan dan kos berbanding usaha untuk mengurang serta mengawal impak negatif pencemaran udara trafik. Keadaan ini dibuktikan dengan pandangan dan persepsi penduduk yang dominan dalam faktor penentu pemilihan bahan bakar yang digunakan dalam proses pergerakan kenderaan (Jadual 4).</w:t>
      </w:r>
    </w:p>
    <w:p w14:paraId="1669D688" w14:textId="77777777" w:rsidR="009E5B13" w:rsidRDefault="00F92465" w:rsidP="00995A2F">
      <w:pPr>
        <w:spacing w:after="0" w:line="240" w:lineRule="auto"/>
        <w:ind w:leftChars="0" w:left="2" w:hanging="2"/>
        <w:contextualSpacing/>
        <w:jc w:val="both"/>
        <w:rPr>
          <w:rFonts w:ascii="Times New Roman" w:hAnsi="Times New Roman" w:cs="Times New Roman"/>
          <w:sz w:val="24"/>
          <w:szCs w:val="24"/>
        </w:rPr>
      </w:pPr>
      <w:r w:rsidRPr="008E32AF">
        <w:rPr>
          <w:rFonts w:ascii="Times New Roman" w:hAnsi="Times New Roman" w:cs="Times New Roman"/>
          <w:sz w:val="24"/>
          <w:szCs w:val="24"/>
        </w:rPr>
        <w:tab/>
      </w:r>
      <w:r w:rsidRPr="008E32AF">
        <w:rPr>
          <w:rFonts w:ascii="Times New Roman" w:hAnsi="Times New Roman" w:cs="Times New Roman"/>
          <w:sz w:val="24"/>
          <w:szCs w:val="24"/>
        </w:rPr>
        <w:tab/>
        <w:t>Pencemaran udara trafik di Kuala Lumpur secara langsung mengakibatkan pelbagai impak negatif iaitu kesihatan manusia, alam sekitar dan perubahan iklim setempat dan global. Bagaimanapun, penduduk lebih menitik beratkan kesan kesihatan kepada manusia yang merangkumi pelbagai jenis penyakit, golongan yang berisiko tinggi dan bahan pencemar yang paling berbahaya ke</w:t>
      </w:r>
      <w:r w:rsidR="00C26BD5" w:rsidRPr="008E32AF">
        <w:rPr>
          <w:rFonts w:ascii="Times New Roman" w:hAnsi="Times New Roman" w:cs="Times New Roman"/>
          <w:sz w:val="24"/>
          <w:szCs w:val="24"/>
        </w:rPr>
        <w:t>pada kesihatan manusia (Jadual 6</w:t>
      </w:r>
      <w:r w:rsidRPr="008E32AF">
        <w:rPr>
          <w:rFonts w:ascii="Times New Roman" w:hAnsi="Times New Roman" w:cs="Times New Roman"/>
          <w:sz w:val="24"/>
          <w:szCs w:val="24"/>
        </w:rPr>
        <w:t xml:space="preserve">). </w:t>
      </w:r>
      <w:r w:rsidR="009E5B13" w:rsidRPr="008E32AF">
        <w:rPr>
          <w:rFonts w:ascii="Times New Roman" w:hAnsi="Times New Roman" w:cs="Times New Roman"/>
          <w:sz w:val="24"/>
          <w:szCs w:val="24"/>
        </w:rPr>
        <w:t xml:space="preserve">Hasil kajian menunjukkan bahawa hampir keseluruhan penduduk di Kuala Lumpur mempunyai kesedaran yang tinggi tentang kesan pencemaran udara trafik terhadap kesihatan penduduk (98%). </w:t>
      </w:r>
      <w:commentRangeStart w:id="51"/>
      <w:r w:rsidR="009E5B13" w:rsidRPr="008E32AF">
        <w:rPr>
          <w:rFonts w:ascii="Times New Roman" w:hAnsi="Times New Roman" w:cs="Times New Roman"/>
          <w:sz w:val="24"/>
          <w:szCs w:val="24"/>
        </w:rPr>
        <w:t>Malah, penduduk turut menyatakan bahawa keseriusan sesuatu penyakit yang dihidapi oleh individu adalah bergantung kepada perbezaan jenis bahan pencemar (87%) yang turut disokong oleh Laumbach &amp; Kipen (2012); Mabahwi et al. (2014); Jamal et al. (2004); Fisher et al. (2002).</w:t>
      </w:r>
      <w:commentRangeEnd w:id="51"/>
      <w:r w:rsidR="009E5B13" w:rsidRPr="008E32AF">
        <w:rPr>
          <w:rStyle w:val="CommentReference"/>
          <w:rFonts w:ascii="Times New Roman" w:hAnsi="Times New Roman" w:cs="Times New Roman"/>
          <w:sz w:val="24"/>
          <w:szCs w:val="24"/>
        </w:rPr>
        <w:commentReference w:id="51"/>
      </w:r>
      <w:r w:rsidR="009E5B13" w:rsidRPr="008E32AF">
        <w:rPr>
          <w:rFonts w:ascii="Times New Roman" w:hAnsi="Times New Roman" w:cs="Times New Roman"/>
          <w:sz w:val="24"/>
          <w:szCs w:val="24"/>
        </w:rPr>
        <w:t xml:space="preserve"> Sebanyak 87 peratus penduduk menyatakan bahawa perbezaan bahan pencemar secara langsung mempengaruhi jenis penyakit yang dialami dan keadaan ini adalah selari dengan beberapa hasil kajian lepas oleh Laumbach &amp; Kipen (2012); Mabahwi et al. (2014); Jamal et al. (2004); Fisher et al. (2002).</w:t>
      </w:r>
      <w:r w:rsidR="009E5B13" w:rsidRPr="008E32AF">
        <w:rPr>
          <w:rStyle w:val="CommentReference"/>
          <w:rFonts w:ascii="Times New Roman" w:hAnsi="Times New Roman" w:cs="Times New Roman"/>
          <w:sz w:val="24"/>
          <w:szCs w:val="24"/>
        </w:rPr>
        <w:commentReference w:id="52"/>
      </w:r>
    </w:p>
    <w:p w14:paraId="5287E7E3" w14:textId="77777777" w:rsidR="009E5B13" w:rsidRPr="009E5B13" w:rsidRDefault="009E5B13" w:rsidP="00995A2F">
      <w:pPr>
        <w:pStyle w:val="Normal1"/>
        <w:spacing w:after="0" w:line="240" w:lineRule="auto"/>
        <w:rPr>
          <w:rFonts w:ascii="Times New Roman" w:hAnsi="Times New Roman" w:cs="Times New Roman"/>
          <w:sz w:val="24"/>
          <w:szCs w:val="24"/>
        </w:rPr>
      </w:pPr>
    </w:p>
    <w:p w14:paraId="02D26AC7" w14:textId="68D6C3FF" w:rsidR="00F92465" w:rsidRDefault="00F92465" w:rsidP="00995A2F">
      <w:pPr>
        <w:pStyle w:val="15aCaption-Center"/>
        <w:spacing w:beforeLines="0" w:before="0" w:afterLines="0" w:after="0"/>
        <w:ind w:left="0" w:right="0"/>
        <w:rPr>
          <w:rFonts w:eastAsia="Times New Roman" w:cs="Times New Roman"/>
          <w:bCs w:val="0"/>
          <w:noProof w:val="0"/>
          <w:szCs w:val="20"/>
          <w:lang w:val="en-MY"/>
        </w:rPr>
      </w:pPr>
      <w:r w:rsidRPr="00023B83">
        <w:rPr>
          <w:rFonts w:cs="Times New Roman"/>
          <w:b/>
          <w:szCs w:val="20"/>
        </w:rPr>
        <w:t xml:space="preserve">Jadual </w:t>
      </w:r>
      <w:r w:rsidR="00C26BD5" w:rsidRPr="00023B83">
        <w:rPr>
          <w:rFonts w:cs="Times New Roman"/>
          <w:b/>
          <w:szCs w:val="20"/>
        </w:rPr>
        <w:t>6</w:t>
      </w:r>
      <w:r w:rsidRPr="00023B83">
        <w:rPr>
          <w:rFonts w:cs="Times New Roman"/>
          <w:szCs w:val="20"/>
        </w:rPr>
        <w:t xml:space="preserve">. </w:t>
      </w:r>
      <w:r w:rsidR="00E115B8">
        <w:rPr>
          <w:rFonts w:cs="Times New Roman"/>
          <w:szCs w:val="20"/>
        </w:rPr>
        <w:t xml:space="preserve"> </w:t>
      </w:r>
      <w:r w:rsidRPr="00023B83">
        <w:rPr>
          <w:rFonts w:eastAsia="Times New Roman" w:cs="Times New Roman"/>
          <w:bCs w:val="0"/>
          <w:noProof w:val="0"/>
          <w:szCs w:val="20"/>
          <w:lang w:val="en-MY"/>
        </w:rPr>
        <w:t>Kesan kesihatan pencemaran udara kepada manusia</w:t>
      </w:r>
    </w:p>
    <w:p w14:paraId="382138D2" w14:textId="77777777" w:rsidR="008E32AF" w:rsidRPr="008E32AF" w:rsidRDefault="008E32AF" w:rsidP="00995A2F">
      <w:pPr>
        <w:spacing w:after="0" w:line="240" w:lineRule="auto"/>
        <w:ind w:left="0" w:hanging="2"/>
        <w:rPr>
          <w:rFonts w:ascii="Times New Roman" w:hAnsi="Times New Roman" w:cs="Times New Roman"/>
          <w:sz w:val="20"/>
          <w:szCs w:val="20"/>
          <w:lang w:val="en-MY"/>
        </w:rPr>
      </w:pPr>
    </w:p>
    <w:tbl>
      <w:tblPr>
        <w:tblStyle w:val="ListTable6Colorful1"/>
        <w:tblW w:w="0" w:type="auto"/>
        <w:jc w:val="center"/>
        <w:tblLook w:val="04A0" w:firstRow="1" w:lastRow="0" w:firstColumn="1" w:lastColumn="0" w:noHBand="0" w:noVBand="1"/>
      </w:tblPr>
      <w:tblGrid>
        <w:gridCol w:w="461"/>
        <w:gridCol w:w="4581"/>
        <w:gridCol w:w="2552"/>
        <w:gridCol w:w="1359"/>
      </w:tblGrid>
      <w:tr w:rsidR="00023B83" w:rsidRPr="00023B83" w14:paraId="50500A24" w14:textId="77777777" w:rsidTr="008E32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shd w:val="clear" w:color="auto" w:fill="8DB3E2" w:themeFill="text2" w:themeFillTint="66"/>
          </w:tcPr>
          <w:p w14:paraId="5D56F902"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color w:val="auto"/>
                <w:sz w:val="20"/>
                <w:szCs w:val="20"/>
                <w:lang w:val="en-MY"/>
              </w:rPr>
            </w:pPr>
            <w:r w:rsidRPr="00023B83">
              <w:rPr>
                <w:rFonts w:ascii="Times New Roman" w:hAnsi="Times New Roman" w:cs="Times New Roman"/>
                <w:color w:val="auto"/>
                <w:sz w:val="20"/>
                <w:szCs w:val="20"/>
              </w:rPr>
              <w:t>Bil</w:t>
            </w:r>
          </w:p>
        </w:tc>
        <w:tc>
          <w:tcPr>
            <w:tcW w:w="4581" w:type="dxa"/>
            <w:shd w:val="clear" w:color="auto" w:fill="8DB3E2" w:themeFill="text2" w:themeFillTint="66"/>
          </w:tcPr>
          <w:p w14:paraId="6C9B9BB7" w14:textId="77777777" w:rsidR="00F92465" w:rsidRPr="00023B83" w:rsidRDefault="00F92465" w:rsidP="00995A2F">
            <w:pPr>
              <w:spacing w:after="0" w:line="240" w:lineRule="auto"/>
              <w:ind w:leftChars="0" w:left="2" w:hanging="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hAnsi="Times New Roman" w:cs="Times New Roman"/>
                <w:color w:val="auto"/>
                <w:sz w:val="20"/>
                <w:szCs w:val="20"/>
              </w:rPr>
              <w:t>Soalan</w:t>
            </w:r>
          </w:p>
        </w:tc>
        <w:tc>
          <w:tcPr>
            <w:tcW w:w="2552" w:type="dxa"/>
            <w:shd w:val="clear" w:color="auto" w:fill="8DB3E2" w:themeFill="text2" w:themeFillTint="66"/>
          </w:tcPr>
          <w:p w14:paraId="28B1B218" w14:textId="77777777" w:rsidR="00F92465" w:rsidRPr="00023B83" w:rsidRDefault="00F92465" w:rsidP="00995A2F">
            <w:pPr>
              <w:spacing w:after="0" w:line="240" w:lineRule="auto"/>
              <w:ind w:leftChars="0" w:left="2" w:hanging="2"/>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hAnsi="Times New Roman" w:cs="Times New Roman"/>
                <w:color w:val="auto"/>
                <w:sz w:val="20"/>
                <w:szCs w:val="20"/>
              </w:rPr>
              <w:t>Persepsi dan Pandangan</w:t>
            </w:r>
          </w:p>
        </w:tc>
        <w:tc>
          <w:tcPr>
            <w:tcW w:w="1359" w:type="dxa"/>
            <w:shd w:val="clear" w:color="auto" w:fill="8DB3E2" w:themeFill="text2" w:themeFillTint="66"/>
          </w:tcPr>
          <w:p w14:paraId="440A0AE0" w14:textId="77777777" w:rsidR="00F92465" w:rsidRPr="00023B83" w:rsidRDefault="00F92465" w:rsidP="00995A2F">
            <w:pPr>
              <w:spacing w:after="0" w:line="240" w:lineRule="auto"/>
              <w:ind w:leftChars="0" w:left="2" w:hanging="2"/>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hAnsi="Times New Roman" w:cs="Times New Roman"/>
                <w:color w:val="auto"/>
                <w:sz w:val="20"/>
                <w:szCs w:val="20"/>
              </w:rPr>
              <w:t>Peratus (%)</w:t>
            </w:r>
          </w:p>
        </w:tc>
      </w:tr>
      <w:tr w:rsidR="00023B83" w:rsidRPr="00023B83" w14:paraId="5B2DDDC2"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vMerge w:val="restart"/>
            <w:shd w:val="clear" w:color="auto" w:fill="auto"/>
          </w:tcPr>
          <w:p w14:paraId="29A1EDF5"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r w:rsidRPr="00023B83">
              <w:rPr>
                <w:rFonts w:ascii="Times New Roman" w:eastAsia="Times New Roman" w:hAnsi="Times New Roman" w:cs="Times New Roman"/>
                <w:b w:val="0"/>
                <w:color w:val="auto"/>
                <w:sz w:val="20"/>
                <w:szCs w:val="20"/>
                <w:lang w:val="en-MY"/>
              </w:rPr>
              <w:t>1</w:t>
            </w:r>
          </w:p>
        </w:tc>
        <w:tc>
          <w:tcPr>
            <w:tcW w:w="4581" w:type="dxa"/>
            <w:vMerge w:val="restart"/>
            <w:shd w:val="clear" w:color="auto" w:fill="auto"/>
          </w:tcPr>
          <w:p w14:paraId="4432928A"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hAnsi="Times New Roman" w:cs="Times New Roman"/>
                <w:color w:val="auto"/>
                <w:sz w:val="20"/>
                <w:szCs w:val="20"/>
              </w:rPr>
              <w:t>Adakah pencemaran udara trafik memberi kesan serius kepada kesihatan individu?</w:t>
            </w:r>
          </w:p>
        </w:tc>
        <w:tc>
          <w:tcPr>
            <w:tcW w:w="2552" w:type="dxa"/>
            <w:shd w:val="clear" w:color="auto" w:fill="auto"/>
          </w:tcPr>
          <w:p w14:paraId="632C9D5C"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Ya</w:t>
            </w:r>
          </w:p>
        </w:tc>
        <w:tc>
          <w:tcPr>
            <w:tcW w:w="1359" w:type="dxa"/>
            <w:shd w:val="clear" w:color="auto" w:fill="auto"/>
          </w:tcPr>
          <w:p w14:paraId="419DBB79"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98</w:t>
            </w:r>
          </w:p>
        </w:tc>
      </w:tr>
      <w:tr w:rsidR="00023B83" w:rsidRPr="00023B83" w14:paraId="2C72AA25"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09A13C4A"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4581" w:type="dxa"/>
            <w:vMerge/>
            <w:shd w:val="clear" w:color="auto" w:fill="auto"/>
          </w:tcPr>
          <w:p w14:paraId="09928A13"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552" w:type="dxa"/>
            <w:shd w:val="clear" w:color="auto" w:fill="auto"/>
          </w:tcPr>
          <w:p w14:paraId="55C7AE4D"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Tidak</w:t>
            </w:r>
          </w:p>
        </w:tc>
        <w:tc>
          <w:tcPr>
            <w:tcW w:w="1359" w:type="dxa"/>
            <w:shd w:val="clear" w:color="auto" w:fill="auto"/>
          </w:tcPr>
          <w:p w14:paraId="6876B10A"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2</w:t>
            </w:r>
          </w:p>
        </w:tc>
      </w:tr>
      <w:tr w:rsidR="00023B83" w:rsidRPr="00023B83" w14:paraId="7091BD70"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vMerge w:val="restart"/>
            <w:shd w:val="clear" w:color="auto" w:fill="auto"/>
          </w:tcPr>
          <w:p w14:paraId="45F61B4B"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r w:rsidRPr="00023B83">
              <w:rPr>
                <w:rFonts w:ascii="Times New Roman" w:eastAsia="Times New Roman" w:hAnsi="Times New Roman" w:cs="Times New Roman"/>
                <w:b w:val="0"/>
                <w:color w:val="auto"/>
                <w:sz w:val="20"/>
                <w:szCs w:val="20"/>
                <w:lang w:val="en-MY"/>
              </w:rPr>
              <w:t>2</w:t>
            </w:r>
          </w:p>
        </w:tc>
        <w:tc>
          <w:tcPr>
            <w:tcW w:w="4581" w:type="dxa"/>
            <w:vMerge w:val="restart"/>
            <w:shd w:val="clear" w:color="auto" w:fill="auto"/>
          </w:tcPr>
          <w:p w14:paraId="0D81DB86"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hAnsi="Times New Roman" w:cs="Times New Roman"/>
                <w:color w:val="auto"/>
                <w:sz w:val="20"/>
                <w:szCs w:val="20"/>
              </w:rPr>
              <w:t>Adakah perbezaan jenis bahan pencemar menentukan perbezaan penyakit yang dialami oleh individu?</w:t>
            </w:r>
          </w:p>
        </w:tc>
        <w:tc>
          <w:tcPr>
            <w:tcW w:w="2552" w:type="dxa"/>
            <w:shd w:val="clear" w:color="auto" w:fill="auto"/>
          </w:tcPr>
          <w:p w14:paraId="49CF5DE6"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Ya</w:t>
            </w:r>
          </w:p>
        </w:tc>
        <w:tc>
          <w:tcPr>
            <w:tcW w:w="1359" w:type="dxa"/>
            <w:shd w:val="clear" w:color="auto" w:fill="auto"/>
          </w:tcPr>
          <w:p w14:paraId="33521F91"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87</w:t>
            </w:r>
          </w:p>
        </w:tc>
      </w:tr>
      <w:tr w:rsidR="00023B83" w:rsidRPr="00023B83" w14:paraId="49F3172C"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221D61A2"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4581" w:type="dxa"/>
            <w:vMerge/>
            <w:shd w:val="clear" w:color="auto" w:fill="auto"/>
          </w:tcPr>
          <w:p w14:paraId="5C3745B6"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552" w:type="dxa"/>
            <w:shd w:val="clear" w:color="auto" w:fill="auto"/>
          </w:tcPr>
          <w:p w14:paraId="4F7A4A5B"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Tidak</w:t>
            </w:r>
          </w:p>
        </w:tc>
        <w:tc>
          <w:tcPr>
            <w:tcW w:w="1359" w:type="dxa"/>
            <w:shd w:val="clear" w:color="auto" w:fill="auto"/>
          </w:tcPr>
          <w:p w14:paraId="21836CD6"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13</w:t>
            </w:r>
          </w:p>
        </w:tc>
      </w:tr>
      <w:tr w:rsidR="00023B83" w:rsidRPr="00023B83" w14:paraId="3153C970"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vMerge w:val="restart"/>
            <w:shd w:val="clear" w:color="auto" w:fill="auto"/>
          </w:tcPr>
          <w:p w14:paraId="0DCCCD20"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r w:rsidRPr="00023B83">
              <w:rPr>
                <w:rFonts w:ascii="Times New Roman" w:eastAsia="Times New Roman" w:hAnsi="Times New Roman" w:cs="Times New Roman"/>
                <w:b w:val="0"/>
                <w:color w:val="auto"/>
                <w:sz w:val="20"/>
                <w:szCs w:val="20"/>
                <w:lang w:val="en-MY"/>
              </w:rPr>
              <w:t>3</w:t>
            </w:r>
          </w:p>
        </w:tc>
        <w:tc>
          <w:tcPr>
            <w:tcW w:w="4581" w:type="dxa"/>
            <w:vMerge w:val="restart"/>
            <w:shd w:val="clear" w:color="auto" w:fill="auto"/>
          </w:tcPr>
          <w:p w14:paraId="04E60BD0"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hAnsi="Times New Roman" w:cs="Times New Roman"/>
                <w:color w:val="auto"/>
                <w:sz w:val="20"/>
                <w:szCs w:val="20"/>
              </w:rPr>
              <w:t>Apakah bahan pencemar trafik yang paling berisiko tinggi terhadap penyakit individu?</w:t>
            </w:r>
          </w:p>
        </w:tc>
        <w:tc>
          <w:tcPr>
            <w:tcW w:w="2552" w:type="dxa"/>
            <w:shd w:val="clear" w:color="auto" w:fill="auto"/>
          </w:tcPr>
          <w:p w14:paraId="085FCD1C"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CO</w:t>
            </w:r>
          </w:p>
        </w:tc>
        <w:tc>
          <w:tcPr>
            <w:tcW w:w="1359" w:type="dxa"/>
            <w:shd w:val="clear" w:color="auto" w:fill="auto"/>
          </w:tcPr>
          <w:p w14:paraId="5E4C5488"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73</w:t>
            </w:r>
          </w:p>
        </w:tc>
      </w:tr>
      <w:tr w:rsidR="00023B83" w:rsidRPr="00023B83" w14:paraId="68C23B7E"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766393F8"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4581" w:type="dxa"/>
            <w:vMerge/>
            <w:shd w:val="clear" w:color="auto" w:fill="auto"/>
          </w:tcPr>
          <w:p w14:paraId="65307978"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552" w:type="dxa"/>
            <w:shd w:val="clear" w:color="auto" w:fill="auto"/>
          </w:tcPr>
          <w:p w14:paraId="0FB0CB7C"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PM</w:t>
            </w:r>
            <w:r w:rsidRPr="00023B83">
              <w:rPr>
                <w:rFonts w:ascii="Times New Roman" w:hAnsi="Times New Roman" w:cs="Times New Roman"/>
                <w:color w:val="auto"/>
                <w:vertAlign w:val="subscript"/>
              </w:rPr>
              <w:t>10</w:t>
            </w:r>
          </w:p>
        </w:tc>
        <w:tc>
          <w:tcPr>
            <w:tcW w:w="1359" w:type="dxa"/>
            <w:shd w:val="clear" w:color="auto" w:fill="auto"/>
          </w:tcPr>
          <w:p w14:paraId="0C7B1430"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25</w:t>
            </w:r>
          </w:p>
        </w:tc>
      </w:tr>
      <w:tr w:rsidR="00023B83" w:rsidRPr="00023B83" w14:paraId="398AE853"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7E714A9A"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4581" w:type="dxa"/>
            <w:vMerge/>
            <w:shd w:val="clear" w:color="auto" w:fill="auto"/>
          </w:tcPr>
          <w:p w14:paraId="5B48037C"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552" w:type="dxa"/>
            <w:shd w:val="clear" w:color="auto" w:fill="auto"/>
          </w:tcPr>
          <w:p w14:paraId="74BA8A87"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NO</w:t>
            </w:r>
            <w:r w:rsidRPr="00023B83">
              <w:rPr>
                <w:rFonts w:ascii="Times New Roman" w:hAnsi="Times New Roman" w:cs="Times New Roman"/>
                <w:color w:val="auto"/>
                <w:vertAlign w:val="subscript"/>
              </w:rPr>
              <w:t>2</w:t>
            </w:r>
          </w:p>
        </w:tc>
        <w:tc>
          <w:tcPr>
            <w:tcW w:w="1359" w:type="dxa"/>
            <w:shd w:val="clear" w:color="auto" w:fill="auto"/>
          </w:tcPr>
          <w:p w14:paraId="33615F1F"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1.5</w:t>
            </w:r>
          </w:p>
        </w:tc>
      </w:tr>
      <w:tr w:rsidR="00023B83" w:rsidRPr="00023B83" w14:paraId="76DA1742"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20FF9D9C"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4581" w:type="dxa"/>
            <w:vMerge/>
            <w:shd w:val="clear" w:color="auto" w:fill="auto"/>
          </w:tcPr>
          <w:p w14:paraId="094E1AE7"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552" w:type="dxa"/>
            <w:shd w:val="clear" w:color="auto" w:fill="auto"/>
          </w:tcPr>
          <w:p w14:paraId="146AD05C"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PM2.5</w:t>
            </w:r>
          </w:p>
        </w:tc>
        <w:tc>
          <w:tcPr>
            <w:tcW w:w="1359" w:type="dxa"/>
            <w:shd w:val="clear" w:color="auto" w:fill="auto"/>
          </w:tcPr>
          <w:p w14:paraId="60C814FD"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0.5</w:t>
            </w:r>
          </w:p>
        </w:tc>
      </w:tr>
      <w:tr w:rsidR="00023B83" w:rsidRPr="00023B83" w14:paraId="15628B98"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vMerge w:val="restart"/>
            <w:shd w:val="clear" w:color="auto" w:fill="auto"/>
          </w:tcPr>
          <w:p w14:paraId="27BB27A7"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r w:rsidRPr="00023B83">
              <w:rPr>
                <w:rFonts w:ascii="Times New Roman" w:eastAsia="Times New Roman" w:hAnsi="Times New Roman" w:cs="Times New Roman"/>
                <w:b w:val="0"/>
                <w:color w:val="auto"/>
                <w:sz w:val="20"/>
                <w:szCs w:val="20"/>
                <w:lang w:val="en-MY"/>
              </w:rPr>
              <w:t>4</w:t>
            </w:r>
          </w:p>
        </w:tc>
        <w:tc>
          <w:tcPr>
            <w:tcW w:w="4581" w:type="dxa"/>
            <w:vMerge w:val="restart"/>
            <w:shd w:val="clear" w:color="auto" w:fill="auto"/>
          </w:tcPr>
          <w:p w14:paraId="51ED0211"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hAnsi="Times New Roman" w:cs="Times New Roman"/>
                <w:color w:val="auto"/>
                <w:sz w:val="20"/>
                <w:szCs w:val="20"/>
              </w:rPr>
              <w:t>Siapakah golongan paling terdedah dan berisiko tinggi?</w:t>
            </w:r>
          </w:p>
        </w:tc>
        <w:tc>
          <w:tcPr>
            <w:tcW w:w="2552" w:type="dxa"/>
            <w:shd w:val="clear" w:color="auto" w:fill="auto"/>
          </w:tcPr>
          <w:p w14:paraId="0C751C32"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Warga emas</w:t>
            </w:r>
          </w:p>
        </w:tc>
        <w:tc>
          <w:tcPr>
            <w:tcW w:w="1359" w:type="dxa"/>
            <w:shd w:val="clear" w:color="auto" w:fill="auto"/>
          </w:tcPr>
          <w:p w14:paraId="03C771B9"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32</w:t>
            </w:r>
          </w:p>
        </w:tc>
      </w:tr>
      <w:tr w:rsidR="00023B83" w:rsidRPr="00023B83" w14:paraId="380B229C"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00920157"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4581" w:type="dxa"/>
            <w:vMerge/>
            <w:shd w:val="clear" w:color="auto" w:fill="auto"/>
          </w:tcPr>
          <w:p w14:paraId="7C4A2624"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552" w:type="dxa"/>
            <w:shd w:val="clear" w:color="auto" w:fill="auto"/>
          </w:tcPr>
          <w:p w14:paraId="43A6347B"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Kanak-kanak</w:t>
            </w:r>
          </w:p>
        </w:tc>
        <w:tc>
          <w:tcPr>
            <w:tcW w:w="1359" w:type="dxa"/>
            <w:shd w:val="clear" w:color="auto" w:fill="auto"/>
          </w:tcPr>
          <w:p w14:paraId="5A382C5F"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33</w:t>
            </w:r>
          </w:p>
        </w:tc>
      </w:tr>
      <w:tr w:rsidR="00023B83" w:rsidRPr="00023B83" w14:paraId="12F3A0E5"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1E3B9C4E"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4581" w:type="dxa"/>
            <w:vMerge/>
            <w:shd w:val="clear" w:color="auto" w:fill="auto"/>
          </w:tcPr>
          <w:p w14:paraId="6FE829CF"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552" w:type="dxa"/>
            <w:shd w:val="clear" w:color="auto" w:fill="auto"/>
          </w:tcPr>
          <w:p w14:paraId="3898E35C"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Orang dewasa</w:t>
            </w:r>
          </w:p>
        </w:tc>
        <w:tc>
          <w:tcPr>
            <w:tcW w:w="1359" w:type="dxa"/>
            <w:shd w:val="clear" w:color="auto" w:fill="auto"/>
          </w:tcPr>
          <w:p w14:paraId="5C570F52"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17.5</w:t>
            </w:r>
          </w:p>
        </w:tc>
      </w:tr>
      <w:tr w:rsidR="00023B83" w:rsidRPr="00023B83" w14:paraId="4CA4723D"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27703E72"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4581" w:type="dxa"/>
            <w:vMerge/>
            <w:shd w:val="clear" w:color="auto" w:fill="auto"/>
          </w:tcPr>
          <w:p w14:paraId="1818594F"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552" w:type="dxa"/>
            <w:shd w:val="clear" w:color="auto" w:fill="auto"/>
          </w:tcPr>
          <w:p w14:paraId="7926E085"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Pesakit kronik</w:t>
            </w:r>
          </w:p>
        </w:tc>
        <w:tc>
          <w:tcPr>
            <w:tcW w:w="1359" w:type="dxa"/>
            <w:shd w:val="clear" w:color="auto" w:fill="auto"/>
          </w:tcPr>
          <w:p w14:paraId="638050B1"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14.5</w:t>
            </w:r>
          </w:p>
        </w:tc>
      </w:tr>
      <w:tr w:rsidR="00023B83" w:rsidRPr="00023B83" w14:paraId="5B9987B6"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5BBF6321"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4581" w:type="dxa"/>
            <w:vMerge/>
            <w:shd w:val="clear" w:color="auto" w:fill="auto"/>
          </w:tcPr>
          <w:p w14:paraId="584AC214"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552" w:type="dxa"/>
            <w:shd w:val="clear" w:color="auto" w:fill="auto"/>
          </w:tcPr>
          <w:p w14:paraId="470451FB"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Remaja</w:t>
            </w:r>
          </w:p>
        </w:tc>
        <w:tc>
          <w:tcPr>
            <w:tcW w:w="1359" w:type="dxa"/>
            <w:shd w:val="clear" w:color="auto" w:fill="auto"/>
          </w:tcPr>
          <w:p w14:paraId="0BC9E66D"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3</w:t>
            </w:r>
          </w:p>
        </w:tc>
      </w:tr>
      <w:tr w:rsidR="00023B83" w:rsidRPr="00023B83" w14:paraId="7D8811A4"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461" w:type="dxa"/>
            <w:vMerge w:val="restart"/>
            <w:shd w:val="clear" w:color="auto" w:fill="auto"/>
          </w:tcPr>
          <w:p w14:paraId="2BF84016"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r w:rsidRPr="00023B83">
              <w:rPr>
                <w:rFonts w:ascii="Times New Roman" w:eastAsia="Times New Roman" w:hAnsi="Times New Roman" w:cs="Times New Roman"/>
                <w:b w:val="0"/>
                <w:color w:val="auto"/>
                <w:sz w:val="20"/>
                <w:szCs w:val="20"/>
                <w:lang w:val="en-MY"/>
              </w:rPr>
              <w:t>5</w:t>
            </w:r>
          </w:p>
        </w:tc>
        <w:tc>
          <w:tcPr>
            <w:tcW w:w="4581" w:type="dxa"/>
            <w:vMerge w:val="restart"/>
            <w:shd w:val="clear" w:color="auto" w:fill="auto"/>
          </w:tcPr>
          <w:p w14:paraId="6DBF6634"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hAnsi="Times New Roman" w:cs="Times New Roman"/>
                <w:color w:val="auto"/>
                <w:sz w:val="20"/>
                <w:szCs w:val="20"/>
              </w:rPr>
              <w:t>Adakah anda tahu pencemaran udara trafik bandar menyebabkan jerebu?</w:t>
            </w:r>
          </w:p>
        </w:tc>
        <w:tc>
          <w:tcPr>
            <w:tcW w:w="2552" w:type="dxa"/>
            <w:shd w:val="clear" w:color="auto" w:fill="auto"/>
          </w:tcPr>
          <w:p w14:paraId="62C0CD67"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Ya</w:t>
            </w:r>
          </w:p>
        </w:tc>
        <w:tc>
          <w:tcPr>
            <w:tcW w:w="1359" w:type="dxa"/>
            <w:shd w:val="clear" w:color="auto" w:fill="auto"/>
          </w:tcPr>
          <w:p w14:paraId="1994D3A5"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98</w:t>
            </w:r>
          </w:p>
        </w:tc>
      </w:tr>
      <w:tr w:rsidR="00023B83" w:rsidRPr="00023B83" w14:paraId="1B9414CE"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6819C353"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4581" w:type="dxa"/>
            <w:vMerge/>
            <w:shd w:val="clear" w:color="auto" w:fill="auto"/>
          </w:tcPr>
          <w:p w14:paraId="3F674602"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552" w:type="dxa"/>
            <w:shd w:val="clear" w:color="auto" w:fill="auto"/>
          </w:tcPr>
          <w:p w14:paraId="77F5820E"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Tidak</w:t>
            </w:r>
          </w:p>
        </w:tc>
        <w:tc>
          <w:tcPr>
            <w:tcW w:w="1359" w:type="dxa"/>
            <w:shd w:val="clear" w:color="auto" w:fill="auto"/>
          </w:tcPr>
          <w:p w14:paraId="208B504B"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2</w:t>
            </w:r>
          </w:p>
        </w:tc>
      </w:tr>
      <w:tr w:rsidR="00023B83" w:rsidRPr="00023B83" w14:paraId="5B3C1AB7"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461" w:type="dxa"/>
            <w:vMerge w:val="restart"/>
            <w:shd w:val="clear" w:color="auto" w:fill="auto"/>
          </w:tcPr>
          <w:p w14:paraId="1AEEE839"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r w:rsidRPr="00023B83">
              <w:rPr>
                <w:rFonts w:ascii="Times New Roman" w:eastAsia="Times New Roman" w:hAnsi="Times New Roman" w:cs="Times New Roman"/>
                <w:b w:val="0"/>
                <w:color w:val="auto"/>
                <w:sz w:val="20"/>
                <w:szCs w:val="20"/>
                <w:lang w:val="en-MY"/>
              </w:rPr>
              <w:t>6</w:t>
            </w:r>
          </w:p>
        </w:tc>
        <w:tc>
          <w:tcPr>
            <w:tcW w:w="4581" w:type="dxa"/>
            <w:vMerge w:val="restart"/>
            <w:shd w:val="clear" w:color="auto" w:fill="auto"/>
          </w:tcPr>
          <w:p w14:paraId="5A4F8DD3"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hAnsi="Times New Roman" w:cs="Times New Roman"/>
                <w:color w:val="auto"/>
                <w:sz w:val="20"/>
                <w:szCs w:val="20"/>
              </w:rPr>
              <w:t>Apakah indeks IPU yang menyebabkan jerebu?</w:t>
            </w:r>
          </w:p>
          <w:p w14:paraId="3900BD8E"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p>
          <w:p w14:paraId="6C74CB9F"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552" w:type="dxa"/>
            <w:shd w:val="clear" w:color="auto" w:fill="auto"/>
          </w:tcPr>
          <w:p w14:paraId="57B48733"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IPU 50-100 (Sederhana)</w:t>
            </w:r>
          </w:p>
        </w:tc>
        <w:tc>
          <w:tcPr>
            <w:tcW w:w="1359" w:type="dxa"/>
            <w:shd w:val="clear" w:color="auto" w:fill="auto"/>
          </w:tcPr>
          <w:p w14:paraId="43B393DB"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13.5</w:t>
            </w:r>
          </w:p>
        </w:tc>
      </w:tr>
      <w:tr w:rsidR="00023B83" w:rsidRPr="00023B83" w14:paraId="3D26E833" w14:textId="77777777" w:rsidTr="008E32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2BD9B65F"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4581" w:type="dxa"/>
            <w:vMerge/>
            <w:shd w:val="clear" w:color="auto" w:fill="auto"/>
          </w:tcPr>
          <w:p w14:paraId="5A3636D2"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552" w:type="dxa"/>
            <w:shd w:val="clear" w:color="auto" w:fill="auto"/>
          </w:tcPr>
          <w:p w14:paraId="6CE20E19"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IPU 100-200 (Tidak Sihat)</w:t>
            </w:r>
          </w:p>
        </w:tc>
        <w:tc>
          <w:tcPr>
            <w:tcW w:w="1359" w:type="dxa"/>
            <w:shd w:val="clear" w:color="auto" w:fill="auto"/>
          </w:tcPr>
          <w:p w14:paraId="3743BFEE"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73.5</w:t>
            </w:r>
          </w:p>
        </w:tc>
      </w:tr>
      <w:tr w:rsidR="00023B83" w:rsidRPr="00023B83" w14:paraId="345DC62B" w14:textId="77777777" w:rsidTr="008E32AF">
        <w:trPr>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18A6C518"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4581" w:type="dxa"/>
            <w:vMerge/>
            <w:shd w:val="clear" w:color="auto" w:fill="auto"/>
          </w:tcPr>
          <w:p w14:paraId="50E3F805" w14:textId="77777777" w:rsidR="00F92465" w:rsidRPr="00023B83" w:rsidRDefault="00F92465" w:rsidP="00995A2F">
            <w:pPr>
              <w:spacing w:after="0" w:line="240" w:lineRule="auto"/>
              <w:ind w:leftChars="0" w:left="2" w:hanging="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552" w:type="dxa"/>
            <w:shd w:val="clear" w:color="auto" w:fill="auto"/>
          </w:tcPr>
          <w:p w14:paraId="54AEAA89"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IPU 200-300 (Sangat Tidak Sihat)</w:t>
            </w:r>
          </w:p>
        </w:tc>
        <w:tc>
          <w:tcPr>
            <w:tcW w:w="1359" w:type="dxa"/>
            <w:shd w:val="clear" w:color="auto" w:fill="auto"/>
          </w:tcPr>
          <w:p w14:paraId="4BD137FD" w14:textId="77777777" w:rsidR="00F92465" w:rsidRPr="00023B83" w:rsidRDefault="00F92465" w:rsidP="00995A2F">
            <w:pPr>
              <w:spacing w:after="0" w:line="240" w:lineRule="auto"/>
              <w:ind w:leftChars="0" w:left="2"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9.5</w:t>
            </w:r>
          </w:p>
        </w:tc>
      </w:tr>
      <w:tr w:rsidR="00023B83" w:rsidRPr="00023B83" w14:paraId="16466C7F" w14:textId="77777777" w:rsidTr="008E32AF">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0C88309F" w14:textId="77777777" w:rsidR="00F92465" w:rsidRPr="00023B83" w:rsidRDefault="00F92465" w:rsidP="00995A2F">
            <w:pPr>
              <w:spacing w:after="0" w:line="240" w:lineRule="auto"/>
              <w:ind w:leftChars="0" w:left="2" w:hanging="2"/>
              <w:contextualSpacing/>
              <w:jc w:val="both"/>
              <w:rPr>
                <w:rFonts w:ascii="Times New Roman" w:eastAsia="Times New Roman" w:hAnsi="Times New Roman" w:cs="Times New Roman"/>
                <w:b w:val="0"/>
                <w:color w:val="auto"/>
                <w:sz w:val="20"/>
                <w:szCs w:val="20"/>
                <w:lang w:val="en-MY"/>
              </w:rPr>
            </w:pPr>
          </w:p>
        </w:tc>
        <w:tc>
          <w:tcPr>
            <w:tcW w:w="4581" w:type="dxa"/>
            <w:vMerge/>
            <w:shd w:val="clear" w:color="auto" w:fill="auto"/>
          </w:tcPr>
          <w:p w14:paraId="5FBE04CC" w14:textId="77777777" w:rsidR="00F92465" w:rsidRPr="00023B83" w:rsidRDefault="00F92465" w:rsidP="00995A2F">
            <w:pPr>
              <w:spacing w:after="0" w:line="240" w:lineRule="auto"/>
              <w:ind w:leftChars="0" w:left="2" w:hanging="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p>
        </w:tc>
        <w:tc>
          <w:tcPr>
            <w:tcW w:w="2552" w:type="dxa"/>
            <w:shd w:val="clear" w:color="auto" w:fill="auto"/>
          </w:tcPr>
          <w:p w14:paraId="17CAF96D"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IPU &lt;300 (Berbahaya)</w:t>
            </w:r>
          </w:p>
        </w:tc>
        <w:tc>
          <w:tcPr>
            <w:tcW w:w="1359" w:type="dxa"/>
            <w:shd w:val="clear" w:color="auto" w:fill="auto"/>
          </w:tcPr>
          <w:p w14:paraId="60CF92FA" w14:textId="77777777" w:rsidR="00F92465" w:rsidRPr="00023B83" w:rsidRDefault="00F92465" w:rsidP="00995A2F">
            <w:pPr>
              <w:spacing w:after="0" w:line="240" w:lineRule="auto"/>
              <w:ind w:leftChars="0" w:left="2"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3.5</w:t>
            </w:r>
          </w:p>
        </w:tc>
      </w:tr>
      <w:tr w:rsidR="00023B83" w:rsidRPr="00023B83" w14:paraId="3575B762" w14:textId="77777777" w:rsidTr="009E5B13">
        <w:trPr>
          <w:trHeight w:val="270"/>
          <w:jc w:val="center"/>
        </w:trPr>
        <w:tc>
          <w:tcPr>
            <w:cnfStyle w:val="001000000000" w:firstRow="0" w:lastRow="0" w:firstColumn="1" w:lastColumn="0" w:oddVBand="0" w:evenVBand="0" w:oddHBand="0" w:evenHBand="0" w:firstRowFirstColumn="0" w:firstRowLastColumn="0" w:lastRowFirstColumn="0" w:lastRowLastColumn="0"/>
            <w:tcW w:w="461" w:type="dxa"/>
            <w:vMerge w:val="restart"/>
            <w:shd w:val="clear" w:color="auto" w:fill="auto"/>
          </w:tcPr>
          <w:p w14:paraId="26BCF84A" w14:textId="77777777" w:rsidR="00F92465" w:rsidRPr="00023B83" w:rsidRDefault="00F92465" w:rsidP="00995A2F">
            <w:pPr>
              <w:spacing w:after="0" w:line="240" w:lineRule="auto"/>
              <w:ind w:leftChars="0" w:left="0" w:firstLineChars="0" w:firstLine="0"/>
              <w:contextualSpacing/>
              <w:jc w:val="both"/>
              <w:rPr>
                <w:rFonts w:ascii="Times New Roman" w:eastAsia="Times New Roman" w:hAnsi="Times New Roman" w:cs="Times New Roman"/>
                <w:b w:val="0"/>
                <w:color w:val="auto"/>
                <w:sz w:val="20"/>
                <w:szCs w:val="20"/>
                <w:lang w:val="en-MY"/>
              </w:rPr>
            </w:pPr>
            <w:r w:rsidRPr="00023B83">
              <w:rPr>
                <w:rFonts w:ascii="Times New Roman" w:eastAsia="Times New Roman" w:hAnsi="Times New Roman" w:cs="Times New Roman"/>
                <w:b w:val="0"/>
                <w:color w:val="auto"/>
                <w:sz w:val="20"/>
                <w:szCs w:val="20"/>
                <w:lang w:val="en-MY"/>
              </w:rPr>
              <w:t>7</w:t>
            </w:r>
          </w:p>
        </w:tc>
        <w:tc>
          <w:tcPr>
            <w:tcW w:w="4581" w:type="dxa"/>
            <w:vMerge w:val="restart"/>
            <w:shd w:val="clear" w:color="auto" w:fill="auto"/>
          </w:tcPr>
          <w:p w14:paraId="3A8DF28B" w14:textId="77777777" w:rsidR="00F92465" w:rsidRPr="00023B83" w:rsidRDefault="00F92465" w:rsidP="00995A2F">
            <w:pPr>
              <w:spacing w:after="0" w:line="240" w:lineRule="auto"/>
              <w:ind w:leftChars="0" w:left="0" w:firstLineChars="0"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hAnsi="Times New Roman" w:cs="Times New Roman"/>
                <w:color w:val="auto"/>
                <w:sz w:val="20"/>
                <w:szCs w:val="20"/>
              </w:rPr>
              <w:t>Apakah masalah kesihatan serius disebabkan oleh jerebu?</w:t>
            </w:r>
          </w:p>
        </w:tc>
        <w:tc>
          <w:tcPr>
            <w:tcW w:w="2552" w:type="dxa"/>
            <w:shd w:val="clear" w:color="auto" w:fill="auto"/>
          </w:tcPr>
          <w:p w14:paraId="49668B7E" w14:textId="261CF3E4" w:rsidR="00F92465" w:rsidRPr="00023B83" w:rsidRDefault="00F92465" w:rsidP="00995A2F">
            <w:pPr>
              <w:spacing w:after="0" w:line="240" w:lineRule="auto"/>
              <w:ind w:leftChars="0" w:left="0" w:firstLineChars="0"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Masalah pernafasan</w:t>
            </w:r>
          </w:p>
        </w:tc>
        <w:tc>
          <w:tcPr>
            <w:tcW w:w="1359" w:type="dxa"/>
            <w:shd w:val="clear" w:color="auto" w:fill="auto"/>
          </w:tcPr>
          <w:p w14:paraId="7E023344" w14:textId="77777777" w:rsidR="00F92465" w:rsidRPr="00023B83" w:rsidRDefault="00F92465" w:rsidP="00995A2F">
            <w:pPr>
              <w:spacing w:after="0" w:line="240" w:lineRule="auto"/>
              <w:ind w:leftChars="0" w:left="0" w:firstLineChars="0"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85.5</w:t>
            </w:r>
          </w:p>
        </w:tc>
      </w:tr>
      <w:tr w:rsidR="00023B83" w:rsidRPr="00023B83" w14:paraId="3D57CAC6" w14:textId="77777777" w:rsidTr="009E5B13">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0008F1DD" w14:textId="77777777" w:rsidR="00F92465" w:rsidRPr="00023B83" w:rsidRDefault="00F92465" w:rsidP="00995A2F">
            <w:pPr>
              <w:spacing w:after="0" w:line="240" w:lineRule="auto"/>
              <w:ind w:leftChars="0" w:left="0" w:firstLineChars="0" w:firstLine="0"/>
              <w:contextualSpacing/>
              <w:jc w:val="both"/>
              <w:rPr>
                <w:rFonts w:ascii="Times New Roman" w:eastAsia="Times New Roman" w:hAnsi="Times New Roman" w:cs="Times New Roman"/>
                <w:color w:val="auto"/>
                <w:sz w:val="20"/>
                <w:szCs w:val="20"/>
                <w:lang w:val="en-MY"/>
              </w:rPr>
            </w:pPr>
          </w:p>
        </w:tc>
        <w:tc>
          <w:tcPr>
            <w:tcW w:w="4581" w:type="dxa"/>
            <w:vMerge/>
            <w:shd w:val="clear" w:color="auto" w:fill="auto"/>
          </w:tcPr>
          <w:p w14:paraId="723354CB" w14:textId="77777777" w:rsidR="00F92465" w:rsidRPr="00023B83" w:rsidRDefault="00F92465" w:rsidP="00995A2F">
            <w:pPr>
              <w:spacing w:after="0" w:line="240" w:lineRule="auto"/>
              <w:ind w:leftChars="0" w:left="0" w:firstLineChars="0" w:firstLine="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552" w:type="dxa"/>
            <w:shd w:val="clear" w:color="auto" w:fill="auto"/>
          </w:tcPr>
          <w:p w14:paraId="3648E1B7" w14:textId="77777777" w:rsidR="00F92465" w:rsidRPr="00023B83" w:rsidRDefault="00F92465" w:rsidP="00995A2F">
            <w:pPr>
              <w:spacing w:after="0" w:line="240" w:lineRule="auto"/>
              <w:ind w:leftChars="0" w:left="0" w:firstLineChars="0"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Asma</w:t>
            </w:r>
          </w:p>
        </w:tc>
        <w:tc>
          <w:tcPr>
            <w:tcW w:w="1359" w:type="dxa"/>
            <w:shd w:val="clear" w:color="auto" w:fill="auto"/>
          </w:tcPr>
          <w:p w14:paraId="2507F53C" w14:textId="77777777" w:rsidR="00F92465" w:rsidRPr="00023B83" w:rsidRDefault="00F92465" w:rsidP="00995A2F">
            <w:pPr>
              <w:spacing w:after="0" w:line="240" w:lineRule="auto"/>
              <w:ind w:leftChars="0" w:left="0" w:firstLineChars="0" w:firstLine="0"/>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9</w:t>
            </w:r>
          </w:p>
        </w:tc>
      </w:tr>
      <w:tr w:rsidR="00023B83" w:rsidRPr="00023B83" w14:paraId="7AADBE28" w14:textId="77777777" w:rsidTr="008E32AF">
        <w:trPr>
          <w:trHeight w:val="81"/>
          <w:jc w:val="center"/>
        </w:trPr>
        <w:tc>
          <w:tcPr>
            <w:cnfStyle w:val="001000000000" w:firstRow="0" w:lastRow="0" w:firstColumn="1" w:lastColumn="0" w:oddVBand="0" w:evenVBand="0" w:oddHBand="0" w:evenHBand="0" w:firstRowFirstColumn="0" w:firstRowLastColumn="0" w:lastRowFirstColumn="0" w:lastRowLastColumn="0"/>
            <w:tcW w:w="461" w:type="dxa"/>
            <w:vMerge/>
            <w:shd w:val="clear" w:color="auto" w:fill="auto"/>
          </w:tcPr>
          <w:p w14:paraId="6C0AEECF" w14:textId="77777777" w:rsidR="00F92465" w:rsidRPr="00023B83" w:rsidRDefault="00F92465" w:rsidP="00995A2F">
            <w:pPr>
              <w:spacing w:after="0" w:line="240" w:lineRule="auto"/>
              <w:ind w:leftChars="0" w:left="0" w:firstLineChars="0" w:firstLine="0"/>
              <w:contextualSpacing/>
              <w:jc w:val="both"/>
              <w:rPr>
                <w:rFonts w:ascii="Times New Roman" w:eastAsia="Times New Roman" w:hAnsi="Times New Roman" w:cs="Times New Roman"/>
                <w:color w:val="auto"/>
                <w:sz w:val="20"/>
                <w:szCs w:val="20"/>
                <w:lang w:val="en-MY"/>
              </w:rPr>
            </w:pPr>
          </w:p>
        </w:tc>
        <w:tc>
          <w:tcPr>
            <w:tcW w:w="4581" w:type="dxa"/>
            <w:vMerge/>
            <w:shd w:val="clear" w:color="auto" w:fill="auto"/>
          </w:tcPr>
          <w:p w14:paraId="7A787614" w14:textId="77777777" w:rsidR="00F92465" w:rsidRPr="00023B83" w:rsidRDefault="00F92465" w:rsidP="00995A2F">
            <w:pPr>
              <w:spacing w:after="0" w:line="240" w:lineRule="auto"/>
              <w:ind w:leftChars="0" w:left="0" w:firstLineChars="0" w:firstLine="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552" w:type="dxa"/>
            <w:shd w:val="clear" w:color="auto" w:fill="auto"/>
          </w:tcPr>
          <w:p w14:paraId="7A56D945" w14:textId="77777777" w:rsidR="00F92465" w:rsidRPr="00023B83" w:rsidRDefault="00F92465" w:rsidP="00995A2F">
            <w:pPr>
              <w:spacing w:after="0" w:line="240" w:lineRule="auto"/>
              <w:ind w:leftChars="0" w:left="0" w:firstLineChars="0"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Paru-paru</w:t>
            </w:r>
          </w:p>
        </w:tc>
        <w:tc>
          <w:tcPr>
            <w:tcW w:w="1359" w:type="dxa"/>
            <w:shd w:val="clear" w:color="auto" w:fill="auto"/>
          </w:tcPr>
          <w:p w14:paraId="70DA1D95" w14:textId="77777777" w:rsidR="00F92465" w:rsidRPr="00023B83" w:rsidRDefault="00F92465" w:rsidP="00995A2F">
            <w:pPr>
              <w:spacing w:after="0" w:line="240" w:lineRule="auto"/>
              <w:ind w:leftChars="0" w:left="0" w:firstLineChars="0" w:firstLine="0"/>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MY"/>
              </w:rPr>
            </w:pPr>
            <w:r w:rsidRPr="00023B83">
              <w:rPr>
                <w:rFonts w:ascii="Times New Roman" w:eastAsia="Times New Roman" w:hAnsi="Times New Roman" w:cs="Times New Roman"/>
                <w:color w:val="auto"/>
                <w:sz w:val="20"/>
                <w:szCs w:val="20"/>
                <w:lang w:val="en-MY"/>
              </w:rPr>
              <w:t>5.5</w:t>
            </w:r>
          </w:p>
        </w:tc>
      </w:tr>
    </w:tbl>
    <w:p w14:paraId="76650D6C" w14:textId="77777777" w:rsidR="00F92465" w:rsidRPr="008E32AF" w:rsidRDefault="00F92465" w:rsidP="00995A2F">
      <w:pPr>
        <w:spacing w:after="0" w:line="240" w:lineRule="auto"/>
        <w:ind w:leftChars="0" w:left="2" w:hanging="2"/>
        <w:contextualSpacing/>
        <w:jc w:val="both"/>
        <w:rPr>
          <w:rFonts w:ascii="Times New Roman" w:hAnsi="Times New Roman" w:cs="Times New Roman"/>
          <w:sz w:val="24"/>
          <w:szCs w:val="24"/>
        </w:rPr>
      </w:pPr>
    </w:p>
    <w:p w14:paraId="0FAB0D01" w14:textId="122A04DA" w:rsidR="00EB0D0D" w:rsidRPr="008E32AF" w:rsidRDefault="00EB0D0D" w:rsidP="00995A2F">
      <w:pPr>
        <w:spacing w:after="0" w:line="240" w:lineRule="auto"/>
        <w:ind w:leftChars="0" w:left="2" w:firstLineChars="0" w:firstLine="718"/>
        <w:contextualSpacing/>
        <w:jc w:val="both"/>
        <w:rPr>
          <w:rFonts w:ascii="Times New Roman" w:hAnsi="Times New Roman" w:cs="Times New Roman"/>
          <w:sz w:val="24"/>
          <w:szCs w:val="24"/>
        </w:rPr>
      </w:pPr>
      <w:r w:rsidRPr="008E32AF">
        <w:rPr>
          <w:rFonts w:ascii="Times New Roman" w:hAnsi="Times New Roman" w:cs="Times New Roman"/>
          <w:sz w:val="24"/>
          <w:szCs w:val="24"/>
        </w:rPr>
        <w:t>Penduduk di Kuala Lumpur berpendapat bahawa CO merupakan gas beracun dominan dan membahayakan terhadap kesihatan penduduk (73%). Berdasarkan pelbagai kajian yang dijalankan mendapati bahawa PM</w:t>
      </w:r>
      <w:r w:rsidRPr="008E32AF">
        <w:rPr>
          <w:rFonts w:ascii="Times New Roman" w:hAnsi="Times New Roman" w:cs="Times New Roman"/>
          <w:sz w:val="24"/>
          <w:szCs w:val="24"/>
          <w:vertAlign w:val="subscript"/>
        </w:rPr>
        <w:t>10</w:t>
      </w:r>
      <w:r w:rsidRPr="008E32AF">
        <w:rPr>
          <w:rFonts w:ascii="Times New Roman" w:hAnsi="Times New Roman" w:cs="Times New Roman"/>
          <w:sz w:val="24"/>
          <w:szCs w:val="24"/>
        </w:rPr>
        <w:t xml:space="preserve"> adalah pencemar dominan yang membahayakan kesihatan penduduk terutama melibatkan masalah pernafasan dan paru-paru berbanding pencemar lain (Fisher et al.</w:t>
      </w:r>
      <w:r w:rsidR="00E115B8">
        <w:rPr>
          <w:rFonts w:ascii="Times New Roman" w:hAnsi="Times New Roman" w:cs="Times New Roman"/>
          <w:sz w:val="24"/>
          <w:szCs w:val="24"/>
        </w:rPr>
        <w:t>,</w:t>
      </w:r>
      <w:r w:rsidRPr="008E32AF">
        <w:rPr>
          <w:rFonts w:ascii="Times New Roman" w:hAnsi="Times New Roman" w:cs="Times New Roman"/>
          <w:sz w:val="24"/>
          <w:szCs w:val="24"/>
        </w:rPr>
        <w:t xml:space="preserve"> 2002; Khaniabadi et al.</w:t>
      </w:r>
      <w:r>
        <w:rPr>
          <w:rFonts w:ascii="Times New Roman" w:hAnsi="Times New Roman" w:cs="Times New Roman"/>
          <w:sz w:val="24"/>
          <w:szCs w:val="24"/>
        </w:rPr>
        <w:t>,</w:t>
      </w:r>
      <w:r w:rsidRPr="008E32AF">
        <w:rPr>
          <w:rFonts w:ascii="Times New Roman" w:hAnsi="Times New Roman" w:cs="Times New Roman"/>
          <w:sz w:val="24"/>
          <w:szCs w:val="24"/>
        </w:rPr>
        <w:t xml:space="preserve"> 2016; Segersson et al.</w:t>
      </w:r>
      <w:r>
        <w:rPr>
          <w:rFonts w:ascii="Times New Roman" w:hAnsi="Times New Roman" w:cs="Times New Roman"/>
          <w:sz w:val="24"/>
          <w:szCs w:val="24"/>
        </w:rPr>
        <w:t>,</w:t>
      </w:r>
      <w:r w:rsidRPr="008E32AF">
        <w:rPr>
          <w:rFonts w:ascii="Times New Roman" w:hAnsi="Times New Roman" w:cs="Times New Roman"/>
          <w:sz w:val="24"/>
          <w:szCs w:val="24"/>
        </w:rPr>
        <w:t xml:space="preserve"> 2017). Namun begitu, penduduk memberi </w:t>
      </w:r>
      <w:r w:rsidRPr="008E32AF">
        <w:rPr>
          <w:rFonts w:ascii="Times New Roman" w:hAnsi="Times New Roman" w:cs="Times New Roman"/>
          <w:sz w:val="24"/>
          <w:szCs w:val="24"/>
        </w:rPr>
        <w:lastRenderedPageBreak/>
        <w:t>pandangan sebaliknya apabila menyatakan bahawa CO merupakan pencemar utama dan keadaan ini secara langsung menunjukkan bahawa tahap pengetahuan penduduk tentang bahan pencemar dan kesan terhadap kesihatan individu adalah rendah dan tidak tepat (Jadual 5).</w:t>
      </w:r>
    </w:p>
    <w:p w14:paraId="301E953D" w14:textId="7108D24B" w:rsidR="00EB0D0D" w:rsidRDefault="00EB0D0D" w:rsidP="00995A2F">
      <w:pPr>
        <w:spacing w:after="0" w:line="240" w:lineRule="auto"/>
        <w:ind w:leftChars="0" w:left="2" w:firstLineChars="0" w:firstLine="718"/>
        <w:contextualSpacing/>
        <w:jc w:val="both"/>
        <w:rPr>
          <w:rFonts w:ascii="Times New Roman" w:hAnsi="Times New Roman" w:cs="Times New Roman"/>
          <w:sz w:val="24"/>
          <w:szCs w:val="24"/>
        </w:rPr>
      </w:pPr>
      <w:r w:rsidRPr="008E32AF">
        <w:rPr>
          <w:rFonts w:ascii="Times New Roman" w:hAnsi="Times New Roman" w:cs="Times New Roman"/>
          <w:sz w:val="24"/>
          <w:szCs w:val="24"/>
        </w:rPr>
        <w:t>Malah, sebanyak 33 peratus dan 32 peratus daripada penduduk berpandangan bahawa golongan kanak-kanak dan warga emas diklasifikasikan sebagai kumpulan penduduk yang paling berisiko terhadap masalah kesihatan yang kronik. Penduduk berpandangan positif dengan menyatakan bahawa kanak-kanak diklasifikasikan sebagai golongan paling terdedah dan berisiko tinggi terhadap bahan pencemar berbanding kumpulan umur lain (UNICEF</w:t>
      </w:r>
      <w:r>
        <w:rPr>
          <w:rFonts w:ascii="Times New Roman" w:hAnsi="Times New Roman" w:cs="Times New Roman"/>
          <w:sz w:val="24"/>
          <w:szCs w:val="24"/>
        </w:rPr>
        <w:t>,</w:t>
      </w:r>
      <w:r w:rsidRPr="008E32AF">
        <w:rPr>
          <w:rFonts w:ascii="Times New Roman" w:hAnsi="Times New Roman" w:cs="Times New Roman"/>
          <w:sz w:val="24"/>
          <w:szCs w:val="24"/>
        </w:rPr>
        <w:t xml:space="preserve"> 2016; Ee et al.</w:t>
      </w:r>
      <w:r>
        <w:rPr>
          <w:rFonts w:ascii="Times New Roman" w:hAnsi="Times New Roman" w:cs="Times New Roman"/>
          <w:sz w:val="24"/>
          <w:szCs w:val="24"/>
        </w:rPr>
        <w:t>,</w:t>
      </w:r>
      <w:r w:rsidRPr="008E32AF">
        <w:rPr>
          <w:rFonts w:ascii="Times New Roman" w:hAnsi="Times New Roman" w:cs="Times New Roman"/>
          <w:sz w:val="24"/>
          <w:szCs w:val="24"/>
        </w:rPr>
        <w:t xml:space="preserve"> 2014; Feretti et al.</w:t>
      </w:r>
      <w:r w:rsidR="00E115B8">
        <w:rPr>
          <w:rFonts w:ascii="Times New Roman" w:hAnsi="Times New Roman" w:cs="Times New Roman"/>
          <w:sz w:val="24"/>
          <w:szCs w:val="24"/>
        </w:rPr>
        <w:t>,</w:t>
      </w:r>
      <w:r w:rsidRPr="008E32AF">
        <w:rPr>
          <w:rFonts w:ascii="Times New Roman" w:hAnsi="Times New Roman" w:cs="Times New Roman"/>
          <w:sz w:val="24"/>
          <w:szCs w:val="24"/>
        </w:rPr>
        <w:t xml:space="preserve"> 2014; Gilliland et al.</w:t>
      </w:r>
      <w:r>
        <w:rPr>
          <w:rFonts w:ascii="Times New Roman" w:hAnsi="Times New Roman" w:cs="Times New Roman"/>
          <w:sz w:val="24"/>
          <w:szCs w:val="24"/>
        </w:rPr>
        <w:t>,</w:t>
      </w:r>
      <w:r w:rsidRPr="008E32AF">
        <w:rPr>
          <w:rFonts w:ascii="Times New Roman" w:hAnsi="Times New Roman" w:cs="Times New Roman"/>
          <w:sz w:val="24"/>
          <w:szCs w:val="24"/>
        </w:rPr>
        <w:t xml:space="preserve"> 2017. Keadaan ini dipengaruhi oleh faktor kekuatan antibodi dan sistem ketahanan badan kanak-kanak melawan penyakit adalah sangat rendah berbanding orang dewasa. Oleh hal yang demikian, tahap keterdedahan individu terhadap bahan pencemar dipengaruhi oleh perbezaan penduduk yang terdiri daripada pelbagai kumpulan umur seperti kanak-kanak, warga emas dan individu yang menghidap penyakit kronik (Hassan et al.</w:t>
      </w:r>
      <w:r>
        <w:rPr>
          <w:rFonts w:ascii="Times New Roman" w:hAnsi="Times New Roman" w:cs="Times New Roman"/>
          <w:sz w:val="24"/>
          <w:szCs w:val="24"/>
        </w:rPr>
        <w:t>,</w:t>
      </w:r>
      <w:r w:rsidRPr="008E32AF">
        <w:rPr>
          <w:rFonts w:ascii="Times New Roman" w:hAnsi="Times New Roman" w:cs="Times New Roman"/>
          <w:sz w:val="24"/>
          <w:szCs w:val="24"/>
        </w:rPr>
        <w:t xml:space="preserve"> 2015) (Jadual 5).</w:t>
      </w:r>
    </w:p>
    <w:p w14:paraId="35AAD48E" w14:textId="2E3D184A" w:rsidR="00F92465" w:rsidRPr="008E32AF" w:rsidRDefault="00F92465" w:rsidP="00995A2F">
      <w:pPr>
        <w:spacing w:after="0" w:line="240" w:lineRule="auto"/>
        <w:ind w:leftChars="0" w:left="2" w:hanging="2"/>
        <w:contextualSpacing/>
        <w:jc w:val="both"/>
        <w:rPr>
          <w:rFonts w:ascii="Times New Roman" w:hAnsi="Times New Roman" w:cs="Times New Roman"/>
          <w:sz w:val="24"/>
          <w:szCs w:val="24"/>
        </w:rPr>
      </w:pPr>
      <w:r w:rsidRPr="008E32AF">
        <w:rPr>
          <w:rFonts w:ascii="Times New Roman" w:hAnsi="Times New Roman" w:cs="Times New Roman"/>
          <w:sz w:val="24"/>
          <w:szCs w:val="24"/>
        </w:rPr>
        <w:tab/>
      </w:r>
      <w:r w:rsidRPr="008E32AF">
        <w:rPr>
          <w:rFonts w:ascii="Times New Roman" w:hAnsi="Times New Roman" w:cs="Times New Roman"/>
          <w:sz w:val="24"/>
          <w:szCs w:val="24"/>
        </w:rPr>
        <w:tab/>
        <w:t>Disamping itu, kewujudan pelbagai jenis penyakit dan masalah kesihatan diburukkan lagi dengan fenomena jerebu yang berlaku terutama di bandar utama. Keadaan ini dibuktikan dengan 98 peratus daripada penduduk di Kuala Lumpur peka terhadap masalah jerebu yang berlaku dan turut menyatakan bahawa Indeks Pencemar Udara (IPU) bernilai antara 100 hingga 200 dianggap sebagai (73.5%). Impaknya, pelbagai jenis penyakit dan masalah kesihatan berlaku terhadap individu kesan daripada jerebu dan keadaan ini dipersetujui oleh kebanyakan penduduk (85.5%) terutama masalah pernafasan.</w:t>
      </w:r>
    </w:p>
    <w:p w14:paraId="0402D45E" w14:textId="77777777" w:rsidR="008E32AF" w:rsidRDefault="008E32AF" w:rsidP="00995A2F">
      <w:pPr>
        <w:spacing w:after="0" w:line="240" w:lineRule="auto"/>
        <w:ind w:leftChars="0" w:left="2" w:hanging="2"/>
        <w:jc w:val="both"/>
        <w:rPr>
          <w:rFonts w:ascii="Times New Roman" w:hAnsi="Times New Roman" w:cs="Times New Roman"/>
          <w:b/>
          <w:sz w:val="24"/>
          <w:szCs w:val="24"/>
        </w:rPr>
      </w:pPr>
    </w:p>
    <w:p w14:paraId="7B99C887" w14:textId="77777777" w:rsidR="008E32AF" w:rsidRDefault="008E32AF" w:rsidP="00995A2F">
      <w:pPr>
        <w:spacing w:after="0" w:line="240" w:lineRule="auto"/>
        <w:ind w:leftChars="0" w:left="2" w:hanging="2"/>
        <w:jc w:val="both"/>
        <w:rPr>
          <w:rFonts w:ascii="Times New Roman" w:hAnsi="Times New Roman" w:cs="Times New Roman"/>
          <w:b/>
          <w:sz w:val="24"/>
          <w:szCs w:val="24"/>
        </w:rPr>
      </w:pPr>
    </w:p>
    <w:p w14:paraId="75A92113" w14:textId="77777777" w:rsidR="00F92465" w:rsidRPr="008E32AF" w:rsidRDefault="00F92465" w:rsidP="00995A2F">
      <w:pPr>
        <w:spacing w:after="0" w:line="240" w:lineRule="auto"/>
        <w:ind w:leftChars="0" w:left="2" w:hanging="2"/>
        <w:jc w:val="both"/>
        <w:rPr>
          <w:rFonts w:ascii="Times New Roman" w:hAnsi="Times New Roman" w:cs="Times New Roman"/>
          <w:b/>
          <w:sz w:val="24"/>
          <w:szCs w:val="24"/>
        </w:rPr>
      </w:pPr>
      <w:r w:rsidRPr="008E32AF">
        <w:rPr>
          <w:rFonts w:ascii="Times New Roman" w:hAnsi="Times New Roman" w:cs="Times New Roman"/>
          <w:b/>
          <w:sz w:val="24"/>
          <w:szCs w:val="24"/>
        </w:rPr>
        <w:t>Kesimpulan</w:t>
      </w:r>
    </w:p>
    <w:p w14:paraId="55AECD97" w14:textId="77777777" w:rsidR="008E32AF" w:rsidRDefault="008E32AF" w:rsidP="00995A2F">
      <w:pPr>
        <w:spacing w:after="0" w:line="240" w:lineRule="auto"/>
        <w:ind w:leftChars="0" w:left="2" w:hanging="2"/>
        <w:jc w:val="both"/>
        <w:rPr>
          <w:rFonts w:ascii="Times New Roman" w:hAnsi="Times New Roman" w:cs="Times New Roman"/>
          <w:sz w:val="24"/>
          <w:szCs w:val="24"/>
        </w:rPr>
      </w:pPr>
    </w:p>
    <w:p w14:paraId="7466DFC4" w14:textId="343BA967" w:rsidR="00F92465" w:rsidRPr="008E32AF" w:rsidRDefault="00BF1BD4" w:rsidP="00995A2F">
      <w:pPr>
        <w:spacing w:after="0" w:line="240" w:lineRule="auto"/>
        <w:ind w:leftChars="0" w:left="2" w:hanging="2"/>
        <w:jc w:val="both"/>
        <w:rPr>
          <w:rFonts w:ascii="Times New Roman" w:hAnsi="Times New Roman" w:cs="Times New Roman"/>
          <w:sz w:val="24"/>
          <w:szCs w:val="24"/>
        </w:rPr>
      </w:pPr>
      <w:r w:rsidRPr="008E32AF">
        <w:rPr>
          <w:rFonts w:ascii="Times New Roman" w:hAnsi="Times New Roman" w:cs="Times New Roman"/>
          <w:sz w:val="24"/>
          <w:szCs w:val="24"/>
        </w:rPr>
        <w:t xml:space="preserve">Pengetahuan dan kesedaran penduduk secara signifikan dalam menentukan keseriusan pencemaran udara trafik yang berlaku di Kuala Lumpur. Secara keseluruhan kajian ini mendapati bahawa </w:t>
      </w:r>
      <w:r w:rsidR="00F92465" w:rsidRPr="008E32AF">
        <w:rPr>
          <w:rFonts w:ascii="Times New Roman" w:hAnsi="Times New Roman" w:cs="Times New Roman"/>
          <w:sz w:val="24"/>
          <w:szCs w:val="24"/>
        </w:rPr>
        <w:t xml:space="preserve">tahap pengetahuan dan kesedaran penduduk yang sederhana ditunjukkan oleh tren persepsi hanya melibatkan dua aspek iaitu pengetahuan asas </w:t>
      </w:r>
      <w:r w:rsidR="005E39EA" w:rsidRPr="008E32AF">
        <w:rPr>
          <w:rFonts w:ascii="Times New Roman" w:hAnsi="Times New Roman" w:cs="Times New Roman"/>
          <w:sz w:val="24"/>
          <w:szCs w:val="24"/>
        </w:rPr>
        <w:t>tentang</w:t>
      </w:r>
      <w:r w:rsidR="00F92465" w:rsidRPr="008E32AF">
        <w:rPr>
          <w:rFonts w:ascii="Times New Roman" w:hAnsi="Times New Roman" w:cs="Times New Roman"/>
          <w:sz w:val="24"/>
          <w:szCs w:val="24"/>
        </w:rPr>
        <w:t xml:space="preserve"> pencemaran udara trafik yang berlaku dan impak negatif terhadap kesihatan manusia sahaja. Namun begitu, bagi aspek lain seperti maklumat </w:t>
      </w:r>
      <w:r w:rsidR="005E39EA" w:rsidRPr="008E32AF">
        <w:rPr>
          <w:rFonts w:ascii="Times New Roman" w:hAnsi="Times New Roman" w:cs="Times New Roman"/>
          <w:sz w:val="24"/>
          <w:szCs w:val="24"/>
        </w:rPr>
        <w:t>tentang</w:t>
      </w:r>
      <w:r w:rsidR="00F92465" w:rsidRPr="008E32AF">
        <w:rPr>
          <w:rFonts w:ascii="Times New Roman" w:hAnsi="Times New Roman" w:cs="Times New Roman"/>
          <w:sz w:val="24"/>
          <w:szCs w:val="24"/>
        </w:rPr>
        <w:t xml:space="preserve"> proses kewujudan pencemaran udara trafik dan bahan bakar serta RON mendapati bahawa penduduk tidak memahami dengan terperinci melalui penghasilan beberapa jawapan yang salah dan kurang tepat. Oleh itu, peranan semua pihak sangat penting dan perlu ditekankan terutama dalam aspek menyampaikan maklumat secara terperinci dan tepat kepada penduduk sekitar </w:t>
      </w:r>
      <w:r w:rsidR="005E39EA" w:rsidRPr="008E32AF">
        <w:rPr>
          <w:rFonts w:ascii="Times New Roman" w:hAnsi="Times New Roman" w:cs="Times New Roman"/>
          <w:sz w:val="24"/>
          <w:szCs w:val="24"/>
        </w:rPr>
        <w:t>tentang</w:t>
      </w:r>
      <w:r w:rsidR="00F92465" w:rsidRPr="008E32AF">
        <w:rPr>
          <w:rFonts w:ascii="Times New Roman" w:hAnsi="Times New Roman" w:cs="Times New Roman"/>
          <w:sz w:val="24"/>
          <w:szCs w:val="24"/>
        </w:rPr>
        <w:t xml:space="preserve"> pencemaran udara trafik. Keadaan ini secara langsung telah mengaktifkan peranan dan kerjasama setiap penduduk di sekitar Kuala Lumpur sehingga ke tahap maksima dalam mengawal, meminima dan mengurangkan masalah pencemaran udara trafik yang berlaku di Kuala Lumpur. Proses membangunkan dan memperkenalkan pelbagai langkah serta strategi pengawalan pencemaran udara trafik bandar Kuala Lumpur perlu diberi perhatian serius oleh pelbagai pihak terutama penduduk setempat. Keadaan ini memfokuskan kepada tahap persepsi, pengetahuan penduduk berkaitan pencemaran udara trafik yang meliputi proses fizikal pencemaran berlaku dan sumber bahan pencemar selain kesedaran mereka terutama melibatkan aspek kesihatan individu. </w:t>
      </w:r>
      <w:r w:rsidR="00987F58" w:rsidRPr="008E32AF">
        <w:rPr>
          <w:rFonts w:ascii="Times New Roman" w:hAnsi="Times New Roman" w:cs="Times New Roman"/>
          <w:sz w:val="24"/>
          <w:szCs w:val="24"/>
        </w:rPr>
        <w:t xml:space="preserve">Melalui pengetahuan penduduk yang diperolehi diperoleh secara langsung memberi gambaran terperinci tentang masalah pencemaran udara trafik yang berpunca daripada penduduk berdasarkan kepada latar belakang sosioekonomi. </w:t>
      </w:r>
      <w:r w:rsidR="00F92465" w:rsidRPr="008E32AF">
        <w:rPr>
          <w:rFonts w:ascii="Times New Roman" w:hAnsi="Times New Roman" w:cs="Times New Roman"/>
          <w:sz w:val="24"/>
          <w:szCs w:val="24"/>
        </w:rPr>
        <w:t xml:space="preserve">Justeru, keadaan ini seterusnya membolehkan pihak berkuasa dan penggubal dasar merangka strategi serta </w:t>
      </w:r>
      <w:r w:rsidR="00F92465" w:rsidRPr="008E32AF">
        <w:rPr>
          <w:rFonts w:ascii="Times New Roman" w:hAnsi="Times New Roman" w:cs="Times New Roman"/>
          <w:sz w:val="24"/>
          <w:szCs w:val="24"/>
        </w:rPr>
        <w:lastRenderedPageBreak/>
        <w:t>memperkenalkan pelbagai insentif kepada pelbagai golongan penduduk yang bertujuan untuk mengawal dan mengurangkan impak negatif pencemaran udara trafik pada tahap maksimum di bandaraya Kuala Lumpur.</w:t>
      </w:r>
    </w:p>
    <w:p w14:paraId="49636BFA" w14:textId="77777777" w:rsidR="008E32AF" w:rsidRDefault="008E32AF" w:rsidP="00995A2F">
      <w:pPr>
        <w:pStyle w:val="Normal1"/>
        <w:spacing w:after="0" w:line="240" w:lineRule="auto"/>
        <w:rPr>
          <w:rFonts w:ascii="Times New Roman" w:hAnsi="Times New Roman" w:cs="Times New Roman"/>
          <w:sz w:val="24"/>
          <w:szCs w:val="24"/>
        </w:rPr>
      </w:pPr>
    </w:p>
    <w:p w14:paraId="78D99D08" w14:textId="77777777" w:rsidR="00EB0D0D" w:rsidRPr="008E32AF" w:rsidRDefault="00EB0D0D" w:rsidP="00995A2F">
      <w:pPr>
        <w:pStyle w:val="Normal1"/>
        <w:spacing w:after="0" w:line="240" w:lineRule="auto"/>
        <w:rPr>
          <w:rFonts w:ascii="Times New Roman" w:hAnsi="Times New Roman" w:cs="Times New Roman"/>
          <w:sz w:val="24"/>
          <w:szCs w:val="24"/>
        </w:rPr>
      </w:pPr>
    </w:p>
    <w:p w14:paraId="29A36ACD" w14:textId="77777777" w:rsidR="00F92465" w:rsidRPr="008E32AF" w:rsidRDefault="00F92465" w:rsidP="00995A2F">
      <w:pPr>
        <w:spacing w:after="0" w:line="240" w:lineRule="auto"/>
        <w:ind w:leftChars="0" w:left="2" w:hanging="2"/>
        <w:jc w:val="both"/>
        <w:rPr>
          <w:rFonts w:ascii="Times New Roman" w:hAnsi="Times New Roman" w:cs="Times New Roman"/>
          <w:b/>
          <w:sz w:val="24"/>
          <w:szCs w:val="24"/>
        </w:rPr>
      </w:pPr>
      <w:r w:rsidRPr="008E32AF">
        <w:rPr>
          <w:rFonts w:ascii="Times New Roman" w:hAnsi="Times New Roman" w:cs="Times New Roman"/>
          <w:b/>
          <w:sz w:val="24"/>
          <w:szCs w:val="24"/>
        </w:rPr>
        <w:t>Penghargaan</w:t>
      </w:r>
    </w:p>
    <w:p w14:paraId="33A06B2B" w14:textId="77777777" w:rsidR="00023B83" w:rsidRPr="008E32AF" w:rsidRDefault="00023B83" w:rsidP="00995A2F">
      <w:pPr>
        <w:pStyle w:val="Normal1"/>
        <w:spacing w:after="0" w:line="240" w:lineRule="auto"/>
        <w:rPr>
          <w:rFonts w:ascii="Times New Roman" w:hAnsi="Times New Roman" w:cs="Times New Roman"/>
          <w:sz w:val="24"/>
          <w:szCs w:val="24"/>
        </w:rPr>
      </w:pPr>
    </w:p>
    <w:p w14:paraId="7D44F30A" w14:textId="31894668" w:rsidR="00F92465" w:rsidRPr="008E32AF" w:rsidRDefault="007C0E4D" w:rsidP="00995A2F">
      <w:pPr>
        <w:spacing w:after="0" w:line="240" w:lineRule="auto"/>
        <w:ind w:leftChars="0" w:left="2" w:hanging="2"/>
        <w:contextualSpacing/>
        <w:jc w:val="both"/>
        <w:rPr>
          <w:rFonts w:ascii="Times New Roman" w:hAnsi="Times New Roman" w:cs="Times New Roman"/>
          <w:sz w:val="24"/>
          <w:szCs w:val="24"/>
        </w:rPr>
      </w:pPr>
      <w:r w:rsidRPr="008E32AF">
        <w:rPr>
          <w:rFonts w:ascii="Times New Roman" w:hAnsi="Times New Roman" w:cs="Times New Roman"/>
          <w:sz w:val="24"/>
          <w:szCs w:val="24"/>
        </w:rPr>
        <w:t xml:space="preserve">Kajian ini sebahagiannya dibiayai oleh geran penyelidikan Dana Pembangunan Penyelidikan UKM berkod DPP-2014-104. Ucapan terima kasih juga kepada responden kajian yang terlibat serta beberapa individu dalam memberi komen dan cadangan untuk proses penambahbaikan makalah ini. </w:t>
      </w:r>
    </w:p>
    <w:p w14:paraId="4EF75707" w14:textId="77777777" w:rsidR="00023B83" w:rsidRPr="008E32AF" w:rsidRDefault="00023B83" w:rsidP="00995A2F">
      <w:pPr>
        <w:pStyle w:val="Normal1"/>
        <w:spacing w:after="0" w:line="240" w:lineRule="auto"/>
        <w:rPr>
          <w:rFonts w:ascii="Times New Roman" w:hAnsi="Times New Roman" w:cs="Times New Roman"/>
          <w:sz w:val="24"/>
          <w:szCs w:val="24"/>
        </w:rPr>
      </w:pPr>
    </w:p>
    <w:p w14:paraId="01D28DD3" w14:textId="77777777" w:rsidR="00023B83" w:rsidRPr="008E32AF" w:rsidRDefault="00023B83" w:rsidP="00995A2F">
      <w:pPr>
        <w:pStyle w:val="Normal1"/>
        <w:spacing w:after="0" w:line="240" w:lineRule="auto"/>
        <w:rPr>
          <w:rFonts w:ascii="Times New Roman" w:hAnsi="Times New Roman" w:cs="Times New Roman"/>
          <w:sz w:val="24"/>
          <w:szCs w:val="24"/>
        </w:rPr>
      </w:pPr>
    </w:p>
    <w:p w14:paraId="592CCC27" w14:textId="77777777" w:rsidR="00F92465" w:rsidRDefault="00F92465" w:rsidP="00995A2F">
      <w:pPr>
        <w:pStyle w:val="24bRujukan-Teks"/>
        <w:spacing w:after="0"/>
        <w:ind w:left="0" w:hanging="1"/>
        <w:contextualSpacing/>
        <w:rPr>
          <w:b/>
          <w:lang w:val="en-MY"/>
        </w:rPr>
      </w:pPr>
      <w:r w:rsidRPr="00023B83">
        <w:rPr>
          <w:b/>
          <w:lang w:val="en-MY"/>
        </w:rPr>
        <w:t>Rujukan</w:t>
      </w:r>
    </w:p>
    <w:p w14:paraId="7F0B1DB4" w14:textId="77777777" w:rsidR="00442140" w:rsidRPr="00023B83" w:rsidRDefault="00442140" w:rsidP="00995A2F">
      <w:pPr>
        <w:pStyle w:val="24bRujukan-Teks"/>
        <w:spacing w:after="0"/>
        <w:ind w:left="0" w:hanging="1"/>
        <w:contextualSpacing/>
        <w:rPr>
          <w:b/>
          <w:lang w:val="en-MY"/>
        </w:rPr>
      </w:pPr>
    </w:p>
    <w:p w14:paraId="230C88B2"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Adams, M. D.</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Requia, W. J.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2017</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How private vehicle use increases ambient air pollution concentrations at schools during the morning drop-off of children. </w:t>
      </w:r>
      <w:r w:rsidRPr="00023B83">
        <w:rPr>
          <w:rFonts w:ascii="Times New Roman" w:eastAsia="MS Mincho" w:hAnsi="Times New Roman" w:cs="Times New Roman"/>
          <w:i/>
          <w:position w:val="0"/>
          <w:sz w:val="24"/>
          <w:szCs w:val="24"/>
          <w:lang w:val="en-MY"/>
        </w:rPr>
        <w:t>Atmospheric Environment</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165</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264–273.</w:t>
      </w:r>
    </w:p>
    <w:p w14:paraId="32E4D1A8" w14:textId="30AD4C64" w:rsidR="00BD2033" w:rsidRPr="00BD2033" w:rsidRDefault="00BD2033" w:rsidP="00995A2F">
      <w:pPr>
        <w:spacing w:after="0" w:line="240" w:lineRule="auto"/>
        <w:ind w:leftChars="0" w:left="708" w:hangingChars="295" w:hanging="708"/>
        <w:contextualSpacing/>
        <w:jc w:val="both"/>
        <w:rPr>
          <w:rFonts w:ascii="Times New Roman" w:hAnsi="Times New Roman" w:cs="Times New Roman"/>
          <w:sz w:val="24"/>
          <w:szCs w:val="24"/>
        </w:rPr>
      </w:pPr>
      <w:r w:rsidRPr="00BD2033">
        <w:rPr>
          <w:rFonts w:ascii="Times New Roman" w:hAnsi="Times New Roman" w:cs="Times New Roman"/>
          <w:sz w:val="24"/>
          <w:szCs w:val="24"/>
        </w:rPr>
        <w:t xml:space="preserve">Afroz, R., Hassan, M. N. &amp; Ibrahim, N. A. (2003). Review of air pollution and health impacts in Malaysia. </w:t>
      </w:r>
      <w:r w:rsidRPr="00BD2033">
        <w:rPr>
          <w:rFonts w:ascii="Times New Roman" w:hAnsi="Times New Roman" w:cs="Times New Roman"/>
          <w:i/>
          <w:sz w:val="24"/>
          <w:szCs w:val="24"/>
        </w:rPr>
        <w:t>Environmental Research</w:t>
      </w:r>
      <w:r w:rsidR="00442140">
        <w:rPr>
          <w:rFonts w:ascii="Times New Roman" w:hAnsi="Times New Roman" w:cs="Times New Roman"/>
          <w:sz w:val="24"/>
          <w:szCs w:val="24"/>
        </w:rPr>
        <w:t>,</w:t>
      </w:r>
      <w:r w:rsidRPr="00BD2033">
        <w:rPr>
          <w:rFonts w:ascii="Times New Roman" w:hAnsi="Times New Roman" w:cs="Times New Roman"/>
          <w:sz w:val="24"/>
          <w:szCs w:val="24"/>
        </w:rPr>
        <w:t xml:space="preserve"> 92</w:t>
      </w:r>
      <w:r w:rsidR="00442140">
        <w:rPr>
          <w:rFonts w:ascii="Times New Roman" w:hAnsi="Times New Roman" w:cs="Times New Roman"/>
          <w:sz w:val="24"/>
          <w:szCs w:val="24"/>
        </w:rPr>
        <w:t>,</w:t>
      </w:r>
      <w:r w:rsidRPr="00BD2033">
        <w:rPr>
          <w:rFonts w:ascii="Times New Roman" w:hAnsi="Times New Roman" w:cs="Times New Roman"/>
          <w:sz w:val="24"/>
          <w:szCs w:val="24"/>
        </w:rPr>
        <w:t xml:space="preserve"> 71-77.</w:t>
      </w:r>
    </w:p>
    <w:p w14:paraId="0F4BEE54" w14:textId="0712F24F" w:rsidR="00BD2033" w:rsidRPr="00BD2033" w:rsidRDefault="00BD2033" w:rsidP="00995A2F">
      <w:pPr>
        <w:spacing w:after="0" w:line="240" w:lineRule="auto"/>
        <w:ind w:leftChars="0" w:left="708" w:hangingChars="295" w:hanging="708"/>
        <w:contextualSpacing/>
        <w:jc w:val="both"/>
        <w:rPr>
          <w:rFonts w:ascii="Times New Roman" w:hAnsi="Times New Roman" w:cs="Times New Roman"/>
          <w:sz w:val="24"/>
          <w:szCs w:val="24"/>
        </w:rPr>
      </w:pPr>
      <w:r w:rsidRPr="00BD2033">
        <w:rPr>
          <w:rFonts w:ascii="Times New Roman" w:hAnsi="Times New Roman" w:cs="Times New Roman"/>
          <w:sz w:val="24"/>
          <w:szCs w:val="24"/>
        </w:rPr>
        <w:t xml:space="preserve">Ahmad Fadzil, A. S., Ihsan, S. I. &amp; Faris, W.F. (2013). Air pollution study of vehicles emission in high volume traffic: Selangor, Malaysia as a case study. </w:t>
      </w:r>
      <w:r w:rsidRPr="00BD2033">
        <w:rPr>
          <w:rFonts w:ascii="Times New Roman" w:hAnsi="Times New Roman" w:cs="Times New Roman"/>
          <w:i/>
          <w:sz w:val="24"/>
          <w:szCs w:val="24"/>
        </w:rPr>
        <w:t>WSEAS Transactions on Systems</w:t>
      </w:r>
      <w:r w:rsidR="00442140">
        <w:rPr>
          <w:rFonts w:ascii="Times New Roman" w:hAnsi="Times New Roman" w:cs="Times New Roman"/>
          <w:sz w:val="24"/>
          <w:szCs w:val="24"/>
        </w:rPr>
        <w:t>,</w:t>
      </w:r>
      <w:r w:rsidRPr="00BD2033">
        <w:rPr>
          <w:rFonts w:ascii="Times New Roman" w:hAnsi="Times New Roman" w:cs="Times New Roman"/>
          <w:i/>
          <w:sz w:val="24"/>
          <w:szCs w:val="24"/>
        </w:rPr>
        <w:t xml:space="preserve"> </w:t>
      </w:r>
      <w:r w:rsidRPr="00BD2033">
        <w:rPr>
          <w:rFonts w:ascii="Times New Roman" w:hAnsi="Times New Roman" w:cs="Times New Roman"/>
          <w:sz w:val="24"/>
          <w:szCs w:val="24"/>
        </w:rPr>
        <w:t>12</w:t>
      </w:r>
      <w:r w:rsidR="00442140">
        <w:rPr>
          <w:rFonts w:ascii="Times New Roman" w:hAnsi="Times New Roman" w:cs="Times New Roman"/>
          <w:sz w:val="24"/>
          <w:szCs w:val="24"/>
        </w:rPr>
        <w:t>,</w:t>
      </w:r>
      <w:r w:rsidRPr="00BD2033">
        <w:rPr>
          <w:rFonts w:ascii="Times New Roman" w:hAnsi="Times New Roman" w:cs="Times New Roman"/>
          <w:sz w:val="24"/>
          <w:szCs w:val="24"/>
        </w:rPr>
        <w:t xml:space="preserve"> 67-84.</w:t>
      </w:r>
    </w:p>
    <w:p w14:paraId="6F02CD40" w14:textId="7E6399D3" w:rsidR="00BD2033" w:rsidRPr="00BD2033" w:rsidRDefault="00BD2033" w:rsidP="00995A2F">
      <w:pPr>
        <w:spacing w:after="0" w:line="240" w:lineRule="auto"/>
        <w:ind w:leftChars="0" w:left="708" w:hangingChars="295" w:hanging="708"/>
        <w:contextualSpacing/>
        <w:jc w:val="both"/>
        <w:rPr>
          <w:rFonts w:ascii="Times New Roman" w:hAnsi="Times New Roman" w:cs="Times New Roman"/>
          <w:sz w:val="24"/>
          <w:szCs w:val="24"/>
        </w:rPr>
      </w:pPr>
      <w:r w:rsidRPr="00BD2033">
        <w:rPr>
          <w:rFonts w:ascii="Times New Roman" w:hAnsi="Times New Roman" w:cs="Times New Roman"/>
          <w:sz w:val="24"/>
          <w:szCs w:val="24"/>
        </w:rPr>
        <w:t xml:space="preserve">Awang, M., Jaafar, A. B., Abdullah, A. M., Ismail, M., Hassan, M.N., Abdullah, R., Johan, S., et al. (2000). Air quality in Malaysia: Impacts, management issues and future challenges. </w:t>
      </w:r>
      <w:r w:rsidRPr="00BD2033">
        <w:rPr>
          <w:rFonts w:ascii="Times New Roman" w:hAnsi="Times New Roman" w:cs="Times New Roman"/>
          <w:i/>
          <w:sz w:val="24"/>
          <w:szCs w:val="24"/>
        </w:rPr>
        <w:t>Respirology</w:t>
      </w:r>
      <w:r w:rsidR="00442140">
        <w:rPr>
          <w:rFonts w:ascii="Times New Roman" w:hAnsi="Times New Roman" w:cs="Times New Roman"/>
          <w:sz w:val="24"/>
          <w:szCs w:val="24"/>
        </w:rPr>
        <w:t>,</w:t>
      </w:r>
      <w:r w:rsidRPr="00BD2033">
        <w:rPr>
          <w:rFonts w:ascii="Times New Roman" w:hAnsi="Times New Roman" w:cs="Times New Roman"/>
          <w:i/>
          <w:sz w:val="24"/>
          <w:szCs w:val="24"/>
        </w:rPr>
        <w:t xml:space="preserve"> </w:t>
      </w:r>
      <w:r w:rsidRPr="00BD2033">
        <w:rPr>
          <w:rFonts w:ascii="Times New Roman" w:hAnsi="Times New Roman" w:cs="Times New Roman"/>
          <w:sz w:val="24"/>
          <w:szCs w:val="24"/>
        </w:rPr>
        <w:t>5</w:t>
      </w:r>
      <w:r w:rsidR="00442140">
        <w:rPr>
          <w:rFonts w:ascii="Times New Roman" w:hAnsi="Times New Roman" w:cs="Times New Roman"/>
          <w:sz w:val="24"/>
          <w:szCs w:val="24"/>
        </w:rPr>
        <w:t>,</w:t>
      </w:r>
      <w:r w:rsidRPr="00BD2033">
        <w:rPr>
          <w:rFonts w:ascii="Times New Roman" w:hAnsi="Times New Roman" w:cs="Times New Roman"/>
          <w:sz w:val="24"/>
          <w:szCs w:val="24"/>
        </w:rPr>
        <w:t xml:space="preserve"> 183–96.</w:t>
      </w:r>
    </w:p>
    <w:p w14:paraId="59890E0E" w14:textId="1AAF4F1A" w:rsidR="00BD2033" w:rsidRPr="00BD2033" w:rsidRDefault="00BD2033" w:rsidP="00995A2F">
      <w:pPr>
        <w:spacing w:after="0" w:line="240" w:lineRule="auto"/>
        <w:ind w:leftChars="0" w:left="709" w:firstLineChars="0" w:hanging="709"/>
        <w:contextualSpacing/>
        <w:jc w:val="both"/>
        <w:rPr>
          <w:rFonts w:ascii="Times New Roman" w:hAnsi="Times New Roman" w:cs="Times New Roman"/>
          <w:sz w:val="24"/>
          <w:szCs w:val="24"/>
        </w:rPr>
      </w:pPr>
      <w:r w:rsidRPr="00BD2033">
        <w:rPr>
          <w:rFonts w:ascii="Times New Roman" w:hAnsi="Times New Roman" w:cs="Times New Roman"/>
          <w:sz w:val="24"/>
          <w:szCs w:val="24"/>
        </w:rPr>
        <w:t>Azmi, S. Z., Latif, M. T., Ismail, A. S., Juneng, L. &amp; Jemain, A. A. (2010). Trend and status of air quality at three different monitoring stations in the Klang Valley, Malaysia</w:t>
      </w:r>
      <w:r w:rsidRPr="00BD2033">
        <w:rPr>
          <w:rFonts w:ascii="Times New Roman" w:hAnsi="Times New Roman" w:cs="Times New Roman"/>
          <w:i/>
          <w:sz w:val="24"/>
          <w:szCs w:val="24"/>
        </w:rPr>
        <w:t>. Air Quality, Atmosphere and Health</w:t>
      </w:r>
      <w:r w:rsidR="00442140">
        <w:rPr>
          <w:rFonts w:ascii="Times New Roman" w:hAnsi="Times New Roman" w:cs="Times New Roman"/>
          <w:sz w:val="24"/>
          <w:szCs w:val="24"/>
        </w:rPr>
        <w:t>,</w:t>
      </w:r>
      <w:r w:rsidRPr="00BD2033">
        <w:rPr>
          <w:rFonts w:ascii="Times New Roman" w:hAnsi="Times New Roman" w:cs="Times New Roman"/>
          <w:sz w:val="24"/>
          <w:szCs w:val="24"/>
        </w:rPr>
        <w:t xml:space="preserve"> 3</w:t>
      </w:r>
      <w:r w:rsidR="00442140">
        <w:rPr>
          <w:rFonts w:ascii="Times New Roman" w:hAnsi="Times New Roman" w:cs="Times New Roman"/>
          <w:sz w:val="24"/>
          <w:szCs w:val="24"/>
        </w:rPr>
        <w:t>,</w:t>
      </w:r>
      <w:r w:rsidRPr="00BD2033">
        <w:rPr>
          <w:rFonts w:ascii="Times New Roman" w:hAnsi="Times New Roman" w:cs="Times New Roman"/>
          <w:sz w:val="24"/>
          <w:szCs w:val="24"/>
        </w:rPr>
        <w:t xml:space="preserve"> 53–64. </w:t>
      </w:r>
    </w:p>
    <w:p w14:paraId="79ED0806" w14:textId="03652EB9" w:rsidR="00BD203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Bing, X.</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Zhang, Y.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2016</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Effects of intersection lane configuration on traffic emissions: Effects of intersection lane configuration on traffic emissions. </w:t>
      </w:r>
      <w:r w:rsidRPr="00023B83">
        <w:rPr>
          <w:rFonts w:ascii="Times New Roman" w:eastAsia="MS Mincho" w:hAnsi="Times New Roman" w:cs="Times New Roman"/>
          <w:i/>
          <w:position w:val="0"/>
          <w:sz w:val="24"/>
          <w:szCs w:val="24"/>
          <w:lang w:val="en-MY"/>
        </w:rPr>
        <w:t>Advances in Transportation Studies an International Journal Section</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i/>
          <w:position w:val="0"/>
          <w:sz w:val="24"/>
          <w:szCs w:val="24"/>
          <w:lang w:val="en-MY"/>
        </w:rPr>
        <w:t xml:space="preserve"> </w:t>
      </w:r>
      <w:r w:rsidRPr="00023B83">
        <w:rPr>
          <w:rFonts w:ascii="Times New Roman" w:eastAsia="MS Mincho" w:hAnsi="Times New Roman" w:cs="Times New Roman"/>
          <w:position w:val="0"/>
          <w:sz w:val="24"/>
          <w:szCs w:val="24"/>
          <w:lang w:val="en-MY"/>
        </w:rPr>
        <w:t>32</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23-36.</w:t>
      </w:r>
    </w:p>
    <w:p w14:paraId="3CAEA1CD" w14:textId="77777777" w:rsidR="00484E13" w:rsidRPr="00023B83" w:rsidRDefault="00484E13" w:rsidP="00484E13">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Budihardjo, M. A., Huboyo, H. S.</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Samadikun, B. P.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2018</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i/>
          <w:position w:val="0"/>
          <w:sz w:val="24"/>
          <w:szCs w:val="24"/>
          <w:lang w:val="en-MY"/>
        </w:rPr>
        <w:t>The Benefit Impact of Air Pollution Reduction Through ATCS Implementation at Intersections 04002</w:t>
      </w:r>
      <w:r w:rsidRPr="00023B83">
        <w:rPr>
          <w:rFonts w:ascii="Times New Roman" w:eastAsia="MS Mincho" w:hAnsi="Times New Roman" w:cs="Times New Roman"/>
          <w:position w:val="0"/>
          <w:sz w:val="24"/>
          <w:szCs w:val="24"/>
          <w:lang w:val="en-MY"/>
        </w:rPr>
        <w:t>: 2017–2019.</w:t>
      </w:r>
    </w:p>
    <w:p w14:paraId="2F0D916B"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Cartaxo, E., Valois, I., Miranda, V.</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Costa, M.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2018</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Issuances of automotive vehicles and the impacts on air quality in the largest city in the Brazilian Amazon. </w:t>
      </w:r>
      <w:r w:rsidRPr="00023B83">
        <w:rPr>
          <w:rFonts w:ascii="Times New Roman" w:eastAsia="MS Mincho" w:hAnsi="Times New Roman" w:cs="Times New Roman"/>
          <w:i/>
          <w:position w:val="0"/>
          <w:sz w:val="24"/>
          <w:szCs w:val="24"/>
          <w:lang w:val="en-MY"/>
        </w:rPr>
        <w:t>Sustainability</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10</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1-14.</w:t>
      </w:r>
    </w:p>
    <w:p w14:paraId="36908D8A"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 xml:space="preserve">Chua Yan Piaw.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2006</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i/>
          <w:position w:val="0"/>
          <w:sz w:val="24"/>
          <w:szCs w:val="24"/>
          <w:lang w:val="en-MY"/>
        </w:rPr>
        <w:t>Kaedah dan Statistik Penyelidikan: Asas Statistik Penyelidikan Edisi Ketiga</w:t>
      </w:r>
      <w:r w:rsidRPr="00023B83">
        <w:rPr>
          <w:rFonts w:ascii="Times New Roman" w:eastAsia="MS Mincho" w:hAnsi="Times New Roman" w:cs="Times New Roman"/>
          <w:position w:val="0"/>
          <w:sz w:val="24"/>
          <w:szCs w:val="24"/>
          <w:lang w:val="en-MY"/>
        </w:rPr>
        <w:t>. McGraw Hill Education Sdn. Bhd. Malaysia.</w:t>
      </w:r>
    </w:p>
    <w:p w14:paraId="6292AE8A"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Deguen</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S</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Petit</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C</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Delbarre</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Kihal</w:t>
      </w:r>
      <w:r>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position w:val="0"/>
          <w:sz w:val="24"/>
          <w:szCs w:val="24"/>
          <w:lang w:val="en-MY"/>
        </w:rPr>
        <w:t>W</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Padilla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C</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Benmarhnia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T</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Pr>
          <w:rFonts w:ascii="Times New Roman" w:eastAsia="MS Mincho" w:hAnsi="Times New Roman" w:cs="Times New Roman"/>
          <w:position w:val="0"/>
          <w:sz w:val="24"/>
          <w:szCs w:val="24"/>
          <w:lang w:val="en-MY"/>
        </w:rPr>
        <w:t xml:space="preserve">Lapostolle, A., </w:t>
      </w:r>
      <w:r w:rsidRPr="009E5B13">
        <w:rPr>
          <w:rFonts w:ascii="Times New Roman" w:eastAsia="MS Mincho" w:hAnsi="Times New Roman" w:cs="Times New Roman"/>
          <w:position w:val="0"/>
          <w:sz w:val="24"/>
          <w:szCs w:val="24"/>
          <w:lang w:val="en-MY"/>
        </w:rPr>
        <w:t xml:space="preserve">Chauvin, </w:t>
      </w:r>
      <w:r>
        <w:rPr>
          <w:rFonts w:ascii="Times New Roman" w:eastAsia="MS Mincho" w:hAnsi="Times New Roman" w:cs="Times New Roman"/>
          <w:position w:val="0"/>
          <w:sz w:val="24"/>
          <w:szCs w:val="24"/>
          <w:lang w:val="en-MY"/>
        </w:rPr>
        <w:t>P., &amp;</w:t>
      </w:r>
      <w:r w:rsidRPr="009E5B13">
        <w:rPr>
          <w:rFonts w:ascii="Times New Roman" w:eastAsia="MS Mincho" w:hAnsi="Times New Roman" w:cs="Times New Roman"/>
          <w:position w:val="0"/>
          <w:sz w:val="24"/>
          <w:szCs w:val="24"/>
          <w:lang w:val="en-MY"/>
        </w:rPr>
        <w:t xml:space="preserve"> Zmirou-Navier</w:t>
      </w:r>
      <w:r>
        <w:rPr>
          <w:rFonts w:ascii="Times New Roman" w:eastAsia="MS Mincho" w:hAnsi="Times New Roman" w:cs="Times New Roman"/>
          <w:position w:val="0"/>
          <w:sz w:val="24"/>
          <w:szCs w:val="24"/>
          <w:lang w:val="en-MY"/>
        </w:rPr>
        <w:t>, D</w:t>
      </w:r>
      <w:r w:rsidRPr="00023B83">
        <w:rPr>
          <w:rFonts w:ascii="Times New Roman" w:eastAsia="MS Mincho" w:hAnsi="Times New Roman" w:cs="Times New Roman"/>
          <w:position w:val="0"/>
          <w:sz w:val="24"/>
          <w:szCs w:val="24"/>
          <w:lang w:val="en-MY"/>
        </w:rPr>
        <w:t xml:space="preserve">.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2015</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Neighbourhood characteristics and long-term air pollution levels modify the association between the short-term nitrogen dioxide concentrations and all-cause mortality in Paris. </w:t>
      </w:r>
      <w:r w:rsidRPr="00023B83">
        <w:rPr>
          <w:rFonts w:ascii="Times New Roman" w:eastAsia="MS Mincho" w:hAnsi="Times New Roman" w:cs="Times New Roman"/>
          <w:i/>
          <w:position w:val="0"/>
          <w:sz w:val="24"/>
          <w:szCs w:val="24"/>
          <w:lang w:val="en-MY"/>
        </w:rPr>
        <w:t>PLoS ONE</w:t>
      </w:r>
      <w:r w:rsidRPr="009E5B13">
        <w:rPr>
          <w:rFonts w:ascii="Times New Roman" w:eastAsia="MS Mincho" w:hAnsi="Times New Roman" w:cs="Times New Roman"/>
          <w:position w:val="0"/>
          <w:sz w:val="24"/>
          <w:szCs w:val="24"/>
          <w:lang w:val="en-MY"/>
        </w:rPr>
        <w:t>,</w:t>
      </w:r>
      <w:r>
        <w:rPr>
          <w:rFonts w:ascii="Times New Roman" w:eastAsia="MS Mincho" w:hAnsi="Times New Roman" w:cs="Times New Roman"/>
          <w:position w:val="0"/>
          <w:sz w:val="24"/>
          <w:szCs w:val="24"/>
          <w:lang w:val="en-MY"/>
        </w:rPr>
        <w:t xml:space="preserve"> </w:t>
      </w:r>
      <w:r w:rsidRPr="009E5B13">
        <w:rPr>
          <w:rFonts w:ascii="Times New Roman" w:eastAsia="MS Mincho" w:hAnsi="Times New Roman" w:cs="Times New Roman"/>
          <w:i/>
          <w:position w:val="0"/>
          <w:sz w:val="24"/>
          <w:szCs w:val="24"/>
          <w:lang w:val="en-MY"/>
        </w:rPr>
        <w:t>10</w:t>
      </w:r>
      <w:r w:rsidRPr="00023B83">
        <w:rPr>
          <w:rFonts w:ascii="Times New Roman" w:eastAsia="MS Mincho" w:hAnsi="Times New Roman" w:cs="Times New Roman"/>
          <w:position w:val="0"/>
          <w:sz w:val="24"/>
          <w:szCs w:val="24"/>
          <w:lang w:val="en-MY"/>
        </w:rPr>
        <w:t>(7)</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1-14.</w:t>
      </w:r>
    </w:p>
    <w:p w14:paraId="303EC1F2"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Ee, S. L. L., Insley, H. T., Hau, J. C., Ai, H. K. L., Hach, T. Q. T., How, C. B. C.</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Edley, A. J. H.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2014</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Review of Outdoor Air Pollution and Child Health in Hong Kong. </w:t>
      </w:r>
      <w:r w:rsidRPr="00023B83">
        <w:rPr>
          <w:rFonts w:ascii="Times New Roman" w:eastAsia="MS Mincho" w:hAnsi="Times New Roman" w:cs="Times New Roman"/>
          <w:i/>
          <w:position w:val="0"/>
          <w:sz w:val="24"/>
          <w:szCs w:val="24"/>
          <w:lang w:val="en-MY"/>
        </w:rPr>
        <w:t>HK Journal Paediatric</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Pr>
          <w:rFonts w:ascii="Times New Roman" w:eastAsia="MS Mincho" w:hAnsi="Times New Roman" w:cs="Times New Roman"/>
          <w:position w:val="0"/>
          <w:sz w:val="24"/>
          <w:szCs w:val="24"/>
          <w:lang w:val="en-MY"/>
        </w:rPr>
        <w:t xml:space="preserve">18, </w:t>
      </w:r>
      <w:r w:rsidRPr="00023B83">
        <w:rPr>
          <w:rFonts w:ascii="Times New Roman" w:eastAsia="MS Mincho" w:hAnsi="Times New Roman" w:cs="Times New Roman"/>
          <w:position w:val="0"/>
          <w:sz w:val="24"/>
          <w:szCs w:val="24"/>
          <w:lang w:val="en-MY"/>
        </w:rPr>
        <w:t>69–76.</w:t>
      </w:r>
    </w:p>
    <w:p w14:paraId="72A32446" w14:textId="057B1F5D" w:rsidR="00BD2033" w:rsidRPr="00BD2033" w:rsidRDefault="00BD2033" w:rsidP="00995A2F">
      <w:pPr>
        <w:spacing w:after="0" w:line="240" w:lineRule="auto"/>
        <w:ind w:leftChars="0" w:left="708" w:hangingChars="295" w:hanging="708"/>
        <w:contextualSpacing/>
        <w:jc w:val="both"/>
        <w:rPr>
          <w:rFonts w:ascii="Times New Roman" w:hAnsi="Times New Roman" w:cs="Times New Roman"/>
          <w:sz w:val="24"/>
          <w:szCs w:val="24"/>
        </w:rPr>
      </w:pPr>
      <w:r w:rsidRPr="00BD2033">
        <w:rPr>
          <w:rFonts w:ascii="Times New Roman" w:hAnsi="Times New Roman" w:cs="Times New Roman"/>
          <w:sz w:val="24"/>
          <w:szCs w:val="24"/>
        </w:rPr>
        <w:lastRenderedPageBreak/>
        <w:t xml:space="preserve">Egondi, T., Kyobutungi, C., N. N., Muindi, K., Oti, S., van de Vijver, S., Ettarh, R., Rocklöv, J. (2013). Community perceptions of air pollution and related health risks in Nairobi Slums. </w:t>
      </w:r>
      <w:r w:rsidRPr="00BD2033">
        <w:rPr>
          <w:rFonts w:ascii="Times New Roman" w:hAnsi="Times New Roman" w:cs="Times New Roman"/>
          <w:i/>
          <w:sz w:val="24"/>
          <w:szCs w:val="24"/>
        </w:rPr>
        <w:t>International Journal Environment Respiratory Public Health</w:t>
      </w:r>
      <w:r w:rsidR="00442140">
        <w:rPr>
          <w:rFonts w:ascii="Times New Roman" w:hAnsi="Times New Roman" w:cs="Times New Roman"/>
          <w:sz w:val="24"/>
          <w:szCs w:val="24"/>
        </w:rPr>
        <w:t>,</w:t>
      </w:r>
      <w:r w:rsidRPr="00BD2033">
        <w:rPr>
          <w:rFonts w:ascii="Times New Roman" w:hAnsi="Times New Roman" w:cs="Times New Roman"/>
          <w:sz w:val="24"/>
          <w:szCs w:val="24"/>
        </w:rPr>
        <w:t xml:space="preserve"> 10</w:t>
      </w:r>
      <w:r w:rsidR="00442140">
        <w:rPr>
          <w:rFonts w:ascii="Times New Roman" w:hAnsi="Times New Roman" w:cs="Times New Roman"/>
          <w:sz w:val="24"/>
          <w:szCs w:val="24"/>
        </w:rPr>
        <w:t>,</w:t>
      </w:r>
      <w:r w:rsidRPr="00BD2033">
        <w:rPr>
          <w:rFonts w:ascii="Times New Roman" w:hAnsi="Times New Roman" w:cs="Times New Roman"/>
          <w:sz w:val="24"/>
          <w:szCs w:val="24"/>
        </w:rPr>
        <w:t xml:space="preserve"> 4851–4868.</w:t>
      </w:r>
    </w:p>
    <w:p w14:paraId="77B37694"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Elosta, A. B., Leksono, A.S.</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Purnomo, M.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2013</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People knofwledge and perceptions about carbon dioxide (CO2) air pollution in Malang caused by motor vehicles. </w:t>
      </w:r>
      <w:r w:rsidRPr="00023B83">
        <w:rPr>
          <w:rFonts w:ascii="Times New Roman" w:eastAsia="MS Mincho" w:hAnsi="Times New Roman" w:cs="Times New Roman"/>
          <w:i/>
          <w:position w:val="0"/>
          <w:sz w:val="24"/>
          <w:szCs w:val="24"/>
          <w:lang w:val="en-MY"/>
        </w:rPr>
        <w:t>International Refereed Journal of Engineering and Science</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2</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46-51.</w:t>
      </w:r>
    </w:p>
    <w:p w14:paraId="3AD9145C"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 xml:space="preserve">Etim, E. U.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2016</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Air pollution emission inventory along a major traffic route within Ibadan Metropolis, Southwestern Nigeria. </w:t>
      </w:r>
      <w:r w:rsidRPr="00023B83">
        <w:rPr>
          <w:rFonts w:ascii="Times New Roman" w:eastAsia="MS Mincho" w:hAnsi="Times New Roman" w:cs="Times New Roman"/>
          <w:i/>
          <w:position w:val="0"/>
          <w:sz w:val="24"/>
          <w:szCs w:val="24"/>
          <w:lang w:val="en-MY"/>
        </w:rPr>
        <w:t>African Journal of Environmental Science and Technology</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10</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432–438.</w:t>
      </w:r>
    </w:p>
    <w:p w14:paraId="34EEEC5B"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 xml:space="preserve">Feretti, D., Ceretti, E., Donno, A. De, Moretti, M., Carducci, A., Bonetta, S., Marrese, M. R., et al.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2014</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i/>
          <w:position w:val="0"/>
          <w:sz w:val="24"/>
          <w:szCs w:val="24"/>
          <w:lang w:val="en-MY"/>
        </w:rPr>
        <w:t>Monitoring air pollution effects on children for supporting public health policy: The protocol of the prospective cohort MAPEC study</w:t>
      </w:r>
      <w:r w:rsidRPr="00023B83">
        <w:rPr>
          <w:rFonts w:ascii="Times New Roman" w:eastAsia="MS Mincho" w:hAnsi="Times New Roman" w:cs="Times New Roman"/>
          <w:position w:val="0"/>
          <w:sz w:val="24"/>
          <w:szCs w:val="24"/>
          <w:lang w:val="en-MY"/>
        </w:rPr>
        <w:t xml:space="preserve"> 1–8. </w:t>
      </w:r>
    </w:p>
    <w:p w14:paraId="4CEE3E38"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i/>
          <w:position w:val="0"/>
          <w:sz w:val="24"/>
          <w:szCs w:val="24"/>
          <w:lang w:val="en-MY"/>
        </w:rPr>
      </w:pPr>
      <w:r w:rsidRPr="00023B83">
        <w:rPr>
          <w:rFonts w:ascii="Times New Roman" w:eastAsia="MS Mincho" w:hAnsi="Times New Roman" w:cs="Times New Roman"/>
          <w:position w:val="0"/>
          <w:sz w:val="24"/>
          <w:szCs w:val="24"/>
          <w:lang w:val="en-MY"/>
        </w:rPr>
        <w:t>Fisher, G.W., Rolfe, K. A., Kjellstrom, T., Woodward, A., Hales, S., Sturman, A. P., Kingham, S., Petersen, J., Shrestha, R.</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King, D.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2002</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i/>
          <w:position w:val="0"/>
          <w:sz w:val="24"/>
          <w:szCs w:val="24"/>
          <w:lang w:val="en-MY"/>
        </w:rPr>
        <w:t>Health effects due to motor vehicle air pollution in New Zealand. 1-78.</w:t>
      </w:r>
    </w:p>
    <w:p w14:paraId="6AD5B80B"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Gao, J</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Xu, G</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Ma, W; Zhang, Y</w:t>
      </w:r>
      <w:r>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position w:val="0"/>
          <w:sz w:val="24"/>
          <w:szCs w:val="24"/>
          <w:lang w:val="en-MY"/>
        </w:rPr>
        <w:t>Woodward, 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Vardoulakis, S</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Kovats, S</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Wilkinson, P</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He, T</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Lin, H., Liu, T</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Gu, S</w:t>
      </w:r>
      <w:r>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position w:val="0"/>
          <w:sz w:val="24"/>
          <w:szCs w:val="24"/>
          <w:lang w:val="en-MY"/>
        </w:rPr>
        <w:t>Wang, J</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Li, J</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Yang, J</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Liu, X</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Li, J</w:t>
      </w:r>
      <w:r>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position w:val="0"/>
          <w:sz w:val="24"/>
          <w:szCs w:val="24"/>
          <w:lang w:val="en-MY"/>
        </w:rPr>
        <w:t>Wu, H</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Liu, Q.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2017</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LSHTM research online perceptions of health co-benefits in relation to greenhouse gas emission reductions: A survey among urban residents in three Chinese </w:t>
      </w:r>
      <w:r>
        <w:rPr>
          <w:rFonts w:ascii="Times New Roman" w:eastAsia="MS Mincho" w:hAnsi="Times New Roman" w:cs="Times New Roman"/>
          <w:position w:val="0"/>
          <w:sz w:val="24"/>
          <w:szCs w:val="24"/>
          <w:lang w:val="en-MY"/>
        </w:rPr>
        <w:t>c</w:t>
      </w:r>
      <w:r w:rsidRPr="00023B83">
        <w:rPr>
          <w:rFonts w:ascii="Times New Roman" w:eastAsia="MS Mincho" w:hAnsi="Times New Roman" w:cs="Times New Roman"/>
          <w:position w:val="0"/>
          <w:sz w:val="24"/>
          <w:szCs w:val="24"/>
          <w:lang w:val="en-MY"/>
        </w:rPr>
        <w:t xml:space="preserve">ities. </w:t>
      </w:r>
      <w:r w:rsidRPr="00023B83">
        <w:rPr>
          <w:rFonts w:ascii="Times New Roman" w:eastAsia="MS Mincho" w:hAnsi="Times New Roman" w:cs="Times New Roman"/>
          <w:i/>
          <w:position w:val="0"/>
          <w:sz w:val="24"/>
          <w:szCs w:val="24"/>
          <w:lang w:val="en-MY"/>
        </w:rPr>
        <w:t>International Journal of Environmental Research and Public Health</w:t>
      </w:r>
      <w:r>
        <w:rPr>
          <w:rFonts w:ascii="Times New Roman" w:eastAsia="MS Mincho" w:hAnsi="Times New Roman" w:cs="Times New Roman"/>
          <w:position w:val="0"/>
          <w:sz w:val="24"/>
          <w:szCs w:val="24"/>
          <w:lang w:val="en-MY"/>
        </w:rPr>
        <w:t xml:space="preserve">, </w:t>
      </w:r>
      <w:r w:rsidRPr="007C234A">
        <w:rPr>
          <w:rFonts w:ascii="Times New Roman" w:eastAsia="MS Mincho" w:hAnsi="Times New Roman" w:cs="Times New Roman"/>
          <w:i/>
          <w:position w:val="0"/>
          <w:sz w:val="24"/>
          <w:szCs w:val="24"/>
          <w:lang w:val="en-MY"/>
        </w:rPr>
        <w:t>14</w:t>
      </w:r>
      <w:r w:rsidRPr="00023B83">
        <w:rPr>
          <w:rFonts w:ascii="Times New Roman" w:eastAsia="MS Mincho" w:hAnsi="Times New Roman" w:cs="Times New Roman"/>
          <w:position w:val="0"/>
          <w:sz w:val="24"/>
          <w:szCs w:val="24"/>
          <w:lang w:val="en-MY"/>
        </w:rPr>
        <w:t>(3)</w:t>
      </w:r>
      <w:r>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position w:val="0"/>
          <w:sz w:val="24"/>
          <w:szCs w:val="24"/>
          <w:lang w:val="en-MY"/>
        </w:rPr>
        <w:t>1–21</w:t>
      </w:r>
    </w:p>
    <w:p w14:paraId="240265B3"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Gately, C. K., Hutyra, L. R., Peterson, S.</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Sue, I.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2017</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Urban emissions hotspots: Quantifying vehicle congestion and air pollution using mobile phone GPS data. </w:t>
      </w:r>
      <w:r w:rsidRPr="00023B83">
        <w:rPr>
          <w:rFonts w:ascii="Times New Roman" w:eastAsia="MS Mincho" w:hAnsi="Times New Roman" w:cs="Times New Roman"/>
          <w:i/>
          <w:position w:val="0"/>
          <w:sz w:val="24"/>
          <w:szCs w:val="24"/>
          <w:lang w:val="en-MY"/>
        </w:rPr>
        <w:t>Environmental Pollution</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229</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496–504.</w:t>
      </w:r>
    </w:p>
    <w:p w14:paraId="0B04467E"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Gilliland, F., Avol, E., McConnell, R., K., Berhane, W., Gauderman, J., Lurmann, F.W., Urman, R., Chang, R., Rappaport, E. B.</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Howland, S.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2017</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i/>
          <w:position w:val="0"/>
          <w:sz w:val="24"/>
          <w:szCs w:val="24"/>
          <w:lang w:val="en-MY"/>
        </w:rPr>
        <w:t>The effects of policy-driven air quality improvements on children’s respiratory health</w:t>
      </w:r>
      <w:r w:rsidRPr="00023B83">
        <w:rPr>
          <w:rFonts w:ascii="Times New Roman" w:eastAsia="MS Mincho" w:hAnsi="Times New Roman" w:cs="Times New Roman"/>
          <w:position w:val="0"/>
          <w:sz w:val="24"/>
          <w:szCs w:val="24"/>
          <w:lang w:val="en-MY"/>
        </w:rPr>
        <w:t xml:space="preserve">. Health Effects Institute. </w:t>
      </w:r>
    </w:p>
    <w:p w14:paraId="3E1107AC"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 xml:space="preserve">Harish, M.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2012</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 study on air pollution by automobiles. </w:t>
      </w:r>
      <w:r w:rsidRPr="00023B83">
        <w:rPr>
          <w:rFonts w:ascii="Times New Roman" w:eastAsia="MS Mincho" w:hAnsi="Times New Roman" w:cs="Times New Roman"/>
          <w:i/>
          <w:position w:val="0"/>
          <w:sz w:val="24"/>
          <w:szCs w:val="24"/>
          <w:lang w:val="en-MY"/>
        </w:rPr>
        <w:t>Management Research and Practice</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Pr="007C234A">
        <w:rPr>
          <w:rFonts w:ascii="Times New Roman" w:eastAsia="MS Mincho" w:hAnsi="Times New Roman" w:cs="Times New Roman"/>
          <w:i/>
          <w:position w:val="0"/>
          <w:sz w:val="24"/>
          <w:szCs w:val="24"/>
          <w:lang w:val="en-MY"/>
        </w:rPr>
        <w:t>4</w:t>
      </w:r>
      <w:r w:rsidRPr="00023B83">
        <w:rPr>
          <w:rFonts w:ascii="Times New Roman" w:eastAsia="MS Mincho" w:hAnsi="Times New Roman" w:cs="Times New Roman"/>
          <w:position w:val="0"/>
          <w:sz w:val="24"/>
          <w:szCs w:val="24"/>
          <w:lang w:val="en-MY"/>
        </w:rPr>
        <w:t>(3)</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25–36.</w:t>
      </w:r>
    </w:p>
    <w:p w14:paraId="2E60184B" w14:textId="46707CEE"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Hassan, N. A., Hashim, Z.</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Hashim, J. H.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2015</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Impact of climate change on air quality and public health in urban areas. </w:t>
      </w:r>
      <w:r w:rsidRPr="00023B83">
        <w:rPr>
          <w:rFonts w:ascii="Times New Roman" w:eastAsia="MS Mincho" w:hAnsi="Times New Roman" w:cs="Times New Roman"/>
          <w:i/>
          <w:position w:val="0"/>
          <w:sz w:val="24"/>
          <w:szCs w:val="24"/>
          <w:lang w:val="en-MY"/>
        </w:rPr>
        <w:t>Asia-Pacific journal of public health</w:t>
      </w:r>
      <w:r w:rsidR="00442140">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i/>
          <w:position w:val="0"/>
          <w:sz w:val="24"/>
          <w:szCs w:val="24"/>
          <w:lang w:val="en-MY"/>
        </w:rPr>
        <w:t xml:space="preserve"> </w:t>
      </w:r>
      <w:r w:rsidR="00442140" w:rsidRPr="00577697">
        <w:rPr>
          <w:rFonts w:ascii="Times New Roman" w:eastAsia="MS Mincho" w:hAnsi="Times New Roman" w:cs="Times New Roman"/>
          <w:i/>
          <w:position w:val="0"/>
          <w:sz w:val="24"/>
          <w:szCs w:val="24"/>
          <w:lang w:val="en-MY"/>
        </w:rPr>
        <w:t>28</w:t>
      </w:r>
      <w:r w:rsidR="00577697">
        <w:rPr>
          <w:rFonts w:ascii="Times New Roman" w:eastAsia="MS Mincho" w:hAnsi="Times New Roman" w:cs="Times New Roman"/>
          <w:position w:val="0"/>
          <w:sz w:val="24"/>
          <w:szCs w:val="24"/>
          <w:lang w:val="en-MY"/>
        </w:rPr>
        <w:t xml:space="preserve">(2 Suppl), </w:t>
      </w:r>
      <w:r w:rsidR="00442140" w:rsidRPr="00442140">
        <w:rPr>
          <w:rFonts w:ascii="Times New Roman" w:eastAsia="MS Mincho" w:hAnsi="Times New Roman" w:cs="Times New Roman"/>
          <w:position w:val="0"/>
          <w:sz w:val="24"/>
          <w:szCs w:val="24"/>
          <w:lang w:val="en-MY"/>
        </w:rPr>
        <w:t>38S-48S</w:t>
      </w:r>
    </w:p>
    <w:p w14:paraId="3790C1AC" w14:textId="66873A38"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 xml:space="preserve">Hirota, K.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2010</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Comparative studies on vehicle related policies for air pollution reduction in ten Asian countries. </w:t>
      </w:r>
      <w:r w:rsidRPr="00023B83">
        <w:rPr>
          <w:rFonts w:ascii="Times New Roman" w:eastAsia="MS Mincho" w:hAnsi="Times New Roman" w:cs="Times New Roman"/>
          <w:i/>
          <w:position w:val="0"/>
          <w:sz w:val="24"/>
          <w:szCs w:val="24"/>
          <w:lang w:val="en-MY"/>
        </w:rPr>
        <w:t>Sustainability</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00577697" w:rsidRPr="00577697">
        <w:rPr>
          <w:rFonts w:ascii="Times New Roman" w:eastAsia="MS Mincho" w:hAnsi="Times New Roman" w:cs="Times New Roman"/>
          <w:i/>
          <w:position w:val="0"/>
          <w:sz w:val="24"/>
          <w:szCs w:val="24"/>
          <w:lang w:val="en-MY"/>
        </w:rPr>
        <w:t>2</w:t>
      </w:r>
      <w:r w:rsidR="00577697" w:rsidRPr="00577697">
        <w:rPr>
          <w:rFonts w:ascii="Times New Roman" w:eastAsia="MS Mincho" w:hAnsi="Times New Roman" w:cs="Times New Roman"/>
          <w:position w:val="0"/>
          <w:sz w:val="24"/>
          <w:szCs w:val="24"/>
          <w:lang w:val="en-MY"/>
        </w:rPr>
        <w:t>(1), 145-162</w:t>
      </w:r>
      <w:r w:rsidRPr="00023B83">
        <w:rPr>
          <w:rFonts w:ascii="Times New Roman" w:eastAsia="MS Mincho" w:hAnsi="Times New Roman" w:cs="Times New Roman"/>
          <w:position w:val="0"/>
          <w:sz w:val="24"/>
          <w:szCs w:val="24"/>
          <w:lang w:val="en-MY"/>
        </w:rPr>
        <w:t>.</w:t>
      </w:r>
    </w:p>
    <w:p w14:paraId="4762C7D0" w14:textId="6912FD2E"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 xml:space="preserve">Jabatan Perangkaan Malaysia. </w:t>
      </w:r>
      <w:r>
        <w:rPr>
          <w:rFonts w:ascii="Times New Roman" w:eastAsia="MS Mincho" w:hAnsi="Times New Roman" w:cs="Times New Roman"/>
          <w:position w:val="0"/>
          <w:sz w:val="24"/>
          <w:szCs w:val="24"/>
          <w:lang w:val="en-MY"/>
        </w:rPr>
        <w:t xml:space="preserve">(2014). </w:t>
      </w:r>
      <w:r w:rsidRPr="00023B83">
        <w:rPr>
          <w:rFonts w:ascii="Times New Roman" w:eastAsia="MS Mincho" w:hAnsi="Times New Roman" w:cs="Times New Roman"/>
          <w:position w:val="0"/>
          <w:sz w:val="24"/>
          <w:szCs w:val="24"/>
          <w:lang w:val="en-MY"/>
        </w:rPr>
        <w:t>Report of household income and basic a</w:t>
      </w:r>
      <w:r>
        <w:rPr>
          <w:rFonts w:ascii="Times New Roman" w:eastAsia="MS Mincho" w:hAnsi="Times New Roman" w:cs="Times New Roman"/>
          <w:position w:val="0"/>
          <w:sz w:val="24"/>
          <w:szCs w:val="24"/>
          <w:lang w:val="en-MY"/>
        </w:rPr>
        <w:t xml:space="preserve">menities survey </w:t>
      </w:r>
      <w:r w:rsidRPr="00023B83">
        <w:rPr>
          <w:rFonts w:ascii="Times New Roman" w:eastAsia="MS Mincho" w:hAnsi="Times New Roman" w:cs="Times New Roman"/>
          <w:position w:val="0"/>
          <w:sz w:val="24"/>
          <w:szCs w:val="24"/>
          <w:lang w:val="en-MY"/>
        </w:rPr>
        <w:t xml:space="preserve">2014. </w:t>
      </w:r>
      <w:r w:rsidR="00577697">
        <w:rPr>
          <w:rFonts w:ascii="Times New Roman" w:eastAsia="MS Mincho" w:hAnsi="Times New Roman" w:cs="Times New Roman"/>
          <w:position w:val="0"/>
          <w:sz w:val="24"/>
          <w:szCs w:val="24"/>
          <w:lang w:val="en-MY"/>
        </w:rPr>
        <w:t>Retrieved from</w:t>
      </w:r>
      <w:r w:rsidRPr="00023B83">
        <w:rPr>
          <w:rFonts w:ascii="Times New Roman" w:eastAsia="MS Mincho" w:hAnsi="Times New Roman" w:cs="Times New Roman"/>
          <w:position w:val="0"/>
          <w:sz w:val="24"/>
          <w:szCs w:val="24"/>
          <w:lang w:val="en-MY"/>
        </w:rPr>
        <w:t>:  https://www.dosm.gov.my/v1/index.php?r=column/pdfPrev&amp;id=</w:t>
      </w:r>
      <w:r>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position w:val="0"/>
          <w:sz w:val="24"/>
          <w:szCs w:val="24"/>
          <w:lang w:val="en-MY"/>
        </w:rPr>
        <w:t>a</w:t>
      </w:r>
      <w:r>
        <w:rPr>
          <w:rFonts w:ascii="Times New Roman" w:eastAsia="MS Mincho" w:hAnsi="Times New Roman" w:cs="Times New Roman"/>
          <w:position w:val="0"/>
          <w:sz w:val="24"/>
          <w:szCs w:val="24"/>
          <w:lang w:val="en-MY"/>
        </w:rPr>
        <w:t>HhtTHVWNVYzTFBua2dSUlBRL1Rjdz09</w:t>
      </w:r>
    </w:p>
    <w:p w14:paraId="339858B8"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Jamal</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H.H., Pillay</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M.S., Zailina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H., Shamsul</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B.S., Sinha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K., Zaman Huri</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Z., Khew</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S.L., Mazrura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S., Ambu</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S., Rahimah</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Pr>
          <w:rFonts w:ascii="Times New Roman" w:eastAsia="MS Mincho" w:hAnsi="Times New Roman" w:cs="Times New Roman"/>
          <w:position w:val="0"/>
          <w:sz w:val="24"/>
          <w:szCs w:val="24"/>
          <w:lang w:val="en-MY"/>
        </w:rPr>
        <w:t>&amp;</w:t>
      </w:r>
      <w:r w:rsidRPr="00023B83">
        <w:rPr>
          <w:rFonts w:ascii="Times New Roman" w:eastAsia="MS Mincho" w:hAnsi="Times New Roman" w:cs="Times New Roman"/>
          <w:position w:val="0"/>
          <w:sz w:val="24"/>
          <w:szCs w:val="24"/>
          <w:lang w:val="en-MY"/>
        </w:rPr>
        <w:t xml:space="preserve"> Ruzita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M.S.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2004</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i/>
          <w:position w:val="0"/>
          <w:sz w:val="24"/>
          <w:szCs w:val="24"/>
          <w:lang w:val="en-MY"/>
        </w:rPr>
        <w:t>A study of health impact &amp; risk assessment of urban air pollution in Klang Valley, Malaysia</w:t>
      </w:r>
      <w:r w:rsidRPr="00023B83">
        <w:rPr>
          <w:rFonts w:ascii="Times New Roman" w:eastAsia="MS Mincho" w:hAnsi="Times New Roman" w:cs="Times New Roman"/>
          <w:position w:val="0"/>
          <w:sz w:val="24"/>
          <w:szCs w:val="24"/>
          <w:lang w:val="en-MY"/>
        </w:rPr>
        <w:t>. Kuala Lumpur: UKM Pakarunding Sdn Bhd.</w:t>
      </w:r>
    </w:p>
    <w:p w14:paraId="5DF30C1E" w14:textId="579FB9CE"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Kamimura, A., Armenta, B., Nourian, M., Assasnik, N., Nourian, K.</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Chernenko, A.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2017</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Perceived environmental pollution and its impact on health in China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Japan and South Korea. </w:t>
      </w:r>
      <w:r w:rsidRPr="00023B83">
        <w:rPr>
          <w:rFonts w:ascii="Times New Roman" w:eastAsia="MS Mincho" w:hAnsi="Times New Roman" w:cs="Times New Roman"/>
          <w:i/>
          <w:position w:val="0"/>
          <w:sz w:val="24"/>
          <w:szCs w:val="24"/>
          <w:lang w:val="en-MY"/>
        </w:rPr>
        <w:t>Journal of Preventive Medicine &amp; Public Health</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00577697" w:rsidRPr="00577697">
        <w:rPr>
          <w:rFonts w:ascii="Times New Roman" w:eastAsia="MS Mincho" w:hAnsi="Times New Roman" w:cs="Times New Roman"/>
          <w:i/>
          <w:position w:val="0"/>
          <w:sz w:val="24"/>
          <w:szCs w:val="24"/>
          <w:lang w:val="en-MY"/>
        </w:rPr>
        <w:t>50</w:t>
      </w:r>
      <w:r w:rsidR="00577697" w:rsidRPr="00577697">
        <w:rPr>
          <w:rFonts w:ascii="Times New Roman" w:eastAsia="MS Mincho" w:hAnsi="Times New Roman" w:cs="Times New Roman"/>
          <w:position w:val="0"/>
          <w:sz w:val="24"/>
          <w:szCs w:val="24"/>
          <w:lang w:val="en-MY"/>
        </w:rPr>
        <w:t>(3)</w:t>
      </w:r>
      <w:r w:rsidR="00577697">
        <w:rPr>
          <w:rFonts w:ascii="Times New Roman" w:eastAsia="MS Mincho" w:hAnsi="Times New Roman" w:cs="Times New Roman"/>
          <w:position w:val="0"/>
          <w:sz w:val="24"/>
          <w:szCs w:val="24"/>
          <w:lang w:val="en-MY"/>
        </w:rPr>
        <w:t xml:space="preserve">, </w:t>
      </w:r>
      <w:r w:rsidR="00577697" w:rsidRPr="00577697">
        <w:rPr>
          <w:rFonts w:ascii="Times New Roman" w:eastAsia="MS Mincho" w:hAnsi="Times New Roman" w:cs="Times New Roman"/>
          <w:position w:val="0"/>
          <w:sz w:val="24"/>
          <w:szCs w:val="24"/>
          <w:lang w:val="en-MY"/>
        </w:rPr>
        <w:t>188-194</w:t>
      </w:r>
      <w:r w:rsidR="00577697">
        <w:rPr>
          <w:rFonts w:ascii="Times New Roman" w:eastAsia="MS Mincho" w:hAnsi="Times New Roman" w:cs="Times New Roman"/>
          <w:position w:val="0"/>
          <w:sz w:val="24"/>
          <w:szCs w:val="24"/>
          <w:lang w:val="en-MY"/>
        </w:rPr>
        <w:t>.</w:t>
      </w:r>
    </w:p>
    <w:p w14:paraId="5024C5BF" w14:textId="320161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Khaniabadi, Y. O., Goudarzi, G., Daryanoosh, S. M., Borgini, A., Tittarelli, 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De Marco, A.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2016</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Exposure to PM</w:t>
      </w:r>
      <w:r w:rsidRPr="00023B83">
        <w:rPr>
          <w:rFonts w:ascii="Times New Roman" w:eastAsia="MS Mincho" w:hAnsi="Times New Roman" w:cs="Times New Roman"/>
          <w:position w:val="0"/>
          <w:sz w:val="24"/>
          <w:szCs w:val="24"/>
          <w:vertAlign w:val="subscript"/>
          <w:lang w:val="en-MY"/>
        </w:rPr>
        <w:t>10</w:t>
      </w:r>
      <w:r w:rsidRPr="00023B83">
        <w:rPr>
          <w:rFonts w:ascii="Times New Roman" w:eastAsia="MS Mincho" w:hAnsi="Times New Roman" w:cs="Times New Roman"/>
          <w:position w:val="0"/>
          <w:sz w:val="24"/>
          <w:szCs w:val="24"/>
          <w:lang w:val="en-MY"/>
        </w:rPr>
        <w:t>, NO</w:t>
      </w:r>
      <w:r w:rsidRPr="00023B83">
        <w:rPr>
          <w:rFonts w:ascii="Times New Roman" w:eastAsia="MS Mincho" w:hAnsi="Times New Roman" w:cs="Times New Roman"/>
          <w:position w:val="0"/>
          <w:sz w:val="24"/>
          <w:szCs w:val="24"/>
          <w:vertAlign w:val="subscript"/>
          <w:lang w:val="en-MY"/>
        </w:rPr>
        <w:t>2</w:t>
      </w:r>
      <w:r w:rsidRPr="00023B83">
        <w:rPr>
          <w:rFonts w:ascii="Times New Roman" w:eastAsia="MS Mincho" w:hAnsi="Times New Roman" w:cs="Times New Roman"/>
          <w:position w:val="0"/>
          <w:sz w:val="24"/>
          <w:szCs w:val="24"/>
          <w:lang w:val="en-MY"/>
        </w:rPr>
        <w:t>, and O</w:t>
      </w:r>
      <w:r w:rsidRPr="00023B83">
        <w:rPr>
          <w:rFonts w:ascii="Times New Roman" w:eastAsia="MS Mincho" w:hAnsi="Times New Roman" w:cs="Times New Roman"/>
          <w:position w:val="0"/>
          <w:sz w:val="24"/>
          <w:szCs w:val="24"/>
          <w:vertAlign w:val="subscript"/>
          <w:lang w:val="en-MY"/>
        </w:rPr>
        <w:t>3</w:t>
      </w:r>
      <w:r>
        <w:rPr>
          <w:rFonts w:ascii="Times New Roman" w:eastAsia="MS Mincho" w:hAnsi="Times New Roman" w:cs="Times New Roman"/>
          <w:position w:val="0"/>
          <w:sz w:val="24"/>
          <w:szCs w:val="24"/>
          <w:vertAlign w:val="subscript"/>
          <w:lang w:val="en-MY"/>
        </w:rPr>
        <w:t xml:space="preserve"> </w:t>
      </w:r>
      <w:r w:rsidRPr="00023B83">
        <w:rPr>
          <w:rFonts w:ascii="Times New Roman" w:eastAsia="MS Mincho" w:hAnsi="Times New Roman" w:cs="Times New Roman"/>
          <w:position w:val="0"/>
          <w:sz w:val="24"/>
          <w:szCs w:val="24"/>
          <w:lang w:val="en-MY"/>
        </w:rPr>
        <w:t xml:space="preserve">and impacts on human health. </w:t>
      </w:r>
      <w:r w:rsidRPr="00023B83">
        <w:rPr>
          <w:rFonts w:ascii="Times New Roman" w:eastAsia="MS Mincho" w:hAnsi="Times New Roman" w:cs="Times New Roman"/>
          <w:i/>
          <w:position w:val="0"/>
          <w:sz w:val="24"/>
          <w:szCs w:val="24"/>
          <w:lang w:val="en-MY"/>
        </w:rPr>
        <w:t>Environmental Science and Pollution Research</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00577697">
        <w:rPr>
          <w:rFonts w:ascii="Times New Roman" w:eastAsia="MS Mincho" w:hAnsi="Times New Roman" w:cs="Times New Roman"/>
          <w:position w:val="0"/>
          <w:sz w:val="24"/>
          <w:szCs w:val="24"/>
          <w:lang w:val="en-MY"/>
        </w:rPr>
        <w:t>24, 2781–2789</w:t>
      </w:r>
      <w:r w:rsidR="00577697" w:rsidRPr="00577697">
        <w:rPr>
          <w:rFonts w:ascii="Times New Roman" w:eastAsia="MS Mincho" w:hAnsi="Times New Roman" w:cs="Times New Roman"/>
          <w:position w:val="0"/>
          <w:sz w:val="24"/>
          <w:szCs w:val="24"/>
          <w:lang w:val="en-MY"/>
        </w:rPr>
        <w:t>. https://doi.org/10.1007/s11356-016-8038-6</w:t>
      </w:r>
    </w:p>
    <w:p w14:paraId="2DC30AFA"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lastRenderedPageBreak/>
        <w:t>Kho, F. W. L.</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Law, P. L.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2014</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 predictive study: Carbon monoxide emission modeling at a signalized intersection. </w:t>
      </w:r>
      <w:r w:rsidRPr="00023B83">
        <w:rPr>
          <w:rFonts w:ascii="Times New Roman" w:eastAsia="MS Mincho" w:hAnsi="Times New Roman" w:cs="Times New Roman"/>
          <w:i/>
          <w:position w:val="0"/>
          <w:sz w:val="24"/>
          <w:szCs w:val="24"/>
          <w:lang w:val="en-MY"/>
        </w:rPr>
        <w:t>Journal of Engineering Science and Technology</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Pr="006078CA">
        <w:rPr>
          <w:rFonts w:ascii="Times New Roman" w:eastAsia="MS Mincho" w:hAnsi="Times New Roman" w:cs="Times New Roman"/>
          <w:i/>
          <w:position w:val="0"/>
          <w:sz w:val="24"/>
          <w:szCs w:val="24"/>
          <w:lang w:val="en-MY"/>
        </w:rPr>
        <w:t>9</w:t>
      </w:r>
      <w:r w:rsidRPr="00023B83">
        <w:rPr>
          <w:rFonts w:ascii="Times New Roman" w:eastAsia="MS Mincho" w:hAnsi="Times New Roman" w:cs="Times New Roman"/>
          <w:position w:val="0"/>
          <w:sz w:val="24"/>
          <w:szCs w:val="24"/>
          <w:lang w:val="en-MY"/>
        </w:rPr>
        <w:t>(1)</w:t>
      </w:r>
      <w:r>
        <w:rPr>
          <w:rFonts w:ascii="Times New Roman" w:eastAsia="MS Mincho" w:hAnsi="Times New Roman" w:cs="Times New Roman"/>
          <w:position w:val="0"/>
          <w:sz w:val="24"/>
          <w:szCs w:val="24"/>
          <w:lang w:val="en-MY"/>
        </w:rPr>
        <w:t>, 1–14</w:t>
      </w:r>
    </w:p>
    <w:p w14:paraId="2E88E373"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Kim, M., Yi, O</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Pr>
          <w:rFonts w:ascii="Times New Roman" w:eastAsia="MS Mincho" w:hAnsi="Times New Roman" w:cs="Times New Roman"/>
          <w:position w:val="0"/>
          <w:sz w:val="24"/>
          <w:szCs w:val="24"/>
          <w:lang w:val="en-MY"/>
        </w:rPr>
        <w:t>&amp;</w:t>
      </w:r>
      <w:r w:rsidRPr="00023B83">
        <w:rPr>
          <w:rFonts w:ascii="Times New Roman" w:eastAsia="MS Mincho" w:hAnsi="Times New Roman" w:cs="Times New Roman"/>
          <w:position w:val="0"/>
          <w:sz w:val="24"/>
          <w:szCs w:val="24"/>
          <w:lang w:val="en-MY"/>
        </w:rPr>
        <w:t xml:space="preserve"> Kim, H.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2012</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The role of differences in individual and community attributes in perceived air quality. </w:t>
      </w:r>
      <w:r w:rsidRPr="00023B83">
        <w:rPr>
          <w:rFonts w:ascii="Times New Roman" w:eastAsia="MS Mincho" w:hAnsi="Times New Roman" w:cs="Times New Roman"/>
          <w:i/>
          <w:position w:val="0"/>
          <w:sz w:val="24"/>
          <w:szCs w:val="24"/>
          <w:lang w:val="en-MY"/>
        </w:rPr>
        <w:t>Science of the Total Environment</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425</w:t>
      </w:r>
      <w:r>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position w:val="0"/>
          <w:sz w:val="24"/>
          <w:szCs w:val="24"/>
          <w:lang w:val="en-MY"/>
        </w:rPr>
        <w:t>20-26</w:t>
      </w:r>
    </w:p>
    <w:p w14:paraId="548A8952" w14:textId="26949239"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Kyung-Hwan, K., Sung, H. W., Kyung, H. K., Seung-Bok, L., Gwi-Nam, B., Young-Il, M., Young, S.</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Jong-Jin, B.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2018</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On-road air quality associated with traffic composition and street-canyon ventilation: mobile monitoring and CFD modeling. </w:t>
      </w:r>
      <w:r w:rsidRPr="00023B83">
        <w:rPr>
          <w:rFonts w:ascii="Times New Roman" w:eastAsia="MS Mincho" w:hAnsi="Times New Roman" w:cs="Times New Roman"/>
          <w:i/>
          <w:position w:val="0"/>
          <w:sz w:val="24"/>
          <w:szCs w:val="24"/>
          <w:lang w:val="en-MY"/>
        </w:rPr>
        <w:t>Atmosphere</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00577697">
        <w:rPr>
          <w:rFonts w:ascii="Times New Roman" w:eastAsia="MS Mincho" w:hAnsi="Times New Roman" w:cs="Times New Roman"/>
          <w:position w:val="0"/>
          <w:sz w:val="24"/>
          <w:szCs w:val="24"/>
          <w:lang w:val="en-MY"/>
        </w:rPr>
        <w:t>9(3)</w:t>
      </w:r>
      <w:r>
        <w:rPr>
          <w:rFonts w:ascii="Times New Roman" w:eastAsia="MS Mincho" w:hAnsi="Times New Roman" w:cs="Times New Roman"/>
          <w:position w:val="0"/>
          <w:sz w:val="24"/>
          <w:szCs w:val="24"/>
          <w:lang w:val="en-MY"/>
        </w:rPr>
        <w:t>,</w:t>
      </w:r>
      <w:r w:rsidR="00577697">
        <w:rPr>
          <w:rFonts w:ascii="Times New Roman" w:eastAsia="MS Mincho" w:hAnsi="Times New Roman" w:cs="Times New Roman"/>
          <w:position w:val="0"/>
          <w:sz w:val="24"/>
          <w:szCs w:val="24"/>
          <w:lang w:val="en-MY"/>
        </w:rPr>
        <w:t xml:space="preserve"> 92</w:t>
      </w:r>
      <w:r w:rsidRPr="00023B83">
        <w:rPr>
          <w:rFonts w:ascii="Times New Roman" w:eastAsia="MS Mincho" w:hAnsi="Times New Roman" w:cs="Times New Roman"/>
          <w:position w:val="0"/>
          <w:sz w:val="24"/>
          <w:szCs w:val="24"/>
          <w:lang w:val="en-MY"/>
        </w:rPr>
        <w:t>.</w:t>
      </w:r>
    </w:p>
    <w:p w14:paraId="0C3567BE"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Laumbach, R. J.</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Kipen, H. M.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2012</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Respiratory health effects of air pollution: Update on biomass smoke and traffic pollution. </w:t>
      </w:r>
      <w:r w:rsidRPr="00023B83">
        <w:rPr>
          <w:rFonts w:ascii="Times New Roman" w:eastAsia="MS Mincho" w:hAnsi="Times New Roman" w:cs="Times New Roman"/>
          <w:i/>
          <w:position w:val="0"/>
          <w:sz w:val="24"/>
          <w:szCs w:val="24"/>
          <w:lang w:val="en-MY"/>
        </w:rPr>
        <w:t>Journal of Allergy and Clinical Immunology</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Pr="008E32AF">
        <w:rPr>
          <w:rFonts w:ascii="Times New Roman" w:eastAsia="MS Mincho" w:hAnsi="Times New Roman" w:cs="Times New Roman"/>
          <w:i/>
          <w:position w:val="0"/>
          <w:sz w:val="24"/>
          <w:szCs w:val="24"/>
          <w:lang w:val="en-MY"/>
        </w:rPr>
        <w:t>129</w:t>
      </w:r>
      <w:r w:rsidRPr="00023B83">
        <w:rPr>
          <w:rFonts w:ascii="Times New Roman" w:eastAsia="MS Mincho" w:hAnsi="Times New Roman" w:cs="Times New Roman"/>
          <w:position w:val="0"/>
          <w:sz w:val="24"/>
          <w:szCs w:val="24"/>
          <w:lang w:val="en-MY"/>
        </w:rPr>
        <w:t xml:space="preserve"> (1)</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3–11.</w:t>
      </w:r>
    </w:p>
    <w:p w14:paraId="77D9A1C3" w14:textId="77777777" w:rsidR="00BD2033" w:rsidRPr="00BD2033" w:rsidRDefault="00BD2033" w:rsidP="00995A2F">
      <w:pPr>
        <w:spacing w:after="0" w:line="240" w:lineRule="auto"/>
        <w:ind w:leftChars="0" w:left="708" w:hangingChars="295" w:hanging="708"/>
        <w:contextualSpacing/>
        <w:jc w:val="both"/>
        <w:rPr>
          <w:rFonts w:ascii="Times New Roman" w:hAnsi="Times New Roman" w:cs="Times New Roman"/>
          <w:sz w:val="24"/>
          <w:szCs w:val="24"/>
        </w:rPr>
      </w:pPr>
      <w:r w:rsidRPr="00BD2033">
        <w:rPr>
          <w:rFonts w:ascii="Times New Roman" w:hAnsi="Times New Roman" w:cs="Times New Roman"/>
          <w:sz w:val="24"/>
          <w:szCs w:val="24"/>
        </w:rPr>
        <w:t xml:space="preserve">Lavan S., Chamberlain, A., Ju, Y., Loeffen-Gallagher, T., Al-Busaidi, H., Barrett, F., Boothman-Burrell, L., Dalzell, F., Felderhof, J., Hailes, A., Midgley, C., On, N., Peebles, M., Pittar, H., Sarfarazi, A., Unka, N., Upton, L., Weerasekera, K. &amp; Yuan, H. (2016). </w:t>
      </w:r>
      <w:r w:rsidRPr="00BD2033">
        <w:rPr>
          <w:rFonts w:ascii="Times New Roman" w:hAnsi="Times New Roman" w:cs="Times New Roman"/>
          <w:i/>
          <w:sz w:val="24"/>
          <w:szCs w:val="24"/>
        </w:rPr>
        <w:t>Traffic Related Air Pollution Perceptions in Wellington</w:t>
      </w:r>
      <w:r w:rsidRPr="00BD2033">
        <w:rPr>
          <w:rFonts w:ascii="Times New Roman" w:hAnsi="Times New Roman" w:cs="Times New Roman"/>
          <w:sz w:val="24"/>
          <w:szCs w:val="24"/>
        </w:rPr>
        <w:t>. University of Otago, Wellington</w:t>
      </w:r>
    </w:p>
    <w:p w14:paraId="731FA974"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Li, X.</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Tilt, B.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2019</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Perceptions of quality of life and pollution among china’s urban middle </w:t>
      </w:r>
      <w:proofErr w:type="gramStart"/>
      <w:r w:rsidRPr="00023B83">
        <w:rPr>
          <w:rFonts w:ascii="Times New Roman" w:eastAsia="MS Mincho" w:hAnsi="Times New Roman" w:cs="Times New Roman"/>
          <w:position w:val="0"/>
          <w:sz w:val="24"/>
          <w:szCs w:val="24"/>
          <w:lang w:val="en-MY"/>
        </w:rPr>
        <w:t>class :</w:t>
      </w:r>
      <w:proofErr w:type="gramEnd"/>
      <w:r w:rsidRPr="00023B83">
        <w:rPr>
          <w:rFonts w:ascii="Times New Roman" w:eastAsia="MS Mincho" w:hAnsi="Times New Roman" w:cs="Times New Roman"/>
          <w:position w:val="0"/>
          <w:sz w:val="24"/>
          <w:szCs w:val="24"/>
          <w:lang w:val="en-MY"/>
        </w:rPr>
        <w:t xml:space="preserve"> The case of smog in Tangshan. </w:t>
      </w:r>
      <w:r w:rsidRPr="00023B83">
        <w:rPr>
          <w:rFonts w:ascii="Times New Roman" w:eastAsia="MS Mincho" w:hAnsi="Times New Roman" w:cs="Times New Roman"/>
          <w:i/>
          <w:position w:val="0"/>
          <w:sz w:val="24"/>
          <w:szCs w:val="24"/>
          <w:lang w:val="en-MY"/>
        </w:rPr>
        <w:t>The China Quarterly</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234</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340–356</w:t>
      </w:r>
    </w:p>
    <w:p w14:paraId="20B4AB79"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Liu, X., Zhu, H., Hu, Y., Feng, S., Chu, Y., Wu, Y.</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Wang, C.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2016</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Public’s health risk awareness on urban air pollution in Chinese megacities: The </w:t>
      </w:r>
      <w:r>
        <w:rPr>
          <w:rFonts w:ascii="Times New Roman" w:eastAsia="MS Mincho" w:hAnsi="Times New Roman" w:cs="Times New Roman"/>
          <w:position w:val="0"/>
          <w:sz w:val="24"/>
          <w:szCs w:val="24"/>
          <w:lang w:val="en-MY"/>
        </w:rPr>
        <w:t>c</w:t>
      </w:r>
      <w:r w:rsidRPr="00023B83">
        <w:rPr>
          <w:rFonts w:ascii="Times New Roman" w:eastAsia="MS Mincho" w:hAnsi="Times New Roman" w:cs="Times New Roman"/>
          <w:position w:val="0"/>
          <w:sz w:val="24"/>
          <w:szCs w:val="24"/>
          <w:lang w:val="en-MY"/>
        </w:rPr>
        <w:t xml:space="preserve">ases of Shanghai, Wuhan and Nanchang. </w:t>
      </w:r>
      <w:r w:rsidRPr="00023B83">
        <w:rPr>
          <w:rFonts w:ascii="Times New Roman" w:eastAsia="MS Mincho" w:hAnsi="Times New Roman" w:cs="Times New Roman"/>
          <w:i/>
          <w:position w:val="0"/>
          <w:sz w:val="24"/>
          <w:szCs w:val="24"/>
          <w:lang w:val="en-MY"/>
        </w:rPr>
        <w:t>International Journal of Environmental Research and Public Health</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13</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1-14.</w:t>
      </w:r>
    </w:p>
    <w:p w14:paraId="4E22FCD3"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Longinus, K.</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John, T.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2016</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Ambient air quality monitoring in metropolitan city of Lagos, Nigeria. </w:t>
      </w:r>
      <w:r w:rsidRPr="00023B83">
        <w:rPr>
          <w:rFonts w:ascii="Times New Roman" w:eastAsia="MS Mincho" w:hAnsi="Times New Roman" w:cs="Times New Roman"/>
          <w:i/>
          <w:position w:val="0"/>
          <w:sz w:val="24"/>
          <w:szCs w:val="24"/>
          <w:lang w:val="en-MY"/>
        </w:rPr>
        <w:t>Journal of Applied Science Environmental Management</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Pr="006078CA">
        <w:rPr>
          <w:rFonts w:ascii="Times New Roman" w:eastAsia="MS Mincho" w:hAnsi="Times New Roman" w:cs="Times New Roman"/>
          <w:i/>
          <w:position w:val="0"/>
          <w:sz w:val="24"/>
          <w:szCs w:val="24"/>
          <w:lang w:val="en-MY"/>
        </w:rPr>
        <w:t>20</w:t>
      </w:r>
      <w:r w:rsidRPr="00023B83">
        <w:rPr>
          <w:rFonts w:ascii="Times New Roman" w:eastAsia="MS Mincho" w:hAnsi="Times New Roman" w:cs="Times New Roman"/>
          <w:position w:val="0"/>
          <w:sz w:val="24"/>
          <w:szCs w:val="24"/>
          <w:lang w:val="en-MY"/>
        </w:rPr>
        <w:t>(1)</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178–185</w:t>
      </w:r>
    </w:p>
    <w:p w14:paraId="2F4A0983"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Mabahwi, N. A. B., Leh, O. L. H.</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Omar, D.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2014</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Human health and wellbeing: Human health effect of air pollution. </w:t>
      </w:r>
      <w:r w:rsidRPr="00023B83">
        <w:rPr>
          <w:rFonts w:ascii="Times New Roman" w:eastAsia="MS Mincho" w:hAnsi="Times New Roman" w:cs="Times New Roman"/>
          <w:i/>
          <w:position w:val="0"/>
          <w:sz w:val="24"/>
          <w:szCs w:val="24"/>
          <w:lang w:val="en-MY"/>
        </w:rPr>
        <w:t>Procedia - Social and Behavioral Sciences</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153</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221–229.</w:t>
      </w:r>
    </w:p>
    <w:p w14:paraId="465BBEC8"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Pr>
          <w:rFonts w:ascii="Times New Roman" w:eastAsia="MS Mincho" w:hAnsi="Times New Roman" w:cs="Times New Roman"/>
          <w:position w:val="0"/>
          <w:sz w:val="24"/>
          <w:szCs w:val="24"/>
          <w:lang w:val="en-MY"/>
        </w:rPr>
        <w:t xml:space="preserve">Md Zubir, A. A., </w:t>
      </w:r>
      <w:r w:rsidRPr="00023B83">
        <w:rPr>
          <w:rFonts w:ascii="Times New Roman" w:eastAsia="MS Mincho" w:hAnsi="Times New Roman" w:cs="Times New Roman"/>
          <w:position w:val="0"/>
          <w:sz w:val="24"/>
          <w:szCs w:val="24"/>
          <w:lang w:val="en-MY"/>
        </w:rPr>
        <w:t>Rusli, N. S., Alkarkhi, A. F. M.,</w:t>
      </w:r>
      <w:r>
        <w:rPr>
          <w:rFonts w:ascii="Times New Roman" w:eastAsia="MS Mincho" w:hAnsi="Times New Roman" w:cs="Times New Roman"/>
          <w:position w:val="0"/>
          <w:sz w:val="24"/>
          <w:szCs w:val="24"/>
          <w:lang w:val="en-MY"/>
        </w:rPr>
        <w:t xml:space="preserve"> &amp;</w:t>
      </w:r>
      <w:r w:rsidRPr="00023B83">
        <w:rPr>
          <w:rFonts w:ascii="Times New Roman" w:eastAsia="MS Mincho" w:hAnsi="Times New Roman" w:cs="Times New Roman"/>
          <w:position w:val="0"/>
          <w:sz w:val="24"/>
          <w:szCs w:val="24"/>
          <w:lang w:val="en-MY"/>
        </w:rPr>
        <w:t xml:space="preserve"> Yusup, Y.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2017</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Emission inventory for power plants and passenger cars in Peninsular</w:t>
      </w:r>
      <w:r>
        <w:rPr>
          <w:rFonts w:ascii="Times New Roman" w:eastAsia="MS Mincho" w:hAnsi="Times New Roman" w:cs="Times New Roman"/>
          <w:position w:val="0"/>
          <w:sz w:val="24"/>
          <w:szCs w:val="24"/>
          <w:lang w:val="en-MY"/>
        </w:rPr>
        <w:t xml:space="preserve"> M</w:t>
      </w:r>
      <w:r w:rsidRPr="00790A36">
        <w:rPr>
          <w:rFonts w:ascii="Times New Roman" w:eastAsia="MS Mincho" w:hAnsi="Times New Roman" w:cs="Times New Roman"/>
          <w:position w:val="0"/>
          <w:sz w:val="24"/>
          <w:szCs w:val="24"/>
          <w:lang w:val="en-MY"/>
        </w:rPr>
        <w:t>alaysia for the years 2008-2014</w:t>
      </w:r>
      <w:r w:rsidRPr="00023B83">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i/>
          <w:position w:val="0"/>
          <w:sz w:val="24"/>
          <w:szCs w:val="24"/>
          <w:lang w:val="en-MY"/>
        </w:rPr>
        <w:t>International Conference on Environmental Research and Technology (ICERT 2017)</w:t>
      </w:r>
      <w:r w:rsidRPr="00023B83">
        <w:rPr>
          <w:rFonts w:ascii="Times New Roman" w:eastAsia="MS Mincho" w:hAnsi="Times New Roman" w:cs="Times New Roman"/>
          <w:position w:val="0"/>
          <w:sz w:val="24"/>
          <w:szCs w:val="24"/>
          <w:lang w:val="en-MY"/>
        </w:rPr>
        <w:t>: 404–410.</w:t>
      </w:r>
    </w:p>
    <w:p w14:paraId="0EF4BFA6" w14:textId="258B21C8"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Meneguzzer, C, Gastaldi, M.</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Giancristofaro, R. A.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2018</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Before-and-after field investigation of the effects on pollutant emissions of replacing a signal-controlled road intersection with a roundabout. </w:t>
      </w:r>
      <w:r w:rsidRPr="00023B83">
        <w:rPr>
          <w:rFonts w:ascii="Times New Roman" w:eastAsia="MS Mincho" w:hAnsi="Times New Roman" w:cs="Times New Roman"/>
          <w:i/>
          <w:position w:val="0"/>
          <w:sz w:val="24"/>
          <w:szCs w:val="24"/>
          <w:lang w:val="en-MY"/>
        </w:rPr>
        <w:t>Journal of Advanced Transportation</w:t>
      </w:r>
      <w:r w:rsidRPr="006078CA">
        <w:rPr>
          <w:rFonts w:ascii="Times New Roman" w:eastAsia="MS Mincho" w:hAnsi="Times New Roman" w:cs="Times New Roman"/>
          <w:position w:val="0"/>
          <w:sz w:val="24"/>
          <w:szCs w:val="24"/>
          <w:lang w:val="en-MY"/>
        </w:rPr>
        <w:t>,</w:t>
      </w:r>
      <w:r>
        <w:rPr>
          <w:rFonts w:ascii="Times New Roman" w:eastAsia="MS Mincho" w:hAnsi="Times New Roman" w:cs="Times New Roman"/>
          <w:position w:val="0"/>
          <w:sz w:val="24"/>
          <w:szCs w:val="24"/>
          <w:lang w:val="en-MY"/>
        </w:rPr>
        <w:t xml:space="preserve"> 1–15</w:t>
      </w:r>
      <w:r w:rsidR="00577697">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p>
    <w:p w14:paraId="7E962862" w14:textId="1F0E499A" w:rsidR="00BD2033" w:rsidRPr="00BD2033" w:rsidRDefault="00BD2033" w:rsidP="00995A2F">
      <w:pPr>
        <w:spacing w:after="0" w:line="240" w:lineRule="auto"/>
        <w:ind w:leftChars="0" w:left="708" w:hangingChars="295" w:hanging="708"/>
        <w:contextualSpacing/>
        <w:jc w:val="both"/>
        <w:rPr>
          <w:rFonts w:ascii="Times New Roman" w:hAnsi="Times New Roman" w:cs="Times New Roman"/>
          <w:sz w:val="24"/>
          <w:szCs w:val="24"/>
        </w:rPr>
      </w:pPr>
      <w:r w:rsidRPr="00BD2033">
        <w:rPr>
          <w:rFonts w:ascii="Times New Roman" w:hAnsi="Times New Roman" w:cs="Times New Roman"/>
          <w:sz w:val="24"/>
          <w:szCs w:val="24"/>
        </w:rPr>
        <w:t xml:space="preserve">Ramírez, O., Mura, I. &amp; Franco, J. F. (2017). How do people understand urban air pollution? Exploring citizens’ perception on air quality, its causes and impacts in Colombian cities. </w:t>
      </w:r>
      <w:r w:rsidR="00577697">
        <w:rPr>
          <w:rFonts w:ascii="Times New Roman" w:hAnsi="Times New Roman" w:cs="Times New Roman"/>
          <w:i/>
          <w:sz w:val="24"/>
          <w:szCs w:val="24"/>
        </w:rPr>
        <w:t>Open Journal of Air Pollution</w:t>
      </w:r>
      <w:r w:rsidR="00577697">
        <w:rPr>
          <w:rFonts w:ascii="Times New Roman" w:hAnsi="Times New Roman" w:cs="Times New Roman"/>
          <w:sz w:val="24"/>
          <w:szCs w:val="24"/>
        </w:rPr>
        <w:t xml:space="preserve">, </w:t>
      </w:r>
      <w:r w:rsidR="00577697" w:rsidRPr="00577697">
        <w:rPr>
          <w:rFonts w:ascii="Times New Roman" w:hAnsi="Times New Roman" w:cs="Times New Roman"/>
          <w:i/>
          <w:sz w:val="24"/>
          <w:szCs w:val="24"/>
        </w:rPr>
        <w:t>6</w:t>
      </w:r>
      <w:r w:rsidR="00577697">
        <w:rPr>
          <w:rFonts w:ascii="Times New Roman" w:hAnsi="Times New Roman" w:cs="Times New Roman"/>
          <w:sz w:val="24"/>
          <w:szCs w:val="24"/>
        </w:rPr>
        <w:t>(1),</w:t>
      </w:r>
      <w:r w:rsidRPr="00BD2033">
        <w:rPr>
          <w:rFonts w:ascii="Times New Roman" w:hAnsi="Times New Roman" w:cs="Times New Roman"/>
          <w:sz w:val="24"/>
          <w:szCs w:val="24"/>
        </w:rPr>
        <w:t xml:space="preserve"> 1–17</w:t>
      </w:r>
      <w:r w:rsidR="00577697">
        <w:rPr>
          <w:rFonts w:ascii="Times New Roman" w:hAnsi="Times New Roman" w:cs="Times New Roman"/>
          <w:sz w:val="24"/>
          <w:szCs w:val="24"/>
        </w:rPr>
        <w:t>.</w:t>
      </w:r>
    </w:p>
    <w:p w14:paraId="619822E6"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Ridzwan, 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Idris, N.A.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2018</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Urban poor constitute a quarter of KL households. The Edge Financial Daily. Available online: URL https://www.theedgemarkets.com/article/urban-poor-c</w:t>
      </w:r>
      <w:r>
        <w:rPr>
          <w:rFonts w:ascii="Times New Roman" w:eastAsia="MS Mincho" w:hAnsi="Times New Roman" w:cs="Times New Roman"/>
          <w:position w:val="0"/>
          <w:sz w:val="24"/>
          <w:szCs w:val="24"/>
          <w:lang w:val="en-MY"/>
        </w:rPr>
        <w:t>onstitute-quarter-kl-households</w:t>
      </w:r>
    </w:p>
    <w:p w14:paraId="247FAF97"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Saksena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S.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2007</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i/>
          <w:position w:val="0"/>
          <w:sz w:val="24"/>
          <w:szCs w:val="24"/>
          <w:lang w:val="en-MY"/>
        </w:rPr>
        <w:t>Public perceptions of urban air pollution with a focus on developing countries</w:t>
      </w:r>
      <w:r w:rsidRPr="00023B83">
        <w:rPr>
          <w:rFonts w:ascii="Times New Roman" w:eastAsia="MS Mincho" w:hAnsi="Times New Roman" w:cs="Times New Roman"/>
          <w:position w:val="0"/>
          <w:sz w:val="24"/>
          <w:szCs w:val="24"/>
          <w:lang w:val="en-MY"/>
        </w:rPr>
        <w:t>. East-West Center Working Papers, No. 65. Honolulu.</w:t>
      </w:r>
    </w:p>
    <w:p w14:paraId="51800C1F"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Sarker, R., Yeasmin, Rahman, M. 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Islam, M. A.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2018</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People’s perception and awareness on air pollution in rural and urban areas of Mymensingh Sadar </w:t>
      </w:r>
      <w:r>
        <w:rPr>
          <w:rFonts w:ascii="Times New Roman" w:eastAsia="MS Mincho" w:hAnsi="Times New Roman" w:cs="Times New Roman"/>
          <w:position w:val="0"/>
          <w:sz w:val="24"/>
          <w:szCs w:val="24"/>
          <w:lang w:val="en-MY"/>
        </w:rPr>
        <w:t>U</w:t>
      </w:r>
      <w:r w:rsidRPr="00023B83">
        <w:rPr>
          <w:rFonts w:ascii="Times New Roman" w:eastAsia="MS Mincho" w:hAnsi="Times New Roman" w:cs="Times New Roman"/>
          <w:position w:val="0"/>
          <w:sz w:val="24"/>
          <w:szCs w:val="24"/>
          <w:lang w:val="en-MY"/>
        </w:rPr>
        <w:t xml:space="preserve">pazila. </w:t>
      </w:r>
      <w:r w:rsidRPr="00023B83">
        <w:rPr>
          <w:rFonts w:ascii="Times New Roman" w:eastAsia="MS Mincho" w:hAnsi="Times New Roman" w:cs="Times New Roman"/>
          <w:i/>
          <w:position w:val="0"/>
          <w:sz w:val="24"/>
          <w:szCs w:val="24"/>
          <w:lang w:val="en-MY"/>
        </w:rPr>
        <w:t>Progressive Agriculture</w:t>
      </w:r>
      <w:r>
        <w:rPr>
          <w:rFonts w:ascii="Times New Roman" w:eastAsia="MS Mincho" w:hAnsi="Times New Roman" w:cs="Times New Roman"/>
          <w:position w:val="0"/>
          <w:sz w:val="24"/>
          <w:szCs w:val="24"/>
          <w:lang w:val="en-MY"/>
        </w:rPr>
        <w:t xml:space="preserve">, </w:t>
      </w:r>
      <w:r w:rsidRPr="00790A36">
        <w:rPr>
          <w:rFonts w:ascii="Times New Roman" w:eastAsia="MS Mincho" w:hAnsi="Times New Roman" w:cs="Times New Roman"/>
          <w:i/>
          <w:position w:val="0"/>
          <w:sz w:val="24"/>
          <w:szCs w:val="24"/>
          <w:lang w:val="en-MY"/>
        </w:rPr>
        <w:t>29</w:t>
      </w:r>
      <w:r w:rsidRPr="00023B83">
        <w:rPr>
          <w:rFonts w:ascii="Times New Roman" w:eastAsia="MS Mincho" w:hAnsi="Times New Roman" w:cs="Times New Roman"/>
          <w:position w:val="0"/>
          <w:sz w:val="24"/>
          <w:szCs w:val="24"/>
          <w:lang w:val="en-MY"/>
        </w:rPr>
        <w:t>(1)</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22–32</w:t>
      </w:r>
    </w:p>
    <w:p w14:paraId="385DDA0D"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Segersson, D., Eneroth, K., Gidhagen, L., Johansson, C., Omstedt, G., Engström, A.</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Forsberg, B. (2017). Health Impact of PM</w:t>
      </w:r>
      <w:r w:rsidRPr="00023B83">
        <w:rPr>
          <w:rFonts w:ascii="Times New Roman" w:eastAsia="MS Mincho" w:hAnsi="Times New Roman" w:cs="Times New Roman"/>
          <w:position w:val="0"/>
          <w:sz w:val="24"/>
          <w:szCs w:val="24"/>
          <w:vertAlign w:val="subscript"/>
          <w:lang w:val="en-MY"/>
        </w:rPr>
        <w:t>10</w:t>
      </w:r>
      <w:r w:rsidRPr="00023B83">
        <w:rPr>
          <w:rFonts w:ascii="Times New Roman" w:eastAsia="MS Mincho" w:hAnsi="Times New Roman" w:cs="Times New Roman"/>
          <w:position w:val="0"/>
          <w:sz w:val="24"/>
          <w:szCs w:val="24"/>
          <w:lang w:val="en-MY"/>
        </w:rPr>
        <w:t>, PM</w:t>
      </w:r>
      <w:r w:rsidRPr="00023B83">
        <w:rPr>
          <w:rFonts w:ascii="Times New Roman" w:eastAsia="MS Mincho" w:hAnsi="Times New Roman" w:cs="Times New Roman"/>
          <w:position w:val="0"/>
          <w:sz w:val="24"/>
          <w:szCs w:val="24"/>
          <w:vertAlign w:val="subscript"/>
          <w:lang w:val="en-MY"/>
        </w:rPr>
        <w:t>2.5</w:t>
      </w:r>
      <w:r w:rsidRPr="00023B83">
        <w:rPr>
          <w:rFonts w:ascii="Times New Roman" w:eastAsia="MS Mincho" w:hAnsi="Times New Roman" w:cs="Times New Roman"/>
          <w:position w:val="0"/>
          <w:sz w:val="24"/>
          <w:szCs w:val="24"/>
          <w:lang w:val="en-MY"/>
        </w:rPr>
        <w:t xml:space="preserve"> and black carbon exposure due to different source sectors in Stockholm, Gothenburg and Umea, Sweden</w:t>
      </w:r>
      <w:r w:rsidRPr="00023B83">
        <w:rPr>
          <w:rFonts w:ascii="Times New Roman" w:eastAsia="MS Mincho" w:hAnsi="Times New Roman" w:cs="Times New Roman"/>
          <w:i/>
          <w:position w:val="0"/>
          <w:sz w:val="24"/>
          <w:szCs w:val="24"/>
          <w:lang w:val="en-MY"/>
        </w:rPr>
        <w:t>. International Journal of Environenmental Research and Public Health</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14</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11–14.</w:t>
      </w:r>
    </w:p>
    <w:p w14:paraId="038307EF"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lastRenderedPageBreak/>
        <w:t xml:space="preserve">Shehadeh, E.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2018</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Integration of GIS, traffic volume, vehicular speed and road grades related-air pollution in Amman. </w:t>
      </w:r>
      <w:r w:rsidRPr="00023B83">
        <w:rPr>
          <w:rFonts w:ascii="Times New Roman" w:eastAsia="MS Mincho" w:hAnsi="Times New Roman" w:cs="Times New Roman"/>
          <w:i/>
          <w:position w:val="0"/>
          <w:sz w:val="24"/>
          <w:szCs w:val="24"/>
          <w:lang w:val="en-MY"/>
        </w:rPr>
        <w:t>Proceedings of the 3rd World Congress on Civil, Structural and Environmental Engineering (CSEE’18)</w:t>
      </w:r>
      <w:r w:rsidRPr="00023B83">
        <w:rPr>
          <w:rFonts w:ascii="Times New Roman" w:eastAsia="MS Mincho" w:hAnsi="Times New Roman" w:cs="Times New Roman"/>
          <w:position w:val="0"/>
          <w:sz w:val="24"/>
          <w:szCs w:val="24"/>
          <w:lang w:val="en-MY"/>
        </w:rPr>
        <w:t>:  1–7.</w:t>
      </w:r>
    </w:p>
    <w:p w14:paraId="54D3FBD1"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Tunno, B. J. Michanowicz, D. R., Shmool, J. L. C., Tripathy, S., Kinnee, E., Cambal. L., Chubb, L., Roper, C.</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Clougherty, J. E.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2018</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Spatial patterns in rush-hour vs. work-week diesel-related pollution across a downtown core. </w:t>
      </w:r>
      <w:r w:rsidRPr="00023B83">
        <w:rPr>
          <w:rFonts w:ascii="Times New Roman" w:eastAsia="MS Mincho" w:hAnsi="Times New Roman" w:cs="Times New Roman"/>
          <w:i/>
          <w:position w:val="0"/>
          <w:sz w:val="24"/>
          <w:szCs w:val="24"/>
          <w:lang w:val="en-MY"/>
        </w:rPr>
        <w:t>International Journal of Environmental Research and Public</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15</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1-15.</w:t>
      </w:r>
    </w:p>
    <w:p w14:paraId="63707044"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 xml:space="preserve">UNICEF.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2016</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t>
      </w:r>
      <w:r w:rsidRPr="00023B83">
        <w:rPr>
          <w:rFonts w:ascii="Times New Roman" w:eastAsia="MS Mincho" w:hAnsi="Times New Roman" w:cs="Times New Roman"/>
          <w:i/>
          <w:position w:val="0"/>
          <w:sz w:val="24"/>
          <w:szCs w:val="24"/>
          <w:lang w:val="en-MY"/>
        </w:rPr>
        <w:t xml:space="preserve">Clear the air for children: The impact of air pollution on children. Division of Data, Research and Policy (DRP) Policy, Strategy, Networks Section (PSN) Sustainability, Policy Action Unit (SPA). </w:t>
      </w:r>
      <w:r w:rsidRPr="00023B83">
        <w:rPr>
          <w:rFonts w:ascii="Times New Roman" w:eastAsia="MS Mincho" w:hAnsi="Times New Roman" w:cs="Times New Roman"/>
          <w:position w:val="0"/>
          <w:sz w:val="24"/>
          <w:szCs w:val="24"/>
          <w:lang w:val="en-MY"/>
        </w:rPr>
        <w:t>United Nation Children Fund. New York, United State of America.</w:t>
      </w:r>
    </w:p>
    <w:p w14:paraId="6B8FDDC2"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Wadlow, I., Paton-Walsh, C., Forehead, H., Perez, P., Amirghasemi, M. Guérette, E. A, Gendek, O.</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Kumar, P.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2019</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Understanding spatial variability o</w:t>
      </w:r>
      <w:r>
        <w:rPr>
          <w:rFonts w:ascii="Times New Roman" w:eastAsia="MS Mincho" w:hAnsi="Times New Roman" w:cs="Times New Roman"/>
          <w:position w:val="0"/>
          <w:sz w:val="24"/>
          <w:szCs w:val="24"/>
          <w:lang w:val="en-MY"/>
        </w:rPr>
        <w:t xml:space="preserve">f air quality in Sydney: Part 2 - </w:t>
      </w:r>
      <w:r w:rsidRPr="00023B83">
        <w:rPr>
          <w:rFonts w:ascii="Times New Roman" w:eastAsia="MS Mincho" w:hAnsi="Times New Roman" w:cs="Times New Roman"/>
          <w:position w:val="0"/>
          <w:sz w:val="24"/>
          <w:szCs w:val="24"/>
          <w:lang w:val="en-MY"/>
        </w:rPr>
        <w:t xml:space="preserve">A roadside case study. </w:t>
      </w:r>
      <w:r w:rsidRPr="00023B83">
        <w:rPr>
          <w:rFonts w:ascii="Times New Roman" w:eastAsia="MS Mincho" w:hAnsi="Times New Roman" w:cs="Times New Roman"/>
          <w:i/>
          <w:position w:val="0"/>
          <w:sz w:val="24"/>
          <w:szCs w:val="24"/>
          <w:lang w:val="en-MY"/>
        </w:rPr>
        <w:t>Atmosphere</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10</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23.</w:t>
      </w:r>
    </w:p>
    <w:p w14:paraId="093B3B63" w14:textId="77777777" w:rsidR="00BD2033" w:rsidRPr="00023B8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 xml:space="preserve">World Health Organization (WHO).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2018</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World </w:t>
      </w:r>
      <w:r>
        <w:rPr>
          <w:rFonts w:ascii="Times New Roman" w:eastAsia="MS Mincho" w:hAnsi="Times New Roman" w:cs="Times New Roman"/>
          <w:position w:val="0"/>
          <w:sz w:val="24"/>
          <w:szCs w:val="24"/>
          <w:lang w:val="en-MY"/>
        </w:rPr>
        <w:t>h</w:t>
      </w:r>
      <w:r w:rsidRPr="00023B83">
        <w:rPr>
          <w:rFonts w:ascii="Times New Roman" w:eastAsia="MS Mincho" w:hAnsi="Times New Roman" w:cs="Times New Roman"/>
          <w:position w:val="0"/>
          <w:sz w:val="24"/>
          <w:szCs w:val="24"/>
          <w:lang w:val="en-MY"/>
        </w:rPr>
        <w:t xml:space="preserve">ealth </w:t>
      </w:r>
      <w:r>
        <w:rPr>
          <w:rFonts w:ascii="Times New Roman" w:eastAsia="MS Mincho" w:hAnsi="Times New Roman" w:cs="Times New Roman"/>
          <w:position w:val="0"/>
          <w:sz w:val="24"/>
          <w:szCs w:val="24"/>
          <w:lang w:val="en-MY"/>
        </w:rPr>
        <w:t>s</w:t>
      </w:r>
      <w:r w:rsidRPr="00023B83">
        <w:rPr>
          <w:rFonts w:ascii="Times New Roman" w:eastAsia="MS Mincho" w:hAnsi="Times New Roman" w:cs="Times New Roman"/>
          <w:position w:val="0"/>
          <w:sz w:val="24"/>
          <w:szCs w:val="24"/>
          <w:lang w:val="en-MY"/>
        </w:rPr>
        <w:t xml:space="preserve">tatistics 2018: Monitoring </w:t>
      </w:r>
      <w:r>
        <w:rPr>
          <w:rFonts w:ascii="Times New Roman" w:eastAsia="MS Mincho" w:hAnsi="Times New Roman" w:cs="Times New Roman"/>
          <w:position w:val="0"/>
          <w:sz w:val="24"/>
          <w:szCs w:val="24"/>
          <w:lang w:val="en-MY"/>
        </w:rPr>
        <w:t>h</w:t>
      </w:r>
      <w:r w:rsidRPr="00023B83">
        <w:rPr>
          <w:rFonts w:ascii="Times New Roman" w:eastAsia="MS Mincho" w:hAnsi="Times New Roman" w:cs="Times New Roman"/>
          <w:position w:val="0"/>
          <w:sz w:val="24"/>
          <w:szCs w:val="24"/>
          <w:lang w:val="en-MY"/>
        </w:rPr>
        <w:t xml:space="preserve">ealth for the SDGs. World Health Organization </w:t>
      </w:r>
    </w:p>
    <w:p w14:paraId="40620B9F" w14:textId="77777777" w:rsidR="00BD2033" w:rsidRDefault="00BD2033" w:rsidP="00995A2F">
      <w:pPr>
        <w:suppressAutoHyphens w:val="0"/>
        <w:spacing w:after="0" w:line="240" w:lineRule="auto"/>
        <w:ind w:leftChars="0" w:left="720" w:firstLineChars="0" w:hanging="720"/>
        <w:contextualSpacing/>
        <w:jc w:val="both"/>
        <w:textDirection w:val="lrTb"/>
        <w:textAlignment w:val="auto"/>
        <w:outlineLvl w:val="9"/>
        <w:rPr>
          <w:rFonts w:ascii="Times New Roman" w:eastAsia="MS Mincho" w:hAnsi="Times New Roman" w:cs="Times New Roman"/>
          <w:position w:val="0"/>
          <w:sz w:val="24"/>
          <w:szCs w:val="24"/>
          <w:lang w:val="en-MY"/>
        </w:rPr>
      </w:pPr>
      <w:r w:rsidRPr="00023B83">
        <w:rPr>
          <w:rFonts w:ascii="Times New Roman" w:eastAsia="MS Mincho" w:hAnsi="Times New Roman" w:cs="Times New Roman"/>
          <w:position w:val="0"/>
          <w:sz w:val="24"/>
          <w:szCs w:val="24"/>
          <w:lang w:val="en-MY"/>
        </w:rPr>
        <w:t>Xu, J., Chi, C. S. F.</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&amp; Zhu, K. </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2015</w:t>
      </w:r>
      <w:r>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Concern or apathy: The attitude of the public toward urban air pollution. </w:t>
      </w:r>
      <w:r w:rsidRPr="00023B83">
        <w:rPr>
          <w:rFonts w:ascii="Times New Roman" w:eastAsia="MS Mincho" w:hAnsi="Times New Roman" w:cs="Times New Roman"/>
          <w:i/>
          <w:position w:val="0"/>
          <w:sz w:val="24"/>
          <w:szCs w:val="24"/>
          <w:lang w:val="en-MY"/>
        </w:rPr>
        <w:t>Journal of Risk Research</w:t>
      </w:r>
      <w:r w:rsidRPr="00790A36">
        <w:rPr>
          <w:rFonts w:ascii="Times New Roman" w:eastAsia="MS Mincho" w:hAnsi="Times New Roman" w:cs="Times New Roman"/>
          <w:position w:val="0"/>
          <w:sz w:val="24"/>
          <w:szCs w:val="24"/>
          <w:lang w:val="en-MY"/>
        </w:rPr>
        <w:t>,</w:t>
      </w:r>
      <w:r w:rsidRPr="00023B83">
        <w:rPr>
          <w:rFonts w:ascii="Times New Roman" w:eastAsia="MS Mincho" w:hAnsi="Times New Roman" w:cs="Times New Roman"/>
          <w:position w:val="0"/>
          <w:sz w:val="24"/>
          <w:szCs w:val="24"/>
          <w:lang w:val="en-MY"/>
        </w:rPr>
        <w:t xml:space="preserve"> 1-17</w:t>
      </w:r>
    </w:p>
    <w:p w14:paraId="0C64B79E" w14:textId="77777777" w:rsidR="00BD2033" w:rsidRPr="00BD2033" w:rsidRDefault="00BD2033" w:rsidP="00995A2F">
      <w:pPr>
        <w:spacing w:after="0" w:line="240" w:lineRule="auto"/>
        <w:ind w:leftChars="0" w:left="708" w:hangingChars="295" w:hanging="708"/>
        <w:contextualSpacing/>
        <w:jc w:val="both"/>
        <w:rPr>
          <w:rFonts w:ascii="Times New Roman" w:hAnsi="Times New Roman" w:cs="Times New Roman"/>
          <w:sz w:val="24"/>
          <w:szCs w:val="24"/>
        </w:rPr>
      </w:pPr>
      <w:r w:rsidRPr="00BD2033">
        <w:rPr>
          <w:rFonts w:ascii="Times New Roman" w:hAnsi="Times New Roman" w:cs="Times New Roman"/>
          <w:sz w:val="24"/>
          <w:szCs w:val="24"/>
        </w:rPr>
        <w:t xml:space="preserve">Yahya, N., Ghazali, N. &amp; Ishak, F. (2013). </w:t>
      </w:r>
      <w:r w:rsidRPr="00BD2033">
        <w:rPr>
          <w:rFonts w:ascii="Times New Roman" w:hAnsi="Times New Roman" w:cs="Times New Roman"/>
          <w:i/>
          <w:sz w:val="24"/>
          <w:szCs w:val="24"/>
        </w:rPr>
        <w:t>A review of carbon dioxide in Malaysia: Current status and Challenges</w:t>
      </w:r>
      <w:r w:rsidRPr="00BD2033">
        <w:rPr>
          <w:rFonts w:ascii="Times New Roman" w:hAnsi="Times New Roman" w:cs="Times New Roman"/>
          <w:sz w:val="24"/>
          <w:szCs w:val="24"/>
        </w:rPr>
        <w:t>. United Nation Escape: Economic and Social Communication for Asia and the Pacific.</w:t>
      </w:r>
    </w:p>
    <w:p w14:paraId="0EE4EE9C" w14:textId="77777777" w:rsidR="00BD2033" w:rsidRPr="00BD2033" w:rsidRDefault="00BD2033" w:rsidP="00995A2F">
      <w:pPr>
        <w:spacing w:after="0" w:line="240" w:lineRule="auto"/>
        <w:ind w:leftChars="0" w:left="708" w:hangingChars="295" w:hanging="708"/>
        <w:contextualSpacing/>
        <w:jc w:val="both"/>
        <w:rPr>
          <w:rFonts w:ascii="Times New Roman" w:hAnsi="Times New Roman" w:cs="Times New Roman"/>
          <w:sz w:val="24"/>
          <w:szCs w:val="24"/>
        </w:rPr>
      </w:pPr>
      <w:r w:rsidRPr="00BD2033">
        <w:rPr>
          <w:rFonts w:ascii="Times New Roman" w:hAnsi="Times New Roman" w:cs="Times New Roman"/>
          <w:sz w:val="24"/>
          <w:szCs w:val="24"/>
        </w:rPr>
        <w:t xml:space="preserve">Yan, Y. (2016). </w:t>
      </w:r>
      <w:r w:rsidRPr="00BD2033">
        <w:rPr>
          <w:rFonts w:ascii="Times New Roman" w:hAnsi="Times New Roman" w:cs="Times New Roman"/>
          <w:i/>
          <w:sz w:val="24"/>
          <w:szCs w:val="24"/>
        </w:rPr>
        <w:t>Air Pollution in China: A Study of Public Perception</w:t>
      </w:r>
      <w:r w:rsidRPr="00BD2033">
        <w:rPr>
          <w:rFonts w:ascii="Times New Roman" w:hAnsi="Times New Roman" w:cs="Times New Roman"/>
          <w:sz w:val="24"/>
          <w:szCs w:val="24"/>
        </w:rPr>
        <w:t xml:space="preserve">. Master Thesis of Regional </w:t>
      </w:r>
      <w:proofErr w:type="gramStart"/>
      <w:r w:rsidRPr="00BD2033">
        <w:rPr>
          <w:rFonts w:ascii="Times New Roman" w:hAnsi="Times New Roman" w:cs="Times New Roman"/>
          <w:sz w:val="24"/>
          <w:szCs w:val="24"/>
        </w:rPr>
        <w:t>And</w:t>
      </w:r>
      <w:proofErr w:type="gramEnd"/>
      <w:r w:rsidRPr="00BD2033">
        <w:rPr>
          <w:rFonts w:ascii="Times New Roman" w:hAnsi="Times New Roman" w:cs="Times New Roman"/>
          <w:sz w:val="24"/>
          <w:szCs w:val="24"/>
        </w:rPr>
        <w:t xml:space="preserve"> Community Planning. Kansas State University, Manhattan, Kansas.</w:t>
      </w:r>
    </w:p>
    <w:p w14:paraId="18F7D6CC" w14:textId="77777777" w:rsidR="00BD2033" w:rsidRPr="00BD2033" w:rsidRDefault="00BD2033" w:rsidP="00995A2F">
      <w:pPr>
        <w:pStyle w:val="Normal1"/>
        <w:spacing w:after="0" w:line="240" w:lineRule="auto"/>
        <w:jc w:val="both"/>
        <w:rPr>
          <w:sz w:val="24"/>
          <w:szCs w:val="24"/>
        </w:rPr>
      </w:pPr>
    </w:p>
    <w:sectPr w:rsidR="00BD2033" w:rsidRPr="00BD2033" w:rsidSect="00995A2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8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P" w:date="2020-10-23T22:18:00Z" w:initials="H">
    <w:p w14:paraId="0CAD0F3F" w14:textId="77777777" w:rsidR="00E115B8" w:rsidRDefault="00E115B8" w:rsidP="00F92465">
      <w:pPr>
        <w:pStyle w:val="CommentText"/>
        <w:ind w:left="0" w:hanging="2"/>
      </w:pPr>
      <w:r>
        <w:rPr>
          <w:rStyle w:val="CommentReference"/>
        </w:rPr>
        <w:annotationRef/>
      </w:r>
      <w:r>
        <w:t>Aspek pencemaran udara trafik apa? Udara ke? Kesesakan lalu lintas ke?</w:t>
      </w:r>
    </w:p>
  </w:comment>
  <w:comment w:id="0" w:author="Siti Haslina Mohd Shafie" w:date="2020-10-26T23:09:00Z" w:initials="SS">
    <w:p w14:paraId="662E8D2C" w14:textId="6CBCE7DD" w:rsidR="00E115B8" w:rsidRDefault="00E115B8" w:rsidP="00F92465">
      <w:pPr>
        <w:pStyle w:val="CommentText"/>
        <w:ind w:left="0" w:hanging="2"/>
      </w:pPr>
      <w:r>
        <w:rPr>
          <w:rStyle w:val="CommentReference"/>
        </w:rPr>
        <w:annotationRef/>
      </w:r>
      <w:r>
        <w:t>Pembetulan telah dilakukan iaitu Pencemaran Udara Trafik</w:t>
      </w:r>
    </w:p>
  </w:comment>
  <w:comment w:id="2" w:author="HP" w:date="2020-10-23T22:21:00Z" w:initials="H">
    <w:p w14:paraId="22EAAE0C" w14:textId="77777777" w:rsidR="00E115B8" w:rsidRDefault="00E115B8" w:rsidP="00F92465">
      <w:pPr>
        <w:pStyle w:val="CommentText"/>
        <w:ind w:left="0" w:hanging="2"/>
      </w:pPr>
      <w:r>
        <w:rPr>
          <w:rStyle w:val="CommentReference"/>
        </w:rPr>
        <w:annotationRef/>
      </w:r>
      <w:r>
        <w:t>Pengetahuan dan kesedaran atau pengetahuan sahaja, perlu selari dengan tajuk.</w:t>
      </w:r>
    </w:p>
  </w:comment>
  <w:comment w:id="3" w:author="Siti Haslina Mohd Shafie" w:date="2020-10-23T22:22:00Z" w:initials="SS">
    <w:p w14:paraId="2023CCC4" w14:textId="77777777" w:rsidR="00E115B8" w:rsidRDefault="00E115B8" w:rsidP="00F92465">
      <w:pPr>
        <w:pStyle w:val="CommentText"/>
        <w:ind w:left="0" w:hanging="2"/>
      </w:pPr>
      <w:r>
        <w:rPr>
          <w:rStyle w:val="CommentReference"/>
        </w:rPr>
        <w:annotationRef/>
      </w:r>
      <w:r>
        <w:t>Kajian ini memfokuskan kepada tahap pngetahuan dan kesedaran penduduk di Kuala Lumpur terhadap pencemaran udara trafik</w:t>
      </w:r>
    </w:p>
  </w:comment>
  <w:comment w:id="4" w:author="HP" w:date="2020-10-25T23:04:00Z" w:initials="H">
    <w:p w14:paraId="17F1E271" w14:textId="29C9FE08" w:rsidR="00E115B8" w:rsidRDefault="00E115B8" w:rsidP="00F92465">
      <w:pPr>
        <w:pStyle w:val="CommentText"/>
        <w:ind w:left="0" w:hanging="2"/>
      </w:pPr>
      <w:r>
        <w:rPr>
          <w:rStyle w:val="CommentReference"/>
        </w:rPr>
        <w:annotationRef/>
      </w:r>
      <w:r>
        <w:t>Nyatakan jenis persampelan kajian</w:t>
      </w:r>
    </w:p>
  </w:comment>
  <w:comment w:id="5" w:author="Siti Haslina Mohd Shafie" w:date="2020-10-26T22:00:00Z" w:initials="SS">
    <w:p w14:paraId="3588D6D4" w14:textId="19DF71DE" w:rsidR="00E115B8" w:rsidRDefault="00E115B8" w:rsidP="00E81DFE">
      <w:pPr>
        <w:pStyle w:val="CommentText"/>
        <w:ind w:left="0" w:hanging="2"/>
      </w:pPr>
      <w:r>
        <w:rPr>
          <w:rStyle w:val="CommentReference"/>
        </w:rPr>
        <w:annotationRef/>
      </w:r>
      <w:r>
        <w:t xml:space="preserve">Jenis persampelan yang digunakan dalam kajian ini adalah persampelan rawak mudah </w:t>
      </w:r>
      <w:r w:rsidRPr="000B3377">
        <w:rPr>
          <w:rFonts w:ascii="Times New Roman" w:hAnsi="Times New Roman" w:cs="Times New Roman"/>
        </w:rPr>
        <w:t>yang menetap di sekitar enam zon strategik Kuala Lumpur iaitu Pusat Bandaraya, Wangsa Maju-Maluri, Sentul-Menjalara, Damansara-Penchala, Bukit Jalil-Seputeh dan Bandar Tun Razak-Sungai Besi</w:t>
      </w:r>
      <w:r>
        <w:rPr>
          <w:rFonts w:ascii="Times New Roman" w:hAnsi="Times New Roman" w:cs="Times New Roman"/>
        </w:rPr>
        <w:t>.</w:t>
      </w:r>
    </w:p>
  </w:comment>
  <w:comment w:id="6" w:author="Siti Haslina Mohd Shafie" w:date="2020-10-23T22:29:00Z" w:initials="SS">
    <w:p w14:paraId="5DA64B52" w14:textId="77777777" w:rsidR="00E115B8" w:rsidRDefault="00E115B8" w:rsidP="00E81DFE">
      <w:pPr>
        <w:pStyle w:val="CommentText"/>
        <w:ind w:left="0" w:hanging="2"/>
      </w:pPr>
      <w:r>
        <w:rPr>
          <w:rStyle w:val="CommentReference"/>
        </w:rPr>
        <w:annotationRef/>
      </w:r>
      <w:r>
        <w:t>Perkataan penduduk telah diubah kepada responden</w:t>
      </w:r>
    </w:p>
  </w:comment>
  <w:comment w:id="7" w:author="HP" w:date="2020-10-26T11:18:00Z" w:initials="H">
    <w:p w14:paraId="34311E31" w14:textId="626774A7" w:rsidR="00E115B8" w:rsidRDefault="00E115B8" w:rsidP="00F92465">
      <w:pPr>
        <w:pStyle w:val="CommentText"/>
        <w:ind w:left="0" w:hanging="2"/>
      </w:pPr>
      <w:r>
        <w:rPr>
          <w:rStyle w:val="CommentReference"/>
        </w:rPr>
        <w:annotationRef/>
      </w:r>
      <w:r w:rsidRPr="004623D3">
        <w:t xml:space="preserve">Apa pemboleh ubah kajian </w:t>
      </w:r>
      <w:proofErr w:type="gramStart"/>
      <w:r w:rsidRPr="004623D3">
        <w:t>nya .</w:t>
      </w:r>
      <w:proofErr w:type="gramEnd"/>
      <w:r w:rsidRPr="004623D3">
        <w:t xml:space="preserve"> tidak jelas dapatan ini.</w:t>
      </w:r>
      <w:r>
        <w:t xml:space="preserve"> </w:t>
      </w:r>
    </w:p>
    <w:p w14:paraId="797040B1" w14:textId="35F55639" w:rsidR="00E115B8" w:rsidRPr="009F40B2" w:rsidRDefault="00E115B8" w:rsidP="00F92465">
      <w:pPr>
        <w:pStyle w:val="CommentText"/>
        <w:ind w:left="0" w:hanging="2"/>
        <w:rPr>
          <w:b/>
        </w:rPr>
      </w:pPr>
      <w:r w:rsidRPr="009F40B2">
        <w:rPr>
          <w:b/>
        </w:rPr>
        <w:t xml:space="preserve">Pembolehubah </w:t>
      </w:r>
      <w:proofErr w:type="gramStart"/>
      <w:r w:rsidRPr="009F40B2">
        <w:rPr>
          <w:b/>
        </w:rPr>
        <w:t>kajian  melibatkan</w:t>
      </w:r>
      <w:proofErr w:type="gramEnd"/>
      <w:r w:rsidRPr="009F40B2">
        <w:rPr>
          <w:b/>
        </w:rPr>
        <w:t xml:space="preserve"> 29 soalan dan pilihan jawapan yang disediakan adalah berdasarkan  maklumat yang diperolehi  daripada kajian-kajian lepas. </w:t>
      </w:r>
    </w:p>
  </w:comment>
  <w:comment w:id="8" w:author="HP" w:date="2020-10-26T21:56:00Z" w:initials="H">
    <w:p w14:paraId="4357434D" w14:textId="0ECD0D4C" w:rsidR="00E115B8" w:rsidRDefault="00E115B8" w:rsidP="00F92465">
      <w:pPr>
        <w:pStyle w:val="CommentText"/>
        <w:ind w:left="0" w:hanging="2"/>
      </w:pPr>
      <w:r>
        <w:rPr>
          <w:rStyle w:val="CommentReference"/>
        </w:rPr>
        <w:annotationRef/>
      </w:r>
      <w:r>
        <w:t xml:space="preserve">Apakah rumusan dapatan kajian bersandarkan tujuan kajian ini. </w:t>
      </w:r>
    </w:p>
    <w:p w14:paraId="6B83CF09" w14:textId="501B394E" w:rsidR="00E115B8" w:rsidRPr="009F40B2" w:rsidRDefault="00E115B8" w:rsidP="00F92465">
      <w:pPr>
        <w:pStyle w:val="CommentText"/>
        <w:ind w:left="0" w:hanging="2"/>
        <w:rPr>
          <w:b/>
        </w:rPr>
      </w:pPr>
      <w:r w:rsidRPr="009F40B2">
        <w:rPr>
          <w:b/>
        </w:rPr>
        <w:t xml:space="preserve">Berdasarkan tujuan kajian merumuskan bahawa pengetahuan dan kesedaran penduduk terhadap pemcemaran udara trafik yang berlaku di Kuala Lumpur adalah tinggi dalam aspek pengetahuan asas dan impak kesihatan manusia, manakala maklumat </w:t>
      </w:r>
      <w:r>
        <w:rPr>
          <w:b/>
        </w:rPr>
        <w:t>tentang</w:t>
      </w:r>
      <w:r w:rsidRPr="009F40B2">
        <w:rPr>
          <w:b/>
        </w:rPr>
        <w:t xml:space="preserve"> bahan bakar (RON) dan proses kewujudan pencemaran trafik bandar adalah rendah.</w:t>
      </w:r>
    </w:p>
  </w:comment>
  <w:comment w:id="9" w:author="Siti Haslina Mohd Shafie" w:date="2020-10-23T22:57:00Z" w:initials="SS">
    <w:p w14:paraId="46F75776" w14:textId="77777777" w:rsidR="00E115B8" w:rsidRDefault="00E115B8" w:rsidP="00BB0B00">
      <w:pPr>
        <w:pStyle w:val="CommentText"/>
        <w:ind w:left="0" w:hanging="2"/>
      </w:pPr>
      <w:r>
        <w:rPr>
          <w:rStyle w:val="CommentReference"/>
        </w:rPr>
        <w:annotationRef/>
      </w:r>
      <w:r>
        <w:t>Implikasi kajian ditambah.</w:t>
      </w:r>
    </w:p>
  </w:comment>
  <w:comment w:id="11" w:author="HP" w:date="2020-10-23T22:01:00Z" w:initials="H">
    <w:p w14:paraId="19E31925" w14:textId="77777777" w:rsidR="00E115B8" w:rsidRDefault="00E115B8" w:rsidP="00F92465">
      <w:pPr>
        <w:pStyle w:val="CommentText"/>
        <w:ind w:left="0" w:hanging="2"/>
      </w:pPr>
      <w:r>
        <w:rPr>
          <w:rStyle w:val="CommentReference"/>
        </w:rPr>
        <w:annotationRef/>
      </w:r>
      <w:r>
        <w:t xml:space="preserve">Cadangan kaiian lebih sesuai dan nytakan implikasi kajian. </w:t>
      </w:r>
    </w:p>
  </w:comment>
  <w:comment w:id="10" w:author="Siti Haslina Mohd Shafie" w:date="2020-10-23T23:06:00Z" w:initials="SS">
    <w:p w14:paraId="38485AA9" w14:textId="77777777" w:rsidR="00E115B8" w:rsidRDefault="00E115B8" w:rsidP="00085268">
      <w:pPr>
        <w:pStyle w:val="CommentText"/>
        <w:ind w:left="0" w:hanging="2"/>
      </w:pPr>
      <w:r>
        <w:rPr>
          <w:rStyle w:val="CommentReference"/>
        </w:rPr>
        <w:annotationRef/>
      </w:r>
      <w:r>
        <w:t>Cadangan kajian telah ditambahbaik</w:t>
      </w:r>
    </w:p>
  </w:comment>
  <w:comment w:id="13" w:author="HP" w:date="2020-10-23T22:01:00Z" w:initials="H">
    <w:p w14:paraId="4ACAE467" w14:textId="77777777" w:rsidR="00E115B8" w:rsidRDefault="00E115B8" w:rsidP="00F92465">
      <w:pPr>
        <w:pStyle w:val="CommentText"/>
        <w:ind w:left="0" w:hanging="2"/>
      </w:pPr>
      <w:r>
        <w:rPr>
          <w:rStyle w:val="CommentReference"/>
        </w:rPr>
        <w:annotationRef/>
      </w:r>
      <w:r>
        <w:t>Tajuk Bm dan BI tidak selari</w:t>
      </w:r>
    </w:p>
  </w:comment>
  <w:comment w:id="14" w:author="Siti Haslina Mohd Shafie" w:date="2020-10-26T11:22:00Z" w:initials="SS">
    <w:p w14:paraId="5EE3AF46" w14:textId="20EB5340" w:rsidR="00E115B8" w:rsidRDefault="00E115B8" w:rsidP="000940D3">
      <w:pPr>
        <w:pStyle w:val="CommentText"/>
        <w:ind w:left="0" w:hanging="2"/>
      </w:pPr>
      <w:r>
        <w:rPr>
          <w:rStyle w:val="CommentReference"/>
        </w:rPr>
        <w:annotationRef/>
      </w:r>
      <w:r>
        <w:t>Abstract in BI telah dibetulkan selari dengan abstrak BM</w:t>
      </w:r>
    </w:p>
  </w:comment>
  <w:comment w:id="15" w:author="HP" w:date="2020-10-23T22:01:00Z" w:initials="H">
    <w:p w14:paraId="64A9298B" w14:textId="77777777" w:rsidR="00E115B8" w:rsidRDefault="00E115B8" w:rsidP="00F92465">
      <w:pPr>
        <w:pStyle w:val="CommentText"/>
        <w:ind w:left="0" w:hanging="2"/>
      </w:pPr>
      <w:r>
        <w:rPr>
          <w:rStyle w:val="CommentReference"/>
        </w:rPr>
        <w:annotationRef/>
      </w:r>
      <w:r>
        <w:t>Dimana? Nyatakan Negara dan sumberrujukan?</w:t>
      </w:r>
    </w:p>
  </w:comment>
  <w:comment w:id="16" w:author="Siti Haslina Mohd Shafie" w:date="2020-10-26T23:12:00Z" w:initials="SS">
    <w:p w14:paraId="177A0A61" w14:textId="77777777" w:rsidR="00E115B8" w:rsidRDefault="00E115B8" w:rsidP="00E573A6">
      <w:pPr>
        <w:pStyle w:val="CommentText"/>
        <w:ind w:left="0" w:hanging="2"/>
        <w:rPr>
          <w:rFonts w:ascii="Times New Roman" w:hAnsi="Times New Roman" w:cs="Times New Roman"/>
          <w:noProof/>
          <w:lang w:val="en-GB"/>
        </w:rPr>
      </w:pPr>
      <w:r>
        <w:rPr>
          <w:rStyle w:val="CommentReference"/>
        </w:rPr>
        <w:annotationRef/>
      </w:r>
      <w:r>
        <w:rPr>
          <w:rFonts w:ascii="Times New Roman" w:hAnsi="Times New Roman" w:cs="Times New Roman"/>
          <w:noProof/>
          <w:lang w:val="en-GB"/>
        </w:rPr>
        <w:t>Kajian lepas telah ditambah bagi menyokong pernyataan di atas.</w:t>
      </w:r>
    </w:p>
    <w:p w14:paraId="31562B97" w14:textId="00A11C32" w:rsidR="00E115B8" w:rsidRPr="00E573A6" w:rsidRDefault="00E115B8" w:rsidP="00E573A6">
      <w:pPr>
        <w:pStyle w:val="CommentText"/>
        <w:ind w:left="0" w:hanging="2"/>
      </w:pPr>
      <w:r>
        <w:rPr>
          <w:rFonts w:ascii="Times New Roman" w:hAnsi="Times New Roman" w:cs="Times New Roman"/>
          <w:noProof/>
          <w:lang w:val="en-GB"/>
        </w:rPr>
        <w:t xml:space="preserve">- </w:t>
      </w:r>
      <w:r w:rsidRPr="00E573A6">
        <w:rPr>
          <w:rFonts w:ascii="Times New Roman" w:hAnsi="Times New Roman" w:cs="Times New Roman"/>
          <w:noProof/>
          <w:lang w:val="en-GB"/>
        </w:rPr>
        <w:t xml:space="preserve">Pertubuhan Kesihatan Sedunia (WHO) trurut menganggarkan bahawa kira-kira 4.2 juta kes kematian pramatang individu dicatatkan di seluruh dunia akibat daripada pencemaran trafik bandar </w:t>
      </w:r>
      <w:r w:rsidRPr="00E573A6">
        <w:rPr>
          <w:rFonts w:ascii="Times New Roman" w:hAnsi="Times New Roman" w:cs="Times New Roman"/>
          <w:lang w:val="en-GB"/>
        </w:rPr>
        <w:t xml:space="preserve">(WHO, 2018). </w:t>
      </w:r>
      <w:r w:rsidRPr="00E573A6">
        <w:t xml:space="preserve"> </w:t>
      </w:r>
    </w:p>
  </w:comment>
  <w:comment w:id="17" w:author="HP" w:date="2020-10-25T23:18:00Z" w:initials="H">
    <w:p w14:paraId="3E9FBF25" w14:textId="0842D613" w:rsidR="00E115B8" w:rsidRDefault="00E115B8" w:rsidP="00F92465">
      <w:pPr>
        <w:pStyle w:val="CommentText"/>
        <w:ind w:left="0" w:hanging="2"/>
      </w:pPr>
      <w:r>
        <w:rPr>
          <w:rStyle w:val="CommentReference"/>
        </w:rPr>
        <w:annotationRef/>
      </w:r>
      <w:r>
        <w:t>Nyatakan beb kajian lepas tersebut. Perlu ada sumbernya.</w:t>
      </w:r>
    </w:p>
  </w:comment>
  <w:comment w:id="18" w:author="Siti Haslina Mohd Shafie" w:date="2020-10-26T23:12:00Z" w:initials="SS">
    <w:p w14:paraId="547BEC41" w14:textId="78D5C395" w:rsidR="00E115B8" w:rsidRDefault="00E115B8" w:rsidP="00FC3236">
      <w:pPr>
        <w:pStyle w:val="CommentText"/>
        <w:ind w:left="0" w:hanging="2"/>
      </w:pPr>
      <w:r>
        <w:rPr>
          <w:rStyle w:val="CommentReference"/>
        </w:rPr>
        <w:annotationRef/>
      </w:r>
      <w:r>
        <w:t>Sitasi beberapa kajian lepas tentang pencemaran udara bandar dan faktor sosioekonomi telah ditambah</w:t>
      </w:r>
    </w:p>
  </w:comment>
  <w:comment w:id="19" w:author="HP" w:date="2020-10-23T22:01:00Z" w:initials="H">
    <w:p w14:paraId="1174B819" w14:textId="77777777" w:rsidR="00E115B8" w:rsidRDefault="00E115B8" w:rsidP="00F92465">
      <w:pPr>
        <w:pStyle w:val="CommentText"/>
        <w:ind w:left="0" w:hanging="2"/>
      </w:pPr>
      <w:r>
        <w:rPr>
          <w:rStyle w:val="CommentReference"/>
        </w:rPr>
        <w:annotationRef/>
      </w:r>
      <w:r>
        <w:t>Berdasarkan kajian siapa? Citation pls</w:t>
      </w:r>
    </w:p>
  </w:comment>
  <w:comment w:id="20" w:author="Siti Haslina Mohd Shafie" w:date="2020-10-26T23:14:00Z" w:initials="SS">
    <w:p w14:paraId="2AA932E9" w14:textId="448873F1" w:rsidR="00E115B8" w:rsidRDefault="00E115B8" w:rsidP="00177E39">
      <w:pPr>
        <w:pStyle w:val="CommentText"/>
        <w:ind w:left="0" w:hanging="2"/>
      </w:pPr>
      <w:r>
        <w:rPr>
          <w:rStyle w:val="CommentReference"/>
        </w:rPr>
        <w:annotationRef/>
      </w:r>
      <w:r>
        <w:t>Pernyataan ini dibuat berdasarkan beberapa kajian lepas yang telah dinyatakan sebelum ini.</w:t>
      </w:r>
    </w:p>
  </w:comment>
  <w:comment w:id="21" w:author="Siti Haslina Mohd Shafie" w:date="2020-10-26T21:56:00Z" w:initials="SS">
    <w:p w14:paraId="75042B0C" w14:textId="5A5F172E" w:rsidR="00E115B8" w:rsidRPr="00FB674F" w:rsidRDefault="00E115B8" w:rsidP="00EB434A">
      <w:pPr>
        <w:pStyle w:val="CommentText"/>
        <w:ind w:left="0" w:hanging="2"/>
      </w:pPr>
      <w:r>
        <w:rPr>
          <w:rStyle w:val="CommentReference"/>
        </w:rPr>
        <w:annotationRef/>
      </w:r>
      <w:r w:rsidRPr="00FB674F">
        <w:rPr>
          <w:rFonts w:ascii="Times New Roman" w:hAnsi="Times New Roman" w:cs="Times New Roman"/>
        </w:rPr>
        <w:t xml:space="preserve">Faktor pengalaman individu dan interaksi sosial secara langsung memainkan peranan penting dalam mempengaruhi persepsi individu terhadap kualiti udara. Hubungan antara tahap kemampuan individu terhadap persepsi, sama ada mereka ambil berat dan tindak balas </w:t>
      </w:r>
      <w:r>
        <w:rPr>
          <w:rFonts w:ascii="Times New Roman" w:hAnsi="Times New Roman" w:cs="Times New Roman"/>
        </w:rPr>
        <w:t>tentang</w:t>
      </w:r>
      <w:r w:rsidRPr="00FB674F">
        <w:rPr>
          <w:rFonts w:ascii="Times New Roman" w:hAnsi="Times New Roman" w:cs="Times New Roman"/>
        </w:rPr>
        <w:t xml:space="preserve"> masalah pencemaran yang berlaku dipengaruhi oleh faktor sosioekonomi individu seperti bangsa dan etnik mempunyai pengaruh yang besar terhadap persepsi dan tahap keprihatinan penduduk </w:t>
      </w:r>
      <w:r>
        <w:rPr>
          <w:rFonts w:ascii="Times New Roman" w:hAnsi="Times New Roman" w:cs="Times New Roman"/>
        </w:rPr>
        <w:t>tentang</w:t>
      </w:r>
      <w:r w:rsidRPr="00FB674F">
        <w:rPr>
          <w:rFonts w:ascii="Times New Roman" w:hAnsi="Times New Roman" w:cs="Times New Roman"/>
        </w:rPr>
        <w:t xml:space="preserve"> pencemaran alam sekitar</w:t>
      </w:r>
      <w:r>
        <w:rPr>
          <w:rFonts w:ascii="Times New Roman" w:hAnsi="Times New Roman" w:cs="Times New Roman"/>
        </w:rPr>
        <w:t xml:space="preserve"> (Saksena 2007)</w:t>
      </w:r>
    </w:p>
  </w:comment>
  <w:comment w:id="22" w:author="Siti Haslina Mohd Shafie" w:date="2020-10-26T01:21:00Z" w:initials="SS">
    <w:p w14:paraId="27ADCD2E" w14:textId="37C7439F" w:rsidR="00E115B8" w:rsidRPr="0044560C" w:rsidRDefault="00E115B8" w:rsidP="00610C2E">
      <w:pPr>
        <w:pStyle w:val="CommentText"/>
        <w:ind w:left="0" w:hanging="2"/>
      </w:pPr>
      <w:r>
        <w:rPr>
          <w:rStyle w:val="CommentReference"/>
        </w:rPr>
        <w:annotationRef/>
      </w:r>
      <w:r w:rsidRPr="0044560C">
        <w:t xml:space="preserve">Kenyataan tentang tahap pendidikan dalam mempengaruhi pencemaran udara daripada kenderaan bermotor dijelaskan iaitu </w:t>
      </w:r>
      <w:r>
        <w:t>dalam aspek kesan terhadap kesihatan berdasarkan kajian</w:t>
      </w:r>
      <w:r w:rsidRPr="0044560C">
        <w:t xml:space="preserve"> </w:t>
      </w:r>
      <w:r w:rsidRPr="0044560C">
        <w:rPr>
          <w:rFonts w:ascii="Times New Roman" w:hAnsi="Times New Roman" w:cs="Times New Roman"/>
        </w:rPr>
        <w:t xml:space="preserve">Liu et al. </w:t>
      </w:r>
      <w:r>
        <w:rPr>
          <w:rFonts w:ascii="Times New Roman" w:hAnsi="Times New Roman" w:cs="Times New Roman"/>
        </w:rPr>
        <w:t>(</w:t>
      </w:r>
      <w:r w:rsidRPr="0044560C">
        <w:rPr>
          <w:rFonts w:ascii="Times New Roman" w:hAnsi="Times New Roman" w:cs="Times New Roman"/>
        </w:rPr>
        <w:t xml:space="preserve">2016) </w:t>
      </w:r>
      <w:r w:rsidRPr="0044560C">
        <w:rPr>
          <w:rStyle w:val="CommentReference"/>
        </w:rPr>
        <w:annotationRef/>
      </w:r>
      <w:r>
        <w:rPr>
          <w:rFonts w:ascii="Times New Roman" w:hAnsi="Times New Roman" w:cs="Times New Roman"/>
        </w:rPr>
        <w:t>.</w:t>
      </w:r>
    </w:p>
  </w:comment>
  <w:comment w:id="25" w:author="Geografia" w:date="2020-11-03T22:16:00Z" w:initials="L">
    <w:p w14:paraId="22EC3DFE" w14:textId="5C13016E" w:rsidR="00E115B8" w:rsidRDefault="00E115B8">
      <w:pPr>
        <w:pStyle w:val="CommentText"/>
        <w:ind w:left="0" w:hanging="2"/>
      </w:pPr>
      <w:r>
        <w:rPr>
          <w:rStyle w:val="CommentReference"/>
        </w:rPr>
        <w:annotationRef/>
      </w:r>
    </w:p>
  </w:comment>
  <w:comment w:id="24" w:author="Siti Haslina Mohd Shafie" w:date="2020-11-09T02:40:00Z" w:initials="SS">
    <w:p w14:paraId="37B246A2" w14:textId="7D7F9FBD" w:rsidR="00E115B8" w:rsidRDefault="00E115B8" w:rsidP="003156CD">
      <w:pPr>
        <w:pStyle w:val="CommentText"/>
        <w:ind w:left="0" w:hanging="2"/>
      </w:pPr>
      <w:r>
        <w:rPr>
          <w:rStyle w:val="CommentReference"/>
        </w:rPr>
        <w:annotationRef/>
      </w:r>
      <w:r>
        <w:t>Perkataan ‘individu digantikan dengan ‘penduduk’</w:t>
      </w:r>
    </w:p>
  </w:comment>
  <w:comment w:id="23" w:author="HP" w:date="2020-10-23T22:01:00Z" w:initials="H">
    <w:p w14:paraId="14E1B936" w14:textId="77777777" w:rsidR="00E115B8" w:rsidRDefault="00E115B8" w:rsidP="00F92465">
      <w:pPr>
        <w:pStyle w:val="CommentText"/>
        <w:ind w:left="0" w:hanging="2"/>
      </w:pPr>
      <w:r>
        <w:rPr>
          <w:rStyle w:val="CommentReference"/>
        </w:rPr>
        <w:annotationRef/>
      </w:r>
      <w:r>
        <w:t>Berdasrkan kajian siapa?</w:t>
      </w:r>
    </w:p>
  </w:comment>
  <w:comment w:id="26" w:author="Siti Haslina Mohd Shafie" w:date="2020-10-26T21:56:00Z" w:initials="SS">
    <w:p w14:paraId="7A197734" w14:textId="33ACCACC" w:rsidR="00E115B8" w:rsidRDefault="00E115B8" w:rsidP="00EB434A">
      <w:pPr>
        <w:pStyle w:val="CommentText"/>
        <w:ind w:left="0" w:hanging="2"/>
      </w:pPr>
      <w:r>
        <w:rPr>
          <w:rStyle w:val="CommentReference"/>
        </w:rPr>
        <w:annotationRef/>
      </w:r>
      <w:r>
        <w:t>Kenyataan tentang pengaruh pendapatan individu dengan kepekataan terhadap pencemaran udara dibuktikan dengan kajian daripada Kim et al. 2018).</w:t>
      </w:r>
    </w:p>
  </w:comment>
  <w:comment w:id="27" w:author="Siti Haslina Mohd Shafie" w:date="2020-10-26T02:30:00Z" w:initials="SS">
    <w:p w14:paraId="5F435B72" w14:textId="65A46ABB" w:rsidR="00E115B8" w:rsidRDefault="00E115B8" w:rsidP="006460FD">
      <w:pPr>
        <w:pStyle w:val="CommentText"/>
        <w:ind w:left="0" w:hanging="2"/>
      </w:pPr>
      <w:r>
        <w:rPr>
          <w:rStyle w:val="CommentReference"/>
        </w:rPr>
        <w:annotationRef/>
      </w:r>
      <w:r>
        <w:t xml:space="preserve">Ayat ini telah dibetulkan bagi menunjukkan kesinambungan daripada perbincnagan di perenggan sebelum ini. </w:t>
      </w:r>
    </w:p>
  </w:comment>
  <w:comment w:id="28" w:author="Geografia" w:date="2020-11-09T02:37:00Z" w:initials="L">
    <w:p w14:paraId="3ED9A3B2" w14:textId="083667E3" w:rsidR="00E115B8" w:rsidRDefault="00E115B8">
      <w:pPr>
        <w:pStyle w:val="CommentText"/>
        <w:ind w:left="0" w:hanging="2"/>
      </w:pPr>
      <w:r>
        <w:rPr>
          <w:rStyle w:val="CommentReference"/>
        </w:rPr>
        <w:annotationRef/>
      </w:r>
      <w:r w:rsidRPr="00273E3D">
        <w:t>Apakah justifikasi kenapa 200 dipilih?</w:t>
      </w:r>
      <w:r>
        <w:t xml:space="preserve"> Saudari masih belum menjawab pertanyaan pewasit.</w:t>
      </w:r>
    </w:p>
    <w:p w14:paraId="63BBA7F0" w14:textId="77777777" w:rsidR="00E115B8" w:rsidRDefault="00E115B8">
      <w:pPr>
        <w:pStyle w:val="CommentText"/>
        <w:ind w:left="0" w:hanging="2"/>
      </w:pPr>
    </w:p>
    <w:p w14:paraId="31268BEA" w14:textId="55006050" w:rsidR="00E115B8" w:rsidRDefault="00E115B8">
      <w:pPr>
        <w:pStyle w:val="CommentText"/>
        <w:ind w:left="0" w:hanging="2"/>
      </w:pPr>
      <w:r>
        <w:t xml:space="preserve">Persoalan yang sama ditanya oleh pewasit kedua seperti dibawah (saya copy paste sini): </w:t>
      </w:r>
    </w:p>
    <w:p w14:paraId="056105B6" w14:textId="77777777" w:rsidR="00E115B8" w:rsidRDefault="00E115B8" w:rsidP="00A3548B">
      <w:pPr>
        <w:pStyle w:val="CommentText"/>
        <w:ind w:left="0" w:hanging="2"/>
      </w:pPr>
      <w:r w:rsidRPr="00A3548B">
        <w:rPr>
          <w:highlight w:val="yellow"/>
        </w:rPr>
        <w:t>kenapa pengkaji menetapkan 200 orang? Apa paremeter yang digunakan untuk menentukan saiz sampel.</w:t>
      </w:r>
    </w:p>
    <w:p w14:paraId="7624D634" w14:textId="0A7BD09B" w:rsidR="00E115B8" w:rsidRPr="00A3548B" w:rsidRDefault="00E115B8" w:rsidP="00A3548B">
      <w:pPr>
        <w:pStyle w:val="CommentText"/>
        <w:ind w:left="0" w:hanging="2"/>
        <w:rPr>
          <w:b/>
        </w:rPr>
      </w:pPr>
      <w:r w:rsidRPr="00A3548B">
        <w:rPr>
          <w:b/>
        </w:rPr>
        <w:t>Jawapan saudari:</w:t>
      </w:r>
    </w:p>
    <w:p w14:paraId="2ED24ECD" w14:textId="7E3A86D7" w:rsidR="00E115B8" w:rsidRDefault="00E115B8" w:rsidP="00A3548B">
      <w:pPr>
        <w:pStyle w:val="CommentText"/>
        <w:ind w:left="0" w:hanging="2"/>
      </w:pPr>
      <w:r w:rsidRPr="00A3548B">
        <w:rPr>
          <w:highlight w:val="yellow"/>
        </w:rPr>
        <w:t>- Bilangan 200 orang responden mewakili taburan normal. Jadual 1 ditambah bagi menunjukkan taburan responden mengikut daerah yang terlibat dalam kajian ini.</w:t>
      </w:r>
    </w:p>
    <w:p w14:paraId="5525CA31" w14:textId="77777777" w:rsidR="00E115B8" w:rsidRDefault="00E115B8">
      <w:pPr>
        <w:pStyle w:val="CommentText"/>
        <w:ind w:left="0" w:hanging="2"/>
      </w:pPr>
    </w:p>
    <w:p w14:paraId="20B093BF" w14:textId="680827FA" w:rsidR="00E115B8" w:rsidRDefault="00E115B8" w:rsidP="00A3548B">
      <w:pPr>
        <w:pStyle w:val="CommentText"/>
        <w:ind w:leftChars="0" w:left="0" w:firstLineChars="0" w:firstLine="0"/>
      </w:pPr>
      <w:r>
        <w:t>Komen saya:</w:t>
      </w:r>
    </w:p>
    <w:p w14:paraId="395409C9" w14:textId="189B356D" w:rsidR="00E115B8" w:rsidRDefault="00E115B8" w:rsidP="00A3548B">
      <w:pPr>
        <w:pStyle w:val="CommentText"/>
        <w:ind w:leftChars="0" w:left="0" w:firstLineChars="0" w:firstLine="0"/>
      </w:pPr>
      <w:r>
        <w:t>Apakah ‘taburan normal’ merupakan teknik yang valid untuk menentukan bilangan responden? Kalau saya ambil 100 orang dengan nisbah taburan seperti dlm jadual 1 saudari, saya akan dapat ‘taburan normal’ yang saudari claim itu, jadi maka adakah bilangan responden 100 orang tersebut betul atau salah? (begitu juga kalau saya ambil 400, 1000, 20000….dll).</w:t>
      </w:r>
    </w:p>
    <w:p w14:paraId="2B59E545" w14:textId="12EEA527" w:rsidR="00E115B8" w:rsidRDefault="00E115B8" w:rsidP="00A3548B">
      <w:pPr>
        <w:pStyle w:val="CommentText"/>
        <w:ind w:leftChars="0" w:left="0" w:firstLineChars="0" w:firstLine="0"/>
      </w:pPr>
      <w:r>
        <w:t>Penentuan saiz sample ada perkara paling asas dalam statistic. Biasanya saiz sample bergantung kepada saiz N iaitu total populasi kawasan kajian anda, dan penentuan saiz sample (n) biasanya disandarkan kepada 10% of populasi atau mengunakan jadual pensampelan yang dicadangkan oleh ahli2 statistik seperti Krejie &amp; Morgan (1970), Sekaran (2003), dan lain-lain.</w:t>
      </w:r>
    </w:p>
    <w:p w14:paraId="2AC49E8E" w14:textId="6D2A83DB" w:rsidR="00E115B8" w:rsidRPr="00572A43" w:rsidRDefault="00E115B8" w:rsidP="00A3548B">
      <w:pPr>
        <w:pStyle w:val="CommentText"/>
        <w:ind w:leftChars="0" w:left="0" w:firstLineChars="0" w:firstLine="0"/>
        <w:rPr>
          <w:color w:val="008000"/>
        </w:rPr>
      </w:pPr>
      <w:r w:rsidRPr="00221BAD">
        <w:rPr>
          <w:b/>
          <w:color w:val="008000"/>
        </w:rPr>
        <w:t>Jawapan Penulis:</w:t>
      </w:r>
      <w:r w:rsidRPr="00572A43">
        <w:rPr>
          <w:color w:val="008000"/>
        </w:rPr>
        <w:t xml:space="preserve"> </w:t>
      </w:r>
      <w:proofErr w:type="gramStart"/>
      <w:r w:rsidRPr="00572A43">
        <w:rPr>
          <w:color w:val="008000"/>
        </w:rPr>
        <w:t>Bilangan  sampel</w:t>
      </w:r>
      <w:proofErr w:type="gramEnd"/>
      <w:r w:rsidRPr="00572A43">
        <w:rPr>
          <w:color w:val="008000"/>
        </w:rPr>
        <w:t xml:space="preserve"> responden seramai 200 orang penduduk di Kuala Lumpur mewakili taburan normal keseluruhan populasi penduduk. Berdasarkan populasi penduduk di Kuala Lumpur iaitu mencecah lebih daripada 1 juta penduduk semasa kajian ini dijalankan dan penentuan saiz sample pula menetap 10 peratus daripada populasi sebagai sample kajian. Namun begitu, akibat daripada kekangan dan </w:t>
      </w:r>
      <w:r>
        <w:rPr>
          <w:color w:val="008000"/>
        </w:rPr>
        <w:t>l</w:t>
      </w:r>
      <w:r w:rsidRPr="00572A43">
        <w:rPr>
          <w:color w:val="008000"/>
        </w:rPr>
        <w:t xml:space="preserve">imitasi kajian iaitu </w:t>
      </w:r>
      <w:r>
        <w:rPr>
          <w:color w:val="008000"/>
        </w:rPr>
        <w:t xml:space="preserve">faktor </w:t>
      </w:r>
      <w:r w:rsidRPr="00572A43">
        <w:rPr>
          <w:color w:val="008000"/>
        </w:rPr>
        <w:t>kos, masa dan bilang</w:t>
      </w:r>
      <w:r>
        <w:rPr>
          <w:color w:val="008000"/>
        </w:rPr>
        <w:t>an enumerator dalam kajian ini menetapkan bahawa seramai 200 penduduk Kuala Lumpur dipilih sebagai sample kajian.</w:t>
      </w:r>
    </w:p>
  </w:comment>
  <w:comment w:id="29" w:author="HP" w:date="2020-10-26T10:03:00Z" w:initials="H">
    <w:p w14:paraId="2918EBEC" w14:textId="77777777" w:rsidR="00E115B8" w:rsidRDefault="00E115B8" w:rsidP="00F92465">
      <w:pPr>
        <w:pStyle w:val="CommentText"/>
        <w:ind w:left="0" w:hanging="2"/>
      </w:pPr>
      <w:r>
        <w:rPr>
          <w:rStyle w:val="CommentReference"/>
        </w:rPr>
        <w:annotationRef/>
      </w:r>
      <w:r w:rsidRPr="009D43D6">
        <w:t>Dicadangkan diletakkan jadual bilangan responden bagi setiap kawasan yang dinyatakan.</w:t>
      </w:r>
      <w:r>
        <w:t xml:space="preserve"> </w:t>
      </w:r>
    </w:p>
  </w:comment>
  <w:comment w:id="31" w:author="Siti Haslina Mohd Shafie" w:date="2020-10-27T01:29:00Z" w:initials="SS">
    <w:p w14:paraId="7DA367F3" w14:textId="77777777" w:rsidR="00E115B8" w:rsidRDefault="00E115B8" w:rsidP="007D359D">
      <w:pPr>
        <w:pStyle w:val="CommentText"/>
        <w:ind w:left="0" w:hanging="2"/>
      </w:pPr>
      <w:r>
        <w:rPr>
          <w:rStyle w:val="CommentReference"/>
        </w:rPr>
        <w:annotationRef/>
      </w:r>
      <w:r>
        <w:t>Bilangan items bagi setiap bahagian telah ditambah ketiga-tiga bahagian. Skala mengukur bagi setiap item adalah berdasarkan jawapan yang telah disediakan.</w:t>
      </w:r>
    </w:p>
  </w:comment>
  <w:comment w:id="30" w:author="HP" w:date="2020-10-27T01:29:00Z" w:initials="H">
    <w:p w14:paraId="00D7DF4D" w14:textId="77777777" w:rsidR="00E115B8" w:rsidRDefault="00E115B8" w:rsidP="007D359D">
      <w:pPr>
        <w:pStyle w:val="CommentText"/>
        <w:ind w:left="0" w:hanging="2"/>
      </w:pPr>
      <w:r>
        <w:rPr>
          <w:rStyle w:val="CommentReference"/>
        </w:rPr>
        <w:annotationRef/>
      </w:r>
      <w:r w:rsidRPr="007811B1">
        <w:t>Perlu dinyatakan berapakah bilangan item bagi setiap pemboleh ubah dan apakah skala untuk mengukur setiap bahagian tersebut.</w:t>
      </w:r>
      <w:r>
        <w:t xml:space="preserve"> </w:t>
      </w:r>
    </w:p>
  </w:comment>
  <w:comment w:id="32" w:author="Siti Haslina Mohd Shafie" w:date="2020-10-23T23:12:00Z" w:initials="SS">
    <w:p w14:paraId="0833A6B0" w14:textId="77777777" w:rsidR="00E115B8" w:rsidRDefault="00E115B8" w:rsidP="00EB0D0D">
      <w:pPr>
        <w:pStyle w:val="CommentText"/>
        <w:ind w:left="0" w:hanging="2"/>
      </w:pPr>
      <w:r>
        <w:rPr>
          <w:rStyle w:val="CommentReference"/>
        </w:rPr>
        <w:annotationRef/>
      </w:r>
      <w:r>
        <w:t xml:space="preserve">Pernyataan ini dipadamkan </w:t>
      </w:r>
    </w:p>
  </w:comment>
  <w:comment w:id="33" w:author="Geografia" w:date="2020-11-03T20:42:00Z" w:initials="L">
    <w:p w14:paraId="229752C5" w14:textId="7B0EAE74" w:rsidR="00E115B8" w:rsidRDefault="00E115B8">
      <w:pPr>
        <w:pStyle w:val="CommentText"/>
        <w:ind w:left="0" w:hanging="2"/>
      </w:pPr>
      <w:r>
        <w:rPr>
          <w:rStyle w:val="CommentReference"/>
        </w:rPr>
        <w:annotationRef/>
      </w:r>
      <w:r w:rsidRPr="00273E3D">
        <w:t>Tambah column baharu untuk menunjukkan bilangan responden</w:t>
      </w:r>
    </w:p>
  </w:comment>
  <w:comment w:id="34" w:author="Siti Haslina Mohd Shafie" w:date="2020-11-07T20:21:00Z" w:initials="SS">
    <w:p w14:paraId="13FBDDD7" w14:textId="553E2A67" w:rsidR="00E115B8" w:rsidRDefault="00E115B8" w:rsidP="00B344FC">
      <w:pPr>
        <w:pStyle w:val="CommentText"/>
        <w:ind w:left="0" w:hanging="2"/>
      </w:pPr>
      <w:r>
        <w:rPr>
          <w:rStyle w:val="CommentReference"/>
        </w:rPr>
        <w:annotationRef/>
      </w:r>
      <w:r>
        <w:t>Column baru ditambah bagi menunjukkan bilangan responden yang terlibat</w:t>
      </w:r>
    </w:p>
  </w:comment>
  <w:comment w:id="35" w:author="HP" w:date="2020-10-23T22:01:00Z" w:initials="H">
    <w:p w14:paraId="2F12AF0B" w14:textId="77777777" w:rsidR="00E115B8" w:rsidRDefault="00E115B8" w:rsidP="00F92465">
      <w:pPr>
        <w:pStyle w:val="CommentText"/>
        <w:ind w:left="0" w:hanging="2"/>
      </w:pPr>
      <w:r>
        <w:rPr>
          <w:rStyle w:val="CommentReference"/>
        </w:rPr>
        <w:annotationRef/>
      </w:r>
      <w:r>
        <w:t>Bahagian metod dijelaskan mengunakan soal selidik. Kaedah perlu konsisten.</w:t>
      </w:r>
    </w:p>
  </w:comment>
  <w:comment w:id="36" w:author="HP" w:date="2020-10-23T23:14:00Z" w:initials="H">
    <w:p w14:paraId="161CDE62" w14:textId="6C8C1E94" w:rsidR="00E115B8" w:rsidRDefault="00E115B8" w:rsidP="00F92465">
      <w:pPr>
        <w:pStyle w:val="CommentText"/>
        <w:ind w:left="0" w:hanging="2"/>
      </w:pPr>
      <w:r>
        <w:rPr>
          <w:rStyle w:val="CommentReference"/>
        </w:rPr>
        <w:annotationRef/>
      </w:r>
      <w:r>
        <w:t>Item tidak jelas. Pencemaran udara trafik merujuk kepada apa? [pencemaran udara? Kesesakan lalu lintas? Bilangan kenderaan?</w:t>
      </w:r>
    </w:p>
  </w:comment>
  <w:comment w:id="37" w:author="Siti Haslina Mohd Shafie" w:date="2020-10-23T23:17:00Z" w:initials="SS">
    <w:p w14:paraId="0325B462" w14:textId="1F7818D7" w:rsidR="00E115B8" w:rsidRDefault="00E115B8" w:rsidP="004D3A69">
      <w:pPr>
        <w:pStyle w:val="CommentText"/>
        <w:ind w:left="0" w:hanging="2"/>
      </w:pPr>
      <w:r>
        <w:rPr>
          <w:rStyle w:val="CommentReference"/>
        </w:rPr>
        <w:annotationRef/>
      </w:r>
      <w:r>
        <w:t>Pencemaran udara trafik merupakan pencemaran udara yang berpunca daripada kenderaan bermotor dan aktiviti trafik di Kuala Lumpur</w:t>
      </w:r>
    </w:p>
  </w:comment>
  <w:comment w:id="39" w:author="HP" w:date="2020-10-23T22:01:00Z" w:initials="H">
    <w:p w14:paraId="5DB420AA" w14:textId="77777777" w:rsidR="00E115B8" w:rsidRDefault="00E115B8" w:rsidP="00F92465">
      <w:pPr>
        <w:pStyle w:val="CommentText"/>
        <w:ind w:left="0" w:hanging="2"/>
      </w:pPr>
      <w:r>
        <w:rPr>
          <w:rStyle w:val="CommentReference"/>
        </w:rPr>
        <w:annotationRef/>
      </w:r>
      <w:r>
        <w:t>Apakah ukuran sederhana? Perlu ada nilai cut off point untuk mengukur tahap.</w:t>
      </w:r>
    </w:p>
  </w:comment>
  <w:comment w:id="40" w:author="Siti Haslina Mohd Shafie" w:date="2020-10-26T21:56:00Z" w:initials="SS">
    <w:p w14:paraId="201D3092" w14:textId="449A60FA" w:rsidR="00E115B8" w:rsidRDefault="00E115B8" w:rsidP="00A9311A">
      <w:pPr>
        <w:pStyle w:val="CommentText"/>
        <w:ind w:left="0" w:hanging="2"/>
        <w:rPr>
          <w:rFonts w:ascii="Times New Roman" w:hAnsi="Times New Roman" w:cs="Times New Roman"/>
        </w:rPr>
      </w:pPr>
      <w:r>
        <w:rPr>
          <w:rStyle w:val="CommentReference"/>
        </w:rPr>
        <w:annotationRef/>
      </w:r>
      <w:r>
        <w:t xml:space="preserve">Tahap sederhana ini diperolehi melalui rumusan yang dibuat dengan mengambilkira hanya 2 aspek iaitu </w:t>
      </w:r>
      <w:r w:rsidRPr="000B3377">
        <w:rPr>
          <w:rFonts w:ascii="Times New Roman" w:hAnsi="Times New Roman" w:cs="Times New Roman"/>
        </w:rPr>
        <w:t xml:space="preserve">pengetahuan asas dan impak negatif </w:t>
      </w:r>
      <w:r>
        <w:rPr>
          <w:rFonts w:ascii="Times New Roman" w:hAnsi="Times New Roman" w:cs="Times New Roman"/>
        </w:rPr>
        <w:t xml:space="preserve">pencemaran udara trafik </w:t>
      </w:r>
      <w:r w:rsidRPr="000B3377">
        <w:rPr>
          <w:rFonts w:ascii="Times New Roman" w:hAnsi="Times New Roman" w:cs="Times New Roman"/>
        </w:rPr>
        <w:t xml:space="preserve">terhadap kesihatan manusia. </w:t>
      </w:r>
      <w:r>
        <w:rPr>
          <w:rFonts w:ascii="Times New Roman" w:hAnsi="Times New Roman" w:cs="Times New Roman"/>
        </w:rPr>
        <w:t>Tetapi,</w:t>
      </w:r>
      <w:r w:rsidRPr="000B3377">
        <w:rPr>
          <w:rFonts w:ascii="Times New Roman" w:hAnsi="Times New Roman" w:cs="Times New Roman"/>
        </w:rPr>
        <w:t xml:space="preserve"> bagi aspek lain </w:t>
      </w:r>
      <w:r>
        <w:rPr>
          <w:rFonts w:ascii="Times New Roman" w:hAnsi="Times New Roman" w:cs="Times New Roman"/>
        </w:rPr>
        <w:t xml:space="preserve">iaitu </w:t>
      </w:r>
      <w:r w:rsidRPr="000B3377">
        <w:rPr>
          <w:rFonts w:ascii="Times New Roman" w:hAnsi="Times New Roman" w:cs="Times New Roman"/>
        </w:rPr>
        <w:t xml:space="preserve">maklumat </w:t>
      </w:r>
      <w:r>
        <w:rPr>
          <w:rFonts w:ascii="Times New Roman" w:hAnsi="Times New Roman" w:cs="Times New Roman"/>
        </w:rPr>
        <w:t>tentang</w:t>
      </w:r>
      <w:r w:rsidRPr="000B3377">
        <w:rPr>
          <w:rFonts w:ascii="Times New Roman" w:hAnsi="Times New Roman" w:cs="Times New Roman"/>
        </w:rPr>
        <w:t xml:space="preserve"> proses kewujudan </w:t>
      </w:r>
      <w:r>
        <w:rPr>
          <w:rFonts w:ascii="Times New Roman" w:hAnsi="Times New Roman" w:cs="Times New Roman"/>
        </w:rPr>
        <w:t>pencemaran udara trafik</w:t>
      </w:r>
      <w:r w:rsidRPr="000B3377">
        <w:rPr>
          <w:rFonts w:ascii="Times New Roman" w:hAnsi="Times New Roman" w:cs="Times New Roman"/>
        </w:rPr>
        <w:t xml:space="preserve"> dan bahan bakar serta RON mendapati bahawa </w:t>
      </w:r>
      <w:r>
        <w:rPr>
          <w:rFonts w:ascii="Times New Roman" w:hAnsi="Times New Roman" w:cs="Times New Roman"/>
        </w:rPr>
        <w:t xml:space="preserve">responden </w:t>
      </w:r>
      <w:r w:rsidRPr="000B3377">
        <w:rPr>
          <w:rFonts w:ascii="Times New Roman" w:hAnsi="Times New Roman" w:cs="Times New Roman"/>
        </w:rPr>
        <w:t>tidak memahami dengan terperinci melalui penghasilan beberapa jawapan yang kurang tepat</w:t>
      </w:r>
      <w:r>
        <w:rPr>
          <w:rFonts w:ascii="Times New Roman" w:hAnsi="Times New Roman" w:cs="Times New Roman"/>
        </w:rPr>
        <w:t>.</w:t>
      </w:r>
      <w:r w:rsidRPr="000B3377">
        <w:rPr>
          <w:rFonts w:ascii="Times New Roman" w:hAnsi="Times New Roman" w:cs="Times New Roman"/>
        </w:rPr>
        <w:t xml:space="preserve"> </w:t>
      </w:r>
      <w:r>
        <w:rPr>
          <w:rStyle w:val="CommentReference"/>
        </w:rPr>
        <w:annotationRef/>
      </w:r>
    </w:p>
    <w:p w14:paraId="410544A6" w14:textId="77777777" w:rsidR="00E115B8" w:rsidRPr="00A9311A" w:rsidRDefault="00E115B8" w:rsidP="00853109">
      <w:pPr>
        <w:pStyle w:val="CommentText"/>
        <w:ind w:leftChars="0" w:left="0" w:firstLineChars="0" w:firstLine="0"/>
        <w:rPr>
          <w:rFonts w:ascii="Times New Roman" w:hAnsi="Times New Roman" w:cs="Times New Roman"/>
        </w:rPr>
      </w:pPr>
    </w:p>
  </w:comment>
  <w:comment w:id="41" w:author="Geografia" w:date="2020-11-09T02:39:00Z" w:initials="L">
    <w:p w14:paraId="7A0DC2F2" w14:textId="77777777" w:rsidR="00E115B8" w:rsidRDefault="00E115B8" w:rsidP="00273E3D">
      <w:pPr>
        <w:pStyle w:val="CommentText"/>
        <w:ind w:left="0" w:hanging="2"/>
      </w:pPr>
      <w:r>
        <w:rPr>
          <w:rStyle w:val="CommentReference"/>
        </w:rPr>
        <w:annotationRef/>
      </w:r>
      <w:r>
        <w:t xml:space="preserve">Penjelasan saudari tidak menjawab pertanyaan pewasit. </w:t>
      </w:r>
    </w:p>
    <w:p w14:paraId="0B91002B" w14:textId="6DE6EA12" w:rsidR="00E115B8" w:rsidRDefault="00E115B8" w:rsidP="00273E3D">
      <w:pPr>
        <w:pStyle w:val="CommentText"/>
        <w:ind w:left="0" w:hanging="2"/>
      </w:pPr>
      <w:r>
        <w:t xml:space="preserve">Apakah standard ukuran yang saudari gunakan dalam menentukan apa yang dikatakan sebagai TAHAP ‘TINGGI’, ‘SEDERHANA’, ‘RENDAH’ dan sebagainya. Contohnya; kita ada skala 1 hingga </w:t>
      </w:r>
      <w:proofErr w:type="gramStart"/>
      <w:r>
        <w:t>10,  di</w:t>
      </w:r>
      <w:proofErr w:type="gramEnd"/>
      <w:r>
        <w:t xml:space="preserve"> mana 1 adalah tahap rendah dan 10 tahap tinggi….oleh itu nilai 1 sehingga nilai berapa mewakili tahap rendah, dan nilai berapa hingga berapa mewakili tahap sederhana dan begitu juga bagin tahap tinggi. Persoalan lain timbul pula ialah bagaimana nilai julat bagi setiap tahap tersebut (kalau wujud) </w:t>
      </w:r>
      <w:proofErr w:type="gramStart"/>
      <w:r>
        <w:t>ditentukan?,</w:t>
      </w:r>
      <w:proofErr w:type="gramEnd"/>
      <w:r>
        <w:t xml:space="preserve"> oleh siapa?</w:t>
      </w:r>
    </w:p>
    <w:p w14:paraId="4E89DFF4" w14:textId="42245CB3" w:rsidR="00E115B8" w:rsidRPr="003156CD" w:rsidRDefault="00E115B8" w:rsidP="00273E3D">
      <w:pPr>
        <w:pStyle w:val="CommentText"/>
        <w:ind w:left="0" w:hanging="2"/>
        <w:rPr>
          <w:color w:val="008000"/>
        </w:rPr>
      </w:pPr>
      <w:r w:rsidRPr="003156CD">
        <w:rPr>
          <w:b/>
          <w:color w:val="008000"/>
        </w:rPr>
        <w:t>Jawapan Penulis:</w:t>
      </w:r>
      <w:r w:rsidRPr="003156CD">
        <w:rPr>
          <w:color w:val="008000"/>
        </w:rPr>
        <w:t xml:space="preserve"> Perkataan tahap SEDERHANA telah dipadamkan dan digantikan serta diolah dengan ayat berikut: </w:t>
      </w:r>
    </w:p>
    <w:p w14:paraId="40357EF2" w14:textId="080521B6" w:rsidR="00E115B8" w:rsidRDefault="00E115B8" w:rsidP="00273E3D">
      <w:pPr>
        <w:pStyle w:val="CommentText"/>
        <w:ind w:left="0" w:hanging="2"/>
      </w:pPr>
      <w:r w:rsidRPr="00655C14">
        <w:rPr>
          <w:rFonts w:asciiTheme="majorHAnsi" w:hAnsiTheme="majorHAnsi" w:cs="Times New Roman"/>
          <w:color w:val="008000"/>
        </w:rPr>
        <w:t>Penyampaian jawapan oleh penduduk mengenai lokasi utama pengeluaran bahan pencemar yang tinggi adalah di lebuh raya bandar adalah kurang tepat kerana berdasarkan beberapa kajian terdahulu membuktikan bahawa persimpangan lampu isyarat merupakan tempat yang menyumbang pelepasan bahan pencemar</w:t>
      </w:r>
      <w:r w:rsidRPr="003156CD">
        <w:rPr>
          <w:rFonts w:asciiTheme="majorHAnsi" w:hAnsiTheme="majorHAnsi" w:cs="Times New Roman"/>
          <w:color w:val="008000"/>
        </w:rPr>
        <w:t xml:space="preserve"> yang tinggi (Kho &amp;</w:t>
      </w:r>
      <w:r w:rsidRPr="003156CD">
        <w:rPr>
          <w:rFonts w:ascii="Times New Roman" w:hAnsi="Times New Roman" w:cs="Times New Roman"/>
          <w:color w:val="008000"/>
        </w:rPr>
        <w:t xml:space="preserve"> Law 2014; Bing &amp; Zhang 2016; Kyung-Hwan et al. 2018; Shehadeh 2018; Meneguzzer et al. 2018; Etim 2016; Budihardjo et al. 2018; Longinus &amp; John 2016).</w:t>
      </w:r>
    </w:p>
  </w:comment>
  <w:comment w:id="42" w:author="Siti Haslina Mohd Shafie" w:date="2020-11-07T23:01:00Z" w:initials="SS">
    <w:p w14:paraId="4CB9892C" w14:textId="2445335B" w:rsidR="00E115B8" w:rsidRPr="00655C14" w:rsidRDefault="00E115B8" w:rsidP="00B963D5">
      <w:pPr>
        <w:pStyle w:val="CommentText"/>
        <w:ind w:left="0" w:hanging="2"/>
      </w:pPr>
      <w:r>
        <w:rPr>
          <w:rStyle w:val="CommentReference"/>
        </w:rPr>
        <w:annotationRef/>
      </w:r>
      <w:r w:rsidRPr="00655C14">
        <w:t>Ayat ini dipadamkan dan digantikan dengan ayat berikut:</w:t>
      </w:r>
    </w:p>
    <w:p w14:paraId="30DCDE34" w14:textId="77777777" w:rsidR="00E115B8" w:rsidRPr="00655C14" w:rsidRDefault="00E115B8" w:rsidP="00B963D5">
      <w:pPr>
        <w:pStyle w:val="CommentText"/>
        <w:ind w:left="0" w:hanging="2"/>
      </w:pPr>
    </w:p>
    <w:p w14:paraId="0DCFE1F5" w14:textId="127CB557" w:rsidR="00E115B8" w:rsidRDefault="00E115B8" w:rsidP="00B963D5">
      <w:pPr>
        <w:pStyle w:val="CommentText"/>
        <w:ind w:left="0" w:hanging="2"/>
      </w:pPr>
      <w:r w:rsidRPr="00655C14">
        <w:rPr>
          <w:rFonts w:cs="Times New Roman"/>
          <w:color w:val="008000"/>
        </w:rPr>
        <w:t>Penyampaian jawapan oleh penduduk mengenai lokasi utama pengeluaran bahan pencemar yang tinggi adalah di lebuh raya bandar adalah kurang tepat kerana berdasarkan beberapa kajian terdahulu membuktikan bahawa persimpangan lampu isyarat merupakan tempat yang menyumbang</w:t>
      </w:r>
      <w:r w:rsidRPr="00CF2236">
        <w:rPr>
          <w:rFonts w:ascii="Times New Roman" w:hAnsi="Times New Roman" w:cs="Times New Roman"/>
          <w:color w:val="008000"/>
        </w:rPr>
        <w:t xml:space="preserve"> pelepasan bahan pencemar yang tinggi</w:t>
      </w:r>
      <w:r>
        <w:rPr>
          <w:rFonts w:ascii="Times New Roman" w:hAnsi="Times New Roman" w:cs="Times New Roman"/>
        </w:rPr>
        <w:t xml:space="preserve"> </w:t>
      </w:r>
      <w:r w:rsidRPr="000B3377">
        <w:rPr>
          <w:rFonts w:ascii="Times New Roman" w:hAnsi="Times New Roman" w:cs="Times New Roman"/>
        </w:rPr>
        <w:t>(K</w:t>
      </w:r>
      <w:r>
        <w:rPr>
          <w:rFonts w:ascii="Times New Roman" w:hAnsi="Times New Roman" w:cs="Times New Roman"/>
        </w:rPr>
        <w:t>ho &amp; Law 2014; Bing &amp; Zhang 2016</w:t>
      </w:r>
      <w:r w:rsidRPr="000B3377">
        <w:rPr>
          <w:rFonts w:ascii="Times New Roman" w:hAnsi="Times New Roman" w:cs="Times New Roman"/>
        </w:rPr>
        <w:t xml:space="preserve">; Kyung-Hwan et al. 2018; Shehadeh 2018; Meneguzzer et al. 2018; Etim 2016; Budihardjo et al. 2018; </w:t>
      </w:r>
      <w:r>
        <w:rPr>
          <w:rFonts w:ascii="Times New Roman" w:hAnsi="Times New Roman" w:cs="Times New Roman"/>
        </w:rPr>
        <w:t>Longinus &amp; John 2016).</w:t>
      </w:r>
    </w:p>
  </w:comment>
  <w:comment w:id="43" w:author="Siti Haslina Mohd Shafie" w:date="2020-11-09T02:39:00Z" w:initials="SS">
    <w:p w14:paraId="726F475F" w14:textId="265920F6" w:rsidR="00E115B8" w:rsidRDefault="00E115B8" w:rsidP="003156CD">
      <w:pPr>
        <w:pStyle w:val="CommentText"/>
        <w:ind w:left="0" w:hanging="2"/>
      </w:pPr>
      <w:r>
        <w:rPr>
          <w:rStyle w:val="CommentReference"/>
        </w:rPr>
        <w:annotationRef/>
      </w:r>
      <w:r>
        <w:t>Delete</w:t>
      </w:r>
    </w:p>
  </w:comment>
  <w:comment w:id="45" w:author="HP" w:date="2020-10-23T22:01:00Z" w:initials="H">
    <w:p w14:paraId="62560A00" w14:textId="77777777" w:rsidR="00E115B8" w:rsidRDefault="00E115B8" w:rsidP="00F92465">
      <w:pPr>
        <w:pStyle w:val="CommentText"/>
        <w:ind w:left="0" w:hanging="2"/>
      </w:pPr>
      <w:r>
        <w:rPr>
          <w:rStyle w:val="CommentReference"/>
        </w:rPr>
        <w:annotationRef/>
      </w:r>
      <w:r>
        <w:t>Apakah asas pengkaji menletakkan kesimpulan sikap sambil lewa.</w:t>
      </w:r>
    </w:p>
  </w:comment>
  <w:comment w:id="46" w:author="Siti Haslina Mohd Shafie" w:date="2020-10-26T21:56:00Z" w:initials="SS">
    <w:p w14:paraId="6C101E22" w14:textId="6A42F67D" w:rsidR="00E115B8" w:rsidRDefault="00E115B8" w:rsidP="00A9311A">
      <w:pPr>
        <w:pStyle w:val="CommentText"/>
        <w:ind w:left="0" w:hanging="2"/>
      </w:pPr>
      <w:r>
        <w:rPr>
          <w:rStyle w:val="CommentReference"/>
        </w:rPr>
        <w:annotationRef/>
      </w:r>
      <w:r>
        <w:t xml:space="preserve">Kesimpulan sikap sambil lewa dibuat adalah berpunca daripada penduduk tidak memberikan jawapan yang tepat dan tidak pasti tentang bahan bakar RON. </w:t>
      </w:r>
    </w:p>
  </w:comment>
  <w:comment w:id="47" w:author="Geografia" w:date="2020-11-09T02:39:00Z" w:initials="L">
    <w:p w14:paraId="5E5A3235" w14:textId="7FB1BF7F" w:rsidR="00E115B8" w:rsidRDefault="00E115B8">
      <w:pPr>
        <w:pStyle w:val="CommentText"/>
        <w:ind w:left="0" w:hanging="2"/>
      </w:pPr>
      <w:r>
        <w:rPr>
          <w:rStyle w:val="CommentReference"/>
        </w:rPr>
        <w:annotationRef/>
      </w:r>
      <w:r>
        <w:t xml:space="preserve">Oleh kerana ini adalah kajian ‘persepsi’, maka adalah tidak tepat sekiranya saudari </w:t>
      </w:r>
      <w:proofErr w:type="gramStart"/>
      <w:r>
        <w:t>simpulkan  perkara</w:t>
      </w:r>
      <w:proofErr w:type="gramEnd"/>
      <w:r>
        <w:t xml:space="preserve"> tersebut berlaku disebabkan ‘sikap sambil lewa’…jawapan mereka tidak tepat tidak bermaksud mereka bersikap sambil lewa…itu adalah jawapan valid berasaskan kefahaman/pengetahuan atau persepsi mereka. Kemungkinan ia berpunca dari ‘kurang pengetahuan’ seperti yang dinyatakan oleh saudari.</w:t>
      </w:r>
    </w:p>
    <w:p w14:paraId="4BDADA7C" w14:textId="3AD4BAF7" w:rsidR="00E115B8" w:rsidRPr="009833D9" w:rsidRDefault="00E115B8">
      <w:pPr>
        <w:pStyle w:val="CommentText"/>
        <w:ind w:left="0" w:hanging="2"/>
        <w:rPr>
          <w:color w:val="008000"/>
        </w:rPr>
      </w:pPr>
      <w:r w:rsidRPr="003156CD">
        <w:rPr>
          <w:b/>
          <w:color w:val="008000"/>
        </w:rPr>
        <w:t>Jawapan Penulis:</w:t>
      </w:r>
      <w:r w:rsidRPr="009833D9">
        <w:rPr>
          <w:color w:val="008000"/>
        </w:rPr>
        <w:t xml:space="preserve">  Pembetulan ayat dilakukan iaitu perkataan sambil lewa dipadamkan dan digantkan dengan kurangnya pengetahuan dalam kalangan penduduk.</w:t>
      </w:r>
    </w:p>
  </w:comment>
  <w:comment w:id="49" w:author="HP" w:date="2020-10-23T22:01:00Z" w:initials="H">
    <w:p w14:paraId="19CA7F97" w14:textId="77777777" w:rsidR="00E115B8" w:rsidRDefault="00E115B8" w:rsidP="00F92465">
      <w:pPr>
        <w:pStyle w:val="CommentText"/>
        <w:ind w:left="0" w:hanging="2"/>
      </w:pPr>
      <w:r>
        <w:rPr>
          <w:rStyle w:val="CommentReference"/>
        </w:rPr>
        <w:annotationRef/>
      </w:r>
      <w:r>
        <w:t>Mohon dimurnikan ayat ini.</w:t>
      </w:r>
    </w:p>
  </w:comment>
  <w:comment w:id="50" w:author="Siti Haslina Mohd Shafie" w:date="2020-10-23T23:40:00Z" w:initials="SS">
    <w:p w14:paraId="4470DED7" w14:textId="5DA05053" w:rsidR="00E115B8" w:rsidRDefault="00E115B8" w:rsidP="001D2A9F">
      <w:pPr>
        <w:pStyle w:val="CommentText"/>
        <w:ind w:left="0" w:hanging="2"/>
      </w:pPr>
      <w:r>
        <w:rPr>
          <w:rStyle w:val="CommentReference"/>
        </w:rPr>
        <w:annotationRef/>
      </w:r>
      <w:r>
        <w:t xml:space="preserve">Ayat ini telah dimurnikan </w:t>
      </w:r>
    </w:p>
  </w:comment>
  <w:comment w:id="51" w:author="HP" w:date="2020-10-23T22:01:00Z" w:initials="H">
    <w:p w14:paraId="46CEA7ED" w14:textId="77777777" w:rsidR="00E115B8" w:rsidRDefault="00E115B8" w:rsidP="009E5B13">
      <w:pPr>
        <w:pStyle w:val="CommentText"/>
        <w:ind w:left="0" w:hanging="2"/>
      </w:pPr>
      <w:r>
        <w:rPr>
          <w:rStyle w:val="CommentReference"/>
        </w:rPr>
        <w:annotationRef/>
      </w:r>
      <w:r>
        <w:t>Turut disokong oleh pengkaji lalu? Mohon baiki ayat.</w:t>
      </w:r>
    </w:p>
  </w:comment>
  <w:comment w:id="52" w:author="HP" w:date="2020-10-23T23:48:00Z" w:initials="H">
    <w:p w14:paraId="010D0F3C" w14:textId="77777777" w:rsidR="00E115B8" w:rsidRDefault="00E115B8" w:rsidP="009E5B13">
      <w:pPr>
        <w:pStyle w:val="CommentText"/>
        <w:ind w:left="0" w:hanging="2"/>
      </w:pPr>
      <w:r>
        <w:rPr>
          <w:rStyle w:val="CommentReference"/>
        </w:rPr>
        <w:annotationRef/>
      </w:r>
      <w:r>
        <w:t>Turut disokong oleh pengkaji lalu? Mohon baiki ayat.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AD0F3F" w15:done="0"/>
  <w15:commentEx w15:paraId="662E8D2C" w15:done="0"/>
  <w15:commentEx w15:paraId="22EAAE0C" w15:done="0"/>
  <w15:commentEx w15:paraId="2023CCC4" w15:done="0"/>
  <w15:commentEx w15:paraId="17F1E271" w15:done="0"/>
  <w15:commentEx w15:paraId="3588D6D4" w15:done="0"/>
  <w15:commentEx w15:paraId="5DA64B52" w15:done="0"/>
  <w15:commentEx w15:paraId="797040B1" w15:done="0"/>
  <w15:commentEx w15:paraId="6B83CF09" w15:done="0"/>
  <w15:commentEx w15:paraId="46F75776" w15:done="0"/>
  <w15:commentEx w15:paraId="19E31925" w15:done="0"/>
  <w15:commentEx w15:paraId="38485AA9" w15:done="0"/>
  <w15:commentEx w15:paraId="4ACAE467" w15:done="0"/>
  <w15:commentEx w15:paraId="5EE3AF46" w15:done="0"/>
  <w15:commentEx w15:paraId="64A9298B" w15:done="0"/>
  <w15:commentEx w15:paraId="31562B97" w15:done="0"/>
  <w15:commentEx w15:paraId="3E9FBF25" w15:done="0"/>
  <w15:commentEx w15:paraId="547BEC41" w15:done="0"/>
  <w15:commentEx w15:paraId="1174B819" w15:done="0"/>
  <w15:commentEx w15:paraId="2AA932E9" w15:done="0"/>
  <w15:commentEx w15:paraId="75042B0C" w15:done="0"/>
  <w15:commentEx w15:paraId="27ADCD2E" w15:done="0"/>
  <w15:commentEx w15:paraId="22EC3DFE" w15:paraIdParent="27ADCD2E" w15:done="0"/>
  <w15:commentEx w15:paraId="37B246A2" w15:done="0"/>
  <w15:commentEx w15:paraId="14E1B936" w15:done="0"/>
  <w15:commentEx w15:paraId="7A197734" w15:done="0"/>
  <w15:commentEx w15:paraId="5F435B72" w15:done="0"/>
  <w15:commentEx w15:paraId="2AC49E8E" w15:done="0"/>
  <w15:commentEx w15:paraId="2918EBEC" w15:done="0"/>
  <w15:commentEx w15:paraId="7DA367F3" w15:done="0"/>
  <w15:commentEx w15:paraId="00D7DF4D" w15:done="0"/>
  <w15:commentEx w15:paraId="0833A6B0" w15:done="0"/>
  <w15:commentEx w15:paraId="229752C5" w15:done="0"/>
  <w15:commentEx w15:paraId="13FBDDD7" w15:done="0"/>
  <w15:commentEx w15:paraId="2F12AF0B" w15:done="0"/>
  <w15:commentEx w15:paraId="161CDE62" w15:done="0"/>
  <w15:commentEx w15:paraId="0325B462" w15:done="0"/>
  <w15:commentEx w15:paraId="5DB420AA" w15:done="0"/>
  <w15:commentEx w15:paraId="410544A6" w15:done="0"/>
  <w15:commentEx w15:paraId="40357EF2" w15:done="0"/>
  <w15:commentEx w15:paraId="0DCFE1F5" w15:done="0"/>
  <w15:commentEx w15:paraId="726F475F" w15:done="0"/>
  <w15:commentEx w15:paraId="62560A00" w15:done="0"/>
  <w15:commentEx w15:paraId="6C101E22" w15:done="0"/>
  <w15:commentEx w15:paraId="4BDADA7C" w15:done="0"/>
  <w15:commentEx w15:paraId="19CA7F97" w15:done="0"/>
  <w15:commentEx w15:paraId="4470DED7" w15:done="0"/>
  <w15:commentEx w15:paraId="46CEA7ED" w15:done="0"/>
  <w15:commentEx w15:paraId="010D0F3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CD5C9" w14:textId="77777777" w:rsidR="00FD7BD6" w:rsidRDefault="00FD7BD6" w:rsidP="005433C9">
      <w:pPr>
        <w:spacing w:after="0" w:line="240" w:lineRule="auto"/>
        <w:ind w:left="0" w:hanging="2"/>
      </w:pPr>
      <w:r>
        <w:separator/>
      </w:r>
    </w:p>
  </w:endnote>
  <w:endnote w:type="continuationSeparator" w:id="0">
    <w:p w14:paraId="3EFD155C" w14:textId="77777777" w:rsidR="00FD7BD6" w:rsidRDefault="00FD7BD6" w:rsidP="005433C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8135C" w14:textId="77777777" w:rsidR="00E115B8" w:rsidRDefault="00E115B8" w:rsidP="00B344FC">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210C0" w14:textId="77777777" w:rsidR="00E115B8" w:rsidRDefault="00E115B8" w:rsidP="00B344FC">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A24A" w14:textId="77777777" w:rsidR="00E115B8" w:rsidRDefault="00E115B8" w:rsidP="00B344FC">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3FB78" w14:textId="77777777" w:rsidR="00FD7BD6" w:rsidRDefault="00FD7BD6" w:rsidP="005433C9">
      <w:pPr>
        <w:spacing w:after="0" w:line="240" w:lineRule="auto"/>
        <w:ind w:left="0" w:hanging="2"/>
      </w:pPr>
      <w:r>
        <w:separator/>
      </w:r>
    </w:p>
  </w:footnote>
  <w:footnote w:type="continuationSeparator" w:id="0">
    <w:p w14:paraId="3001B1F9" w14:textId="77777777" w:rsidR="00FD7BD6" w:rsidRDefault="00FD7BD6" w:rsidP="005433C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EEEDA" w14:textId="77777777" w:rsidR="00E115B8" w:rsidRDefault="00E115B8" w:rsidP="00B344FC">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7FEED" w14:textId="478A7C93" w:rsidR="00995A2F" w:rsidRPr="00995A2F" w:rsidRDefault="00995A2F" w:rsidP="00995A2F">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995A2F">
      <w:rPr>
        <w:rFonts w:ascii="Times New Roman" w:hAnsi="Times New Roman" w:cs="Times New Roman"/>
        <w:sz w:val="18"/>
        <w:szCs w:val="18"/>
      </w:rPr>
      <w:t>GEOGRAFIA Online</w:t>
    </w:r>
    <w:r w:rsidRPr="00995A2F">
      <w:rPr>
        <w:rFonts w:ascii="Times New Roman" w:hAnsi="Times New Roman" w:cs="Times New Roman"/>
        <w:sz w:val="18"/>
        <w:szCs w:val="18"/>
        <w:vertAlign w:val="superscript"/>
      </w:rPr>
      <w:t>TM</w:t>
    </w:r>
    <w:r w:rsidRPr="00995A2F">
      <w:rPr>
        <w:rFonts w:ascii="Times New Roman" w:hAnsi="Times New Roman" w:cs="Times New Roman"/>
        <w:sz w:val="18"/>
        <w:szCs w:val="18"/>
      </w:rPr>
      <w:t xml:space="preserve"> Malaysian Journal of Society and Space 17 issue 1 (</w:t>
    </w:r>
    <w:r w:rsidR="0085012F">
      <w:rPr>
        <w:rFonts w:ascii="Times New Roman" w:hAnsi="Times New Roman" w:cs="Times New Roman"/>
        <w:sz w:val="18"/>
        <w:szCs w:val="18"/>
      </w:rPr>
      <w:t>181</w:t>
    </w:r>
    <w:r w:rsidRPr="00995A2F">
      <w:rPr>
        <w:rFonts w:ascii="Times New Roman" w:hAnsi="Times New Roman" w:cs="Times New Roman"/>
        <w:sz w:val="18"/>
        <w:szCs w:val="18"/>
      </w:rPr>
      <w:t>-1</w:t>
    </w:r>
    <w:r w:rsidR="0085012F">
      <w:rPr>
        <w:rFonts w:ascii="Times New Roman" w:hAnsi="Times New Roman" w:cs="Times New Roman"/>
        <w:sz w:val="18"/>
        <w:szCs w:val="18"/>
      </w:rPr>
      <w:t>9</w:t>
    </w:r>
    <w:r w:rsidRPr="00995A2F">
      <w:rPr>
        <w:rFonts w:ascii="Times New Roman" w:hAnsi="Times New Roman" w:cs="Times New Roman"/>
        <w:sz w:val="18"/>
        <w:szCs w:val="18"/>
      </w:rPr>
      <w:t>5)</w:t>
    </w:r>
    <w:r w:rsidRPr="00995A2F">
      <w:rPr>
        <w:rFonts w:ascii="Times New Roman" w:hAnsi="Times New Roman" w:cs="Times New Roman"/>
        <w:sz w:val="18"/>
        <w:szCs w:val="18"/>
      </w:rPr>
      <w:tab/>
    </w:r>
  </w:p>
  <w:p w14:paraId="1CCF13B4" w14:textId="12CE86B3" w:rsidR="00995A2F" w:rsidRPr="00995A2F" w:rsidRDefault="00995A2F" w:rsidP="00995A2F">
    <w:pPr>
      <w:pStyle w:val="Header"/>
      <w:tabs>
        <w:tab w:val="clear" w:pos="8640"/>
        <w:tab w:val="right" w:pos="9356"/>
      </w:tabs>
      <w:ind w:left="0" w:hanging="2"/>
      <w:rPr>
        <w:rFonts w:ascii="Times New Roman" w:hAnsi="Times New Roman" w:cs="Times New Roman"/>
        <w:sz w:val="18"/>
        <w:szCs w:val="18"/>
      </w:rPr>
    </w:pPr>
    <w:r w:rsidRPr="00995A2F">
      <w:rPr>
        <w:rFonts w:ascii="Times New Roman" w:hAnsi="Times New Roman" w:cs="Times New Roman"/>
        <w:sz w:val="18"/>
        <w:szCs w:val="18"/>
      </w:rPr>
      <w:t xml:space="preserve">© 2021, e-ISSN 2682-7727   </w:t>
    </w:r>
    <w:bookmarkStart w:id="53" w:name="_GoBack"/>
    <w:r w:rsidR="0085012F" w:rsidRPr="0085012F">
      <w:rPr>
        <w:rFonts w:ascii="Times New Roman" w:hAnsi="Times New Roman" w:cs="Times New Roman"/>
        <w:sz w:val="18"/>
        <w:szCs w:val="18"/>
      </w:rPr>
      <w:fldChar w:fldCharType="begin"/>
    </w:r>
    <w:r w:rsidR="0085012F" w:rsidRPr="0085012F">
      <w:rPr>
        <w:rFonts w:ascii="Times New Roman" w:hAnsi="Times New Roman" w:cs="Times New Roman"/>
        <w:sz w:val="18"/>
        <w:szCs w:val="18"/>
      </w:rPr>
      <w:instrText xml:space="preserve"> HYPERLINK "https://doi.org/10.17576/geo-2021-1701-14" </w:instrText>
    </w:r>
    <w:r w:rsidR="0085012F" w:rsidRPr="0085012F">
      <w:rPr>
        <w:rFonts w:ascii="Times New Roman" w:hAnsi="Times New Roman" w:cs="Times New Roman"/>
        <w:sz w:val="18"/>
        <w:szCs w:val="18"/>
      </w:rPr>
    </w:r>
    <w:r w:rsidR="0085012F" w:rsidRPr="0085012F">
      <w:rPr>
        <w:rFonts w:ascii="Times New Roman" w:hAnsi="Times New Roman" w:cs="Times New Roman"/>
        <w:sz w:val="18"/>
        <w:szCs w:val="18"/>
      </w:rPr>
      <w:fldChar w:fldCharType="separate"/>
    </w:r>
    <w:r w:rsidRPr="0085012F">
      <w:rPr>
        <w:rStyle w:val="Hyperlink"/>
        <w:rFonts w:ascii="Times New Roman" w:hAnsi="Times New Roman" w:cs="Times New Roman"/>
        <w:color w:val="auto"/>
        <w:sz w:val="18"/>
        <w:szCs w:val="18"/>
        <w:u w:val="none"/>
      </w:rPr>
      <w:t>https://doi.org/10.17576/geo-2021-1701-14</w:t>
    </w:r>
    <w:r w:rsidR="0085012F" w:rsidRPr="0085012F">
      <w:rPr>
        <w:rFonts w:ascii="Times New Roman" w:hAnsi="Times New Roman" w:cs="Times New Roman"/>
        <w:sz w:val="18"/>
        <w:szCs w:val="18"/>
      </w:rPr>
      <w:fldChar w:fldCharType="end"/>
    </w:r>
    <w:bookmarkEnd w:id="53"/>
    <w:sdt>
      <w:sdtPr>
        <w:rPr>
          <w:rFonts w:ascii="Times New Roman" w:hAnsi="Times New Roman" w:cs="Times New Roman"/>
          <w:sz w:val="18"/>
          <w:szCs w:val="18"/>
        </w:rPr>
        <w:id w:val="708003184"/>
        <w:docPartObj>
          <w:docPartGallery w:val="Page Numbers (Top of Page)"/>
          <w:docPartUnique/>
        </w:docPartObj>
      </w:sdtPr>
      <w:sdtEndPr>
        <w:rPr>
          <w:noProof/>
        </w:rPr>
      </w:sdtEndPr>
      <w:sdtContent>
        <w:r>
          <w:rPr>
            <w:rFonts w:ascii="Times New Roman" w:hAnsi="Times New Roman" w:cs="Times New Roman"/>
            <w:sz w:val="18"/>
            <w:szCs w:val="18"/>
          </w:rPr>
          <w:tab/>
        </w:r>
        <w:r w:rsidRPr="00995A2F">
          <w:rPr>
            <w:rFonts w:ascii="Times New Roman" w:hAnsi="Times New Roman" w:cs="Times New Roman"/>
            <w:sz w:val="18"/>
            <w:szCs w:val="18"/>
          </w:rPr>
          <w:fldChar w:fldCharType="begin"/>
        </w:r>
        <w:r w:rsidRPr="00995A2F">
          <w:rPr>
            <w:rFonts w:ascii="Times New Roman" w:hAnsi="Times New Roman" w:cs="Times New Roman"/>
            <w:sz w:val="18"/>
            <w:szCs w:val="18"/>
          </w:rPr>
          <w:instrText xml:space="preserve"> PAGE   \* MERGEFORMAT </w:instrText>
        </w:r>
        <w:r w:rsidRPr="00995A2F">
          <w:rPr>
            <w:rFonts w:ascii="Times New Roman" w:hAnsi="Times New Roman" w:cs="Times New Roman"/>
            <w:sz w:val="18"/>
            <w:szCs w:val="18"/>
          </w:rPr>
          <w:fldChar w:fldCharType="separate"/>
        </w:r>
        <w:r w:rsidR="0085012F">
          <w:rPr>
            <w:rFonts w:ascii="Times New Roman" w:hAnsi="Times New Roman" w:cs="Times New Roman"/>
            <w:noProof/>
            <w:sz w:val="18"/>
            <w:szCs w:val="18"/>
          </w:rPr>
          <w:t>195</w:t>
        </w:r>
        <w:r w:rsidRPr="00995A2F">
          <w:rPr>
            <w:rFonts w:ascii="Times New Roman" w:hAnsi="Times New Roman" w:cs="Times New Roman"/>
            <w:noProof/>
            <w:sz w:val="18"/>
            <w:szCs w:val="18"/>
          </w:rPr>
          <w:fldChar w:fldCharType="end"/>
        </w:r>
      </w:sdtContent>
    </w:sdt>
  </w:p>
  <w:p w14:paraId="0040FAAE" w14:textId="73DA67DA" w:rsidR="00E115B8" w:rsidRDefault="00E115B8" w:rsidP="00995A2F">
    <w:pPr>
      <w:pStyle w:val="Normal1"/>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9EDE1" w14:textId="77777777" w:rsidR="00E115B8" w:rsidRDefault="00E115B8" w:rsidP="00B344FC">
    <w:pPr>
      <w:pStyle w:val="Header"/>
      <w:ind w:left="0" w:hanging="2"/>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grafia">
    <w15:presenceInfo w15:providerId="None" w15:userId="Geograf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65"/>
    <w:rsid w:val="000136E6"/>
    <w:rsid w:val="00023B83"/>
    <w:rsid w:val="00054F2E"/>
    <w:rsid w:val="000658AA"/>
    <w:rsid w:val="00071664"/>
    <w:rsid w:val="00085268"/>
    <w:rsid w:val="00090EDB"/>
    <w:rsid w:val="000940D3"/>
    <w:rsid w:val="000A4199"/>
    <w:rsid w:val="000B1D8D"/>
    <w:rsid w:val="000D2536"/>
    <w:rsid w:val="000D2A68"/>
    <w:rsid w:val="000E3309"/>
    <w:rsid w:val="000E420C"/>
    <w:rsid w:val="000F69E5"/>
    <w:rsid w:val="001045D0"/>
    <w:rsid w:val="00105107"/>
    <w:rsid w:val="00150533"/>
    <w:rsid w:val="00157825"/>
    <w:rsid w:val="00177E39"/>
    <w:rsid w:val="0019478C"/>
    <w:rsid w:val="001A0827"/>
    <w:rsid w:val="001A3D69"/>
    <w:rsid w:val="001C747E"/>
    <w:rsid w:val="001D2A9F"/>
    <w:rsid w:val="001D7789"/>
    <w:rsid w:val="001E6CC3"/>
    <w:rsid w:val="00221BAD"/>
    <w:rsid w:val="00240A17"/>
    <w:rsid w:val="0026244B"/>
    <w:rsid w:val="00273E3D"/>
    <w:rsid w:val="002B3DA8"/>
    <w:rsid w:val="002D6ECA"/>
    <w:rsid w:val="002F5BE5"/>
    <w:rsid w:val="002F6F2A"/>
    <w:rsid w:val="003156CD"/>
    <w:rsid w:val="00344A35"/>
    <w:rsid w:val="003524FF"/>
    <w:rsid w:val="00383BF3"/>
    <w:rsid w:val="003C37AF"/>
    <w:rsid w:val="003C74A2"/>
    <w:rsid w:val="003D6BB9"/>
    <w:rsid w:val="003D70A6"/>
    <w:rsid w:val="00403A0B"/>
    <w:rsid w:val="00442140"/>
    <w:rsid w:val="0044560C"/>
    <w:rsid w:val="00456928"/>
    <w:rsid w:val="004623D3"/>
    <w:rsid w:val="004655A7"/>
    <w:rsid w:val="00467C5A"/>
    <w:rsid w:val="00475B98"/>
    <w:rsid w:val="00482D1D"/>
    <w:rsid w:val="00484E13"/>
    <w:rsid w:val="004D3A69"/>
    <w:rsid w:val="004E1C72"/>
    <w:rsid w:val="004E7098"/>
    <w:rsid w:val="00511F55"/>
    <w:rsid w:val="00513A8D"/>
    <w:rsid w:val="00515C19"/>
    <w:rsid w:val="005433C9"/>
    <w:rsid w:val="005636EF"/>
    <w:rsid w:val="00572A43"/>
    <w:rsid w:val="00577697"/>
    <w:rsid w:val="005B0001"/>
    <w:rsid w:val="005D2EE2"/>
    <w:rsid w:val="005E36FC"/>
    <w:rsid w:val="005E39EA"/>
    <w:rsid w:val="005E5C7B"/>
    <w:rsid w:val="006078CA"/>
    <w:rsid w:val="00610C2E"/>
    <w:rsid w:val="0061452F"/>
    <w:rsid w:val="00622EDB"/>
    <w:rsid w:val="006460FD"/>
    <w:rsid w:val="006540B3"/>
    <w:rsid w:val="00655C14"/>
    <w:rsid w:val="00666D12"/>
    <w:rsid w:val="00670375"/>
    <w:rsid w:val="00677809"/>
    <w:rsid w:val="006B776B"/>
    <w:rsid w:val="006D11AB"/>
    <w:rsid w:val="006E2D0F"/>
    <w:rsid w:val="006E3CC3"/>
    <w:rsid w:val="006F0617"/>
    <w:rsid w:val="00725EF0"/>
    <w:rsid w:val="00726E08"/>
    <w:rsid w:val="00777C3D"/>
    <w:rsid w:val="007811B1"/>
    <w:rsid w:val="00790A36"/>
    <w:rsid w:val="007A389D"/>
    <w:rsid w:val="007C0E4D"/>
    <w:rsid w:val="007C234A"/>
    <w:rsid w:val="007D359D"/>
    <w:rsid w:val="00814133"/>
    <w:rsid w:val="00821277"/>
    <w:rsid w:val="00847979"/>
    <w:rsid w:val="0085012F"/>
    <w:rsid w:val="00853109"/>
    <w:rsid w:val="00865164"/>
    <w:rsid w:val="00885B44"/>
    <w:rsid w:val="008E32AF"/>
    <w:rsid w:val="008E4A50"/>
    <w:rsid w:val="008F5434"/>
    <w:rsid w:val="008F7918"/>
    <w:rsid w:val="00906185"/>
    <w:rsid w:val="00907E63"/>
    <w:rsid w:val="0091066E"/>
    <w:rsid w:val="00910926"/>
    <w:rsid w:val="00914359"/>
    <w:rsid w:val="00947F71"/>
    <w:rsid w:val="0096414E"/>
    <w:rsid w:val="00981BBD"/>
    <w:rsid w:val="009833D9"/>
    <w:rsid w:val="00987F58"/>
    <w:rsid w:val="00995A2F"/>
    <w:rsid w:val="009B44BE"/>
    <w:rsid w:val="009C76AF"/>
    <w:rsid w:val="009D0DBD"/>
    <w:rsid w:val="009D43D6"/>
    <w:rsid w:val="009D7DC2"/>
    <w:rsid w:val="009E1EA6"/>
    <w:rsid w:val="009E2462"/>
    <w:rsid w:val="009E5B13"/>
    <w:rsid w:val="009F40B2"/>
    <w:rsid w:val="00A3548B"/>
    <w:rsid w:val="00A373E8"/>
    <w:rsid w:val="00A426DB"/>
    <w:rsid w:val="00A57C02"/>
    <w:rsid w:val="00A74C77"/>
    <w:rsid w:val="00A9311A"/>
    <w:rsid w:val="00AB367E"/>
    <w:rsid w:val="00AC05E8"/>
    <w:rsid w:val="00AC06CD"/>
    <w:rsid w:val="00B047A1"/>
    <w:rsid w:val="00B16C38"/>
    <w:rsid w:val="00B344FC"/>
    <w:rsid w:val="00B42506"/>
    <w:rsid w:val="00B5665E"/>
    <w:rsid w:val="00B57C65"/>
    <w:rsid w:val="00B73827"/>
    <w:rsid w:val="00B76E6A"/>
    <w:rsid w:val="00B963D5"/>
    <w:rsid w:val="00B96F88"/>
    <w:rsid w:val="00BB0B00"/>
    <w:rsid w:val="00BC2F0E"/>
    <w:rsid w:val="00BD2033"/>
    <w:rsid w:val="00BD6BE6"/>
    <w:rsid w:val="00BF1BD4"/>
    <w:rsid w:val="00BF6B62"/>
    <w:rsid w:val="00C222C8"/>
    <w:rsid w:val="00C26BD5"/>
    <w:rsid w:val="00C71F7C"/>
    <w:rsid w:val="00C72918"/>
    <w:rsid w:val="00CA72E6"/>
    <w:rsid w:val="00CD6963"/>
    <w:rsid w:val="00CF2236"/>
    <w:rsid w:val="00CF3B89"/>
    <w:rsid w:val="00D20324"/>
    <w:rsid w:val="00D7489E"/>
    <w:rsid w:val="00D75F4E"/>
    <w:rsid w:val="00D848A6"/>
    <w:rsid w:val="00DC26C1"/>
    <w:rsid w:val="00DC50C1"/>
    <w:rsid w:val="00DD3D6E"/>
    <w:rsid w:val="00DE32DD"/>
    <w:rsid w:val="00E01A7E"/>
    <w:rsid w:val="00E0369E"/>
    <w:rsid w:val="00E115B8"/>
    <w:rsid w:val="00E126AF"/>
    <w:rsid w:val="00E12E0A"/>
    <w:rsid w:val="00E166F1"/>
    <w:rsid w:val="00E57215"/>
    <w:rsid w:val="00E573A6"/>
    <w:rsid w:val="00E81DFE"/>
    <w:rsid w:val="00E83929"/>
    <w:rsid w:val="00EB0D0D"/>
    <w:rsid w:val="00EB434A"/>
    <w:rsid w:val="00EB5DA4"/>
    <w:rsid w:val="00EE24B8"/>
    <w:rsid w:val="00EF20C7"/>
    <w:rsid w:val="00EF3DC5"/>
    <w:rsid w:val="00F11AE1"/>
    <w:rsid w:val="00F22D2F"/>
    <w:rsid w:val="00F57FBB"/>
    <w:rsid w:val="00F90BB0"/>
    <w:rsid w:val="00F92465"/>
    <w:rsid w:val="00FB129F"/>
    <w:rsid w:val="00FB674F"/>
    <w:rsid w:val="00FC183D"/>
    <w:rsid w:val="00FC3236"/>
    <w:rsid w:val="00FD28A5"/>
    <w:rsid w:val="00FD7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BD7B3"/>
  <w15:docId w15:val="{5448F056-E79C-4D8A-93E5-26CC6F0C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rsid w:val="00F92465"/>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92465"/>
    <w:pPr>
      <w:spacing w:after="200" w:line="276" w:lineRule="auto"/>
    </w:pPr>
    <w:rPr>
      <w:rFonts w:ascii="Calibri" w:eastAsia="Calibri" w:hAnsi="Calibri" w:cs="Calibri"/>
      <w:sz w:val="22"/>
      <w:szCs w:val="22"/>
    </w:rPr>
  </w:style>
  <w:style w:type="paragraph" w:styleId="CommentText">
    <w:name w:val="annotation text"/>
    <w:basedOn w:val="Normal"/>
    <w:link w:val="CommentTextChar"/>
    <w:qFormat/>
    <w:rsid w:val="00F92465"/>
    <w:pPr>
      <w:spacing w:line="240" w:lineRule="auto"/>
    </w:pPr>
    <w:rPr>
      <w:sz w:val="20"/>
      <w:szCs w:val="20"/>
    </w:rPr>
  </w:style>
  <w:style w:type="character" w:customStyle="1" w:styleId="CommentTextChar">
    <w:name w:val="Comment Text Char"/>
    <w:basedOn w:val="DefaultParagraphFont"/>
    <w:link w:val="CommentText"/>
    <w:rsid w:val="00F92465"/>
    <w:rPr>
      <w:rFonts w:ascii="Calibri" w:eastAsia="Calibri" w:hAnsi="Calibri" w:cs="Calibri"/>
      <w:position w:val="-1"/>
      <w:sz w:val="20"/>
      <w:szCs w:val="20"/>
    </w:rPr>
  </w:style>
  <w:style w:type="character" w:styleId="CommentReference">
    <w:name w:val="annotation reference"/>
    <w:qFormat/>
    <w:rsid w:val="00F92465"/>
    <w:rPr>
      <w:w w:val="100"/>
      <w:position w:val="-1"/>
      <w:sz w:val="16"/>
      <w:szCs w:val="16"/>
      <w:effect w:val="none"/>
      <w:vertAlign w:val="baseline"/>
      <w:cs w:val="0"/>
      <w:em w:val="none"/>
    </w:rPr>
  </w:style>
  <w:style w:type="character" w:styleId="Hyperlink">
    <w:name w:val="Hyperlink"/>
    <w:qFormat/>
    <w:rsid w:val="00F92465"/>
    <w:rPr>
      <w:color w:val="0000FF"/>
      <w:w w:val="100"/>
      <w:position w:val="-1"/>
      <w:u w:val="single"/>
      <w:effect w:val="none"/>
      <w:vertAlign w:val="baseline"/>
      <w:cs w:val="0"/>
      <w:em w:val="none"/>
    </w:rPr>
  </w:style>
  <w:style w:type="paragraph" w:customStyle="1" w:styleId="15aCaption-Center">
    <w:name w:val="15a Caption-Center"/>
    <w:next w:val="Normal"/>
    <w:qFormat/>
    <w:rsid w:val="00F92465"/>
    <w:pPr>
      <w:tabs>
        <w:tab w:val="left" w:pos="1701"/>
      </w:tabs>
      <w:spacing w:beforeLines="100" w:before="100" w:afterLines="100" w:after="100"/>
      <w:ind w:left="567" w:right="567"/>
      <w:jc w:val="center"/>
    </w:pPr>
    <w:rPr>
      <w:rFonts w:ascii="Times New Roman" w:eastAsia="MS Mincho" w:hAnsi="Times New Roman" w:cs="Arial"/>
      <w:bCs/>
      <w:noProof/>
      <w:sz w:val="20"/>
      <w:szCs w:val="18"/>
    </w:rPr>
  </w:style>
  <w:style w:type="table" w:customStyle="1" w:styleId="ListTable6Colorful1">
    <w:name w:val="List Table 6 Colorful1"/>
    <w:basedOn w:val="TableNormal"/>
    <w:uiPriority w:val="51"/>
    <w:rsid w:val="00F9246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24bRujukan-Teks">
    <w:name w:val="24b Rujukan-Teks"/>
    <w:qFormat/>
    <w:rsid w:val="00F92465"/>
    <w:pPr>
      <w:spacing w:after="240"/>
      <w:ind w:left="720" w:hanging="720"/>
      <w:jc w:val="both"/>
    </w:pPr>
    <w:rPr>
      <w:rFonts w:ascii="Times New Roman" w:eastAsia="MS Mincho" w:hAnsi="Times New Roman" w:cs="Times New Roman"/>
    </w:rPr>
  </w:style>
  <w:style w:type="paragraph" w:styleId="BalloonText">
    <w:name w:val="Balloon Text"/>
    <w:basedOn w:val="Normal"/>
    <w:link w:val="BalloonTextChar"/>
    <w:uiPriority w:val="99"/>
    <w:semiHidden/>
    <w:unhideWhenUsed/>
    <w:rsid w:val="00F924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2465"/>
    <w:rPr>
      <w:rFonts w:ascii="Lucida Grande" w:eastAsia="Calibri" w:hAnsi="Lucida Grande" w:cs="Lucida Grande"/>
      <w:position w:val="-1"/>
      <w:sz w:val="18"/>
      <w:szCs w:val="18"/>
    </w:rPr>
  </w:style>
  <w:style w:type="paragraph" w:styleId="CommentSubject">
    <w:name w:val="annotation subject"/>
    <w:basedOn w:val="CommentText"/>
    <w:next w:val="CommentText"/>
    <w:link w:val="CommentSubjectChar"/>
    <w:uiPriority w:val="99"/>
    <w:semiHidden/>
    <w:unhideWhenUsed/>
    <w:rsid w:val="00F92465"/>
    <w:rPr>
      <w:b/>
      <w:bCs/>
    </w:rPr>
  </w:style>
  <w:style w:type="character" w:customStyle="1" w:styleId="CommentSubjectChar">
    <w:name w:val="Comment Subject Char"/>
    <w:basedOn w:val="CommentTextChar"/>
    <w:link w:val="CommentSubject"/>
    <w:uiPriority w:val="99"/>
    <w:semiHidden/>
    <w:rsid w:val="00F92465"/>
    <w:rPr>
      <w:rFonts w:ascii="Calibri" w:eastAsia="Calibri" w:hAnsi="Calibri" w:cs="Calibri"/>
      <w:b/>
      <w:bCs/>
      <w:position w:val="-1"/>
      <w:sz w:val="20"/>
      <w:szCs w:val="20"/>
    </w:rPr>
  </w:style>
  <w:style w:type="paragraph" w:styleId="Revision">
    <w:name w:val="Revision"/>
    <w:hidden/>
    <w:uiPriority w:val="99"/>
    <w:semiHidden/>
    <w:rsid w:val="00E573A6"/>
    <w:rPr>
      <w:rFonts w:ascii="Calibri" w:eastAsia="Calibri" w:hAnsi="Calibri" w:cs="Calibri"/>
      <w:position w:val="-1"/>
      <w:sz w:val="22"/>
      <w:szCs w:val="22"/>
    </w:rPr>
  </w:style>
  <w:style w:type="table" w:styleId="TableGrid">
    <w:name w:val="Table Grid"/>
    <w:basedOn w:val="TableNormal"/>
    <w:uiPriority w:val="59"/>
    <w:rsid w:val="001A3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4F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344FC"/>
    <w:rPr>
      <w:rFonts w:ascii="Calibri" w:eastAsia="Calibri" w:hAnsi="Calibri" w:cs="Calibri"/>
      <w:position w:val="-1"/>
      <w:sz w:val="22"/>
      <w:szCs w:val="22"/>
    </w:rPr>
  </w:style>
  <w:style w:type="paragraph" w:styleId="Footer">
    <w:name w:val="footer"/>
    <w:basedOn w:val="Normal"/>
    <w:link w:val="FooterChar"/>
    <w:uiPriority w:val="99"/>
    <w:unhideWhenUsed/>
    <w:rsid w:val="00B344F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44FC"/>
    <w:rPr>
      <w:rFonts w:ascii="Calibri" w:eastAsia="Calibri" w:hAnsi="Calibri" w:cs="Calibri"/>
      <w:position w:val="-1"/>
      <w:sz w:val="22"/>
      <w:szCs w:val="22"/>
    </w:rPr>
  </w:style>
  <w:style w:type="paragraph" w:styleId="Title">
    <w:name w:val="Title"/>
    <w:basedOn w:val="Normal"/>
    <w:next w:val="Normal"/>
    <w:link w:val="TitleChar"/>
    <w:rsid w:val="00995A2F"/>
    <w:pPr>
      <w:keepNext/>
      <w:keepLines/>
      <w:suppressAutoHyphens w:val="0"/>
      <w:autoSpaceDE w:val="0"/>
      <w:autoSpaceDN w:val="0"/>
      <w:adjustRightInd w:val="0"/>
      <w:spacing w:before="480" w:after="120" w:line="240" w:lineRule="auto"/>
      <w:ind w:leftChars="0" w:left="720" w:firstLineChars="0" w:hanging="720"/>
      <w:jc w:val="both"/>
      <w:textDirection w:val="lrTb"/>
      <w:textAlignment w:val="auto"/>
      <w:outlineLvl w:val="9"/>
    </w:pPr>
    <w:rPr>
      <w:rFonts w:ascii="Times New Roman" w:eastAsia="MS Mincho" w:hAnsi="Times New Roman" w:cs="Times New Roman"/>
      <w:b/>
      <w:noProof/>
      <w:position w:val="0"/>
      <w:sz w:val="72"/>
      <w:szCs w:val="72"/>
    </w:rPr>
  </w:style>
  <w:style w:type="character" w:customStyle="1" w:styleId="TitleChar">
    <w:name w:val="Title Char"/>
    <w:basedOn w:val="DefaultParagraphFont"/>
    <w:link w:val="Title"/>
    <w:rsid w:val="00995A2F"/>
    <w:rPr>
      <w:rFonts w:ascii="Times New Roman" w:eastAsia="MS Mincho" w:hAnsi="Times New Roman" w:cs="Times New Roman"/>
      <w:b/>
      <w:noProof/>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6888">
      <w:bodyDiv w:val="1"/>
      <w:marLeft w:val="0"/>
      <w:marRight w:val="0"/>
      <w:marTop w:val="0"/>
      <w:marBottom w:val="0"/>
      <w:divBdr>
        <w:top w:val="none" w:sz="0" w:space="0" w:color="auto"/>
        <w:left w:val="none" w:sz="0" w:space="0" w:color="auto"/>
        <w:bottom w:val="none" w:sz="0" w:space="0" w:color="auto"/>
        <w:right w:val="none" w:sz="0" w:space="0" w:color="auto"/>
      </w:divBdr>
    </w:div>
    <w:div w:id="52429955">
      <w:bodyDiv w:val="1"/>
      <w:marLeft w:val="0"/>
      <w:marRight w:val="0"/>
      <w:marTop w:val="0"/>
      <w:marBottom w:val="0"/>
      <w:divBdr>
        <w:top w:val="none" w:sz="0" w:space="0" w:color="auto"/>
        <w:left w:val="none" w:sz="0" w:space="0" w:color="auto"/>
        <w:bottom w:val="none" w:sz="0" w:space="0" w:color="auto"/>
        <w:right w:val="none" w:sz="0" w:space="0" w:color="auto"/>
      </w:divBdr>
    </w:div>
    <w:div w:id="300696156">
      <w:bodyDiv w:val="1"/>
      <w:marLeft w:val="0"/>
      <w:marRight w:val="0"/>
      <w:marTop w:val="0"/>
      <w:marBottom w:val="0"/>
      <w:divBdr>
        <w:top w:val="none" w:sz="0" w:space="0" w:color="auto"/>
        <w:left w:val="none" w:sz="0" w:space="0" w:color="auto"/>
        <w:bottom w:val="none" w:sz="0" w:space="0" w:color="auto"/>
        <w:right w:val="none" w:sz="0" w:space="0" w:color="auto"/>
      </w:divBdr>
    </w:div>
    <w:div w:id="413355892">
      <w:bodyDiv w:val="1"/>
      <w:marLeft w:val="0"/>
      <w:marRight w:val="0"/>
      <w:marTop w:val="0"/>
      <w:marBottom w:val="0"/>
      <w:divBdr>
        <w:top w:val="none" w:sz="0" w:space="0" w:color="auto"/>
        <w:left w:val="none" w:sz="0" w:space="0" w:color="auto"/>
        <w:bottom w:val="none" w:sz="0" w:space="0" w:color="auto"/>
        <w:right w:val="none" w:sz="0" w:space="0" w:color="auto"/>
      </w:divBdr>
    </w:div>
    <w:div w:id="784471125">
      <w:bodyDiv w:val="1"/>
      <w:marLeft w:val="0"/>
      <w:marRight w:val="0"/>
      <w:marTop w:val="0"/>
      <w:marBottom w:val="0"/>
      <w:divBdr>
        <w:top w:val="none" w:sz="0" w:space="0" w:color="auto"/>
        <w:left w:val="none" w:sz="0" w:space="0" w:color="auto"/>
        <w:bottom w:val="none" w:sz="0" w:space="0" w:color="auto"/>
        <w:right w:val="none" w:sz="0" w:space="0" w:color="auto"/>
      </w:divBdr>
    </w:div>
    <w:div w:id="834567762">
      <w:bodyDiv w:val="1"/>
      <w:marLeft w:val="0"/>
      <w:marRight w:val="0"/>
      <w:marTop w:val="0"/>
      <w:marBottom w:val="0"/>
      <w:divBdr>
        <w:top w:val="none" w:sz="0" w:space="0" w:color="auto"/>
        <w:left w:val="none" w:sz="0" w:space="0" w:color="auto"/>
        <w:bottom w:val="none" w:sz="0" w:space="0" w:color="auto"/>
        <w:right w:val="none" w:sz="0" w:space="0" w:color="auto"/>
      </w:divBdr>
    </w:div>
    <w:div w:id="1337147789">
      <w:bodyDiv w:val="1"/>
      <w:marLeft w:val="0"/>
      <w:marRight w:val="0"/>
      <w:marTop w:val="0"/>
      <w:marBottom w:val="0"/>
      <w:divBdr>
        <w:top w:val="none" w:sz="0" w:space="0" w:color="auto"/>
        <w:left w:val="none" w:sz="0" w:space="0" w:color="auto"/>
        <w:bottom w:val="none" w:sz="0" w:space="0" w:color="auto"/>
        <w:right w:val="none" w:sz="0" w:space="0" w:color="auto"/>
      </w:divBdr>
    </w:div>
    <w:div w:id="1929847210">
      <w:bodyDiv w:val="1"/>
      <w:marLeft w:val="0"/>
      <w:marRight w:val="0"/>
      <w:marTop w:val="0"/>
      <w:marBottom w:val="0"/>
      <w:divBdr>
        <w:top w:val="none" w:sz="0" w:space="0" w:color="auto"/>
        <w:left w:val="none" w:sz="0" w:space="0" w:color="auto"/>
        <w:bottom w:val="none" w:sz="0" w:space="0" w:color="auto"/>
        <w:right w:val="none" w:sz="0" w:space="0" w:color="auto"/>
      </w:divBdr>
    </w:div>
    <w:div w:id="1993096916">
      <w:bodyDiv w:val="1"/>
      <w:marLeft w:val="0"/>
      <w:marRight w:val="0"/>
      <w:marTop w:val="0"/>
      <w:marBottom w:val="0"/>
      <w:divBdr>
        <w:top w:val="none" w:sz="0" w:space="0" w:color="auto"/>
        <w:left w:val="none" w:sz="0" w:space="0" w:color="auto"/>
        <w:bottom w:val="none" w:sz="0" w:space="0" w:color="auto"/>
        <w:right w:val="none" w:sz="0" w:space="0" w:color="auto"/>
      </w:divBdr>
    </w:div>
    <w:div w:id="20766586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57856-E0A3-423E-BDB4-E118B2CA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6554</Words>
  <Characters>37360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Haslina Mohd Shafie</dc:creator>
  <cp:keywords/>
  <dc:description/>
  <cp:lastModifiedBy>ADMIN</cp:lastModifiedBy>
  <cp:revision>6</cp:revision>
  <dcterms:created xsi:type="dcterms:W3CDTF">2021-02-26T14:14:00Z</dcterms:created>
  <dcterms:modified xsi:type="dcterms:W3CDTF">2021-02-26T14:27:00Z</dcterms:modified>
</cp:coreProperties>
</file>