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CD9C3" w14:textId="77777777" w:rsidR="00353C6B" w:rsidRPr="00AA53DD" w:rsidRDefault="0011070B">
      <w:pPr>
        <w:pBdr>
          <w:top w:val="nil"/>
          <w:left w:val="nil"/>
          <w:bottom w:val="nil"/>
          <w:right w:val="nil"/>
          <w:between w:val="nil"/>
        </w:pBdr>
        <w:spacing w:after="0" w:line="240" w:lineRule="auto"/>
        <w:ind w:left="0" w:hanging="2"/>
        <w:jc w:val="both"/>
        <w:rPr>
          <w:rFonts w:ascii="Times New Roman" w:eastAsia="Times New Roman" w:hAnsi="Times New Roman" w:cs="Times New Roman"/>
          <w:lang w:val="ms-MY"/>
        </w:rPr>
      </w:pPr>
      <w:r w:rsidRPr="00AA53DD">
        <w:rPr>
          <w:rFonts w:ascii="Times New Roman" w:eastAsia="Times New Roman" w:hAnsi="Times New Roman" w:cs="Times New Roman"/>
          <w:b/>
          <w:noProof/>
          <w:lang w:val="en-MY" w:eastAsia="en-MY"/>
        </w:rPr>
        <w:drawing>
          <wp:inline distT="0" distB="0" distL="114300" distR="114300" wp14:anchorId="2C85A755" wp14:editId="1E712612">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69000" cy="495300"/>
                    </a:xfrm>
                    <a:prstGeom prst="rect">
                      <a:avLst/>
                    </a:prstGeom>
                    <a:ln/>
                  </pic:spPr>
                </pic:pic>
              </a:graphicData>
            </a:graphic>
          </wp:inline>
        </w:drawing>
      </w:r>
    </w:p>
    <w:p w14:paraId="0C6AD328" w14:textId="77777777" w:rsidR="00353C6B" w:rsidRPr="00AA53DD" w:rsidRDefault="00353C6B" w:rsidP="006A5FE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lang w:val="ms-MY"/>
        </w:rPr>
      </w:pPr>
    </w:p>
    <w:p w14:paraId="451CAD2C" w14:textId="65BF0591" w:rsidR="002B2865" w:rsidRPr="00AA53DD" w:rsidRDefault="002B2865" w:rsidP="00984CB1">
      <w:pPr>
        <w:suppressAutoHyphens w:val="0"/>
        <w:spacing w:after="0" w:line="240" w:lineRule="auto"/>
        <w:ind w:leftChars="0" w:left="0" w:firstLineChars="0" w:hanging="3"/>
        <w:contextualSpacing/>
        <w:jc w:val="center"/>
        <w:textDirection w:val="lrTb"/>
        <w:textAlignment w:val="auto"/>
        <w:outlineLvl w:val="9"/>
        <w:rPr>
          <w:rFonts w:ascii="Times New Roman" w:eastAsia="Times New Roman" w:hAnsi="Times New Roman" w:cs="Times New Roman"/>
          <w:b/>
          <w:bCs/>
          <w:spacing w:val="-10"/>
          <w:kern w:val="28"/>
          <w:position w:val="0"/>
          <w:sz w:val="28"/>
          <w:szCs w:val="28"/>
          <w:lang w:val="ms-MY"/>
        </w:rPr>
      </w:pPr>
      <w:r w:rsidRPr="00AA53DD">
        <w:rPr>
          <w:rFonts w:ascii="Times New Roman" w:eastAsia="Times New Roman" w:hAnsi="Times New Roman" w:cs="Times New Roman"/>
          <w:b/>
          <w:bCs/>
          <w:spacing w:val="-10"/>
          <w:kern w:val="28"/>
          <w:position w:val="0"/>
          <w:sz w:val="28"/>
          <w:szCs w:val="28"/>
          <w:lang w:val="ms-MY"/>
        </w:rPr>
        <w:t xml:space="preserve">Tabu bahasa dalam </w:t>
      </w:r>
      <w:r w:rsidR="00461CDE" w:rsidRPr="00AA53DD">
        <w:rPr>
          <w:rFonts w:ascii="Times New Roman" w:eastAsia="Times New Roman" w:hAnsi="Times New Roman" w:cs="Times New Roman"/>
          <w:b/>
          <w:bCs/>
          <w:spacing w:val="-10"/>
          <w:kern w:val="28"/>
          <w:position w:val="0"/>
          <w:sz w:val="28"/>
          <w:szCs w:val="28"/>
          <w:lang w:val="ms-MY"/>
        </w:rPr>
        <w:t xml:space="preserve">aktiviti </w:t>
      </w:r>
      <w:r w:rsidRPr="00AA53DD">
        <w:rPr>
          <w:rFonts w:ascii="Times New Roman" w:eastAsia="Times New Roman" w:hAnsi="Times New Roman" w:cs="Times New Roman"/>
          <w:b/>
          <w:bCs/>
          <w:spacing w:val="-10"/>
          <w:kern w:val="28"/>
          <w:position w:val="0"/>
          <w:sz w:val="28"/>
          <w:szCs w:val="28"/>
          <w:lang w:val="ms-MY"/>
        </w:rPr>
        <w:t xml:space="preserve">ekonomi masyarakat Iban di Sungai Passai, Sarawak </w:t>
      </w:r>
    </w:p>
    <w:p w14:paraId="782C5011" w14:textId="77777777" w:rsidR="002B2865" w:rsidRPr="00AA53DD" w:rsidRDefault="002B2865" w:rsidP="006A5FEF">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8"/>
          <w:szCs w:val="28"/>
          <w:lang w:val="ms-MY"/>
        </w:rPr>
      </w:pPr>
    </w:p>
    <w:p w14:paraId="7D8707E3" w14:textId="5ABF75FC" w:rsidR="002B2865" w:rsidRPr="00AA53DD" w:rsidRDefault="002B2865" w:rsidP="006A5FEF">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lang w:val="ms-MY"/>
        </w:rPr>
      </w:pPr>
      <w:r w:rsidRPr="00AA53DD">
        <w:rPr>
          <w:rFonts w:ascii="Times New Roman" w:hAnsi="Times New Roman" w:cs="Times New Roman"/>
          <w:position w:val="0"/>
          <w:lang w:val="ms-MY"/>
        </w:rPr>
        <w:t>Mangie Anak Liddy</w:t>
      </w:r>
      <w:r w:rsidR="00C63651" w:rsidRPr="00AA53DD">
        <w:rPr>
          <w:rFonts w:ascii="Times New Roman" w:hAnsi="Times New Roman" w:cs="Times New Roman"/>
          <w:position w:val="0"/>
          <w:lang w:val="ms-MY"/>
        </w:rPr>
        <w:t xml:space="preserve">, </w:t>
      </w:r>
      <w:r w:rsidRPr="00AA53DD">
        <w:rPr>
          <w:rFonts w:ascii="Times New Roman" w:hAnsi="Times New Roman" w:cs="Times New Roman"/>
          <w:position w:val="0"/>
          <w:lang w:val="ms-MY"/>
        </w:rPr>
        <w:t>Kartini Abd. Wahab</w:t>
      </w:r>
    </w:p>
    <w:p w14:paraId="404677EA" w14:textId="77777777" w:rsidR="002B2865" w:rsidRPr="00AA53DD" w:rsidRDefault="002B2865" w:rsidP="006A5FEF">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lang w:val="ms-MY"/>
        </w:rPr>
      </w:pPr>
    </w:p>
    <w:p w14:paraId="73714D38" w14:textId="005C65A6" w:rsidR="00B10430" w:rsidRPr="00AA53DD" w:rsidRDefault="00B10430" w:rsidP="006A5FEF">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lang w:val="ms-MY"/>
        </w:rPr>
      </w:pPr>
      <w:r w:rsidRPr="00AA53DD">
        <w:rPr>
          <w:rFonts w:ascii="Times New Roman" w:hAnsi="Times New Roman" w:cs="Times New Roman"/>
          <w:position w:val="0"/>
          <w:lang w:val="ms-MY"/>
        </w:rPr>
        <w:t xml:space="preserve">Pusat Kajian Bahasa, Kesusasteraan dan Kebudayaan Melayu, </w:t>
      </w:r>
      <w:r w:rsidR="002C3548" w:rsidRPr="00AA53DD">
        <w:rPr>
          <w:rFonts w:ascii="Times New Roman" w:hAnsi="Times New Roman" w:cs="Times New Roman"/>
          <w:position w:val="0"/>
          <w:lang w:val="ms-MY"/>
        </w:rPr>
        <w:t>Fakulti Sains Sosial dan Kemanusiaan,</w:t>
      </w:r>
    </w:p>
    <w:p w14:paraId="6A732DF0" w14:textId="0356C8B6" w:rsidR="002B2865" w:rsidRPr="00AA53DD" w:rsidRDefault="002B2865" w:rsidP="006A5FEF">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lang w:val="ms-MY"/>
        </w:rPr>
      </w:pPr>
      <w:r w:rsidRPr="00AA53DD">
        <w:rPr>
          <w:rFonts w:ascii="Times New Roman" w:hAnsi="Times New Roman" w:cs="Times New Roman"/>
          <w:position w:val="0"/>
          <w:lang w:val="ms-MY"/>
        </w:rPr>
        <w:t>Universiti Kebangsaan Malaysia</w:t>
      </w:r>
    </w:p>
    <w:p w14:paraId="335EA50A" w14:textId="77777777" w:rsidR="00690E01" w:rsidRPr="00AA53DD" w:rsidRDefault="00690E01" w:rsidP="006A5FEF">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vertAlign w:val="superscript"/>
          <w:lang w:val="ms-MY"/>
        </w:rPr>
      </w:pPr>
    </w:p>
    <w:p w14:paraId="5FB63989" w14:textId="1F1B02E6" w:rsidR="002B2865" w:rsidRPr="00AA53DD" w:rsidRDefault="002B2865" w:rsidP="006A5FEF">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lang w:val="ms-MY"/>
        </w:rPr>
      </w:pPr>
      <w:r w:rsidRPr="00AA53DD">
        <w:rPr>
          <w:rFonts w:ascii="Times New Roman" w:hAnsi="Times New Roman" w:cs="Times New Roman"/>
          <w:position w:val="0"/>
          <w:lang w:val="ms-MY"/>
        </w:rPr>
        <w:t>Correspondence:</w:t>
      </w:r>
      <w:r w:rsidR="00283E60" w:rsidRPr="00AA53DD">
        <w:rPr>
          <w:rFonts w:ascii="Times New Roman" w:hAnsi="Times New Roman" w:cs="Times New Roman"/>
          <w:position w:val="0"/>
          <w:lang w:val="ms-MY"/>
        </w:rPr>
        <w:t xml:space="preserve"> Kartini Abd. Wahab (</w:t>
      </w:r>
      <w:r w:rsidR="00EE166F" w:rsidRPr="00AA53DD">
        <w:rPr>
          <w:rFonts w:ascii="Times New Roman" w:hAnsi="Times New Roman" w:cs="Times New Roman"/>
          <w:position w:val="0"/>
          <w:lang w:val="ms-MY"/>
        </w:rPr>
        <w:t xml:space="preserve">email: </w:t>
      </w:r>
      <w:r w:rsidR="00690E01" w:rsidRPr="00AA53DD">
        <w:rPr>
          <w:rFonts w:ascii="Times New Roman" w:hAnsi="Times New Roman" w:cs="Times New Roman"/>
          <w:position w:val="0"/>
          <w:lang w:val="ms-MY"/>
        </w:rPr>
        <w:t>kartini@ukm.edu.my</w:t>
      </w:r>
      <w:r w:rsidR="00283E60" w:rsidRPr="00AA53DD">
        <w:rPr>
          <w:rFonts w:ascii="Times New Roman" w:hAnsi="Times New Roman" w:cs="Times New Roman"/>
          <w:position w:val="0"/>
          <w:lang w:val="ms-MY"/>
        </w:rPr>
        <w:t>)</w:t>
      </w:r>
    </w:p>
    <w:p w14:paraId="29EFE2E5" w14:textId="77777777" w:rsidR="00690E01" w:rsidRDefault="00690E01" w:rsidP="006A5FEF">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lang w:val="ms-MY"/>
        </w:rPr>
      </w:pPr>
    </w:p>
    <w:p w14:paraId="73B44288" w14:textId="77777777" w:rsidR="006A5FEF" w:rsidRPr="00AA53DD" w:rsidRDefault="006A5FEF" w:rsidP="006A5FEF">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lang w:val="ms-MY"/>
        </w:rPr>
      </w:pPr>
    </w:p>
    <w:p w14:paraId="34E311CB" w14:textId="028AE29E" w:rsidR="0077271B" w:rsidRPr="00982389" w:rsidRDefault="0077271B" w:rsidP="0077271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position w:val="0"/>
          <w:lang w:val="ms-MY"/>
        </w:rPr>
      </w:pPr>
      <w:r w:rsidRPr="003D1FA7">
        <w:rPr>
          <w:rFonts w:ascii="Times New Roman" w:hAnsi="Times New Roman"/>
          <w:color w:val="000000"/>
        </w:rPr>
        <w:t>Received: </w:t>
      </w:r>
      <w:r>
        <w:rPr>
          <w:rFonts w:ascii="Times New Roman" w:hAnsi="Times New Roman"/>
          <w:color w:val="000000"/>
        </w:rPr>
        <w:t xml:space="preserve">10 March </w:t>
      </w:r>
      <w:r>
        <w:rPr>
          <w:rFonts w:ascii="Times New Roman" w:hAnsi="Times New Roman"/>
          <w:color w:val="000000"/>
        </w:rPr>
        <w:t>2021</w:t>
      </w:r>
      <w:r w:rsidRPr="003D1FA7">
        <w:rPr>
          <w:rFonts w:ascii="Times New Roman" w:hAnsi="Times New Roman"/>
          <w:color w:val="000000"/>
        </w:rPr>
        <w:t xml:space="preserve">; Accepted: </w:t>
      </w:r>
      <w:r>
        <w:rPr>
          <w:rFonts w:ascii="Times New Roman" w:hAnsi="Times New Roman"/>
          <w:color w:val="000000"/>
        </w:rPr>
        <w:t>07</w:t>
      </w:r>
      <w:r w:rsidRPr="003D1FA7">
        <w:rPr>
          <w:rFonts w:ascii="Times New Roman" w:hAnsi="Times New Roman"/>
          <w:color w:val="000000"/>
        </w:rPr>
        <w:t xml:space="preserve"> </w:t>
      </w:r>
      <w:r>
        <w:rPr>
          <w:rFonts w:ascii="Times New Roman" w:hAnsi="Times New Roman"/>
          <w:color w:val="000000"/>
        </w:rPr>
        <w:t>May</w:t>
      </w:r>
      <w:r w:rsidRPr="003D1FA7">
        <w:rPr>
          <w:rFonts w:ascii="Times New Roman" w:hAnsi="Times New Roman"/>
          <w:color w:val="000000"/>
        </w:rPr>
        <w:t xml:space="preserve"> 2021; Published: 29 May 2021</w:t>
      </w:r>
    </w:p>
    <w:p w14:paraId="0C6C0F22" w14:textId="062E5B49" w:rsidR="001A1586" w:rsidRDefault="001A1586" w:rsidP="006A5FE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bCs/>
          <w:iCs/>
          <w:position w:val="0"/>
          <w:sz w:val="24"/>
          <w:szCs w:val="24"/>
          <w:lang w:val="ms-MY"/>
        </w:rPr>
      </w:pPr>
    </w:p>
    <w:p w14:paraId="3B70BE63" w14:textId="77777777" w:rsidR="0077271B" w:rsidRPr="00AA53DD" w:rsidRDefault="0077271B" w:rsidP="006A5FE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bCs/>
          <w:iCs/>
          <w:position w:val="0"/>
          <w:sz w:val="24"/>
          <w:szCs w:val="24"/>
          <w:lang w:val="ms-MY"/>
        </w:rPr>
      </w:pPr>
    </w:p>
    <w:p w14:paraId="220B56BD" w14:textId="5F1A3B91" w:rsidR="002B2865" w:rsidRPr="00AA53DD" w:rsidRDefault="002B2865" w:rsidP="006A5FE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iCs/>
          <w:position w:val="0"/>
          <w:sz w:val="24"/>
          <w:szCs w:val="24"/>
          <w:lang w:val="ms-MY"/>
        </w:rPr>
      </w:pPr>
      <w:r w:rsidRPr="00AA53DD">
        <w:rPr>
          <w:rFonts w:ascii="Times New Roman" w:hAnsi="Times New Roman" w:cs="Times New Roman"/>
          <w:b/>
          <w:bCs/>
          <w:iCs/>
          <w:position w:val="0"/>
          <w:sz w:val="24"/>
          <w:szCs w:val="24"/>
          <w:lang w:val="ms-MY"/>
        </w:rPr>
        <w:t>Abstrak</w:t>
      </w:r>
    </w:p>
    <w:p w14:paraId="280B5FB6" w14:textId="77777777" w:rsidR="002B2865" w:rsidRPr="00AA53DD" w:rsidRDefault="002B2865" w:rsidP="006A5FE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iCs/>
          <w:position w:val="0"/>
          <w:sz w:val="24"/>
          <w:szCs w:val="24"/>
          <w:lang w:val="ms-MY"/>
        </w:rPr>
      </w:pPr>
    </w:p>
    <w:p w14:paraId="576394CB" w14:textId="68298ABD" w:rsidR="002B2865" w:rsidRPr="00AA53DD" w:rsidRDefault="002B2865" w:rsidP="006A5FE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iCs/>
          <w:position w:val="0"/>
          <w:sz w:val="24"/>
          <w:szCs w:val="24"/>
          <w:lang w:val="ms-MY"/>
        </w:rPr>
      </w:pPr>
      <w:bookmarkStart w:id="0" w:name="_Hlk70425441"/>
      <w:bookmarkStart w:id="1" w:name="_Hlk70579391"/>
      <w:bookmarkStart w:id="2" w:name="_Hlk65776017"/>
      <w:r w:rsidRPr="00AA53DD">
        <w:rPr>
          <w:rFonts w:ascii="Times New Roman" w:hAnsi="Times New Roman" w:cs="Times New Roman"/>
          <w:iCs/>
          <w:position w:val="0"/>
          <w:sz w:val="24"/>
          <w:szCs w:val="24"/>
          <w:lang w:val="ms-MY"/>
        </w:rPr>
        <w:t xml:space="preserve">Masyarakat Iban Sarawak merupakan rumpun Dayak yang terdapat di Kepulauan Borneo. Masyarakat </w:t>
      </w:r>
      <w:r w:rsidR="00A22EED" w:rsidRPr="00AA53DD">
        <w:rPr>
          <w:rFonts w:ascii="Times New Roman" w:hAnsi="Times New Roman" w:cs="Times New Roman"/>
          <w:iCs/>
          <w:position w:val="0"/>
          <w:sz w:val="24"/>
          <w:szCs w:val="24"/>
          <w:lang w:val="ms-MY"/>
        </w:rPr>
        <w:t xml:space="preserve">peribumi </w:t>
      </w:r>
      <w:r w:rsidRPr="00AA53DD">
        <w:rPr>
          <w:rFonts w:ascii="Times New Roman" w:hAnsi="Times New Roman" w:cs="Times New Roman"/>
          <w:iCs/>
          <w:position w:val="0"/>
          <w:sz w:val="24"/>
          <w:szCs w:val="24"/>
          <w:lang w:val="ms-MY"/>
        </w:rPr>
        <w:t xml:space="preserve">ini </w:t>
      </w:r>
      <w:r w:rsidR="0038263D" w:rsidRPr="00AA53DD">
        <w:rPr>
          <w:rFonts w:ascii="Times New Roman" w:hAnsi="Times New Roman" w:cs="Times New Roman"/>
          <w:iCs/>
          <w:position w:val="0"/>
          <w:sz w:val="24"/>
          <w:szCs w:val="24"/>
          <w:lang w:val="ms-MY"/>
        </w:rPr>
        <w:t xml:space="preserve">kaya dengan </w:t>
      </w:r>
      <w:r w:rsidR="00A22EED" w:rsidRPr="00AA53DD">
        <w:rPr>
          <w:rFonts w:ascii="Times New Roman" w:hAnsi="Times New Roman" w:cs="Times New Roman"/>
          <w:iCs/>
          <w:position w:val="0"/>
          <w:sz w:val="24"/>
          <w:szCs w:val="24"/>
          <w:lang w:val="ms-MY"/>
        </w:rPr>
        <w:t xml:space="preserve">pelbagai </w:t>
      </w:r>
      <w:r w:rsidR="00E62820" w:rsidRPr="00AA53DD">
        <w:rPr>
          <w:rFonts w:ascii="Times New Roman" w:hAnsi="Times New Roman" w:cs="Times New Roman"/>
          <w:iCs/>
          <w:position w:val="0"/>
          <w:sz w:val="24"/>
          <w:szCs w:val="24"/>
          <w:lang w:val="ms-MY"/>
        </w:rPr>
        <w:t xml:space="preserve">warisan </w:t>
      </w:r>
      <w:r w:rsidR="00A22EED" w:rsidRPr="00AA53DD">
        <w:rPr>
          <w:rFonts w:ascii="Times New Roman" w:hAnsi="Times New Roman" w:cs="Times New Roman"/>
          <w:iCs/>
          <w:position w:val="0"/>
          <w:sz w:val="24"/>
          <w:szCs w:val="24"/>
          <w:lang w:val="ms-MY"/>
        </w:rPr>
        <w:t xml:space="preserve">adat resam </w:t>
      </w:r>
      <w:r w:rsidR="00E62820" w:rsidRPr="00AA53DD">
        <w:rPr>
          <w:rFonts w:ascii="Times New Roman" w:hAnsi="Times New Roman" w:cs="Times New Roman"/>
          <w:iCs/>
          <w:position w:val="0"/>
          <w:sz w:val="24"/>
          <w:szCs w:val="24"/>
          <w:lang w:val="ms-MY"/>
        </w:rPr>
        <w:t>yang menjadi panduan dalam kehidupan bermasyarakat</w:t>
      </w:r>
      <w:r w:rsidR="00115097" w:rsidRPr="00AA53DD">
        <w:rPr>
          <w:rFonts w:ascii="Times New Roman" w:hAnsi="Times New Roman" w:cs="Times New Roman"/>
          <w:iCs/>
          <w:position w:val="0"/>
          <w:sz w:val="24"/>
          <w:szCs w:val="24"/>
          <w:lang w:val="ms-MY"/>
        </w:rPr>
        <w:t xml:space="preserve">. </w:t>
      </w:r>
      <w:r w:rsidR="007E1767" w:rsidRPr="00AA53DD">
        <w:rPr>
          <w:rFonts w:ascii="Times New Roman" w:hAnsi="Times New Roman" w:cs="Times New Roman"/>
          <w:iCs/>
          <w:position w:val="0"/>
          <w:sz w:val="24"/>
          <w:szCs w:val="24"/>
          <w:lang w:val="ms-MY"/>
        </w:rPr>
        <w:t>Ritual dan p</w:t>
      </w:r>
      <w:r w:rsidR="00E62820" w:rsidRPr="00AA53DD">
        <w:rPr>
          <w:rFonts w:ascii="Times New Roman" w:hAnsi="Times New Roman" w:cs="Times New Roman"/>
          <w:iCs/>
          <w:position w:val="0"/>
          <w:sz w:val="24"/>
          <w:szCs w:val="24"/>
          <w:lang w:val="ms-MY"/>
        </w:rPr>
        <w:t>antang larang</w:t>
      </w:r>
      <w:r w:rsidR="007E1767" w:rsidRPr="00AA53DD">
        <w:rPr>
          <w:rFonts w:ascii="Times New Roman" w:hAnsi="Times New Roman" w:cs="Times New Roman"/>
          <w:iCs/>
          <w:position w:val="0"/>
          <w:sz w:val="24"/>
          <w:szCs w:val="24"/>
          <w:lang w:val="ms-MY"/>
        </w:rPr>
        <w:t xml:space="preserve"> </w:t>
      </w:r>
      <w:r w:rsidR="0038263D" w:rsidRPr="00AA53DD">
        <w:rPr>
          <w:rFonts w:ascii="Times New Roman" w:hAnsi="Times New Roman" w:cs="Times New Roman"/>
          <w:iCs/>
          <w:position w:val="0"/>
          <w:sz w:val="24"/>
          <w:szCs w:val="24"/>
          <w:lang w:val="ms-MY"/>
        </w:rPr>
        <w:t xml:space="preserve">adalah antara amalan yang dipraktikkan dalam </w:t>
      </w:r>
      <w:r w:rsidR="0084645E" w:rsidRPr="00AA53DD">
        <w:rPr>
          <w:rFonts w:ascii="Times New Roman" w:hAnsi="Times New Roman" w:cs="Times New Roman"/>
          <w:iCs/>
          <w:position w:val="0"/>
          <w:sz w:val="24"/>
          <w:szCs w:val="24"/>
          <w:lang w:val="ms-MY"/>
        </w:rPr>
        <w:t xml:space="preserve">pelbagai </w:t>
      </w:r>
      <w:r w:rsidR="007E1767" w:rsidRPr="00AA53DD">
        <w:rPr>
          <w:rFonts w:ascii="Times New Roman" w:hAnsi="Times New Roman" w:cs="Times New Roman"/>
          <w:iCs/>
          <w:position w:val="0"/>
          <w:sz w:val="24"/>
          <w:szCs w:val="24"/>
          <w:lang w:val="ms-MY"/>
        </w:rPr>
        <w:t xml:space="preserve">kegiatan </w:t>
      </w:r>
      <w:r w:rsidR="0084645E" w:rsidRPr="00AA53DD">
        <w:rPr>
          <w:rFonts w:ascii="Times New Roman" w:hAnsi="Times New Roman" w:cs="Times New Roman"/>
          <w:iCs/>
          <w:position w:val="0"/>
          <w:sz w:val="24"/>
          <w:szCs w:val="24"/>
          <w:lang w:val="ms-MY"/>
        </w:rPr>
        <w:t xml:space="preserve">hidup </w:t>
      </w:r>
      <w:r w:rsidR="0038263D" w:rsidRPr="00AA53DD">
        <w:rPr>
          <w:rFonts w:ascii="Times New Roman" w:hAnsi="Times New Roman" w:cs="Times New Roman"/>
          <w:iCs/>
          <w:position w:val="0"/>
          <w:sz w:val="24"/>
          <w:szCs w:val="24"/>
          <w:lang w:val="ms-MY"/>
        </w:rPr>
        <w:t xml:space="preserve">termasuklah dalam aktiviti ekonomi. </w:t>
      </w:r>
      <w:r w:rsidR="005D0180" w:rsidRPr="00AA53DD">
        <w:rPr>
          <w:rFonts w:ascii="Times New Roman" w:hAnsi="Times New Roman" w:cs="Times New Roman"/>
          <w:iCs/>
          <w:position w:val="0"/>
          <w:sz w:val="24"/>
          <w:szCs w:val="24"/>
          <w:lang w:val="ms-MY"/>
        </w:rPr>
        <w:t>Sehubungan itu</w:t>
      </w:r>
      <w:r w:rsidR="00656155" w:rsidRPr="00AA53DD">
        <w:rPr>
          <w:rFonts w:ascii="Times New Roman" w:hAnsi="Times New Roman" w:cs="Times New Roman"/>
          <w:iCs/>
          <w:position w:val="0"/>
          <w:sz w:val="24"/>
          <w:szCs w:val="24"/>
          <w:lang w:val="ms-MY"/>
        </w:rPr>
        <w:t>,</w:t>
      </w:r>
      <w:r w:rsidR="005D0180" w:rsidRPr="00AA53DD">
        <w:rPr>
          <w:rFonts w:ascii="Times New Roman" w:hAnsi="Times New Roman" w:cs="Times New Roman"/>
          <w:iCs/>
          <w:position w:val="0"/>
          <w:sz w:val="24"/>
          <w:szCs w:val="24"/>
          <w:lang w:val="ms-MY"/>
        </w:rPr>
        <w:t xml:space="preserve"> </w:t>
      </w:r>
      <w:r w:rsidR="005D0180" w:rsidRPr="00AA53DD">
        <w:rPr>
          <w:rFonts w:ascii="Times New Roman" w:hAnsi="Times New Roman" w:cs="Times New Roman"/>
          <w:sz w:val="23"/>
          <w:szCs w:val="23"/>
          <w:lang w:val="ms-MY"/>
        </w:rPr>
        <w:t xml:space="preserve">timbul persoalan tentang apakah pantang larang </w:t>
      </w:r>
      <w:r w:rsidR="00A65B87" w:rsidRPr="00AA53DD">
        <w:rPr>
          <w:rFonts w:ascii="Times New Roman" w:hAnsi="Times New Roman" w:cs="Times New Roman"/>
          <w:sz w:val="23"/>
          <w:szCs w:val="23"/>
          <w:lang w:val="ms-MY"/>
        </w:rPr>
        <w:t xml:space="preserve">atau tabu </w:t>
      </w:r>
      <w:r w:rsidR="00AA53DD" w:rsidRPr="00AA53DD">
        <w:rPr>
          <w:rFonts w:ascii="Times New Roman" w:hAnsi="Times New Roman" w:cs="Times New Roman"/>
          <w:sz w:val="23"/>
          <w:szCs w:val="23"/>
          <w:lang w:val="ms-MY"/>
        </w:rPr>
        <w:t>daripada</w:t>
      </w:r>
      <w:r w:rsidR="005D0180" w:rsidRPr="00AA53DD">
        <w:rPr>
          <w:rFonts w:ascii="Times New Roman" w:hAnsi="Times New Roman" w:cs="Times New Roman"/>
          <w:sz w:val="23"/>
          <w:szCs w:val="23"/>
          <w:lang w:val="ms-MY"/>
        </w:rPr>
        <w:t xml:space="preserve"> aspek bahasa yang diamalkan oleh masyarakat Iban dalam aktiviti ekonomi mereka? Apakah fungsi tabu bahasa tersebut dan faktor yang mempengaruhi penggunaa</w:t>
      </w:r>
      <w:r w:rsidR="00B51D1C" w:rsidRPr="00AA53DD">
        <w:rPr>
          <w:rFonts w:ascii="Times New Roman" w:hAnsi="Times New Roman" w:cs="Times New Roman"/>
          <w:sz w:val="23"/>
          <w:szCs w:val="23"/>
          <w:lang w:val="ms-MY"/>
        </w:rPr>
        <w:t>n</w:t>
      </w:r>
      <w:r w:rsidR="005D0180" w:rsidRPr="00AA53DD">
        <w:rPr>
          <w:rFonts w:ascii="Times New Roman" w:hAnsi="Times New Roman" w:cs="Times New Roman"/>
          <w:sz w:val="23"/>
          <w:szCs w:val="23"/>
          <w:lang w:val="ms-MY"/>
        </w:rPr>
        <w:t xml:space="preserve">nya? </w:t>
      </w:r>
      <w:r w:rsidR="005D0180" w:rsidRPr="00AA53DD">
        <w:rPr>
          <w:rFonts w:ascii="Times New Roman" w:hAnsi="Times New Roman" w:cs="Times New Roman"/>
          <w:iCs/>
          <w:position w:val="0"/>
          <w:sz w:val="24"/>
          <w:szCs w:val="24"/>
          <w:lang w:val="ms-MY"/>
        </w:rPr>
        <w:t>Justeru</w:t>
      </w:r>
      <w:r w:rsidRPr="00AA53DD">
        <w:rPr>
          <w:rFonts w:ascii="Times New Roman" w:hAnsi="Times New Roman" w:cs="Times New Roman"/>
          <w:iCs/>
          <w:position w:val="0"/>
          <w:sz w:val="24"/>
          <w:szCs w:val="24"/>
          <w:lang w:val="ms-MY"/>
        </w:rPr>
        <w:t xml:space="preserve">, makalah ini bertujuan membincangkan jenis </w:t>
      </w:r>
      <w:r w:rsidR="00461CDE" w:rsidRPr="00AA53DD">
        <w:rPr>
          <w:rFonts w:ascii="Times New Roman" w:hAnsi="Times New Roman" w:cs="Times New Roman"/>
          <w:iCs/>
          <w:position w:val="0"/>
          <w:sz w:val="24"/>
          <w:szCs w:val="24"/>
          <w:lang w:val="ms-MY"/>
        </w:rPr>
        <w:t xml:space="preserve">tabu bahasa, </w:t>
      </w:r>
      <w:r w:rsidRPr="00AA53DD">
        <w:rPr>
          <w:rFonts w:ascii="Times New Roman" w:hAnsi="Times New Roman" w:cs="Times New Roman"/>
          <w:iCs/>
          <w:position w:val="0"/>
          <w:sz w:val="24"/>
          <w:szCs w:val="24"/>
          <w:lang w:val="ms-MY"/>
        </w:rPr>
        <w:t xml:space="preserve">fungsi </w:t>
      </w:r>
      <w:r w:rsidR="00461CDE" w:rsidRPr="00AA53DD">
        <w:rPr>
          <w:rFonts w:ascii="Times New Roman" w:hAnsi="Times New Roman" w:cs="Times New Roman"/>
          <w:iCs/>
          <w:position w:val="0"/>
          <w:sz w:val="24"/>
          <w:szCs w:val="24"/>
          <w:lang w:val="ms-MY"/>
        </w:rPr>
        <w:t xml:space="preserve">tabu bahasa serta </w:t>
      </w:r>
      <w:r w:rsidRPr="00AA53DD">
        <w:rPr>
          <w:rFonts w:ascii="Times New Roman" w:hAnsi="Times New Roman" w:cs="Times New Roman"/>
          <w:iCs/>
          <w:position w:val="0"/>
          <w:sz w:val="24"/>
          <w:szCs w:val="24"/>
          <w:lang w:val="ms-MY"/>
        </w:rPr>
        <w:t>faktor penggunaan</w:t>
      </w:r>
      <w:r w:rsidR="00461CDE" w:rsidRPr="00AA53DD">
        <w:rPr>
          <w:rFonts w:ascii="Times New Roman" w:hAnsi="Times New Roman" w:cs="Times New Roman"/>
          <w:iCs/>
          <w:position w:val="0"/>
          <w:sz w:val="24"/>
          <w:szCs w:val="24"/>
          <w:lang w:val="ms-MY"/>
        </w:rPr>
        <w:t xml:space="preserve">nya </w:t>
      </w:r>
      <w:r w:rsidRPr="00AA53DD">
        <w:rPr>
          <w:rFonts w:ascii="Times New Roman" w:hAnsi="Times New Roman" w:cs="Times New Roman"/>
          <w:iCs/>
          <w:position w:val="0"/>
          <w:sz w:val="24"/>
          <w:szCs w:val="24"/>
          <w:lang w:val="ms-MY"/>
        </w:rPr>
        <w:t xml:space="preserve">dalam kegiatan ekonomi masyarakat Iban. </w:t>
      </w:r>
      <w:r w:rsidR="00F46922" w:rsidRPr="00AA53DD">
        <w:rPr>
          <w:rFonts w:ascii="Times New Roman" w:hAnsi="Times New Roman" w:cs="Times New Roman"/>
          <w:iCs/>
          <w:position w:val="0"/>
          <w:sz w:val="24"/>
          <w:szCs w:val="24"/>
          <w:lang w:val="ms-MY"/>
        </w:rPr>
        <w:t xml:space="preserve">Untuk tujuan tersebut, </w:t>
      </w:r>
      <w:r w:rsidRPr="00AA53DD">
        <w:rPr>
          <w:rFonts w:ascii="Times New Roman" w:hAnsi="Times New Roman" w:cs="Times New Roman"/>
          <w:iCs/>
          <w:position w:val="0"/>
          <w:sz w:val="24"/>
          <w:szCs w:val="24"/>
          <w:lang w:val="ms-MY"/>
        </w:rPr>
        <w:t xml:space="preserve">kajian lapangan dijalankan </w:t>
      </w:r>
      <w:r w:rsidR="00FF257C" w:rsidRPr="00AA53DD">
        <w:rPr>
          <w:rFonts w:ascii="Times New Roman" w:hAnsi="Times New Roman" w:cs="Times New Roman"/>
          <w:iCs/>
          <w:position w:val="0"/>
          <w:sz w:val="24"/>
          <w:szCs w:val="24"/>
          <w:lang w:val="ms-MY"/>
        </w:rPr>
        <w:t xml:space="preserve">di petempatan </w:t>
      </w:r>
      <w:r w:rsidR="00F46922" w:rsidRPr="00AA53DD">
        <w:rPr>
          <w:rFonts w:ascii="Times New Roman" w:hAnsi="Times New Roman" w:cs="Times New Roman"/>
          <w:iCs/>
          <w:position w:val="0"/>
          <w:sz w:val="24"/>
          <w:szCs w:val="24"/>
          <w:lang w:val="ms-MY"/>
        </w:rPr>
        <w:t xml:space="preserve">masyarakat Iban di </w:t>
      </w:r>
      <w:r w:rsidRPr="00AA53DD">
        <w:rPr>
          <w:rFonts w:ascii="Times New Roman" w:hAnsi="Times New Roman" w:cs="Times New Roman"/>
          <w:iCs/>
          <w:position w:val="0"/>
          <w:sz w:val="24"/>
          <w:szCs w:val="24"/>
          <w:lang w:val="ms-MY"/>
        </w:rPr>
        <w:t xml:space="preserve">Sungai Passai, Sibu Sarawak. Data </w:t>
      </w:r>
      <w:r w:rsidR="00AA53DD" w:rsidRPr="00AA53DD">
        <w:rPr>
          <w:rFonts w:ascii="Times New Roman" w:hAnsi="Times New Roman" w:cs="Times New Roman"/>
          <w:iCs/>
          <w:position w:val="0"/>
          <w:sz w:val="24"/>
          <w:szCs w:val="24"/>
          <w:lang w:val="ms-MY"/>
        </w:rPr>
        <w:t>diperoleh</w:t>
      </w:r>
      <w:r w:rsidRPr="00AA53DD">
        <w:rPr>
          <w:rFonts w:ascii="Times New Roman" w:hAnsi="Times New Roman" w:cs="Times New Roman"/>
          <w:iCs/>
          <w:position w:val="0"/>
          <w:sz w:val="24"/>
          <w:szCs w:val="24"/>
          <w:lang w:val="ms-MY"/>
        </w:rPr>
        <w:t xml:space="preserve"> melalui kaedah temu bual dan rakaman yang melibatkan tujuh informan penutur natif bahasa Iban, berdasarkan kriteria NOR</w:t>
      </w:r>
      <w:r w:rsidR="002F52BC" w:rsidRPr="00AA53DD">
        <w:rPr>
          <w:rFonts w:ascii="Times New Roman" w:hAnsi="Times New Roman" w:cs="Times New Roman"/>
          <w:iCs/>
          <w:position w:val="0"/>
          <w:sz w:val="24"/>
          <w:szCs w:val="24"/>
          <w:lang w:val="ms-MY"/>
        </w:rPr>
        <w:t>M/</w:t>
      </w:r>
      <w:r w:rsidRPr="00AA53DD">
        <w:rPr>
          <w:rFonts w:ascii="Times New Roman" w:hAnsi="Times New Roman" w:cs="Times New Roman"/>
          <w:iCs/>
          <w:position w:val="0"/>
          <w:sz w:val="24"/>
          <w:szCs w:val="24"/>
          <w:lang w:val="ms-MY"/>
        </w:rPr>
        <w:t xml:space="preserve">F. Data dianalisis secara deskriptif selaras dengan </w:t>
      </w:r>
      <w:r w:rsidR="00A27C2A" w:rsidRPr="00AA53DD">
        <w:rPr>
          <w:rFonts w:ascii="Times New Roman" w:hAnsi="Times New Roman" w:cs="Times New Roman"/>
          <w:iCs/>
          <w:position w:val="0"/>
          <w:sz w:val="24"/>
          <w:szCs w:val="24"/>
          <w:lang w:val="ms-MY"/>
        </w:rPr>
        <w:t xml:space="preserve">objektif </w:t>
      </w:r>
      <w:r w:rsidRPr="00AA53DD">
        <w:rPr>
          <w:rFonts w:ascii="Times New Roman" w:hAnsi="Times New Roman" w:cs="Times New Roman"/>
          <w:iCs/>
          <w:position w:val="0"/>
          <w:sz w:val="24"/>
          <w:szCs w:val="24"/>
          <w:lang w:val="ms-MY"/>
        </w:rPr>
        <w:t xml:space="preserve">kajian. </w:t>
      </w:r>
      <w:r w:rsidR="00A65B87" w:rsidRPr="00AA53DD">
        <w:rPr>
          <w:rFonts w:ascii="Times New Roman" w:hAnsi="Times New Roman" w:cs="Times New Roman"/>
          <w:iCs/>
          <w:position w:val="0"/>
          <w:sz w:val="24"/>
          <w:szCs w:val="24"/>
          <w:lang w:val="ms-MY"/>
        </w:rPr>
        <w:t xml:space="preserve">Dapatan </w:t>
      </w:r>
      <w:r w:rsidRPr="00AA53DD">
        <w:rPr>
          <w:rFonts w:ascii="Times New Roman" w:hAnsi="Times New Roman" w:cs="Times New Roman"/>
          <w:iCs/>
          <w:position w:val="0"/>
          <w:sz w:val="24"/>
          <w:szCs w:val="24"/>
          <w:lang w:val="ms-MY"/>
        </w:rPr>
        <w:t xml:space="preserve">kajian menunjukkan bahawa tabu bahasa dalam kegiatan ekonomi masyarakat Iban di </w:t>
      </w:r>
      <w:r w:rsidR="007E4ECF" w:rsidRPr="00AA53DD">
        <w:rPr>
          <w:rFonts w:ascii="Times New Roman" w:hAnsi="Times New Roman" w:cs="Times New Roman"/>
          <w:iCs/>
          <w:position w:val="0"/>
          <w:sz w:val="24"/>
          <w:szCs w:val="24"/>
          <w:lang w:val="ms-MY"/>
        </w:rPr>
        <w:t>S</w:t>
      </w:r>
      <w:r w:rsidRPr="00AA53DD">
        <w:rPr>
          <w:rFonts w:ascii="Times New Roman" w:hAnsi="Times New Roman" w:cs="Times New Roman"/>
          <w:iCs/>
          <w:position w:val="0"/>
          <w:sz w:val="24"/>
          <w:szCs w:val="24"/>
          <w:lang w:val="ms-MY"/>
        </w:rPr>
        <w:t xml:space="preserve">ungai Passai diamalkan dalam aktiviti penanaman padi, perikanan, perburuan dan pengutipan hasil hutan. Tabu bahasa berfungsi untuk mengekalkan kesejahteraan dalam masyarakat, </w:t>
      </w:r>
      <w:r w:rsidR="00B860A8" w:rsidRPr="00AA53DD">
        <w:rPr>
          <w:rFonts w:ascii="Times New Roman" w:hAnsi="Times New Roman" w:cs="Times New Roman"/>
          <w:iCs/>
          <w:position w:val="0"/>
          <w:sz w:val="24"/>
          <w:szCs w:val="24"/>
          <w:lang w:val="ms-MY"/>
        </w:rPr>
        <w:t xml:space="preserve">semasa </w:t>
      </w:r>
      <w:r w:rsidRPr="00AA53DD">
        <w:rPr>
          <w:rFonts w:ascii="Times New Roman" w:hAnsi="Times New Roman" w:cs="Times New Roman"/>
          <w:iCs/>
          <w:position w:val="0"/>
          <w:sz w:val="24"/>
          <w:szCs w:val="24"/>
          <w:lang w:val="ms-MY"/>
        </w:rPr>
        <w:t xml:space="preserve">menjalankan aktiviti ekonomi dan untuk menjamin </w:t>
      </w:r>
      <w:r w:rsidR="00B860A8" w:rsidRPr="00AA53DD">
        <w:rPr>
          <w:rFonts w:ascii="Times New Roman" w:hAnsi="Times New Roman" w:cs="Times New Roman"/>
          <w:iCs/>
          <w:position w:val="0"/>
          <w:sz w:val="24"/>
          <w:szCs w:val="24"/>
          <w:lang w:val="ms-MY"/>
        </w:rPr>
        <w:t xml:space="preserve">pendapatan </w:t>
      </w:r>
      <w:r w:rsidRPr="00AA53DD">
        <w:rPr>
          <w:rFonts w:ascii="Times New Roman" w:hAnsi="Times New Roman" w:cs="Times New Roman"/>
          <w:iCs/>
          <w:position w:val="0"/>
          <w:sz w:val="24"/>
          <w:szCs w:val="24"/>
          <w:lang w:val="ms-MY"/>
        </w:rPr>
        <w:t xml:space="preserve">yang lumayan. Faktor utama tabu bahasa diamalkan oleh masyarakat Iban di Sungai Passai disebabkan oleh </w:t>
      </w:r>
      <w:r w:rsidR="00A32A63" w:rsidRPr="00AA53DD">
        <w:rPr>
          <w:rFonts w:ascii="Times New Roman" w:hAnsi="Times New Roman" w:cs="Times New Roman"/>
          <w:iCs/>
          <w:position w:val="0"/>
          <w:sz w:val="24"/>
          <w:szCs w:val="24"/>
          <w:lang w:val="ms-MY"/>
        </w:rPr>
        <w:t xml:space="preserve">pengaruh </w:t>
      </w:r>
      <w:r w:rsidRPr="00AA53DD">
        <w:rPr>
          <w:rFonts w:ascii="Times New Roman" w:hAnsi="Times New Roman" w:cs="Times New Roman"/>
          <w:iCs/>
          <w:position w:val="0"/>
          <w:sz w:val="24"/>
          <w:szCs w:val="24"/>
          <w:lang w:val="ms-MY"/>
        </w:rPr>
        <w:t>budaya tradisi yang telah sebati dengan kehidupan mereka sejak turun-temurun. Selain itu, faktor sikap dan faktor taraf hidup juga turut mempengaruhi penggunaan tabu bahasa dalam masyarakat ini.</w:t>
      </w:r>
      <w:r w:rsidR="006B3FB6" w:rsidRPr="00AA53DD">
        <w:rPr>
          <w:rFonts w:ascii="Times New Roman" w:hAnsi="Times New Roman" w:cs="Times New Roman"/>
          <w:iCs/>
          <w:position w:val="0"/>
          <w:sz w:val="24"/>
          <w:szCs w:val="24"/>
          <w:lang w:val="ms-MY"/>
        </w:rPr>
        <w:t xml:space="preserve"> Kes</w:t>
      </w:r>
      <w:r w:rsidR="00DC2AB3" w:rsidRPr="00AA53DD">
        <w:rPr>
          <w:rFonts w:ascii="Times New Roman" w:hAnsi="Times New Roman" w:cs="Times New Roman"/>
          <w:iCs/>
          <w:position w:val="0"/>
          <w:sz w:val="24"/>
          <w:szCs w:val="24"/>
          <w:lang w:val="ms-MY"/>
        </w:rPr>
        <w:t>impulan</w:t>
      </w:r>
      <w:r w:rsidR="006B3FB6" w:rsidRPr="00AA53DD">
        <w:rPr>
          <w:rFonts w:ascii="Times New Roman" w:hAnsi="Times New Roman" w:cs="Times New Roman"/>
          <w:iCs/>
          <w:position w:val="0"/>
          <w:sz w:val="24"/>
          <w:szCs w:val="24"/>
          <w:lang w:val="ms-MY"/>
        </w:rPr>
        <w:t xml:space="preserve">nya, </w:t>
      </w:r>
      <w:r w:rsidR="001D27BE" w:rsidRPr="00AA53DD">
        <w:rPr>
          <w:rFonts w:ascii="Times New Roman" w:hAnsi="Times New Roman" w:cs="Times New Roman"/>
          <w:iCs/>
          <w:position w:val="0"/>
          <w:sz w:val="24"/>
          <w:szCs w:val="24"/>
          <w:lang w:val="ms-MY"/>
        </w:rPr>
        <w:t>masyarakat Iban di Sungai Passai</w:t>
      </w:r>
      <w:r w:rsidR="009635EB" w:rsidRPr="00AA53DD">
        <w:rPr>
          <w:rFonts w:ascii="Times New Roman" w:hAnsi="Times New Roman" w:cs="Times New Roman"/>
          <w:iCs/>
          <w:position w:val="0"/>
          <w:sz w:val="24"/>
          <w:szCs w:val="24"/>
          <w:lang w:val="ms-MY"/>
        </w:rPr>
        <w:t xml:space="preserve"> </w:t>
      </w:r>
      <w:r w:rsidR="000C1ECC" w:rsidRPr="00AA53DD">
        <w:rPr>
          <w:rFonts w:ascii="Times New Roman" w:hAnsi="Times New Roman" w:cs="Times New Roman"/>
          <w:iCs/>
          <w:position w:val="0"/>
          <w:sz w:val="24"/>
          <w:szCs w:val="24"/>
          <w:lang w:val="ms-MY"/>
        </w:rPr>
        <w:t xml:space="preserve">mengamalkan tabu bahasa dalam </w:t>
      </w:r>
      <w:r w:rsidR="00A32A63" w:rsidRPr="00AA53DD">
        <w:rPr>
          <w:rFonts w:ascii="Times New Roman" w:hAnsi="Times New Roman" w:cs="Times New Roman"/>
          <w:iCs/>
          <w:position w:val="0"/>
          <w:sz w:val="24"/>
          <w:szCs w:val="24"/>
          <w:lang w:val="ms-MY"/>
        </w:rPr>
        <w:t>aktiviti ekonomi harian mereka</w:t>
      </w:r>
      <w:r w:rsidR="00D9796C" w:rsidRPr="00AA53DD">
        <w:rPr>
          <w:rFonts w:ascii="Times New Roman" w:hAnsi="Times New Roman" w:cs="Times New Roman"/>
          <w:iCs/>
          <w:position w:val="0"/>
          <w:sz w:val="24"/>
          <w:szCs w:val="24"/>
          <w:lang w:val="ms-MY"/>
        </w:rPr>
        <w:t xml:space="preserve">, </w:t>
      </w:r>
      <w:r w:rsidR="00C04ED9" w:rsidRPr="00AA53DD">
        <w:rPr>
          <w:rFonts w:ascii="Times New Roman" w:hAnsi="Times New Roman" w:cs="Times New Roman"/>
          <w:iCs/>
          <w:position w:val="0"/>
          <w:sz w:val="24"/>
          <w:szCs w:val="24"/>
          <w:lang w:val="ms-MY"/>
        </w:rPr>
        <w:t xml:space="preserve">demi </w:t>
      </w:r>
      <w:r w:rsidR="00D9796C" w:rsidRPr="00AA53DD">
        <w:rPr>
          <w:rFonts w:ascii="Times New Roman" w:hAnsi="Times New Roman" w:cs="Times New Roman"/>
          <w:iCs/>
          <w:position w:val="0"/>
          <w:sz w:val="24"/>
          <w:szCs w:val="24"/>
          <w:lang w:val="ms-MY"/>
        </w:rPr>
        <w:t xml:space="preserve">menjamin </w:t>
      </w:r>
      <w:r w:rsidR="001D27BE" w:rsidRPr="00AA53DD">
        <w:rPr>
          <w:rFonts w:ascii="Times New Roman" w:hAnsi="Times New Roman" w:cs="Times New Roman"/>
          <w:iCs/>
          <w:position w:val="0"/>
          <w:sz w:val="24"/>
          <w:szCs w:val="24"/>
          <w:lang w:val="ms-MY"/>
        </w:rPr>
        <w:t>kesejahteraan</w:t>
      </w:r>
      <w:r w:rsidR="009635EB" w:rsidRPr="00AA53DD">
        <w:rPr>
          <w:rFonts w:ascii="Times New Roman" w:hAnsi="Times New Roman" w:cs="Times New Roman"/>
          <w:iCs/>
          <w:position w:val="0"/>
          <w:sz w:val="24"/>
          <w:szCs w:val="24"/>
          <w:lang w:val="ms-MY"/>
        </w:rPr>
        <w:t xml:space="preserve"> dalam masyarakat</w:t>
      </w:r>
      <w:r w:rsidR="00B347F3" w:rsidRPr="00AA53DD">
        <w:rPr>
          <w:rFonts w:ascii="Times New Roman" w:hAnsi="Times New Roman" w:cs="Times New Roman"/>
          <w:iCs/>
          <w:position w:val="0"/>
          <w:sz w:val="24"/>
          <w:szCs w:val="24"/>
          <w:lang w:val="ms-MY"/>
        </w:rPr>
        <w:t xml:space="preserve"> dan amalan ini </w:t>
      </w:r>
      <w:r w:rsidR="00A96E59" w:rsidRPr="00AA53DD">
        <w:rPr>
          <w:rFonts w:ascii="Times New Roman" w:hAnsi="Times New Roman" w:cs="Times New Roman"/>
          <w:iCs/>
          <w:position w:val="0"/>
          <w:sz w:val="24"/>
          <w:szCs w:val="24"/>
          <w:lang w:val="ms-MY"/>
        </w:rPr>
        <w:t>dipengaruhi oleh faktor budaya, sikap dan taraf hidup</w:t>
      </w:r>
      <w:bookmarkEnd w:id="0"/>
      <w:r w:rsidR="00B347F3" w:rsidRPr="00AA53DD">
        <w:rPr>
          <w:rFonts w:ascii="Times New Roman" w:hAnsi="Times New Roman" w:cs="Times New Roman"/>
          <w:iCs/>
          <w:position w:val="0"/>
          <w:sz w:val="24"/>
          <w:szCs w:val="24"/>
          <w:lang w:val="ms-MY"/>
        </w:rPr>
        <w:t xml:space="preserve"> mereka.</w:t>
      </w:r>
      <w:bookmarkEnd w:id="1"/>
    </w:p>
    <w:bookmarkEnd w:id="2"/>
    <w:p w14:paraId="22501B1F" w14:textId="77777777" w:rsidR="002B2865" w:rsidRPr="00AA53DD" w:rsidRDefault="002B2865" w:rsidP="006A5FE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iCs/>
          <w:position w:val="0"/>
          <w:sz w:val="24"/>
          <w:szCs w:val="24"/>
          <w:lang w:val="ms-MY"/>
        </w:rPr>
      </w:pPr>
    </w:p>
    <w:p w14:paraId="0862AC8C" w14:textId="25130C05" w:rsidR="00AA53DD" w:rsidRPr="00AA53DD" w:rsidRDefault="002B2865" w:rsidP="006A5FE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iCs/>
          <w:position w:val="0"/>
          <w:sz w:val="24"/>
          <w:szCs w:val="24"/>
          <w:lang w:val="ms-MY"/>
        </w:rPr>
      </w:pPr>
      <w:r w:rsidRPr="00AA53DD">
        <w:rPr>
          <w:rFonts w:ascii="Times New Roman" w:hAnsi="Times New Roman" w:cs="Times New Roman"/>
          <w:b/>
          <w:bCs/>
          <w:iCs/>
          <w:position w:val="0"/>
          <w:sz w:val="24"/>
          <w:szCs w:val="24"/>
          <w:lang w:val="ms-MY"/>
        </w:rPr>
        <w:t>Kata kunci</w:t>
      </w:r>
      <w:r w:rsidRPr="00AA53DD">
        <w:rPr>
          <w:rFonts w:ascii="Times New Roman" w:hAnsi="Times New Roman" w:cs="Times New Roman"/>
          <w:iCs/>
          <w:position w:val="0"/>
          <w:sz w:val="24"/>
          <w:szCs w:val="24"/>
          <w:lang w:val="ms-MY"/>
        </w:rPr>
        <w:t xml:space="preserve">: </w:t>
      </w:r>
      <w:r w:rsidR="00AA53DD" w:rsidRPr="00AA53DD">
        <w:rPr>
          <w:rFonts w:ascii="Times New Roman" w:hAnsi="Times New Roman" w:cs="Times New Roman"/>
          <w:iCs/>
          <w:position w:val="0"/>
          <w:sz w:val="24"/>
          <w:szCs w:val="24"/>
          <w:lang w:val="ms-MY"/>
        </w:rPr>
        <w:t xml:space="preserve">aktiviti ekonomi, budaya, Iban, Sarawak, Sungai Passai, tabu bahasa </w:t>
      </w:r>
    </w:p>
    <w:p w14:paraId="3BB92B6A" w14:textId="77777777" w:rsidR="00B860A8" w:rsidRPr="00AA53DD" w:rsidRDefault="00B860A8" w:rsidP="006A5FE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iCs/>
          <w:position w:val="0"/>
          <w:sz w:val="24"/>
          <w:szCs w:val="24"/>
          <w:lang w:val="ms-MY"/>
        </w:rPr>
      </w:pPr>
    </w:p>
    <w:p w14:paraId="3F069C10" w14:textId="5DEA6E5F" w:rsidR="002B2865" w:rsidRPr="00AA53DD" w:rsidRDefault="002B2865" w:rsidP="006A5FE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iCs/>
          <w:position w:val="0"/>
          <w:lang w:val="ms-MY"/>
        </w:rPr>
      </w:pPr>
    </w:p>
    <w:p w14:paraId="05992B00" w14:textId="77777777" w:rsidR="00C63651" w:rsidRPr="00AA53DD" w:rsidRDefault="00C63651" w:rsidP="006A5FE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iCs/>
          <w:position w:val="0"/>
          <w:lang w:val="ms-MY"/>
        </w:rPr>
      </w:pPr>
    </w:p>
    <w:p w14:paraId="7CB7FE87" w14:textId="77777777" w:rsidR="008D31AC" w:rsidRPr="00AA53DD" w:rsidRDefault="008D31AC" w:rsidP="006A5FE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iCs/>
          <w:position w:val="0"/>
          <w:lang w:val="ms-MY"/>
        </w:rPr>
      </w:pPr>
    </w:p>
    <w:p w14:paraId="744F385F" w14:textId="145E000E" w:rsidR="002B2865" w:rsidRPr="00AA53DD" w:rsidRDefault="002B2865" w:rsidP="006A5FEF">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position w:val="0"/>
          <w:sz w:val="28"/>
          <w:szCs w:val="28"/>
          <w:lang w:val="en-GB"/>
        </w:rPr>
      </w:pPr>
      <w:r w:rsidRPr="00AA53DD">
        <w:rPr>
          <w:rFonts w:ascii="Times New Roman" w:hAnsi="Times New Roman" w:cs="Times New Roman"/>
          <w:b/>
          <w:bCs/>
          <w:position w:val="0"/>
          <w:sz w:val="28"/>
          <w:szCs w:val="28"/>
          <w:lang w:val="en-GB"/>
        </w:rPr>
        <w:lastRenderedPageBreak/>
        <w:t xml:space="preserve">Language taboo in economic activities of the </w:t>
      </w:r>
      <w:proofErr w:type="spellStart"/>
      <w:r w:rsidRPr="00AA53DD">
        <w:rPr>
          <w:rFonts w:ascii="Times New Roman" w:hAnsi="Times New Roman" w:cs="Times New Roman"/>
          <w:b/>
          <w:bCs/>
          <w:position w:val="0"/>
          <w:sz w:val="28"/>
          <w:szCs w:val="28"/>
          <w:lang w:val="en-GB"/>
        </w:rPr>
        <w:t>Iban</w:t>
      </w:r>
      <w:proofErr w:type="spellEnd"/>
      <w:r w:rsidRPr="00AA53DD">
        <w:rPr>
          <w:rFonts w:ascii="Times New Roman" w:hAnsi="Times New Roman" w:cs="Times New Roman"/>
          <w:b/>
          <w:bCs/>
          <w:position w:val="0"/>
          <w:sz w:val="28"/>
          <w:szCs w:val="28"/>
          <w:lang w:val="en-GB"/>
        </w:rPr>
        <w:t xml:space="preserve"> communities in</w:t>
      </w:r>
      <w:r w:rsidR="00984CB1">
        <w:rPr>
          <w:rFonts w:ascii="Times New Roman" w:hAnsi="Times New Roman" w:cs="Times New Roman"/>
          <w:b/>
          <w:bCs/>
          <w:position w:val="0"/>
          <w:sz w:val="28"/>
          <w:szCs w:val="28"/>
          <w:lang w:val="en-GB"/>
        </w:rPr>
        <w:t xml:space="preserve"> </w:t>
      </w:r>
      <w:r w:rsidRPr="00AA53DD">
        <w:rPr>
          <w:rFonts w:ascii="Times New Roman" w:hAnsi="Times New Roman" w:cs="Times New Roman"/>
          <w:b/>
          <w:bCs/>
          <w:position w:val="0"/>
          <w:sz w:val="28"/>
          <w:szCs w:val="28"/>
          <w:lang w:val="en-GB"/>
        </w:rPr>
        <w:t xml:space="preserve">Sungai </w:t>
      </w:r>
      <w:proofErr w:type="spellStart"/>
      <w:r w:rsidRPr="00AA53DD">
        <w:rPr>
          <w:rFonts w:ascii="Times New Roman" w:hAnsi="Times New Roman" w:cs="Times New Roman"/>
          <w:b/>
          <w:bCs/>
          <w:position w:val="0"/>
          <w:sz w:val="28"/>
          <w:szCs w:val="28"/>
          <w:lang w:val="en-GB"/>
        </w:rPr>
        <w:t>Passai</w:t>
      </w:r>
      <w:proofErr w:type="spellEnd"/>
      <w:r w:rsidRPr="00AA53DD">
        <w:rPr>
          <w:rFonts w:ascii="Times New Roman" w:hAnsi="Times New Roman" w:cs="Times New Roman"/>
          <w:b/>
          <w:bCs/>
          <w:position w:val="0"/>
          <w:sz w:val="28"/>
          <w:szCs w:val="28"/>
          <w:lang w:val="en-GB"/>
        </w:rPr>
        <w:t>, Sarawak</w:t>
      </w:r>
    </w:p>
    <w:p w14:paraId="1E328F06" w14:textId="77777777" w:rsidR="002B2865" w:rsidRDefault="002B2865" w:rsidP="006A5FEF">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iCs/>
          <w:position w:val="0"/>
          <w:lang w:val="en-GB"/>
        </w:rPr>
      </w:pPr>
    </w:p>
    <w:p w14:paraId="65694235" w14:textId="77777777" w:rsidR="006A5FEF" w:rsidRPr="00AA53DD" w:rsidRDefault="006A5FEF" w:rsidP="006A5FEF">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iCs/>
          <w:position w:val="0"/>
          <w:lang w:val="en-GB"/>
        </w:rPr>
      </w:pPr>
    </w:p>
    <w:p w14:paraId="14A58C0F" w14:textId="77777777" w:rsidR="002B2865" w:rsidRPr="00AA53DD" w:rsidRDefault="002B2865" w:rsidP="006A5FE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iCs/>
          <w:position w:val="0"/>
          <w:sz w:val="24"/>
          <w:szCs w:val="24"/>
          <w:lang w:val="en-GB"/>
        </w:rPr>
      </w:pPr>
      <w:r w:rsidRPr="00AA53DD">
        <w:rPr>
          <w:rFonts w:ascii="Times New Roman" w:hAnsi="Times New Roman" w:cs="Times New Roman"/>
          <w:b/>
          <w:bCs/>
          <w:iCs/>
          <w:position w:val="0"/>
          <w:sz w:val="24"/>
          <w:szCs w:val="24"/>
          <w:lang w:val="en-GB"/>
        </w:rPr>
        <w:t>Abstract</w:t>
      </w:r>
    </w:p>
    <w:p w14:paraId="2DFADBBD" w14:textId="11B5E29E" w:rsidR="002B2865" w:rsidRPr="00AA53DD" w:rsidRDefault="002B2865" w:rsidP="006A5FE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iCs/>
          <w:position w:val="0"/>
          <w:sz w:val="24"/>
          <w:szCs w:val="24"/>
          <w:lang w:val="en-GB"/>
        </w:rPr>
      </w:pPr>
    </w:p>
    <w:p w14:paraId="2F080A1D" w14:textId="65DEDC91" w:rsidR="00A411E8" w:rsidRPr="00AA53DD" w:rsidRDefault="00A411E8" w:rsidP="006A5FE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iCs/>
          <w:sz w:val="24"/>
          <w:szCs w:val="24"/>
          <w:lang w:val="en-GB"/>
        </w:rPr>
      </w:pPr>
      <w:bookmarkStart w:id="3" w:name="_Hlk70578819"/>
      <w:r w:rsidRPr="00AA53DD">
        <w:rPr>
          <w:rFonts w:ascii="Times New Roman" w:hAnsi="Times New Roman" w:cs="Times New Roman"/>
          <w:iCs/>
          <w:position w:val="0"/>
          <w:sz w:val="24"/>
          <w:szCs w:val="24"/>
          <w:lang w:val="en-GB"/>
        </w:rPr>
        <w:t xml:space="preserve">The Iban community in Sarawak is a branch of the Dayak people of </w:t>
      </w:r>
      <w:r w:rsidR="00D04E4C">
        <w:rPr>
          <w:rFonts w:ascii="Times New Roman" w:hAnsi="Times New Roman" w:cs="Times New Roman"/>
          <w:iCs/>
          <w:position w:val="0"/>
          <w:sz w:val="24"/>
          <w:szCs w:val="24"/>
          <w:lang w:val="en-GB"/>
        </w:rPr>
        <w:t xml:space="preserve">the </w:t>
      </w:r>
      <w:r w:rsidRPr="00AA53DD">
        <w:rPr>
          <w:rFonts w:ascii="Times New Roman" w:hAnsi="Times New Roman" w:cs="Times New Roman"/>
          <w:iCs/>
          <w:position w:val="0"/>
          <w:sz w:val="24"/>
          <w:szCs w:val="24"/>
          <w:lang w:val="en-GB"/>
        </w:rPr>
        <w:t xml:space="preserve">Borneo Islands. This indigenous community is rich in various customary heritages that serve as a guide in the life of the community. </w:t>
      </w:r>
      <w:r w:rsidR="00A65B87" w:rsidRPr="00AA53DD">
        <w:rPr>
          <w:rFonts w:ascii="Times New Roman" w:hAnsi="Times New Roman" w:cs="Times New Roman"/>
          <w:iCs/>
          <w:position w:val="0"/>
          <w:sz w:val="24"/>
          <w:szCs w:val="24"/>
          <w:lang w:val="en-GB"/>
        </w:rPr>
        <w:t>Rituals and taboos are among the practices practiced in various activities of life, including economic activities.</w:t>
      </w:r>
      <w:r w:rsidRPr="00AA53DD">
        <w:rPr>
          <w:rFonts w:ascii="Times New Roman" w:hAnsi="Times New Roman" w:cs="Times New Roman"/>
          <w:iCs/>
          <w:position w:val="0"/>
          <w:sz w:val="24"/>
          <w:szCs w:val="24"/>
          <w:lang w:val="en-GB"/>
        </w:rPr>
        <w:t xml:space="preserve"> </w:t>
      </w:r>
      <w:r w:rsidRPr="00AA53DD">
        <w:rPr>
          <w:rFonts w:ascii="Times New Roman" w:hAnsi="Times New Roman" w:cs="Times New Roman"/>
          <w:iCs/>
          <w:sz w:val="24"/>
          <w:szCs w:val="24"/>
          <w:lang w:val="en-GB"/>
        </w:rPr>
        <w:t xml:space="preserve">In this regard, the question arises as to whether the language taboo practiced by the Iban community in their economic activities? What is the function of the language taboo and the factors that influence its use? Thus, this paper aims to discuss the types and functions of language taboos and the factors of </w:t>
      </w:r>
      <w:r w:rsidR="00D04E4C">
        <w:rPr>
          <w:rFonts w:ascii="Times New Roman" w:hAnsi="Times New Roman" w:cs="Times New Roman"/>
          <w:iCs/>
          <w:sz w:val="24"/>
          <w:szCs w:val="24"/>
          <w:lang w:val="en-GB"/>
        </w:rPr>
        <w:t>their</w:t>
      </w:r>
      <w:r w:rsidRPr="00AA53DD">
        <w:rPr>
          <w:rFonts w:ascii="Times New Roman" w:hAnsi="Times New Roman" w:cs="Times New Roman"/>
          <w:iCs/>
          <w:sz w:val="24"/>
          <w:szCs w:val="24"/>
          <w:lang w:val="en-GB"/>
        </w:rPr>
        <w:t xml:space="preserve"> use in the economic activities of the Iban community. </w:t>
      </w:r>
      <w:r w:rsidRPr="00AA53DD">
        <w:rPr>
          <w:rFonts w:ascii="Times New Roman" w:hAnsi="Times New Roman" w:cs="Times New Roman"/>
          <w:iCs/>
          <w:position w:val="0"/>
          <w:sz w:val="24"/>
          <w:szCs w:val="24"/>
          <w:lang w:val="en-GB"/>
        </w:rPr>
        <w:t xml:space="preserve">For that purpose, a field study was conducted in the Iban community settlement in Sungai Passai, Sibu Sarawak. </w:t>
      </w:r>
      <w:r w:rsidR="002A0204" w:rsidRPr="00AA53DD">
        <w:rPr>
          <w:rFonts w:ascii="Times New Roman" w:hAnsi="Times New Roman" w:cs="Times New Roman"/>
          <w:iCs/>
          <w:position w:val="0"/>
          <w:sz w:val="24"/>
          <w:szCs w:val="24"/>
          <w:lang w:val="en-GB"/>
        </w:rPr>
        <w:t>D</w:t>
      </w:r>
      <w:r w:rsidRPr="00AA53DD">
        <w:rPr>
          <w:rFonts w:ascii="Times New Roman" w:hAnsi="Times New Roman" w:cs="Times New Roman"/>
          <w:iCs/>
          <w:position w:val="0"/>
          <w:sz w:val="24"/>
          <w:szCs w:val="24"/>
          <w:lang w:val="en-GB"/>
        </w:rPr>
        <w:t xml:space="preserve">ata were obtained through interviews and recordings which involved </w:t>
      </w:r>
      <w:r w:rsidR="002B3915" w:rsidRPr="00AA53DD">
        <w:rPr>
          <w:rFonts w:ascii="Times New Roman" w:hAnsi="Times New Roman" w:cs="Times New Roman"/>
          <w:iCs/>
          <w:position w:val="0"/>
          <w:sz w:val="24"/>
          <w:szCs w:val="24"/>
          <w:lang w:val="en-GB"/>
        </w:rPr>
        <w:t xml:space="preserve">seven </w:t>
      </w:r>
      <w:r w:rsidRPr="00AA53DD">
        <w:rPr>
          <w:rFonts w:ascii="Times New Roman" w:hAnsi="Times New Roman" w:cs="Times New Roman"/>
          <w:iCs/>
          <w:position w:val="0"/>
          <w:sz w:val="24"/>
          <w:szCs w:val="24"/>
          <w:lang w:val="en-GB"/>
        </w:rPr>
        <w:t xml:space="preserve">native speakers of </w:t>
      </w:r>
      <w:r w:rsidR="00D04E4C">
        <w:rPr>
          <w:rFonts w:ascii="Times New Roman" w:hAnsi="Times New Roman" w:cs="Times New Roman"/>
          <w:iCs/>
          <w:position w:val="0"/>
          <w:sz w:val="24"/>
          <w:szCs w:val="24"/>
          <w:lang w:val="en-GB"/>
        </w:rPr>
        <w:t xml:space="preserve">the </w:t>
      </w:r>
      <w:proofErr w:type="spellStart"/>
      <w:r w:rsidRPr="00AA53DD">
        <w:rPr>
          <w:rFonts w:ascii="Times New Roman" w:hAnsi="Times New Roman" w:cs="Times New Roman"/>
          <w:iCs/>
          <w:position w:val="0"/>
          <w:sz w:val="24"/>
          <w:szCs w:val="24"/>
          <w:lang w:val="en-GB"/>
        </w:rPr>
        <w:t>Iban</w:t>
      </w:r>
      <w:proofErr w:type="spellEnd"/>
      <w:r w:rsidRPr="00AA53DD">
        <w:rPr>
          <w:rFonts w:ascii="Times New Roman" w:hAnsi="Times New Roman" w:cs="Times New Roman"/>
          <w:iCs/>
          <w:position w:val="0"/>
          <w:sz w:val="24"/>
          <w:szCs w:val="24"/>
          <w:lang w:val="en-GB"/>
        </w:rPr>
        <w:t xml:space="preserve"> language, based on the NORMF criteria. The data was analysed descriptively in line with the research objectives.</w:t>
      </w:r>
      <w:r w:rsidRPr="00AA53DD">
        <w:rPr>
          <w:rFonts w:ascii="Times New Roman" w:hAnsi="Times New Roman" w:cs="Times New Roman"/>
          <w:iCs/>
          <w:sz w:val="24"/>
          <w:szCs w:val="24"/>
          <w:lang w:val="en-GB"/>
        </w:rPr>
        <w:t xml:space="preserve"> </w:t>
      </w:r>
      <w:r w:rsidR="00025D92" w:rsidRPr="00AA53DD">
        <w:rPr>
          <w:rFonts w:ascii="Times New Roman" w:hAnsi="Times New Roman" w:cs="Times New Roman"/>
          <w:iCs/>
          <w:sz w:val="24"/>
          <w:szCs w:val="24"/>
          <w:lang w:val="en-GB"/>
        </w:rPr>
        <w:t xml:space="preserve">The findings showed that the taboo language in economic activities in the Iban Passai community is practiced in paddy cultivation, fishing, hunting and </w:t>
      </w:r>
      <w:r w:rsidR="007D1057" w:rsidRPr="00AA53DD">
        <w:rPr>
          <w:rFonts w:ascii="Times New Roman" w:hAnsi="Times New Roman" w:cs="Times New Roman"/>
          <w:iCs/>
          <w:sz w:val="24"/>
          <w:szCs w:val="24"/>
          <w:lang w:val="en-GB"/>
        </w:rPr>
        <w:t>forest harvesting</w:t>
      </w:r>
      <w:r w:rsidR="00025D92" w:rsidRPr="00AA53DD">
        <w:rPr>
          <w:rFonts w:ascii="Times New Roman" w:hAnsi="Times New Roman" w:cs="Times New Roman"/>
          <w:iCs/>
          <w:sz w:val="24"/>
          <w:szCs w:val="24"/>
          <w:lang w:val="en-GB"/>
        </w:rPr>
        <w:t>.</w:t>
      </w:r>
      <w:r w:rsidR="007D1057" w:rsidRPr="00AA53DD">
        <w:rPr>
          <w:rFonts w:ascii="Times New Roman" w:hAnsi="Times New Roman" w:cs="Times New Roman"/>
          <w:iCs/>
          <w:sz w:val="24"/>
          <w:szCs w:val="24"/>
          <w:lang w:val="en-GB"/>
        </w:rPr>
        <w:t xml:space="preserve"> </w:t>
      </w:r>
      <w:r w:rsidRPr="00AA53DD">
        <w:rPr>
          <w:rFonts w:ascii="Times New Roman" w:hAnsi="Times New Roman" w:cs="Times New Roman"/>
          <w:iCs/>
          <w:sz w:val="24"/>
          <w:szCs w:val="24"/>
          <w:lang w:val="en-GB"/>
        </w:rPr>
        <w:t xml:space="preserve">Language taboos serve to maintain well-being in society while carrying out economic activities and to ensure a lucrative income. </w:t>
      </w:r>
      <w:r w:rsidRPr="00AA53DD">
        <w:rPr>
          <w:rFonts w:ascii="Times New Roman" w:hAnsi="Times New Roman" w:cs="Times New Roman"/>
          <w:iCs/>
          <w:position w:val="0"/>
          <w:sz w:val="24"/>
          <w:szCs w:val="24"/>
          <w:lang w:val="en-GB"/>
        </w:rPr>
        <w:t>The main factor of language taboo practiced by the Iban community at the Sungai Passai is due to the influence of traditional culture that has been practised by generation from generation. In addition, attitude and standard of living factors also influence the usage of language taboo in this community. In conclusion, the Iban community in Sungai Passai practices taboo language in their various daily economic activities, which aim to ensure well-being in the community and this practice is influenced by their cultural factors, attitudes and living standards.</w:t>
      </w:r>
    </w:p>
    <w:bookmarkEnd w:id="3"/>
    <w:p w14:paraId="03899CE3" w14:textId="77777777" w:rsidR="00A32A63" w:rsidRPr="00AA53DD" w:rsidRDefault="00A32A63" w:rsidP="006A5FE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iCs/>
          <w:position w:val="0"/>
          <w:sz w:val="24"/>
          <w:szCs w:val="24"/>
          <w:lang w:val="en-GB"/>
        </w:rPr>
      </w:pPr>
    </w:p>
    <w:p w14:paraId="0B0D00E8" w14:textId="27FDD6DB" w:rsidR="002B2865" w:rsidRPr="00AA53DD" w:rsidRDefault="002B2865" w:rsidP="006A5FE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iCs/>
          <w:position w:val="0"/>
          <w:sz w:val="24"/>
          <w:szCs w:val="24"/>
          <w:lang w:val="en-GB"/>
        </w:rPr>
      </w:pPr>
      <w:r w:rsidRPr="00AA53DD">
        <w:rPr>
          <w:rFonts w:ascii="Times New Roman" w:hAnsi="Times New Roman" w:cs="Times New Roman"/>
          <w:b/>
          <w:bCs/>
          <w:iCs/>
          <w:position w:val="0"/>
          <w:sz w:val="24"/>
          <w:szCs w:val="24"/>
          <w:lang w:val="en-GB"/>
        </w:rPr>
        <w:t>Keywords</w:t>
      </w:r>
      <w:r w:rsidRPr="00AA53DD">
        <w:rPr>
          <w:rFonts w:ascii="Times New Roman" w:hAnsi="Times New Roman" w:cs="Times New Roman"/>
          <w:iCs/>
          <w:position w:val="0"/>
          <w:sz w:val="24"/>
          <w:szCs w:val="24"/>
          <w:lang w:val="en-GB"/>
        </w:rPr>
        <w:t xml:space="preserve">: </w:t>
      </w:r>
      <w:r w:rsidR="00AA53DD" w:rsidRPr="00AA53DD">
        <w:rPr>
          <w:rFonts w:ascii="Times New Roman" w:hAnsi="Times New Roman" w:cs="Times New Roman"/>
          <w:iCs/>
          <w:position w:val="0"/>
          <w:sz w:val="24"/>
          <w:szCs w:val="24"/>
          <w:lang w:val="en-GB"/>
        </w:rPr>
        <w:t xml:space="preserve">economic activity, culture, Iban, Sarawak, Sungai Passai, </w:t>
      </w:r>
      <w:r w:rsidRPr="00AA53DD">
        <w:rPr>
          <w:rFonts w:ascii="Times New Roman" w:hAnsi="Times New Roman" w:cs="Times New Roman"/>
          <w:iCs/>
          <w:position w:val="0"/>
          <w:sz w:val="24"/>
          <w:szCs w:val="24"/>
          <w:lang w:val="en-GB"/>
        </w:rPr>
        <w:t>language taboo</w:t>
      </w:r>
    </w:p>
    <w:p w14:paraId="0CE8754A" w14:textId="77777777" w:rsidR="002B2865" w:rsidRDefault="002B2865" w:rsidP="006A5FEF">
      <w:pPr>
        <w:suppressAutoHyphens w:val="0"/>
        <w:spacing w:after="0" w:line="240" w:lineRule="auto"/>
        <w:ind w:leftChars="0" w:left="0" w:firstLineChars="0" w:firstLine="0"/>
        <w:textDirection w:val="lrTb"/>
        <w:textAlignment w:val="auto"/>
        <w:outlineLvl w:val="9"/>
        <w:rPr>
          <w:rFonts w:cs="Times New Roman"/>
          <w:position w:val="0"/>
          <w:sz w:val="24"/>
          <w:szCs w:val="24"/>
          <w:lang w:val="ms-MY"/>
        </w:rPr>
      </w:pPr>
    </w:p>
    <w:p w14:paraId="6B4543DD" w14:textId="77777777" w:rsidR="006A5FEF" w:rsidRPr="00AA53DD" w:rsidRDefault="006A5FEF" w:rsidP="006A5FEF">
      <w:pPr>
        <w:suppressAutoHyphens w:val="0"/>
        <w:spacing w:after="0" w:line="240" w:lineRule="auto"/>
        <w:ind w:leftChars="0" w:left="0" w:firstLineChars="0" w:firstLine="0"/>
        <w:textDirection w:val="lrTb"/>
        <w:textAlignment w:val="auto"/>
        <w:outlineLvl w:val="9"/>
        <w:rPr>
          <w:rFonts w:cs="Times New Roman"/>
          <w:position w:val="0"/>
          <w:sz w:val="24"/>
          <w:szCs w:val="24"/>
          <w:lang w:val="ms-MY"/>
        </w:rPr>
      </w:pPr>
    </w:p>
    <w:p w14:paraId="7D19C917" w14:textId="315F6180" w:rsidR="008F6743" w:rsidRPr="00AA53DD" w:rsidRDefault="008F6743" w:rsidP="006A5FEF">
      <w:pPr>
        <w:spacing w:after="0" w:line="240" w:lineRule="auto"/>
        <w:ind w:leftChars="0" w:left="2" w:hanging="2"/>
        <w:rPr>
          <w:rFonts w:ascii="Times New Roman" w:hAnsi="Times New Roman" w:cs="Times New Roman"/>
          <w:b/>
          <w:bCs/>
          <w:sz w:val="24"/>
          <w:szCs w:val="24"/>
          <w:lang w:val="ms-MY"/>
        </w:rPr>
      </w:pPr>
      <w:r w:rsidRPr="00AA53DD">
        <w:rPr>
          <w:rFonts w:ascii="Times New Roman" w:hAnsi="Times New Roman" w:cs="Times New Roman"/>
          <w:b/>
          <w:bCs/>
          <w:sz w:val="24"/>
          <w:szCs w:val="24"/>
          <w:lang w:val="ms-MY"/>
        </w:rPr>
        <w:t>Pengenalan</w:t>
      </w:r>
    </w:p>
    <w:p w14:paraId="332C2A97" w14:textId="77777777" w:rsidR="008F6743" w:rsidRPr="00AA53DD" w:rsidRDefault="008F6743" w:rsidP="006A5FEF">
      <w:pPr>
        <w:spacing w:after="0" w:line="240" w:lineRule="auto"/>
        <w:ind w:leftChars="0" w:left="2" w:hanging="2"/>
        <w:rPr>
          <w:rFonts w:ascii="Times New Roman" w:hAnsi="Times New Roman" w:cs="Times New Roman"/>
          <w:b/>
          <w:bCs/>
          <w:sz w:val="24"/>
          <w:szCs w:val="24"/>
          <w:lang w:val="ms-MY"/>
        </w:rPr>
      </w:pPr>
    </w:p>
    <w:p w14:paraId="49F2DF0D" w14:textId="519241C3" w:rsidR="003938A8" w:rsidRPr="00AA53DD" w:rsidRDefault="00AA53DD" w:rsidP="006A5FEF">
      <w:pPr>
        <w:spacing w:after="0" w:line="240" w:lineRule="auto"/>
        <w:ind w:leftChars="0" w:left="2" w:hanging="2"/>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Daripada</w:t>
      </w:r>
      <w:r w:rsidR="008F6743" w:rsidRPr="00AA53DD">
        <w:rPr>
          <w:rFonts w:ascii="Times New Roman" w:hAnsi="Times New Roman" w:cs="Times New Roman"/>
          <w:sz w:val="24"/>
          <w:szCs w:val="24"/>
          <w:lang w:val="ms-MY"/>
        </w:rPr>
        <w:t xml:space="preserve"> segi etimologi, ‘tabu’ berasal daripada kata bahasa Tongan </w:t>
      </w:r>
      <w:r w:rsidR="008F6743" w:rsidRPr="00AA53DD">
        <w:rPr>
          <w:rFonts w:ascii="Times New Roman" w:hAnsi="Times New Roman" w:cs="Times New Roman"/>
          <w:i/>
          <w:iCs/>
          <w:sz w:val="24"/>
          <w:szCs w:val="24"/>
          <w:lang w:val="ms-MY"/>
        </w:rPr>
        <w:t>ta</w:t>
      </w:r>
      <w:r w:rsidR="00DB4C27" w:rsidRPr="00AA53DD">
        <w:rPr>
          <w:rFonts w:ascii="Times New Roman" w:hAnsi="Times New Roman" w:cs="Times New Roman"/>
          <w:i/>
          <w:iCs/>
          <w:sz w:val="24"/>
          <w:szCs w:val="24"/>
          <w:lang w:val="ms-MY"/>
        </w:rPr>
        <w:t>b</w:t>
      </w:r>
      <w:r w:rsidR="008F6743" w:rsidRPr="00AA53DD">
        <w:rPr>
          <w:rFonts w:ascii="Times New Roman" w:hAnsi="Times New Roman" w:cs="Times New Roman"/>
          <w:i/>
          <w:iCs/>
          <w:sz w:val="24"/>
          <w:szCs w:val="24"/>
          <w:lang w:val="ms-MY"/>
        </w:rPr>
        <w:t>u</w:t>
      </w:r>
      <w:r w:rsidR="00DB4C27" w:rsidRPr="00AA53DD">
        <w:rPr>
          <w:rFonts w:ascii="Times New Roman" w:hAnsi="Times New Roman" w:cs="Times New Roman"/>
          <w:i/>
          <w:iCs/>
          <w:sz w:val="24"/>
          <w:szCs w:val="24"/>
          <w:lang w:val="ms-MY"/>
        </w:rPr>
        <w:t xml:space="preserve"> </w:t>
      </w:r>
      <w:r w:rsidR="00DB4C27" w:rsidRPr="00AA53DD">
        <w:rPr>
          <w:rFonts w:ascii="Times New Roman" w:hAnsi="Times New Roman" w:cs="Times New Roman"/>
          <w:sz w:val="24"/>
          <w:szCs w:val="24"/>
          <w:lang w:val="ms-MY"/>
        </w:rPr>
        <w:t>dan bahasa Maori</w:t>
      </w:r>
      <w:r w:rsidR="00DB4C27" w:rsidRPr="00AA53DD">
        <w:rPr>
          <w:rFonts w:ascii="Times New Roman" w:hAnsi="Times New Roman" w:cs="Times New Roman"/>
          <w:i/>
          <w:iCs/>
          <w:sz w:val="24"/>
          <w:szCs w:val="24"/>
          <w:lang w:val="ms-MY"/>
        </w:rPr>
        <w:t xml:space="preserve"> tapu, </w:t>
      </w:r>
      <w:r w:rsidR="00DB4C27" w:rsidRPr="00AA53DD">
        <w:rPr>
          <w:rFonts w:ascii="Times New Roman" w:hAnsi="Times New Roman" w:cs="Times New Roman"/>
          <w:sz w:val="24"/>
          <w:szCs w:val="24"/>
          <w:lang w:val="ms-MY"/>
        </w:rPr>
        <w:t xml:space="preserve">yang </w:t>
      </w:r>
      <w:r w:rsidR="007677D3" w:rsidRPr="00AA53DD">
        <w:rPr>
          <w:rFonts w:ascii="Times New Roman" w:hAnsi="Times New Roman" w:cs="Times New Roman"/>
          <w:sz w:val="24"/>
          <w:szCs w:val="24"/>
          <w:lang w:val="ms-MY"/>
        </w:rPr>
        <w:t xml:space="preserve">merujuk kepada </w:t>
      </w:r>
      <w:r w:rsidR="00DB4C27" w:rsidRPr="00AA53DD">
        <w:rPr>
          <w:rFonts w:ascii="Times New Roman" w:hAnsi="Times New Roman" w:cs="Times New Roman"/>
          <w:sz w:val="24"/>
          <w:szCs w:val="24"/>
          <w:lang w:val="ms-MY"/>
        </w:rPr>
        <w:t>larangan tindakan berdasarkan kepercayaan bahawa tingkah laku tersebut terlalu suci atau terlalu berbahaya untu</w:t>
      </w:r>
      <w:r w:rsidR="005E3B71" w:rsidRPr="00AA53DD">
        <w:rPr>
          <w:rFonts w:ascii="Times New Roman" w:hAnsi="Times New Roman" w:cs="Times New Roman"/>
          <w:sz w:val="24"/>
          <w:szCs w:val="24"/>
          <w:lang w:val="ms-MY"/>
        </w:rPr>
        <w:t xml:space="preserve">k dilakukan oleh individu biasa </w:t>
      </w:r>
      <w:r w:rsidR="008F6743" w:rsidRPr="00AA53DD">
        <w:rPr>
          <w:rFonts w:ascii="Times New Roman" w:hAnsi="Times New Roman" w:cs="Times New Roman"/>
          <w:sz w:val="24"/>
          <w:szCs w:val="24"/>
          <w:lang w:val="ms-MY"/>
        </w:rPr>
        <w:t>(</w:t>
      </w:r>
      <w:r w:rsidR="005E3B71" w:rsidRPr="00AA53DD">
        <w:rPr>
          <w:rFonts w:ascii="Times New Roman" w:hAnsi="Times New Roman" w:cs="Times New Roman"/>
          <w:sz w:val="24"/>
          <w:szCs w:val="24"/>
          <w:lang w:val="ms-MY"/>
        </w:rPr>
        <w:t>Britannica, 2019)</w:t>
      </w:r>
      <w:r w:rsidR="00A850D0" w:rsidRPr="00AA53DD">
        <w:rPr>
          <w:rFonts w:ascii="Times New Roman" w:hAnsi="Times New Roman" w:cs="Times New Roman"/>
          <w:strike/>
          <w:sz w:val="24"/>
          <w:szCs w:val="24"/>
          <w:lang w:val="ms-MY"/>
        </w:rPr>
        <w:t>.</w:t>
      </w:r>
      <w:r w:rsidR="008F6743" w:rsidRPr="00AA53DD">
        <w:rPr>
          <w:rFonts w:ascii="Times New Roman" w:hAnsi="Times New Roman" w:cs="Times New Roman"/>
          <w:sz w:val="24"/>
          <w:szCs w:val="24"/>
          <w:lang w:val="ms-MY"/>
        </w:rPr>
        <w:t xml:space="preserve"> Menurut Allan (2019)</w:t>
      </w:r>
      <w:r w:rsidR="00E10EB9" w:rsidRPr="00AA53DD">
        <w:rPr>
          <w:rFonts w:ascii="Times New Roman" w:hAnsi="Times New Roman" w:cs="Times New Roman"/>
          <w:sz w:val="24"/>
          <w:szCs w:val="24"/>
          <w:lang w:val="ms-MY"/>
        </w:rPr>
        <w:t xml:space="preserve"> pula</w:t>
      </w:r>
      <w:r w:rsidR="008F6743" w:rsidRPr="00AA53DD">
        <w:rPr>
          <w:rFonts w:ascii="Times New Roman" w:hAnsi="Times New Roman" w:cs="Times New Roman"/>
          <w:sz w:val="24"/>
          <w:szCs w:val="24"/>
          <w:lang w:val="ms-MY"/>
        </w:rPr>
        <w:t xml:space="preserve">, tabu adalah satu bentuk pelarangan yang wujud daripada kekangan sosial ke atas tingkah laku individu. Tabu diamalkan oleh pelbagai masyarakat </w:t>
      </w:r>
      <w:r w:rsidR="00481424" w:rsidRPr="00AA53DD">
        <w:rPr>
          <w:rFonts w:ascii="Times New Roman" w:hAnsi="Times New Roman" w:cs="Times New Roman"/>
          <w:sz w:val="24"/>
          <w:szCs w:val="24"/>
          <w:lang w:val="ms-MY"/>
        </w:rPr>
        <w:t>di dunia</w:t>
      </w:r>
      <w:r w:rsidR="00137799" w:rsidRPr="00AA53DD">
        <w:rPr>
          <w:rFonts w:ascii="Times New Roman" w:hAnsi="Times New Roman" w:cs="Times New Roman"/>
          <w:sz w:val="24"/>
          <w:szCs w:val="24"/>
          <w:lang w:val="ms-MY"/>
        </w:rPr>
        <w:t xml:space="preserve">, </w:t>
      </w:r>
      <w:r w:rsidR="00732B5D" w:rsidRPr="00AA53DD">
        <w:rPr>
          <w:rFonts w:ascii="Times New Roman" w:hAnsi="Times New Roman" w:cs="Times New Roman"/>
          <w:sz w:val="24"/>
          <w:szCs w:val="24"/>
          <w:lang w:val="ms-MY"/>
        </w:rPr>
        <w:t xml:space="preserve">yang </w:t>
      </w:r>
      <w:r w:rsidR="008F6743" w:rsidRPr="00AA53DD">
        <w:rPr>
          <w:rFonts w:ascii="Times New Roman" w:hAnsi="Times New Roman" w:cs="Times New Roman"/>
          <w:sz w:val="24"/>
          <w:szCs w:val="24"/>
          <w:lang w:val="ms-MY"/>
        </w:rPr>
        <w:t>berupa larangan menyentuh objek atau memakan makanan tertentu; larangan menggunakan warna tertentu atau berada di kawasan yang dianggap keramat atau suci; larangan menyebut nama haiwan, nama nenek moyang atau nama tokoh yang dianggap suci atau keramat; larangan melakukan sesuatu perkara pada masa atau hari tertentu serta larangan membicarakan topik yang tertentu. Sama ada berasaskan adat ataupun kepercayaan, pelanggaran sesuatu tabu lazimnya dianggap mengakibatkan kesan negatif atau menjejaskan kesejahteraan anggota masyarakat.</w:t>
      </w:r>
      <w:r w:rsidR="009C0391" w:rsidRPr="00AA53DD">
        <w:rPr>
          <w:rFonts w:ascii="Times New Roman" w:hAnsi="Times New Roman" w:cs="Times New Roman"/>
          <w:sz w:val="24"/>
          <w:szCs w:val="24"/>
          <w:lang w:val="ms-MY"/>
        </w:rPr>
        <w:t xml:space="preserve"> </w:t>
      </w:r>
      <w:r w:rsidRPr="00AA53DD">
        <w:rPr>
          <w:rFonts w:ascii="Times New Roman" w:hAnsi="Times New Roman" w:cs="Times New Roman"/>
          <w:sz w:val="24"/>
          <w:szCs w:val="24"/>
          <w:lang w:val="ms-MY"/>
        </w:rPr>
        <w:t>Daripada</w:t>
      </w:r>
      <w:r w:rsidR="008F6743" w:rsidRPr="00AA53DD">
        <w:rPr>
          <w:rFonts w:ascii="Times New Roman" w:hAnsi="Times New Roman" w:cs="Times New Roman"/>
          <w:sz w:val="24"/>
          <w:szCs w:val="24"/>
          <w:lang w:val="ms-MY"/>
        </w:rPr>
        <w:t xml:space="preserve"> </w:t>
      </w:r>
      <w:r w:rsidR="00732B5D" w:rsidRPr="00AA53DD">
        <w:rPr>
          <w:rFonts w:ascii="Times New Roman" w:hAnsi="Times New Roman" w:cs="Times New Roman"/>
          <w:sz w:val="24"/>
          <w:szCs w:val="24"/>
          <w:lang w:val="ms-MY"/>
        </w:rPr>
        <w:t xml:space="preserve">aspek </w:t>
      </w:r>
      <w:r w:rsidR="008F6743" w:rsidRPr="00AA53DD">
        <w:rPr>
          <w:rFonts w:ascii="Times New Roman" w:hAnsi="Times New Roman" w:cs="Times New Roman"/>
          <w:sz w:val="24"/>
          <w:szCs w:val="24"/>
          <w:lang w:val="ms-MY"/>
        </w:rPr>
        <w:t>bahasa, I Ketut Darma Laksana (2009) membahagikan tabu kepada tabu berkaitan namaan/perkataan dan tabu berkaitan sumpah serapah.</w:t>
      </w:r>
      <w:r w:rsidR="004B3189" w:rsidRPr="00AA53DD">
        <w:rPr>
          <w:rFonts w:ascii="Times New Roman" w:hAnsi="Times New Roman" w:cs="Times New Roman"/>
          <w:sz w:val="24"/>
          <w:szCs w:val="24"/>
          <w:lang w:val="ms-MY"/>
        </w:rPr>
        <w:t xml:space="preserve"> </w:t>
      </w:r>
      <w:r w:rsidR="008F6743" w:rsidRPr="00AA53DD">
        <w:rPr>
          <w:rFonts w:ascii="Times New Roman" w:hAnsi="Times New Roman" w:cs="Times New Roman"/>
          <w:sz w:val="24"/>
          <w:szCs w:val="24"/>
          <w:lang w:val="ms-MY"/>
        </w:rPr>
        <w:t xml:space="preserve">Tabu </w:t>
      </w:r>
      <w:r w:rsidR="008837E6" w:rsidRPr="00AA53DD">
        <w:rPr>
          <w:rFonts w:ascii="Times New Roman" w:hAnsi="Times New Roman" w:cs="Times New Roman"/>
          <w:sz w:val="24"/>
          <w:szCs w:val="24"/>
          <w:lang w:val="ms-MY"/>
        </w:rPr>
        <w:t xml:space="preserve">berkaitan </w:t>
      </w:r>
      <w:r w:rsidR="008F6743" w:rsidRPr="00AA53DD">
        <w:rPr>
          <w:rFonts w:ascii="Times New Roman" w:hAnsi="Times New Roman" w:cs="Times New Roman"/>
          <w:sz w:val="24"/>
          <w:szCs w:val="24"/>
          <w:lang w:val="ms-MY"/>
        </w:rPr>
        <w:t xml:space="preserve">namaan/perkataan meliputi larangan menyebut nama orang tua/nama ahli keluarga, nama tuhan, nama orang yang meninggal </w:t>
      </w:r>
      <w:r w:rsidR="008F6743" w:rsidRPr="00AA53DD">
        <w:rPr>
          <w:rFonts w:ascii="Times New Roman" w:hAnsi="Times New Roman" w:cs="Times New Roman"/>
          <w:sz w:val="24"/>
          <w:szCs w:val="24"/>
          <w:lang w:val="ms-MY"/>
        </w:rPr>
        <w:lastRenderedPageBreak/>
        <w:t>dunia, nama haiwan buas dan nama haiwan tertentu yang dianggap sakral.</w:t>
      </w:r>
      <w:r w:rsidR="00481424" w:rsidRPr="00AA53DD">
        <w:rPr>
          <w:rFonts w:ascii="Times New Roman" w:hAnsi="Times New Roman" w:cs="Times New Roman"/>
          <w:sz w:val="24"/>
          <w:szCs w:val="24"/>
          <w:lang w:val="ms-MY"/>
        </w:rPr>
        <w:t xml:space="preserve"> </w:t>
      </w:r>
      <w:r w:rsidR="008F6743" w:rsidRPr="00AA53DD">
        <w:rPr>
          <w:rFonts w:ascii="Times New Roman" w:hAnsi="Times New Roman" w:cs="Times New Roman"/>
          <w:sz w:val="24"/>
          <w:szCs w:val="24"/>
          <w:lang w:val="ms-MY"/>
        </w:rPr>
        <w:t xml:space="preserve">Seterusnya tabu berkaitan sumpah serapah pula </w:t>
      </w:r>
      <w:r w:rsidR="008837E6" w:rsidRPr="00AA53DD">
        <w:rPr>
          <w:rFonts w:ascii="Times New Roman" w:hAnsi="Times New Roman" w:cs="Times New Roman"/>
          <w:sz w:val="24"/>
          <w:szCs w:val="24"/>
          <w:lang w:val="ms-MY"/>
        </w:rPr>
        <w:t>me</w:t>
      </w:r>
      <w:r w:rsidR="00EB3B58" w:rsidRPr="00AA53DD">
        <w:rPr>
          <w:rFonts w:ascii="Times New Roman" w:hAnsi="Times New Roman" w:cs="Times New Roman"/>
          <w:sz w:val="24"/>
          <w:szCs w:val="24"/>
          <w:lang w:val="ms-MY"/>
        </w:rPr>
        <w:t>rangkumi</w:t>
      </w:r>
      <w:r w:rsidR="008837E6" w:rsidRPr="00AA53DD">
        <w:rPr>
          <w:rFonts w:ascii="Times New Roman" w:hAnsi="Times New Roman" w:cs="Times New Roman"/>
          <w:sz w:val="24"/>
          <w:szCs w:val="24"/>
          <w:lang w:val="ms-MY"/>
        </w:rPr>
        <w:t xml:space="preserve"> </w:t>
      </w:r>
      <w:r w:rsidR="008F6743" w:rsidRPr="00AA53DD">
        <w:rPr>
          <w:rFonts w:ascii="Times New Roman" w:hAnsi="Times New Roman" w:cs="Times New Roman"/>
          <w:sz w:val="24"/>
          <w:szCs w:val="24"/>
          <w:lang w:val="ms-MY"/>
        </w:rPr>
        <w:t>larangan menggunakan perkataan atau ungkapan yang berunsur makian (</w:t>
      </w:r>
      <w:r w:rsidR="008F6743" w:rsidRPr="00AA53DD">
        <w:rPr>
          <w:rFonts w:ascii="Times New Roman" w:hAnsi="Times New Roman" w:cs="Times New Roman"/>
          <w:i/>
          <w:iCs/>
          <w:sz w:val="24"/>
          <w:szCs w:val="24"/>
          <w:lang w:val="ms-MY"/>
        </w:rPr>
        <w:t>abusive swearing</w:t>
      </w:r>
      <w:r w:rsidR="008F6743" w:rsidRPr="00AA53DD">
        <w:rPr>
          <w:rFonts w:ascii="Times New Roman" w:hAnsi="Times New Roman" w:cs="Times New Roman"/>
          <w:sz w:val="24"/>
          <w:szCs w:val="24"/>
          <w:lang w:val="ms-MY"/>
        </w:rPr>
        <w:t>), kutukan (</w:t>
      </w:r>
      <w:r w:rsidR="008F6743" w:rsidRPr="00AA53DD">
        <w:rPr>
          <w:rFonts w:ascii="Times New Roman" w:hAnsi="Times New Roman" w:cs="Times New Roman"/>
          <w:i/>
          <w:iCs/>
          <w:sz w:val="24"/>
          <w:szCs w:val="24"/>
          <w:lang w:val="ms-MY"/>
        </w:rPr>
        <w:t>cursing</w:t>
      </w:r>
      <w:r w:rsidR="008F6743" w:rsidRPr="00AA53DD">
        <w:rPr>
          <w:rFonts w:ascii="Times New Roman" w:hAnsi="Times New Roman" w:cs="Times New Roman"/>
          <w:sz w:val="24"/>
          <w:szCs w:val="24"/>
          <w:lang w:val="ms-MY"/>
        </w:rPr>
        <w:t>), sumpahan (</w:t>
      </w:r>
      <w:r w:rsidR="008F6743" w:rsidRPr="00AA53DD">
        <w:rPr>
          <w:rFonts w:ascii="Times New Roman" w:hAnsi="Times New Roman" w:cs="Times New Roman"/>
          <w:i/>
          <w:iCs/>
          <w:sz w:val="24"/>
          <w:szCs w:val="24"/>
          <w:lang w:val="ms-MY"/>
        </w:rPr>
        <w:t>swearing</w:t>
      </w:r>
      <w:r w:rsidR="008F6743" w:rsidRPr="00AA53DD">
        <w:rPr>
          <w:rFonts w:ascii="Times New Roman" w:hAnsi="Times New Roman" w:cs="Times New Roman"/>
          <w:sz w:val="24"/>
          <w:szCs w:val="24"/>
          <w:lang w:val="ms-MY"/>
        </w:rPr>
        <w:t>), carutan (</w:t>
      </w:r>
      <w:r w:rsidR="008F6743" w:rsidRPr="00AA53DD">
        <w:rPr>
          <w:rFonts w:ascii="Times New Roman" w:hAnsi="Times New Roman" w:cs="Times New Roman"/>
          <w:i/>
          <w:iCs/>
          <w:sz w:val="24"/>
          <w:szCs w:val="24"/>
          <w:lang w:val="ms-MY"/>
        </w:rPr>
        <w:t>obscenity</w:t>
      </w:r>
      <w:r w:rsidR="008F6743" w:rsidRPr="00AA53DD">
        <w:rPr>
          <w:rFonts w:ascii="Times New Roman" w:hAnsi="Times New Roman" w:cs="Times New Roman"/>
          <w:sz w:val="24"/>
          <w:szCs w:val="24"/>
          <w:lang w:val="ms-MY"/>
        </w:rPr>
        <w:t>) dan juga seruan (</w:t>
      </w:r>
      <w:r w:rsidR="008F6743" w:rsidRPr="00AA53DD">
        <w:rPr>
          <w:rFonts w:ascii="Times New Roman" w:hAnsi="Times New Roman" w:cs="Times New Roman"/>
          <w:i/>
          <w:iCs/>
          <w:sz w:val="24"/>
          <w:szCs w:val="24"/>
          <w:lang w:val="ms-MY"/>
        </w:rPr>
        <w:t>expletive</w:t>
      </w:r>
      <w:r w:rsidR="008F6743" w:rsidRPr="00AA53DD">
        <w:rPr>
          <w:rFonts w:ascii="Times New Roman" w:hAnsi="Times New Roman" w:cs="Times New Roman"/>
          <w:sz w:val="24"/>
          <w:szCs w:val="24"/>
          <w:lang w:val="ms-MY"/>
        </w:rPr>
        <w:t xml:space="preserve">). </w:t>
      </w:r>
    </w:p>
    <w:p w14:paraId="46ED4B93" w14:textId="6D0C064E" w:rsidR="008B24F1" w:rsidRPr="00AA53DD" w:rsidRDefault="00DD26C7" w:rsidP="006A5FEF">
      <w:pPr>
        <w:spacing w:after="0" w:line="240" w:lineRule="auto"/>
        <w:ind w:leftChars="0" w:left="0" w:firstLineChars="0" w:firstLine="720"/>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Masyarakat Iban merupakan</w:t>
      </w:r>
      <w:r w:rsidR="00535F06" w:rsidRPr="00AA53DD">
        <w:rPr>
          <w:rFonts w:ascii="Times New Roman" w:hAnsi="Times New Roman" w:cs="Times New Roman"/>
          <w:sz w:val="24"/>
          <w:szCs w:val="24"/>
          <w:lang w:val="ms-MY"/>
        </w:rPr>
        <w:t xml:space="preserve"> kaum </w:t>
      </w:r>
      <w:r w:rsidRPr="00AA53DD">
        <w:rPr>
          <w:rFonts w:ascii="Times New Roman" w:hAnsi="Times New Roman" w:cs="Times New Roman"/>
          <w:sz w:val="24"/>
          <w:szCs w:val="24"/>
          <w:lang w:val="ms-MY"/>
        </w:rPr>
        <w:t xml:space="preserve">peribumi </w:t>
      </w:r>
      <w:r w:rsidR="00535F06" w:rsidRPr="00AA53DD">
        <w:rPr>
          <w:rFonts w:ascii="Times New Roman" w:hAnsi="Times New Roman" w:cs="Times New Roman"/>
          <w:sz w:val="24"/>
          <w:szCs w:val="24"/>
          <w:lang w:val="ms-MY"/>
        </w:rPr>
        <w:t xml:space="preserve">terbesar di Sarawak </w:t>
      </w:r>
      <w:r w:rsidRPr="00AA53DD">
        <w:rPr>
          <w:rFonts w:ascii="Times New Roman" w:hAnsi="Times New Roman" w:cs="Times New Roman"/>
          <w:sz w:val="24"/>
          <w:szCs w:val="24"/>
          <w:lang w:val="ms-MY"/>
        </w:rPr>
        <w:t xml:space="preserve">yang kaya dengan </w:t>
      </w:r>
      <w:r w:rsidR="008715DF" w:rsidRPr="00AA53DD">
        <w:rPr>
          <w:rFonts w:ascii="Times New Roman" w:hAnsi="Times New Roman" w:cs="Times New Roman"/>
          <w:sz w:val="24"/>
          <w:szCs w:val="24"/>
          <w:lang w:val="ms-MY"/>
        </w:rPr>
        <w:t xml:space="preserve">pelbagai </w:t>
      </w:r>
      <w:r w:rsidR="00982E7C" w:rsidRPr="00AA53DD">
        <w:rPr>
          <w:rFonts w:ascii="Times New Roman" w:hAnsi="Times New Roman" w:cs="Times New Roman"/>
          <w:sz w:val="24"/>
          <w:szCs w:val="24"/>
          <w:lang w:val="ms-MY"/>
        </w:rPr>
        <w:t xml:space="preserve">adat resam </w:t>
      </w:r>
      <w:r w:rsidR="008715DF" w:rsidRPr="00AA53DD">
        <w:rPr>
          <w:rFonts w:ascii="Times New Roman" w:hAnsi="Times New Roman" w:cs="Times New Roman"/>
          <w:sz w:val="24"/>
          <w:szCs w:val="24"/>
          <w:lang w:val="ms-MY"/>
        </w:rPr>
        <w:t xml:space="preserve">yang </w:t>
      </w:r>
      <w:r w:rsidR="00A2313C" w:rsidRPr="00AA53DD">
        <w:rPr>
          <w:rFonts w:ascii="Times New Roman" w:hAnsi="Times New Roman" w:cs="Times New Roman"/>
          <w:sz w:val="24"/>
          <w:szCs w:val="24"/>
          <w:lang w:val="ms-MY"/>
        </w:rPr>
        <w:t>masih diamalkan sehing</w:t>
      </w:r>
      <w:r w:rsidR="007D4F50" w:rsidRPr="00AA53DD">
        <w:rPr>
          <w:rFonts w:ascii="Times New Roman" w:hAnsi="Times New Roman" w:cs="Times New Roman"/>
          <w:sz w:val="24"/>
          <w:szCs w:val="24"/>
          <w:lang w:val="ms-MY"/>
        </w:rPr>
        <w:t>ga</w:t>
      </w:r>
      <w:r w:rsidR="00A2313C" w:rsidRPr="00AA53DD">
        <w:rPr>
          <w:rFonts w:ascii="Times New Roman" w:hAnsi="Times New Roman" w:cs="Times New Roman"/>
          <w:sz w:val="24"/>
          <w:szCs w:val="24"/>
          <w:lang w:val="ms-MY"/>
        </w:rPr>
        <w:t xml:space="preserve"> ke hari ini. </w:t>
      </w:r>
      <w:r w:rsidR="008D37C6" w:rsidRPr="00AA53DD">
        <w:rPr>
          <w:rFonts w:ascii="Times New Roman" w:hAnsi="Times New Roman" w:cs="Times New Roman"/>
          <w:sz w:val="24"/>
          <w:szCs w:val="24"/>
          <w:lang w:val="ms-MY"/>
        </w:rPr>
        <w:t>Masyarakat ini menuturkan bahasa Iban yang tergolong dalam kelompok Ibanik, iaitu satu sub cabang bahasa Melayik (Chong</w:t>
      </w:r>
      <w:r w:rsidR="00C54E1C" w:rsidRPr="00AA53DD">
        <w:rPr>
          <w:rFonts w:ascii="Times New Roman" w:hAnsi="Times New Roman" w:cs="Times New Roman"/>
          <w:sz w:val="24"/>
          <w:szCs w:val="24"/>
          <w:lang w:val="ms-MY"/>
        </w:rPr>
        <w:t>, 2018;</w:t>
      </w:r>
      <w:r w:rsidR="008D37C6" w:rsidRPr="00AA53DD">
        <w:rPr>
          <w:rFonts w:ascii="Times New Roman" w:hAnsi="Times New Roman" w:cs="Times New Roman"/>
          <w:sz w:val="24"/>
          <w:szCs w:val="24"/>
          <w:lang w:val="ms-MY"/>
        </w:rPr>
        <w:t xml:space="preserve"> Rahim et al., 2018). </w:t>
      </w:r>
      <w:r w:rsidR="007D4F50" w:rsidRPr="00AA53DD">
        <w:rPr>
          <w:rFonts w:ascii="Times New Roman" w:hAnsi="Times New Roman" w:cs="Times New Roman"/>
          <w:sz w:val="24"/>
          <w:szCs w:val="24"/>
          <w:lang w:val="ms-MY"/>
        </w:rPr>
        <w:t>M</w:t>
      </w:r>
      <w:r w:rsidR="00A2313C" w:rsidRPr="00AA53DD">
        <w:rPr>
          <w:rFonts w:ascii="Times New Roman" w:hAnsi="Times New Roman" w:cs="Times New Roman"/>
          <w:sz w:val="24"/>
          <w:szCs w:val="24"/>
          <w:lang w:val="ms-MY"/>
        </w:rPr>
        <w:t xml:space="preserve">asyarakat Iban </w:t>
      </w:r>
      <w:r w:rsidR="007D4F50" w:rsidRPr="00AA53DD">
        <w:rPr>
          <w:rFonts w:ascii="Times New Roman" w:hAnsi="Times New Roman" w:cs="Times New Roman"/>
          <w:sz w:val="24"/>
          <w:szCs w:val="24"/>
          <w:lang w:val="ms-MY"/>
        </w:rPr>
        <w:t xml:space="preserve">dikatakan </w:t>
      </w:r>
      <w:r w:rsidR="00982E7C" w:rsidRPr="00AA53DD">
        <w:rPr>
          <w:rFonts w:ascii="Times New Roman" w:hAnsi="Times New Roman" w:cs="Times New Roman"/>
          <w:sz w:val="24"/>
          <w:szCs w:val="24"/>
          <w:lang w:val="ms-MY"/>
        </w:rPr>
        <w:t>mempunyai daya intelektual yang tinggi dalam mewujudkan adat, budaya dan warisan bagi membentuk identiti dan jati diri</w:t>
      </w:r>
      <w:r w:rsidR="00A2313C" w:rsidRPr="00AA53DD">
        <w:rPr>
          <w:rFonts w:ascii="Times New Roman" w:hAnsi="Times New Roman" w:cs="Times New Roman"/>
          <w:sz w:val="24"/>
          <w:szCs w:val="24"/>
          <w:lang w:val="ms-MY"/>
        </w:rPr>
        <w:t xml:space="preserve"> mereka</w:t>
      </w:r>
      <w:r w:rsidR="007D4F50" w:rsidRPr="00AA53DD">
        <w:rPr>
          <w:rFonts w:ascii="Times New Roman" w:hAnsi="Times New Roman" w:cs="Times New Roman"/>
          <w:sz w:val="24"/>
          <w:szCs w:val="24"/>
          <w:lang w:val="ms-MY"/>
        </w:rPr>
        <w:t xml:space="preserve"> (Gregory Kiyai </w:t>
      </w:r>
      <w:r w:rsidR="00805167" w:rsidRPr="00AA53DD">
        <w:rPr>
          <w:rFonts w:ascii="Times New Roman" w:hAnsi="Times New Roman" w:cs="Times New Roman"/>
          <w:sz w:val="24"/>
          <w:szCs w:val="24"/>
          <w:lang w:val="ms-MY"/>
        </w:rPr>
        <w:t xml:space="preserve">et al., </w:t>
      </w:r>
      <w:r w:rsidR="007D4F50" w:rsidRPr="00AA53DD">
        <w:rPr>
          <w:rFonts w:ascii="Times New Roman" w:hAnsi="Times New Roman" w:cs="Times New Roman"/>
          <w:sz w:val="24"/>
          <w:szCs w:val="24"/>
          <w:lang w:val="ms-MY"/>
        </w:rPr>
        <w:t xml:space="preserve">2020). </w:t>
      </w:r>
      <w:r w:rsidR="00B6406C" w:rsidRPr="00AA53DD">
        <w:rPr>
          <w:rFonts w:ascii="Times New Roman" w:hAnsi="Times New Roman" w:cs="Times New Roman"/>
          <w:sz w:val="24"/>
          <w:szCs w:val="24"/>
          <w:lang w:val="ms-MY"/>
        </w:rPr>
        <w:t xml:space="preserve">Hal ini dapat dilihat </w:t>
      </w:r>
      <w:r w:rsidR="007D4F50" w:rsidRPr="00AA53DD">
        <w:rPr>
          <w:rFonts w:ascii="Times New Roman" w:hAnsi="Times New Roman" w:cs="Times New Roman"/>
          <w:sz w:val="24"/>
          <w:szCs w:val="24"/>
          <w:lang w:val="ms-MY"/>
        </w:rPr>
        <w:t>dalam hal ehwal pergaulan, upacara adat</w:t>
      </w:r>
      <w:r w:rsidR="00874620" w:rsidRPr="00AA53DD">
        <w:rPr>
          <w:rFonts w:ascii="Times New Roman" w:hAnsi="Times New Roman" w:cs="Times New Roman"/>
          <w:sz w:val="24"/>
          <w:szCs w:val="24"/>
          <w:lang w:val="ms-MY"/>
        </w:rPr>
        <w:t xml:space="preserve"> seperti </w:t>
      </w:r>
      <w:r w:rsidR="007D4F50" w:rsidRPr="00AA53DD">
        <w:rPr>
          <w:rFonts w:ascii="Times New Roman" w:hAnsi="Times New Roman" w:cs="Times New Roman"/>
          <w:sz w:val="24"/>
          <w:szCs w:val="24"/>
          <w:lang w:val="ms-MY"/>
        </w:rPr>
        <w:t>perkahwinan, kelahiran, kematian, perubatan</w:t>
      </w:r>
      <w:r w:rsidR="00ED7508" w:rsidRPr="00AA53DD">
        <w:rPr>
          <w:rFonts w:ascii="Times New Roman" w:hAnsi="Times New Roman" w:cs="Times New Roman"/>
          <w:sz w:val="24"/>
          <w:szCs w:val="24"/>
          <w:lang w:val="ms-MY"/>
        </w:rPr>
        <w:t xml:space="preserve"> </w:t>
      </w:r>
      <w:r w:rsidR="007D4F50" w:rsidRPr="00AA53DD">
        <w:rPr>
          <w:rFonts w:ascii="Times New Roman" w:hAnsi="Times New Roman" w:cs="Times New Roman"/>
          <w:sz w:val="24"/>
          <w:szCs w:val="24"/>
          <w:lang w:val="ms-MY"/>
        </w:rPr>
        <w:t>politik</w:t>
      </w:r>
      <w:r w:rsidR="00874620" w:rsidRPr="00AA53DD">
        <w:rPr>
          <w:rFonts w:ascii="Times New Roman" w:hAnsi="Times New Roman" w:cs="Times New Roman"/>
          <w:sz w:val="24"/>
          <w:szCs w:val="24"/>
          <w:lang w:val="ms-MY"/>
        </w:rPr>
        <w:t xml:space="preserve"> dan juga aktiviti ekonomi.</w:t>
      </w:r>
      <w:r w:rsidR="00B6406C" w:rsidRPr="00AA53DD">
        <w:rPr>
          <w:rFonts w:ascii="Times New Roman" w:hAnsi="Times New Roman" w:cs="Times New Roman"/>
          <w:sz w:val="24"/>
          <w:szCs w:val="24"/>
          <w:lang w:val="ms-MY"/>
        </w:rPr>
        <w:t xml:space="preserve"> </w:t>
      </w:r>
      <w:r w:rsidR="00AA53DD" w:rsidRPr="00AA53DD">
        <w:rPr>
          <w:rFonts w:ascii="Times New Roman" w:hAnsi="Times New Roman" w:cs="Times New Roman"/>
          <w:sz w:val="24"/>
          <w:szCs w:val="24"/>
          <w:lang w:val="ms-MY"/>
        </w:rPr>
        <w:t>Daripada</w:t>
      </w:r>
      <w:r w:rsidR="00F34538" w:rsidRPr="00AA53DD">
        <w:rPr>
          <w:rFonts w:ascii="Times New Roman" w:hAnsi="Times New Roman" w:cs="Times New Roman"/>
          <w:sz w:val="24"/>
          <w:szCs w:val="24"/>
          <w:lang w:val="ms-MY"/>
        </w:rPr>
        <w:t xml:space="preserve"> aspek kepercayaan, </w:t>
      </w:r>
      <w:r w:rsidR="00F34538" w:rsidRPr="00AA53DD">
        <w:rPr>
          <w:rFonts w:ascii="TimesNewRomanPSMT" w:hAnsi="TimesNewRomanPSMT" w:cs="TimesNewRomanPSMT"/>
          <w:position w:val="0"/>
          <w:sz w:val="24"/>
          <w:szCs w:val="24"/>
          <w:lang w:val="ms-MY" w:eastAsia="en-MY"/>
        </w:rPr>
        <w:t>m</w:t>
      </w:r>
      <w:r w:rsidR="00760636" w:rsidRPr="00AA53DD">
        <w:rPr>
          <w:rFonts w:ascii="TimesNewRomanPSMT" w:hAnsi="TimesNewRomanPSMT" w:cs="TimesNewRomanPSMT"/>
          <w:position w:val="0"/>
          <w:sz w:val="24"/>
          <w:szCs w:val="24"/>
          <w:lang w:val="ms-MY" w:eastAsia="en-MY"/>
        </w:rPr>
        <w:t>asyarakat Iban mempunyai kepercayaan</w:t>
      </w:r>
      <w:r w:rsidR="00F34538" w:rsidRPr="00AA53DD">
        <w:rPr>
          <w:rFonts w:ascii="TimesNewRomanPSMT" w:hAnsi="TimesNewRomanPSMT" w:cs="TimesNewRomanPSMT"/>
          <w:position w:val="0"/>
          <w:sz w:val="24"/>
          <w:szCs w:val="24"/>
          <w:lang w:val="ms-MY" w:eastAsia="en-MY"/>
        </w:rPr>
        <w:t xml:space="preserve"> </w:t>
      </w:r>
      <w:r w:rsidR="00760636" w:rsidRPr="00AA53DD">
        <w:rPr>
          <w:rFonts w:ascii="TimesNewRomanPSMT" w:hAnsi="TimesNewRomanPSMT" w:cs="TimesNewRomanPSMT"/>
          <w:position w:val="0"/>
          <w:sz w:val="24"/>
          <w:szCs w:val="24"/>
          <w:lang w:val="ms-MY" w:eastAsia="en-MY"/>
        </w:rPr>
        <w:t xml:space="preserve">terhadap kuasa luar biasa iaitu </w:t>
      </w:r>
      <w:r w:rsidR="00760636" w:rsidRPr="006A5FEF">
        <w:rPr>
          <w:rFonts w:ascii="Times New Roman" w:hAnsi="Times New Roman" w:cs="Times New Roman"/>
          <w:i/>
          <w:iCs/>
          <w:position w:val="0"/>
          <w:sz w:val="24"/>
          <w:szCs w:val="24"/>
          <w:lang w:val="ms-MY" w:eastAsia="en-MY"/>
        </w:rPr>
        <w:t xml:space="preserve">petara </w:t>
      </w:r>
      <w:r w:rsidR="00760636" w:rsidRPr="006A5FEF">
        <w:rPr>
          <w:rFonts w:ascii="Times New Roman" w:hAnsi="Times New Roman" w:cs="Times New Roman"/>
          <w:position w:val="0"/>
          <w:sz w:val="24"/>
          <w:szCs w:val="24"/>
          <w:lang w:val="ms-MY" w:eastAsia="en-MY"/>
        </w:rPr>
        <w:t xml:space="preserve">(tuhan), dewa-dewi, </w:t>
      </w:r>
      <w:r w:rsidR="00760636" w:rsidRPr="006A5FEF">
        <w:rPr>
          <w:rFonts w:ascii="Times New Roman" w:hAnsi="Times New Roman" w:cs="Times New Roman"/>
          <w:i/>
          <w:iCs/>
          <w:position w:val="0"/>
          <w:sz w:val="24"/>
          <w:szCs w:val="24"/>
          <w:lang w:val="ms-MY" w:eastAsia="en-MY"/>
        </w:rPr>
        <w:t>antu</w:t>
      </w:r>
      <w:r w:rsidR="00760636" w:rsidRPr="00AA53DD">
        <w:rPr>
          <w:rFonts w:ascii="TimesNewRomanPS-ItalicMT" w:hAnsi="TimesNewRomanPS-ItalicMT" w:cs="TimesNewRomanPS-ItalicMT"/>
          <w:i/>
          <w:iCs/>
          <w:position w:val="0"/>
          <w:sz w:val="24"/>
          <w:szCs w:val="24"/>
          <w:lang w:val="ms-MY" w:eastAsia="en-MY"/>
        </w:rPr>
        <w:t xml:space="preserve"> </w:t>
      </w:r>
      <w:r w:rsidR="00760636" w:rsidRPr="00AA53DD">
        <w:rPr>
          <w:rFonts w:ascii="TimesNewRomanPSMT" w:hAnsi="TimesNewRomanPSMT" w:cs="TimesNewRomanPSMT"/>
          <w:position w:val="0"/>
          <w:sz w:val="24"/>
          <w:szCs w:val="24"/>
          <w:lang w:val="ms-MY" w:eastAsia="en-MY"/>
        </w:rPr>
        <w:t>(hantu), semangat baik dan</w:t>
      </w:r>
      <w:r w:rsidR="00F34538" w:rsidRPr="00AA53DD">
        <w:rPr>
          <w:rFonts w:ascii="TimesNewRomanPSMT" w:hAnsi="TimesNewRomanPSMT" w:cs="TimesNewRomanPSMT"/>
          <w:position w:val="0"/>
          <w:sz w:val="24"/>
          <w:szCs w:val="24"/>
          <w:lang w:val="ms-MY" w:eastAsia="en-MY"/>
        </w:rPr>
        <w:t xml:space="preserve"> </w:t>
      </w:r>
      <w:r w:rsidR="00760636" w:rsidRPr="00AA53DD">
        <w:rPr>
          <w:rFonts w:ascii="TimesNewRomanPSMT" w:hAnsi="TimesNewRomanPSMT" w:cs="TimesNewRomanPSMT"/>
          <w:position w:val="0"/>
          <w:sz w:val="24"/>
          <w:szCs w:val="24"/>
          <w:lang w:val="ms-MY" w:eastAsia="en-MY"/>
        </w:rPr>
        <w:t>jahat, serta roh nenek moyang (Noria</w:t>
      </w:r>
      <w:r w:rsidR="008B24F1" w:rsidRPr="00AA53DD">
        <w:rPr>
          <w:rFonts w:ascii="TimesNewRomanPSMT" w:hAnsi="TimesNewRomanPSMT" w:cs="TimesNewRomanPSMT"/>
          <w:position w:val="0"/>
          <w:sz w:val="24"/>
          <w:szCs w:val="24"/>
          <w:lang w:val="ms-MY" w:eastAsia="en-MY"/>
        </w:rPr>
        <w:t>,</w:t>
      </w:r>
      <w:r w:rsidR="00F34538" w:rsidRPr="00AA53DD">
        <w:rPr>
          <w:rFonts w:ascii="TimesNewRomanPSMT" w:hAnsi="TimesNewRomanPSMT" w:cs="TimesNewRomanPSMT"/>
          <w:position w:val="0"/>
          <w:sz w:val="24"/>
          <w:szCs w:val="24"/>
          <w:lang w:val="ms-MY" w:eastAsia="en-MY"/>
        </w:rPr>
        <w:t xml:space="preserve"> </w:t>
      </w:r>
      <w:r w:rsidR="00760636" w:rsidRPr="00AA53DD">
        <w:rPr>
          <w:rFonts w:ascii="TimesNewRomanPSMT" w:hAnsi="TimesNewRomanPSMT" w:cs="TimesNewRomanPSMT"/>
          <w:position w:val="0"/>
          <w:sz w:val="24"/>
          <w:szCs w:val="24"/>
          <w:lang w:val="ms-MY" w:eastAsia="en-MY"/>
        </w:rPr>
        <w:t>2004). Justeru, masyarakat ini mempunyai pelbagai</w:t>
      </w:r>
      <w:r w:rsidR="00F34538" w:rsidRPr="00AA53DD">
        <w:rPr>
          <w:rFonts w:ascii="TimesNewRomanPSMT" w:hAnsi="TimesNewRomanPSMT" w:cs="TimesNewRomanPSMT"/>
          <w:position w:val="0"/>
          <w:sz w:val="24"/>
          <w:szCs w:val="24"/>
          <w:lang w:val="ms-MY" w:eastAsia="en-MY"/>
        </w:rPr>
        <w:t xml:space="preserve"> </w:t>
      </w:r>
      <w:r w:rsidR="00760636" w:rsidRPr="00AA53DD">
        <w:rPr>
          <w:rFonts w:ascii="TimesNewRomanPSMT" w:hAnsi="TimesNewRomanPSMT" w:cs="TimesNewRomanPSMT"/>
          <w:position w:val="0"/>
          <w:sz w:val="24"/>
          <w:szCs w:val="24"/>
          <w:lang w:val="ms-MY" w:eastAsia="en-MY"/>
        </w:rPr>
        <w:t xml:space="preserve">ritual yang dipersembahkan kepada </w:t>
      </w:r>
      <w:r w:rsidR="008B24F1" w:rsidRPr="00AA53DD">
        <w:rPr>
          <w:rFonts w:ascii="TimesNewRomanPSMT" w:hAnsi="TimesNewRomanPSMT" w:cs="TimesNewRomanPSMT"/>
          <w:position w:val="0"/>
          <w:sz w:val="24"/>
          <w:szCs w:val="24"/>
          <w:lang w:val="ms-MY" w:eastAsia="en-MY"/>
        </w:rPr>
        <w:t>kuasa ghaib</w:t>
      </w:r>
      <w:r w:rsidR="00760636" w:rsidRPr="00AA53DD">
        <w:rPr>
          <w:rFonts w:ascii="TimesNewRomanPSMT" w:hAnsi="TimesNewRomanPSMT" w:cs="TimesNewRomanPSMT"/>
          <w:position w:val="0"/>
          <w:sz w:val="24"/>
          <w:szCs w:val="24"/>
          <w:lang w:val="ms-MY" w:eastAsia="en-MY"/>
        </w:rPr>
        <w:t>, sama ada untuk tujuan</w:t>
      </w:r>
      <w:r w:rsidR="00F34538" w:rsidRPr="00AA53DD">
        <w:rPr>
          <w:rFonts w:ascii="TimesNewRomanPSMT" w:hAnsi="TimesNewRomanPSMT" w:cs="TimesNewRomanPSMT"/>
          <w:position w:val="0"/>
          <w:sz w:val="24"/>
          <w:szCs w:val="24"/>
          <w:lang w:val="ms-MY" w:eastAsia="en-MY"/>
        </w:rPr>
        <w:t xml:space="preserve"> penghormatan, mendapatkan petunjuk dan memohon kesejahteraan.</w:t>
      </w:r>
      <w:r w:rsidR="00F34538" w:rsidRPr="00AA53DD">
        <w:rPr>
          <w:rFonts w:ascii="Times New Roman" w:hAnsi="Times New Roman" w:cs="Times New Roman"/>
          <w:sz w:val="24"/>
          <w:szCs w:val="24"/>
          <w:lang w:val="ms-MY"/>
        </w:rPr>
        <w:t xml:space="preserve"> </w:t>
      </w:r>
    </w:p>
    <w:p w14:paraId="50D63FFE" w14:textId="1578BF97" w:rsidR="00E656C0" w:rsidRPr="00AA53DD" w:rsidRDefault="00AA53DD" w:rsidP="006A5FEF">
      <w:pPr>
        <w:spacing w:after="0" w:line="240" w:lineRule="auto"/>
        <w:ind w:leftChars="0" w:left="0" w:firstLineChars="0" w:firstLine="720"/>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Daripada</w:t>
      </w:r>
      <w:r w:rsidR="00B85F06" w:rsidRPr="00AA53DD">
        <w:rPr>
          <w:rFonts w:ascii="Times New Roman" w:hAnsi="Times New Roman" w:cs="Times New Roman"/>
          <w:sz w:val="24"/>
          <w:szCs w:val="24"/>
          <w:lang w:val="ms-MY"/>
        </w:rPr>
        <w:t xml:space="preserve"> aspek ekonomi, </w:t>
      </w:r>
      <w:r w:rsidR="00CD66DD" w:rsidRPr="00AA53DD">
        <w:rPr>
          <w:rFonts w:ascii="Times New Roman" w:hAnsi="Times New Roman" w:cs="Times New Roman"/>
          <w:sz w:val="24"/>
          <w:szCs w:val="24"/>
          <w:lang w:val="ms-MY"/>
        </w:rPr>
        <w:t>m</w:t>
      </w:r>
      <w:r w:rsidR="00B85F06" w:rsidRPr="00AA53DD">
        <w:rPr>
          <w:rFonts w:ascii="Times New Roman" w:hAnsi="Times New Roman" w:cs="Times New Roman"/>
          <w:sz w:val="24"/>
          <w:szCs w:val="24"/>
          <w:lang w:val="ms-MY"/>
        </w:rPr>
        <w:t xml:space="preserve">asyarakat Iban sejak dahulu lagi terkenal sebagai peneroka hutan rimba untuk tujuan membuka petempatan baharu. </w:t>
      </w:r>
      <w:r w:rsidR="008B24F1" w:rsidRPr="00AA53DD">
        <w:rPr>
          <w:rFonts w:ascii="Times New Roman" w:hAnsi="Times New Roman" w:cs="Times New Roman"/>
          <w:sz w:val="24"/>
          <w:szCs w:val="24"/>
          <w:lang w:val="ms-MY"/>
        </w:rPr>
        <w:t xml:space="preserve">Mereka </w:t>
      </w:r>
      <w:r w:rsidR="00B85F06" w:rsidRPr="00AA53DD">
        <w:rPr>
          <w:rFonts w:ascii="Times New Roman" w:hAnsi="Times New Roman" w:cs="Times New Roman"/>
          <w:sz w:val="24"/>
          <w:szCs w:val="24"/>
          <w:lang w:val="ms-MY"/>
        </w:rPr>
        <w:t>dikatakan sering mengembara dari satu tempat ke satu tempat yang lain, untuk mencari kawasan yang lebih subur bagi tujuan penanaman padi bukit (Noria</w:t>
      </w:r>
      <w:r w:rsidR="008B24F1" w:rsidRPr="00AA53DD">
        <w:rPr>
          <w:rFonts w:ascii="Times New Roman" w:hAnsi="Times New Roman" w:cs="Times New Roman"/>
          <w:sz w:val="24"/>
          <w:szCs w:val="24"/>
          <w:lang w:val="ms-MY"/>
        </w:rPr>
        <w:t>,</w:t>
      </w:r>
      <w:r w:rsidR="00B85F06" w:rsidRPr="00AA53DD">
        <w:rPr>
          <w:rFonts w:ascii="Times New Roman" w:hAnsi="Times New Roman" w:cs="Times New Roman"/>
          <w:sz w:val="24"/>
          <w:szCs w:val="24"/>
          <w:lang w:val="ms-MY"/>
        </w:rPr>
        <w:t xml:space="preserve"> 2014). </w:t>
      </w:r>
      <w:r w:rsidR="00874620" w:rsidRPr="00AA53DD">
        <w:rPr>
          <w:rFonts w:ascii="Times New Roman" w:hAnsi="Times New Roman" w:cs="Times New Roman"/>
          <w:sz w:val="24"/>
          <w:szCs w:val="24"/>
          <w:lang w:val="ms-MY"/>
        </w:rPr>
        <w:t xml:space="preserve">Sehingga kini, </w:t>
      </w:r>
      <w:r w:rsidR="00B85F06" w:rsidRPr="00AA53DD">
        <w:rPr>
          <w:rFonts w:ascii="Times New Roman" w:hAnsi="Times New Roman" w:cs="Times New Roman"/>
          <w:sz w:val="24"/>
          <w:szCs w:val="24"/>
          <w:lang w:val="ms-MY"/>
        </w:rPr>
        <w:t xml:space="preserve">penanaman padi merupakan sumber utama ekonomi masyarakat Iban </w:t>
      </w:r>
      <w:r w:rsidR="00874620" w:rsidRPr="00AA53DD">
        <w:rPr>
          <w:rFonts w:ascii="Times New Roman" w:hAnsi="Times New Roman" w:cs="Times New Roman"/>
          <w:sz w:val="24"/>
          <w:szCs w:val="24"/>
          <w:lang w:val="ms-MY"/>
        </w:rPr>
        <w:t>(Gregory Kiyai et al., 2020).</w:t>
      </w:r>
      <w:r w:rsidR="00472418" w:rsidRPr="00AA53DD">
        <w:rPr>
          <w:rFonts w:ascii="Times New Roman" w:hAnsi="Times New Roman" w:cs="Times New Roman"/>
          <w:sz w:val="24"/>
          <w:szCs w:val="24"/>
          <w:lang w:val="ms-MY"/>
        </w:rPr>
        <w:t xml:space="preserve"> </w:t>
      </w:r>
      <w:r w:rsidR="00991ED8" w:rsidRPr="00AA53DD">
        <w:rPr>
          <w:rFonts w:ascii="Times New Roman" w:hAnsi="Times New Roman" w:cs="Times New Roman"/>
          <w:sz w:val="24"/>
          <w:szCs w:val="24"/>
          <w:lang w:val="ms-MY"/>
        </w:rPr>
        <w:t>Sebagai masyarakat pertanian, t</w:t>
      </w:r>
      <w:r w:rsidR="00DF70D5" w:rsidRPr="00AA53DD">
        <w:rPr>
          <w:rFonts w:ascii="Times New Roman" w:hAnsi="Times New Roman" w:cs="Times New Roman"/>
          <w:sz w:val="24"/>
          <w:szCs w:val="24"/>
          <w:lang w:val="ms-MY"/>
        </w:rPr>
        <w:t xml:space="preserve">erdapat </w:t>
      </w:r>
      <w:r w:rsidR="00BE5EFC" w:rsidRPr="00AA53DD">
        <w:rPr>
          <w:rFonts w:ascii="Times New Roman" w:hAnsi="Times New Roman" w:cs="Times New Roman"/>
          <w:sz w:val="24"/>
          <w:szCs w:val="24"/>
          <w:lang w:val="ms-MY"/>
        </w:rPr>
        <w:t xml:space="preserve">pelbagai </w:t>
      </w:r>
      <w:r w:rsidR="00DF70D5" w:rsidRPr="00AA53DD">
        <w:rPr>
          <w:rFonts w:ascii="Times New Roman" w:hAnsi="Times New Roman" w:cs="Times New Roman"/>
          <w:sz w:val="24"/>
          <w:szCs w:val="24"/>
          <w:lang w:val="ms-MY"/>
        </w:rPr>
        <w:t xml:space="preserve">ritual dan pantang larang yang diamalkan oleh masyarakat Iban pada setiap peringkat kerja. </w:t>
      </w:r>
      <w:r w:rsidR="00647707" w:rsidRPr="00AA53DD">
        <w:rPr>
          <w:rFonts w:ascii="Times New Roman" w:hAnsi="Times New Roman" w:cs="Times New Roman"/>
          <w:sz w:val="24"/>
          <w:szCs w:val="24"/>
          <w:lang w:val="ms-MY"/>
        </w:rPr>
        <w:t>Mi</w:t>
      </w:r>
      <w:r w:rsidR="0031656D" w:rsidRPr="00AA53DD">
        <w:rPr>
          <w:rFonts w:ascii="Times New Roman" w:hAnsi="Times New Roman" w:cs="Times New Roman"/>
          <w:sz w:val="24"/>
          <w:szCs w:val="24"/>
          <w:lang w:val="ms-MY"/>
        </w:rPr>
        <w:t>salnya</w:t>
      </w:r>
      <w:r w:rsidR="009F1E3D" w:rsidRPr="00AA53DD">
        <w:rPr>
          <w:rFonts w:ascii="Times New Roman" w:hAnsi="Times New Roman" w:cs="Times New Roman"/>
          <w:sz w:val="24"/>
          <w:szCs w:val="24"/>
          <w:lang w:val="ms-MY"/>
        </w:rPr>
        <w:t xml:space="preserve"> untuk memulakan musim kerja penanaman padi,</w:t>
      </w:r>
      <w:r w:rsidR="0031656D" w:rsidRPr="00AA53DD">
        <w:rPr>
          <w:rFonts w:ascii="Times New Roman" w:hAnsi="Times New Roman" w:cs="Times New Roman"/>
          <w:sz w:val="24"/>
          <w:szCs w:val="24"/>
          <w:lang w:val="ms-MY"/>
        </w:rPr>
        <w:t xml:space="preserve"> ritual </w:t>
      </w:r>
      <w:r w:rsidR="0031656D" w:rsidRPr="00AA53DD">
        <w:rPr>
          <w:rFonts w:ascii="Times New Roman" w:hAnsi="Times New Roman" w:cs="Times New Roman"/>
          <w:i/>
          <w:iCs/>
          <w:sz w:val="24"/>
          <w:szCs w:val="24"/>
          <w:lang w:val="ms-MY"/>
        </w:rPr>
        <w:t xml:space="preserve">Gawai Batu </w:t>
      </w:r>
      <w:r w:rsidR="0031656D" w:rsidRPr="00AA53DD">
        <w:rPr>
          <w:rFonts w:ascii="Times New Roman" w:hAnsi="Times New Roman" w:cs="Times New Roman"/>
          <w:sz w:val="24"/>
          <w:szCs w:val="24"/>
          <w:lang w:val="ms-MY"/>
        </w:rPr>
        <w:t>yang diadakan untuk mendapatkan keberkatan daripada tuhan atau kuasa luar biasa (Noria</w:t>
      </w:r>
      <w:r w:rsidR="008B24F1" w:rsidRPr="00AA53DD">
        <w:rPr>
          <w:rFonts w:ascii="Times New Roman" w:hAnsi="Times New Roman" w:cs="Times New Roman"/>
          <w:sz w:val="24"/>
          <w:szCs w:val="24"/>
          <w:lang w:val="ms-MY"/>
        </w:rPr>
        <w:t>,</w:t>
      </w:r>
      <w:r w:rsidR="0031656D" w:rsidRPr="00AA53DD">
        <w:rPr>
          <w:rFonts w:ascii="Times New Roman" w:hAnsi="Times New Roman" w:cs="Times New Roman"/>
          <w:sz w:val="24"/>
          <w:szCs w:val="24"/>
          <w:lang w:val="ms-MY"/>
        </w:rPr>
        <w:t xml:space="preserve"> 2014). Selain itu, terdapat juga pantang larang </w:t>
      </w:r>
      <w:r w:rsidRPr="00AA53DD">
        <w:rPr>
          <w:rFonts w:ascii="Times New Roman" w:hAnsi="Times New Roman" w:cs="Times New Roman"/>
          <w:sz w:val="24"/>
          <w:szCs w:val="24"/>
          <w:lang w:val="ms-MY"/>
        </w:rPr>
        <w:t>daripada</w:t>
      </w:r>
      <w:r w:rsidR="0031656D" w:rsidRPr="00AA53DD">
        <w:rPr>
          <w:rFonts w:ascii="Times New Roman" w:hAnsi="Times New Roman" w:cs="Times New Roman"/>
          <w:sz w:val="24"/>
          <w:szCs w:val="24"/>
          <w:lang w:val="ms-MY"/>
        </w:rPr>
        <w:t xml:space="preserve"> segi perbuatan, contohnya larangan menebas dan membakar huma pada hari yang ke-15 (ketika bulan purnama hampir penuh) dan hari ke-16 (ketika bulan purnama bersaiz kecil) (Noria</w:t>
      </w:r>
      <w:r w:rsidR="00D351FE" w:rsidRPr="00AA53DD">
        <w:rPr>
          <w:rFonts w:ascii="Times New Roman" w:hAnsi="Times New Roman" w:cs="Times New Roman"/>
          <w:sz w:val="24"/>
          <w:szCs w:val="24"/>
          <w:lang w:val="ms-MY"/>
        </w:rPr>
        <w:t>,</w:t>
      </w:r>
      <w:r w:rsidR="0031656D" w:rsidRPr="00AA53DD">
        <w:rPr>
          <w:rFonts w:ascii="Times New Roman" w:hAnsi="Times New Roman" w:cs="Times New Roman"/>
          <w:sz w:val="24"/>
          <w:szCs w:val="24"/>
          <w:lang w:val="ms-MY"/>
        </w:rPr>
        <w:t xml:space="preserve"> 2014).</w:t>
      </w:r>
      <w:r w:rsidR="00D351FE" w:rsidRPr="00AA53DD">
        <w:rPr>
          <w:rFonts w:ascii="Times New Roman" w:hAnsi="Times New Roman" w:cs="Times New Roman"/>
          <w:sz w:val="24"/>
          <w:szCs w:val="24"/>
          <w:lang w:val="ms-MY"/>
        </w:rPr>
        <w:t xml:space="preserve"> </w:t>
      </w:r>
      <w:r w:rsidR="001F6DE7" w:rsidRPr="00AA53DD">
        <w:rPr>
          <w:rFonts w:ascii="Times New Roman" w:hAnsi="Times New Roman" w:cs="Times New Roman"/>
          <w:sz w:val="24"/>
          <w:szCs w:val="24"/>
          <w:lang w:val="ms-MY"/>
        </w:rPr>
        <w:t>Selain daripada ritual dan amalan pantang larang yang bersifat perbuatan</w:t>
      </w:r>
      <w:r w:rsidR="00C4284F" w:rsidRPr="00AA53DD">
        <w:rPr>
          <w:rFonts w:ascii="Times New Roman" w:hAnsi="Times New Roman" w:cs="Times New Roman"/>
          <w:sz w:val="24"/>
          <w:szCs w:val="24"/>
          <w:lang w:val="ms-MY"/>
        </w:rPr>
        <w:t xml:space="preserve">, </w:t>
      </w:r>
      <w:bookmarkStart w:id="4" w:name="_Hlk70514369"/>
      <w:r w:rsidR="00C4284F" w:rsidRPr="00AA53DD">
        <w:rPr>
          <w:rFonts w:ascii="Times New Roman" w:hAnsi="Times New Roman" w:cs="Times New Roman"/>
          <w:sz w:val="24"/>
          <w:szCs w:val="24"/>
          <w:lang w:val="ms-MY"/>
        </w:rPr>
        <w:t xml:space="preserve">timbul persoalan </w:t>
      </w:r>
      <w:r w:rsidR="00171DAE" w:rsidRPr="00AA53DD">
        <w:rPr>
          <w:rFonts w:ascii="Times New Roman" w:hAnsi="Times New Roman" w:cs="Times New Roman"/>
          <w:sz w:val="24"/>
          <w:szCs w:val="24"/>
          <w:lang w:val="ms-MY"/>
        </w:rPr>
        <w:t xml:space="preserve">tentang </w:t>
      </w:r>
      <w:r w:rsidR="000B047B" w:rsidRPr="00AA53DD">
        <w:rPr>
          <w:rFonts w:ascii="Times New Roman" w:hAnsi="Times New Roman" w:cs="Times New Roman"/>
          <w:sz w:val="24"/>
          <w:szCs w:val="24"/>
          <w:lang w:val="ms-MY"/>
        </w:rPr>
        <w:t xml:space="preserve">apakah </w:t>
      </w:r>
      <w:r w:rsidR="00C4284F" w:rsidRPr="00AA53DD">
        <w:rPr>
          <w:rFonts w:ascii="Times New Roman" w:hAnsi="Times New Roman" w:cs="Times New Roman"/>
          <w:sz w:val="24"/>
          <w:szCs w:val="24"/>
          <w:lang w:val="ms-MY"/>
        </w:rPr>
        <w:t xml:space="preserve">pantang larang </w:t>
      </w:r>
      <w:r w:rsidRPr="00AA53DD">
        <w:rPr>
          <w:rFonts w:ascii="Times New Roman" w:hAnsi="Times New Roman" w:cs="Times New Roman"/>
          <w:sz w:val="24"/>
          <w:szCs w:val="24"/>
          <w:lang w:val="ms-MY"/>
        </w:rPr>
        <w:t>daripada</w:t>
      </w:r>
      <w:r w:rsidR="00C4284F" w:rsidRPr="00AA53DD">
        <w:rPr>
          <w:rFonts w:ascii="Times New Roman" w:hAnsi="Times New Roman" w:cs="Times New Roman"/>
          <w:sz w:val="24"/>
          <w:szCs w:val="24"/>
          <w:lang w:val="ms-MY"/>
        </w:rPr>
        <w:t xml:space="preserve"> aspek </w:t>
      </w:r>
      <w:r w:rsidR="002C3548" w:rsidRPr="00AA53DD">
        <w:rPr>
          <w:rFonts w:ascii="Times New Roman" w:hAnsi="Times New Roman" w:cs="Times New Roman"/>
          <w:sz w:val="24"/>
          <w:szCs w:val="24"/>
          <w:lang w:val="ms-MY"/>
        </w:rPr>
        <w:t xml:space="preserve">bahasa </w:t>
      </w:r>
      <w:r w:rsidR="001F6DE7" w:rsidRPr="00AA53DD">
        <w:rPr>
          <w:rFonts w:ascii="Times New Roman" w:hAnsi="Times New Roman" w:cs="Times New Roman"/>
          <w:sz w:val="24"/>
          <w:szCs w:val="24"/>
          <w:lang w:val="ms-MY"/>
        </w:rPr>
        <w:t>yang diamalkan o</w:t>
      </w:r>
      <w:r w:rsidR="00E13366" w:rsidRPr="00AA53DD">
        <w:rPr>
          <w:rFonts w:ascii="Times New Roman" w:hAnsi="Times New Roman" w:cs="Times New Roman"/>
          <w:sz w:val="24"/>
          <w:szCs w:val="24"/>
          <w:lang w:val="ms-MY"/>
        </w:rPr>
        <w:t>leh</w:t>
      </w:r>
      <w:r w:rsidR="001F6DE7" w:rsidRPr="00AA53DD">
        <w:rPr>
          <w:rFonts w:ascii="Times New Roman" w:hAnsi="Times New Roman" w:cs="Times New Roman"/>
          <w:sz w:val="24"/>
          <w:szCs w:val="24"/>
          <w:lang w:val="ms-MY"/>
        </w:rPr>
        <w:t xml:space="preserve"> masyarakat Iban </w:t>
      </w:r>
      <w:r w:rsidR="000B047B" w:rsidRPr="00AA53DD">
        <w:rPr>
          <w:rFonts w:ascii="Times New Roman" w:hAnsi="Times New Roman" w:cs="Times New Roman"/>
          <w:sz w:val="24"/>
          <w:szCs w:val="24"/>
          <w:lang w:val="ms-MY"/>
        </w:rPr>
        <w:t xml:space="preserve">dalam </w:t>
      </w:r>
      <w:r w:rsidR="001F6DE7" w:rsidRPr="00AA53DD">
        <w:rPr>
          <w:rFonts w:ascii="Times New Roman" w:hAnsi="Times New Roman" w:cs="Times New Roman"/>
          <w:sz w:val="24"/>
          <w:szCs w:val="24"/>
          <w:lang w:val="ms-MY"/>
        </w:rPr>
        <w:t>aktiviti ekonomi</w:t>
      </w:r>
      <w:r w:rsidR="00E13366" w:rsidRPr="00AA53DD">
        <w:rPr>
          <w:rFonts w:ascii="Times New Roman" w:hAnsi="Times New Roman" w:cs="Times New Roman"/>
          <w:sz w:val="24"/>
          <w:szCs w:val="24"/>
          <w:lang w:val="ms-MY"/>
        </w:rPr>
        <w:t xml:space="preserve"> </w:t>
      </w:r>
      <w:r w:rsidR="001F6DE7" w:rsidRPr="00AA53DD">
        <w:rPr>
          <w:rFonts w:ascii="Times New Roman" w:hAnsi="Times New Roman" w:cs="Times New Roman"/>
          <w:sz w:val="24"/>
          <w:szCs w:val="24"/>
          <w:lang w:val="ms-MY"/>
        </w:rPr>
        <w:t>mereka</w:t>
      </w:r>
      <w:r w:rsidR="002C3548" w:rsidRPr="00AA53DD">
        <w:rPr>
          <w:rFonts w:ascii="Times New Roman" w:hAnsi="Times New Roman" w:cs="Times New Roman"/>
          <w:sz w:val="24"/>
          <w:szCs w:val="24"/>
          <w:lang w:val="ms-MY"/>
        </w:rPr>
        <w:t>?</w:t>
      </w:r>
      <w:bookmarkEnd w:id="4"/>
      <w:r w:rsidR="0046580A" w:rsidRPr="00AA53DD">
        <w:rPr>
          <w:rFonts w:ascii="Times New Roman" w:hAnsi="Times New Roman" w:cs="Times New Roman"/>
          <w:sz w:val="24"/>
          <w:szCs w:val="24"/>
          <w:lang w:val="ms-MY"/>
        </w:rPr>
        <w:t xml:space="preserve"> </w:t>
      </w:r>
      <w:r w:rsidR="00F34538" w:rsidRPr="00AA53DD">
        <w:rPr>
          <w:rFonts w:ascii="Times New Roman" w:hAnsi="Times New Roman" w:cs="Times New Roman"/>
          <w:sz w:val="24"/>
          <w:szCs w:val="24"/>
          <w:lang w:val="ms-MY"/>
        </w:rPr>
        <w:t>Persoalan</w:t>
      </w:r>
      <w:r w:rsidR="00CD66DD" w:rsidRPr="00AA53DD">
        <w:rPr>
          <w:rFonts w:ascii="Times New Roman" w:hAnsi="Times New Roman" w:cs="Times New Roman"/>
          <w:sz w:val="24"/>
          <w:szCs w:val="24"/>
          <w:lang w:val="ms-MY"/>
        </w:rPr>
        <w:t xml:space="preserve"> </w:t>
      </w:r>
      <w:r w:rsidR="00F34538" w:rsidRPr="00AA53DD">
        <w:rPr>
          <w:rFonts w:ascii="Times New Roman" w:hAnsi="Times New Roman" w:cs="Times New Roman"/>
          <w:sz w:val="24"/>
          <w:szCs w:val="24"/>
          <w:lang w:val="ms-MY"/>
        </w:rPr>
        <w:t>lain</w:t>
      </w:r>
      <w:r w:rsidR="005D0180" w:rsidRPr="00AA53DD">
        <w:rPr>
          <w:rFonts w:ascii="Times New Roman" w:hAnsi="Times New Roman" w:cs="Times New Roman"/>
          <w:sz w:val="24"/>
          <w:szCs w:val="24"/>
          <w:lang w:val="ms-MY"/>
        </w:rPr>
        <w:t>, a</w:t>
      </w:r>
      <w:r w:rsidR="00115097" w:rsidRPr="00AA53DD">
        <w:rPr>
          <w:rFonts w:ascii="Times New Roman" w:hAnsi="Times New Roman" w:cs="Times New Roman"/>
          <w:sz w:val="24"/>
          <w:szCs w:val="24"/>
          <w:lang w:val="ms-MY"/>
        </w:rPr>
        <w:t xml:space="preserve">pakah </w:t>
      </w:r>
      <w:r w:rsidR="00485F5C" w:rsidRPr="00AA53DD">
        <w:rPr>
          <w:rFonts w:ascii="Times New Roman" w:hAnsi="Times New Roman" w:cs="Times New Roman"/>
          <w:sz w:val="24"/>
          <w:szCs w:val="24"/>
          <w:lang w:val="ms-MY"/>
        </w:rPr>
        <w:t>fungsi</w:t>
      </w:r>
      <w:r w:rsidR="00245CC2" w:rsidRPr="00AA53DD">
        <w:rPr>
          <w:rFonts w:ascii="Times New Roman" w:hAnsi="Times New Roman" w:cs="Times New Roman"/>
          <w:sz w:val="24"/>
          <w:szCs w:val="24"/>
          <w:lang w:val="ms-MY"/>
        </w:rPr>
        <w:t xml:space="preserve"> pantang larang bahasa tersebut </w:t>
      </w:r>
      <w:r w:rsidR="00485F5C" w:rsidRPr="00AA53DD">
        <w:rPr>
          <w:rFonts w:ascii="Times New Roman" w:hAnsi="Times New Roman" w:cs="Times New Roman"/>
          <w:sz w:val="24"/>
          <w:szCs w:val="24"/>
          <w:lang w:val="ms-MY"/>
        </w:rPr>
        <w:t>serta faktor yang mempengaruhi penggunaannya</w:t>
      </w:r>
      <w:r w:rsidR="00115097" w:rsidRPr="00AA53DD">
        <w:rPr>
          <w:rFonts w:ascii="Times New Roman" w:hAnsi="Times New Roman" w:cs="Times New Roman"/>
          <w:sz w:val="24"/>
          <w:szCs w:val="24"/>
          <w:lang w:val="ms-MY"/>
        </w:rPr>
        <w:t>?</w:t>
      </w:r>
      <w:r w:rsidR="00245CC2" w:rsidRPr="00AA53DD">
        <w:rPr>
          <w:rFonts w:ascii="Times New Roman" w:hAnsi="Times New Roman" w:cs="Times New Roman"/>
          <w:sz w:val="24"/>
          <w:szCs w:val="24"/>
          <w:lang w:val="ms-MY"/>
        </w:rPr>
        <w:t xml:space="preserve"> Sehubungan itu</w:t>
      </w:r>
      <w:r w:rsidR="00CC4F2F" w:rsidRPr="00AA53DD">
        <w:rPr>
          <w:rFonts w:ascii="Times New Roman" w:hAnsi="Times New Roman" w:cs="Times New Roman"/>
          <w:sz w:val="24"/>
          <w:szCs w:val="24"/>
          <w:lang w:val="ms-MY"/>
        </w:rPr>
        <w:t xml:space="preserve">, makalah ini </w:t>
      </w:r>
      <w:r w:rsidR="000B047B" w:rsidRPr="00AA53DD">
        <w:rPr>
          <w:rFonts w:ascii="Times New Roman" w:hAnsi="Times New Roman" w:cs="Times New Roman"/>
          <w:sz w:val="24"/>
          <w:szCs w:val="24"/>
          <w:lang w:val="ms-MY"/>
        </w:rPr>
        <w:t xml:space="preserve">bertujuan untuk mengupas </w:t>
      </w:r>
      <w:r w:rsidR="000E2AD0" w:rsidRPr="00AA53DD">
        <w:rPr>
          <w:rFonts w:ascii="Times New Roman" w:hAnsi="Times New Roman" w:cs="Times New Roman"/>
          <w:sz w:val="24"/>
          <w:szCs w:val="24"/>
          <w:lang w:val="ms-MY"/>
        </w:rPr>
        <w:t xml:space="preserve">kewujudan </w:t>
      </w:r>
      <w:r w:rsidR="00E13366" w:rsidRPr="00AA53DD">
        <w:rPr>
          <w:rFonts w:ascii="Times New Roman" w:hAnsi="Times New Roman" w:cs="Times New Roman"/>
          <w:sz w:val="24"/>
          <w:szCs w:val="24"/>
          <w:lang w:val="ms-MY"/>
        </w:rPr>
        <w:t xml:space="preserve">pantang larang bahasa atau </w:t>
      </w:r>
      <w:r w:rsidR="00CC4F2F" w:rsidRPr="00AA53DD">
        <w:rPr>
          <w:rFonts w:ascii="Times New Roman" w:hAnsi="Times New Roman" w:cs="Times New Roman"/>
          <w:sz w:val="24"/>
          <w:szCs w:val="24"/>
          <w:lang w:val="ms-MY"/>
        </w:rPr>
        <w:t xml:space="preserve">tabu </w:t>
      </w:r>
      <w:r w:rsidR="00C77154" w:rsidRPr="00AA53DD">
        <w:rPr>
          <w:rFonts w:ascii="Times New Roman" w:hAnsi="Times New Roman" w:cs="Times New Roman"/>
          <w:sz w:val="24"/>
          <w:szCs w:val="24"/>
          <w:lang w:val="ms-MY"/>
        </w:rPr>
        <w:t xml:space="preserve">bahasa </w:t>
      </w:r>
      <w:r w:rsidR="00CC4F2F" w:rsidRPr="00AA53DD">
        <w:rPr>
          <w:rFonts w:ascii="Times New Roman" w:hAnsi="Times New Roman" w:cs="Times New Roman"/>
          <w:sz w:val="24"/>
          <w:szCs w:val="24"/>
          <w:lang w:val="ms-MY"/>
        </w:rPr>
        <w:t xml:space="preserve">dalam </w:t>
      </w:r>
      <w:r w:rsidR="003125F2" w:rsidRPr="00AA53DD">
        <w:rPr>
          <w:rFonts w:ascii="Times New Roman" w:hAnsi="Times New Roman" w:cs="Times New Roman"/>
          <w:sz w:val="24"/>
          <w:szCs w:val="24"/>
          <w:lang w:val="ms-MY"/>
        </w:rPr>
        <w:t xml:space="preserve">kegiatan ekonomi </w:t>
      </w:r>
      <w:r w:rsidR="00B32340" w:rsidRPr="00AA53DD">
        <w:rPr>
          <w:rFonts w:ascii="Times New Roman" w:hAnsi="Times New Roman" w:cs="Times New Roman"/>
          <w:sz w:val="24"/>
          <w:szCs w:val="24"/>
          <w:lang w:val="ms-MY"/>
        </w:rPr>
        <w:t>masyarak</w:t>
      </w:r>
      <w:r w:rsidR="008837E6" w:rsidRPr="00AA53DD">
        <w:rPr>
          <w:rFonts w:ascii="Times New Roman" w:hAnsi="Times New Roman" w:cs="Times New Roman"/>
          <w:sz w:val="24"/>
          <w:szCs w:val="24"/>
          <w:lang w:val="ms-MY"/>
        </w:rPr>
        <w:t xml:space="preserve">at </w:t>
      </w:r>
      <w:r w:rsidR="00B32340" w:rsidRPr="00AA53DD">
        <w:rPr>
          <w:rFonts w:ascii="Times New Roman" w:hAnsi="Times New Roman" w:cs="Times New Roman"/>
          <w:sz w:val="24"/>
          <w:szCs w:val="24"/>
          <w:lang w:val="ms-MY"/>
        </w:rPr>
        <w:t>Iban</w:t>
      </w:r>
      <w:r w:rsidR="00245CC2" w:rsidRPr="00AA53DD">
        <w:rPr>
          <w:rFonts w:ascii="Times New Roman" w:hAnsi="Times New Roman" w:cs="Times New Roman"/>
          <w:sz w:val="24"/>
          <w:szCs w:val="24"/>
          <w:lang w:val="ms-MY"/>
        </w:rPr>
        <w:t>.</w:t>
      </w:r>
      <w:r w:rsidR="00D351FE" w:rsidRPr="00AA53DD">
        <w:rPr>
          <w:rFonts w:ascii="Times New Roman" w:hAnsi="Times New Roman" w:cs="Times New Roman"/>
          <w:sz w:val="24"/>
          <w:szCs w:val="24"/>
          <w:lang w:val="ms-MY"/>
        </w:rPr>
        <w:t xml:space="preserve"> Selain itu</w:t>
      </w:r>
      <w:r w:rsidR="00A211C5" w:rsidRPr="00AA53DD">
        <w:rPr>
          <w:rFonts w:ascii="Times New Roman" w:hAnsi="Times New Roman" w:cs="Times New Roman"/>
          <w:sz w:val="24"/>
          <w:szCs w:val="24"/>
          <w:lang w:val="ms-MY"/>
        </w:rPr>
        <w:t>,</w:t>
      </w:r>
      <w:r w:rsidR="005D0180" w:rsidRPr="00AA53DD">
        <w:rPr>
          <w:rFonts w:ascii="Times New Roman" w:hAnsi="Times New Roman" w:cs="Times New Roman"/>
          <w:sz w:val="24"/>
          <w:szCs w:val="24"/>
          <w:lang w:val="ms-MY"/>
        </w:rPr>
        <w:t xml:space="preserve"> m</w:t>
      </w:r>
      <w:r w:rsidR="00245CC2" w:rsidRPr="00AA53DD">
        <w:rPr>
          <w:rFonts w:ascii="Times New Roman" w:hAnsi="Times New Roman" w:cs="Times New Roman"/>
          <w:sz w:val="24"/>
          <w:szCs w:val="24"/>
          <w:lang w:val="ms-MY"/>
        </w:rPr>
        <w:t xml:space="preserve">akalah ini </w:t>
      </w:r>
      <w:r w:rsidR="00A211C5" w:rsidRPr="00AA53DD">
        <w:rPr>
          <w:rFonts w:ascii="Times New Roman" w:hAnsi="Times New Roman" w:cs="Times New Roman"/>
          <w:sz w:val="24"/>
          <w:szCs w:val="24"/>
          <w:lang w:val="ms-MY"/>
        </w:rPr>
        <w:t xml:space="preserve">turut </w:t>
      </w:r>
      <w:r w:rsidR="00245CC2" w:rsidRPr="00AA53DD">
        <w:rPr>
          <w:rFonts w:ascii="Times New Roman" w:hAnsi="Times New Roman" w:cs="Times New Roman"/>
          <w:sz w:val="24"/>
          <w:szCs w:val="24"/>
          <w:lang w:val="ms-MY"/>
        </w:rPr>
        <w:t xml:space="preserve">membincangkan </w:t>
      </w:r>
      <w:r w:rsidR="00733235" w:rsidRPr="00AA53DD">
        <w:rPr>
          <w:rFonts w:ascii="Times New Roman" w:hAnsi="Times New Roman" w:cs="Times New Roman"/>
          <w:iCs/>
          <w:position w:val="0"/>
          <w:sz w:val="24"/>
          <w:szCs w:val="24"/>
          <w:lang w:val="ms-MY"/>
        </w:rPr>
        <w:t>fungs</w:t>
      </w:r>
      <w:r w:rsidR="00245CC2" w:rsidRPr="00AA53DD">
        <w:rPr>
          <w:rFonts w:ascii="Times New Roman" w:hAnsi="Times New Roman" w:cs="Times New Roman"/>
          <w:iCs/>
          <w:position w:val="0"/>
          <w:sz w:val="24"/>
          <w:szCs w:val="24"/>
          <w:lang w:val="ms-MY"/>
        </w:rPr>
        <w:t xml:space="preserve">i tabu bahasa </w:t>
      </w:r>
      <w:r w:rsidR="00D351FE" w:rsidRPr="00AA53DD">
        <w:rPr>
          <w:rFonts w:ascii="Times New Roman" w:hAnsi="Times New Roman" w:cs="Times New Roman"/>
          <w:iCs/>
          <w:position w:val="0"/>
          <w:sz w:val="24"/>
          <w:szCs w:val="24"/>
          <w:lang w:val="ms-MY"/>
        </w:rPr>
        <w:t xml:space="preserve">dalam aktiviti ekonomi </w:t>
      </w:r>
      <w:r w:rsidR="00CB6719" w:rsidRPr="00AA53DD">
        <w:rPr>
          <w:rFonts w:ascii="Times New Roman" w:hAnsi="Times New Roman" w:cs="Times New Roman"/>
          <w:iCs/>
          <w:position w:val="0"/>
          <w:sz w:val="24"/>
          <w:szCs w:val="24"/>
          <w:lang w:val="ms-MY"/>
        </w:rPr>
        <w:t xml:space="preserve">serta </w:t>
      </w:r>
      <w:r w:rsidR="00733235" w:rsidRPr="00AA53DD">
        <w:rPr>
          <w:rFonts w:ascii="Times New Roman" w:hAnsi="Times New Roman" w:cs="Times New Roman"/>
          <w:iCs/>
          <w:position w:val="0"/>
          <w:sz w:val="24"/>
          <w:szCs w:val="24"/>
          <w:lang w:val="ms-MY"/>
        </w:rPr>
        <w:t xml:space="preserve">faktor </w:t>
      </w:r>
      <w:r w:rsidR="00485F5C" w:rsidRPr="00AA53DD">
        <w:rPr>
          <w:rFonts w:ascii="Times New Roman" w:hAnsi="Times New Roman" w:cs="Times New Roman"/>
          <w:iCs/>
          <w:position w:val="0"/>
          <w:sz w:val="24"/>
          <w:szCs w:val="24"/>
          <w:lang w:val="ms-MY"/>
        </w:rPr>
        <w:t xml:space="preserve">yang mempengaruhi </w:t>
      </w:r>
      <w:r w:rsidR="00733235" w:rsidRPr="00AA53DD">
        <w:rPr>
          <w:rFonts w:ascii="Times New Roman" w:hAnsi="Times New Roman" w:cs="Times New Roman"/>
          <w:iCs/>
          <w:position w:val="0"/>
          <w:sz w:val="24"/>
          <w:szCs w:val="24"/>
          <w:lang w:val="ms-MY"/>
        </w:rPr>
        <w:t xml:space="preserve">penggunaan tabu bahasa </w:t>
      </w:r>
      <w:r w:rsidR="00485F5C" w:rsidRPr="00AA53DD">
        <w:rPr>
          <w:rFonts w:ascii="Times New Roman" w:hAnsi="Times New Roman" w:cs="Times New Roman"/>
          <w:iCs/>
          <w:position w:val="0"/>
          <w:sz w:val="24"/>
          <w:szCs w:val="24"/>
          <w:lang w:val="ms-MY"/>
        </w:rPr>
        <w:t>tersebut</w:t>
      </w:r>
      <w:r w:rsidR="00D351FE" w:rsidRPr="00AA53DD">
        <w:rPr>
          <w:rFonts w:ascii="Times New Roman" w:hAnsi="Times New Roman" w:cs="Times New Roman"/>
          <w:iCs/>
          <w:position w:val="0"/>
          <w:sz w:val="24"/>
          <w:szCs w:val="24"/>
          <w:lang w:val="ms-MY"/>
        </w:rPr>
        <w:t xml:space="preserve">. </w:t>
      </w:r>
    </w:p>
    <w:p w14:paraId="3E012287" w14:textId="3329700D" w:rsidR="007F12ED" w:rsidRDefault="007F12ED" w:rsidP="006A5FEF">
      <w:pPr>
        <w:spacing w:after="0" w:line="240" w:lineRule="auto"/>
        <w:ind w:leftChars="0" w:left="0" w:firstLineChars="0" w:firstLine="0"/>
        <w:jc w:val="both"/>
        <w:rPr>
          <w:rFonts w:ascii="Times New Roman" w:hAnsi="Times New Roman" w:cs="Times New Roman"/>
          <w:iCs/>
          <w:position w:val="0"/>
          <w:sz w:val="24"/>
          <w:szCs w:val="24"/>
          <w:lang w:val="ms-MY"/>
        </w:rPr>
      </w:pPr>
    </w:p>
    <w:p w14:paraId="57BC64BC" w14:textId="77777777" w:rsidR="008411A5" w:rsidRPr="00AA53DD" w:rsidRDefault="008411A5" w:rsidP="006A5FEF">
      <w:pPr>
        <w:spacing w:after="0" w:line="240" w:lineRule="auto"/>
        <w:ind w:leftChars="0" w:left="0" w:firstLineChars="0" w:firstLine="0"/>
        <w:jc w:val="both"/>
        <w:rPr>
          <w:rFonts w:ascii="Times New Roman" w:hAnsi="Times New Roman" w:cs="Times New Roman"/>
          <w:iCs/>
          <w:position w:val="0"/>
          <w:sz w:val="24"/>
          <w:szCs w:val="24"/>
          <w:lang w:val="ms-MY"/>
        </w:rPr>
      </w:pPr>
    </w:p>
    <w:p w14:paraId="47E51DEB" w14:textId="61031737" w:rsidR="008F6743" w:rsidRPr="00AA53DD" w:rsidRDefault="008F6743" w:rsidP="006A5FEF">
      <w:pPr>
        <w:spacing w:after="0" w:line="240" w:lineRule="auto"/>
        <w:ind w:leftChars="0" w:left="0" w:firstLineChars="0" w:firstLine="0"/>
        <w:rPr>
          <w:rFonts w:ascii="Times New Roman" w:hAnsi="Times New Roman" w:cs="Times New Roman"/>
          <w:b/>
          <w:bCs/>
          <w:sz w:val="24"/>
          <w:szCs w:val="24"/>
          <w:lang w:val="ms-MY"/>
        </w:rPr>
      </w:pPr>
      <w:r w:rsidRPr="00AA53DD">
        <w:rPr>
          <w:rFonts w:ascii="Times New Roman" w:hAnsi="Times New Roman" w:cs="Times New Roman"/>
          <w:b/>
          <w:bCs/>
          <w:sz w:val="24"/>
          <w:szCs w:val="24"/>
          <w:lang w:val="ms-MY"/>
        </w:rPr>
        <w:t xml:space="preserve">Sorotan </w:t>
      </w:r>
      <w:r w:rsidR="00805756" w:rsidRPr="00AA53DD">
        <w:rPr>
          <w:rFonts w:ascii="Times New Roman" w:hAnsi="Times New Roman" w:cs="Times New Roman"/>
          <w:b/>
          <w:bCs/>
          <w:sz w:val="24"/>
          <w:szCs w:val="24"/>
          <w:lang w:val="ms-MY"/>
        </w:rPr>
        <w:t>l</w:t>
      </w:r>
      <w:r w:rsidRPr="00AA53DD">
        <w:rPr>
          <w:rFonts w:ascii="Times New Roman" w:hAnsi="Times New Roman" w:cs="Times New Roman"/>
          <w:b/>
          <w:bCs/>
          <w:sz w:val="24"/>
          <w:szCs w:val="24"/>
          <w:lang w:val="ms-MY"/>
        </w:rPr>
        <w:t>iteratur</w:t>
      </w:r>
    </w:p>
    <w:p w14:paraId="27E9CAFA" w14:textId="77777777" w:rsidR="00B411A1" w:rsidRPr="00AA53DD" w:rsidRDefault="00B411A1" w:rsidP="006A5FEF">
      <w:pPr>
        <w:spacing w:after="0" w:line="240" w:lineRule="auto"/>
        <w:ind w:leftChars="0" w:left="2" w:hanging="2"/>
        <w:rPr>
          <w:rFonts w:ascii="Times New Roman" w:hAnsi="Times New Roman" w:cs="Times New Roman"/>
          <w:b/>
          <w:bCs/>
          <w:sz w:val="24"/>
          <w:szCs w:val="24"/>
          <w:lang w:val="ms-MY"/>
        </w:rPr>
      </w:pPr>
    </w:p>
    <w:p w14:paraId="3BB9A167" w14:textId="7945400F" w:rsidR="008F6743" w:rsidRPr="00AA53DD" w:rsidRDefault="008F6743" w:rsidP="006A5FEF">
      <w:pPr>
        <w:spacing w:after="0" w:line="240" w:lineRule="auto"/>
        <w:ind w:leftChars="0" w:left="2" w:hanging="2"/>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 xml:space="preserve">Tabu bahasa </w:t>
      </w:r>
      <w:r w:rsidR="00265A59" w:rsidRPr="00AA53DD">
        <w:rPr>
          <w:rFonts w:ascii="Times New Roman" w:hAnsi="Times New Roman" w:cs="Times New Roman"/>
          <w:sz w:val="24"/>
          <w:szCs w:val="24"/>
          <w:lang w:val="ms-MY"/>
        </w:rPr>
        <w:t xml:space="preserve">adalah sebahagian daripada amalan budaya dalam </w:t>
      </w:r>
      <w:r w:rsidR="000E1C27" w:rsidRPr="00AA53DD">
        <w:rPr>
          <w:rFonts w:ascii="Times New Roman" w:hAnsi="Times New Roman" w:cs="Times New Roman"/>
          <w:sz w:val="24"/>
          <w:szCs w:val="24"/>
          <w:lang w:val="ms-MY"/>
        </w:rPr>
        <w:t xml:space="preserve">pelbagai </w:t>
      </w:r>
      <w:r w:rsidR="00E13366" w:rsidRPr="00AA53DD">
        <w:rPr>
          <w:rFonts w:ascii="Times New Roman" w:hAnsi="Times New Roman" w:cs="Times New Roman"/>
          <w:sz w:val="24"/>
          <w:szCs w:val="24"/>
          <w:lang w:val="ms-MY"/>
        </w:rPr>
        <w:t>masyarakat</w:t>
      </w:r>
      <w:r w:rsidRPr="00AA53DD">
        <w:rPr>
          <w:rFonts w:ascii="Times New Roman" w:hAnsi="Times New Roman" w:cs="Times New Roman"/>
          <w:sz w:val="24"/>
          <w:szCs w:val="24"/>
          <w:lang w:val="ms-MY"/>
        </w:rPr>
        <w:t xml:space="preserve"> di Nusantara Robiansyah et al. (2017) dan Andi Sunandar et al. (2018) </w:t>
      </w:r>
      <w:r w:rsidR="00806296" w:rsidRPr="00AA53DD">
        <w:rPr>
          <w:rFonts w:ascii="Times New Roman" w:hAnsi="Times New Roman" w:cs="Times New Roman"/>
          <w:sz w:val="24"/>
          <w:szCs w:val="24"/>
          <w:lang w:val="ms-MY"/>
        </w:rPr>
        <w:t>misal</w:t>
      </w:r>
      <w:r w:rsidR="000E1C27" w:rsidRPr="00AA53DD">
        <w:rPr>
          <w:rFonts w:ascii="Times New Roman" w:hAnsi="Times New Roman" w:cs="Times New Roman"/>
          <w:sz w:val="24"/>
          <w:szCs w:val="24"/>
          <w:lang w:val="ms-MY"/>
        </w:rPr>
        <w:t xml:space="preserve">nya, </w:t>
      </w:r>
      <w:r w:rsidR="00806296" w:rsidRPr="00AA53DD">
        <w:rPr>
          <w:rFonts w:ascii="Times New Roman" w:hAnsi="Times New Roman" w:cs="Times New Roman"/>
          <w:sz w:val="24"/>
          <w:szCs w:val="24"/>
          <w:lang w:val="ms-MY"/>
        </w:rPr>
        <w:t xml:space="preserve">pernah </w:t>
      </w:r>
      <w:r w:rsidR="00265A59" w:rsidRPr="00AA53DD">
        <w:rPr>
          <w:rFonts w:ascii="Times New Roman" w:hAnsi="Times New Roman" w:cs="Times New Roman"/>
          <w:sz w:val="24"/>
          <w:szCs w:val="24"/>
          <w:lang w:val="ms-MY"/>
        </w:rPr>
        <w:t xml:space="preserve">membincangkan </w:t>
      </w:r>
      <w:r w:rsidRPr="00AA53DD">
        <w:rPr>
          <w:rFonts w:ascii="Times New Roman" w:hAnsi="Times New Roman" w:cs="Times New Roman"/>
          <w:sz w:val="24"/>
          <w:szCs w:val="24"/>
          <w:lang w:val="ms-MY"/>
        </w:rPr>
        <w:t xml:space="preserve">penggunaan tabu bahasa dalam </w:t>
      </w:r>
      <w:r w:rsidR="00806296" w:rsidRPr="00AA53DD">
        <w:rPr>
          <w:rFonts w:ascii="Times New Roman" w:hAnsi="Times New Roman" w:cs="Times New Roman"/>
          <w:sz w:val="24"/>
          <w:szCs w:val="24"/>
          <w:lang w:val="ms-MY"/>
        </w:rPr>
        <w:t xml:space="preserve">aktiviti ekonomi </w:t>
      </w:r>
      <w:r w:rsidRPr="00AA53DD">
        <w:rPr>
          <w:rFonts w:ascii="Times New Roman" w:hAnsi="Times New Roman" w:cs="Times New Roman"/>
          <w:sz w:val="24"/>
          <w:szCs w:val="24"/>
          <w:lang w:val="ms-MY"/>
        </w:rPr>
        <w:t xml:space="preserve">masyarakat Kalimantan Barat, Indonesia. Berdasarkan kajian Robiansyah et al. (2017), penutur dialek Melayu Ngabang di Kalimantan Barat, mempunyai tabu bahasa berkaitan pekerjaan, iaitu larangan menyebut kata </w:t>
      </w:r>
      <w:r w:rsidRPr="00AA53DD">
        <w:rPr>
          <w:rFonts w:ascii="Times New Roman" w:hAnsi="Times New Roman" w:cs="Times New Roman"/>
          <w:i/>
          <w:iCs/>
          <w:sz w:val="24"/>
          <w:szCs w:val="24"/>
          <w:lang w:val="ms-MY"/>
        </w:rPr>
        <w:t>pudi</w:t>
      </w:r>
      <w:r w:rsidRPr="00AA53DD">
        <w:rPr>
          <w:rFonts w:ascii="Times New Roman" w:hAnsi="Times New Roman" w:cs="Times New Roman"/>
          <w:sz w:val="24"/>
          <w:szCs w:val="24"/>
          <w:lang w:val="ms-MY"/>
        </w:rPr>
        <w:t xml:space="preserve"> (intan) sewaktu mendulang emas. Menurut kepercayaan masyarakat Melayu Ngabang, sekiranya kata </w:t>
      </w:r>
      <w:r w:rsidRPr="00AA53DD">
        <w:rPr>
          <w:rFonts w:ascii="Times New Roman" w:hAnsi="Times New Roman" w:cs="Times New Roman"/>
          <w:i/>
          <w:iCs/>
          <w:sz w:val="24"/>
          <w:szCs w:val="24"/>
          <w:lang w:val="ms-MY"/>
        </w:rPr>
        <w:t>pudi</w:t>
      </w:r>
      <w:r w:rsidRPr="00AA53DD">
        <w:rPr>
          <w:rFonts w:ascii="Times New Roman" w:hAnsi="Times New Roman" w:cs="Times New Roman"/>
          <w:sz w:val="24"/>
          <w:szCs w:val="24"/>
          <w:lang w:val="ms-MY"/>
        </w:rPr>
        <w:t xml:space="preserve"> disebut, emas yang dicari tidak dapat </w:t>
      </w:r>
      <w:r w:rsidR="00AA53DD" w:rsidRPr="00AA53DD">
        <w:rPr>
          <w:rFonts w:ascii="Times New Roman" w:hAnsi="Times New Roman" w:cs="Times New Roman"/>
          <w:sz w:val="24"/>
          <w:szCs w:val="24"/>
          <w:lang w:val="ms-MY"/>
        </w:rPr>
        <w:t>diperoleh</w:t>
      </w:r>
      <w:r w:rsidRPr="00AA53DD">
        <w:rPr>
          <w:rFonts w:ascii="Times New Roman" w:hAnsi="Times New Roman" w:cs="Times New Roman"/>
          <w:sz w:val="24"/>
          <w:szCs w:val="24"/>
          <w:lang w:val="ms-MY"/>
        </w:rPr>
        <w:t xml:space="preserve"> kerana ia menjadi ghaib. Bagi masyarakat Dayak Bekaeh di Kabupaten Bengkayang</w:t>
      </w:r>
      <w:r w:rsidR="009A3304" w:rsidRPr="00AA53DD">
        <w:rPr>
          <w:rFonts w:ascii="Times New Roman" w:hAnsi="Times New Roman" w:cs="Times New Roman"/>
          <w:sz w:val="24"/>
          <w:szCs w:val="24"/>
          <w:lang w:val="ms-MY"/>
        </w:rPr>
        <w:t xml:space="preserve"> </w:t>
      </w:r>
      <w:r w:rsidRPr="00AA53DD">
        <w:rPr>
          <w:rFonts w:ascii="Times New Roman" w:hAnsi="Times New Roman" w:cs="Times New Roman"/>
          <w:sz w:val="24"/>
          <w:szCs w:val="24"/>
          <w:lang w:val="ms-MY"/>
        </w:rPr>
        <w:t xml:space="preserve">pula, kata </w:t>
      </w:r>
      <w:r w:rsidRPr="00AA53DD">
        <w:rPr>
          <w:rFonts w:ascii="Times New Roman" w:hAnsi="Times New Roman" w:cs="Times New Roman"/>
          <w:i/>
          <w:iCs/>
          <w:sz w:val="24"/>
          <w:szCs w:val="24"/>
          <w:lang w:val="ms-MY"/>
        </w:rPr>
        <w:t>oyopm</w:t>
      </w:r>
      <w:r w:rsidRPr="00AA53DD">
        <w:rPr>
          <w:rFonts w:ascii="Times New Roman" w:hAnsi="Times New Roman" w:cs="Times New Roman"/>
          <w:sz w:val="24"/>
          <w:szCs w:val="24"/>
          <w:lang w:val="ms-MY"/>
        </w:rPr>
        <w:t xml:space="preserve"> (babi) adalah tabu disebut ketika sedang bekerja di ladang, kerana dikhuatiri haiwan ini akan datang ke kawasan ladang </w:t>
      </w:r>
      <w:r w:rsidR="009A3304" w:rsidRPr="00AA53DD">
        <w:rPr>
          <w:rFonts w:ascii="Times New Roman" w:hAnsi="Times New Roman" w:cs="Times New Roman"/>
          <w:sz w:val="24"/>
          <w:szCs w:val="24"/>
          <w:lang w:val="ms-MY"/>
        </w:rPr>
        <w:t xml:space="preserve">sekiranya </w:t>
      </w:r>
      <w:r w:rsidRPr="00AA53DD">
        <w:rPr>
          <w:rFonts w:ascii="Times New Roman" w:hAnsi="Times New Roman" w:cs="Times New Roman"/>
          <w:sz w:val="24"/>
          <w:szCs w:val="24"/>
          <w:lang w:val="ms-MY"/>
        </w:rPr>
        <w:t>namanya disebut (Andi Sunandar et al.</w:t>
      </w:r>
      <w:r w:rsidR="00805167" w:rsidRPr="00AA53DD">
        <w:rPr>
          <w:rFonts w:ascii="Times New Roman" w:hAnsi="Times New Roman" w:cs="Times New Roman"/>
          <w:sz w:val="24"/>
          <w:szCs w:val="24"/>
          <w:lang w:val="ms-MY"/>
        </w:rPr>
        <w:t>,</w:t>
      </w:r>
      <w:r w:rsidRPr="00AA53DD">
        <w:rPr>
          <w:rFonts w:ascii="Times New Roman" w:hAnsi="Times New Roman" w:cs="Times New Roman"/>
          <w:sz w:val="24"/>
          <w:szCs w:val="24"/>
          <w:lang w:val="ms-MY"/>
        </w:rPr>
        <w:t xml:space="preserve"> 2018). Begitu juga dengan frasa </w:t>
      </w:r>
      <w:r w:rsidRPr="00AA53DD">
        <w:rPr>
          <w:rFonts w:ascii="Times New Roman" w:hAnsi="Times New Roman" w:cs="Times New Roman"/>
          <w:i/>
          <w:iCs/>
          <w:sz w:val="24"/>
          <w:szCs w:val="24"/>
          <w:lang w:val="ms-MY"/>
        </w:rPr>
        <w:t>jih kobo</w:t>
      </w:r>
      <w:r w:rsidRPr="00AA53DD">
        <w:rPr>
          <w:rFonts w:ascii="Times New Roman" w:hAnsi="Times New Roman" w:cs="Times New Roman"/>
          <w:sz w:val="24"/>
          <w:szCs w:val="24"/>
          <w:lang w:val="ms-MY"/>
        </w:rPr>
        <w:t xml:space="preserve">ʔ, merupakan </w:t>
      </w:r>
      <w:r w:rsidRPr="00AA53DD">
        <w:rPr>
          <w:rFonts w:ascii="Times New Roman" w:hAnsi="Times New Roman" w:cs="Times New Roman"/>
          <w:sz w:val="24"/>
          <w:szCs w:val="24"/>
          <w:lang w:val="ms-MY"/>
        </w:rPr>
        <w:lastRenderedPageBreak/>
        <w:t xml:space="preserve">frasa yang sangat dilarang diucapkan kepada orang yang hendak pergi berburu atau memancing. Hal ini kerana </w:t>
      </w:r>
      <w:r w:rsidRPr="00AA53DD">
        <w:rPr>
          <w:rFonts w:ascii="Times New Roman" w:hAnsi="Times New Roman" w:cs="Times New Roman"/>
          <w:i/>
          <w:iCs/>
          <w:sz w:val="24"/>
          <w:szCs w:val="24"/>
          <w:lang w:val="ms-MY"/>
        </w:rPr>
        <w:t>Jih kobo</w:t>
      </w:r>
      <w:r w:rsidRPr="00AA53DD">
        <w:rPr>
          <w:rFonts w:ascii="Times New Roman" w:hAnsi="Times New Roman" w:cs="Times New Roman"/>
          <w:sz w:val="24"/>
          <w:szCs w:val="24"/>
          <w:lang w:val="ms-MY"/>
        </w:rPr>
        <w:t>ʔ adalah ungkapan yang berunsur sumpahan agar makhluk halus mengganggu aktiviti</w:t>
      </w:r>
      <w:r w:rsidR="009A3304" w:rsidRPr="00AA53DD">
        <w:rPr>
          <w:rFonts w:ascii="Times New Roman" w:hAnsi="Times New Roman" w:cs="Times New Roman"/>
          <w:sz w:val="24"/>
          <w:szCs w:val="24"/>
          <w:lang w:val="ms-MY"/>
        </w:rPr>
        <w:t xml:space="preserve"> tersebut</w:t>
      </w:r>
      <w:r w:rsidRPr="00AA53DD">
        <w:rPr>
          <w:rFonts w:ascii="Times New Roman" w:hAnsi="Times New Roman" w:cs="Times New Roman"/>
          <w:sz w:val="24"/>
          <w:szCs w:val="24"/>
          <w:lang w:val="ms-MY"/>
        </w:rPr>
        <w:t xml:space="preserve">. Justeru sekiranya frasa tersebut diujarkan, haiwan atau hasil pancingan akan sukar </w:t>
      </w:r>
      <w:r w:rsidR="00AA53DD" w:rsidRPr="00AA53DD">
        <w:rPr>
          <w:rFonts w:ascii="Times New Roman" w:hAnsi="Times New Roman" w:cs="Times New Roman"/>
          <w:sz w:val="24"/>
          <w:szCs w:val="24"/>
          <w:lang w:val="ms-MY"/>
        </w:rPr>
        <w:t>diperoleh</w:t>
      </w:r>
      <w:r w:rsidRPr="00AA53DD">
        <w:rPr>
          <w:rFonts w:ascii="Times New Roman" w:hAnsi="Times New Roman" w:cs="Times New Roman"/>
          <w:sz w:val="24"/>
          <w:szCs w:val="24"/>
          <w:lang w:val="ms-MY"/>
        </w:rPr>
        <w:t>, kerana dipercayai diganggu oleh makhluk halus. Berdasarkan kedua-dua kajian tersebut, dapat di</w:t>
      </w:r>
      <w:r w:rsidR="00527922" w:rsidRPr="00AA53DD">
        <w:rPr>
          <w:rFonts w:ascii="Times New Roman" w:hAnsi="Times New Roman" w:cs="Times New Roman"/>
          <w:sz w:val="24"/>
          <w:szCs w:val="24"/>
          <w:lang w:val="ms-MY"/>
        </w:rPr>
        <w:t>simpul</w:t>
      </w:r>
      <w:r w:rsidRPr="00AA53DD">
        <w:rPr>
          <w:rFonts w:ascii="Times New Roman" w:hAnsi="Times New Roman" w:cs="Times New Roman"/>
          <w:sz w:val="24"/>
          <w:szCs w:val="24"/>
          <w:lang w:val="ms-MY"/>
        </w:rPr>
        <w:t>kan bahawa tabu bahasa berfungsi sebagai panduan dalam menjalankan aktiviti pekerjaan. Selain itu, tabu bahasa juga mencerminkan kepercayaan masyarakat Kalimantan, bahawa haiwan dan makhluk ghaib mempunyai pengaruh terhadap hasil kegiatan ekonomi.</w:t>
      </w:r>
    </w:p>
    <w:p w14:paraId="5B71CEDF" w14:textId="6CF0FEB3" w:rsidR="008F6743" w:rsidRPr="00AA53DD" w:rsidRDefault="008F6743" w:rsidP="006A5FEF">
      <w:pPr>
        <w:spacing w:after="0" w:line="240" w:lineRule="auto"/>
        <w:ind w:leftChars="0" w:left="0" w:firstLineChars="0" w:firstLine="720"/>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 xml:space="preserve">Tabu bahasa dalam </w:t>
      </w:r>
      <w:r w:rsidR="00806296" w:rsidRPr="00AA53DD">
        <w:rPr>
          <w:rFonts w:ascii="Times New Roman" w:hAnsi="Times New Roman" w:cs="Times New Roman"/>
          <w:sz w:val="24"/>
          <w:szCs w:val="24"/>
          <w:lang w:val="ms-MY"/>
        </w:rPr>
        <w:t xml:space="preserve">kegiatan ekonomi </w:t>
      </w:r>
      <w:r w:rsidRPr="00AA53DD">
        <w:rPr>
          <w:rFonts w:ascii="Times New Roman" w:hAnsi="Times New Roman" w:cs="Times New Roman"/>
          <w:sz w:val="24"/>
          <w:szCs w:val="24"/>
          <w:lang w:val="ms-MY"/>
        </w:rPr>
        <w:t xml:space="preserve">masyarakat peribumi Sabah pernah dibincangkan oleh Petronella dan Kartini (2015). Hasil kajian mereka mendapati bahawa masyarakat Dusun di Kampung Bundu Tuhan, Ranau Sabah, mengamalkan tabu bahasa dalam </w:t>
      </w:r>
      <w:r w:rsidR="005C0CDE" w:rsidRPr="00AA53DD">
        <w:rPr>
          <w:rFonts w:ascii="Times New Roman" w:hAnsi="Times New Roman" w:cs="Times New Roman"/>
          <w:sz w:val="24"/>
          <w:szCs w:val="24"/>
          <w:lang w:val="ms-MY"/>
        </w:rPr>
        <w:t xml:space="preserve">aktiviti </w:t>
      </w:r>
      <w:r w:rsidRPr="00AA53DD">
        <w:rPr>
          <w:rFonts w:ascii="Times New Roman" w:hAnsi="Times New Roman" w:cs="Times New Roman"/>
          <w:sz w:val="24"/>
          <w:szCs w:val="24"/>
          <w:lang w:val="ms-MY"/>
        </w:rPr>
        <w:t xml:space="preserve">penanaman padi. Semasa musim menuai padi contohnya, masyarakat Dusun dilarang mengujarkan ayat seperti, </w:t>
      </w:r>
      <w:r w:rsidRPr="00AA53DD">
        <w:rPr>
          <w:rFonts w:ascii="Times New Roman" w:hAnsi="Times New Roman" w:cs="Times New Roman"/>
          <w:i/>
          <w:iCs/>
          <w:sz w:val="24"/>
          <w:szCs w:val="24"/>
          <w:lang w:val="ms-MY"/>
        </w:rPr>
        <w:t>ula toko i hiti</w:t>
      </w:r>
      <w:r w:rsidRPr="00AA53DD">
        <w:rPr>
          <w:rFonts w:ascii="Times New Roman" w:hAnsi="Times New Roman" w:cs="Times New Roman"/>
          <w:sz w:val="24"/>
          <w:szCs w:val="24"/>
          <w:lang w:val="ms-MY"/>
        </w:rPr>
        <w:t xml:space="preserve"> (cukuplah kita sampai di sini), atau </w:t>
      </w:r>
      <w:r w:rsidRPr="00AA53DD">
        <w:rPr>
          <w:rFonts w:ascii="Times New Roman" w:hAnsi="Times New Roman" w:cs="Times New Roman"/>
          <w:i/>
          <w:iCs/>
          <w:sz w:val="24"/>
          <w:szCs w:val="24"/>
          <w:lang w:val="ms-MY"/>
        </w:rPr>
        <w:t>noponu no doho payanan</w:t>
      </w:r>
      <w:r w:rsidRPr="00AA53DD">
        <w:rPr>
          <w:rFonts w:ascii="Times New Roman" w:hAnsi="Times New Roman" w:cs="Times New Roman"/>
          <w:sz w:val="24"/>
          <w:szCs w:val="24"/>
          <w:lang w:val="ms-MY"/>
        </w:rPr>
        <w:t xml:space="preserve"> (bekas saya sudah penuh). Tabu ini bertujuan untuk mengelakkan semangat padi beranggapan bahawa musim menuai sudah selesai atau petani sudah mendapat hasil tuaian yang banyak. Menurut para pengkaji ini juga, sekiranya terdapat pertanyaan sama ada kawasan padi yang perlu dituai masih besar/luas atau tidak, maka orang yang ditanya tidak boleh menjawab, </w:t>
      </w:r>
      <w:r w:rsidRPr="00AA53DD">
        <w:rPr>
          <w:rFonts w:ascii="Times New Roman" w:hAnsi="Times New Roman" w:cs="Times New Roman"/>
          <w:i/>
          <w:iCs/>
          <w:sz w:val="24"/>
          <w:szCs w:val="24"/>
          <w:lang w:val="ms-MY"/>
        </w:rPr>
        <w:t>agayo po</w:t>
      </w:r>
      <w:r w:rsidRPr="00AA53DD">
        <w:rPr>
          <w:rFonts w:ascii="Times New Roman" w:hAnsi="Times New Roman" w:cs="Times New Roman"/>
          <w:sz w:val="24"/>
          <w:szCs w:val="24"/>
          <w:lang w:val="ms-MY"/>
        </w:rPr>
        <w:t xml:space="preserve"> (masih besar lagi). Sebaliknya, jawapan yang harus diberikan ialah</w:t>
      </w:r>
      <w:r w:rsidRPr="00AA53DD">
        <w:rPr>
          <w:rFonts w:ascii="Times New Roman" w:hAnsi="Times New Roman" w:cs="Times New Roman"/>
          <w:i/>
          <w:iCs/>
          <w:sz w:val="24"/>
          <w:szCs w:val="24"/>
          <w:lang w:val="ms-MY"/>
        </w:rPr>
        <w:t>, alayang po bo da rii nga amu i ogumu momuhu</w:t>
      </w:r>
      <w:r w:rsidRPr="00AA53DD">
        <w:rPr>
          <w:rFonts w:ascii="Times New Roman" w:hAnsi="Times New Roman" w:cs="Times New Roman"/>
          <w:sz w:val="24"/>
          <w:szCs w:val="24"/>
          <w:lang w:val="ms-MY"/>
        </w:rPr>
        <w:t xml:space="preserve"> (masih luas tetapi tidak ramai orang yang membantu). Tabu ini sebenarnya bertujuan untuk memberitahu semangat penjaga padi supaya memberikan tempoh yang lebih lama kepada petani untuk menuai. </w:t>
      </w:r>
      <w:r w:rsidR="00287610" w:rsidRPr="00AA53DD">
        <w:rPr>
          <w:rFonts w:ascii="Times New Roman" w:hAnsi="Times New Roman" w:cs="Times New Roman"/>
          <w:sz w:val="24"/>
          <w:szCs w:val="24"/>
          <w:lang w:val="ms-MY"/>
        </w:rPr>
        <w:t>Berdasarkan kepercayaan masyarakat Dusun, s</w:t>
      </w:r>
      <w:r w:rsidRPr="00AA53DD">
        <w:rPr>
          <w:rFonts w:ascii="Times New Roman" w:hAnsi="Times New Roman" w:cs="Times New Roman"/>
          <w:sz w:val="24"/>
          <w:szCs w:val="24"/>
          <w:lang w:val="ms-MY"/>
        </w:rPr>
        <w:t xml:space="preserve">ekiranya pantang larang ini dilanggar, dipercayai hasil tuaian padi akan terjejas kerana kawasan </w:t>
      </w:r>
      <w:r w:rsidR="00287610" w:rsidRPr="00AA53DD">
        <w:rPr>
          <w:rFonts w:ascii="Times New Roman" w:hAnsi="Times New Roman" w:cs="Times New Roman"/>
          <w:sz w:val="24"/>
          <w:szCs w:val="24"/>
          <w:lang w:val="ms-MY"/>
        </w:rPr>
        <w:t xml:space="preserve">penanaman </w:t>
      </w:r>
      <w:r w:rsidRPr="00AA53DD">
        <w:rPr>
          <w:rFonts w:ascii="Times New Roman" w:hAnsi="Times New Roman" w:cs="Times New Roman"/>
          <w:sz w:val="24"/>
          <w:szCs w:val="24"/>
          <w:lang w:val="ms-MY"/>
        </w:rPr>
        <w:t xml:space="preserve">padi diganggu oleh makhluk halus. </w:t>
      </w:r>
    </w:p>
    <w:p w14:paraId="6067821E" w14:textId="77DF6044" w:rsidR="008F6743" w:rsidRPr="00AA53DD" w:rsidRDefault="008F6743" w:rsidP="006A5FEF">
      <w:pPr>
        <w:spacing w:after="0" w:line="240" w:lineRule="auto"/>
        <w:ind w:leftChars="0" w:left="0" w:firstLineChars="0" w:firstLine="720"/>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 xml:space="preserve">Azyantee (2013), membincangkan amalan tabu dalam masyarakat Orang Asli Mah Meri di Tanjung Sepat, Banting Selangor. Masyarakat Mah Meri bekerja sebagai nelayan, petani, mengusahakan ladang sawit, mencari hasil hutan, mengukir patung dan topeng, dan sebilangan kecil bekerja dalam sektor awam. Masyarakat </w:t>
      </w:r>
      <w:r w:rsidR="001004A2" w:rsidRPr="00AA53DD">
        <w:rPr>
          <w:rFonts w:ascii="Times New Roman" w:hAnsi="Times New Roman" w:cs="Times New Roman"/>
          <w:sz w:val="24"/>
          <w:szCs w:val="24"/>
          <w:lang w:val="ms-MY"/>
        </w:rPr>
        <w:t xml:space="preserve">ini </w:t>
      </w:r>
      <w:r w:rsidRPr="00AA53DD">
        <w:rPr>
          <w:rFonts w:ascii="Times New Roman" w:hAnsi="Times New Roman" w:cs="Times New Roman"/>
          <w:sz w:val="24"/>
          <w:szCs w:val="24"/>
          <w:lang w:val="ms-MY"/>
        </w:rPr>
        <w:t xml:space="preserve">menganut kepercayaan animisme iaitu percaya kepada roh nenek moyang, hantu dan semangat setiap makhluk, termasuk haiwan dan tumbuhan. Dalam hal ini menurut Azyantee, amalan tabu merupakan salah satu manifestasi hormat terhadap entiti ghaib tersebut. Sebagai masyarakat yang bergantung pada sumber hutan dan hasil laut, masyarakat Mah Meri percaya bahawa setiap perlakuan dan tutur kata dalam urusan pekerjaan hendaklah dijaga bagi mengelakkan kemarahan penunggu hutan dan laut. Justeru, </w:t>
      </w:r>
      <w:r w:rsidR="00BA41F1" w:rsidRPr="00AA53DD">
        <w:rPr>
          <w:rFonts w:ascii="Times New Roman" w:hAnsi="Times New Roman" w:cs="Times New Roman"/>
          <w:sz w:val="24"/>
          <w:szCs w:val="24"/>
          <w:lang w:val="ms-MY"/>
        </w:rPr>
        <w:t>selain mengadakan u</w:t>
      </w:r>
      <w:r w:rsidRPr="00AA53DD">
        <w:rPr>
          <w:rFonts w:ascii="Times New Roman" w:hAnsi="Times New Roman" w:cs="Times New Roman"/>
          <w:sz w:val="24"/>
          <w:szCs w:val="24"/>
          <w:lang w:val="ms-MY"/>
        </w:rPr>
        <w:t xml:space="preserve">pacara ritual sebagai tanda menghormati dan menjaga hubungan dengan makhluk ghaib yang mendiami sesuatu </w:t>
      </w:r>
      <w:r w:rsidR="004D3D0A" w:rsidRPr="00AA53DD">
        <w:rPr>
          <w:rFonts w:ascii="Times New Roman" w:hAnsi="Times New Roman" w:cs="Times New Roman"/>
          <w:sz w:val="24"/>
          <w:szCs w:val="24"/>
          <w:lang w:val="ms-MY"/>
        </w:rPr>
        <w:t xml:space="preserve">kawasan, masyarakat ini juga melarang </w:t>
      </w:r>
      <w:r w:rsidRPr="00AA53DD">
        <w:rPr>
          <w:rFonts w:ascii="Times New Roman" w:hAnsi="Times New Roman" w:cs="Times New Roman"/>
          <w:sz w:val="24"/>
          <w:szCs w:val="24"/>
          <w:lang w:val="ms-MY"/>
        </w:rPr>
        <w:t xml:space="preserve">nama-nama haiwan tertentu disebut, khususnya ketika berada di dalam hutan. Antaranya ialah </w:t>
      </w:r>
      <w:r w:rsidRPr="00AA53DD">
        <w:rPr>
          <w:rFonts w:ascii="Times New Roman" w:hAnsi="Times New Roman" w:cs="Times New Roman"/>
          <w:i/>
          <w:iCs/>
          <w:sz w:val="24"/>
          <w:szCs w:val="24"/>
          <w:lang w:val="ms-MY"/>
        </w:rPr>
        <w:t>ninik</w:t>
      </w:r>
      <w:r w:rsidRPr="00AA53DD">
        <w:rPr>
          <w:rFonts w:ascii="Times New Roman" w:hAnsi="Times New Roman" w:cs="Times New Roman"/>
          <w:sz w:val="24"/>
          <w:szCs w:val="24"/>
          <w:lang w:val="ms-MY"/>
        </w:rPr>
        <w:t xml:space="preserve"> (harimau), </w:t>
      </w:r>
      <w:r w:rsidRPr="00AA53DD">
        <w:rPr>
          <w:rFonts w:ascii="Times New Roman" w:hAnsi="Times New Roman" w:cs="Times New Roman"/>
          <w:i/>
          <w:iCs/>
          <w:sz w:val="24"/>
          <w:szCs w:val="24"/>
          <w:lang w:val="ms-MY"/>
        </w:rPr>
        <w:t>meghat</w:t>
      </w:r>
      <w:r w:rsidRPr="00AA53DD">
        <w:rPr>
          <w:rFonts w:ascii="Times New Roman" w:hAnsi="Times New Roman" w:cs="Times New Roman"/>
          <w:sz w:val="24"/>
          <w:szCs w:val="24"/>
          <w:lang w:val="ms-MY"/>
        </w:rPr>
        <w:t xml:space="preserve"> (gajah), </w:t>
      </w:r>
      <w:r w:rsidRPr="00AA53DD">
        <w:rPr>
          <w:rFonts w:ascii="Times New Roman" w:hAnsi="Times New Roman" w:cs="Times New Roman"/>
          <w:i/>
          <w:iCs/>
          <w:sz w:val="24"/>
          <w:szCs w:val="24"/>
          <w:lang w:val="ms-MY"/>
        </w:rPr>
        <w:t>ketu</w:t>
      </w:r>
      <w:r w:rsidRPr="00AA53DD">
        <w:rPr>
          <w:rFonts w:ascii="Times New Roman" w:hAnsi="Times New Roman" w:cs="Times New Roman"/>
          <w:sz w:val="24"/>
          <w:szCs w:val="24"/>
          <w:lang w:val="ms-MY"/>
        </w:rPr>
        <w:t xml:space="preserve"> (biawak, </w:t>
      </w:r>
      <w:r w:rsidRPr="00AA53DD">
        <w:rPr>
          <w:rFonts w:ascii="Times New Roman" w:hAnsi="Times New Roman" w:cs="Times New Roman"/>
          <w:i/>
          <w:iCs/>
          <w:sz w:val="24"/>
          <w:szCs w:val="24"/>
          <w:lang w:val="ms-MY"/>
        </w:rPr>
        <w:t>giang</w:t>
      </w:r>
      <w:r w:rsidRPr="00AA53DD">
        <w:rPr>
          <w:rFonts w:ascii="Times New Roman" w:hAnsi="Times New Roman" w:cs="Times New Roman"/>
          <w:sz w:val="24"/>
          <w:szCs w:val="24"/>
          <w:lang w:val="ms-MY"/>
        </w:rPr>
        <w:t xml:space="preserve"> (buaya), </w:t>
      </w:r>
      <w:r w:rsidRPr="00AA53DD">
        <w:rPr>
          <w:rFonts w:ascii="Times New Roman" w:hAnsi="Times New Roman" w:cs="Times New Roman"/>
          <w:i/>
          <w:iCs/>
          <w:sz w:val="24"/>
          <w:szCs w:val="24"/>
          <w:lang w:val="ms-MY"/>
        </w:rPr>
        <w:t>bayak</w:t>
      </w:r>
      <w:r w:rsidRPr="00AA53DD">
        <w:rPr>
          <w:rFonts w:ascii="Times New Roman" w:hAnsi="Times New Roman" w:cs="Times New Roman"/>
          <w:sz w:val="24"/>
          <w:szCs w:val="24"/>
          <w:lang w:val="ms-MY"/>
        </w:rPr>
        <w:t xml:space="preserve"> (beruang) dan </w:t>
      </w:r>
      <w:r w:rsidRPr="00AA53DD">
        <w:rPr>
          <w:rFonts w:ascii="Times New Roman" w:hAnsi="Times New Roman" w:cs="Times New Roman"/>
          <w:i/>
          <w:iCs/>
          <w:sz w:val="24"/>
          <w:szCs w:val="24"/>
          <w:lang w:val="ms-MY"/>
        </w:rPr>
        <w:t xml:space="preserve">buang </w:t>
      </w:r>
      <w:r w:rsidRPr="00AA53DD">
        <w:rPr>
          <w:rFonts w:ascii="Times New Roman" w:hAnsi="Times New Roman" w:cs="Times New Roman"/>
          <w:sz w:val="24"/>
          <w:szCs w:val="24"/>
          <w:lang w:val="ms-MY"/>
        </w:rPr>
        <w:t>(beruk). Nama-nama haiwan ini dilarang disebut, bagi mengelakkan berlakunya musibah sewaktu berada di dalam hutan.</w:t>
      </w:r>
    </w:p>
    <w:p w14:paraId="7DF7B234" w14:textId="504CF4E5" w:rsidR="008F6743" w:rsidRPr="00AA53DD" w:rsidRDefault="008F6743" w:rsidP="006A5FEF">
      <w:pPr>
        <w:autoSpaceDE w:val="0"/>
        <w:autoSpaceDN w:val="0"/>
        <w:adjustRightInd w:val="0"/>
        <w:spacing w:after="0" w:line="240" w:lineRule="auto"/>
        <w:ind w:leftChars="0" w:left="0" w:firstLineChars="0" w:firstLine="720"/>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 xml:space="preserve">Tabu bahasa dalam masyarakat Iban Sarawak, pernah dikaji oleh Mias Anak Geraji (2007). Kajian Mias meneliti tabu bahasa dalam ritual masyarakat Iban, di rumah panjang Mansai </w:t>
      </w:r>
      <w:r w:rsidR="00E258E9" w:rsidRPr="00AA53DD">
        <w:rPr>
          <w:rFonts w:ascii="Times New Roman" w:hAnsi="Times New Roman" w:cs="Times New Roman"/>
          <w:sz w:val="24"/>
          <w:szCs w:val="24"/>
          <w:lang w:val="ms-MY"/>
        </w:rPr>
        <w:t xml:space="preserve">di </w:t>
      </w:r>
      <w:r w:rsidRPr="00AA53DD">
        <w:rPr>
          <w:rFonts w:ascii="Times New Roman" w:hAnsi="Times New Roman" w:cs="Times New Roman"/>
          <w:sz w:val="24"/>
          <w:szCs w:val="24"/>
          <w:lang w:val="ms-MY"/>
        </w:rPr>
        <w:t xml:space="preserve">daerah Kapit, Sarawak. Hasil kajian tersebut mendapati bahawa terdapat ungkapan-ungkapan yang tabu diucapkan semasa upacara tertentu dalam masyarakat Iban. Sebagai contoh dalam ritual </w:t>
      </w:r>
      <w:r w:rsidRPr="00AA53DD">
        <w:rPr>
          <w:rFonts w:ascii="Times New Roman" w:hAnsi="Times New Roman" w:cs="Times New Roman"/>
          <w:i/>
          <w:iCs/>
          <w:sz w:val="24"/>
          <w:szCs w:val="24"/>
          <w:lang w:val="ms-MY"/>
        </w:rPr>
        <w:t xml:space="preserve">bebelian </w:t>
      </w:r>
      <w:r w:rsidRPr="00AA53DD">
        <w:rPr>
          <w:rFonts w:ascii="Times New Roman" w:hAnsi="Times New Roman" w:cs="Times New Roman"/>
          <w:sz w:val="24"/>
          <w:szCs w:val="24"/>
          <w:lang w:val="ms-MY"/>
        </w:rPr>
        <w:t xml:space="preserve">yang bertujuan memanggil roh pesakit, bomoh yang dijemput oleh ahli keluarga pesakit, tidak boleh menjawab </w:t>
      </w:r>
      <w:r w:rsidRPr="00AA53DD">
        <w:rPr>
          <w:rFonts w:ascii="Times New Roman" w:hAnsi="Times New Roman" w:cs="Times New Roman"/>
          <w:i/>
          <w:iCs/>
          <w:sz w:val="24"/>
          <w:szCs w:val="24"/>
          <w:lang w:val="ms-MY"/>
        </w:rPr>
        <w:t>au</w:t>
      </w:r>
      <w:r w:rsidRPr="00AA53DD">
        <w:rPr>
          <w:rFonts w:ascii="Times New Roman" w:hAnsi="Times New Roman" w:cs="Times New Roman"/>
          <w:sz w:val="24"/>
          <w:szCs w:val="24"/>
          <w:lang w:val="ms-MY"/>
        </w:rPr>
        <w:t xml:space="preserve"> (ya) secara langsung, sebagai tanda persetujuan. Sebaliknya bomoh hendaklah menjawab dengan ayat, </w:t>
      </w:r>
      <w:r w:rsidRPr="00AA53DD">
        <w:rPr>
          <w:rFonts w:ascii="Times New Roman" w:hAnsi="Times New Roman" w:cs="Times New Roman"/>
          <w:i/>
          <w:iCs/>
          <w:sz w:val="24"/>
          <w:szCs w:val="24"/>
          <w:lang w:val="ms-MY"/>
        </w:rPr>
        <w:t>meda baka ia meh</w:t>
      </w:r>
      <w:r w:rsidRPr="00AA53DD">
        <w:rPr>
          <w:rFonts w:ascii="Times New Roman" w:hAnsi="Times New Roman" w:cs="Times New Roman"/>
          <w:sz w:val="24"/>
          <w:szCs w:val="24"/>
          <w:lang w:val="ms-MY"/>
        </w:rPr>
        <w:t xml:space="preserve"> (tengoklah macam mana), bagi memenuhi permintaan tersebut. Hal ini kerana sekiranya kata </w:t>
      </w:r>
      <w:r w:rsidRPr="00AA53DD">
        <w:rPr>
          <w:rFonts w:ascii="Times New Roman" w:hAnsi="Times New Roman" w:cs="Times New Roman"/>
          <w:i/>
          <w:iCs/>
          <w:sz w:val="24"/>
          <w:szCs w:val="24"/>
          <w:lang w:val="ms-MY"/>
        </w:rPr>
        <w:t>au</w:t>
      </w:r>
      <w:r w:rsidR="00DC5273" w:rsidRPr="00AA53DD">
        <w:rPr>
          <w:rFonts w:ascii="Times New Roman" w:hAnsi="Times New Roman" w:cs="Times New Roman"/>
          <w:sz w:val="24"/>
          <w:szCs w:val="24"/>
          <w:lang w:val="ms-MY"/>
        </w:rPr>
        <w:t xml:space="preserve"> diujarkan,</w:t>
      </w:r>
      <w:r w:rsidRPr="00AA53DD">
        <w:rPr>
          <w:rFonts w:ascii="Times New Roman" w:hAnsi="Times New Roman" w:cs="Times New Roman"/>
          <w:sz w:val="24"/>
          <w:szCs w:val="24"/>
          <w:lang w:val="ms-MY"/>
        </w:rPr>
        <w:t xml:space="preserve"> roh-roh jahat dipercayai akan mendengar hal tersebut dan akan mengganggu ritual </w:t>
      </w:r>
      <w:r w:rsidRPr="00AA53DD">
        <w:rPr>
          <w:rFonts w:ascii="Times New Roman" w:hAnsi="Times New Roman" w:cs="Times New Roman"/>
          <w:i/>
          <w:iCs/>
          <w:sz w:val="24"/>
          <w:szCs w:val="24"/>
          <w:lang w:val="ms-MY"/>
        </w:rPr>
        <w:t>bebelian</w:t>
      </w:r>
      <w:r w:rsidRPr="00AA53DD">
        <w:rPr>
          <w:rFonts w:ascii="Times New Roman" w:hAnsi="Times New Roman" w:cs="Times New Roman"/>
          <w:sz w:val="24"/>
          <w:szCs w:val="24"/>
          <w:lang w:val="ms-MY"/>
        </w:rPr>
        <w:t xml:space="preserve"> yang akan diadakan. Demikian juga dalam upacara </w:t>
      </w:r>
      <w:r w:rsidRPr="00AA53DD">
        <w:rPr>
          <w:rFonts w:ascii="Times New Roman" w:hAnsi="Times New Roman" w:cs="Times New Roman"/>
          <w:i/>
          <w:iCs/>
          <w:sz w:val="24"/>
          <w:szCs w:val="24"/>
          <w:lang w:val="ms-MY"/>
        </w:rPr>
        <w:t>teresang tinggi</w:t>
      </w:r>
      <w:r w:rsidRPr="00AA53DD">
        <w:rPr>
          <w:rFonts w:ascii="Times New Roman" w:hAnsi="Times New Roman" w:cs="Times New Roman"/>
          <w:sz w:val="24"/>
          <w:szCs w:val="24"/>
          <w:lang w:val="ms-MY"/>
        </w:rPr>
        <w:t xml:space="preserve"> yang bertujuan untuk menzahirkan kesyukuran kepada </w:t>
      </w:r>
      <w:r w:rsidRPr="00AA53DD">
        <w:rPr>
          <w:rFonts w:ascii="Times New Roman" w:hAnsi="Times New Roman" w:cs="Times New Roman"/>
          <w:i/>
          <w:iCs/>
          <w:sz w:val="24"/>
          <w:szCs w:val="24"/>
          <w:lang w:val="ms-MY"/>
        </w:rPr>
        <w:t>petara</w:t>
      </w:r>
      <w:r w:rsidRPr="00AA53DD">
        <w:rPr>
          <w:rFonts w:ascii="Times New Roman" w:hAnsi="Times New Roman" w:cs="Times New Roman"/>
          <w:sz w:val="24"/>
          <w:szCs w:val="24"/>
          <w:lang w:val="ms-MY"/>
        </w:rPr>
        <w:t xml:space="preserve"> </w:t>
      </w:r>
      <w:r w:rsidRPr="00AA53DD">
        <w:rPr>
          <w:rFonts w:ascii="Times New Roman" w:hAnsi="Times New Roman" w:cs="Times New Roman"/>
          <w:sz w:val="24"/>
          <w:szCs w:val="24"/>
          <w:lang w:val="ms-MY"/>
        </w:rPr>
        <w:lastRenderedPageBreak/>
        <w:t xml:space="preserve">(tuhan), terdapat tabu bahasa yang mesti dipatuhi oleh penghuni rumah panjang. Misalnya setelah binaan tiang buluh khas untuk upacara selesai didirikan, akan diadakan pula upacara </w:t>
      </w:r>
      <w:r w:rsidRPr="00AA53DD">
        <w:rPr>
          <w:rFonts w:ascii="Times New Roman" w:hAnsi="Times New Roman" w:cs="Times New Roman"/>
          <w:i/>
          <w:iCs/>
          <w:sz w:val="24"/>
          <w:szCs w:val="24"/>
          <w:lang w:val="ms-MY"/>
        </w:rPr>
        <w:t>miring</w:t>
      </w:r>
      <w:r w:rsidRPr="00AA53DD">
        <w:rPr>
          <w:rFonts w:ascii="Times New Roman" w:hAnsi="Times New Roman" w:cs="Times New Roman"/>
          <w:sz w:val="24"/>
          <w:szCs w:val="24"/>
          <w:lang w:val="ms-MY"/>
        </w:rPr>
        <w:t xml:space="preserve"> yang bertujuan memberi hidangan kepada</w:t>
      </w:r>
      <w:r w:rsidRPr="00AA53DD">
        <w:rPr>
          <w:rFonts w:ascii="Times New Roman" w:hAnsi="Times New Roman" w:cs="Times New Roman"/>
          <w:i/>
          <w:iCs/>
          <w:sz w:val="24"/>
          <w:szCs w:val="24"/>
          <w:lang w:val="ms-MY"/>
        </w:rPr>
        <w:t xml:space="preserve"> </w:t>
      </w:r>
      <w:r w:rsidRPr="00AA53DD">
        <w:rPr>
          <w:rFonts w:ascii="Times New Roman" w:hAnsi="Times New Roman" w:cs="Times New Roman"/>
          <w:sz w:val="24"/>
          <w:szCs w:val="24"/>
          <w:lang w:val="ms-MY"/>
        </w:rPr>
        <w:t xml:space="preserve">tuhan. Gadis yang terlibat membawa piring dilarang mengujarkan ayat seperti, </w:t>
      </w:r>
      <w:r w:rsidRPr="00AA53DD">
        <w:rPr>
          <w:rFonts w:ascii="Times New Roman" w:hAnsi="Times New Roman" w:cs="Times New Roman"/>
          <w:i/>
          <w:iCs/>
          <w:sz w:val="24"/>
          <w:szCs w:val="24"/>
          <w:lang w:val="ms-MY"/>
        </w:rPr>
        <w:t>lelak amat</w:t>
      </w:r>
      <w:r w:rsidRPr="00AA53DD">
        <w:rPr>
          <w:rFonts w:ascii="Times New Roman" w:hAnsi="Times New Roman" w:cs="Times New Roman"/>
          <w:sz w:val="24"/>
          <w:szCs w:val="24"/>
          <w:lang w:val="ms-MY"/>
        </w:rPr>
        <w:t xml:space="preserve"> (sangat letih/penat), kerana ujaran sedemikian dipercayai boleh mendatangkan musibah. </w:t>
      </w:r>
      <w:r w:rsidR="004D3D0A" w:rsidRPr="00AA53DD">
        <w:rPr>
          <w:rFonts w:ascii="Times New Roman" w:hAnsi="Times New Roman" w:cs="Times New Roman"/>
          <w:sz w:val="24"/>
          <w:szCs w:val="24"/>
          <w:lang w:val="ms-MY"/>
        </w:rPr>
        <w:t>K</w:t>
      </w:r>
      <w:r w:rsidRPr="00AA53DD">
        <w:rPr>
          <w:rFonts w:ascii="Times New Roman" w:hAnsi="Times New Roman" w:cs="Times New Roman"/>
          <w:sz w:val="24"/>
          <w:szCs w:val="24"/>
          <w:lang w:val="ms-MY"/>
        </w:rPr>
        <w:t>ajian</w:t>
      </w:r>
      <w:r w:rsidR="00806296" w:rsidRPr="00AA53DD">
        <w:rPr>
          <w:rFonts w:ascii="Times New Roman" w:hAnsi="Times New Roman" w:cs="Times New Roman"/>
          <w:sz w:val="24"/>
          <w:szCs w:val="24"/>
          <w:lang w:val="ms-MY"/>
        </w:rPr>
        <w:t xml:space="preserve"> ini </w:t>
      </w:r>
      <w:r w:rsidRPr="00AA53DD">
        <w:rPr>
          <w:rFonts w:ascii="Times New Roman" w:hAnsi="Times New Roman" w:cs="Times New Roman"/>
          <w:sz w:val="24"/>
          <w:szCs w:val="24"/>
          <w:lang w:val="ms-MY"/>
        </w:rPr>
        <w:t xml:space="preserve">menunjukkan bahawa amalan tabu bahasa dalam masyarakat Iban di rumah panjang Mansai bertujuan untuk melancarkan perjalanan ritual tertentu untuk mengelakkan berlakunya perkara buruk </w:t>
      </w:r>
      <w:r w:rsidR="004D3D0A" w:rsidRPr="00AA53DD">
        <w:rPr>
          <w:rFonts w:ascii="Times New Roman" w:hAnsi="Times New Roman" w:cs="Times New Roman"/>
          <w:sz w:val="24"/>
          <w:szCs w:val="24"/>
          <w:lang w:val="ms-MY"/>
        </w:rPr>
        <w:t xml:space="preserve">kepada </w:t>
      </w:r>
      <w:r w:rsidRPr="00AA53DD">
        <w:rPr>
          <w:rFonts w:ascii="Times New Roman" w:hAnsi="Times New Roman" w:cs="Times New Roman"/>
          <w:sz w:val="24"/>
          <w:szCs w:val="24"/>
          <w:lang w:val="ms-MY"/>
        </w:rPr>
        <w:t>anggota masyarakat.</w:t>
      </w:r>
    </w:p>
    <w:p w14:paraId="1C150680" w14:textId="54A4B72A" w:rsidR="008F6743" w:rsidRPr="00AA53DD" w:rsidRDefault="008F6743" w:rsidP="006A5FEF">
      <w:pPr>
        <w:spacing w:after="0" w:line="240" w:lineRule="auto"/>
        <w:ind w:leftChars="0" w:left="0" w:firstLineChars="0" w:firstLine="720"/>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 xml:space="preserve">Berdasarkan tinjauan literatur, dapat dirumuskan bahawa tabu bahasa diamalkan dalam pelbagai kegiatan hidup masyarakat di Nusantara, sama ada tabu yang berbentuk larangan menyebut nama haiwan </w:t>
      </w:r>
      <w:r w:rsidR="00E258E9" w:rsidRPr="00AA53DD">
        <w:rPr>
          <w:rFonts w:ascii="Times New Roman" w:hAnsi="Times New Roman" w:cs="Times New Roman"/>
          <w:sz w:val="24"/>
          <w:szCs w:val="24"/>
          <w:lang w:val="ms-MY"/>
        </w:rPr>
        <w:t>dan</w:t>
      </w:r>
      <w:r w:rsidRPr="00AA53DD">
        <w:rPr>
          <w:rFonts w:ascii="Times New Roman" w:hAnsi="Times New Roman" w:cs="Times New Roman"/>
          <w:sz w:val="24"/>
          <w:szCs w:val="24"/>
          <w:lang w:val="ms-MY"/>
        </w:rPr>
        <w:t xml:space="preserve"> nama benda tertentu, larangan mengujarkan frasa yang berunsur sumpahan serta larangan mengujarkan ayat tertentu yang berkaitan dengan kegiatan pekerjaan </w:t>
      </w:r>
      <w:r w:rsidR="00E258E9" w:rsidRPr="00AA53DD">
        <w:rPr>
          <w:rFonts w:ascii="Times New Roman" w:hAnsi="Times New Roman" w:cs="Times New Roman"/>
          <w:sz w:val="24"/>
          <w:szCs w:val="24"/>
          <w:lang w:val="ms-MY"/>
        </w:rPr>
        <w:t>mahu</w:t>
      </w:r>
      <w:r w:rsidRPr="00AA53DD">
        <w:rPr>
          <w:rFonts w:ascii="Times New Roman" w:hAnsi="Times New Roman" w:cs="Times New Roman"/>
          <w:sz w:val="24"/>
          <w:szCs w:val="24"/>
          <w:lang w:val="ms-MY"/>
        </w:rPr>
        <w:t xml:space="preserve">pun ritual. Tabu bahasa tersebut berkait rapat dengan kepercayaan masyarakat terhadap kewujudan semangat alam, semangat pada sesuatu objek, haiwan dan juga kewujudan makhluk ghaib. Entiti-entiti ini dipercayai boleh mempengaruhi untung nasib dan kesejahteraan anggota masyarakat dalam melaksanakan urusan pekerjaan. Dalam pada itu, walaupun telah ada kajian terdahulu tentang tabu bahasa dalam masyarakat Iban, namun kajian tersebut tertumpu kepada tabu bahasa dalam upacara tertentu dan </w:t>
      </w:r>
      <w:r w:rsidR="00806296" w:rsidRPr="00AA53DD">
        <w:rPr>
          <w:rFonts w:ascii="Times New Roman" w:hAnsi="Times New Roman" w:cs="Times New Roman"/>
          <w:sz w:val="24"/>
          <w:szCs w:val="24"/>
          <w:lang w:val="ms-MY"/>
        </w:rPr>
        <w:t xml:space="preserve">tidak </w:t>
      </w:r>
      <w:r w:rsidRPr="00AA53DD">
        <w:rPr>
          <w:rFonts w:ascii="Times New Roman" w:hAnsi="Times New Roman" w:cs="Times New Roman"/>
          <w:sz w:val="24"/>
          <w:szCs w:val="24"/>
          <w:lang w:val="ms-MY"/>
        </w:rPr>
        <w:t xml:space="preserve">memfokuskan tabu bahasa berkaitan aktiviti ekonomi harian masyarakat Iban. </w:t>
      </w:r>
      <w:r w:rsidR="000E2AD0" w:rsidRPr="00AA53DD">
        <w:rPr>
          <w:rFonts w:ascii="Times New Roman" w:hAnsi="Times New Roman" w:cs="Times New Roman"/>
          <w:sz w:val="24"/>
          <w:szCs w:val="24"/>
          <w:lang w:val="ms-MY"/>
        </w:rPr>
        <w:t>Oleh</w:t>
      </w:r>
      <w:r w:rsidRPr="00AA53DD">
        <w:rPr>
          <w:rFonts w:ascii="Times New Roman" w:hAnsi="Times New Roman" w:cs="Times New Roman"/>
          <w:sz w:val="24"/>
          <w:szCs w:val="24"/>
          <w:lang w:val="ms-MY"/>
        </w:rPr>
        <w:t xml:space="preserve"> itu, </w:t>
      </w:r>
      <w:r w:rsidR="00B03E70" w:rsidRPr="00AA53DD">
        <w:rPr>
          <w:rFonts w:ascii="Times New Roman" w:hAnsi="Times New Roman" w:cs="Times New Roman"/>
          <w:sz w:val="24"/>
          <w:szCs w:val="24"/>
          <w:lang w:val="ms-MY"/>
        </w:rPr>
        <w:t xml:space="preserve">kajian </w:t>
      </w:r>
      <w:r w:rsidR="009C207C" w:rsidRPr="00AA53DD">
        <w:rPr>
          <w:rFonts w:ascii="Times New Roman" w:hAnsi="Times New Roman" w:cs="Times New Roman"/>
          <w:sz w:val="24"/>
          <w:szCs w:val="24"/>
          <w:lang w:val="ms-MY"/>
        </w:rPr>
        <w:t xml:space="preserve">tentang penggunaan tabu bahasa </w:t>
      </w:r>
      <w:r w:rsidR="00806296" w:rsidRPr="00AA53DD">
        <w:rPr>
          <w:rFonts w:ascii="Times New Roman" w:hAnsi="Times New Roman" w:cs="Times New Roman"/>
          <w:sz w:val="24"/>
          <w:szCs w:val="24"/>
          <w:lang w:val="ms-MY"/>
        </w:rPr>
        <w:t xml:space="preserve">secara khusus </w:t>
      </w:r>
      <w:r w:rsidR="009C207C" w:rsidRPr="00AA53DD">
        <w:rPr>
          <w:rFonts w:ascii="Times New Roman" w:hAnsi="Times New Roman" w:cs="Times New Roman"/>
          <w:sz w:val="24"/>
          <w:szCs w:val="24"/>
          <w:lang w:val="ms-MY"/>
        </w:rPr>
        <w:t xml:space="preserve">dalam </w:t>
      </w:r>
      <w:r w:rsidRPr="00AA53DD">
        <w:rPr>
          <w:rFonts w:ascii="Times New Roman" w:hAnsi="Times New Roman" w:cs="Times New Roman"/>
          <w:iCs/>
          <w:sz w:val="24"/>
          <w:szCs w:val="24"/>
          <w:lang w:val="ms-MY"/>
        </w:rPr>
        <w:t>kegiatan ekonomi masyarakat Iban</w:t>
      </w:r>
      <w:r w:rsidR="00B03E70" w:rsidRPr="00AA53DD">
        <w:rPr>
          <w:rFonts w:ascii="Times New Roman" w:hAnsi="Times New Roman" w:cs="Times New Roman"/>
          <w:iCs/>
          <w:sz w:val="24"/>
          <w:szCs w:val="24"/>
          <w:lang w:val="ms-MY"/>
        </w:rPr>
        <w:t xml:space="preserve"> perlu dilaksanakan.</w:t>
      </w:r>
      <w:r w:rsidRPr="00AA53DD">
        <w:rPr>
          <w:rFonts w:ascii="Times New Roman" w:hAnsi="Times New Roman" w:cs="Times New Roman"/>
          <w:iCs/>
          <w:sz w:val="24"/>
          <w:szCs w:val="24"/>
          <w:lang w:val="ms-MY"/>
        </w:rPr>
        <w:t xml:space="preserve"> </w:t>
      </w:r>
    </w:p>
    <w:p w14:paraId="2880C3B0" w14:textId="71715B1B" w:rsidR="00B411A1" w:rsidRDefault="00B411A1" w:rsidP="006A5FEF">
      <w:pPr>
        <w:spacing w:after="0" w:line="240" w:lineRule="auto"/>
        <w:ind w:leftChars="0" w:left="0" w:firstLineChars="0" w:firstLine="720"/>
        <w:jc w:val="both"/>
        <w:rPr>
          <w:rFonts w:ascii="Times New Roman" w:hAnsi="Times New Roman" w:cs="Times New Roman"/>
          <w:sz w:val="24"/>
          <w:szCs w:val="24"/>
          <w:lang w:val="ms-MY"/>
        </w:rPr>
      </w:pPr>
    </w:p>
    <w:p w14:paraId="24C120B5" w14:textId="77777777" w:rsidR="008411A5" w:rsidRPr="00AA53DD" w:rsidRDefault="008411A5" w:rsidP="006A5FEF">
      <w:pPr>
        <w:spacing w:after="0" w:line="240" w:lineRule="auto"/>
        <w:ind w:leftChars="0" w:left="0" w:firstLineChars="0" w:firstLine="720"/>
        <w:jc w:val="both"/>
        <w:rPr>
          <w:rFonts w:ascii="Times New Roman" w:hAnsi="Times New Roman" w:cs="Times New Roman"/>
          <w:sz w:val="24"/>
          <w:szCs w:val="24"/>
          <w:lang w:val="ms-MY"/>
        </w:rPr>
      </w:pPr>
    </w:p>
    <w:p w14:paraId="6DA71631" w14:textId="37120574" w:rsidR="008F6743" w:rsidRPr="00AA53DD" w:rsidRDefault="00AA53DD" w:rsidP="006A5FEF">
      <w:pPr>
        <w:spacing w:after="0" w:line="240" w:lineRule="auto"/>
        <w:ind w:leftChars="0" w:left="2" w:hanging="2"/>
        <w:rPr>
          <w:rFonts w:ascii="Times New Roman" w:hAnsi="Times New Roman" w:cs="Times New Roman"/>
          <w:b/>
          <w:bCs/>
          <w:sz w:val="24"/>
          <w:szCs w:val="24"/>
          <w:lang w:val="ms-MY"/>
        </w:rPr>
      </w:pPr>
      <w:r w:rsidRPr="00AA53DD">
        <w:rPr>
          <w:rFonts w:ascii="Times New Roman" w:hAnsi="Times New Roman" w:cs="Times New Roman"/>
          <w:b/>
          <w:bCs/>
          <w:sz w:val="24"/>
          <w:szCs w:val="24"/>
          <w:lang w:val="ms-MY"/>
        </w:rPr>
        <w:t>Metode</w:t>
      </w:r>
      <w:r w:rsidR="00A850D0" w:rsidRPr="00AA53DD">
        <w:rPr>
          <w:rFonts w:ascii="Times New Roman" w:hAnsi="Times New Roman" w:cs="Times New Roman"/>
          <w:b/>
          <w:bCs/>
          <w:sz w:val="24"/>
          <w:szCs w:val="24"/>
          <w:lang w:val="ms-MY"/>
        </w:rPr>
        <w:t xml:space="preserve"> kajian</w:t>
      </w:r>
    </w:p>
    <w:p w14:paraId="004BAC36" w14:textId="77777777" w:rsidR="00B411A1" w:rsidRPr="00AA53DD" w:rsidRDefault="00B411A1" w:rsidP="006A5FEF">
      <w:pPr>
        <w:spacing w:after="0" w:line="240" w:lineRule="auto"/>
        <w:ind w:leftChars="0" w:left="2" w:hanging="2"/>
        <w:rPr>
          <w:rFonts w:ascii="Times New Roman" w:hAnsi="Times New Roman" w:cs="Times New Roman"/>
          <w:b/>
          <w:bCs/>
          <w:sz w:val="24"/>
          <w:szCs w:val="24"/>
          <w:lang w:val="ms-MY"/>
        </w:rPr>
      </w:pPr>
    </w:p>
    <w:p w14:paraId="3E0B50C2" w14:textId="4BE80D22" w:rsidR="008F6743" w:rsidRPr="00AA53DD" w:rsidRDefault="00336853" w:rsidP="006A5FEF">
      <w:pPr>
        <w:spacing w:after="0" w:line="240" w:lineRule="auto"/>
        <w:ind w:leftChars="0" w:left="0" w:firstLineChars="0" w:firstLine="0"/>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Masyarakat Iban merupakan kaum peribumi terbesar di Sarawak, yang mewakili kira-kira 28.8 % populasi di negeri tersebut (Eva Kristin Larry Sait et al</w:t>
      </w:r>
      <w:r w:rsidR="00805167" w:rsidRPr="00AA53DD">
        <w:rPr>
          <w:rFonts w:ascii="Times New Roman" w:hAnsi="Times New Roman" w:cs="Times New Roman"/>
          <w:sz w:val="24"/>
          <w:szCs w:val="24"/>
          <w:lang w:val="ms-MY"/>
        </w:rPr>
        <w:t xml:space="preserve">., </w:t>
      </w:r>
      <w:r w:rsidRPr="00AA53DD">
        <w:rPr>
          <w:rFonts w:ascii="Times New Roman" w:hAnsi="Times New Roman" w:cs="Times New Roman"/>
          <w:sz w:val="24"/>
          <w:szCs w:val="24"/>
          <w:lang w:val="ms-MY"/>
        </w:rPr>
        <w:t xml:space="preserve">2018). </w:t>
      </w:r>
      <w:r w:rsidR="009769C2" w:rsidRPr="00AA53DD">
        <w:rPr>
          <w:rFonts w:ascii="TimesNewRomanPSMT" w:hAnsi="TimesNewRomanPSMT" w:cs="TimesNewRomanPSMT"/>
          <w:position w:val="0"/>
          <w:sz w:val="24"/>
          <w:szCs w:val="24"/>
          <w:lang w:val="ms-MY" w:eastAsia="en-MY"/>
        </w:rPr>
        <w:t>Masyarakat ini tersebar di hampir semua bahagian di negeri Sarawak termasuklah Bahagian Sri Aman, Sibu, Miri, Bintulu, Baram, Samarahan, Betong, Limbang dan lain-lain.</w:t>
      </w:r>
      <w:r w:rsidR="009769C2" w:rsidRPr="00AA53DD">
        <w:rPr>
          <w:rFonts w:ascii="Times New Roman" w:hAnsi="Times New Roman" w:cs="Times New Roman"/>
          <w:sz w:val="24"/>
          <w:szCs w:val="24"/>
          <w:lang w:val="ms-MY"/>
        </w:rPr>
        <w:t xml:space="preserve"> Sehubungan itu</w:t>
      </w:r>
      <w:r w:rsidR="00D54585" w:rsidRPr="00AA53DD">
        <w:rPr>
          <w:rFonts w:ascii="Times New Roman" w:hAnsi="Times New Roman" w:cs="Times New Roman"/>
          <w:sz w:val="24"/>
          <w:szCs w:val="24"/>
          <w:lang w:val="ms-MY"/>
        </w:rPr>
        <w:t xml:space="preserve">, kajian ini memilih Sibu sebagai </w:t>
      </w:r>
      <w:r w:rsidR="00106F9B" w:rsidRPr="00AA53DD">
        <w:rPr>
          <w:rFonts w:ascii="Times New Roman" w:hAnsi="Times New Roman" w:cs="Times New Roman"/>
          <w:sz w:val="24"/>
          <w:szCs w:val="24"/>
          <w:lang w:val="ms-MY"/>
        </w:rPr>
        <w:t xml:space="preserve">kawasan </w:t>
      </w:r>
      <w:r w:rsidR="00D54585" w:rsidRPr="00AA53DD">
        <w:rPr>
          <w:rFonts w:ascii="Times New Roman" w:hAnsi="Times New Roman" w:cs="Times New Roman"/>
          <w:sz w:val="24"/>
          <w:szCs w:val="24"/>
          <w:lang w:val="ms-MY"/>
        </w:rPr>
        <w:t>kajian</w:t>
      </w:r>
      <w:r w:rsidR="00106F9B" w:rsidRPr="00AA53DD">
        <w:rPr>
          <w:rFonts w:ascii="Times New Roman" w:hAnsi="Times New Roman" w:cs="Times New Roman"/>
          <w:sz w:val="24"/>
          <w:szCs w:val="24"/>
          <w:lang w:val="ms-MY"/>
        </w:rPr>
        <w:t xml:space="preserve">, yang merupakan </w:t>
      </w:r>
      <w:r w:rsidR="00254609" w:rsidRPr="00AA53DD">
        <w:rPr>
          <w:rFonts w:ascii="Times New Roman" w:hAnsi="Times New Roman" w:cs="Times New Roman"/>
          <w:sz w:val="24"/>
          <w:szCs w:val="24"/>
          <w:lang w:val="ms-MY"/>
        </w:rPr>
        <w:t>kawasan daerah pengkaji. U</w:t>
      </w:r>
      <w:r w:rsidR="008F6743" w:rsidRPr="00AA53DD">
        <w:rPr>
          <w:rFonts w:ascii="Times New Roman" w:hAnsi="Times New Roman" w:cs="Times New Roman"/>
          <w:sz w:val="24"/>
          <w:szCs w:val="24"/>
          <w:lang w:val="ms-MY"/>
        </w:rPr>
        <w:t>ntuk mendapatkan data tentang tabu bahasa dalam kegiatan ekonomi masyarakat Iban, kajian lapangan dijalankan di Sungai Passai (Sungai Pasai)</w:t>
      </w:r>
      <w:r w:rsidR="006503DD" w:rsidRPr="00AA53DD">
        <w:rPr>
          <w:rFonts w:ascii="Times New Roman" w:hAnsi="Times New Roman" w:cs="Times New Roman"/>
          <w:sz w:val="24"/>
          <w:szCs w:val="24"/>
          <w:lang w:val="ms-MY"/>
        </w:rPr>
        <w:t xml:space="preserve"> </w:t>
      </w:r>
      <w:r w:rsidR="00CC3BA8" w:rsidRPr="00AA53DD">
        <w:rPr>
          <w:rFonts w:ascii="Times New Roman" w:hAnsi="Times New Roman" w:cs="Times New Roman"/>
          <w:sz w:val="24"/>
          <w:szCs w:val="24"/>
          <w:lang w:val="ms-MY"/>
        </w:rPr>
        <w:t>(lihat Rajah 1)</w:t>
      </w:r>
      <w:r w:rsidR="008F6743" w:rsidRPr="00AA53DD">
        <w:rPr>
          <w:rFonts w:ascii="Times New Roman" w:hAnsi="Times New Roman" w:cs="Times New Roman"/>
          <w:sz w:val="24"/>
          <w:szCs w:val="24"/>
          <w:lang w:val="ms-MY"/>
        </w:rPr>
        <w:t xml:space="preserve">. </w:t>
      </w:r>
      <w:r w:rsidR="004E622C" w:rsidRPr="00AA53DD">
        <w:rPr>
          <w:rFonts w:ascii="Times New Roman" w:hAnsi="Times New Roman" w:cs="Times New Roman"/>
          <w:sz w:val="24"/>
          <w:szCs w:val="24"/>
          <w:lang w:val="ms-MY"/>
        </w:rPr>
        <w:t xml:space="preserve">Sungai Passai </w:t>
      </w:r>
      <w:r w:rsidR="008F6743" w:rsidRPr="00AA53DD">
        <w:rPr>
          <w:rFonts w:ascii="Times New Roman" w:hAnsi="Times New Roman" w:cs="Times New Roman"/>
          <w:sz w:val="24"/>
          <w:szCs w:val="24"/>
          <w:lang w:val="ms-MY"/>
        </w:rPr>
        <w:t xml:space="preserve">merupakan </w:t>
      </w:r>
      <w:r w:rsidR="001662D8" w:rsidRPr="00AA53DD">
        <w:rPr>
          <w:rFonts w:ascii="Times New Roman" w:hAnsi="Times New Roman" w:cs="Times New Roman"/>
          <w:sz w:val="24"/>
          <w:szCs w:val="24"/>
          <w:lang w:val="ms-MY"/>
        </w:rPr>
        <w:t xml:space="preserve">salah satu </w:t>
      </w:r>
      <w:r w:rsidR="004E622C" w:rsidRPr="00AA53DD">
        <w:rPr>
          <w:rFonts w:ascii="Times New Roman" w:hAnsi="Times New Roman" w:cs="Times New Roman"/>
          <w:sz w:val="24"/>
          <w:szCs w:val="24"/>
          <w:lang w:val="ms-MY"/>
        </w:rPr>
        <w:t xml:space="preserve">petempatan </w:t>
      </w:r>
      <w:r w:rsidR="00FD4A8D" w:rsidRPr="00AA53DD">
        <w:rPr>
          <w:rFonts w:ascii="Times New Roman" w:hAnsi="Times New Roman" w:cs="Times New Roman"/>
          <w:sz w:val="24"/>
          <w:szCs w:val="24"/>
          <w:lang w:val="ms-MY"/>
        </w:rPr>
        <w:t xml:space="preserve">luar bandar </w:t>
      </w:r>
      <w:r w:rsidR="00B735FF" w:rsidRPr="00AA53DD">
        <w:rPr>
          <w:rFonts w:ascii="Times New Roman" w:hAnsi="Times New Roman" w:cs="Times New Roman"/>
          <w:sz w:val="24"/>
          <w:szCs w:val="24"/>
          <w:lang w:val="ms-MY"/>
        </w:rPr>
        <w:t xml:space="preserve">terpencil </w:t>
      </w:r>
      <w:r w:rsidR="004E622C" w:rsidRPr="00AA53DD">
        <w:rPr>
          <w:rFonts w:ascii="Times New Roman" w:hAnsi="Times New Roman" w:cs="Times New Roman"/>
          <w:sz w:val="24"/>
          <w:szCs w:val="24"/>
          <w:lang w:val="ms-MY"/>
        </w:rPr>
        <w:t xml:space="preserve">masyarakat Iban </w:t>
      </w:r>
      <w:r w:rsidR="008F6743" w:rsidRPr="00AA53DD">
        <w:rPr>
          <w:rFonts w:ascii="Times New Roman" w:hAnsi="Times New Roman" w:cs="Times New Roman"/>
          <w:sz w:val="24"/>
          <w:szCs w:val="24"/>
          <w:lang w:val="ms-MY"/>
        </w:rPr>
        <w:t>yang terletak kira-kira</w:t>
      </w:r>
      <w:r w:rsidR="001662D8" w:rsidRPr="00AA53DD">
        <w:rPr>
          <w:rFonts w:ascii="Times New Roman" w:hAnsi="Times New Roman" w:cs="Times New Roman"/>
          <w:sz w:val="24"/>
          <w:szCs w:val="24"/>
          <w:lang w:val="ms-MY"/>
        </w:rPr>
        <w:t xml:space="preserve"> </w:t>
      </w:r>
      <w:r w:rsidR="00E2660C" w:rsidRPr="00AA53DD">
        <w:rPr>
          <w:rFonts w:ascii="Times New Roman" w:hAnsi="Times New Roman" w:cs="Times New Roman"/>
          <w:sz w:val="24"/>
          <w:szCs w:val="24"/>
          <w:lang w:val="ms-MY"/>
        </w:rPr>
        <w:t>45</w:t>
      </w:r>
      <w:r w:rsidR="00A73D8B" w:rsidRPr="00AA53DD">
        <w:rPr>
          <w:rFonts w:ascii="Times New Roman" w:hAnsi="Times New Roman" w:cs="Times New Roman"/>
          <w:sz w:val="24"/>
          <w:szCs w:val="24"/>
          <w:lang w:val="ms-MY"/>
        </w:rPr>
        <w:t xml:space="preserve"> </w:t>
      </w:r>
      <w:r w:rsidR="00A319CA" w:rsidRPr="00AA53DD">
        <w:rPr>
          <w:rFonts w:ascii="Times New Roman" w:hAnsi="Times New Roman" w:cs="Times New Roman"/>
          <w:sz w:val="24"/>
          <w:szCs w:val="24"/>
          <w:lang w:val="ms-MY"/>
        </w:rPr>
        <w:t>km</w:t>
      </w:r>
      <w:r w:rsidR="008F6743" w:rsidRPr="00AA53DD">
        <w:rPr>
          <w:rFonts w:ascii="Times New Roman" w:hAnsi="Times New Roman" w:cs="Times New Roman"/>
          <w:sz w:val="24"/>
          <w:szCs w:val="24"/>
          <w:lang w:val="ms-MY"/>
        </w:rPr>
        <w:t xml:space="preserve"> dari </w:t>
      </w:r>
      <w:r w:rsidR="00466D3E" w:rsidRPr="00AA53DD">
        <w:rPr>
          <w:rFonts w:ascii="Times New Roman" w:hAnsi="Times New Roman" w:cs="Times New Roman"/>
          <w:sz w:val="24"/>
          <w:szCs w:val="24"/>
          <w:lang w:val="ms-MY"/>
        </w:rPr>
        <w:t>bandar</w:t>
      </w:r>
      <w:r w:rsidR="00A319CA" w:rsidRPr="00AA53DD">
        <w:rPr>
          <w:rFonts w:ascii="Times New Roman" w:hAnsi="Times New Roman" w:cs="Times New Roman"/>
          <w:sz w:val="24"/>
          <w:szCs w:val="24"/>
          <w:lang w:val="ms-MY"/>
        </w:rPr>
        <w:t xml:space="preserve"> </w:t>
      </w:r>
      <w:r w:rsidR="00E2660C" w:rsidRPr="00AA53DD">
        <w:rPr>
          <w:rFonts w:ascii="Times New Roman" w:hAnsi="Times New Roman" w:cs="Times New Roman"/>
          <w:sz w:val="24"/>
          <w:szCs w:val="24"/>
          <w:lang w:val="ms-MY"/>
        </w:rPr>
        <w:t xml:space="preserve">baru </w:t>
      </w:r>
      <w:r w:rsidR="00466D3E" w:rsidRPr="00AA53DD">
        <w:rPr>
          <w:rFonts w:ascii="Times New Roman" w:hAnsi="Times New Roman" w:cs="Times New Roman"/>
          <w:sz w:val="24"/>
          <w:szCs w:val="24"/>
          <w:lang w:val="ms-MY"/>
        </w:rPr>
        <w:t>Sibu</w:t>
      </w:r>
      <w:r w:rsidR="00E2660C" w:rsidRPr="00AA53DD">
        <w:rPr>
          <w:rFonts w:ascii="Times New Roman" w:hAnsi="Times New Roman" w:cs="Times New Roman"/>
          <w:sz w:val="24"/>
          <w:szCs w:val="24"/>
          <w:lang w:val="ms-MY"/>
        </w:rPr>
        <w:t xml:space="preserve"> Jaya. </w:t>
      </w:r>
      <w:r w:rsidR="008F6743" w:rsidRPr="00AA53DD">
        <w:rPr>
          <w:rFonts w:ascii="Times New Roman" w:hAnsi="Times New Roman" w:cs="Times New Roman"/>
          <w:sz w:val="24"/>
          <w:szCs w:val="24"/>
          <w:lang w:val="ms-MY"/>
        </w:rPr>
        <w:t xml:space="preserve">Kawasan Sungai Passai dinamakan bersempena dengan nama sungai Passai, yang terbahagi kepada bahagian hulu, tengah dan hilir. </w:t>
      </w:r>
      <w:r w:rsidR="00354EAE" w:rsidRPr="00AA53DD">
        <w:rPr>
          <w:rFonts w:ascii="Times New Roman" w:hAnsi="Times New Roman" w:cs="Times New Roman"/>
          <w:sz w:val="24"/>
          <w:szCs w:val="24"/>
          <w:lang w:val="ms-MY"/>
        </w:rPr>
        <w:t xml:space="preserve">Dalam kajian ini, </w:t>
      </w:r>
      <w:r w:rsidR="00A73D8B" w:rsidRPr="00AA53DD">
        <w:rPr>
          <w:rFonts w:ascii="Times New Roman" w:hAnsi="Times New Roman" w:cs="Times New Roman"/>
          <w:sz w:val="24"/>
          <w:szCs w:val="24"/>
          <w:lang w:val="ms-MY"/>
        </w:rPr>
        <w:t>t</w:t>
      </w:r>
      <w:r w:rsidR="008F6743" w:rsidRPr="00AA53DD">
        <w:rPr>
          <w:rFonts w:ascii="Times New Roman" w:hAnsi="Times New Roman" w:cs="Times New Roman"/>
          <w:sz w:val="24"/>
          <w:szCs w:val="24"/>
          <w:lang w:val="ms-MY"/>
        </w:rPr>
        <w:t xml:space="preserve">ujuh orang penutur natif bahasa Iban </w:t>
      </w:r>
      <w:r w:rsidR="00AF4D4A" w:rsidRPr="00AA53DD">
        <w:rPr>
          <w:rFonts w:ascii="Times New Roman" w:hAnsi="Times New Roman" w:cs="Times New Roman"/>
          <w:sz w:val="24"/>
          <w:szCs w:val="24"/>
          <w:lang w:val="ms-MY"/>
        </w:rPr>
        <w:t xml:space="preserve">dari kawasan </w:t>
      </w:r>
      <w:r w:rsidR="00354EAE" w:rsidRPr="00AA53DD">
        <w:rPr>
          <w:rFonts w:ascii="Times New Roman" w:hAnsi="Times New Roman" w:cs="Times New Roman"/>
          <w:sz w:val="24"/>
          <w:szCs w:val="24"/>
          <w:lang w:val="ms-MY"/>
        </w:rPr>
        <w:t xml:space="preserve">Sungai Passai </w:t>
      </w:r>
      <w:r w:rsidR="008F6743" w:rsidRPr="00AA53DD">
        <w:rPr>
          <w:rFonts w:ascii="Times New Roman" w:hAnsi="Times New Roman" w:cs="Times New Roman"/>
          <w:sz w:val="24"/>
          <w:szCs w:val="24"/>
          <w:lang w:val="ms-MY"/>
        </w:rPr>
        <w:t>dipilih sebagai informan, berdasarkan kriteria NORM/F (</w:t>
      </w:r>
      <w:r w:rsidR="008F6743" w:rsidRPr="00AA53DD">
        <w:rPr>
          <w:rFonts w:ascii="Times New Roman" w:hAnsi="Times New Roman" w:cs="Times New Roman"/>
          <w:i/>
          <w:iCs/>
          <w:sz w:val="24"/>
          <w:szCs w:val="24"/>
          <w:lang w:val="ms-MY"/>
        </w:rPr>
        <w:t>Non Mobile, Old, Rular, Male/Female</w:t>
      </w:r>
      <w:r w:rsidR="008F6743" w:rsidRPr="00AA53DD">
        <w:rPr>
          <w:rFonts w:ascii="Times New Roman" w:hAnsi="Times New Roman" w:cs="Times New Roman"/>
          <w:sz w:val="24"/>
          <w:szCs w:val="24"/>
          <w:lang w:val="ms-MY"/>
        </w:rPr>
        <w:t xml:space="preserve">). Informan-informan tersebut terdiri daripada kalangan masyarakat Iban yang berumur dalam lingkungan 40 hingga 75 tahun, tiga lelaki dan empat wanita yang bermastautin di Sungai Passai secara tetap. Pengumpulan data kajian tentang jenis tabu bahasa </w:t>
      </w:r>
      <w:r w:rsidR="00AF4D4A" w:rsidRPr="00AA53DD">
        <w:rPr>
          <w:rFonts w:ascii="Times New Roman" w:hAnsi="Times New Roman" w:cs="Times New Roman"/>
          <w:sz w:val="24"/>
          <w:szCs w:val="24"/>
          <w:lang w:val="ms-MY"/>
        </w:rPr>
        <w:t xml:space="preserve">dalam aktiviti ekonomi masyarakat Iban yang dikaji, </w:t>
      </w:r>
      <w:r w:rsidR="008F6743" w:rsidRPr="00AA53DD">
        <w:rPr>
          <w:rFonts w:ascii="Times New Roman" w:hAnsi="Times New Roman" w:cs="Times New Roman"/>
          <w:sz w:val="24"/>
          <w:szCs w:val="24"/>
          <w:lang w:val="ms-MY"/>
        </w:rPr>
        <w:t xml:space="preserve">dilakukan menerusi kaedah temu bual dan rakaman. Temu bual dijalankan dalam bahasa Iban dan bersifat tidak formal serta tidak berstruktur. Hal ini untuk memastikan informan selesa dan tidak berasa malu sewaktu sesi perbualan tentang tabu bahasa. Seterusnya, data tabu bahasa yang </w:t>
      </w:r>
      <w:r w:rsidR="00AA53DD" w:rsidRPr="00AA53DD">
        <w:rPr>
          <w:rFonts w:ascii="Times New Roman" w:hAnsi="Times New Roman" w:cs="Times New Roman"/>
          <w:sz w:val="24"/>
          <w:szCs w:val="24"/>
          <w:lang w:val="ms-MY"/>
        </w:rPr>
        <w:t>diperoleh</w:t>
      </w:r>
      <w:r w:rsidR="008F6743" w:rsidRPr="00AA53DD">
        <w:rPr>
          <w:rFonts w:ascii="Times New Roman" w:hAnsi="Times New Roman" w:cs="Times New Roman"/>
          <w:sz w:val="24"/>
          <w:szCs w:val="24"/>
          <w:lang w:val="ms-MY"/>
        </w:rPr>
        <w:t>, dianalisis secara deskriptif selaras dengan objektif kajian yang ditetapkan.</w:t>
      </w:r>
    </w:p>
    <w:p w14:paraId="5FE2337E" w14:textId="03DE59C5" w:rsidR="00E61F73" w:rsidRPr="00AA53DD" w:rsidRDefault="00E61F73" w:rsidP="006A5FEF">
      <w:pPr>
        <w:spacing w:after="0" w:line="240" w:lineRule="auto"/>
        <w:ind w:leftChars="0" w:left="0" w:firstLineChars="0" w:firstLine="0"/>
        <w:jc w:val="both"/>
        <w:rPr>
          <w:rFonts w:ascii="Times New Roman" w:hAnsi="Times New Roman" w:cs="Times New Roman"/>
          <w:sz w:val="24"/>
          <w:szCs w:val="24"/>
          <w:lang w:val="ms-MY"/>
        </w:rPr>
      </w:pPr>
    </w:p>
    <w:p w14:paraId="5325FF29" w14:textId="3AB5D3F4" w:rsidR="008F6743" w:rsidRPr="00AA53DD" w:rsidRDefault="00E61F73" w:rsidP="006A5FEF">
      <w:pPr>
        <w:spacing w:after="0" w:line="240" w:lineRule="auto"/>
        <w:ind w:leftChars="0" w:left="278" w:hangingChars="116" w:hanging="278"/>
        <w:jc w:val="center"/>
        <w:rPr>
          <w:rFonts w:ascii="Times New Roman" w:hAnsi="Times New Roman" w:cs="Times New Roman"/>
          <w:sz w:val="24"/>
          <w:szCs w:val="24"/>
          <w:lang w:val="ms-MY"/>
        </w:rPr>
      </w:pPr>
      <w:r w:rsidRPr="00AA53DD">
        <w:rPr>
          <w:rFonts w:ascii="Times New Roman" w:hAnsi="Times New Roman" w:cs="Times New Roman"/>
          <w:noProof/>
          <w:position w:val="0"/>
          <w:sz w:val="24"/>
          <w:szCs w:val="24"/>
          <w:lang w:val="en-MY" w:eastAsia="en-MY"/>
        </w:rPr>
        <w:lastRenderedPageBreak/>
        <w:drawing>
          <wp:inline distT="0" distB="0" distL="0" distR="0" wp14:anchorId="1087982A" wp14:editId="13D5F87C">
            <wp:extent cx="5109882" cy="2508953"/>
            <wp:effectExtent l="19050" t="19050" r="14605" b="247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19-03-05 08.14.17.png"/>
                    <pic:cNvPicPr/>
                  </pic:nvPicPr>
                  <pic:blipFill rotWithShape="1">
                    <a:blip r:embed="rId9" cstate="print">
                      <a:extLst>
                        <a:ext uri="{28A0092B-C50C-407E-A947-70E740481C1C}">
                          <a14:useLocalDpi xmlns:a14="http://schemas.microsoft.com/office/drawing/2010/main" val="0"/>
                        </a:ext>
                      </a:extLst>
                    </a:blip>
                    <a:srcRect l="15265" t="16921" r="8861" b="4077"/>
                    <a:stretch/>
                  </pic:blipFill>
                  <pic:spPr bwMode="auto">
                    <a:xfrm>
                      <a:off x="0" y="0"/>
                      <a:ext cx="5204762" cy="2555539"/>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2C705ABC" w14:textId="27BC4AB8" w:rsidR="008B1D8D" w:rsidRPr="00AA53DD" w:rsidRDefault="00DC6B9C" w:rsidP="006A5FEF">
      <w:pPr>
        <w:spacing w:before="120" w:after="0" w:line="240" w:lineRule="auto"/>
        <w:ind w:leftChars="0" w:left="2" w:firstLineChars="0" w:firstLine="718"/>
        <w:rPr>
          <w:rFonts w:ascii="Times New Roman" w:hAnsi="Times New Roman" w:cs="Times New Roman"/>
          <w:sz w:val="20"/>
          <w:szCs w:val="20"/>
          <w:lang w:val="ms-MY"/>
        </w:rPr>
      </w:pPr>
      <w:r w:rsidRPr="00AA53DD">
        <w:rPr>
          <w:rFonts w:ascii="Times New Roman" w:hAnsi="Times New Roman" w:cs="Times New Roman"/>
          <w:sz w:val="20"/>
          <w:szCs w:val="20"/>
          <w:lang w:val="ms-MY"/>
        </w:rPr>
        <w:t>Sumber: Google Maps (2018)</w:t>
      </w:r>
    </w:p>
    <w:p w14:paraId="6A3A4B7A" w14:textId="6D559D02" w:rsidR="008B1D8D" w:rsidRPr="006A5FEF" w:rsidRDefault="008B1D8D" w:rsidP="006A5FEF">
      <w:pPr>
        <w:spacing w:after="0" w:line="240" w:lineRule="auto"/>
        <w:ind w:leftChars="0" w:left="2" w:hanging="2"/>
        <w:jc w:val="both"/>
        <w:rPr>
          <w:rFonts w:ascii="Times New Roman" w:hAnsi="Times New Roman" w:cs="Times New Roman"/>
          <w:sz w:val="20"/>
          <w:szCs w:val="20"/>
          <w:lang w:val="ms-MY"/>
        </w:rPr>
      </w:pPr>
    </w:p>
    <w:p w14:paraId="1154B369" w14:textId="56E0D0A7" w:rsidR="00E61F73" w:rsidRPr="00AA53DD" w:rsidRDefault="00E61F73" w:rsidP="006A5FEF">
      <w:pPr>
        <w:spacing w:after="0" w:line="240" w:lineRule="auto"/>
        <w:ind w:leftChars="0" w:left="2" w:hanging="2"/>
        <w:jc w:val="center"/>
        <w:rPr>
          <w:rFonts w:ascii="Times New Roman" w:hAnsi="Times New Roman" w:cs="Times New Roman"/>
          <w:sz w:val="20"/>
          <w:szCs w:val="20"/>
          <w:lang w:val="ms-MY"/>
        </w:rPr>
      </w:pPr>
      <w:r w:rsidRPr="00AA53DD">
        <w:rPr>
          <w:rFonts w:ascii="Times New Roman" w:hAnsi="Times New Roman" w:cs="Times New Roman"/>
          <w:b/>
          <w:bCs/>
          <w:sz w:val="20"/>
          <w:szCs w:val="20"/>
          <w:lang w:val="ms-MY"/>
        </w:rPr>
        <w:t>Rajah 1</w:t>
      </w:r>
      <w:r w:rsidR="008B1D8D" w:rsidRPr="00AA53DD">
        <w:rPr>
          <w:rFonts w:ascii="Times New Roman" w:hAnsi="Times New Roman" w:cs="Times New Roman"/>
          <w:b/>
          <w:bCs/>
          <w:sz w:val="20"/>
          <w:szCs w:val="20"/>
          <w:lang w:val="ms-MY"/>
        </w:rPr>
        <w:t>.</w:t>
      </w:r>
      <w:r w:rsidRPr="00AA53DD">
        <w:rPr>
          <w:rFonts w:ascii="Times New Roman" w:hAnsi="Times New Roman" w:cs="Times New Roman"/>
          <w:sz w:val="20"/>
          <w:szCs w:val="20"/>
          <w:lang w:val="ms-MY"/>
        </w:rPr>
        <w:t xml:space="preserve"> Peta Kawasan Sungai Pasai, di </w:t>
      </w:r>
      <w:r w:rsidR="00CC5477" w:rsidRPr="00AA53DD">
        <w:rPr>
          <w:rFonts w:ascii="Times New Roman" w:hAnsi="Times New Roman" w:cs="Times New Roman"/>
          <w:sz w:val="20"/>
          <w:szCs w:val="20"/>
          <w:lang w:val="ms-MY"/>
        </w:rPr>
        <w:t>b</w:t>
      </w:r>
      <w:r w:rsidRPr="00AA53DD">
        <w:rPr>
          <w:rFonts w:ascii="Times New Roman" w:hAnsi="Times New Roman" w:cs="Times New Roman"/>
          <w:sz w:val="20"/>
          <w:szCs w:val="20"/>
          <w:lang w:val="ms-MY"/>
        </w:rPr>
        <w:t>ahagian Sibu, negeri Sarawak</w:t>
      </w:r>
      <w:r w:rsidR="006A5FEF">
        <w:rPr>
          <w:rFonts w:ascii="Times New Roman" w:hAnsi="Times New Roman" w:cs="Times New Roman"/>
          <w:sz w:val="20"/>
          <w:szCs w:val="20"/>
          <w:lang w:val="ms-MY"/>
        </w:rPr>
        <w:t>.</w:t>
      </w:r>
    </w:p>
    <w:p w14:paraId="4F8B4D29" w14:textId="20108A03" w:rsidR="007F12ED" w:rsidRDefault="007F12ED" w:rsidP="006A5FEF">
      <w:pPr>
        <w:spacing w:after="0" w:line="240" w:lineRule="auto"/>
        <w:ind w:leftChars="0" w:left="0" w:firstLineChars="0" w:firstLine="0"/>
        <w:jc w:val="both"/>
        <w:rPr>
          <w:rFonts w:ascii="Times New Roman" w:hAnsi="Times New Roman" w:cs="Times New Roman"/>
          <w:b/>
          <w:bCs/>
          <w:sz w:val="24"/>
          <w:szCs w:val="24"/>
          <w:lang w:val="ms-MY"/>
        </w:rPr>
      </w:pPr>
    </w:p>
    <w:p w14:paraId="28437130" w14:textId="5FAD7EEE" w:rsidR="00A73D8B" w:rsidRPr="00AA53DD" w:rsidRDefault="00A73D8B" w:rsidP="006A5FEF">
      <w:pPr>
        <w:spacing w:after="0" w:line="240" w:lineRule="auto"/>
        <w:ind w:leftChars="0" w:left="0" w:firstLineChars="0" w:firstLine="0"/>
        <w:jc w:val="both"/>
        <w:rPr>
          <w:rFonts w:ascii="Times New Roman" w:hAnsi="Times New Roman" w:cs="Times New Roman"/>
          <w:b/>
          <w:bCs/>
          <w:strike/>
          <w:sz w:val="24"/>
          <w:szCs w:val="24"/>
          <w:lang w:val="ms-MY"/>
        </w:rPr>
      </w:pPr>
      <w:r w:rsidRPr="00AA53DD">
        <w:rPr>
          <w:rFonts w:ascii="Times New Roman" w:hAnsi="Times New Roman" w:cs="Times New Roman"/>
          <w:b/>
          <w:bCs/>
          <w:sz w:val="24"/>
          <w:szCs w:val="24"/>
          <w:lang w:val="ms-MY"/>
        </w:rPr>
        <w:t xml:space="preserve">Jenis </w:t>
      </w:r>
      <w:r w:rsidR="00A850D0" w:rsidRPr="00AA53DD">
        <w:rPr>
          <w:rFonts w:ascii="Times New Roman" w:hAnsi="Times New Roman" w:cs="Times New Roman"/>
          <w:b/>
          <w:bCs/>
          <w:sz w:val="24"/>
          <w:szCs w:val="24"/>
          <w:lang w:val="ms-MY"/>
        </w:rPr>
        <w:t xml:space="preserve">tabu bahasa dan fungsinya </w:t>
      </w:r>
    </w:p>
    <w:p w14:paraId="50C5B693" w14:textId="77777777" w:rsidR="007F12ED" w:rsidRPr="00AA53DD" w:rsidRDefault="007F12ED" w:rsidP="006A5FEF">
      <w:pPr>
        <w:spacing w:after="0" w:line="240" w:lineRule="auto"/>
        <w:ind w:leftChars="0" w:left="0" w:firstLineChars="0" w:firstLine="0"/>
        <w:jc w:val="both"/>
        <w:rPr>
          <w:rFonts w:ascii="Times New Roman" w:hAnsi="Times New Roman" w:cs="Times New Roman"/>
          <w:b/>
          <w:bCs/>
          <w:sz w:val="24"/>
          <w:szCs w:val="24"/>
          <w:lang w:val="ms-MY"/>
        </w:rPr>
      </w:pPr>
    </w:p>
    <w:p w14:paraId="5774BEC1" w14:textId="7CABFF13" w:rsidR="00A73D8B" w:rsidRPr="00AA53DD" w:rsidRDefault="00A73D8B" w:rsidP="006A5FEF">
      <w:pPr>
        <w:spacing w:after="0" w:line="240" w:lineRule="auto"/>
        <w:ind w:leftChars="0" w:left="2" w:hanging="2"/>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 xml:space="preserve">Berdasarkan </w:t>
      </w:r>
      <w:r w:rsidR="00426CBD" w:rsidRPr="00AA53DD">
        <w:rPr>
          <w:rFonts w:ascii="Times New Roman" w:hAnsi="Times New Roman" w:cs="Times New Roman"/>
          <w:sz w:val="24"/>
          <w:szCs w:val="24"/>
          <w:lang w:val="ms-MY"/>
        </w:rPr>
        <w:t xml:space="preserve">dapatan </w:t>
      </w:r>
      <w:r w:rsidRPr="00AA53DD">
        <w:rPr>
          <w:rFonts w:ascii="Times New Roman" w:hAnsi="Times New Roman" w:cs="Times New Roman"/>
          <w:sz w:val="24"/>
          <w:szCs w:val="24"/>
          <w:lang w:val="ms-MY"/>
        </w:rPr>
        <w:t xml:space="preserve">kajian, masyarakat Iban di Sungai Passai, Sibu Sarawak menjalankan kegiatan ekonomi </w:t>
      </w:r>
      <w:r w:rsidR="00C8728B" w:rsidRPr="00AA53DD">
        <w:rPr>
          <w:rFonts w:ascii="Times New Roman" w:hAnsi="Times New Roman" w:cs="Times New Roman"/>
          <w:sz w:val="24"/>
          <w:szCs w:val="24"/>
          <w:lang w:val="ms-MY"/>
        </w:rPr>
        <w:t xml:space="preserve">utama </w:t>
      </w:r>
      <w:r w:rsidRPr="00AA53DD">
        <w:rPr>
          <w:rFonts w:ascii="Times New Roman" w:hAnsi="Times New Roman" w:cs="Times New Roman"/>
          <w:sz w:val="24"/>
          <w:szCs w:val="24"/>
          <w:lang w:val="ms-MY"/>
        </w:rPr>
        <w:t xml:space="preserve">seperti </w:t>
      </w:r>
      <w:r w:rsidR="00B115F7" w:rsidRPr="00AA53DD">
        <w:rPr>
          <w:rFonts w:ascii="Times New Roman" w:hAnsi="Times New Roman" w:cs="Times New Roman"/>
          <w:sz w:val="24"/>
          <w:szCs w:val="24"/>
          <w:lang w:val="ms-MY"/>
        </w:rPr>
        <w:t>penanaman</w:t>
      </w:r>
      <w:r w:rsidRPr="00AA53DD">
        <w:rPr>
          <w:rFonts w:ascii="Times New Roman" w:hAnsi="Times New Roman" w:cs="Times New Roman"/>
          <w:sz w:val="24"/>
          <w:szCs w:val="24"/>
          <w:lang w:val="ms-MY"/>
        </w:rPr>
        <w:t xml:space="preserve"> padi, perburuan, perikanan</w:t>
      </w:r>
      <w:r w:rsidR="007F12ED" w:rsidRPr="00AA53DD">
        <w:rPr>
          <w:rFonts w:ascii="Times New Roman" w:hAnsi="Times New Roman" w:cs="Times New Roman"/>
          <w:sz w:val="24"/>
          <w:szCs w:val="24"/>
          <w:lang w:val="ms-MY"/>
        </w:rPr>
        <w:t xml:space="preserve"> dan</w:t>
      </w:r>
      <w:r w:rsidRPr="00AA53DD">
        <w:rPr>
          <w:rFonts w:ascii="Times New Roman" w:hAnsi="Times New Roman" w:cs="Times New Roman"/>
          <w:sz w:val="24"/>
          <w:szCs w:val="24"/>
          <w:lang w:val="ms-MY"/>
        </w:rPr>
        <w:t xml:space="preserve"> pengutipan hasil hutan</w:t>
      </w:r>
      <w:r w:rsidR="00E656C0" w:rsidRPr="00AA53DD">
        <w:rPr>
          <w:rFonts w:ascii="Times New Roman" w:hAnsi="Times New Roman" w:cs="Times New Roman"/>
          <w:sz w:val="24"/>
          <w:szCs w:val="24"/>
          <w:lang w:val="ms-MY"/>
        </w:rPr>
        <w:t>.</w:t>
      </w:r>
      <w:r w:rsidR="002970BC" w:rsidRPr="00AA53DD">
        <w:rPr>
          <w:rFonts w:ascii="Times New Roman" w:hAnsi="Times New Roman" w:cs="Times New Roman"/>
          <w:sz w:val="24"/>
          <w:szCs w:val="24"/>
          <w:lang w:val="ms-MY"/>
        </w:rPr>
        <w:t xml:space="preserve"> </w:t>
      </w:r>
      <w:r w:rsidRPr="00AA53DD">
        <w:rPr>
          <w:rFonts w:ascii="Times New Roman" w:hAnsi="Times New Roman" w:cs="Times New Roman"/>
          <w:sz w:val="24"/>
          <w:szCs w:val="24"/>
          <w:lang w:val="ms-MY"/>
        </w:rPr>
        <w:t>Setiap kegiatan ekonomi tersebut mempunyai tabu bahasa dan fungsinya yang tersendiri. Penanaman padi, khususnya padi bukit menjadi sumber ekonomi utama masyarakat Iban di Sungai Passai, yang dijalankan secara tradisional</w:t>
      </w:r>
      <w:r w:rsidR="00C8728B" w:rsidRPr="00AA53DD">
        <w:rPr>
          <w:rFonts w:ascii="Times New Roman" w:hAnsi="Times New Roman" w:cs="Times New Roman"/>
          <w:sz w:val="24"/>
          <w:szCs w:val="24"/>
          <w:lang w:val="ms-MY"/>
        </w:rPr>
        <w:t>,</w:t>
      </w:r>
      <w:r w:rsidRPr="00AA53DD">
        <w:rPr>
          <w:rFonts w:ascii="Times New Roman" w:hAnsi="Times New Roman" w:cs="Times New Roman"/>
          <w:sz w:val="24"/>
          <w:szCs w:val="24"/>
          <w:lang w:val="ms-MY"/>
        </w:rPr>
        <w:t xml:space="preserve"> dan melibatkan tenaga kerja yang banyak. Justeru </w:t>
      </w:r>
      <w:r w:rsidR="00AA53DD" w:rsidRPr="00AA53DD">
        <w:rPr>
          <w:rFonts w:ascii="Times New Roman" w:hAnsi="Times New Roman" w:cs="Times New Roman"/>
          <w:sz w:val="24"/>
          <w:szCs w:val="24"/>
          <w:lang w:val="ms-MY"/>
        </w:rPr>
        <w:t>daripada</w:t>
      </w:r>
      <w:r w:rsidRPr="00AA53DD">
        <w:rPr>
          <w:rFonts w:ascii="Times New Roman" w:hAnsi="Times New Roman" w:cs="Times New Roman"/>
          <w:sz w:val="24"/>
          <w:szCs w:val="24"/>
          <w:lang w:val="ms-MY"/>
        </w:rPr>
        <w:t xml:space="preserve"> peringkat awal sehingga ke peringkat akhir proses ini, masyarakat Iban di Sungai Passai mengamalkan gotong-royong sesama saudara-mara dan juga tetangga. Sehubungan itu, masyarakat Iban di Sungai Passai mempunyai tabu bahasa </w:t>
      </w:r>
      <w:r w:rsidR="00AA53DD" w:rsidRPr="00AA53DD">
        <w:rPr>
          <w:rFonts w:ascii="Times New Roman" w:hAnsi="Times New Roman" w:cs="Times New Roman"/>
          <w:sz w:val="24"/>
          <w:szCs w:val="24"/>
          <w:lang w:val="ms-MY"/>
        </w:rPr>
        <w:t>daripada</w:t>
      </w:r>
      <w:r w:rsidRPr="00AA53DD">
        <w:rPr>
          <w:rFonts w:ascii="Times New Roman" w:hAnsi="Times New Roman" w:cs="Times New Roman"/>
          <w:sz w:val="24"/>
          <w:szCs w:val="24"/>
          <w:lang w:val="ms-MY"/>
        </w:rPr>
        <w:t xml:space="preserve"> segi menyebut perkataan, frasa atau ungkapan yang berkaitan dengan </w:t>
      </w:r>
      <w:r w:rsidR="00021267" w:rsidRPr="00AA53DD">
        <w:rPr>
          <w:rFonts w:ascii="Times New Roman" w:hAnsi="Times New Roman" w:cs="Times New Roman"/>
          <w:sz w:val="24"/>
          <w:szCs w:val="24"/>
          <w:lang w:val="ms-MY"/>
        </w:rPr>
        <w:t xml:space="preserve">penanaman </w:t>
      </w:r>
      <w:r w:rsidRPr="00AA53DD">
        <w:rPr>
          <w:rFonts w:ascii="Times New Roman" w:hAnsi="Times New Roman" w:cs="Times New Roman"/>
          <w:sz w:val="24"/>
          <w:szCs w:val="24"/>
          <w:lang w:val="ms-MY"/>
        </w:rPr>
        <w:t xml:space="preserve">padi sama ada di peringkat awal, peringkat pertengahan dan peringkat menuai. Jadual 1 menunjukkan beberapa contoh tabu bahasa berkaitan penanaman padi dalam masyarakat Iban di Sungai Passai. </w:t>
      </w:r>
    </w:p>
    <w:p w14:paraId="7F9A5B64" w14:textId="77777777" w:rsidR="00845A3B" w:rsidRPr="00AA53DD" w:rsidRDefault="00845A3B" w:rsidP="006A5FEF">
      <w:pPr>
        <w:spacing w:after="0" w:line="240" w:lineRule="auto"/>
        <w:ind w:leftChars="0" w:left="2" w:hanging="2"/>
        <w:jc w:val="center"/>
        <w:rPr>
          <w:rFonts w:ascii="Times New Roman" w:hAnsi="Times New Roman" w:cs="Times New Roman"/>
          <w:b/>
          <w:bCs/>
          <w:sz w:val="24"/>
          <w:szCs w:val="24"/>
          <w:lang w:val="ms-MY"/>
        </w:rPr>
      </w:pPr>
    </w:p>
    <w:p w14:paraId="34C6E188" w14:textId="775E817C" w:rsidR="00A73D8B" w:rsidRPr="00AA53DD" w:rsidRDefault="00A73D8B" w:rsidP="006A5FEF">
      <w:pPr>
        <w:spacing w:after="0" w:line="240" w:lineRule="auto"/>
        <w:ind w:leftChars="0" w:left="2" w:hanging="2"/>
        <w:jc w:val="center"/>
        <w:rPr>
          <w:rFonts w:ascii="Times New Roman" w:hAnsi="Times New Roman" w:cs="Times New Roman"/>
          <w:sz w:val="20"/>
          <w:szCs w:val="20"/>
          <w:lang w:val="ms-MY"/>
        </w:rPr>
      </w:pPr>
      <w:r w:rsidRPr="00AA53DD">
        <w:rPr>
          <w:rFonts w:ascii="Times New Roman" w:hAnsi="Times New Roman" w:cs="Times New Roman"/>
          <w:b/>
          <w:bCs/>
          <w:sz w:val="20"/>
          <w:szCs w:val="20"/>
          <w:lang w:val="ms-MY"/>
        </w:rPr>
        <w:t>Jadual 1.</w:t>
      </w:r>
      <w:r w:rsidRPr="00AA53DD">
        <w:rPr>
          <w:rFonts w:ascii="Times New Roman" w:hAnsi="Times New Roman" w:cs="Times New Roman"/>
          <w:sz w:val="20"/>
          <w:szCs w:val="20"/>
          <w:lang w:val="ms-MY"/>
        </w:rPr>
        <w:t xml:space="preserve"> Tabu bahasa dalam Masyarakat Iban berkaitan aktiviti penanaman padi</w:t>
      </w:r>
    </w:p>
    <w:p w14:paraId="08C0F3F7" w14:textId="77777777" w:rsidR="00A73D8B" w:rsidRPr="00AA53DD" w:rsidRDefault="00A73D8B" w:rsidP="006A5FEF">
      <w:pPr>
        <w:spacing w:after="0" w:line="240" w:lineRule="auto"/>
        <w:ind w:leftChars="0" w:left="0" w:firstLineChars="0" w:firstLine="0"/>
        <w:rPr>
          <w:rFonts w:ascii="Times New Roman" w:hAnsi="Times New Roman" w:cs="Times New Roman"/>
          <w:sz w:val="20"/>
          <w:szCs w:val="20"/>
          <w:lang w:val="ms-MY"/>
        </w:rPr>
      </w:pPr>
    </w:p>
    <w:tbl>
      <w:tblPr>
        <w:tblStyle w:val="TableGrid"/>
        <w:tblW w:w="937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1775"/>
        <w:gridCol w:w="2344"/>
        <w:gridCol w:w="2197"/>
        <w:gridCol w:w="2420"/>
      </w:tblGrid>
      <w:tr w:rsidR="00AA76A3" w:rsidRPr="00AA53DD" w14:paraId="160C1986" w14:textId="77777777" w:rsidTr="006A5FEF">
        <w:trPr>
          <w:trHeight w:val="695"/>
        </w:trPr>
        <w:tc>
          <w:tcPr>
            <w:tcW w:w="635" w:type="dxa"/>
            <w:tcBorders>
              <w:top w:val="single" w:sz="4" w:space="0" w:color="auto"/>
              <w:bottom w:val="single" w:sz="4" w:space="0" w:color="auto"/>
            </w:tcBorders>
            <w:shd w:val="clear" w:color="auto" w:fill="C6D9F1"/>
          </w:tcPr>
          <w:p w14:paraId="6D5C11C3" w14:textId="74044D56" w:rsidR="00A73D8B" w:rsidRPr="00AA53DD" w:rsidRDefault="00D46D1D" w:rsidP="006A5FEF">
            <w:pPr>
              <w:ind w:leftChars="0" w:left="0" w:firstLineChars="0" w:firstLine="0"/>
              <w:jc w:val="center"/>
              <w:rPr>
                <w:rFonts w:ascii="Times New Roman" w:hAnsi="Times New Roman" w:cs="Times New Roman"/>
                <w:b/>
                <w:bCs/>
                <w:sz w:val="20"/>
                <w:szCs w:val="20"/>
                <w:lang w:val="ms-MY"/>
              </w:rPr>
            </w:pPr>
            <w:r w:rsidRPr="00AA53DD">
              <w:rPr>
                <w:rFonts w:ascii="Times New Roman" w:hAnsi="Times New Roman" w:cs="Times New Roman"/>
                <w:b/>
                <w:bCs/>
                <w:sz w:val="20"/>
                <w:szCs w:val="20"/>
                <w:lang w:val="ms-MY"/>
              </w:rPr>
              <w:t>No</w:t>
            </w:r>
            <w:r w:rsidR="00A73D8B" w:rsidRPr="00AA53DD">
              <w:rPr>
                <w:rFonts w:ascii="Times New Roman" w:hAnsi="Times New Roman" w:cs="Times New Roman"/>
                <w:b/>
                <w:bCs/>
                <w:sz w:val="20"/>
                <w:szCs w:val="20"/>
                <w:lang w:val="ms-MY"/>
              </w:rPr>
              <w:t>.</w:t>
            </w:r>
          </w:p>
        </w:tc>
        <w:tc>
          <w:tcPr>
            <w:tcW w:w="1775" w:type="dxa"/>
            <w:tcBorders>
              <w:top w:val="single" w:sz="4" w:space="0" w:color="auto"/>
              <w:bottom w:val="single" w:sz="4" w:space="0" w:color="auto"/>
            </w:tcBorders>
            <w:shd w:val="clear" w:color="auto" w:fill="C6D9F1"/>
          </w:tcPr>
          <w:p w14:paraId="0022472D" w14:textId="77777777" w:rsidR="00A73D8B" w:rsidRPr="00AA53DD" w:rsidRDefault="00A73D8B" w:rsidP="006A5FEF">
            <w:pPr>
              <w:ind w:leftChars="0" w:left="0" w:firstLineChars="0" w:firstLine="0"/>
              <w:jc w:val="center"/>
              <w:rPr>
                <w:rFonts w:ascii="Times New Roman" w:hAnsi="Times New Roman" w:cs="Times New Roman"/>
                <w:b/>
                <w:bCs/>
                <w:sz w:val="20"/>
                <w:szCs w:val="20"/>
                <w:lang w:val="ms-MY"/>
              </w:rPr>
            </w:pPr>
            <w:r w:rsidRPr="00AA53DD">
              <w:rPr>
                <w:rFonts w:ascii="Times New Roman" w:hAnsi="Times New Roman" w:cs="Times New Roman"/>
                <w:b/>
                <w:bCs/>
                <w:sz w:val="20"/>
                <w:szCs w:val="20"/>
                <w:lang w:val="ms-MY"/>
              </w:rPr>
              <w:t xml:space="preserve">Tabu Bahasa </w:t>
            </w:r>
          </w:p>
          <w:p w14:paraId="3E113B07" w14:textId="77777777" w:rsidR="00A73D8B" w:rsidRPr="00AA53DD" w:rsidRDefault="00A73D8B" w:rsidP="006A5FEF">
            <w:pPr>
              <w:ind w:leftChars="0" w:left="0" w:firstLineChars="0" w:firstLine="0"/>
              <w:jc w:val="center"/>
              <w:rPr>
                <w:rFonts w:ascii="Times New Roman" w:hAnsi="Times New Roman" w:cs="Times New Roman"/>
                <w:b/>
                <w:bCs/>
                <w:sz w:val="20"/>
                <w:szCs w:val="20"/>
                <w:lang w:val="ms-MY"/>
              </w:rPr>
            </w:pPr>
            <w:r w:rsidRPr="00AA53DD">
              <w:rPr>
                <w:rFonts w:ascii="Times New Roman" w:hAnsi="Times New Roman" w:cs="Times New Roman"/>
                <w:b/>
                <w:bCs/>
                <w:sz w:val="20"/>
                <w:szCs w:val="20"/>
                <w:lang w:val="ms-MY"/>
              </w:rPr>
              <w:t>Iban</w:t>
            </w:r>
          </w:p>
        </w:tc>
        <w:tc>
          <w:tcPr>
            <w:tcW w:w="2344" w:type="dxa"/>
            <w:tcBorders>
              <w:top w:val="single" w:sz="4" w:space="0" w:color="auto"/>
              <w:bottom w:val="single" w:sz="4" w:space="0" w:color="auto"/>
            </w:tcBorders>
            <w:shd w:val="clear" w:color="auto" w:fill="C6D9F1"/>
          </w:tcPr>
          <w:p w14:paraId="36123F6E" w14:textId="77777777" w:rsidR="00A73D8B" w:rsidRPr="00AA53DD" w:rsidRDefault="00A73D8B" w:rsidP="006A5FEF">
            <w:pPr>
              <w:ind w:leftChars="0" w:left="0" w:firstLineChars="0" w:firstLine="0"/>
              <w:jc w:val="center"/>
              <w:rPr>
                <w:rFonts w:ascii="Times New Roman" w:hAnsi="Times New Roman" w:cs="Times New Roman"/>
                <w:b/>
                <w:bCs/>
                <w:sz w:val="20"/>
                <w:szCs w:val="20"/>
                <w:lang w:val="ms-MY"/>
              </w:rPr>
            </w:pPr>
            <w:r w:rsidRPr="00AA53DD">
              <w:rPr>
                <w:rFonts w:ascii="Times New Roman" w:hAnsi="Times New Roman" w:cs="Times New Roman"/>
                <w:b/>
                <w:bCs/>
                <w:sz w:val="20"/>
                <w:szCs w:val="20"/>
                <w:lang w:val="ms-MY"/>
              </w:rPr>
              <w:t xml:space="preserve">Bahasa </w:t>
            </w:r>
          </w:p>
          <w:p w14:paraId="7518368D" w14:textId="77777777" w:rsidR="00A73D8B" w:rsidRPr="00AA53DD" w:rsidRDefault="00A73D8B" w:rsidP="006A5FEF">
            <w:pPr>
              <w:ind w:leftChars="0" w:left="0" w:firstLineChars="0" w:firstLine="0"/>
              <w:jc w:val="center"/>
              <w:rPr>
                <w:rFonts w:ascii="Times New Roman" w:hAnsi="Times New Roman" w:cs="Times New Roman"/>
                <w:b/>
                <w:bCs/>
                <w:sz w:val="20"/>
                <w:szCs w:val="20"/>
                <w:lang w:val="ms-MY"/>
              </w:rPr>
            </w:pPr>
            <w:r w:rsidRPr="00AA53DD">
              <w:rPr>
                <w:rFonts w:ascii="Times New Roman" w:hAnsi="Times New Roman" w:cs="Times New Roman"/>
                <w:b/>
                <w:bCs/>
                <w:sz w:val="20"/>
                <w:szCs w:val="20"/>
                <w:lang w:val="ms-MY"/>
              </w:rPr>
              <w:t>Melayu</w:t>
            </w:r>
          </w:p>
        </w:tc>
        <w:tc>
          <w:tcPr>
            <w:tcW w:w="2197" w:type="dxa"/>
            <w:tcBorders>
              <w:top w:val="single" w:sz="4" w:space="0" w:color="auto"/>
              <w:bottom w:val="single" w:sz="4" w:space="0" w:color="auto"/>
            </w:tcBorders>
            <w:shd w:val="clear" w:color="auto" w:fill="C6D9F1"/>
          </w:tcPr>
          <w:p w14:paraId="3CF1A606" w14:textId="77777777" w:rsidR="00A73D8B" w:rsidRPr="00AA53DD" w:rsidRDefault="00A73D8B" w:rsidP="006A5FEF">
            <w:pPr>
              <w:ind w:leftChars="0" w:left="0" w:firstLineChars="0" w:firstLine="0"/>
              <w:jc w:val="center"/>
              <w:rPr>
                <w:rFonts w:ascii="Times New Roman" w:hAnsi="Times New Roman" w:cs="Times New Roman"/>
                <w:b/>
                <w:bCs/>
                <w:sz w:val="20"/>
                <w:szCs w:val="20"/>
                <w:lang w:val="ms-MY"/>
              </w:rPr>
            </w:pPr>
            <w:r w:rsidRPr="00AA53DD">
              <w:rPr>
                <w:rFonts w:ascii="Times New Roman" w:hAnsi="Times New Roman" w:cs="Times New Roman"/>
                <w:b/>
                <w:bCs/>
                <w:sz w:val="20"/>
                <w:szCs w:val="20"/>
                <w:lang w:val="ms-MY"/>
              </w:rPr>
              <w:t>Penggantian Kata/Frasa dalam bahasa Iban</w:t>
            </w:r>
          </w:p>
        </w:tc>
        <w:tc>
          <w:tcPr>
            <w:tcW w:w="2420" w:type="dxa"/>
            <w:tcBorders>
              <w:top w:val="single" w:sz="4" w:space="0" w:color="auto"/>
              <w:bottom w:val="single" w:sz="4" w:space="0" w:color="auto"/>
            </w:tcBorders>
            <w:shd w:val="clear" w:color="auto" w:fill="C6D9F1"/>
          </w:tcPr>
          <w:p w14:paraId="1D7B161D" w14:textId="77777777" w:rsidR="00A73D8B" w:rsidRPr="00AA53DD" w:rsidRDefault="00A73D8B" w:rsidP="006A5FEF">
            <w:pPr>
              <w:ind w:leftChars="0" w:left="0" w:firstLineChars="0" w:firstLine="0"/>
              <w:jc w:val="center"/>
              <w:rPr>
                <w:rFonts w:ascii="Times New Roman" w:hAnsi="Times New Roman" w:cs="Times New Roman"/>
                <w:b/>
                <w:bCs/>
                <w:sz w:val="20"/>
                <w:szCs w:val="20"/>
                <w:lang w:val="ms-MY"/>
              </w:rPr>
            </w:pPr>
            <w:r w:rsidRPr="00AA53DD">
              <w:rPr>
                <w:rFonts w:ascii="Times New Roman" w:hAnsi="Times New Roman" w:cs="Times New Roman"/>
                <w:b/>
                <w:bCs/>
                <w:sz w:val="20"/>
                <w:szCs w:val="20"/>
                <w:lang w:val="ms-MY"/>
              </w:rPr>
              <w:t>Maksud dalam Bahasa Melayu</w:t>
            </w:r>
          </w:p>
        </w:tc>
      </w:tr>
      <w:tr w:rsidR="00AA76A3" w:rsidRPr="00AA53DD" w14:paraId="3878D283" w14:textId="77777777" w:rsidTr="006A5FEF">
        <w:trPr>
          <w:trHeight w:val="469"/>
        </w:trPr>
        <w:tc>
          <w:tcPr>
            <w:tcW w:w="635" w:type="dxa"/>
            <w:tcBorders>
              <w:top w:val="single" w:sz="4" w:space="0" w:color="auto"/>
            </w:tcBorders>
          </w:tcPr>
          <w:p w14:paraId="693BEBFD" w14:textId="77777777" w:rsidR="00A73D8B" w:rsidRPr="00AA53DD" w:rsidRDefault="00A73D8B" w:rsidP="006A5FEF">
            <w:pPr>
              <w:ind w:leftChars="0" w:left="0" w:firstLineChars="0" w:firstLine="0"/>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1.</w:t>
            </w:r>
          </w:p>
        </w:tc>
        <w:tc>
          <w:tcPr>
            <w:tcW w:w="1775" w:type="dxa"/>
            <w:tcBorders>
              <w:top w:val="single" w:sz="4" w:space="0" w:color="auto"/>
            </w:tcBorders>
          </w:tcPr>
          <w:p w14:paraId="3AD93F99" w14:textId="77777777" w:rsidR="00A73D8B" w:rsidRPr="00AA53DD" w:rsidRDefault="00A73D8B" w:rsidP="006A5FEF">
            <w:pPr>
              <w:ind w:leftChars="0" w:left="0" w:firstLineChars="0" w:firstLine="0"/>
              <w:jc w:val="both"/>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tanah kusi/ti nda manah</w:t>
            </w:r>
          </w:p>
        </w:tc>
        <w:tc>
          <w:tcPr>
            <w:tcW w:w="2344" w:type="dxa"/>
            <w:tcBorders>
              <w:top w:val="single" w:sz="4" w:space="0" w:color="auto"/>
            </w:tcBorders>
          </w:tcPr>
          <w:p w14:paraId="3B699FA2" w14:textId="77777777" w:rsidR="00A73D8B" w:rsidRPr="00AA53DD" w:rsidRDefault="00A73D8B" w:rsidP="006A5FEF">
            <w:pPr>
              <w:ind w:leftChars="0" w:left="0" w:firstLineChars="0" w:firstLine="0"/>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tanah tidak subur/ tidak elok</w:t>
            </w:r>
          </w:p>
        </w:tc>
        <w:tc>
          <w:tcPr>
            <w:tcW w:w="2197" w:type="dxa"/>
            <w:tcBorders>
              <w:top w:val="single" w:sz="4" w:space="0" w:color="auto"/>
            </w:tcBorders>
          </w:tcPr>
          <w:p w14:paraId="5E1DD587" w14:textId="77777777" w:rsidR="00A73D8B" w:rsidRPr="00AA53DD" w:rsidRDefault="00A73D8B" w:rsidP="006A5FEF">
            <w:pPr>
              <w:ind w:leftChars="0" w:left="0" w:firstLineChars="0" w:firstLine="0"/>
              <w:jc w:val="center"/>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nawang</w:t>
            </w:r>
          </w:p>
        </w:tc>
        <w:tc>
          <w:tcPr>
            <w:tcW w:w="2420" w:type="dxa"/>
            <w:tcBorders>
              <w:top w:val="single" w:sz="4" w:space="0" w:color="auto"/>
            </w:tcBorders>
          </w:tcPr>
          <w:p w14:paraId="3995876A" w14:textId="77777777" w:rsidR="00A73D8B" w:rsidRPr="00AA53DD" w:rsidRDefault="00A73D8B" w:rsidP="006A5FEF">
            <w:pPr>
              <w:ind w:leftChars="0" w:left="0" w:firstLineChars="0" w:firstLine="0"/>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kosong</w:t>
            </w:r>
          </w:p>
        </w:tc>
      </w:tr>
      <w:tr w:rsidR="00AA76A3" w:rsidRPr="00AA53DD" w14:paraId="602E10D7" w14:textId="77777777" w:rsidTr="006A5FEF">
        <w:trPr>
          <w:trHeight w:val="273"/>
        </w:trPr>
        <w:tc>
          <w:tcPr>
            <w:tcW w:w="635" w:type="dxa"/>
          </w:tcPr>
          <w:p w14:paraId="0E30BFBD" w14:textId="77777777" w:rsidR="00A73D8B" w:rsidRPr="00AA53DD" w:rsidRDefault="00A73D8B" w:rsidP="006A5FEF">
            <w:pPr>
              <w:ind w:leftChars="0" w:left="0" w:firstLineChars="0" w:firstLine="0"/>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2.</w:t>
            </w:r>
          </w:p>
        </w:tc>
        <w:tc>
          <w:tcPr>
            <w:tcW w:w="1775" w:type="dxa"/>
          </w:tcPr>
          <w:p w14:paraId="7F386875" w14:textId="77777777" w:rsidR="00A73D8B" w:rsidRPr="00AA53DD" w:rsidRDefault="00A73D8B" w:rsidP="006A5FEF">
            <w:pPr>
              <w:ind w:leftChars="0" w:left="0" w:firstLineChars="0" w:firstLine="0"/>
              <w:jc w:val="both"/>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 xml:space="preserve">padi jai </w:t>
            </w:r>
          </w:p>
        </w:tc>
        <w:tc>
          <w:tcPr>
            <w:tcW w:w="2344" w:type="dxa"/>
          </w:tcPr>
          <w:p w14:paraId="320C568D" w14:textId="09B16F89" w:rsidR="00A73D8B" w:rsidRPr="00AA53DD" w:rsidRDefault="00A73D8B" w:rsidP="006A5FEF">
            <w:pPr>
              <w:ind w:leftChars="0" w:left="0" w:firstLineChars="0" w:firstLine="0"/>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padi rosak</w:t>
            </w:r>
          </w:p>
        </w:tc>
        <w:tc>
          <w:tcPr>
            <w:tcW w:w="2197" w:type="dxa"/>
          </w:tcPr>
          <w:p w14:paraId="1E61376A" w14:textId="77777777" w:rsidR="00A73D8B" w:rsidRPr="00AA53DD" w:rsidRDefault="00A73D8B" w:rsidP="006A5FEF">
            <w:pPr>
              <w:ind w:leftChars="0" w:left="0" w:firstLineChars="0" w:firstLine="0"/>
              <w:jc w:val="center"/>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telih</w:t>
            </w:r>
          </w:p>
        </w:tc>
        <w:tc>
          <w:tcPr>
            <w:tcW w:w="2420" w:type="dxa"/>
          </w:tcPr>
          <w:p w14:paraId="1297AF55" w14:textId="77777777" w:rsidR="00A73D8B" w:rsidRPr="00AA53DD" w:rsidRDefault="00A73D8B" w:rsidP="006A5FEF">
            <w:pPr>
              <w:ind w:leftChars="0" w:left="0" w:firstLineChars="0" w:firstLine="0"/>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luka</w:t>
            </w:r>
          </w:p>
        </w:tc>
      </w:tr>
      <w:tr w:rsidR="00AA76A3" w:rsidRPr="00AA53DD" w14:paraId="784ADED8" w14:textId="77777777" w:rsidTr="006A5FEF">
        <w:trPr>
          <w:trHeight w:val="432"/>
        </w:trPr>
        <w:tc>
          <w:tcPr>
            <w:tcW w:w="635" w:type="dxa"/>
          </w:tcPr>
          <w:p w14:paraId="6248F473" w14:textId="77777777" w:rsidR="00A73D8B" w:rsidRPr="00AA53DD" w:rsidRDefault="00A73D8B" w:rsidP="006A5FEF">
            <w:pPr>
              <w:ind w:leftChars="0" w:left="0" w:firstLineChars="0" w:firstLine="0"/>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3.</w:t>
            </w:r>
          </w:p>
        </w:tc>
        <w:tc>
          <w:tcPr>
            <w:tcW w:w="1775" w:type="dxa"/>
          </w:tcPr>
          <w:p w14:paraId="23D6D2A5" w14:textId="77777777" w:rsidR="00A73D8B" w:rsidRPr="00AA53DD" w:rsidRDefault="00A73D8B" w:rsidP="006A5FEF">
            <w:pPr>
              <w:ind w:leftChars="0" w:left="0" w:firstLineChars="0" w:firstLine="0"/>
              <w:jc w:val="both"/>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burung pipit</w:t>
            </w:r>
          </w:p>
        </w:tc>
        <w:tc>
          <w:tcPr>
            <w:tcW w:w="2344" w:type="dxa"/>
          </w:tcPr>
          <w:p w14:paraId="035BC8E1" w14:textId="77777777" w:rsidR="00A73D8B" w:rsidRPr="00AA53DD" w:rsidRDefault="00A73D8B" w:rsidP="006A5FEF">
            <w:pPr>
              <w:ind w:leftChars="0" w:left="0" w:firstLineChars="0" w:firstLine="0"/>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burung pipit</w:t>
            </w:r>
          </w:p>
        </w:tc>
        <w:tc>
          <w:tcPr>
            <w:tcW w:w="2197" w:type="dxa"/>
          </w:tcPr>
          <w:p w14:paraId="73361768" w14:textId="77777777" w:rsidR="00A73D8B" w:rsidRPr="00AA53DD" w:rsidRDefault="00A73D8B" w:rsidP="006A5FEF">
            <w:pPr>
              <w:ind w:leftChars="0" w:left="0" w:firstLineChars="0" w:firstLine="0"/>
              <w:jc w:val="center"/>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utai ke terebai</w:t>
            </w:r>
          </w:p>
        </w:tc>
        <w:tc>
          <w:tcPr>
            <w:tcW w:w="2420" w:type="dxa"/>
          </w:tcPr>
          <w:p w14:paraId="7D2CEF68" w14:textId="77109E94" w:rsidR="00A73D8B" w:rsidRPr="00AA53DD" w:rsidRDefault="00A73D8B" w:rsidP="006A5FEF">
            <w:pPr>
              <w:ind w:leftChars="0" w:left="0" w:firstLineChars="0" w:firstLine="0"/>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benda yang</w:t>
            </w:r>
          </w:p>
          <w:p w14:paraId="3FE96816" w14:textId="77777777" w:rsidR="00A73D8B" w:rsidRPr="00AA53DD" w:rsidRDefault="00A73D8B" w:rsidP="006A5FEF">
            <w:pPr>
              <w:ind w:leftChars="0" w:left="0" w:firstLineChars="0" w:firstLine="0"/>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terbang</w:t>
            </w:r>
          </w:p>
        </w:tc>
      </w:tr>
      <w:tr w:rsidR="00AA76A3" w:rsidRPr="00AA53DD" w14:paraId="244F3682" w14:textId="77777777" w:rsidTr="006A5FEF">
        <w:trPr>
          <w:trHeight w:val="709"/>
        </w:trPr>
        <w:tc>
          <w:tcPr>
            <w:tcW w:w="635" w:type="dxa"/>
          </w:tcPr>
          <w:p w14:paraId="6B53EFEA" w14:textId="77777777" w:rsidR="00A73D8B" w:rsidRPr="00AA53DD" w:rsidRDefault="00A73D8B" w:rsidP="006A5FEF">
            <w:pPr>
              <w:ind w:leftChars="0" w:left="0" w:firstLineChars="0" w:firstLine="0"/>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4.</w:t>
            </w:r>
          </w:p>
        </w:tc>
        <w:tc>
          <w:tcPr>
            <w:tcW w:w="1775" w:type="dxa"/>
          </w:tcPr>
          <w:p w14:paraId="0E27D022" w14:textId="77777777" w:rsidR="00A73D8B" w:rsidRPr="00AA53DD" w:rsidRDefault="00A73D8B" w:rsidP="006A5FEF">
            <w:pPr>
              <w:ind w:leftChars="0" w:left="0" w:firstLineChars="0" w:firstLine="0"/>
              <w:jc w:val="both"/>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padi ti ami enggau manah</w:t>
            </w:r>
          </w:p>
        </w:tc>
        <w:tc>
          <w:tcPr>
            <w:tcW w:w="2344" w:type="dxa"/>
          </w:tcPr>
          <w:p w14:paraId="28686006" w14:textId="53A07C5D" w:rsidR="00A73D8B" w:rsidRPr="00AA53DD" w:rsidRDefault="00A73D8B" w:rsidP="006A5FEF">
            <w:pPr>
              <w:ind w:leftChars="0" w:left="0" w:firstLineChars="0" w:firstLine="0"/>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padi dalam</w:t>
            </w:r>
          </w:p>
          <w:p w14:paraId="47389E72" w14:textId="4ECFEB81" w:rsidR="00A73D8B" w:rsidRPr="00AA53DD" w:rsidRDefault="00A73D8B" w:rsidP="006A5FEF">
            <w:pPr>
              <w:ind w:leftChars="0" w:left="0" w:firstLineChars="0" w:firstLine="0"/>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keadaan</w:t>
            </w:r>
          </w:p>
          <w:p w14:paraId="62235434" w14:textId="77777777" w:rsidR="00A73D8B" w:rsidRPr="00AA53DD" w:rsidRDefault="00A73D8B" w:rsidP="006A5FEF">
            <w:pPr>
              <w:widowControl w:val="0"/>
              <w:ind w:leftChars="0" w:left="0" w:firstLineChars="0" w:firstLine="0"/>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subur/baik</w:t>
            </w:r>
          </w:p>
        </w:tc>
        <w:tc>
          <w:tcPr>
            <w:tcW w:w="2197" w:type="dxa"/>
          </w:tcPr>
          <w:p w14:paraId="0062321A" w14:textId="198A8709" w:rsidR="00A73D8B" w:rsidRPr="00AA53DD" w:rsidRDefault="00A73D8B" w:rsidP="006A5FEF">
            <w:pPr>
              <w:ind w:leftChars="0" w:left="0" w:firstLineChars="0" w:firstLine="0"/>
              <w:jc w:val="center"/>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berandau ke</w:t>
            </w:r>
          </w:p>
          <w:p w14:paraId="5228AF70" w14:textId="726B2F92" w:rsidR="00A73D8B" w:rsidRPr="00AA53DD" w:rsidRDefault="00A73D8B" w:rsidP="006A5FEF">
            <w:pPr>
              <w:ind w:leftChars="0" w:left="0" w:firstLineChars="0" w:firstLine="0"/>
              <w:jc w:val="center"/>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pemanah nyumbuh</w:t>
            </w:r>
          </w:p>
          <w:p w14:paraId="7DDF4B07" w14:textId="77777777" w:rsidR="00A73D8B" w:rsidRPr="00AA53DD" w:rsidRDefault="00A73D8B" w:rsidP="006A5FEF">
            <w:pPr>
              <w:ind w:leftChars="0" w:left="0" w:firstLineChars="0" w:firstLine="0"/>
              <w:jc w:val="center"/>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atau kera</w:t>
            </w:r>
          </w:p>
        </w:tc>
        <w:tc>
          <w:tcPr>
            <w:tcW w:w="2420" w:type="dxa"/>
          </w:tcPr>
          <w:p w14:paraId="7A4E56FB" w14:textId="150CE2F0" w:rsidR="00A73D8B" w:rsidRPr="00AA53DD" w:rsidRDefault="00A73D8B" w:rsidP="006A5FEF">
            <w:pPr>
              <w:ind w:leftChars="0" w:left="0" w:firstLineChars="0" w:firstLine="0"/>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berbual tentang</w:t>
            </w:r>
          </w:p>
          <w:p w14:paraId="2A6BDCBC" w14:textId="2A6ABE12" w:rsidR="00A73D8B" w:rsidRPr="00AA53DD" w:rsidRDefault="00A73D8B" w:rsidP="006A5FEF">
            <w:pPr>
              <w:ind w:leftChars="0" w:left="0" w:firstLineChars="0" w:firstLine="0"/>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kebaikan monyet</w:t>
            </w:r>
          </w:p>
          <w:p w14:paraId="06FFF463" w14:textId="77777777" w:rsidR="00A73D8B" w:rsidRPr="00AA53DD" w:rsidRDefault="00A73D8B" w:rsidP="006A5FEF">
            <w:pPr>
              <w:ind w:leftChars="0" w:left="0" w:firstLineChars="0" w:firstLine="0"/>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atau kera</w:t>
            </w:r>
          </w:p>
        </w:tc>
      </w:tr>
      <w:tr w:rsidR="00AA76A3" w:rsidRPr="00AA53DD" w14:paraId="0F5D8286" w14:textId="77777777" w:rsidTr="006A5FEF">
        <w:trPr>
          <w:trHeight w:val="514"/>
        </w:trPr>
        <w:tc>
          <w:tcPr>
            <w:tcW w:w="635" w:type="dxa"/>
          </w:tcPr>
          <w:p w14:paraId="0DEAEA14" w14:textId="77777777" w:rsidR="00A73D8B" w:rsidRPr="00AA53DD" w:rsidRDefault="00A73D8B" w:rsidP="006A5FEF">
            <w:pPr>
              <w:ind w:leftChars="0" w:left="0" w:firstLineChars="0" w:firstLine="0"/>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 xml:space="preserve">5. </w:t>
            </w:r>
          </w:p>
        </w:tc>
        <w:tc>
          <w:tcPr>
            <w:tcW w:w="1775" w:type="dxa"/>
          </w:tcPr>
          <w:p w14:paraId="0822B45F" w14:textId="77777777" w:rsidR="00A73D8B" w:rsidRPr="00AA53DD" w:rsidRDefault="00A73D8B" w:rsidP="006A5FEF">
            <w:pPr>
              <w:ind w:leftChars="0" w:left="0" w:firstLineChars="0" w:firstLine="0"/>
              <w:jc w:val="both"/>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ngetau</w:t>
            </w:r>
          </w:p>
        </w:tc>
        <w:tc>
          <w:tcPr>
            <w:tcW w:w="2344" w:type="dxa"/>
          </w:tcPr>
          <w:p w14:paraId="366E4F58" w14:textId="77777777" w:rsidR="00A73D8B" w:rsidRPr="00AA53DD" w:rsidRDefault="00A73D8B" w:rsidP="006A5FEF">
            <w:pPr>
              <w:ind w:leftChars="0" w:left="0" w:firstLineChars="0" w:firstLine="0"/>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menuai</w:t>
            </w:r>
          </w:p>
        </w:tc>
        <w:tc>
          <w:tcPr>
            <w:tcW w:w="2197" w:type="dxa"/>
          </w:tcPr>
          <w:p w14:paraId="40E6AA9A" w14:textId="77777777" w:rsidR="00A73D8B" w:rsidRPr="00AA53DD" w:rsidRDefault="00A73D8B" w:rsidP="006A5FEF">
            <w:pPr>
              <w:ind w:leftChars="0" w:left="0" w:firstLineChars="0" w:firstLine="0"/>
              <w:jc w:val="center"/>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ngambi buah  rumput</w:t>
            </w:r>
          </w:p>
        </w:tc>
        <w:tc>
          <w:tcPr>
            <w:tcW w:w="2420" w:type="dxa"/>
          </w:tcPr>
          <w:p w14:paraId="6C2BA24B" w14:textId="5C0A8ACF" w:rsidR="00A73D8B" w:rsidRPr="00AA53DD" w:rsidRDefault="00A73D8B" w:rsidP="006A5FEF">
            <w:pPr>
              <w:ind w:leftChars="0" w:left="0" w:firstLineChars="0" w:firstLine="0"/>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mengambil buah</w:t>
            </w:r>
          </w:p>
          <w:p w14:paraId="60FE1AF8" w14:textId="77777777" w:rsidR="00A73D8B" w:rsidRPr="00AA53DD" w:rsidRDefault="00A73D8B" w:rsidP="006A5FEF">
            <w:pPr>
              <w:ind w:leftChars="0" w:left="0" w:firstLineChars="0" w:firstLine="0"/>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rumput</w:t>
            </w:r>
          </w:p>
        </w:tc>
      </w:tr>
    </w:tbl>
    <w:p w14:paraId="6CCE1628" w14:textId="5EDDB1E2" w:rsidR="00A73D8B" w:rsidRPr="00AA53DD" w:rsidRDefault="00A73D8B" w:rsidP="006A5FEF">
      <w:pPr>
        <w:spacing w:after="0" w:line="240" w:lineRule="auto"/>
        <w:ind w:leftChars="0" w:left="2" w:hanging="2"/>
        <w:jc w:val="both"/>
        <w:rPr>
          <w:rFonts w:ascii="Times New Roman" w:hAnsi="Times New Roman" w:cs="Times New Roman"/>
          <w:sz w:val="24"/>
          <w:szCs w:val="24"/>
          <w:lang w:val="ms-MY"/>
        </w:rPr>
      </w:pPr>
      <w:r w:rsidRPr="00AA53DD">
        <w:rPr>
          <w:rFonts w:ascii="Times New Roman" w:hAnsi="Times New Roman" w:cs="Times New Roman"/>
          <w:sz w:val="20"/>
          <w:szCs w:val="20"/>
          <w:lang w:val="ms-MY"/>
        </w:rPr>
        <w:lastRenderedPageBreak/>
        <w:tab/>
      </w:r>
      <w:r w:rsidR="006A5FEF">
        <w:rPr>
          <w:rFonts w:ascii="Times New Roman" w:hAnsi="Times New Roman" w:cs="Times New Roman"/>
          <w:sz w:val="20"/>
          <w:szCs w:val="20"/>
          <w:lang w:val="ms-MY"/>
        </w:rPr>
        <w:tab/>
      </w:r>
      <w:r w:rsidRPr="00AA53DD">
        <w:rPr>
          <w:rFonts w:ascii="Times New Roman" w:hAnsi="Times New Roman" w:cs="Times New Roman"/>
          <w:sz w:val="24"/>
          <w:szCs w:val="24"/>
          <w:lang w:val="ms-MY"/>
        </w:rPr>
        <w:t xml:space="preserve">Jadual 1 memaparkan frasa dan kata tabu dalam bahasa Iban yang berkaitan aktiviti penanaman padi, iaitu 1. </w:t>
      </w:r>
      <w:r w:rsidRPr="00AA53DD">
        <w:rPr>
          <w:rFonts w:ascii="Times New Roman" w:hAnsi="Times New Roman" w:cs="Times New Roman"/>
          <w:i/>
          <w:iCs/>
          <w:sz w:val="24"/>
          <w:szCs w:val="24"/>
          <w:lang w:val="ms-MY"/>
        </w:rPr>
        <w:t xml:space="preserve">tanah kusi/ti nda manah, </w:t>
      </w:r>
      <w:r w:rsidRPr="00AA53DD">
        <w:rPr>
          <w:rFonts w:ascii="Times New Roman" w:hAnsi="Times New Roman" w:cs="Times New Roman"/>
          <w:sz w:val="24"/>
          <w:szCs w:val="24"/>
          <w:lang w:val="ms-MY"/>
        </w:rPr>
        <w:t>2.</w:t>
      </w:r>
      <w:r w:rsidRPr="00AA53DD">
        <w:rPr>
          <w:rFonts w:ascii="Times New Roman" w:hAnsi="Times New Roman" w:cs="Times New Roman"/>
          <w:i/>
          <w:iCs/>
          <w:sz w:val="24"/>
          <w:szCs w:val="24"/>
          <w:lang w:val="ms-MY"/>
        </w:rPr>
        <w:t xml:space="preserve"> padi jai, </w:t>
      </w:r>
      <w:r w:rsidRPr="00AA53DD">
        <w:rPr>
          <w:rFonts w:ascii="Times New Roman" w:hAnsi="Times New Roman" w:cs="Times New Roman"/>
          <w:sz w:val="24"/>
          <w:szCs w:val="24"/>
          <w:lang w:val="ms-MY"/>
        </w:rPr>
        <w:t xml:space="preserve">3. </w:t>
      </w:r>
      <w:r w:rsidRPr="00AA53DD">
        <w:rPr>
          <w:rFonts w:ascii="Times New Roman" w:hAnsi="Times New Roman" w:cs="Times New Roman"/>
          <w:i/>
          <w:iCs/>
          <w:sz w:val="24"/>
          <w:szCs w:val="24"/>
          <w:lang w:val="ms-MY"/>
        </w:rPr>
        <w:t xml:space="preserve">burung pipit, </w:t>
      </w:r>
      <w:r w:rsidRPr="00AA53DD">
        <w:rPr>
          <w:rFonts w:ascii="Times New Roman" w:hAnsi="Times New Roman" w:cs="Times New Roman"/>
          <w:sz w:val="24"/>
          <w:szCs w:val="24"/>
          <w:lang w:val="ms-MY"/>
        </w:rPr>
        <w:t xml:space="preserve">4. </w:t>
      </w:r>
      <w:r w:rsidRPr="00AA53DD">
        <w:rPr>
          <w:rFonts w:ascii="Times New Roman" w:hAnsi="Times New Roman" w:cs="Times New Roman"/>
          <w:i/>
          <w:iCs/>
          <w:sz w:val="24"/>
          <w:szCs w:val="24"/>
          <w:lang w:val="ms-MY"/>
        </w:rPr>
        <w:t>padi ti ami enggau manah</w:t>
      </w:r>
      <w:r w:rsidRPr="00AA53DD">
        <w:rPr>
          <w:rFonts w:ascii="Times New Roman" w:hAnsi="Times New Roman" w:cs="Times New Roman"/>
          <w:sz w:val="24"/>
          <w:szCs w:val="24"/>
          <w:lang w:val="ms-MY"/>
        </w:rPr>
        <w:t xml:space="preserve"> dan 5. </w:t>
      </w:r>
      <w:r w:rsidRPr="00AA53DD">
        <w:rPr>
          <w:rFonts w:ascii="Times New Roman" w:hAnsi="Times New Roman" w:cs="Times New Roman"/>
          <w:i/>
          <w:iCs/>
          <w:sz w:val="24"/>
          <w:szCs w:val="24"/>
          <w:lang w:val="ms-MY"/>
        </w:rPr>
        <w:t>ngetau</w:t>
      </w:r>
      <w:r w:rsidRPr="00AA53DD">
        <w:rPr>
          <w:rFonts w:ascii="Times New Roman" w:hAnsi="Times New Roman" w:cs="Times New Roman"/>
          <w:sz w:val="24"/>
          <w:szCs w:val="24"/>
          <w:lang w:val="ms-MY"/>
        </w:rPr>
        <w:t xml:space="preserve">. Masyarakat Iban di Sungai Passai lazimnya menjalankan kegiatan penanaman padi setiap tahun. Walau bagaimanapun sekiranya terdapat tetangga atau saudara-mara yang tidak menanam padi pada tahun tersebut, keadaan ini menimbulkan pertanyaan kepada saudara-mara atau tetangga. Dalam hal ini, terdapat tabu bahasa </w:t>
      </w:r>
      <w:r w:rsidR="00AA53DD" w:rsidRPr="00AA53DD">
        <w:rPr>
          <w:rFonts w:ascii="Times New Roman" w:hAnsi="Times New Roman" w:cs="Times New Roman"/>
          <w:sz w:val="24"/>
          <w:szCs w:val="24"/>
          <w:lang w:val="ms-MY"/>
        </w:rPr>
        <w:t>daripada</w:t>
      </w:r>
      <w:r w:rsidRPr="00AA53DD">
        <w:rPr>
          <w:rFonts w:ascii="Times New Roman" w:hAnsi="Times New Roman" w:cs="Times New Roman"/>
          <w:sz w:val="24"/>
          <w:szCs w:val="24"/>
          <w:lang w:val="ms-MY"/>
        </w:rPr>
        <w:t xml:space="preserve"> segi jawapan yang dikemukakan oleh pihak yang ditanya tentang hal tersebut. Sekiranya pada tahun tersebut, penanaman padi tidak dijalankan disebabkan oleh keadaan kawasan tanah yang tidak subur, maka pihak yang ditanya tidak boleh menyatakan secara terus terang bahawa tanah mereka tidak subur atau tidak elok, atau dalam bahasa Ibannya disebut, </w:t>
      </w:r>
      <w:r w:rsidRPr="00AA53DD">
        <w:rPr>
          <w:rFonts w:ascii="Times New Roman" w:hAnsi="Times New Roman" w:cs="Times New Roman"/>
          <w:i/>
          <w:iCs/>
          <w:sz w:val="24"/>
          <w:szCs w:val="24"/>
          <w:lang w:val="ms-MY"/>
        </w:rPr>
        <w:t xml:space="preserve">tanah kusi </w:t>
      </w:r>
      <w:r w:rsidRPr="00AA53DD">
        <w:rPr>
          <w:rFonts w:ascii="Times New Roman" w:hAnsi="Times New Roman" w:cs="Times New Roman"/>
          <w:sz w:val="24"/>
          <w:szCs w:val="24"/>
          <w:lang w:val="ms-MY"/>
        </w:rPr>
        <w:t>atau</w:t>
      </w:r>
      <w:r w:rsidRPr="00AA53DD">
        <w:rPr>
          <w:rFonts w:ascii="Times New Roman" w:hAnsi="Times New Roman" w:cs="Times New Roman"/>
          <w:i/>
          <w:iCs/>
          <w:sz w:val="24"/>
          <w:szCs w:val="24"/>
          <w:lang w:val="ms-MY"/>
        </w:rPr>
        <w:t xml:space="preserve"> ti nda manah.</w:t>
      </w:r>
      <w:r w:rsidRPr="00AA53DD">
        <w:rPr>
          <w:rFonts w:ascii="Times New Roman" w:hAnsi="Times New Roman" w:cs="Times New Roman"/>
          <w:sz w:val="24"/>
          <w:szCs w:val="24"/>
          <w:lang w:val="ms-MY"/>
        </w:rPr>
        <w:t xml:space="preserve"> Sekiranya perkara ini dinyatakan secara terus terang, masyarakat Iban percaya bahawa tanah tersebut tidak akan mendatangkan hasil pada tahun seterusnya. Justeru, pihak yang ditanya biasanya akan menggunakan perkataan lain untuk menggambarkan keadaan tanah yang tidak subur atau tidak elok. Perkataan yang digunakan ialah </w:t>
      </w:r>
      <w:r w:rsidRPr="00AA53DD">
        <w:rPr>
          <w:rFonts w:ascii="Times New Roman" w:hAnsi="Times New Roman" w:cs="Times New Roman"/>
          <w:i/>
          <w:iCs/>
          <w:sz w:val="24"/>
          <w:szCs w:val="24"/>
          <w:lang w:val="ms-MY"/>
        </w:rPr>
        <w:t>nawang</w:t>
      </w:r>
      <w:r w:rsidRPr="00AA53DD">
        <w:rPr>
          <w:rFonts w:ascii="Times New Roman" w:hAnsi="Times New Roman" w:cs="Times New Roman"/>
          <w:sz w:val="24"/>
          <w:szCs w:val="24"/>
          <w:lang w:val="ms-MY"/>
        </w:rPr>
        <w:t xml:space="preserve">, yang bermaksud </w:t>
      </w:r>
      <w:r w:rsidRPr="00AA53DD">
        <w:rPr>
          <w:rFonts w:ascii="Times New Roman" w:hAnsi="Times New Roman" w:cs="Times New Roman"/>
          <w:i/>
          <w:iCs/>
          <w:sz w:val="24"/>
          <w:szCs w:val="24"/>
          <w:lang w:val="ms-MY"/>
        </w:rPr>
        <w:t>kosong</w:t>
      </w:r>
      <w:r w:rsidRPr="00AA53DD">
        <w:rPr>
          <w:rFonts w:ascii="Times New Roman" w:hAnsi="Times New Roman" w:cs="Times New Roman"/>
          <w:sz w:val="24"/>
          <w:szCs w:val="24"/>
          <w:lang w:val="ms-MY"/>
        </w:rPr>
        <w:t xml:space="preserve"> dalam bahasa Melayu. Dalam hal ini, masyarakat Iban di Sungai Passai menggunakan kata </w:t>
      </w:r>
      <w:r w:rsidRPr="00AA53DD">
        <w:rPr>
          <w:rFonts w:ascii="Times New Roman" w:hAnsi="Times New Roman" w:cs="Times New Roman"/>
          <w:i/>
          <w:iCs/>
          <w:sz w:val="24"/>
          <w:szCs w:val="24"/>
          <w:lang w:val="ms-MY"/>
        </w:rPr>
        <w:t>nawang</w:t>
      </w:r>
      <w:r w:rsidRPr="00AA53DD">
        <w:rPr>
          <w:rFonts w:ascii="Times New Roman" w:hAnsi="Times New Roman" w:cs="Times New Roman"/>
          <w:sz w:val="24"/>
          <w:szCs w:val="24"/>
          <w:lang w:val="ms-MY"/>
        </w:rPr>
        <w:t xml:space="preserve"> (kosong) bagi mewakili deskripsi makna yang menggambarkan keadaan tanah yang tidak subur untuk penanaman padi.</w:t>
      </w:r>
    </w:p>
    <w:p w14:paraId="3934E355" w14:textId="206642EE" w:rsidR="00A73D8B" w:rsidRPr="00AA53DD" w:rsidRDefault="00A73D8B" w:rsidP="006A5FEF">
      <w:pPr>
        <w:spacing w:after="0" w:line="240" w:lineRule="auto"/>
        <w:ind w:leftChars="0" w:left="0" w:firstLineChars="0" w:firstLine="720"/>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 xml:space="preserve">Dalam pada itu, sudah menjadi lumrah bahawa antara cabaran dalam pertanian padi masyarakat Iban di Sungai Passai adalah gangguan daripada haiwan perosak. Dalam hal ini, masyarakat Iban di Sungai Passai turut mempunyai tabu bahasa berkaitan dengan keadaan padi yang rosak akibat gangguan haiwan perosak. Sebagai contoh, sekiranya terdapat kesan yang menunjukkan bahawa padi mereka rosak akibat diserang tikus, masyarakat Iban biasanya tidak akan menceritakan perkara ini secara terus terang kepada ahli keluarga atau jiran tetangga. Sebaliknya mereka akan menggunakan kata </w:t>
      </w:r>
      <w:r w:rsidRPr="00AA53DD">
        <w:rPr>
          <w:rFonts w:ascii="Times New Roman" w:hAnsi="Times New Roman" w:cs="Times New Roman"/>
          <w:i/>
          <w:iCs/>
          <w:sz w:val="24"/>
          <w:szCs w:val="24"/>
          <w:lang w:val="ms-MY"/>
        </w:rPr>
        <w:t>telih</w:t>
      </w:r>
      <w:r w:rsidRPr="00AA53DD">
        <w:rPr>
          <w:rFonts w:ascii="Times New Roman" w:hAnsi="Times New Roman" w:cs="Times New Roman"/>
          <w:sz w:val="24"/>
          <w:szCs w:val="24"/>
          <w:lang w:val="ms-MY"/>
        </w:rPr>
        <w:t xml:space="preserve">, yang secara literalnya dalam bahasa Melayu bermaksud </w:t>
      </w:r>
      <w:r w:rsidRPr="00AA53DD">
        <w:rPr>
          <w:rFonts w:ascii="Times New Roman" w:hAnsi="Times New Roman" w:cs="Times New Roman"/>
          <w:i/>
          <w:iCs/>
          <w:sz w:val="24"/>
          <w:szCs w:val="24"/>
          <w:lang w:val="ms-MY"/>
        </w:rPr>
        <w:t>luka</w:t>
      </w:r>
      <w:r w:rsidRPr="00AA53DD">
        <w:rPr>
          <w:rFonts w:ascii="Times New Roman" w:hAnsi="Times New Roman" w:cs="Times New Roman"/>
          <w:sz w:val="24"/>
          <w:szCs w:val="24"/>
          <w:lang w:val="ms-MY"/>
        </w:rPr>
        <w:t xml:space="preserve">. Kata </w:t>
      </w:r>
      <w:r w:rsidRPr="00AA53DD">
        <w:rPr>
          <w:rFonts w:ascii="Times New Roman" w:hAnsi="Times New Roman" w:cs="Times New Roman"/>
          <w:i/>
          <w:iCs/>
          <w:sz w:val="24"/>
          <w:szCs w:val="24"/>
          <w:lang w:val="ms-MY"/>
        </w:rPr>
        <w:t xml:space="preserve">telih </w:t>
      </w:r>
      <w:r w:rsidRPr="00AA53DD">
        <w:rPr>
          <w:rFonts w:ascii="Times New Roman" w:hAnsi="Times New Roman" w:cs="Times New Roman"/>
          <w:sz w:val="24"/>
          <w:szCs w:val="24"/>
          <w:lang w:val="ms-MY"/>
        </w:rPr>
        <w:t xml:space="preserve">atau luka ini merupakan kata yang membawa maksud tersirat bahawa padi mereka rosak akibat dimakan tikus. Seterusnya untuk menyatakan keadaan padi yang diganggu atau dimakan oleh burung pipit, masyarakat Iban di Sungai Passai dilarang menyebut nama burung pipit secara tersurat atau menegur perbuatan burung pipit. Hal ini kerana, sekiranya nama burung pipit disebut, masyarakat Iban percaya bahawa roh jahat akan menguasai burung pipit dan akan terus mengganggu tanaman padi mereka. Sebagai ganti, mereka akan menyebut frasa, </w:t>
      </w:r>
      <w:r w:rsidRPr="00AA53DD">
        <w:rPr>
          <w:rFonts w:ascii="Times New Roman" w:hAnsi="Times New Roman" w:cs="Times New Roman"/>
          <w:i/>
          <w:iCs/>
          <w:sz w:val="24"/>
          <w:szCs w:val="24"/>
          <w:lang w:val="ms-MY"/>
        </w:rPr>
        <w:t>utai ke terebai</w:t>
      </w:r>
      <w:r w:rsidRPr="00AA53DD">
        <w:rPr>
          <w:rFonts w:ascii="Times New Roman" w:hAnsi="Times New Roman" w:cs="Times New Roman"/>
          <w:sz w:val="24"/>
          <w:szCs w:val="24"/>
          <w:lang w:val="ms-MY"/>
        </w:rPr>
        <w:t xml:space="preserve"> yang bermaksud </w:t>
      </w:r>
      <w:r w:rsidRPr="00AA53DD">
        <w:rPr>
          <w:rFonts w:ascii="Times New Roman" w:hAnsi="Times New Roman" w:cs="Times New Roman"/>
          <w:i/>
          <w:iCs/>
          <w:sz w:val="24"/>
          <w:szCs w:val="24"/>
          <w:lang w:val="ms-MY"/>
        </w:rPr>
        <w:t>benda yang terbang</w:t>
      </w:r>
      <w:r w:rsidRPr="00AA53DD">
        <w:rPr>
          <w:rFonts w:ascii="Times New Roman" w:hAnsi="Times New Roman" w:cs="Times New Roman"/>
          <w:sz w:val="24"/>
          <w:szCs w:val="24"/>
          <w:lang w:val="ms-MY"/>
        </w:rPr>
        <w:t xml:space="preserve">, bagi merujuk burung pipit yang mengganggu kawasan tanaman padi. </w:t>
      </w:r>
    </w:p>
    <w:p w14:paraId="3D0215D0" w14:textId="2305EA25" w:rsidR="00A73D8B" w:rsidRPr="00AA53DD" w:rsidRDefault="00A73D8B" w:rsidP="006A5FEF">
      <w:pPr>
        <w:spacing w:after="0" w:line="240" w:lineRule="auto"/>
        <w:ind w:leftChars="0" w:left="0" w:firstLineChars="0" w:firstLine="720"/>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 xml:space="preserve">Seterusnya, jika tanaman padi masyarakat Iban di Sungai Passai berada dalam keadaan subur atau baik, mereka lazimnya tidak akan menyatakan perkara ini secara terus terang. Sebaliknya masyarakat Iban akan menyebut </w:t>
      </w:r>
      <w:r w:rsidRPr="00AA53DD">
        <w:rPr>
          <w:rFonts w:ascii="Times New Roman" w:hAnsi="Times New Roman" w:cs="Times New Roman"/>
          <w:i/>
          <w:iCs/>
          <w:sz w:val="24"/>
          <w:szCs w:val="24"/>
          <w:lang w:val="ms-MY"/>
        </w:rPr>
        <w:t>berandau ke pemanah nyumbuh atau kera</w:t>
      </w:r>
      <w:r w:rsidRPr="00AA53DD">
        <w:rPr>
          <w:rFonts w:ascii="Times New Roman" w:hAnsi="Times New Roman" w:cs="Times New Roman"/>
          <w:sz w:val="24"/>
          <w:szCs w:val="24"/>
          <w:lang w:val="ms-MY"/>
        </w:rPr>
        <w:t xml:space="preserve">, yang bermaksud, </w:t>
      </w:r>
      <w:r w:rsidRPr="00AA53DD">
        <w:rPr>
          <w:rFonts w:ascii="Times New Roman" w:hAnsi="Times New Roman" w:cs="Times New Roman"/>
          <w:i/>
          <w:iCs/>
          <w:sz w:val="24"/>
          <w:szCs w:val="24"/>
          <w:lang w:val="ms-MY"/>
        </w:rPr>
        <w:t>berbual tentang kebaikan monyet atau kera</w:t>
      </w:r>
      <w:r w:rsidRPr="00AA53DD">
        <w:rPr>
          <w:rFonts w:ascii="Times New Roman" w:hAnsi="Times New Roman" w:cs="Times New Roman"/>
          <w:sz w:val="24"/>
          <w:szCs w:val="24"/>
          <w:lang w:val="ms-MY"/>
        </w:rPr>
        <w:t xml:space="preserve">. Maksud </w:t>
      </w:r>
      <w:r w:rsidR="00AA53DD" w:rsidRPr="00AA53DD">
        <w:rPr>
          <w:rFonts w:ascii="Times New Roman" w:hAnsi="Times New Roman" w:cs="Times New Roman"/>
          <w:sz w:val="24"/>
          <w:szCs w:val="24"/>
          <w:lang w:val="ms-MY"/>
        </w:rPr>
        <w:t>di sebalik</w:t>
      </w:r>
      <w:r w:rsidRPr="00AA53DD">
        <w:rPr>
          <w:rFonts w:ascii="Times New Roman" w:hAnsi="Times New Roman" w:cs="Times New Roman"/>
          <w:sz w:val="24"/>
          <w:szCs w:val="24"/>
          <w:lang w:val="ms-MY"/>
        </w:rPr>
        <w:t xml:space="preserve"> ungkapan ini adalah untuk menyatakan bahawa padi mereka dalam keadaan subur dan tidak diganggu oleh haiwan seperti monyet atau kera. Penggunaan ungkapan tersirat seperti ini sebenarnya bertujuan untuk mengelakkan agar hantu atau semangat jahat tidak memahami perkara yang dibincangkan iaitu tentang tanaman padi dalam keadaan yang subur atau baik. Hal ini kerana berdasarkan kepercayaan masyarakat Iban, sekiranya hantu atau semangat jahat mendengar khabar bahawa tanaman padi dalam keadaan baik, dikhuatiri akan timbul perasaan iri hati dalam kalangan makhluk tersebut, lalu mereka akan memanggil haiwan-haiwan untuk merosakkan tanaman padi manusia.</w:t>
      </w:r>
    </w:p>
    <w:p w14:paraId="140B8F8D" w14:textId="012663FB" w:rsidR="00A73D8B" w:rsidRPr="00AA53DD" w:rsidRDefault="00A73D8B" w:rsidP="006A5FEF">
      <w:pPr>
        <w:spacing w:after="0" w:line="240" w:lineRule="auto"/>
        <w:ind w:leftChars="0" w:left="0" w:firstLineChars="0" w:firstLine="720"/>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 xml:space="preserve">Semasa peringkat menuai padi pula, masyarakat Iban yang dikaji turut mempunyai tabu bahasa yang diamalkan. Dalam kalangan petani di Sungai Passai, kata </w:t>
      </w:r>
      <w:r w:rsidRPr="00AA53DD">
        <w:rPr>
          <w:rFonts w:ascii="Times New Roman" w:hAnsi="Times New Roman" w:cs="Times New Roman"/>
          <w:i/>
          <w:iCs/>
          <w:sz w:val="24"/>
          <w:szCs w:val="24"/>
          <w:lang w:val="ms-MY"/>
        </w:rPr>
        <w:t>ngetau</w:t>
      </w:r>
      <w:r w:rsidRPr="00AA53DD">
        <w:rPr>
          <w:rFonts w:ascii="Times New Roman" w:hAnsi="Times New Roman" w:cs="Times New Roman"/>
          <w:sz w:val="24"/>
          <w:szCs w:val="24"/>
          <w:lang w:val="ms-MY"/>
        </w:rPr>
        <w:t xml:space="preserve"> yang bermaksud </w:t>
      </w:r>
      <w:r w:rsidRPr="00AA53DD">
        <w:rPr>
          <w:rFonts w:ascii="Times New Roman" w:hAnsi="Times New Roman" w:cs="Times New Roman"/>
          <w:i/>
          <w:iCs/>
          <w:sz w:val="24"/>
          <w:szCs w:val="24"/>
          <w:lang w:val="ms-MY"/>
        </w:rPr>
        <w:lastRenderedPageBreak/>
        <w:t>menuai</w:t>
      </w:r>
      <w:r w:rsidRPr="00AA53DD">
        <w:rPr>
          <w:rFonts w:ascii="Times New Roman" w:hAnsi="Times New Roman" w:cs="Times New Roman"/>
          <w:sz w:val="24"/>
          <w:szCs w:val="24"/>
          <w:lang w:val="ms-MY"/>
        </w:rPr>
        <w:t xml:space="preserve">, dilarang disebut secara langsung. Sebaliknya, mereka akan menggunakan ungkapan lain untuk merujuk tentang aktiviti menuai, iaitu </w:t>
      </w:r>
      <w:r w:rsidRPr="00AA53DD">
        <w:rPr>
          <w:rFonts w:ascii="Times New Roman" w:hAnsi="Times New Roman" w:cs="Times New Roman"/>
          <w:i/>
          <w:iCs/>
          <w:sz w:val="24"/>
          <w:szCs w:val="24"/>
          <w:lang w:val="ms-MY"/>
        </w:rPr>
        <w:t>ngambi buah rumput</w:t>
      </w:r>
      <w:r w:rsidRPr="00AA53DD">
        <w:rPr>
          <w:rFonts w:ascii="Times New Roman" w:hAnsi="Times New Roman" w:cs="Times New Roman"/>
          <w:sz w:val="24"/>
          <w:szCs w:val="24"/>
          <w:lang w:val="ms-MY"/>
        </w:rPr>
        <w:t xml:space="preserve"> atau dalam bahasa Melayu bermaksud, </w:t>
      </w:r>
      <w:r w:rsidRPr="00AA53DD">
        <w:rPr>
          <w:rFonts w:ascii="Times New Roman" w:hAnsi="Times New Roman" w:cs="Times New Roman"/>
          <w:i/>
          <w:iCs/>
          <w:sz w:val="24"/>
          <w:szCs w:val="24"/>
          <w:lang w:val="ms-MY"/>
        </w:rPr>
        <w:t>mengambil buah rumput</w:t>
      </w:r>
      <w:r w:rsidRPr="00AA53DD">
        <w:rPr>
          <w:rFonts w:ascii="Times New Roman" w:hAnsi="Times New Roman" w:cs="Times New Roman"/>
          <w:sz w:val="24"/>
          <w:szCs w:val="24"/>
          <w:lang w:val="ms-MY"/>
        </w:rPr>
        <w:t xml:space="preserve">. Dalam hal ini, masyarakat Iban menggunakan metafora </w:t>
      </w:r>
      <w:r w:rsidRPr="00AA53DD">
        <w:rPr>
          <w:rFonts w:ascii="Times New Roman" w:hAnsi="Times New Roman" w:cs="Times New Roman"/>
          <w:i/>
          <w:iCs/>
          <w:sz w:val="24"/>
          <w:szCs w:val="24"/>
          <w:lang w:val="ms-MY"/>
        </w:rPr>
        <w:t xml:space="preserve">buah rumput </w:t>
      </w:r>
      <w:r w:rsidRPr="00AA53DD">
        <w:rPr>
          <w:rFonts w:ascii="Times New Roman" w:hAnsi="Times New Roman" w:cs="Times New Roman"/>
          <w:sz w:val="24"/>
          <w:szCs w:val="24"/>
          <w:lang w:val="ms-MY"/>
        </w:rPr>
        <w:t xml:space="preserve">untuk merujuk pada </w:t>
      </w:r>
      <w:r w:rsidRPr="00AA53DD">
        <w:rPr>
          <w:rFonts w:ascii="Times New Roman" w:hAnsi="Times New Roman" w:cs="Times New Roman"/>
          <w:i/>
          <w:iCs/>
          <w:sz w:val="24"/>
          <w:szCs w:val="24"/>
          <w:lang w:val="ms-MY"/>
        </w:rPr>
        <w:t>padi</w:t>
      </w:r>
      <w:r w:rsidRPr="00AA53DD">
        <w:rPr>
          <w:rFonts w:ascii="Times New Roman" w:hAnsi="Times New Roman" w:cs="Times New Roman"/>
          <w:sz w:val="24"/>
          <w:szCs w:val="24"/>
          <w:lang w:val="ms-MY"/>
        </w:rPr>
        <w:t>,</w:t>
      </w:r>
      <w:r w:rsidRPr="00AA53DD">
        <w:rPr>
          <w:rFonts w:ascii="Times New Roman" w:hAnsi="Times New Roman" w:cs="Times New Roman"/>
          <w:i/>
          <w:iCs/>
          <w:sz w:val="24"/>
          <w:szCs w:val="24"/>
          <w:lang w:val="ms-MY"/>
        </w:rPr>
        <w:t xml:space="preserve"> </w:t>
      </w:r>
      <w:r w:rsidRPr="00AA53DD">
        <w:rPr>
          <w:rFonts w:ascii="Times New Roman" w:hAnsi="Times New Roman" w:cs="Times New Roman"/>
          <w:sz w:val="24"/>
          <w:szCs w:val="24"/>
          <w:lang w:val="ms-MY"/>
        </w:rPr>
        <w:t xml:space="preserve">manakala perkataan </w:t>
      </w:r>
      <w:r w:rsidRPr="00AA53DD">
        <w:rPr>
          <w:rFonts w:ascii="Times New Roman" w:hAnsi="Times New Roman" w:cs="Times New Roman"/>
          <w:i/>
          <w:iCs/>
          <w:sz w:val="24"/>
          <w:szCs w:val="24"/>
          <w:lang w:val="ms-MY"/>
        </w:rPr>
        <w:t>ngetau</w:t>
      </w:r>
      <w:r w:rsidRPr="00AA53DD">
        <w:rPr>
          <w:rFonts w:ascii="Times New Roman" w:hAnsi="Times New Roman" w:cs="Times New Roman"/>
          <w:sz w:val="24"/>
          <w:szCs w:val="24"/>
          <w:lang w:val="ms-MY"/>
        </w:rPr>
        <w:t xml:space="preserve"> (menuai) pula digantikan dengan kata kerja </w:t>
      </w:r>
      <w:r w:rsidRPr="00AA53DD">
        <w:rPr>
          <w:rFonts w:ascii="Times New Roman" w:hAnsi="Times New Roman" w:cs="Times New Roman"/>
          <w:i/>
          <w:iCs/>
          <w:sz w:val="24"/>
          <w:szCs w:val="24"/>
          <w:lang w:val="ms-MY"/>
        </w:rPr>
        <w:t xml:space="preserve">ngambi </w:t>
      </w:r>
      <w:r w:rsidRPr="00AA53DD">
        <w:rPr>
          <w:rFonts w:ascii="Times New Roman" w:hAnsi="Times New Roman" w:cs="Times New Roman"/>
          <w:sz w:val="24"/>
          <w:szCs w:val="24"/>
          <w:lang w:val="ms-MY"/>
        </w:rPr>
        <w:t xml:space="preserve">(mengambil). Sebagaimana tabu bahasa yang sebelumnya, larangan menyebut atau menyatakan aktiviti menuai padi secara terang-terangan ini bertujuan untuk mengelakkan semangat jahat mengetahui bahawa aktiviti menuai padi akan atau sedang dilakukan oleh petani. Hal ini kerana masyarakat Iban percaya sekiranya semangat jahat mengetahui bahawa aktiviti menuai dijalankan, </w:t>
      </w:r>
      <w:r w:rsidR="00B115F7" w:rsidRPr="00AA53DD">
        <w:rPr>
          <w:rFonts w:ascii="Times New Roman" w:hAnsi="Times New Roman" w:cs="Times New Roman"/>
          <w:sz w:val="24"/>
          <w:szCs w:val="24"/>
          <w:lang w:val="ms-MY"/>
        </w:rPr>
        <w:t xml:space="preserve">makhluk tersebut </w:t>
      </w:r>
      <w:r w:rsidRPr="00AA53DD">
        <w:rPr>
          <w:rFonts w:ascii="Times New Roman" w:hAnsi="Times New Roman" w:cs="Times New Roman"/>
          <w:sz w:val="24"/>
          <w:szCs w:val="24"/>
          <w:lang w:val="ms-MY"/>
        </w:rPr>
        <w:t>akan memanggil haiwan seperti kera, babi, landak dan seumpamanya untuk mengganggu tanaman dan aktiviti penuaian padi.</w:t>
      </w:r>
    </w:p>
    <w:p w14:paraId="1A8ED689" w14:textId="46FB9637" w:rsidR="00A73D8B" w:rsidRPr="00AA53DD" w:rsidRDefault="00A73D8B" w:rsidP="006A5FEF">
      <w:pPr>
        <w:spacing w:after="0" w:line="240" w:lineRule="auto"/>
        <w:ind w:leftChars="0" w:left="0" w:firstLineChars="0" w:firstLine="720"/>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Selain penanaman padi, masyarakat Iban di Sungai Passai juga menjalankan kegiatan berburu sebagai sumber makanan tambahan. Aktiviti berburu lazimnya dilakukan pada waktu malam dan haiwan yang diperoleh antaranya ialah landak, babi hutan, tenggiling, rusa, pelanduk dan seumpamanya. Selain untuk makanan sendiri, hasil perburuan juga turut dijual di pasar tamu yang berdekatan. Dalam menjalankan aktiviti</w:t>
      </w:r>
      <w:r w:rsidR="00636081" w:rsidRPr="00AA53DD">
        <w:rPr>
          <w:rFonts w:ascii="Times New Roman" w:hAnsi="Times New Roman" w:cs="Times New Roman"/>
          <w:sz w:val="24"/>
          <w:szCs w:val="24"/>
          <w:lang w:val="ms-MY"/>
        </w:rPr>
        <w:t xml:space="preserve"> perburuan</w:t>
      </w:r>
      <w:r w:rsidRPr="00AA53DD">
        <w:rPr>
          <w:rFonts w:ascii="Times New Roman" w:hAnsi="Times New Roman" w:cs="Times New Roman"/>
          <w:sz w:val="24"/>
          <w:szCs w:val="24"/>
          <w:lang w:val="ms-MY"/>
        </w:rPr>
        <w:t>, masyarakat Iban di Sungai Passai mempunyai beberapa tabu bahasa yang menjadi panduan, memandangkan aktiviti berburu dianggap sebagai aktiviti yang berbahaya dan memerlukan penjagaan keselamatan yang rapi. Sehubungan itu, jadual 2 yang berikut menunjukkan beberapa contoh tabu bahasa dalam masyarakat Iban di Sungai Passai berhubung dengan aktiviti perburuan.</w:t>
      </w:r>
    </w:p>
    <w:p w14:paraId="46ED6EA0" w14:textId="77777777" w:rsidR="00A0451A" w:rsidRPr="00AA53DD" w:rsidRDefault="00A0451A" w:rsidP="006A5FEF">
      <w:pPr>
        <w:spacing w:after="0" w:line="240" w:lineRule="auto"/>
        <w:ind w:leftChars="0" w:left="0" w:firstLineChars="0" w:firstLine="0"/>
        <w:jc w:val="both"/>
        <w:rPr>
          <w:rFonts w:ascii="Times New Roman" w:hAnsi="Times New Roman" w:cs="Times New Roman"/>
          <w:sz w:val="24"/>
          <w:szCs w:val="24"/>
          <w:lang w:val="ms-MY"/>
        </w:rPr>
      </w:pPr>
    </w:p>
    <w:p w14:paraId="74C91617" w14:textId="77777777" w:rsidR="00A73D8B" w:rsidRPr="00AA53DD" w:rsidRDefault="00A73D8B" w:rsidP="006A5FEF">
      <w:pPr>
        <w:spacing w:after="0" w:line="240" w:lineRule="auto"/>
        <w:ind w:leftChars="0" w:left="2" w:hanging="2"/>
        <w:jc w:val="center"/>
        <w:rPr>
          <w:rFonts w:ascii="Times New Roman" w:hAnsi="Times New Roman" w:cs="Times New Roman"/>
          <w:sz w:val="20"/>
          <w:szCs w:val="20"/>
          <w:lang w:val="ms-MY"/>
        </w:rPr>
      </w:pPr>
      <w:r w:rsidRPr="00AA53DD">
        <w:rPr>
          <w:rFonts w:ascii="Times New Roman" w:hAnsi="Times New Roman" w:cs="Times New Roman"/>
          <w:b/>
          <w:bCs/>
          <w:sz w:val="20"/>
          <w:szCs w:val="20"/>
          <w:lang w:val="ms-MY"/>
        </w:rPr>
        <w:t>Jadual 2</w:t>
      </w:r>
      <w:r w:rsidRPr="00AA53DD">
        <w:rPr>
          <w:rFonts w:ascii="Times New Roman" w:hAnsi="Times New Roman" w:cs="Times New Roman"/>
          <w:sz w:val="20"/>
          <w:szCs w:val="20"/>
          <w:lang w:val="ms-MY"/>
        </w:rPr>
        <w:t>. Tabu bahasa dalam masyarakat Iban berkaitan aktiviti perburuan</w:t>
      </w:r>
    </w:p>
    <w:p w14:paraId="616165C4" w14:textId="77777777" w:rsidR="00A73D8B" w:rsidRPr="00AA53DD" w:rsidRDefault="00A73D8B" w:rsidP="006A5FEF">
      <w:pPr>
        <w:spacing w:after="0" w:line="240" w:lineRule="auto"/>
        <w:ind w:leftChars="0" w:left="2" w:hanging="2"/>
        <w:jc w:val="center"/>
        <w:rPr>
          <w:rFonts w:ascii="Times New Roman" w:hAnsi="Times New Roman" w:cs="Times New Roman"/>
          <w:sz w:val="20"/>
          <w:szCs w:val="20"/>
          <w:lang w:val="ms-MY"/>
        </w:rPr>
      </w:pPr>
    </w:p>
    <w:tbl>
      <w:tblPr>
        <w:tblStyle w:val="TableGrid"/>
        <w:tblW w:w="9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1890"/>
        <w:gridCol w:w="1980"/>
        <w:gridCol w:w="2160"/>
        <w:gridCol w:w="2705"/>
      </w:tblGrid>
      <w:tr w:rsidR="00AA76A3" w:rsidRPr="00AA53DD" w14:paraId="043DFD94" w14:textId="77777777" w:rsidTr="005E3B71">
        <w:tc>
          <w:tcPr>
            <w:tcW w:w="625" w:type="dxa"/>
            <w:tcBorders>
              <w:top w:val="single" w:sz="4" w:space="0" w:color="auto"/>
              <w:bottom w:val="single" w:sz="4" w:space="0" w:color="auto"/>
            </w:tcBorders>
            <w:shd w:val="clear" w:color="auto" w:fill="C6D9F1"/>
          </w:tcPr>
          <w:p w14:paraId="708A0251" w14:textId="5CA6775D" w:rsidR="00A73D8B" w:rsidRPr="00AA53DD" w:rsidRDefault="00D46D1D" w:rsidP="006A5FEF">
            <w:pPr>
              <w:ind w:leftChars="0" w:left="2" w:hanging="2"/>
              <w:jc w:val="center"/>
              <w:rPr>
                <w:rFonts w:ascii="Times New Roman" w:hAnsi="Times New Roman" w:cs="Times New Roman"/>
                <w:b/>
                <w:bCs/>
                <w:sz w:val="20"/>
                <w:szCs w:val="20"/>
                <w:lang w:val="ms-MY"/>
              </w:rPr>
            </w:pPr>
            <w:r w:rsidRPr="00AA53DD">
              <w:rPr>
                <w:rFonts w:ascii="Times New Roman" w:hAnsi="Times New Roman" w:cs="Times New Roman"/>
                <w:b/>
                <w:bCs/>
                <w:sz w:val="20"/>
                <w:szCs w:val="20"/>
                <w:lang w:val="ms-MY"/>
              </w:rPr>
              <w:t>No</w:t>
            </w:r>
            <w:r w:rsidR="00A73D8B" w:rsidRPr="00AA53DD">
              <w:rPr>
                <w:rFonts w:ascii="Times New Roman" w:hAnsi="Times New Roman" w:cs="Times New Roman"/>
                <w:b/>
                <w:bCs/>
                <w:sz w:val="20"/>
                <w:szCs w:val="20"/>
                <w:lang w:val="ms-MY"/>
              </w:rPr>
              <w:t>.</w:t>
            </w:r>
          </w:p>
        </w:tc>
        <w:tc>
          <w:tcPr>
            <w:tcW w:w="1890" w:type="dxa"/>
            <w:tcBorders>
              <w:top w:val="single" w:sz="4" w:space="0" w:color="auto"/>
              <w:bottom w:val="single" w:sz="4" w:space="0" w:color="auto"/>
            </w:tcBorders>
            <w:shd w:val="clear" w:color="auto" w:fill="C6D9F1"/>
          </w:tcPr>
          <w:p w14:paraId="7987CFC3" w14:textId="77777777" w:rsidR="00A73D8B" w:rsidRPr="00AA53DD" w:rsidRDefault="00A73D8B" w:rsidP="006A5FEF">
            <w:pPr>
              <w:ind w:leftChars="0" w:left="2" w:hanging="2"/>
              <w:jc w:val="center"/>
              <w:rPr>
                <w:rFonts w:ascii="Times New Roman" w:hAnsi="Times New Roman" w:cs="Times New Roman"/>
                <w:b/>
                <w:bCs/>
                <w:sz w:val="20"/>
                <w:szCs w:val="20"/>
                <w:lang w:val="ms-MY"/>
              </w:rPr>
            </w:pPr>
            <w:r w:rsidRPr="00AA53DD">
              <w:rPr>
                <w:rFonts w:ascii="Times New Roman" w:hAnsi="Times New Roman" w:cs="Times New Roman"/>
                <w:b/>
                <w:bCs/>
                <w:sz w:val="20"/>
                <w:szCs w:val="20"/>
                <w:lang w:val="ms-MY"/>
              </w:rPr>
              <w:t xml:space="preserve">Tabu Bahasa </w:t>
            </w:r>
          </w:p>
          <w:p w14:paraId="6A3A733C" w14:textId="77777777" w:rsidR="00A73D8B" w:rsidRPr="00AA53DD" w:rsidRDefault="00A73D8B" w:rsidP="006A5FEF">
            <w:pPr>
              <w:ind w:leftChars="0" w:left="2" w:hanging="2"/>
              <w:jc w:val="center"/>
              <w:rPr>
                <w:rFonts w:ascii="Times New Roman" w:hAnsi="Times New Roman" w:cs="Times New Roman"/>
                <w:b/>
                <w:bCs/>
                <w:sz w:val="20"/>
                <w:szCs w:val="20"/>
                <w:lang w:val="ms-MY"/>
              </w:rPr>
            </w:pPr>
            <w:r w:rsidRPr="00AA53DD">
              <w:rPr>
                <w:rFonts w:ascii="Times New Roman" w:hAnsi="Times New Roman" w:cs="Times New Roman"/>
                <w:b/>
                <w:bCs/>
                <w:sz w:val="20"/>
                <w:szCs w:val="20"/>
                <w:lang w:val="ms-MY"/>
              </w:rPr>
              <w:t>Iban</w:t>
            </w:r>
          </w:p>
        </w:tc>
        <w:tc>
          <w:tcPr>
            <w:tcW w:w="1980" w:type="dxa"/>
            <w:tcBorders>
              <w:top w:val="single" w:sz="4" w:space="0" w:color="auto"/>
              <w:bottom w:val="single" w:sz="4" w:space="0" w:color="auto"/>
            </w:tcBorders>
            <w:shd w:val="clear" w:color="auto" w:fill="C6D9F1"/>
          </w:tcPr>
          <w:p w14:paraId="5F63A753" w14:textId="77777777" w:rsidR="00A73D8B" w:rsidRPr="00AA53DD" w:rsidRDefault="00A73D8B" w:rsidP="006A5FEF">
            <w:pPr>
              <w:ind w:leftChars="0" w:left="2" w:hanging="2"/>
              <w:jc w:val="center"/>
              <w:rPr>
                <w:rFonts w:ascii="Times New Roman" w:hAnsi="Times New Roman" w:cs="Times New Roman"/>
                <w:b/>
                <w:bCs/>
                <w:sz w:val="20"/>
                <w:szCs w:val="20"/>
                <w:lang w:val="ms-MY"/>
              </w:rPr>
            </w:pPr>
            <w:r w:rsidRPr="00AA53DD">
              <w:rPr>
                <w:rFonts w:ascii="Times New Roman" w:hAnsi="Times New Roman" w:cs="Times New Roman"/>
                <w:b/>
                <w:bCs/>
                <w:sz w:val="20"/>
                <w:szCs w:val="20"/>
                <w:lang w:val="ms-MY"/>
              </w:rPr>
              <w:t xml:space="preserve">Bahasa </w:t>
            </w:r>
          </w:p>
          <w:p w14:paraId="0D1715E3" w14:textId="77777777" w:rsidR="00A73D8B" w:rsidRPr="00AA53DD" w:rsidRDefault="00A73D8B" w:rsidP="006A5FEF">
            <w:pPr>
              <w:ind w:leftChars="0" w:left="2" w:hanging="2"/>
              <w:jc w:val="center"/>
              <w:rPr>
                <w:rFonts w:ascii="Times New Roman" w:hAnsi="Times New Roman" w:cs="Times New Roman"/>
                <w:b/>
                <w:bCs/>
                <w:sz w:val="20"/>
                <w:szCs w:val="20"/>
                <w:lang w:val="ms-MY"/>
              </w:rPr>
            </w:pPr>
            <w:r w:rsidRPr="00AA53DD">
              <w:rPr>
                <w:rFonts w:ascii="Times New Roman" w:hAnsi="Times New Roman" w:cs="Times New Roman"/>
                <w:b/>
                <w:bCs/>
                <w:sz w:val="20"/>
                <w:szCs w:val="20"/>
                <w:lang w:val="ms-MY"/>
              </w:rPr>
              <w:t>Melayu</w:t>
            </w:r>
          </w:p>
        </w:tc>
        <w:tc>
          <w:tcPr>
            <w:tcW w:w="2160" w:type="dxa"/>
            <w:tcBorders>
              <w:top w:val="single" w:sz="4" w:space="0" w:color="auto"/>
              <w:bottom w:val="single" w:sz="4" w:space="0" w:color="auto"/>
            </w:tcBorders>
            <w:shd w:val="clear" w:color="auto" w:fill="C6D9F1"/>
          </w:tcPr>
          <w:p w14:paraId="49AF6D2C" w14:textId="77777777" w:rsidR="00A73D8B" w:rsidRPr="00AA53DD" w:rsidRDefault="00A73D8B" w:rsidP="006A5FEF">
            <w:pPr>
              <w:ind w:leftChars="0" w:left="2" w:hanging="2"/>
              <w:jc w:val="center"/>
              <w:rPr>
                <w:rFonts w:ascii="Times New Roman" w:hAnsi="Times New Roman" w:cs="Times New Roman"/>
                <w:b/>
                <w:bCs/>
                <w:sz w:val="20"/>
                <w:szCs w:val="20"/>
                <w:lang w:val="ms-MY"/>
              </w:rPr>
            </w:pPr>
            <w:r w:rsidRPr="00AA53DD">
              <w:rPr>
                <w:rFonts w:ascii="Times New Roman" w:hAnsi="Times New Roman" w:cs="Times New Roman"/>
                <w:b/>
                <w:bCs/>
                <w:sz w:val="20"/>
                <w:szCs w:val="20"/>
                <w:lang w:val="ms-MY"/>
              </w:rPr>
              <w:t>Penggantian Kata/Frasa dalam bahasa Iban</w:t>
            </w:r>
          </w:p>
        </w:tc>
        <w:tc>
          <w:tcPr>
            <w:tcW w:w="2705" w:type="dxa"/>
            <w:tcBorders>
              <w:top w:val="single" w:sz="4" w:space="0" w:color="auto"/>
              <w:bottom w:val="single" w:sz="4" w:space="0" w:color="auto"/>
            </w:tcBorders>
            <w:shd w:val="clear" w:color="auto" w:fill="C6D9F1"/>
          </w:tcPr>
          <w:p w14:paraId="69FC044D" w14:textId="77777777" w:rsidR="00A73D8B" w:rsidRPr="00AA53DD" w:rsidRDefault="00A73D8B" w:rsidP="006A5FEF">
            <w:pPr>
              <w:ind w:leftChars="0" w:left="2" w:hanging="2"/>
              <w:jc w:val="center"/>
              <w:rPr>
                <w:rFonts w:ascii="Times New Roman" w:hAnsi="Times New Roman" w:cs="Times New Roman"/>
                <w:b/>
                <w:bCs/>
                <w:sz w:val="20"/>
                <w:szCs w:val="20"/>
                <w:lang w:val="ms-MY"/>
              </w:rPr>
            </w:pPr>
            <w:r w:rsidRPr="00AA53DD">
              <w:rPr>
                <w:rFonts w:ascii="Times New Roman" w:hAnsi="Times New Roman" w:cs="Times New Roman"/>
                <w:b/>
                <w:bCs/>
                <w:sz w:val="20"/>
                <w:szCs w:val="20"/>
                <w:lang w:val="ms-MY"/>
              </w:rPr>
              <w:t>Maksud dalam Bahasa Melayu</w:t>
            </w:r>
          </w:p>
        </w:tc>
      </w:tr>
      <w:tr w:rsidR="00AA76A3" w:rsidRPr="00AA53DD" w14:paraId="06D8359F" w14:textId="77777777" w:rsidTr="00432CDE">
        <w:trPr>
          <w:trHeight w:val="284"/>
        </w:trPr>
        <w:tc>
          <w:tcPr>
            <w:tcW w:w="625" w:type="dxa"/>
            <w:tcBorders>
              <w:top w:val="single" w:sz="4" w:space="0" w:color="auto"/>
            </w:tcBorders>
          </w:tcPr>
          <w:p w14:paraId="5935D70E" w14:textId="77777777" w:rsidR="00A73D8B" w:rsidRPr="00AA53DD" w:rsidRDefault="00A73D8B" w:rsidP="006A5FEF">
            <w:pPr>
              <w:ind w:leftChars="0" w:left="2" w:hanging="2"/>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1.</w:t>
            </w:r>
          </w:p>
        </w:tc>
        <w:tc>
          <w:tcPr>
            <w:tcW w:w="1890" w:type="dxa"/>
            <w:tcBorders>
              <w:top w:val="single" w:sz="4" w:space="0" w:color="auto"/>
            </w:tcBorders>
          </w:tcPr>
          <w:p w14:paraId="01880816" w14:textId="77777777" w:rsidR="00A73D8B" w:rsidRPr="00AA53DD" w:rsidRDefault="00A73D8B" w:rsidP="006A5FEF">
            <w:pPr>
              <w:ind w:leftChars="0" w:left="2" w:hanging="2"/>
              <w:jc w:val="both"/>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ngasu</w:t>
            </w:r>
          </w:p>
        </w:tc>
        <w:tc>
          <w:tcPr>
            <w:tcW w:w="1980" w:type="dxa"/>
            <w:tcBorders>
              <w:top w:val="single" w:sz="4" w:space="0" w:color="auto"/>
            </w:tcBorders>
          </w:tcPr>
          <w:p w14:paraId="5AAAD8DB" w14:textId="77777777" w:rsidR="00A73D8B" w:rsidRPr="00AA53DD" w:rsidRDefault="00A73D8B" w:rsidP="006A5FEF">
            <w:pPr>
              <w:ind w:leftChars="0" w:left="2" w:hanging="2"/>
              <w:jc w:val="both"/>
              <w:rPr>
                <w:rFonts w:ascii="Times New Roman" w:hAnsi="Times New Roman" w:cs="Times New Roman"/>
                <w:sz w:val="20"/>
                <w:szCs w:val="20"/>
                <w:lang w:val="ms-MY"/>
              </w:rPr>
            </w:pPr>
            <w:r w:rsidRPr="00AA53DD">
              <w:rPr>
                <w:rFonts w:ascii="Times New Roman" w:hAnsi="Times New Roman" w:cs="Times New Roman"/>
                <w:sz w:val="20"/>
                <w:szCs w:val="20"/>
                <w:lang w:val="ms-MY"/>
              </w:rPr>
              <w:t>berburu</w:t>
            </w:r>
          </w:p>
        </w:tc>
        <w:tc>
          <w:tcPr>
            <w:tcW w:w="2160" w:type="dxa"/>
            <w:tcBorders>
              <w:top w:val="single" w:sz="4" w:space="0" w:color="auto"/>
            </w:tcBorders>
          </w:tcPr>
          <w:p w14:paraId="674E317C" w14:textId="77777777" w:rsidR="00A73D8B" w:rsidRPr="00AA53DD" w:rsidRDefault="00A73D8B" w:rsidP="006A5FEF">
            <w:pPr>
              <w:ind w:leftChars="0" w:left="0" w:firstLineChars="110" w:firstLine="220"/>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begiga</w:t>
            </w:r>
          </w:p>
        </w:tc>
        <w:tc>
          <w:tcPr>
            <w:tcW w:w="2705" w:type="dxa"/>
            <w:tcBorders>
              <w:top w:val="single" w:sz="4" w:space="0" w:color="auto"/>
            </w:tcBorders>
          </w:tcPr>
          <w:p w14:paraId="3DCD44E1" w14:textId="77777777" w:rsidR="00A73D8B" w:rsidRPr="00AA53DD" w:rsidRDefault="00A73D8B" w:rsidP="006A5FEF">
            <w:pPr>
              <w:ind w:leftChars="0" w:left="0" w:firstLineChars="93" w:firstLine="186"/>
              <w:rPr>
                <w:rFonts w:ascii="Times New Roman" w:hAnsi="Times New Roman" w:cs="Times New Roman"/>
                <w:sz w:val="20"/>
                <w:szCs w:val="20"/>
                <w:lang w:val="ms-MY"/>
              </w:rPr>
            </w:pPr>
            <w:r w:rsidRPr="00AA53DD">
              <w:rPr>
                <w:rFonts w:ascii="Times New Roman" w:hAnsi="Times New Roman" w:cs="Times New Roman"/>
                <w:sz w:val="20"/>
                <w:szCs w:val="20"/>
                <w:lang w:val="ms-MY"/>
              </w:rPr>
              <w:t>mencari</w:t>
            </w:r>
          </w:p>
        </w:tc>
      </w:tr>
      <w:tr w:rsidR="00AA76A3" w:rsidRPr="00AA53DD" w14:paraId="2B637C90" w14:textId="77777777" w:rsidTr="00432CDE">
        <w:trPr>
          <w:trHeight w:val="284"/>
        </w:trPr>
        <w:tc>
          <w:tcPr>
            <w:tcW w:w="625" w:type="dxa"/>
          </w:tcPr>
          <w:p w14:paraId="2F8DCBFC" w14:textId="77777777" w:rsidR="00A73D8B" w:rsidRPr="00AA53DD" w:rsidRDefault="00A73D8B" w:rsidP="006A5FEF">
            <w:pPr>
              <w:ind w:leftChars="0" w:left="2" w:hanging="2"/>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2.</w:t>
            </w:r>
          </w:p>
        </w:tc>
        <w:tc>
          <w:tcPr>
            <w:tcW w:w="1890" w:type="dxa"/>
          </w:tcPr>
          <w:p w14:paraId="6DD7575D" w14:textId="77777777" w:rsidR="00A73D8B" w:rsidRPr="00AA53DD" w:rsidRDefault="00A73D8B" w:rsidP="006A5FEF">
            <w:pPr>
              <w:ind w:leftChars="0" w:left="2" w:hanging="2"/>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nurun ngiga lauk</w:t>
            </w:r>
          </w:p>
        </w:tc>
        <w:tc>
          <w:tcPr>
            <w:tcW w:w="1980" w:type="dxa"/>
          </w:tcPr>
          <w:p w14:paraId="793F7C4C" w14:textId="77777777" w:rsidR="00A73D8B" w:rsidRPr="00AA53DD" w:rsidRDefault="00A73D8B" w:rsidP="006A5FEF">
            <w:pPr>
              <w:ind w:leftChars="0" w:left="2" w:hanging="2"/>
              <w:jc w:val="both"/>
              <w:rPr>
                <w:rFonts w:ascii="Times New Roman" w:hAnsi="Times New Roman" w:cs="Times New Roman"/>
                <w:sz w:val="20"/>
                <w:szCs w:val="20"/>
                <w:lang w:val="ms-MY"/>
              </w:rPr>
            </w:pPr>
            <w:r w:rsidRPr="00AA53DD">
              <w:rPr>
                <w:rFonts w:ascii="Times New Roman" w:hAnsi="Times New Roman" w:cs="Times New Roman"/>
                <w:sz w:val="20"/>
                <w:szCs w:val="20"/>
                <w:lang w:val="ms-MY"/>
              </w:rPr>
              <w:t>turun mencari lauk (makanan)</w:t>
            </w:r>
          </w:p>
        </w:tc>
        <w:tc>
          <w:tcPr>
            <w:tcW w:w="2160" w:type="dxa"/>
          </w:tcPr>
          <w:p w14:paraId="13907702" w14:textId="77777777" w:rsidR="00A73D8B" w:rsidRPr="00AA53DD" w:rsidRDefault="00A73D8B" w:rsidP="006A5FEF">
            <w:pPr>
              <w:ind w:leftChars="0" w:left="0" w:firstLineChars="110" w:firstLine="220"/>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bejalai malam</w:t>
            </w:r>
          </w:p>
        </w:tc>
        <w:tc>
          <w:tcPr>
            <w:tcW w:w="2705" w:type="dxa"/>
          </w:tcPr>
          <w:p w14:paraId="283243E5" w14:textId="77777777" w:rsidR="00A73D8B" w:rsidRPr="00AA53DD" w:rsidRDefault="00A73D8B" w:rsidP="006A5FEF">
            <w:pPr>
              <w:ind w:leftChars="0" w:left="0" w:firstLineChars="93" w:firstLine="186"/>
              <w:rPr>
                <w:rFonts w:ascii="Times New Roman" w:hAnsi="Times New Roman" w:cs="Times New Roman"/>
                <w:sz w:val="20"/>
                <w:szCs w:val="20"/>
                <w:lang w:val="ms-MY"/>
              </w:rPr>
            </w:pPr>
            <w:r w:rsidRPr="00AA53DD">
              <w:rPr>
                <w:rFonts w:ascii="Times New Roman" w:hAnsi="Times New Roman" w:cs="Times New Roman"/>
                <w:sz w:val="20"/>
                <w:szCs w:val="20"/>
                <w:lang w:val="ms-MY"/>
              </w:rPr>
              <w:t>berjalan malam</w:t>
            </w:r>
          </w:p>
        </w:tc>
      </w:tr>
      <w:tr w:rsidR="00AA76A3" w:rsidRPr="00AA53DD" w14:paraId="02C200AE" w14:textId="77777777" w:rsidTr="00432CDE">
        <w:trPr>
          <w:trHeight w:val="284"/>
        </w:trPr>
        <w:tc>
          <w:tcPr>
            <w:tcW w:w="625" w:type="dxa"/>
          </w:tcPr>
          <w:p w14:paraId="22AE6805" w14:textId="77777777" w:rsidR="00A73D8B" w:rsidRPr="00AA53DD" w:rsidRDefault="00A73D8B" w:rsidP="006A5FEF">
            <w:pPr>
              <w:ind w:leftChars="0" w:left="2" w:hanging="2"/>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3.</w:t>
            </w:r>
          </w:p>
        </w:tc>
        <w:tc>
          <w:tcPr>
            <w:tcW w:w="1890" w:type="dxa"/>
          </w:tcPr>
          <w:p w14:paraId="17D95B24" w14:textId="77777777" w:rsidR="00A73D8B" w:rsidRPr="00AA53DD" w:rsidRDefault="00A73D8B" w:rsidP="006A5FEF">
            <w:pPr>
              <w:ind w:leftChars="0" w:left="2" w:hanging="2"/>
              <w:jc w:val="both"/>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sakang</w:t>
            </w:r>
          </w:p>
        </w:tc>
        <w:tc>
          <w:tcPr>
            <w:tcW w:w="1980" w:type="dxa"/>
          </w:tcPr>
          <w:p w14:paraId="088A26F5" w14:textId="77777777" w:rsidR="00A73D8B" w:rsidRPr="00AA53DD" w:rsidRDefault="00A73D8B" w:rsidP="006A5FEF">
            <w:pPr>
              <w:ind w:leftChars="0" w:left="2" w:hanging="2"/>
              <w:jc w:val="both"/>
              <w:rPr>
                <w:rFonts w:ascii="Times New Roman" w:hAnsi="Times New Roman" w:cs="Times New Roman"/>
                <w:sz w:val="20"/>
                <w:szCs w:val="20"/>
                <w:lang w:val="ms-MY"/>
              </w:rPr>
            </w:pPr>
            <w:r w:rsidRPr="00AA53DD">
              <w:rPr>
                <w:rFonts w:ascii="Times New Roman" w:hAnsi="Times New Roman" w:cs="Times New Roman"/>
                <w:sz w:val="20"/>
                <w:szCs w:val="20"/>
                <w:lang w:val="ms-MY"/>
              </w:rPr>
              <w:t>ilmu pelindung/</w:t>
            </w:r>
          </w:p>
          <w:p w14:paraId="3705454B" w14:textId="77777777" w:rsidR="00A73D8B" w:rsidRPr="00AA53DD" w:rsidRDefault="00A73D8B" w:rsidP="006A5FEF">
            <w:pPr>
              <w:ind w:leftChars="0" w:left="2" w:hanging="2"/>
              <w:jc w:val="both"/>
              <w:rPr>
                <w:rFonts w:ascii="Times New Roman" w:hAnsi="Times New Roman" w:cs="Times New Roman"/>
                <w:sz w:val="20"/>
                <w:szCs w:val="20"/>
                <w:lang w:val="ms-MY"/>
              </w:rPr>
            </w:pPr>
            <w:r w:rsidRPr="00AA53DD">
              <w:rPr>
                <w:rFonts w:ascii="Times New Roman" w:hAnsi="Times New Roman" w:cs="Times New Roman"/>
                <w:sz w:val="20"/>
                <w:szCs w:val="20"/>
                <w:lang w:val="ms-MY"/>
              </w:rPr>
              <w:t>pendiding</w:t>
            </w:r>
          </w:p>
        </w:tc>
        <w:tc>
          <w:tcPr>
            <w:tcW w:w="2160" w:type="dxa"/>
          </w:tcPr>
          <w:p w14:paraId="6040223D" w14:textId="77777777" w:rsidR="00A73D8B" w:rsidRPr="00AA53DD" w:rsidRDefault="00A73D8B" w:rsidP="006A5FEF">
            <w:pPr>
              <w:ind w:leftChars="0" w:left="0" w:firstLineChars="110" w:firstLine="220"/>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baju</w:t>
            </w:r>
          </w:p>
        </w:tc>
        <w:tc>
          <w:tcPr>
            <w:tcW w:w="2705" w:type="dxa"/>
          </w:tcPr>
          <w:p w14:paraId="176E6FC1" w14:textId="77777777" w:rsidR="00A73D8B" w:rsidRPr="00AA53DD" w:rsidRDefault="00A73D8B" w:rsidP="006A5FEF">
            <w:pPr>
              <w:ind w:leftChars="0" w:left="0" w:firstLineChars="93" w:firstLine="186"/>
              <w:rPr>
                <w:rFonts w:ascii="Times New Roman" w:hAnsi="Times New Roman" w:cs="Times New Roman"/>
                <w:sz w:val="20"/>
                <w:szCs w:val="20"/>
                <w:lang w:val="ms-MY"/>
              </w:rPr>
            </w:pPr>
            <w:r w:rsidRPr="00AA53DD">
              <w:rPr>
                <w:rFonts w:ascii="Times New Roman" w:hAnsi="Times New Roman" w:cs="Times New Roman"/>
                <w:sz w:val="20"/>
                <w:szCs w:val="20"/>
                <w:lang w:val="ms-MY"/>
              </w:rPr>
              <w:t>baju</w:t>
            </w:r>
          </w:p>
        </w:tc>
      </w:tr>
      <w:tr w:rsidR="00AA76A3" w:rsidRPr="00AA53DD" w14:paraId="3A12B448" w14:textId="77777777" w:rsidTr="00432CDE">
        <w:trPr>
          <w:trHeight w:val="284"/>
        </w:trPr>
        <w:tc>
          <w:tcPr>
            <w:tcW w:w="625" w:type="dxa"/>
          </w:tcPr>
          <w:p w14:paraId="67A0C436" w14:textId="77777777" w:rsidR="00A73D8B" w:rsidRPr="00AA53DD" w:rsidRDefault="00A73D8B" w:rsidP="006A5FEF">
            <w:pPr>
              <w:ind w:leftChars="0" w:left="2" w:hanging="2"/>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4.</w:t>
            </w:r>
          </w:p>
        </w:tc>
        <w:tc>
          <w:tcPr>
            <w:tcW w:w="1890" w:type="dxa"/>
          </w:tcPr>
          <w:p w14:paraId="1D9443E2" w14:textId="77777777" w:rsidR="00A73D8B" w:rsidRPr="00AA53DD" w:rsidRDefault="00A73D8B" w:rsidP="006A5FEF">
            <w:pPr>
              <w:ind w:leftChars="0" w:left="2" w:hanging="2"/>
              <w:jc w:val="both"/>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antu</w:t>
            </w:r>
          </w:p>
        </w:tc>
        <w:tc>
          <w:tcPr>
            <w:tcW w:w="1980" w:type="dxa"/>
          </w:tcPr>
          <w:p w14:paraId="5BFCEDAC" w14:textId="77777777" w:rsidR="00A73D8B" w:rsidRPr="00AA53DD" w:rsidRDefault="00A73D8B" w:rsidP="006A5FEF">
            <w:pPr>
              <w:ind w:leftChars="0" w:left="2" w:hanging="2"/>
              <w:jc w:val="both"/>
              <w:rPr>
                <w:rFonts w:ascii="Times New Roman" w:hAnsi="Times New Roman" w:cs="Times New Roman"/>
                <w:sz w:val="20"/>
                <w:szCs w:val="20"/>
                <w:lang w:val="ms-MY"/>
              </w:rPr>
            </w:pPr>
            <w:r w:rsidRPr="00AA53DD">
              <w:rPr>
                <w:rFonts w:ascii="Times New Roman" w:hAnsi="Times New Roman" w:cs="Times New Roman"/>
                <w:sz w:val="20"/>
                <w:szCs w:val="20"/>
                <w:lang w:val="ms-MY"/>
              </w:rPr>
              <w:t>hantu</w:t>
            </w:r>
          </w:p>
        </w:tc>
        <w:tc>
          <w:tcPr>
            <w:tcW w:w="2160" w:type="dxa"/>
          </w:tcPr>
          <w:p w14:paraId="1136BEA6" w14:textId="77777777" w:rsidR="00A73D8B" w:rsidRPr="00AA53DD" w:rsidRDefault="00A73D8B" w:rsidP="006A5FEF">
            <w:pPr>
              <w:ind w:leftChars="0" w:left="0" w:firstLineChars="110" w:firstLine="220"/>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utai malam</w:t>
            </w:r>
          </w:p>
        </w:tc>
        <w:tc>
          <w:tcPr>
            <w:tcW w:w="2705" w:type="dxa"/>
          </w:tcPr>
          <w:p w14:paraId="7C3C8DA4" w14:textId="77777777" w:rsidR="00A73D8B" w:rsidRPr="00AA53DD" w:rsidRDefault="00A73D8B" w:rsidP="006A5FEF">
            <w:pPr>
              <w:ind w:leftChars="0" w:left="0" w:firstLineChars="93" w:firstLine="186"/>
              <w:rPr>
                <w:rFonts w:ascii="Times New Roman" w:hAnsi="Times New Roman" w:cs="Times New Roman"/>
                <w:sz w:val="20"/>
                <w:szCs w:val="20"/>
                <w:lang w:val="ms-MY"/>
              </w:rPr>
            </w:pPr>
            <w:r w:rsidRPr="00AA53DD">
              <w:rPr>
                <w:rFonts w:ascii="Times New Roman" w:hAnsi="Times New Roman" w:cs="Times New Roman"/>
                <w:sz w:val="20"/>
                <w:szCs w:val="20"/>
                <w:lang w:val="ms-MY"/>
              </w:rPr>
              <w:t>benda malam</w:t>
            </w:r>
          </w:p>
        </w:tc>
      </w:tr>
      <w:tr w:rsidR="00AA76A3" w:rsidRPr="00AA53DD" w14:paraId="310AB5AD" w14:textId="77777777" w:rsidTr="00432CDE">
        <w:trPr>
          <w:trHeight w:val="284"/>
        </w:trPr>
        <w:tc>
          <w:tcPr>
            <w:tcW w:w="625" w:type="dxa"/>
          </w:tcPr>
          <w:p w14:paraId="7A9AF09D" w14:textId="77777777" w:rsidR="00A73D8B" w:rsidRPr="00AA53DD" w:rsidRDefault="00A73D8B" w:rsidP="006A5FEF">
            <w:pPr>
              <w:ind w:leftChars="0" w:left="2" w:hanging="2"/>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5.</w:t>
            </w:r>
          </w:p>
        </w:tc>
        <w:tc>
          <w:tcPr>
            <w:tcW w:w="1890" w:type="dxa"/>
          </w:tcPr>
          <w:p w14:paraId="250DBBA9" w14:textId="77777777" w:rsidR="00A73D8B" w:rsidRPr="00AA53DD" w:rsidRDefault="00A73D8B" w:rsidP="006A5FEF">
            <w:pPr>
              <w:ind w:leftChars="0" w:left="2" w:hanging="2"/>
              <w:jc w:val="both"/>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 xml:space="preserve">uhau </w:t>
            </w:r>
          </w:p>
        </w:tc>
        <w:tc>
          <w:tcPr>
            <w:tcW w:w="1980" w:type="dxa"/>
          </w:tcPr>
          <w:p w14:paraId="1AE5095B" w14:textId="77777777" w:rsidR="00A73D8B" w:rsidRPr="00AA53DD" w:rsidRDefault="00A73D8B" w:rsidP="006A5FEF">
            <w:pPr>
              <w:ind w:leftChars="0" w:left="2" w:hanging="2"/>
              <w:jc w:val="both"/>
              <w:rPr>
                <w:rFonts w:ascii="Times New Roman" w:hAnsi="Times New Roman" w:cs="Times New Roman"/>
                <w:sz w:val="20"/>
                <w:szCs w:val="20"/>
                <w:lang w:val="ms-MY"/>
              </w:rPr>
            </w:pPr>
            <w:r w:rsidRPr="00AA53DD">
              <w:rPr>
                <w:rFonts w:ascii="Times New Roman" w:hAnsi="Times New Roman" w:cs="Times New Roman"/>
                <w:sz w:val="20"/>
                <w:szCs w:val="20"/>
                <w:lang w:val="ms-MY"/>
              </w:rPr>
              <w:t xml:space="preserve">ular </w:t>
            </w:r>
          </w:p>
        </w:tc>
        <w:tc>
          <w:tcPr>
            <w:tcW w:w="2160" w:type="dxa"/>
          </w:tcPr>
          <w:p w14:paraId="5FA49C0F" w14:textId="77777777" w:rsidR="00A73D8B" w:rsidRPr="00AA53DD" w:rsidRDefault="00A73D8B" w:rsidP="006A5FEF">
            <w:pPr>
              <w:ind w:leftChars="0" w:left="0" w:firstLineChars="110" w:firstLine="220"/>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utai ti panjai</w:t>
            </w:r>
          </w:p>
        </w:tc>
        <w:tc>
          <w:tcPr>
            <w:tcW w:w="2705" w:type="dxa"/>
          </w:tcPr>
          <w:p w14:paraId="4903C789" w14:textId="77777777" w:rsidR="00A73D8B" w:rsidRPr="00AA53DD" w:rsidRDefault="00A73D8B" w:rsidP="006A5FEF">
            <w:pPr>
              <w:ind w:leftChars="0" w:left="0" w:firstLineChars="93" w:firstLine="186"/>
              <w:rPr>
                <w:rFonts w:ascii="Times New Roman" w:hAnsi="Times New Roman" w:cs="Times New Roman"/>
                <w:sz w:val="20"/>
                <w:szCs w:val="20"/>
                <w:lang w:val="ms-MY"/>
              </w:rPr>
            </w:pPr>
            <w:r w:rsidRPr="00AA53DD">
              <w:rPr>
                <w:rFonts w:ascii="Times New Roman" w:hAnsi="Times New Roman" w:cs="Times New Roman"/>
                <w:sz w:val="20"/>
                <w:szCs w:val="20"/>
                <w:lang w:val="ms-MY"/>
              </w:rPr>
              <w:t>benda yang panjang</w:t>
            </w:r>
          </w:p>
        </w:tc>
      </w:tr>
    </w:tbl>
    <w:p w14:paraId="02E87EB3" w14:textId="77777777" w:rsidR="00A73D8B" w:rsidRPr="00AA53DD" w:rsidRDefault="00A73D8B" w:rsidP="006A5FEF">
      <w:pPr>
        <w:spacing w:after="0" w:line="240" w:lineRule="auto"/>
        <w:ind w:leftChars="0" w:left="2" w:hanging="2"/>
        <w:jc w:val="both"/>
        <w:rPr>
          <w:rFonts w:ascii="Times New Roman" w:hAnsi="Times New Roman" w:cs="Times New Roman"/>
          <w:sz w:val="24"/>
          <w:szCs w:val="24"/>
          <w:lang w:val="ms-MY"/>
        </w:rPr>
      </w:pPr>
    </w:p>
    <w:p w14:paraId="2C514C21" w14:textId="1BB4904B" w:rsidR="00A73D8B" w:rsidRPr="00AA53DD" w:rsidRDefault="00A73D8B" w:rsidP="006A5FEF">
      <w:pPr>
        <w:spacing w:after="0" w:line="240" w:lineRule="auto"/>
        <w:ind w:leftChars="0" w:left="0" w:firstLineChars="0" w:firstLine="720"/>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 xml:space="preserve">Jadual 2 menunjukkan contoh tabu bahasa Iban berkaitan aktiviti perburuan iaitu 1. </w:t>
      </w:r>
      <w:r w:rsidRPr="00AA53DD">
        <w:rPr>
          <w:rFonts w:ascii="Times New Roman" w:hAnsi="Times New Roman" w:cs="Times New Roman"/>
          <w:i/>
          <w:iCs/>
          <w:sz w:val="24"/>
          <w:szCs w:val="24"/>
          <w:lang w:val="ms-MY"/>
        </w:rPr>
        <w:t>ngasu</w:t>
      </w:r>
      <w:r w:rsidRPr="00AA53DD">
        <w:rPr>
          <w:rFonts w:ascii="Times New Roman" w:hAnsi="Times New Roman" w:cs="Times New Roman"/>
          <w:sz w:val="24"/>
          <w:szCs w:val="24"/>
          <w:lang w:val="ms-MY"/>
        </w:rPr>
        <w:t xml:space="preserve">, 2. </w:t>
      </w:r>
      <w:r w:rsidRPr="00AA53DD">
        <w:rPr>
          <w:rFonts w:ascii="Times New Roman" w:hAnsi="Times New Roman" w:cs="Times New Roman"/>
          <w:i/>
          <w:iCs/>
          <w:sz w:val="24"/>
          <w:szCs w:val="24"/>
          <w:lang w:val="ms-MY"/>
        </w:rPr>
        <w:t xml:space="preserve">nurun ngiga lauk, </w:t>
      </w:r>
      <w:r w:rsidRPr="00AA53DD">
        <w:rPr>
          <w:rFonts w:ascii="Times New Roman" w:hAnsi="Times New Roman" w:cs="Times New Roman"/>
          <w:sz w:val="24"/>
          <w:szCs w:val="24"/>
          <w:lang w:val="ms-MY"/>
        </w:rPr>
        <w:t xml:space="preserve">3. </w:t>
      </w:r>
      <w:r w:rsidRPr="00AA53DD">
        <w:rPr>
          <w:rFonts w:ascii="Times New Roman" w:hAnsi="Times New Roman" w:cs="Times New Roman"/>
          <w:i/>
          <w:iCs/>
          <w:sz w:val="24"/>
          <w:szCs w:val="24"/>
          <w:lang w:val="ms-MY"/>
        </w:rPr>
        <w:t xml:space="preserve">sakang, </w:t>
      </w:r>
      <w:r w:rsidRPr="00AA53DD">
        <w:rPr>
          <w:rFonts w:ascii="Times New Roman" w:hAnsi="Times New Roman" w:cs="Times New Roman"/>
          <w:sz w:val="24"/>
          <w:szCs w:val="24"/>
          <w:lang w:val="ms-MY"/>
        </w:rPr>
        <w:t>4.</w:t>
      </w:r>
      <w:r w:rsidRPr="00AA53DD">
        <w:rPr>
          <w:rFonts w:ascii="Times New Roman" w:hAnsi="Times New Roman" w:cs="Times New Roman"/>
          <w:i/>
          <w:iCs/>
          <w:sz w:val="24"/>
          <w:szCs w:val="24"/>
          <w:lang w:val="ms-MY"/>
        </w:rPr>
        <w:t xml:space="preserve"> antu </w:t>
      </w:r>
      <w:r w:rsidRPr="00AA53DD">
        <w:rPr>
          <w:rFonts w:ascii="Times New Roman" w:hAnsi="Times New Roman" w:cs="Times New Roman"/>
          <w:sz w:val="24"/>
          <w:szCs w:val="24"/>
          <w:lang w:val="ms-MY"/>
        </w:rPr>
        <w:t xml:space="preserve">dan 5. </w:t>
      </w:r>
      <w:r w:rsidRPr="00AA53DD">
        <w:rPr>
          <w:rFonts w:ascii="Times New Roman" w:hAnsi="Times New Roman" w:cs="Times New Roman"/>
          <w:i/>
          <w:iCs/>
          <w:sz w:val="24"/>
          <w:szCs w:val="24"/>
          <w:lang w:val="ms-MY"/>
        </w:rPr>
        <w:t>uhau bisa</w:t>
      </w:r>
      <w:r w:rsidRPr="00AA53DD">
        <w:rPr>
          <w:rFonts w:ascii="Times New Roman" w:hAnsi="Times New Roman" w:cs="Times New Roman"/>
          <w:sz w:val="24"/>
          <w:szCs w:val="24"/>
          <w:lang w:val="ms-MY"/>
        </w:rPr>
        <w:t xml:space="preserve">. Kata </w:t>
      </w:r>
      <w:r w:rsidRPr="00AA53DD">
        <w:rPr>
          <w:rFonts w:ascii="Times New Roman" w:hAnsi="Times New Roman" w:cs="Times New Roman"/>
          <w:i/>
          <w:iCs/>
          <w:sz w:val="24"/>
          <w:szCs w:val="24"/>
          <w:lang w:val="ms-MY"/>
        </w:rPr>
        <w:t>ngasu</w:t>
      </w:r>
      <w:r w:rsidRPr="00AA53DD">
        <w:rPr>
          <w:rFonts w:ascii="Times New Roman" w:hAnsi="Times New Roman" w:cs="Times New Roman"/>
          <w:sz w:val="24"/>
          <w:szCs w:val="24"/>
          <w:lang w:val="ms-MY"/>
        </w:rPr>
        <w:t xml:space="preserve"> atau dalam bahasa Melayu yang bermaksud </w:t>
      </w:r>
      <w:r w:rsidRPr="00AA53DD">
        <w:rPr>
          <w:rFonts w:ascii="Times New Roman" w:hAnsi="Times New Roman" w:cs="Times New Roman"/>
          <w:i/>
          <w:iCs/>
          <w:sz w:val="24"/>
          <w:szCs w:val="24"/>
          <w:lang w:val="ms-MY"/>
        </w:rPr>
        <w:t>berburu</w:t>
      </w:r>
      <w:r w:rsidRPr="00AA53DD">
        <w:rPr>
          <w:rFonts w:ascii="Times New Roman" w:hAnsi="Times New Roman" w:cs="Times New Roman"/>
          <w:sz w:val="24"/>
          <w:szCs w:val="24"/>
          <w:lang w:val="ms-MY"/>
        </w:rPr>
        <w:t xml:space="preserve">, dianggap tabu diucapkan ketika hendak menjalankan kegiatan ini. Oleh itu, orang yang ingin pergi berburu, ahli keluarga, sahabat atau jiran tetangga dilarang menyebut kata </w:t>
      </w:r>
      <w:r w:rsidRPr="00AA53DD">
        <w:rPr>
          <w:rFonts w:ascii="Times New Roman" w:hAnsi="Times New Roman" w:cs="Times New Roman"/>
          <w:i/>
          <w:iCs/>
          <w:sz w:val="24"/>
          <w:szCs w:val="24"/>
          <w:lang w:val="ms-MY"/>
        </w:rPr>
        <w:t>ngasu</w:t>
      </w:r>
      <w:r w:rsidRPr="00AA53DD">
        <w:rPr>
          <w:rFonts w:ascii="Times New Roman" w:hAnsi="Times New Roman" w:cs="Times New Roman"/>
          <w:sz w:val="24"/>
          <w:szCs w:val="24"/>
          <w:lang w:val="ms-MY"/>
        </w:rPr>
        <w:t xml:space="preserve">. Hal ini kerana, masyarakat Iban di Sungai Passai percaya bahawa sekiranya kata </w:t>
      </w:r>
      <w:r w:rsidRPr="00AA53DD">
        <w:rPr>
          <w:rFonts w:ascii="Times New Roman" w:hAnsi="Times New Roman" w:cs="Times New Roman"/>
          <w:i/>
          <w:iCs/>
          <w:sz w:val="24"/>
          <w:szCs w:val="24"/>
          <w:lang w:val="ms-MY"/>
        </w:rPr>
        <w:t xml:space="preserve">ngasu </w:t>
      </w:r>
      <w:r w:rsidRPr="00AA53DD">
        <w:rPr>
          <w:rFonts w:ascii="Times New Roman" w:hAnsi="Times New Roman" w:cs="Times New Roman"/>
          <w:sz w:val="24"/>
          <w:szCs w:val="24"/>
          <w:lang w:val="ms-MY"/>
        </w:rPr>
        <w:t xml:space="preserve">diucapkan, roh jahat akan terdengar perbualan tersebut dan boleh mengakibatkan pemburu tidak mendapat sebarang hasil atau tangkapan. Justeru untuk mengelakkan roh jahat mengganggu aktiviti perburuan, kata </w:t>
      </w:r>
      <w:r w:rsidRPr="00AA53DD">
        <w:rPr>
          <w:rFonts w:ascii="Times New Roman" w:hAnsi="Times New Roman" w:cs="Times New Roman"/>
          <w:i/>
          <w:iCs/>
          <w:sz w:val="24"/>
          <w:szCs w:val="24"/>
          <w:lang w:val="ms-MY"/>
        </w:rPr>
        <w:t>ngasu</w:t>
      </w:r>
      <w:r w:rsidRPr="00AA53DD">
        <w:rPr>
          <w:rFonts w:ascii="Times New Roman" w:hAnsi="Times New Roman" w:cs="Times New Roman"/>
          <w:sz w:val="24"/>
          <w:szCs w:val="24"/>
          <w:lang w:val="ms-MY"/>
        </w:rPr>
        <w:t xml:space="preserve"> digantikan dengan kata </w:t>
      </w:r>
      <w:r w:rsidRPr="00AA53DD">
        <w:rPr>
          <w:rFonts w:ascii="Times New Roman" w:hAnsi="Times New Roman" w:cs="Times New Roman"/>
          <w:i/>
          <w:iCs/>
          <w:sz w:val="24"/>
          <w:szCs w:val="24"/>
          <w:lang w:val="ms-MY"/>
        </w:rPr>
        <w:t xml:space="preserve">begiga </w:t>
      </w:r>
      <w:r w:rsidRPr="00AA53DD">
        <w:rPr>
          <w:rFonts w:ascii="Times New Roman" w:hAnsi="Times New Roman" w:cs="Times New Roman"/>
          <w:sz w:val="24"/>
          <w:szCs w:val="24"/>
          <w:lang w:val="ms-MY"/>
        </w:rPr>
        <w:t xml:space="preserve">yang bermaksud </w:t>
      </w:r>
      <w:r w:rsidRPr="00AA53DD">
        <w:rPr>
          <w:rFonts w:ascii="Times New Roman" w:hAnsi="Times New Roman" w:cs="Times New Roman"/>
          <w:i/>
          <w:iCs/>
          <w:sz w:val="24"/>
          <w:szCs w:val="24"/>
          <w:lang w:val="ms-MY"/>
        </w:rPr>
        <w:t>mencari.</w:t>
      </w:r>
      <w:r w:rsidRPr="00AA53DD">
        <w:rPr>
          <w:rFonts w:ascii="Times New Roman" w:hAnsi="Times New Roman" w:cs="Times New Roman"/>
          <w:sz w:val="24"/>
          <w:szCs w:val="24"/>
          <w:lang w:val="ms-MY"/>
        </w:rPr>
        <w:t xml:space="preserve"> Selain kata </w:t>
      </w:r>
      <w:r w:rsidRPr="00AA53DD">
        <w:rPr>
          <w:rFonts w:ascii="Times New Roman" w:hAnsi="Times New Roman" w:cs="Times New Roman"/>
          <w:i/>
          <w:iCs/>
          <w:sz w:val="24"/>
          <w:szCs w:val="24"/>
          <w:lang w:val="ms-MY"/>
        </w:rPr>
        <w:t>ngasu</w:t>
      </w:r>
      <w:r w:rsidRPr="00AA53DD">
        <w:rPr>
          <w:rFonts w:ascii="Times New Roman" w:hAnsi="Times New Roman" w:cs="Times New Roman"/>
          <w:sz w:val="24"/>
          <w:szCs w:val="24"/>
          <w:lang w:val="ms-MY"/>
        </w:rPr>
        <w:t xml:space="preserve">, ungkapan </w:t>
      </w:r>
      <w:r w:rsidRPr="00AA53DD">
        <w:rPr>
          <w:rFonts w:ascii="Times New Roman" w:hAnsi="Times New Roman" w:cs="Times New Roman"/>
          <w:i/>
          <w:iCs/>
          <w:sz w:val="24"/>
          <w:szCs w:val="24"/>
          <w:lang w:val="ms-MY"/>
        </w:rPr>
        <w:t>nurun ngiga lauk</w:t>
      </w:r>
      <w:r w:rsidRPr="00AA53DD">
        <w:rPr>
          <w:rFonts w:ascii="Times New Roman" w:hAnsi="Times New Roman" w:cs="Times New Roman"/>
          <w:sz w:val="24"/>
          <w:szCs w:val="24"/>
          <w:lang w:val="ms-MY"/>
        </w:rPr>
        <w:t xml:space="preserve"> atau </w:t>
      </w:r>
      <w:r w:rsidRPr="00AA53DD">
        <w:rPr>
          <w:rFonts w:ascii="Times New Roman" w:hAnsi="Times New Roman" w:cs="Times New Roman"/>
          <w:i/>
          <w:iCs/>
          <w:sz w:val="24"/>
          <w:szCs w:val="24"/>
          <w:lang w:val="ms-MY"/>
        </w:rPr>
        <w:t>turun mencari lauk</w:t>
      </w:r>
      <w:r w:rsidRPr="00AA53DD">
        <w:rPr>
          <w:rFonts w:ascii="Times New Roman" w:hAnsi="Times New Roman" w:cs="Times New Roman"/>
          <w:sz w:val="24"/>
          <w:szCs w:val="24"/>
          <w:lang w:val="ms-MY"/>
        </w:rPr>
        <w:t xml:space="preserve"> (makanan) juga dilarang diucapkan sekiranya terdapat pertanyaan tentang tujuan keluar rumah. Dengan kata lain, menyatakan tujuan secara terang-terangan iaitu </w:t>
      </w:r>
      <w:r w:rsidRPr="00AA53DD">
        <w:rPr>
          <w:rFonts w:ascii="Times New Roman" w:hAnsi="Times New Roman" w:cs="Times New Roman"/>
          <w:i/>
          <w:iCs/>
          <w:sz w:val="24"/>
          <w:szCs w:val="24"/>
          <w:lang w:val="ms-MY"/>
        </w:rPr>
        <w:t>nurun ngiga lauk</w:t>
      </w:r>
      <w:r w:rsidRPr="00AA53DD">
        <w:rPr>
          <w:rFonts w:ascii="Times New Roman" w:hAnsi="Times New Roman" w:cs="Times New Roman"/>
          <w:sz w:val="24"/>
          <w:szCs w:val="24"/>
          <w:lang w:val="ms-MY"/>
        </w:rPr>
        <w:t xml:space="preserve"> dipercayai akan membawa nasib malang, iaitu tidak akan mendapat sebarang hasil tangkapan perburuan. Sebagai gantinya, frasa </w:t>
      </w:r>
      <w:r w:rsidRPr="00AA53DD">
        <w:rPr>
          <w:rFonts w:ascii="Times New Roman" w:hAnsi="Times New Roman" w:cs="Times New Roman"/>
          <w:i/>
          <w:iCs/>
          <w:sz w:val="24"/>
          <w:szCs w:val="24"/>
          <w:lang w:val="ms-MY"/>
        </w:rPr>
        <w:t>bejalai malam</w:t>
      </w:r>
      <w:r w:rsidRPr="00AA53DD">
        <w:rPr>
          <w:rFonts w:ascii="Times New Roman" w:hAnsi="Times New Roman" w:cs="Times New Roman"/>
          <w:sz w:val="24"/>
          <w:szCs w:val="24"/>
          <w:lang w:val="ms-MY"/>
        </w:rPr>
        <w:t xml:space="preserve"> yang bermaksud </w:t>
      </w:r>
      <w:r w:rsidRPr="00AA53DD">
        <w:rPr>
          <w:rFonts w:ascii="Times New Roman" w:hAnsi="Times New Roman" w:cs="Times New Roman"/>
          <w:i/>
          <w:iCs/>
          <w:sz w:val="24"/>
          <w:szCs w:val="24"/>
          <w:lang w:val="ms-MY"/>
        </w:rPr>
        <w:t>berjalan malam</w:t>
      </w:r>
      <w:r w:rsidRPr="00AA53DD">
        <w:rPr>
          <w:rFonts w:ascii="Times New Roman" w:hAnsi="Times New Roman" w:cs="Times New Roman"/>
          <w:sz w:val="24"/>
          <w:szCs w:val="24"/>
          <w:lang w:val="ms-MY"/>
        </w:rPr>
        <w:t xml:space="preserve">, akan digunakan bagi menyatakan maksud keluar rumah untuk mencari lauk. </w:t>
      </w:r>
    </w:p>
    <w:p w14:paraId="4C6EC584" w14:textId="34F445A3" w:rsidR="00021267" w:rsidRPr="00AA53DD" w:rsidRDefault="00A73D8B" w:rsidP="006A5FEF">
      <w:pPr>
        <w:spacing w:after="0" w:line="240" w:lineRule="auto"/>
        <w:ind w:leftChars="0" w:left="0" w:firstLineChars="0" w:firstLine="720"/>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lastRenderedPageBreak/>
        <w:t xml:space="preserve">Sebagai masyarakat yang masih mengamalkan amalan tradisi, masyarakat Iban di Sungai Passai, mempunyai ilmu pelindung atau pendiding yang bertujuan untuk melindungi diri daripada gangguan roh jahat atau ilmu hitam orang lain, yang dikenali sebagai </w:t>
      </w:r>
      <w:r w:rsidRPr="00AA53DD">
        <w:rPr>
          <w:rFonts w:ascii="Times New Roman" w:hAnsi="Times New Roman" w:cs="Times New Roman"/>
          <w:i/>
          <w:iCs/>
          <w:sz w:val="24"/>
          <w:szCs w:val="24"/>
          <w:lang w:val="ms-MY"/>
        </w:rPr>
        <w:t xml:space="preserve">sakang. </w:t>
      </w:r>
      <w:r w:rsidRPr="00AA53DD">
        <w:rPr>
          <w:rFonts w:ascii="Times New Roman" w:hAnsi="Times New Roman" w:cs="Times New Roman"/>
          <w:sz w:val="24"/>
          <w:szCs w:val="24"/>
          <w:lang w:val="ms-MY"/>
        </w:rPr>
        <w:t xml:space="preserve">Selain berfungsi sebagai perlindungan daripada terkena ilmu hitam pihak musuh atau orang lain, </w:t>
      </w:r>
      <w:r w:rsidRPr="00AA53DD">
        <w:rPr>
          <w:rFonts w:ascii="Times New Roman" w:hAnsi="Times New Roman" w:cs="Times New Roman"/>
          <w:i/>
          <w:iCs/>
          <w:sz w:val="24"/>
          <w:szCs w:val="24"/>
          <w:lang w:val="ms-MY"/>
        </w:rPr>
        <w:t xml:space="preserve">sakang </w:t>
      </w:r>
      <w:r w:rsidRPr="00AA53DD">
        <w:rPr>
          <w:rFonts w:ascii="Times New Roman" w:hAnsi="Times New Roman" w:cs="Times New Roman"/>
          <w:sz w:val="24"/>
          <w:szCs w:val="24"/>
          <w:lang w:val="ms-MY"/>
        </w:rPr>
        <w:t xml:space="preserve">turut digunakan ketika keluar berburu di dalam hutan. Dalam hal ini, kata </w:t>
      </w:r>
      <w:r w:rsidRPr="00AA53DD">
        <w:rPr>
          <w:rFonts w:ascii="Times New Roman" w:hAnsi="Times New Roman" w:cs="Times New Roman"/>
          <w:i/>
          <w:iCs/>
          <w:sz w:val="24"/>
          <w:szCs w:val="24"/>
          <w:lang w:val="ms-MY"/>
        </w:rPr>
        <w:t xml:space="preserve">sakang </w:t>
      </w:r>
      <w:r w:rsidRPr="00AA53DD">
        <w:rPr>
          <w:rFonts w:ascii="Times New Roman" w:hAnsi="Times New Roman" w:cs="Times New Roman"/>
          <w:sz w:val="24"/>
          <w:szCs w:val="24"/>
          <w:lang w:val="ms-MY"/>
        </w:rPr>
        <w:t xml:space="preserve">dilarang disebut. Justeru sebagai ganti, kata </w:t>
      </w:r>
      <w:r w:rsidRPr="00AA53DD">
        <w:rPr>
          <w:rFonts w:ascii="Times New Roman" w:hAnsi="Times New Roman" w:cs="Times New Roman"/>
          <w:i/>
          <w:iCs/>
          <w:sz w:val="24"/>
          <w:szCs w:val="24"/>
          <w:lang w:val="ms-MY"/>
        </w:rPr>
        <w:t xml:space="preserve">baju </w:t>
      </w:r>
      <w:r w:rsidRPr="00AA53DD">
        <w:rPr>
          <w:rFonts w:ascii="Times New Roman" w:hAnsi="Times New Roman" w:cs="Times New Roman"/>
          <w:sz w:val="24"/>
          <w:szCs w:val="24"/>
          <w:lang w:val="ms-MY"/>
        </w:rPr>
        <w:t xml:space="preserve">digunakan untuk merujuk kepada </w:t>
      </w:r>
      <w:r w:rsidRPr="00AA53DD">
        <w:rPr>
          <w:rFonts w:ascii="Times New Roman" w:hAnsi="Times New Roman" w:cs="Times New Roman"/>
          <w:i/>
          <w:iCs/>
          <w:sz w:val="24"/>
          <w:szCs w:val="24"/>
          <w:lang w:val="ms-MY"/>
        </w:rPr>
        <w:t>sakang</w:t>
      </w:r>
      <w:r w:rsidRPr="00AA53DD">
        <w:rPr>
          <w:rFonts w:ascii="Times New Roman" w:hAnsi="Times New Roman" w:cs="Times New Roman"/>
          <w:sz w:val="24"/>
          <w:szCs w:val="24"/>
          <w:lang w:val="ms-MY"/>
        </w:rPr>
        <w:t xml:space="preserve">. Kata </w:t>
      </w:r>
      <w:r w:rsidRPr="00AA53DD">
        <w:rPr>
          <w:rFonts w:ascii="Times New Roman" w:hAnsi="Times New Roman" w:cs="Times New Roman"/>
          <w:i/>
          <w:iCs/>
          <w:sz w:val="24"/>
          <w:szCs w:val="24"/>
          <w:lang w:val="ms-MY"/>
        </w:rPr>
        <w:t>baju</w:t>
      </w:r>
      <w:r w:rsidRPr="00AA53DD">
        <w:rPr>
          <w:rFonts w:ascii="Times New Roman" w:hAnsi="Times New Roman" w:cs="Times New Roman"/>
          <w:sz w:val="24"/>
          <w:szCs w:val="24"/>
          <w:lang w:val="ms-MY"/>
        </w:rPr>
        <w:t xml:space="preserve"> secara tersirat mewakili maksud ilmu yang dipakai pada badan seseorang pemburu, sebagai perlindungan diri. Dengan menggunakan kata </w:t>
      </w:r>
      <w:r w:rsidRPr="00AA53DD">
        <w:rPr>
          <w:rFonts w:ascii="Times New Roman" w:hAnsi="Times New Roman" w:cs="Times New Roman"/>
          <w:i/>
          <w:iCs/>
          <w:sz w:val="24"/>
          <w:szCs w:val="24"/>
          <w:lang w:val="ms-MY"/>
        </w:rPr>
        <w:t>baju</w:t>
      </w:r>
      <w:r w:rsidRPr="00AA53DD">
        <w:rPr>
          <w:rFonts w:ascii="Times New Roman" w:hAnsi="Times New Roman" w:cs="Times New Roman"/>
          <w:sz w:val="24"/>
          <w:szCs w:val="24"/>
          <w:lang w:val="ms-MY"/>
        </w:rPr>
        <w:t xml:space="preserve">, roh jahat atau hantu dipercayai tidak dapat mengetahui kehadiran ilmu pelindung yang digunakan oleh seseorang yang berburu. Begitu juga dengan kata </w:t>
      </w:r>
      <w:r w:rsidRPr="00AA53DD">
        <w:rPr>
          <w:rFonts w:ascii="Times New Roman" w:hAnsi="Times New Roman" w:cs="Times New Roman"/>
          <w:i/>
          <w:iCs/>
          <w:sz w:val="24"/>
          <w:szCs w:val="24"/>
          <w:lang w:val="ms-MY"/>
        </w:rPr>
        <w:t>antu</w:t>
      </w:r>
      <w:r w:rsidRPr="00AA53DD">
        <w:rPr>
          <w:rFonts w:ascii="Times New Roman" w:hAnsi="Times New Roman" w:cs="Times New Roman"/>
          <w:sz w:val="24"/>
          <w:szCs w:val="24"/>
          <w:lang w:val="ms-MY"/>
        </w:rPr>
        <w:t xml:space="preserve"> yang bermaksud hantu, adalah tabu disebut semasa aktiviti perburuan. Kata </w:t>
      </w:r>
      <w:r w:rsidRPr="00AA53DD">
        <w:rPr>
          <w:rFonts w:ascii="Times New Roman" w:hAnsi="Times New Roman" w:cs="Times New Roman"/>
          <w:i/>
          <w:iCs/>
          <w:sz w:val="24"/>
          <w:szCs w:val="24"/>
          <w:lang w:val="ms-MY"/>
        </w:rPr>
        <w:t>antu</w:t>
      </w:r>
      <w:r w:rsidRPr="00AA53DD">
        <w:rPr>
          <w:rFonts w:ascii="Times New Roman" w:hAnsi="Times New Roman" w:cs="Times New Roman"/>
          <w:sz w:val="24"/>
          <w:szCs w:val="24"/>
          <w:lang w:val="ms-MY"/>
        </w:rPr>
        <w:t xml:space="preserve"> dilarang disebut, kerana masyarakat Iban percaya bahawa roh-roh jahat dan hantu sentiasa berkeliaran di dalam hutan. Justeru, sekiranya kata </w:t>
      </w:r>
      <w:r w:rsidRPr="00AA53DD">
        <w:rPr>
          <w:rFonts w:ascii="Times New Roman" w:hAnsi="Times New Roman" w:cs="Times New Roman"/>
          <w:i/>
          <w:iCs/>
          <w:sz w:val="24"/>
          <w:szCs w:val="24"/>
          <w:lang w:val="ms-MY"/>
        </w:rPr>
        <w:t>antu</w:t>
      </w:r>
      <w:r w:rsidRPr="00AA53DD">
        <w:rPr>
          <w:rFonts w:ascii="Times New Roman" w:hAnsi="Times New Roman" w:cs="Times New Roman"/>
          <w:sz w:val="24"/>
          <w:szCs w:val="24"/>
          <w:lang w:val="ms-MY"/>
        </w:rPr>
        <w:t xml:space="preserve"> disebut secara terang-terangan, hal ini dipercayai akan menyebabkan makhluk ini datang mengganggu pemburu. Sebagai ganti, frasa </w:t>
      </w:r>
      <w:r w:rsidRPr="00AA53DD">
        <w:rPr>
          <w:rFonts w:ascii="Times New Roman" w:hAnsi="Times New Roman" w:cs="Times New Roman"/>
          <w:i/>
          <w:iCs/>
          <w:sz w:val="24"/>
          <w:szCs w:val="24"/>
          <w:lang w:val="ms-MY"/>
        </w:rPr>
        <w:t>utai malam</w:t>
      </w:r>
      <w:r w:rsidRPr="00AA53DD">
        <w:rPr>
          <w:rFonts w:ascii="Times New Roman" w:hAnsi="Times New Roman" w:cs="Times New Roman"/>
          <w:sz w:val="24"/>
          <w:szCs w:val="24"/>
          <w:lang w:val="ms-MY"/>
        </w:rPr>
        <w:t xml:space="preserve"> yang bermaksud </w:t>
      </w:r>
      <w:r w:rsidRPr="00AA53DD">
        <w:rPr>
          <w:rFonts w:ascii="Times New Roman" w:hAnsi="Times New Roman" w:cs="Times New Roman"/>
          <w:i/>
          <w:iCs/>
          <w:sz w:val="24"/>
          <w:szCs w:val="24"/>
          <w:lang w:val="ms-MY"/>
        </w:rPr>
        <w:t>benda malam</w:t>
      </w:r>
      <w:r w:rsidRPr="00AA53DD">
        <w:rPr>
          <w:rFonts w:ascii="Times New Roman" w:hAnsi="Times New Roman" w:cs="Times New Roman"/>
          <w:sz w:val="24"/>
          <w:szCs w:val="24"/>
          <w:lang w:val="ms-MY"/>
        </w:rPr>
        <w:t xml:space="preserve">, akan digunakan untuk menggambarkan makhluk halus. Dengan menggunakan frasa </w:t>
      </w:r>
      <w:r w:rsidRPr="00AA53DD">
        <w:rPr>
          <w:rFonts w:ascii="Times New Roman" w:hAnsi="Times New Roman" w:cs="Times New Roman"/>
          <w:i/>
          <w:iCs/>
          <w:sz w:val="24"/>
          <w:szCs w:val="24"/>
          <w:lang w:val="ms-MY"/>
        </w:rPr>
        <w:t>utai malam</w:t>
      </w:r>
      <w:r w:rsidRPr="00AA53DD">
        <w:rPr>
          <w:rFonts w:ascii="Times New Roman" w:hAnsi="Times New Roman" w:cs="Times New Roman"/>
          <w:sz w:val="24"/>
          <w:szCs w:val="24"/>
          <w:lang w:val="ms-MY"/>
        </w:rPr>
        <w:t>, makhluk halus dipercayai tidak memahami perbualan orang-orang yang berburu dan tidak akan datang meng</w:t>
      </w:r>
      <w:r w:rsidR="00AA53DD">
        <w:rPr>
          <w:rFonts w:ascii="Times New Roman" w:hAnsi="Times New Roman" w:cs="Times New Roman"/>
          <w:sz w:val="24"/>
          <w:szCs w:val="24"/>
          <w:lang w:val="ms-MY"/>
        </w:rPr>
        <w:t>g</w:t>
      </w:r>
      <w:r w:rsidRPr="00AA53DD">
        <w:rPr>
          <w:rFonts w:ascii="Times New Roman" w:hAnsi="Times New Roman" w:cs="Times New Roman"/>
          <w:sz w:val="24"/>
          <w:szCs w:val="24"/>
          <w:lang w:val="ms-MY"/>
        </w:rPr>
        <w:t xml:space="preserve">anggu mereka. </w:t>
      </w:r>
    </w:p>
    <w:p w14:paraId="1903E0B6" w14:textId="235D93D7" w:rsidR="00A73D8B" w:rsidRPr="00AA53DD" w:rsidRDefault="00A73D8B" w:rsidP="006A5FEF">
      <w:pPr>
        <w:spacing w:after="0" w:line="240" w:lineRule="auto"/>
        <w:ind w:leftChars="0" w:left="0" w:firstLineChars="0" w:firstLine="720"/>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 xml:space="preserve">Pentingnya menjaga tutur kata ketika berada di dalam hutan ini juga selaras dengan ungkapan masyarakat Iban yang berbunyi, </w:t>
      </w:r>
      <w:r w:rsidRPr="00AA53DD">
        <w:rPr>
          <w:rFonts w:ascii="Times New Roman" w:hAnsi="Times New Roman" w:cs="Times New Roman"/>
          <w:i/>
          <w:iCs/>
          <w:sz w:val="24"/>
          <w:szCs w:val="24"/>
          <w:lang w:val="ms-MY"/>
        </w:rPr>
        <w:t xml:space="preserve">antu berumah ba baruh dagu </w:t>
      </w:r>
      <w:r w:rsidRPr="00AA53DD">
        <w:rPr>
          <w:rFonts w:ascii="Times New Roman" w:hAnsi="Times New Roman" w:cs="Times New Roman"/>
          <w:sz w:val="24"/>
          <w:szCs w:val="24"/>
          <w:lang w:val="ms-MY"/>
        </w:rPr>
        <w:t xml:space="preserve">(hantu berumah di bawah dagu manusia). Ungkapan ini secara tersirat bermaksud, hantu atau roh jahat sentiasa berada di mana-mana sahaja dan </w:t>
      </w:r>
      <w:r w:rsidR="00AA53DD" w:rsidRPr="00AA53DD">
        <w:rPr>
          <w:rFonts w:ascii="Times New Roman" w:hAnsi="Times New Roman" w:cs="Times New Roman"/>
          <w:sz w:val="24"/>
          <w:szCs w:val="24"/>
          <w:lang w:val="ms-MY"/>
        </w:rPr>
        <w:t>oleh sebab</w:t>
      </w:r>
      <w:r w:rsidRPr="00AA53DD">
        <w:rPr>
          <w:rFonts w:ascii="Times New Roman" w:hAnsi="Times New Roman" w:cs="Times New Roman"/>
          <w:sz w:val="24"/>
          <w:szCs w:val="24"/>
          <w:lang w:val="ms-MY"/>
        </w:rPr>
        <w:t xml:space="preserve"> itu, manusia perlu berhati-hati apabila bertutur kata.</w:t>
      </w:r>
      <w:r w:rsidR="00BD39FC" w:rsidRPr="00AA53DD">
        <w:rPr>
          <w:rFonts w:ascii="Times New Roman" w:hAnsi="Times New Roman" w:cs="Times New Roman"/>
          <w:sz w:val="24"/>
          <w:szCs w:val="24"/>
          <w:lang w:val="ms-MY"/>
        </w:rPr>
        <w:t xml:space="preserve"> </w:t>
      </w:r>
      <w:r w:rsidRPr="00AA53DD">
        <w:rPr>
          <w:rFonts w:ascii="Times New Roman" w:hAnsi="Times New Roman" w:cs="Times New Roman"/>
          <w:sz w:val="24"/>
          <w:szCs w:val="24"/>
          <w:lang w:val="ms-MY"/>
        </w:rPr>
        <w:t xml:space="preserve">Semasa aktiviti memburu di dalam hutan, pemburu lazimnya berhadapan dengan </w:t>
      </w:r>
      <w:r w:rsidR="00AA53DD" w:rsidRPr="00AA53DD">
        <w:rPr>
          <w:rFonts w:ascii="Times New Roman" w:hAnsi="Times New Roman" w:cs="Times New Roman"/>
          <w:sz w:val="24"/>
          <w:szCs w:val="24"/>
          <w:lang w:val="ms-MY"/>
        </w:rPr>
        <w:t>berbagai-bagai</w:t>
      </w:r>
      <w:r w:rsidRPr="00AA53DD">
        <w:rPr>
          <w:rFonts w:ascii="Times New Roman" w:hAnsi="Times New Roman" w:cs="Times New Roman"/>
          <w:sz w:val="24"/>
          <w:szCs w:val="24"/>
          <w:lang w:val="ms-MY"/>
        </w:rPr>
        <w:t xml:space="preserve"> haiwan yang berbahaya. Oleh itu, masyarakat Iban di </w:t>
      </w:r>
      <w:r w:rsidR="00AA53DD" w:rsidRPr="00AA53DD">
        <w:rPr>
          <w:rFonts w:ascii="Times New Roman" w:hAnsi="Times New Roman" w:cs="Times New Roman"/>
          <w:sz w:val="24"/>
          <w:szCs w:val="24"/>
          <w:lang w:val="ms-MY"/>
        </w:rPr>
        <w:t>Sungai</w:t>
      </w:r>
      <w:r w:rsidRPr="00AA53DD">
        <w:rPr>
          <w:rFonts w:ascii="Times New Roman" w:hAnsi="Times New Roman" w:cs="Times New Roman"/>
          <w:sz w:val="24"/>
          <w:szCs w:val="24"/>
          <w:lang w:val="ms-MY"/>
        </w:rPr>
        <w:t xml:space="preserve"> Passai sentiasa berhati-hati dalam menyebut nama haiwan tertentu ketika berada di dalam hutan. Sebagai contoh, kata </w:t>
      </w:r>
      <w:r w:rsidRPr="00AA53DD">
        <w:rPr>
          <w:rFonts w:ascii="Times New Roman" w:hAnsi="Times New Roman" w:cs="Times New Roman"/>
          <w:i/>
          <w:iCs/>
          <w:sz w:val="24"/>
          <w:szCs w:val="24"/>
          <w:lang w:val="ms-MY"/>
        </w:rPr>
        <w:t>ulau</w:t>
      </w:r>
      <w:r w:rsidRPr="00AA53DD">
        <w:rPr>
          <w:rFonts w:ascii="Times New Roman" w:hAnsi="Times New Roman" w:cs="Times New Roman"/>
          <w:sz w:val="24"/>
          <w:szCs w:val="24"/>
          <w:lang w:val="ms-MY"/>
        </w:rPr>
        <w:t xml:space="preserve"> yang bermaksud ular, tidak boleh disebut sewenang-wenangnya dalam perbualan. Berdasarkan kepercayaan masyarakat Iban, menyebut kata </w:t>
      </w:r>
      <w:r w:rsidRPr="00AA53DD">
        <w:rPr>
          <w:rFonts w:ascii="Times New Roman" w:hAnsi="Times New Roman" w:cs="Times New Roman"/>
          <w:i/>
          <w:iCs/>
          <w:sz w:val="24"/>
          <w:szCs w:val="24"/>
          <w:lang w:val="ms-MY"/>
        </w:rPr>
        <w:t>ulau</w:t>
      </w:r>
      <w:r w:rsidRPr="00AA53DD">
        <w:rPr>
          <w:rFonts w:ascii="Times New Roman" w:hAnsi="Times New Roman" w:cs="Times New Roman"/>
          <w:sz w:val="24"/>
          <w:szCs w:val="24"/>
          <w:lang w:val="ms-MY"/>
        </w:rPr>
        <w:t xml:space="preserve"> boleh menyebabkan kecelakaan seperti terkena patukan ular atau terserempak dengan haiwan tersebut. Oleh itu, masyarakat Iban akan menggantikan kata </w:t>
      </w:r>
      <w:r w:rsidRPr="00AA53DD">
        <w:rPr>
          <w:rFonts w:ascii="Times New Roman" w:hAnsi="Times New Roman" w:cs="Times New Roman"/>
          <w:i/>
          <w:iCs/>
          <w:sz w:val="24"/>
          <w:szCs w:val="24"/>
          <w:lang w:val="ms-MY"/>
        </w:rPr>
        <w:t xml:space="preserve">ulau </w:t>
      </w:r>
      <w:r w:rsidRPr="00AA53DD">
        <w:rPr>
          <w:rFonts w:ascii="Times New Roman" w:hAnsi="Times New Roman" w:cs="Times New Roman"/>
          <w:sz w:val="24"/>
          <w:szCs w:val="24"/>
          <w:lang w:val="ms-MY"/>
        </w:rPr>
        <w:t xml:space="preserve">dengan ungkapan </w:t>
      </w:r>
      <w:r w:rsidRPr="00AA53DD">
        <w:rPr>
          <w:rFonts w:ascii="Times New Roman" w:hAnsi="Times New Roman" w:cs="Times New Roman"/>
          <w:i/>
          <w:iCs/>
          <w:sz w:val="24"/>
          <w:szCs w:val="24"/>
          <w:lang w:val="ms-MY"/>
        </w:rPr>
        <w:t>utai ti panjai</w:t>
      </w:r>
      <w:r w:rsidRPr="00AA53DD">
        <w:rPr>
          <w:rFonts w:ascii="Times New Roman" w:hAnsi="Times New Roman" w:cs="Times New Roman"/>
          <w:sz w:val="24"/>
          <w:szCs w:val="24"/>
          <w:lang w:val="ms-MY"/>
        </w:rPr>
        <w:t xml:space="preserve"> yang bermaksud, </w:t>
      </w:r>
      <w:r w:rsidRPr="00AA53DD">
        <w:rPr>
          <w:rFonts w:ascii="Times New Roman" w:hAnsi="Times New Roman" w:cs="Times New Roman"/>
          <w:i/>
          <w:iCs/>
          <w:sz w:val="24"/>
          <w:szCs w:val="24"/>
          <w:lang w:val="ms-MY"/>
        </w:rPr>
        <w:t>benda yang panjang</w:t>
      </w:r>
      <w:r w:rsidRPr="00AA53DD">
        <w:rPr>
          <w:rFonts w:ascii="Times New Roman" w:hAnsi="Times New Roman" w:cs="Times New Roman"/>
          <w:sz w:val="24"/>
          <w:szCs w:val="24"/>
          <w:lang w:val="ms-MY"/>
        </w:rPr>
        <w:t xml:space="preserve">. </w:t>
      </w:r>
    </w:p>
    <w:p w14:paraId="44D06967" w14:textId="55F554D7" w:rsidR="00A73D8B" w:rsidRPr="00AA53DD" w:rsidRDefault="00A73D8B" w:rsidP="006A5FEF">
      <w:pPr>
        <w:spacing w:after="0" w:line="240" w:lineRule="auto"/>
        <w:ind w:leftChars="0" w:left="0" w:firstLineChars="0" w:firstLine="720"/>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 xml:space="preserve">Selain aktiviti perburuan, </w:t>
      </w:r>
      <w:r w:rsidR="005F2313" w:rsidRPr="00AA53DD">
        <w:rPr>
          <w:rFonts w:ascii="Times New Roman" w:hAnsi="Times New Roman" w:cs="Times New Roman"/>
          <w:sz w:val="24"/>
          <w:szCs w:val="24"/>
          <w:lang w:val="ms-MY"/>
        </w:rPr>
        <w:t xml:space="preserve">aktiviti mengutip hasil </w:t>
      </w:r>
      <w:r w:rsidRPr="00AA53DD">
        <w:rPr>
          <w:rFonts w:ascii="Times New Roman" w:hAnsi="Times New Roman" w:cs="Times New Roman"/>
          <w:sz w:val="24"/>
          <w:szCs w:val="24"/>
          <w:lang w:val="ms-MY"/>
        </w:rPr>
        <w:t xml:space="preserve">hutan juga menjadi sumber pendapatan ekonomi sampingan masyarakat Iban di Sungai Passai. Masyarakat Iban di Sungai Passai mengutip hasil hutan yang berupa sayur-sayuran </w:t>
      </w:r>
      <w:r w:rsidR="005F2313" w:rsidRPr="00AA53DD">
        <w:rPr>
          <w:rFonts w:ascii="Times New Roman" w:hAnsi="Times New Roman" w:cs="Times New Roman"/>
          <w:sz w:val="24"/>
          <w:szCs w:val="24"/>
          <w:lang w:val="ms-MY"/>
        </w:rPr>
        <w:t xml:space="preserve">liar </w:t>
      </w:r>
      <w:r w:rsidRPr="00AA53DD">
        <w:rPr>
          <w:rFonts w:ascii="Times New Roman" w:hAnsi="Times New Roman" w:cs="Times New Roman"/>
          <w:sz w:val="24"/>
          <w:szCs w:val="24"/>
          <w:lang w:val="ms-MY"/>
        </w:rPr>
        <w:t xml:space="preserve">seperti </w:t>
      </w:r>
      <w:r w:rsidRPr="00AA53DD">
        <w:rPr>
          <w:rFonts w:ascii="Times New Roman" w:hAnsi="Times New Roman" w:cs="Times New Roman"/>
          <w:i/>
          <w:iCs/>
          <w:sz w:val="24"/>
          <w:szCs w:val="24"/>
          <w:lang w:val="ms-MY"/>
        </w:rPr>
        <w:t>miding</w:t>
      </w:r>
      <w:r w:rsidR="005F2313" w:rsidRPr="00AA53DD">
        <w:rPr>
          <w:rFonts w:ascii="Times New Roman" w:hAnsi="Times New Roman" w:cs="Times New Roman"/>
          <w:sz w:val="24"/>
          <w:szCs w:val="24"/>
          <w:lang w:val="ms-MY"/>
        </w:rPr>
        <w:t xml:space="preserve"> (sejenis sayur hutan </w:t>
      </w:r>
      <w:r w:rsidR="00637179" w:rsidRPr="00AA53DD">
        <w:rPr>
          <w:rFonts w:ascii="Times New Roman" w:hAnsi="Times New Roman" w:cs="Times New Roman"/>
          <w:sz w:val="24"/>
          <w:szCs w:val="24"/>
          <w:lang w:val="ms-MY"/>
        </w:rPr>
        <w:t xml:space="preserve">popular </w:t>
      </w:r>
      <w:r w:rsidR="005F2313" w:rsidRPr="00AA53DD">
        <w:rPr>
          <w:rFonts w:ascii="Times New Roman" w:hAnsi="Times New Roman" w:cs="Times New Roman"/>
          <w:sz w:val="24"/>
          <w:szCs w:val="24"/>
          <w:lang w:val="ms-MY"/>
        </w:rPr>
        <w:t>yang digemari oleh masyarakat Sarawak)</w:t>
      </w:r>
      <w:r w:rsidRPr="00AA53DD">
        <w:rPr>
          <w:rFonts w:ascii="Times New Roman" w:hAnsi="Times New Roman" w:cs="Times New Roman"/>
          <w:sz w:val="24"/>
          <w:szCs w:val="24"/>
          <w:lang w:val="ms-MY"/>
        </w:rPr>
        <w:t>, paku pakis dan kangkung; rotan, mengutip siput sungai dan mengutip buah-buahan hutan. Ketika menjalankan kerja mengutip hasil hutan ini, masyarakat Iban di Sungai Passai juga mempunyai beberapa tabu bahasa yang berkaitan, seperti yan</w:t>
      </w:r>
      <w:r w:rsidR="00E9751C">
        <w:rPr>
          <w:rFonts w:ascii="Times New Roman" w:hAnsi="Times New Roman" w:cs="Times New Roman"/>
          <w:sz w:val="24"/>
          <w:szCs w:val="24"/>
          <w:lang w:val="ms-MY"/>
        </w:rPr>
        <w:t>g ditunjukkan menerusi jadual 3.</w:t>
      </w:r>
    </w:p>
    <w:p w14:paraId="5A89C39A" w14:textId="77777777" w:rsidR="00CD6B76" w:rsidRPr="00AA53DD" w:rsidRDefault="00CD6B76" w:rsidP="006A5FEF">
      <w:pPr>
        <w:spacing w:after="0" w:line="240" w:lineRule="auto"/>
        <w:ind w:leftChars="0" w:left="2" w:hanging="2"/>
        <w:jc w:val="both"/>
        <w:rPr>
          <w:rFonts w:ascii="Times New Roman" w:hAnsi="Times New Roman" w:cs="Times New Roman"/>
          <w:sz w:val="24"/>
          <w:szCs w:val="24"/>
          <w:lang w:val="ms-MY"/>
        </w:rPr>
      </w:pPr>
    </w:p>
    <w:p w14:paraId="0A68729B" w14:textId="77777777" w:rsidR="00A73D8B" w:rsidRPr="00AA53DD" w:rsidRDefault="00A73D8B" w:rsidP="006A5FEF">
      <w:pPr>
        <w:spacing w:after="0" w:line="240" w:lineRule="auto"/>
        <w:ind w:leftChars="0" w:left="2" w:hanging="2"/>
        <w:jc w:val="center"/>
        <w:rPr>
          <w:rFonts w:ascii="Times New Roman" w:hAnsi="Times New Roman" w:cs="Times New Roman"/>
          <w:sz w:val="20"/>
          <w:szCs w:val="20"/>
          <w:lang w:val="ms-MY"/>
        </w:rPr>
      </w:pPr>
      <w:r w:rsidRPr="00AA53DD">
        <w:rPr>
          <w:rFonts w:ascii="Times New Roman" w:hAnsi="Times New Roman" w:cs="Times New Roman"/>
          <w:b/>
          <w:bCs/>
          <w:sz w:val="20"/>
          <w:szCs w:val="20"/>
          <w:lang w:val="ms-MY"/>
        </w:rPr>
        <w:t>Jadual 3</w:t>
      </w:r>
      <w:r w:rsidRPr="00AA53DD">
        <w:rPr>
          <w:rFonts w:ascii="Times New Roman" w:hAnsi="Times New Roman" w:cs="Times New Roman"/>
          <w:sz w:val="20"/>
          <w:szCs w:val="20"/>
          <w:lang w:val="ms-MY"/>
        </w:rPr>
        <w:t>. Tabu bahasa dalam masyarakat Iban berkaitan aktiviti mengutip hasil hutan</w:t>
      </w:r>
    </w:p>
    <w:p w14:paraId="246BD65B" w14:textId="77777777" w:rsidR="00A73D8B" w:rsidRPr="00AA53DD" w:rsidRDefault="00A73D8B" w:rsidP="006A5FEF">
      <w:pPr>
        <w:spacing w:after="0" w:line="240" w:lineRule="auto"/>
        <w:ind w:leftChars="0" w:left="2" w:hanging="2"/>
        <w:jc w:val="center"/>
        <w:rPr>
          <w:rFonts w:ascii="Times New Roman" w:hAnsi="Times New Roman" w:cs="Times New Roman"/>
          <w:sz w:val="20"/>
          <w:szCs w:val="20"/>
          <w:lang w:val="ms-MY"/>
        </w:rPr>
      </w:pPr>
    </w:p>
    <w:tbl>
      <w:tblPr>
        <w:tblStyle w:val="TableGrid"/>
        <w:tblW w:w="9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1643"/>
        <w:gridCol w:w="1985"/>
        <w:gridCol w:w="2693"/>
        <w:gridCol w:w="2414"/>
      </w:tblGrid>
      <w:tr w:rsidR="00AA76A3" w:rsidRPr="00AA53DD" w14:paraId="48F35443" w14:textId="77777777" w:rsidTr="00432CDE">
        <w:tc>
          <w:tcPr>
            <w:tcW w:w="625" w:type="dxa"/>
            <w:tcBorders>
              <w:top w:val="single" w:sz="4" w:space="0" w:color="auto"/>
              <w:bottom w:val="single" w:sz="4" w:space="0" w:color="auto"/>
            </w:tcBorders>
            <w:shd w:val="clear" w:color="auto" w:fill="C6D9F1"/>
          </w:tcPr>
          <w:p w14:paraId="580B1EA6" w14:textId="0DDA46CD" w:rsidR="00A73D8B" w:rsidRPr="00AA53DD" w:rsidRDefault="00D46D1D" w:rsidP="006A5FEF">
            <w:pPr>
              <w:ind w:leftChars="0" w:left="2" w:hanging="2"/>
              <w:jc w:val="center"/>
              <w:rPr>
                <w:rFonts w:ascii="Times New Roman" w:hAnsi="Times New Roman" w:cs="Times New Roman"/>
                <w:b/>
                <w:bCs/>
                <w:sz w:val="20"/>
                <w:szCs w:val="20"/>
                <w:lang w:val="ms-MY"/>
              </w:rPr>
            </w:pPr>
            <w:r w:rsidRPr="00AA53DD">
              <w:rPr>
                <w:rFonts w:ascii="Times New Roman" w:hAnsi="Times New Roman" w:cs="Times New Roman"/>
                <w:b/>
                <w:bCs/>
                <w:sz w:val="20"/>
                <w:szCs w:val="20"/>
                <w:lang w:val="ms-MY"/>
              </w:rPr>
              <w:t>No</w:t>
            </w:r>
            <w:r w:rsidR="00A73D8B" w:rsidRPr="00AA53DD">
              <w:rPr>
                <w:rFonts w:ascii="Times New Roman" w:hAnsi="Times New Roman" w:cs="Times New Roman"/>
                <w:b/>
                <w:bCs/>
                <w:sz w:val="20"/>
                <w:szCs w:val="20"/>
                <w:lang w:val="ms-MY"/>
              </w:rPr>
              <w:t>.</w:t>
            </w:r>
          </w:p>
        </w:tc>
        <w:tc>
          <w:tcPr>
            <w:tcW w:w="1643" w:type="dxa"/>
            <w:tcBorders>
              <w:top w:val="single" w:sz="4" w:space="0" w:color="auto"/>
              <w:bottom w:val="single" w:sz="4" w:space="0" w:color="auto"/>
            </w:tcBorders>
            <w:shd w:val="clear" w:color="auto" w:fill="C6D9F1"/>
          </w:tcPr>
          <w:p w14:paraId="3DA3ABFC" w14:textId="77777777" w:rsidR="00A73D8B" w:rsidRPr="00AA53DD" w:rsidRDefault="00A73D8B" w:rsidP="006A5FEF">
            <w:pPr>
              <w:ind w:leftChars="0" w:left="2" w:hanging="2"/>
              <w:jc w:val="center"/>
              <w:rPr>
                <w:rFonts w:ascii="Times New Roman" w:hAnsi="Times New Roman" w:cs="Times New Roman"/>
                <w:b/>
                <w:bCs/>
                <w:sz w:val="20"/>
                <w:szCs w:val="20"/>
                <w:lang w:val="ms-MY"/>
              </w:rPr>
            </w:pPr>
            <w:r w:rsidRPr="00AA53DD">
              <w:rPr>
                <w:rFonts w:ascii="Times New Roman" w:hAnsi="Times New Roman" w:cs="Times New Roman"/>
                <w:b/>
                <w:bCs/>
                <w:sz w:val="20"/>
                <w:szCs w:val="20"/>
                <w:lang w:val="ms-MY"/>
              </w:rPr>
              <w:t xml:space="preserve">Tabu Bahasa </w:t>
            </w:r>
          </w:p>
          <w:p w14:paraId="4B09A8AE" w14:textId="77777777" w:rsidR="00A73D8B" w:rsidRPr="00AA53DD" w:rsidRDefault="00A73D8B" w:rsidP="006A5FEF">
            <w:pPr>
              <w:ind w:leftChars="0" w:left="2" w:hanging="2"/>
              <w:jc w:val="center"/>
              <w:rPr>
                <w:rFonts w:ascii="Times New Roman" w:hAnsi="Times New Roman" w:cs="Times New Roman"/>
                <w:b/>
                <w:bCs/>
                <w:sz w:val="20"/>
                <w:szCs w:val="20"/>
                <w:lang w:val="ms-MY"/>
              </w:rPr>
            </w:pPr>
            <w:r w:rsidRPr="00AA53DD">
              <w:rPr>
                <w:rFonts w:ascii="Times New Roman" w:hAnsi="Times New Roman" w:cs="Times New Roman"/>
                <w:b/>
                <w:bCs/>
                <w:sz w:val="20"/>
                <w:szCs w:val="20"/>
                <w:lang w:val="ms-MY"/>
              </w:rPr>
              <w:t>Iban</w:t>
            </w:r>
          </w:p>
        </w:tc>
        <w:tc>
          <w:tcPr>
            <w:tcW w:w="1985" w:type="dxa"/>
            <w:tcBorders>
              <w:top w:val="single" w:sz="4" w:space="0" w:color="auto"/>
              <w:bottom w:val="single" w:sz="4" w:space="0" w:color="auto"/>
            </w:tcBorders>
            <w:shd w:val="clear" w:color="auto" w:fill="C6D9F1"/>
          </w:tcPr>
          <w:p w14:paraId="4C98F5A6" w14:textId="77777777" w:rsidR="00A73D8B" w:rsidRPr="00AA53DD" w:rsidRDefault="00A73D8B" w:rsidP="006A5FEF">
            <w:pPr>
              <w:ind w:leftChars="0" w:left="2" w:hanging="2"/>
              <w:jc w:val="center"/>
              <w:rPr>
                <w:rFonts w:ascii="Times New Roman" w:hAnsi="Times New Roman" w:cs="Times New Roman"/>
                <w:b/>
                <w:bCs/>
                <w:sz w:val="20"/>
                <w:szCs w:val="20"/>
                <w:lang w:val="ms-MY"/>
              </w:rPr>
            </w:pPr>
            <w:r w:rsidRPr="00AA53DD">
              <w:rPr>
                <w:rFonts w:ascii="Times New Roman" w:hAnsi="Times New Roman" w:cs="Times New Roman"/>
                <w:b/>
                <w:bCs/>
                <w:sz w:val="20"/>
                <w:szCs w:val="20"/>
                <w:lang w:val="ms-MY"/>
              </w:rPr>
              <w:t xml:space="preserve">Bahasa </w:t>
            </w:r>
          </w:p>
          <w:p w14:paraId="2314C45D" w14:textId="77777777" w:rsidR="00A73D8B" w:rsidRPr="00AA53DD" w:rsidRDefault="00A73D8B" w:rsidP="006A5FEF">
            <w:pPr>
              <w:ind w:leftChars="0" w:left="2" w:hanging="2"/>
              <w:jc w:val="center"/>
              <w:rPr>
                <w:rFonts w:ascii="Times New Roman" w:hAnsi="Times New Roman" w:cs="Times New Roman"/>
                <w:b/>
                <w:bCs/>
                <w:sz w:val="20"/>
                <w:szCs w:val="20"/>
                <w:lang w:val="ms-MY"/>
              </w:rPr>
            </w:pPr>
            <w:r w:rsidRPr="00AA53DD">
              <w:rPr>
                <w:rFonts w:ascii="Times New Roman" w:hAnsi="Times New Roman" w:cs="Times New Roman"/>
                <w:b/>
                <w:bCs/>
                <w:sz w:val="20"/>
                <w:szCs w:val="20"/>
                <w:lang w:val="ms-MY"/>
              </w:rPr>
              <w:t>Melayu</w:t>
            </w:r>
          </w:p>
        </w:tc>
        <w:tc>
          <w:tcPr>
            <w:tcW w:w="2693" w:type="dxa"/>
            <w:tcBorders>
              <w:top w:val="single" w:sz="4" w:space="0" w:color="auto"/>
              <w:bottom w:val="single" w:sz="4" w:space="0" w:color="auto"/>
            </w:tcBorders>
            <w:shd w:val="clear" w:color="auto" w:fill="C6D9F1"/>
          </w:tcPr>
          <w:p w14:paraId="6EBDDC34" w14:textId="77777777" w:rsidR="00A73D8B" w:rsidRPr="00AA53DD" w:rsidRDefault="00A73D8B" w:rsidP="006A5FEF">
            <w:pPr>
              <w:ind w:leftChars="0" w:left="2" w:hanging="2"/>
              <w:jc w:val="center"/>
              <w:rPr>
                <w:rFonts w:ascii="Times New Roman" w:hAnsi="Times New Roman" w:cs="Times New Roman"/>
                <w:b/>
                <w:bCs/>
                <w:sz w:val="20"/>
                <w:szCs w:val="20"/>
                <w:lang w:val="ms-MY"/>
              </w:rPr>
            </w:pPr>
            <w:r w:rsidRPr="00AA53DD">
              <w:rPr>
                <w:rFonts w:ascii="Times New Roman" w:hAnsi="Times New Roman" w:cs="Times New Roman"/>
                <w:b/>
                <w:bCs/>
                <w:sz w:val="20"/>
                <w:szCs w:val="20"/>
                <w:lang w:val="ms-MY"/>
              </w:rPr>
              <w:t>Penggantian Kata/Frasa dalam bahasa Iban</w:t>
            </w:r>
          </w:p>
        </w:tc>
        <w:tc>
          <w:tcPr>
            <w:tcW w:w="2414" w:type="dxa"/>
            <w:tcBorders>
              <w:top w:val="single" w:sz="4" w:space="0" w:color="auto"/>
              <w:bottom w:val="single" w:sz="4" w:space="0" w:color="auto"/>
            </w:tcBorders>
            <w:shd w:val="clear" w:color="auto" w:fill="C6D9F1"/>
          </w:tcPr>
          <w:p w14:paraId="04B5AE7B" w14:textId="77777777" w:rsidR="00A73D8B" w:rsidRPr="00AA53DD" w:rsidRDefault="00A73D8B" w:rsidP="006A5FEF">
            <w:pPr>
              <w:ind w:leftChars="0" w:left="2" w:hanging="2"/>
              <w:jc w:val="center"/>
              <w:rPr>
                <w:rFonts w:ascii="Times New Roman" w:hAnsi="Times New Roman" w:cs="Times New Roman"/>
                <w:b/>
                <w:bCs/>
                <w:sz w:val="20"/>
                <w:szCs w:val="20"/>
                <w:lang w:val="ms-MY"/>
              </w:rPr>
            </w:pPr>
            <w:r w:rsidRPr="00AA53DD">
              <w:rPr>
                <w:rFonts w:ascii="Times New Roman" w:hAnsi="Times New Roman" w:cs="Times New Roman"/>
                <w:b/>
                <w:bCs/>
                <w:sz w:val="20"/>
                <w:szCs w:val="20"/>
                <w:lang w:val="ms-MY"/>
              </w:rPr>
              <w:t>Maksud dalam Bahasa Melayu</w:t>
            </w:r>
          </w:p>
        </w:tc>
      </w:tr>
      <w:tr w:rsidR="00AA76A3" w:rsidRPr="00AA53DD" w14:paraId="7C4DEC37" w14:textId="77777777" w:rsidTr="00432CDE">
        <w:trPr>
          <w:trHeight w:val="340"/>
        </w:trPr>
        <w:tc>
          <w:tcPr>
            <w:tcW w:w="625" w:type="dxa"/>
            <w:tcBorders>
              <w:top w:val="single" w:sz="4" w:space="0" w:color="auto"/>
            </w:tcBorders>
          </w:tcPr>
          <w:p w14:paraId="39F4754B" w14:textId="77777777" w:rsidR="00A73D8B" w:rsidRPr="00AA53DD" w:rsidRDefault="00A73D8B" w:rsidP="006A5FEF">
            <w:pPr>
              <w:ind w:leftChars="0" w:left="2" w:hanging="2"/>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1.</w:t>
            </w:r>
          </w:p>
        </w:tc>
        <w:tc>
          <w:tcPr>
            <w:tcW w:w="1643" w:type="dxa"/>
            <w:tcBorders>
              <w:top w:val="single" w:sz="4" w:space="0" w:color="auto"/>
            </w:tcBorders>
          </w:tcPr>
          <w:p w14:paraId="724487BF" w14:textId="77777777" w:rsidR="00A73D8B" w:rsidRPr="00AA53DD" w:rsidRDefault="00A73D8B" w:rsidP="006A5FEF">
            <w:pPr>
              <w:ind w:leftChars="0" w:left="2" w:hanging="2"/>
              <w:jc w:val="both"/>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 xml:space="preserve">bala utai </w:t>
            </w:r>
          </w:p>
        </w:tc>
        <w:tc>
          <w:tcPr>
            <w:tcW w:w="1985" w:type="dxa"/>
            <w:tcBorders>
              <w:top w:val="single" w:sz="4" w:space="0" w:color="auto"/>
            </w:tcBorders>
          </w:tcPr>
          <w:p w14:paraId="4A18B1DB" w14:textId="35E590A0" w:rsidR="00A73D8B" w:rsidRPr="00AA53DD" w:rsidRDefault="00A73D8B" w:rsidP="00432CDE">
            <w:pPr>
              <w:ind w:leftChars="0" w:left="0" w:firstLineChars="107" w:firstLine="214"/>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hasil hutan</w:t>
            </w:r>
          </w:p>
        </w:tc>
        <w:tc>
          <w:tcPr>
            <w:tcW w:w="2693" w:type="dxa"/>
            <w:tcBorders>
              <w:top w:val="single" w:sz="4" w:space="0" w:color="auto"/>
            </w:tcBorders>
          </w:tcPr>
          <w:p w14:paraId="306C07FC" w14:textId="77777777" w:rsidR="00A73D8B" w:rsidRPr="00AA53DD" w:rsidRDefault="00A73D8B" w:rsidP="00432CDE">
            <w:pPr>
              <w:ind w:leftChars="0" w:left="0" w:firstLineChars="181" w:firstLine="362"/>
              <w:jc w:val="center"/>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engkayu</w:t>
            </w:r>
          </w:p>
        </w:tc>
        <w:tc>
          <w:tcPr>
            <w:tcW w:w="2414" w:type="dxa"/>
            <w:tcBorders>
              <w:top w:val="single" w:sz="4" w:space="0" w:color="auto"/>
            </w:tcBorders>
          </w:tcPr>
          <w:p w14:paraId="3B7B17D4" w14:textId="77777777" w:rsidR="00A73D8B" w:rsidRPr="00AA53DD" w:rsidRDefault="00A73D8B" w:rsidP="00432CDE">
            <w:pPr>
              <w:ind w:leftChars="0" w:left="0" w:firstLineChars="93" w:firstLine="186"/>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urat kayu</w:t>
            </w:r>
          </w:p>
        </w:tc>
      </w:tr>
      <w:tr w:rsidR="00AA76A3" w:rsidRPr="00AA53DD" w14:paraId="7C78C285" w14:textId="77777777" w:rsidTr="00432CDE">
        <w:trPr>
          <w:trHeight w:val="340"/>
        </w:trPr>
        <w:tc>
          <w:tcPr>
            <w:tcW w:w="625" w:type="dxa"/>
          </w:tcPr>
          <w:p w14:paraId="546BEFC4" w14:textId="77777777" w:rsidR="00A73D8B" w:rsidRPr="00AA53DD" w:rsidRDefault="00A73D8B" w:rsidP="006A5FEF">
            <w:pPr>
              <w:ind w:leftChars="0" w:left="2" w:hanging="2"/>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2.</w:t>
            </w:r>
          </w:p>
        </w:tc>
        <w:tc>
          <w:tcPr>
            <w:tcW w:w="1643" w:type="dxa"/>
          </w:tcPr>
          <w:p w14:paraId="4BDA20B9" w14:textId="77777777" w:rsidR="00A73D8B" w:rsidRPr="00AA53DD" w:rsidRDefault="00A73D8B" w:rsidP="006A5FEF">
            <w:pPr>
              <w:ind w:leftChars="0" w:left="2" w:hanging="2"/>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ka ujan ari</w:t>
            </w:r>
          </w:p>
        </w:tc>
        <w:tc>
          <w:tcPr>
            <w:tcW w:w="1985" w:type="dxa"/>
          </w:tcPr>
          <w:p w14:paraId="0A262FFA" w14:textId="77777777" w:rsidR="00A73D8B" w:rsidRPr="00AA53DD" w:rsidRDefault="00A73D8B" w:rsidP="00432CDE">
            <w:pPr>
              <w:ind w:leftChars="0" w:left="0" w:firstLineChars="107" w:firstLine="214"/>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hari akan hujan</w:t>
            </w:r>
          </w:p>
        </w:tc>
        <w:tc>
          <w:tcPr>
            <w:tcW w:w="2693" w:type="dxa"/>
          </w:tcPr>
          <w:p w14:paraId="760B4A55" w14:textId="77777777" w:rsidR="00A73D8B" w:rsidRPr="00AA53DD" w:rsidRDefault="00A73D8B" w:rsidP="00432CDE">
            <w:pPr>
              <w:ind w:leftChars="0" w:left="0" w:firstLineChars="181" w:firstLine="362"/>
              <w:jc w:val="center"/>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bemua ari</w:t>
            </w:r>
          </w:p>
        </w:tc>
        <w:tc>
          <w:tcPr>
            <w:tcW w:w="2414" w:type="dxa"/>
          </w:tcPr>
          <w:p w14:paraId="2A2F87C8" w14:textId="77777777" w:rsidR="00A73D8B" w:rsidRPr="00AA53DD" w:rsidRDefault="00A73D8B" w:rsidP="00432CDE">
            <w:pPr>
              <w:ind w:leftChars="0" w:left="0" w:firstLineChars="93" w:firstLine="186"/>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rupa hari</w:t>
            </w:r>
          </w:p>
        </w:tc>
      </w:tr>
      <w:tr w:rsidR="00AA76A3" w:rsidRPr="00AA53DD" w14:paraId="5D2F3846" w14:textId="77777777" w:rsidTr="00432CDE">
        <w:trPr>
          <w:trHeight w:val="340"/>
        </w:trPr>
        <w:tc>
          <w:tcPr>
            <w:tcW w:w="625" w:type="dxa"/>
          </w:tcPr>
          <w:p w14:paraId="3FCB515E" w14:textId="77777777" w:rsidR="00A73D8B" w:rsidRPr="00AA53DD" w:rsidRDefault="00A73D8B" w:rsidP="006A5FEF">
            <w:pPr>
              <w:ind w:leftChars="0" w:left="2" w:hanging="2"/>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3.</w:t>
            </w:r>
          </w:p>
        </w:tc>
        <w:tc>
          <w:tcPr>
            <w:tcW w:w="1643" w:type="dxa"/>
          </w:tcPr>
          <w:p w14:paraId="75FD5019" w14:textId="77777777" w:rsidR="00A73D8B" w:rsidRPr="00AA53DD" w:rsidRDefault="00A73D8B" w:rsidP="006A5FEF">
            <w:pPr>
              <w:ind w:leftChars="0" w:left="2" w:hanging="2"/>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pendam</w:t>
            </w:r>
          </w:p>
        </w:tc>
        <w:tc>
          <w:tcPr>
            <w:tcW w:w="1985" w:type="dxa"/>
          </w:tcPr>
          <w:p w14:paraId="11F6BDD4" w14:textId="77777777" w:rsidR="00A73D8B" w:rsidRPr="00AA53DD" w:rsidRDefault="00A73D8B" w:rsidP="00432CDE">
            <w:pPr>
              <w:ind w:leftChars="0" w:left="0" w:firstLineChars="107" w:firstLine="214"/>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tempat perkuburan</w:t>
            </w:r>
          </w:p>
        </w:tc>
        <w:tc>
          <w:tcPr>
            <w:tcW w:w="2693" w:type="dxa"/>
          </w:tcPr>
          <w:p w14:paraId="41DD3379" w14:textId="42EA0E76" w:rsidR="00A73D8B" w:rsidRPr="00AA53DD" w:rsidRDefault="00A73D8B" w:rsidP="00432CDE">
            <w:pPr>
              <w:ind w:leftChars="0" w:left="0" w:firstLineChars="181" w:firstLine="362"/>
              <w:jc w:val="center"/>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rumah panjai</w:t>
            </w:r>
          </w:p>
          <w:p w14:paraId="5E0C9168" w14:textId="28399185" w:rsidR="00A73D8B" w:rsidRPr="00AA53DD" w:rsidRDefault="00A73D8B" w:rsidP="00432CDE">
            <w:pPr>
              <w:ind w:leftChars="0" w:left="0" w:firstLineChars="181" w:firstLine="362"/>
              <w:jc w:val="center"/>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urang/menua</w:t>
            </w:r>
          </w:p>
          <w:p w14:paraId="23332491" w14:textId="77777777" w:rsidR="00A73D8B" w:rsidRPr="00AA53DD" w:rsidRDefault="00A73D8B" w:rsidP="00432CDE">
            <w:pPr>
              <w:ind w:leftChars="0" w:left="0" w:firstLineChars="181" w:firstLine="362"/>
              <w:jc w:val="center"/>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urang</w:t>
            </w:r>
          </w:p>
        </w:tc>
        <w:tc>
          <w:tcPr>
            <w:tcW w:w="2414" w:type="dxa"/>
          </w:tcPr>
          <w:p w14:paraId="7C0E83B9" w14:textId="43906E30" w:rsidR="00A73D8B" w:rsidRPr="00AA53DD" w:rsidRDefault="00A73D8B" w:rsidP="00432CDE">
            <w:pPr>
              <w:ind w:leftChars="0" w:left="0" w:firstLineChars="93" w:firstLine="186"/>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rumah panjang</w:t>
            </w:r>
          </w:p>
          <w:p w14:paraId="53E04120" w14:textId="77777777" w:rsidR="00A73D8B" w:rsidRPr="00AA53DD" w:rsidRDefault="00A73D8B" w:rsidP="00432CDE">
            <w:pPr>
              <w:ind w:leftChars="0" w:left="0" w:firstLineChars="93" w:firstLine="186"/>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orang/tempat orang</w:t>
            </w:r>
          </w:p>
        </w:tc>
      </w:tr>
      <w:tr w:rsidR="00AA76A3" w:rsidRPr="00AA53DD" w14:paraId="444327AA" w14:textId="77777777" w:rsidTr="00432CDE">
        <w:trPr>
          <w:trHeight w:val="340"/>
        </w:trPr>
        <w:tc>
          <w:tcPr>
            <w:tcW w:w="625" w:type="dxa"/>
          </w:tcPr>
          <w:p w14:paraId="778EB27D" w14:textId="77777777" w:rsidR="00A73D8B" w:rsidRPr="00AA53DD" w:rsidRDefault="00A73D8B" w:rsidP="006A5FEF">
            <w:pPr>
              <w:ind w:leftChars="0" w:left="2" w:hanging="2"/>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4.</w:t>
            </w:r>
          </w:p>
        </w:tc>
        <w:tc>
          <w:tcPr>
            <w:tcW w:w="1643" w:type="dxa"/>
          </w:tcPr>
          <w:p w14:paraId="3862562E" w14:textId="77777777" w:rsidR="00A73D8B" w:rsidRPr="00AA53DD" w:rsidRDefault="00A73D8B" w:rsidP="006A5FEF">
            <w:pPr>
              <w:ind w:leftChars="0" w:left="2" w:hanging="2"/>
              <w:jc w:val="both"/>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makai</w:t>
            </w:r>
          </w:p>
        </w:tc>
        <w:tc>
          <w:tcPr>
            <w:tcW w:w="1985" w:type="dxa"/>
          </w:tcPr>
          <w:p w14:paraId="2F90E46D" w14:textId="77777777" w:rsidR="00A73D8B" w:rsidRPr="00AA53DD" w:rsidRDefault="00A73D8B" w:rsidP="00432CDE">
            <w:pPr>
              <w:ind w:leftChars="0" w:left="0" w:firstLineChars="107" w:firstLine="214"/>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makan</w:t>
            </w:r>
          </w:p>
        </w:tc>
        <w:tc>
          <w:tcPr>
            <w:tcW w:w="2693" w:type="dxa"/>
          </w:tcPr>
          <w:p w14:paraId="6497E889" w14:textId="77777777" w:rsidR="00A73D8B" w:rsidRPr="00AA53DD" w:rsidRDefault="00A73D8B" w:rsidP="00432CDE">
            <w:pPr>
              <w:ind w:leftChars="0" w:left="0" w:firstLineChars="181" w:firstLine="362"/>
              <w:jc w:val="center"/>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matahka lengan/meleluka jari</w:t>
            </w:r>
          </w:p>
        </w:tc>
        <w:tc>
          <w:tcPr>
            <w:tcW w:w="2414" w:type="dxa"/>
          </w:tcPr>
          <w:p w14:paraId="32C0BFCA" w14:textId="16DFFD3C" w:rsidR="00A73D8B" w:rsidRPr="00AA53DD" w:rsidRDefault="00A73D8B" w:rsidP="00432CDE">
            <w:pPr>
              <w:ind w:leftChars="0" w:left="0" w:firstLineChars="93" w:firstLine="186"/>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mematahkan</w:t>
            </w:r>
          </w:p>
          <w:p w14:paraId="278A7111" w14:textId="2A029973" w:rsidR="00A73D8B" w:rsidRPr="00AA53DD" w:rsidRDefault="00A73D8B" w:rsidP="00432CDE">
            <w:pPr>
              <w:ind w:leftChars="0" w:left="0" w:firstLineChars="93" w:firstLine="186"/>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tangan/melukakan</w:t>
            </w:r>
          </w:p>
          <w:p w14:paraId="05205400" w14:textId="77777777" w:rsidR="00A73D8B" w:rsidRPr="00AA53DD" w:rsidRDefault="00A73D8B" w:rsidP="00432CDE">
            <w:pPr>
              <w:ind w:leftChars="0" w:left="0" w:firstLineChars="93" w:firstLine="186"/>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jari</w:t>
            </w:r>
          </w:p>
        </w:tc>
      </w:tr>
    </w:tbl>
    <w:p w14:paraId="5F559047" w14:textId="77777777" w:rsidR="00A73D8B" w:rsidRPr="00AA53DD" w:rsidRDefault="00A73D8B" w:rsidP="006A5FEF">
      <w:pPr>
        <w:spacing w:after="0" w:line="240" w:lineRule="auto"/>
        <w:ind w:leftChars="0" w:left="2" w:hanging="2"/>
        <w:jc w:val="both"/>
        <w:rPr>
          <w:rFonts w:ascii="Times New Roman" w:hAnsi="Times New Roman" w:cs="Times New Roman"/>
          <w:sz w:val="24"/>
          <w:szCs w:val="24"/>
          <w:lang w:val="ms-MY"/>
        </w:rPr>
      </w:pPr>
    </w:p>
    <w:p w14:paraId="708CE6BB" w14:textId="3F7C234B" w:rsidR="00A73D8B" w:rsidRPr="00AA53DD" w:rsidRDefault="00A73D8B" w:rsidP="006A5FEF">
      <w:pPr>
        <w:spacing w:after="0" w:line="240" w:lineRule="auto"/>
        <w:ind w:leftChars="0" w:left="0" w:firstLineChars="0" w:firstLine="720"/>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lastRenderedPageBreak/>
        <w:t xml:space="preserve">Jadual 3 </w:t>
      </w:r>
      <w:r w:rsidR="008D6B1C" w:rsidRPr="00AA53DD">
        <w:rPr>
          <w:rFonts w:ascii="Times New Roman" w:hAnsi="Times New Roman" w:cs="Times New Roman"/>
          <w:sz w:val="24"/>
          <w:szCs w:val="24"/>
          <w:lang w:val="ms-MY"/>
        </w:rPr>
        <w:t xml:space="preserve">memaparkan </w:t>
      </w:r>
      <w:r w:rsidRPr="00AA53DD">
        <w:rPr>
          <w:rFonts w:ascii="Times New Roman" w:hAnsi="Times New Roman" w:cs="Times New Roman"/>
          <w:sz w:val="24"/>
          <w:szCs w:val="24"/>
          <w:lang w:val="ms-MY"/>
        </w:rPr>
        <w:t xml:space="preserve">contoh tabu bahasa berkaitan aktiviti mengutip hasil hutan iaitu 1. </w:t>
      </w:r>
      <w:r w:rsidRPr="00AA53DD">
        <w:rPr>
          <w:rFonts w:ascii="Times New Roman" w:hAnsi="Times New Roman" w:cs="Times New Roman"/>
          <w:i/>
          <w:iCs/>
          <w:sz w:val="24"/>
          <w:szCs w:val="24"/>
          <w:lang w:val="ms-MY"/>
        </w:rPr>
        <w:t xml:space="preserve">bala utai ulih, </w:t>
      </w:r>
      <w:r w:rsidRPr="00AA53DD">
        <w:rPr>
          <w:rFonts w:ascii="Times New Roman" w:hAnsi="Times New Roman" w:cs="Times New Roman"/>
          <w:sz w:val="24"/>
          <w:szCs w:val="24"/>
          <w:lang w:val="ms-MY"/>
        </w:rPr>
        <w:t xml:space="preserve">2. </w:t>
      </w:r>
      <w:r w:rsidRPr="00AA53DD">
        <w:rPr>
          <w:rFonts w:ascii="Times New Roman" w:hAnsi="Times New Roman" w:cs="Times New Roman"/>
          <w:i/>
          <w:iCs/>
          <w:sz w:val="24"/>
          <w:szCs w:val="24"/>
          <w:lang w:val="ms-MY"/>
        </w:rPr>
        <w:t xml:space="preserve">ka ujan ari, </w:t>
      </w:r>
      <w:r w:rsidRPr="00AA53DD">
        <w:rPr>
          <w:rFonts w:ascii="Times New Roman" w:hAnsi="Times New Roman" w:cs="Times New Roman"/>
          <w:sz w:val="24"/>
          <w:szCs w:val="24"/>
          <w:lang w:val="ms-MY"/>
        </w:rPr>
        <w:t xml:space="preserve">3. </w:t>
      </w:r>
      <w:r w:rsidRPr="00AA53DD">
        <w:rPr>
          <w:rFonts w:ascii="Times New Roman" w:hAnsi="Times New Roman" w:cs="Times New Roman"/>
          <w:i/>
          <w:iCs/>
          <w:sz w:val="24"/>
          <w:szCs w:val="24"/>
          <w:lang w:val="ms-MY"/>
        </w:rPr>
        <w:t xml:space="preserve">pendam </w:t>
      </w:r>
      <w:r w:rsidRPr="00AA53DD">
        <w:rPr>
          <w:rFonts w:ascii="Times New Roman" w:hAnsi="Times New Roman" w:cs="Times New Roman"/>
          <w:sz w:val="24"/>
          <w:szCs w:val="24"/>
          <w:lang w:val="ms-MY"/>
        </w:rPr>
        <w:t>dan</w:t>
      </w:r>
      <w:r w:rsidRPr="00AA53DD">
        <w:rPr>
          <w:rFonts w:ascii="Times New Roman" w:hAnsi="Times New Roman" w:cs="Times New Roman"/>
          <w:i/>
          <w:iCs/>
          <w:sz w:val="24"/>
          <w:szCs w:val="24"/>
          <w:lang w:val="ms-MY"/>
        </w:rPr>
        <w:t xml:space="preserve"> </w:t>
      </w:r>
      <w:r w:rsidRPr="00AA53DD">
        <w:rPr>
          <w:rFonts w:ascii="Times New Roman" w:hAnsi="Times New Roman" w:cs="Times New Roman"/>
          <w:sz w:val="24"/>
          <w:szCs w:val="24"/>
          <w:lang w:val="ms-MY"/>
        </w:rPr>
        <w:t xml:space="preserve">4. </w:t>
      </w:r>
      <w:r w:rsidRPr="00AA53DD">
        <w:rPr>
          <w:rFonts w:ascii="Times New Roman" w:hAnsi="Times New Roman" w:cs="Times New Roman"/>
          <w:i/>
          <w:iCs/>
          <w:sz w:val="24"/>
          <w:szCs w:val="24"/>
          <w:lang w:val="ms-MY"/>
        </w:rPr>
        <w:t xml:space="preserve">makai. </w:t>
      </w:r>
      <w:r w:rsidRPr="00AA53DD">
        <w:rPr>
          <w:rFonts w:ascii="Times New Roman" w:hAnsi="Times New Roman" w:cs="Times New Roman"/>
          <w:sz w:val="24"/>
          <w:szCs w:val="24"/>
          <w:lang w:val="ms-MY"/>
        </w:rPr>
        <w:t xml:space="preserve">Semasa kegiatan mencari hasil hutan, masyarakat Iban di Sungai Passai lazimnya tidak akan menyebut nama hasil hutan yang diperoleh. Dengan kata lain, nama sayur-sayuran atau tumbuh-tumbuhan yang dicari tidak boleh disebut secara </w:t>
      </w:r>
      <w:r w:rsidR="008D6B1C" w:rsidRPr="00AA53DD">
        <w:rPr>
          <w:rFonts w:ascii="Times New Roman" w:hAnsi="Times New Roman" w:cs="Times New Roman"/>
          <w:sz w:val="24"/>
          <w:szCs w:val="24"/>
          <w:lang w:val="ms-MY"/>
        </w:rPr>
        <w:t xml:space="preserve">tersurat </w:t>
      </w:r>
      <w:r w:rsidRPr="00AA53DD">
        <w:rPr>
          <w:rFonts w:ascii="Times New Roman" w:hAnsi="Times New Roman" w:cs="Times New Roman"/>
          <w:sz w:val="24"/>
          <w:szCs w:val="24"/>
          <w:lang w:val="ms-MY"/>
        </w:rPr>
        <w:t xml:space="preserve">semasa aktiviti mencari hasil hutan ini. Hal ini kerana, mereka percaya sekiranya nama tumbuhan tersebut disebut, hasil hutan yang dicari tidak akan </w:t>
      </w:r>
      <w:r w:rsidR="00AA53DD" w:rsidRPr="00AA53DD">
        <w:rPr>
          <w:rFonts w:ascii="Times New Roman" w:hAnsi="Times New Roman" w:cs="Times New Roman"/>
          <w:sz w:val="24"/>
          <w:szCs w:val="24"/>
          <w:lang w:val="ms-MY"/>
        </w:rPr>
        <w:t>diperoleh</w:t>
      </w:r>
      <w:r w:rsidRPr="00AA53DD">
        <w:rPr>
          <w:rFonts w:ascii="Times New Roman" w:hAnsi="Times New Roman" w:cs="Times New Roman"/>
          <w:sz w:val="24"/>
          <w:szCs w:val="24"/>
          <w:lang w:val="ms-MY"/>
        </w:rPr>
        <w:t xml:space="preserve"> banyak. Sebagai ganti, masyarakat Iban menggunakan frasa </w:t>
      </w:r>
      <w:r w:rsidRPr="00AA53DD">
        <w:rPr>
          <w:rFonts w:ascii="Times New Roman" w:hAnsi="Times New Roman" w:cs="Times New Roman"/>
          <w:i/>
          <w:iCs/>
          <w:sz w:val="24"/>
          <w:szCs w:val="24"/>
          <w:lang w:val="ms-MY"/>
        </w:rPr>
        <w:t>engkayu</w:t>
      </w:r>
      <w:r w:rsidRPr="00AA53DD">
        <w:rPr>
          <w:rFonts w:ascii="Times New Roman" w:hAnsi="Times New Roman" w:cs="Times New Roman"/>
          <w:sz w:val="24"/>
          <w:szCs w:val="24"/>
          <w:lang w:val="ms-MY"/>
        </w:rPr>
        <w:t>, untuk merujuk pada tumbuhan-tumbuhan hutan atau sayuran yang dicari atau diperoleh.</w:t>
      </w:r>
    </w:p>
    <w:p w14:paraId="687C8632" w14:textId="2377B94E" w:rsidR="00A73D8B" w:rsidRPr="00AA53DD" w:rsidRDefault="00A73D8B" w:rsidP="006A5FEF">
      <w:pPr>
        <w:spacing w:after="0" w:line="240" w:lineRule="auto"/>
        <w:ind w:leftChars="0" w:left="0" w:firstLineChars="0" w:firstLine="720"/>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 xml:space="preserve">Masyarakat Iban di Sungai Passai juga mempunyai tabu bahasa berkaitan </w:t>
      </w:r>
      <w:r w:rsidR="00AA53DD" w:rsidRPr="00AA53DD">
        <w:rPr>
          <w:rFonts w:ascii="Times New Roman" w:hAnsi="Times New Roman" w:cs="Times New Roman"/>
          <w:sz w:val="24"/>
          <w:szCs w:val="24"/>
          <w:lang w:val="ms-MY"/>
        </w:rPr>
        <w:t>keadaan</w:t>
      </w:r>
      <w:r w:rsidRPr="00AA53DD">
        <w:rPr>
          <w:rFonts w:ascii="Times New Roman" w:hAnsi="Times New Roman" w:cs="Times New Roman"/>
          <w:sz w:val="24"/>
          <w:szCs w:val="24"/>
          <w:lang w:val="ms-MY"/>
        </w:rPr>
        <w:t xml:space="preserve"> cuaca ketika hendak mencari hasil hutan. Cuaca merupakan antara faktor yang boleh mempengaruhi perancangan perjalanan mereka untuk mengutip hasil hutan. Berdasarkan kepercayaan masyarakat Iban, semangat hutan mampu menyumpah cuaca menjadi hujan. Justeru, mereka akan berhati-hati untuk keluar rumah ketika berlaku hujan, terutamanya ketika hujan renyai-renyai. Oleh itu ketika hendak melakukan perjalanan mencari hasil hutan, masyarakat Iban tidak akan menyebut, </w:t>
      </w:r>
      <w:r w:rsidRPr="00AA53DD">
        <w:rPr>
          <w:rFonts w:ascii="Times New Roman" w:hAnsi="Times New Roman" w:cs="Times New Roman"/>
          <w:i/>
          <w:iCs/>
          <w:sz w:val="24"/>
          <w:szCs w:val="24"/>
          <w:lang w:val="ms-MY"/>
        </w:rPr>
        <w:t>ka ujan hari</w:t>
      </w:r>
      <w:r w:rsidRPr="00AA53DD">
        <w:rPr>
          <w:rFonts w:ascii="Times New Roman" w:hAnsi="Times New Roman" w:cs="Times New Roman"/>
          <w:sz w:val="24"/>
          <w:szCs w:val="24"/>
          <w:lang w:val="ms-MY"/>
        </w:rPr>
        <w:t xml:space="preserve"> atau hari akan hujan. Sebaliknya, mereka akan menggunakan frasa </w:t>
      </w:r>
      <w:r w:rsidRPr="00AA53DD">
        <w:rPr>
          <w:rFonts w:ascii="Times New Roman" w:hAnsi="Times New Roman" w:cs="Times New Roman"/>
          <w:i/>
          <w:iCs/>
          <w:sz w:val="24"/>
          <w:szCs w:val="24"/>
          <w:lang w:val="ms-MY"/>
        </w:rPr>
        <w:t>bemua ari</w:t>
      </w:r>
      <w:r w:rsidRPr="00AA53DD">
        <w:rPr>
          <w:rFonts w:ascii="Times New Roman" w:hAnsi="Times New Roman" w:cs="Times New Roman"/>
          <w:sz w:val="24"/>
          <w:szCs w:val="24"/>
          <w:lang w:val="ms-MY"/>
        </w:rPr>
        <w:t xml:space="preserve">, yang bermaksud </w:t>
      </w:r>
      <w:r w:rsidRPr="00AA53DD">
        <w:rPr>
          <w:rFonts w:ascii="Times New Roman" w:hAnsi="Times New Roman" w:cs="Times New Roman"/>
          <w:i/>
          <w:iCs/>
          <w:sz w:val="24"/>
          <w:szCs w:val="24"/>
          <w:lang w:val="ms-MY"/>
        </w:rPr>
        <w:t>rupa hari</w:t>
      </w:r>
      <w:r w:rsidRPr="00AA53DD">
        <w:rPr>
          <w:rFonts w:ascii="Times New Roman" w:hAnsi="Times New Roman" w:cs="Times New Roman"/>
          <w:sz w:val="24"/>
          <w:szCs w:val="24"/>
          <w:lang w:val="ms-MY"/>
        </w:rPr>
        <w:t xml:space="preserve">. Dengan menggunakan ungkapan seperti </w:t>
      </w:r>
      <w:r w:rsidRPr="00AA53DD">
        <w:rPr>
          <w:rFonts w:ascii="Times New Roman" w:hAnsi="Times New Roman" w:cs="Times New Roman"/>
          <w:i/>
          <w:iCs/>
          <w:sz w:val="24"/>
          <w:szCs w:val="24"/>
          <w:lang w:val="ms-MY"/>
        </w:rPr>
        <w:t>bemua hari</w:t>
      </w:r>
      <w:r w:rsidRPr="00AA53DD">
        <w:rPr>
          <w:rFonts w:ascii="Times New Roman" w:hAnsi="Times New Roman" w:cs="Times New Roman"/>
          <w:sz w:val="24"/>
          <w:szCs w:val="24"/>
          <w:lang w:val="ms-MY"/>
        </w:rPr>
        <w:t xml:space="preserve">, semangat hutan yang jahat dipercayai tidak akan memahami maksud atau perkara yang dibicarakan oleh manusia. </w:t>
      </w:r>
    </w:p>
    <w:p w14:paraId="0C352C85" w14:textId="38E8CF01" w:rsidR="00A73D8B" w:rsidRPr="00AA53DD" w:rsidRDefault="00A73D8B" w:rsidP="006A5FEF">
      <w:pPr>
        <w:spacing w:after="0" w:line="240" w:lineRule="auto"/>
        <w:ind w:leftChars="0" w:left="0" w:firstLineChars="0" w:firstLine="720"/>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Semasa dalam perjalanan mengutip atau mencari hasil hutan</w:t>
      </w:r>
      <w:r w:rsidR="008D6B1C" w:rsidRPr="00AA53DD">
        <w:rPr>
          <w:rFonts w:ascii="Times New Roman" w:hAnsi="Times New Roman" w:cs="Times New Roman"/>
          <w:sz w:val="24"/>
          <w:szCs w:val="24"/>
          <w:lang w:val="ms-MY"/>
        </w:rPr>
        <w:t xml:space="preserve"> juga</w:t>
      </w:r>
      <w:r w:rsidRPr="00AA53DD">
        <w:rPr>
          <w:rFonts w:ascii="Times New Roman" w:hAnsi="Times New Roman" w:cs="Times New Roman"/>
          <w:sz w:val="24"/>
          <w:szCs w:val="24"/>
          <w:lang w:val="ms-MY"/>
        </w:rPr>
        <w:t xml:space="preserve">, ada kalanya masyarakat Iban di Sungai Passai terjumpa atau melalui kawasan perkuburan masyarakat Iban. Dalam hal ini, masyarakat Iban lazimnya dilarang menyebut kata </w:t>
      </w:r>
      <w:r w:rsidRPr="00AA53DD">
        <w:rPr>
          <w:rFonts w:ascii="Times New Roman" w:hAnsi="Times New Roman" w:cs="Times New Roman"/>
          <w:i/>
          <w:iCs/>
          <w:sz w:val="24"/>
          <w:szCs w:val="24"/>
          <w:lang w:val="ms-MY"/>
        </w:rPr>
        <w:t>pendam</w:t>
      </w:r>
      <w:r w:rsidRPr="00AA53DD">
        <w:rPr>
          <w:rFonts w:ascii="Times New Roman" w:hAnsi="Times New Roman" w:cs="Times New Roman"/>
          <w:sz w:val="24"/>
          <w:szCs w:val="24"/>
          <w:lang w:val="ms-MY"/>
        </w:rPr>
        <w:t xml:space="preserve"> atau tempat perkuburan, apabila mereka melalui kawasan tersebut. Bagi masyarakat Iban, sekiranya </w:t>
      </w:r>
      <w:r w:rsidR="00D05A32" w:rsidRPr="00AA53DD">
        <w:rPr>
          <w:rFonts w:ascii="Times New Roman" w:hAnsi="Times New Roman" w:cs="Times New Roman"/>
          <w:sz w:val="24"/>
          <w:szCs w:val="24"/>
          <w:lang w:val="ms-MY"/>
        </w:rPr>
        <w:t>per</w:t>
      </w:r>
      <w:r w:rsidRPr="00AA53DD">
        <w:rPr>
          <w:rFonts w:ascii="Times New Roman" w:hAnsi="Times New Roman" w:cs="Times New Roman"/>
          <w:sz w:val="24"/>
          <w:szCs w:val="24"/>
          <w:lang w:val="ms-MY"/>
        </w:rPr>
        <w:t>kata</w:t>
      </w:r>
      <w:r w:rsidR="00D05A32" w:rsidRPr="00AA53DD">
        <w:rPr>
          <w:rFonts w:ascii="Times New Roman" w:hAnsi="Times New Roman" w:cs="Times New Roman"/>
          <w:sz w:val="24"/>
          <w:szCs w:val="24"/>
          <w:lang w:val="ms-MY"/>
        </w:rPr>
        <w:t>an</w:t>
      </w:r>
      <w:r w:rsidRPr="00AA53DD">
        <w:rPr>
          <w:rFonts w:ascii="Times New Roman" w:hAnsi="Times New Roman" w:cs="Times New Roman"/>
          <w:sz w:val="24"/>
          <w:szCs w:val="24"/>
          <w:lang w:val="ms-MY"/>
        </w:rPr>
        <w:t xml:space="preserve"> </w:t>
      </w:r>
      <w:r w:rsidRPr="00AA53DD">
        <w:rPr>
          <w:rFonts w:ascii="Times New Roman" w:hAnsi="Times New Roman" w:cs="Times New Roman"/>
          <w:i/>
          <w:iCs/>
          <w:sz w:val="24"/>
          <w:szCs w:val="24"/>
          <w:lang w:val="ms-MY"/>
        </w:rPr>
        <w:t>pendam</w:t>
      </w:r>
      <w:r w:rsidRPr="00AA53DD">
        <w:rPr>
          <w:rFonts w:ascii="Times New Roman" w:hAnsi="Times New Roman" w:cs="Times New Roman"/>
          <w:sz w:val="24"/>
          <w:szCs w:val="24"/>
          <w:lang w:val="ms-MY"/>
        </w:rPr>
        <w:t xml:space="preserve"> disebut, hal ini menyebabkan roh jahat yang berkeliaran di kawasan perkuburan tersebut akan datang mengganggu manusia, misalnya dengan cara me</w:t>
      </w:r>
      <w:r w:rsidR="000A0A0C" w:rsidRPr="00AA53DD">
        <w:rPr>
          <w:rFonts w:ascii="Times New Roman" w:hAnsi="Times New Roman" w:cs="Times New Roman"/>
          <w:sz w:val="24"/>
          <w:szCs w:val="24"/>
          <w:lang w:val="ms-MY"/>
        </w:rPr>
        <w:t>n</w:t>
      </w:r>
      <w:r w:rsidRPr="00AA53DD">
        <w:rPr>
          <w:rFonts w:ascii="Times New Roman" w:hAnsi="Times New Roman" w:cs="Times New Roman"/>
          <w:sz w:val="24"/>
          <w:szCs w:val="24"/>
          <w:lang w:val="ms-MY"/>
        </w:rPr>
        <w:t xml:space="preserve">yembunyikan manusia atau membuat manusia tersesat di dalam hutan. Oleh itu, masyarakat Iban lazimnya menggunakan frasa, </w:t>
      </w:r>
      <w:r w:rsidRPr="00AA53DD">
        <w:rPr>
          <w:rFonts w:ascii="Times New Roman" w:hAnsi="Times New Roman" w:cs="Times New Roman"/>
          <w:i/>
          <w:iCs/>
          <w:sz w:val="24"/>
          <w:szCs w:val="24"/>
          <w:lang w:val="ms-MY"/>
        </w:rPr>
        <w:t>rumah panjai urang</w:t>
      </w:r>
      <w:r w:rsidRPr="00AA53DD">
        <w:rPr>
          <w:rFonts w:ascii="Times New Roman" w:hAnsi="Times New Roman" w:cs="Times New Roman"/>
          <w:sz w:val="24"/>
          <w:szCs w:val="24"/>
          <w:lang w:val="ms-MY"/>
        </w:rPr>
        <w:t xml:space="preserve"> (rumah panjang orang) atau </w:t>
      </w:r>
      <w:r w:rsidRPr="00AA53DD">
        <w:rPr>
          <w:rFonts w:ascii="Times New Roman" w:hAnsi="Times New Roman" w:cs="Times New Roman"/>
          <w:i/>
          <w:iCs/>
          <w:sz w:val="24"/>
          <w:szCs w:val="24"/>
          <w:lang w:val="ms-MY"/>
        </w:rPr>
        <w:t>menua urang</w:t>
      </w:r>
      <w:r w:rsidRPr="00AA53DD">
        <w:rPr>
          <w:rFonts w:ascii="Times New Roman" w:hAnsi="Times New Roman" w:cs="Times New Roman"/>
          <w:sz w:val="24"/>
          <w:szCs w:val="24"/>
          <w:lang w:val="ms-MY"/>
        </w:rPr>
        <w:t xml:space="preserve"> (tempat orang), apabila hendak menyebut tentang kawasan perkuburan, agar percakapan mereka tidak difahami oleh roh-roh jahat.</w:t>
      </w:r>
    </w:p>
    <w:p w14:paraId="6EF9A38F" w14:textId="77777777" w:rsidR="00A73D8B" w:rsidRPr="00AA53DD" w:rsidRDefault="00A73D8B" w:rsidP="006A5FEF">
      <w:pPr>
        <w:spacing w:after="0" w:line="240" w:lineRule="auto"/>
        <w:ind w:leftChars="0" w:left="0" w:firstLineChars="0" w:firstLine="720"/>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 xml:space="preserve">Selain itu, kata </w:t>
      </w:r>
      <w:r w:rsidRPr="00AA53DD">
        <w:rPr>
          <w:rFonts w:ascii="Times New Roman" w:hAnsi="Times New Roman" w:cs="Times New Roman"/>
          <w:i/>
          <w:iCs/>
          <w:sz w:val="24"/>
          <w:szCs w:val="24"/>
          <w:lang w:val="ms-MY"/>
        </w:rPr>
        <w:t xml:space="preserve">makai </w:t>
      </w:r>
      <w:r w:rsidRPr="00AA53DD">
        <w:rPr>
          <w:rFonts w:ascii="Times New Roman" w:hAnsi="Times New Roman" w:cs="Times New Roman"/>
          <w:sz w:val="24"/>
          <w:szCs w:val="24"/>
          <w:lang w:val="ms-MY"/>
        </w:rPr>
        <w:t xml:space="preserve">yang bermaksud </w:t>
      </w:r>
      <w:r w:rsidRPr="00AA53DD">
        <w:rPr>
          <w:rFonts w:ascii="Times New Roman" w:hAnsi="Times New Roman" w:cs="Times New Roman"/>
          <w:i/>
          <w:iCs/>
          <w:sz w:val="24"/>
          <w:szCs w:val="24"/>
          <w:lang w:val="ms-MY"/>
        </w:rPr>
        <w:t xml:space="preserve">makan </w:t>
      </w:r>
      <w:r w:rsidRPr="00AA53DD">
        <w:rPr>
          <w:rFonts w:ascii="Times New Roman" w:hAnsi="Times New Roman" w:cs="Times New Roman"/>
          <w:sz w:val="24"/>
          <w:szCs w:val="24"/>
          <w:lang w:val="ms-MY"/>
        </w:rPr>
        <w:t xml:space="preserve">juga menjadi tabu diucapkan ketika berada di dalam hutan atau ketika berada di luar rumah. Masyarakat Iban di Sungai Passai percaya menyebut kata </w:t>
      </w:r>
      <w:r w:rsidRPr="00AA53DD">
        <w:rPr>
          <w:rFonts w:ascii="Times New Roman" w:hAnsi="Times New Roman" w:cs="Times New Roman"/>
          <w:i/>
          <w:iCs/>
          <w:sz w:val="24"/>
          <w:szCs w:val="24"/>
          <w:lang w:val="ms-MY"/>
        </w:rPr>
        <w:t>makai</w:t>
      </w:r>
      <w:r w:rsidRPr="00AA53DD">
        <w:rPr>
          <w:rFonts w:ascii="Times New Roman" w:hAnsi="Times New Roman" w:cs="Times New Roman"/>
          <w:sz w:val="24"/>
          <w:szCs w:val="24"/>
          <w:lang w:val="ms-MY"/>
        </w:rPr>
        <w:t xml:space="preserve"> di luar rumah atau ketika berada di dalam hutan boleh menyebabkan </w:t>
      </w:r>
      <w:r w:rsidRPr="00AA53DD">
        <w:rPr>
          <w:rFonts w:ascii="Times New Roman" w:hAnsi="Times New Roman" w:cs="Times New Roman"/>
          <w:i/>
          <w:iCs/>
          <w:sz w:val="24"/>
          <w:szCs w:val="24"/>
          <w:lang w:val="ms-MY"/>
        </w:rPr>
        <w:t>puni/punik</w:t>
      </w:r>
      <w:r w:rsidRPr="00AA53DD">
        <w:rPr>
          <w:rFonts w:ascii="Times New Roman" w:hAnsi="Times New Roman" w:cs="Times New Roman"/>
          <w:sz w:val="24"/>
          <w:szCs w:val="24"/>
          <w:lang w:val="ms-MY"/>
        </w:rPr>
        <w:t xml:space="preserve"> atau kempunan yang membawa kecelakaan misalnya dipatuk ular atau diganggu hantu. Tambahan pula terdapat kepercayaan dalam kalangan masyarakat Iban bahawa sekiranya hantu terdengar perbualan manusia tentang makan, maka makhluk ini akan datang berkongsi makanan dengan manusia. Oleh itu, untuk mengelakkan musibah atau kempunan, maka frasa yang digunakan oleh masyarakat Iban untuk menggantikan kata </w:t>
      </w:r>
      <w:r w:rsidRPr="00AA53DD">
        <w:rPr>
          <w:rFonts w:ascii="Times New Roman" w:hAnsi="Times New Roman" w:cs="Times New Roman"/>
          <w:i/>
          <w:iCs/>
          <w:sz w:val="24"/>
          <w:szCs w:val="24"/>
          <w:lang w:val="ms-MY"/>
        </w:rPr>
        <w:t>makai</w:t>
      </w:r>
      <w:r w:rsidRPr="00AA53DD">
        <w:rPr>
          <w:rFonts w:ascii="Times New Roman" w:hAnsi="Times New Roman" w:cs="Times New Roman"/>
          <w:sz w:val="24"/>
          <w:szCs w:val="24"/>
          <w:lang w:val="ms-MY"/>
        </w:rPr>
        <w:t xml:space="preserve"> ialah </w:t>
      </w:r>
      <w:r w:rsidRPr="00AA53DD">
        <w:rPr>
          <w:rFonts w:ascii="Times New Roman" w:hAnsi="Times New Roman" w:cs="Times New Roman"/>
          <w:i/>
          <w:iCs/>
          <w:sz w:val="24"/>
          <w:szCs w:val="24"/>
          <w:lang w:val="ms-MY"/>
        </w:rPr>
        <w:t xml:space="preserve">matah ke lengan </w:t>
      </w:r>
      <w:r w:rsidRPr="00AA53DD">
        <w:rPr>
          <w:rFonts w:ascii="Times New Roman" w:hAnsi="Times New Roman" w:cs="Times New Roman"/>
          <w:sz w:val="24"/>
          <w:szCs w:val="24"/>
          <w:lang w:val="ms-MY"/>
        </w:rPr>
        <w:t>atau</w:t>
      </w:r>
      <w:r w:rsidRPr="00AA53DD">
        <w:rPr>
          <w:rFonts w:ascii="Times New Roman" w:hAnsi="Times New Roman" w:cs="Times New Roman"/>
          <w:i/>
          <w:iCs/>
          <w:sz w:val="24"/>
          <w:szCs w:val="24"/>
          <w:lang w:val="ms-MY"/>
        </w:rPr>
        <w:t xml:space="preserve"> meleluka jari, </w:t>
      </w:r>
      <w:r w:rsidRPr="00AA53DD">
        <w:rPr>
          <w:rFonts w:ascii="Times New Roman" w:hAnsi="Times New Roman" w:cs="Times New Roman"/>
          <w:sz w:val="24"/>
          <w:szCs w:val="24"/>
          <w:lang w:val="ms-MY"/>
        </w:rPr>
        <w:t>yang secara tersiratnya mewakili konsep makna makan.</w:t>
      </w:r>
    </w:p>
    <w:p w14:paraId="7A049C75" w14:textId="6C8FF260" w:rsidR="00A73D8B" w:rsidRPr="00AA53DD" w:rsidRDefault="00A73D8B" w:rsidP="006A5FEF">
      <w:pPr>
        <w:spacing w:after="0" w:line="240" w:lineRule="auto"/>
        <w:ind w:leftChars="0" w:left="0" w:firstLineChars="0" w:firstLine="720"/>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 xml:space="preserve">Selain penanaman padi, perburuan dan mengutip hasil hutan, masyarakat Iban di Sungai Passai turut menjalankan aktiviti perikanan. Sungai menjadi sumber makanan, manakala hasil tangkapan yang selebihnya dijual di pasar tani. </w:t>
      </w:r>
      <w:r w:rsidR="00BD39FC" w:rsidRPr="00AA53DD">
        <w:rPr>
          <w:rFonts w:ascii="Times New Roman" w:hAnsi="Times New Roman" w:cs="Times New Roman"/>
          <w:sz w:val="24"/>
          <w:szCs w:val="24"/>
          <w:lang w:val="ms-MY"/>
        </w:rPr>
        <w:t xml:space="preserve">Semasa </w:t>
      </w:r>
      <w:r w:rsidRPr="00AA53DD">
        <w:rPr>
          <w:rFonts w:ascii="Times New Roman" w:hAnsi="Times New Roman" w:cs="Times New Roman"/>
          <w:sz w:val="24"/>
          <w:szCs w:val="24"/>
          <w:lang w:val="ms-MY"/>
        </w:rPr>
        <w:t>menjalankan aktiviti menangkap ikan, masyarakat Iban di Sungai Passai juga mempunyai beberapa tabu bahasa yang berkaitan aktiviti ini, seperti yang di</w:t>
      </w:r>
      <w:r w:rsidR="00432CDE">
        <w:rPr>
          <w:rFonts w:ascii="Times New Roman" w:hAnsi="Times New Roman" w:cs="Times New Roman"/>
          <w:sz w:val="24"/>
          <w:szCs w:val="24"/>
          <w:lang w:val="ms-MY"/>
        </w:rPr>
        <w:t>paparkan menerusi jadual 4.</w:t>
      </w:r>
    </w:p>
    <w:p w14:paraId="38B28094" w14:textId="34A9D9C4" w:rsidR="00CD6B76" w:rsidRDefault="00A73D8B" w:rsidP="006A5FEF">
      <w:pPr>
        <w:spacing w:after="0" w:line="240" w:lineRule="auto"/>
        <w:ind w:leftChars="0" w:left="2" w:hanging="2"/>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ab/>
      </w:r>
    </w:p>
    <w:p w14:paraId="69524B5A" w14:textId="77777777" w:rsidR="00432CDE" w:rsidRDefault="00432CDE" w:rsidP="006A5FEF">
      <w:pPr>
        <w:spacing w:after="0" w:line="240" w:lineRule="auto"/>
        <w:ind w:leftChars="0" w:left="2" w:hanging="2"/>
        <w:jc w:val="both"/>
        <w:rPr>
          <w:rFonts w:ascii="Times New Roman" w:hAnsi="Times New Roman" w:cs="Times New Roman"/>
          <w:sz w:val="24"/>
          <w:szCs w:val="24"/>
          <w:lang w:val="ms-MY"/>
        </w:rPr>
      </w:pPr>
    </w:p>
    <w:p w14:paraId="1521ACEA" w14:textId="77777777" w:rsidR="00432CDE" w:rsidRDefault="00432CDE" w:rsidP="006A5FEF">
      <w:pPr>
        <w:spacing w:after="0" w:line="240" w:lineRule="auto"/>
        <w:ind w:leftChars="0" w:left="2" w:hanging="2"/>
        <w:jc w:val="both"/>
        <w:rPr>
          <w:rFonts w:ascii="Times New Roman" w:hAnsi="Times New Roman" w:cs="Times New Roman"/>
          <w:sz w:val="24"/>
          <w:szCs w:val="24"/>
          <w:lang w:val="ms-MY"/>
        </w:rPr>
      </w:pPr>
    </w:p>
    <w:p w14:paraId="47F35217" w14:textId="77777777" w:rsidR="00432CDE" w:rsidRDefault="00432CDE" w:rsidP="006A5FEF">
      <w:pPr>
        <w:spacing w:after="0" w:line="240" w:lineRule="auto"/>
        <w:ind w:leftChars="0" w:left="2" w:hanging="2"/>
        <w:jc w:val="both"/>
        <w:rPr>
          <w:rFonts w:ascii="Times New Roman" w:hAnsi="Times New Roman" w:cs="Times New Roman"/>
          <w:sz w:val="24"/>
          <w:szCs w:val="24"/>
          <w:lang w:val="ms-MY"/>
        </w:rPr>
      </w:pPr>
    </w:p>
    <w:p w14:paraId="5CA12853" w14:textId="77777777" w:rsidR="00432CDE" w:rsidRDefault="00432CDE" w:rsidP="006A5FEF">
      <w:pPr>
        <w:spacing w:after="0" w:line="240" w:lineRule="auto"/>
        <w:ind w:leftChars="0" w:left="2" w:hanging="2"/>
        <w:jc w:val="both"/>
        <w:rPr>
          <w:rFonts w:ascii="Times New Roman" w:hAnsi="Times New Roman" w:cs="Times New Roman"/>
          <w:sz w:val="24"/>
          <w:szCs w:val="24"/>
          <w:lang w:val="ms-MY"/>
        </w:rPr>
      </w:pPr>
    </w:p>
    <w:p w14:paraId="2D94EE8A" w14:textId="77777777" w:rsidR="00432CDE" w:rsidRDefault="00432CDE" w:rsidP="006A5FEF">
      <w:pPr>
        <w:spacing w:after="0" w:line="240" w:lineRule="auto"/>
        <w:ind w:leftChars="0" w:left="2" w:hanging="2"/>
        <w:jc w:val="both"/>
        <w:rPr>
          <w:rFonts w:ascii="Times New Roman" w:hAnsi="Times New Roman" w:cs="Times New Roman"/>
          <w:sz w:val="24"/>
          <w:szCs w:val="24"/>
          <w:lang w:val="ms-MY"/>
        </w:rPr>
      </w:pPr>
    </w:p>
    <w:p w14:paraId="05B8DBF6" w14:textId="77777777" w:rsidR="00E9751C" w:rsidRDefault="00E9751C" w:rsidP="00E9751C">
      <w:pPr>
        <w:widowControl w:val="0"/>
        <w:spacing w:after="0" w:line="240" w:lineRule="auto"/>
        <w:ind w:leftChars="0" w:left="0" w:firstLineChars="0" w:firstLine="720"/>
        <w:jc w:val="center"/>
        <w:rPr>
          <w:rFonts w:ascii="Times New Roman" w:hAnsi="Times New Roman" w:cs="Times New Roman"/>
          <w:b/>
          <w:bCs/>
          <w:sz w:val="20"/>
          <w:szCs w:val="20"/>
          <w:lang w:val="ms-MY"/>
        </w:rPr>
      </w:pPr>
    </w:p>
    <w:p w14:paraId="1DF329EB" w14:textId="37D670CF" w:rsidR="00A73D8B" w:rsidRPr="00AA53DD" w:rsidRDefault="00A73D8B" w:rsidP="00E9751C">
      <w:pPr>
        <w:widowControl w:val="0"/>
        <w:spacing w:after="0" w:line="240" w:lineRule="auto"/>
        <w:ind w:leftChars="0" w:left="0" w:firstLineChars="0" w:firstLine="720"/>
        <w:jc w:val="center"/>
        <w:rPr>
          <w:rFonts w:ascii="Times New Roman" w:hAnsi="Times New Roman" w:cs="Times New Roman"/>
          <w:sz w:val="20"/>
          <w:szCs w:val="20"/>
          <w:lang w:val="ms-MY"/>
        </w:rPr>
      </w:pPr>
      <w:r w:rsidRPr="00AA53DD">
        <w:rPr>
          <w:rFonts w:ascii="Times New Roman" w:hAnsi="Times New Roman" w:cs="Times New Roman"/>
          <w:b/>
          <w:bCs/>
          <w:sz w:val="20"/>
          <w:szCs w:val="20"/>
          <w:lang w:val="ms-MY"/>
        </w:rPr>
        <w:lastRenderedPageBreak/>
        <w:t>Jadual 4</w:t>
      </w:r>
      <w:r w:rsidRPr="00AA53DD">
        <w:rPr>
          <w:rFonts w:ascii="Times New Roman" w:hAnsi="Times New Roman" w:cs="Times New Roman"/>
          <w:sz w:val="20"/>
          <w:szCs w:val="20"/>
          <w:lang w:val="ms-MY"/>
        </w:rPr>
        <w:t>. Tabu bahasa dalam masyarakat Iban berkaitan aktiviti perikanan</w:t>
      </w:r>
    </w:p>
    <w:p w14:paraId="3C24DF9A" w14:textId="77777777" w:rsidR="00A73D8B" w:rsidRPr="00AA53DD" w:rsidRDefault="00A73D8B" w:rsidP="006A5FEF">
      <w:pPr>
        <w:spacing w:after="0" w:line="240" w:lineRule="auto"/>
        <w:ind w:leftChars="0" w:left="2" w:hanging="2"/>
        <w:jc w:val="both"/>
        <w:rPr>
          <w:rFonts w:ascii="Times New Roman" w:hAnsi="Times New Roman" w:cs="Times New Roman"/>
          <w:sz w:val="20"/>
          <w:szCs w:val="20"/>
          <w:lang w:val="ms-MY"/>
        </w:rPr>
      </w:pPr>
    </w:p>
    <w:tbl>
      <w:tblPr>
        <w:tblStyle w:val="TableGrid"/>
        <w:tblW w:w="9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
        <w:gridCol w:w="2071"/>
        <w:gridCol w:w="1962"/>
        <w:gridCol w:w="2101"/>
        <w:gridCol w:w="2607"/>
      </w:tblGrid>
      <w:tr w:rsidR="00AA76A3" w:rsidRPr="00AA53DD" w14:paraId="45DD73AA" w14:textId="77777777" w:rsidTr="005E3B71">
        <w:tc>
          <w:tcPr>
            <w:tcW w:w="619" w:type="dxa"/>
            <w:tcBorders>
              <w:top w:val="single" w:sz="4" w:space="0" w:color="auto"/>
              <w:bottom w:val="single" w:sz="4" w:space="0" w:color="auto"/>
            </w:tcBorders>
            <w:shd w:val="clear" w:color="auto" w:fill="C6D9F1"/>
          </w:tcPr>
          <w:p w14:paraId="6DA2F7D3" w14:textId="5915FF57" w:rsidR="00A73D8B" w:rsidRPr="00AA53DD" w:rsidRDefault="00D46D1D" w:rsidP="006A5FEF">
            <w:pPr>
              <w:ind w:leftChars="0" w:left="2" w:hanging="2"/>
              <w:jc w:val="center"/>
              <w:rPr>
                <w:rFonts w:ascii="Times New Roman" w:hAnsi="Times New Roman" w:cs="Times New Roman"/>
                <w:b/>
                <w:bCs/>
                <w:sz w:val="20"/>
                <w:szCs w:val="20"/>
                <w:lang w:val="ms-MY"/>
              </w:rPr>
            </w:pPr>
            <w:r w:rsidRPr="00AA53DD">
              <w:rPr>
                <w:rFonts w:ascii="Times New Roman" w:hAnsi="Times New Roman" w:cs="Times New Roman"/>
                <w:b/>
                <w:bCs/>
                <w:sz w:val="20"/>
                <w:szCs w:val="20"/>
                <w:lang w:val="ms-MY"/>
              </w:rPr>
              <w:t>No</w:t>
            </w:r>
            <w:r w:rsidR="00A73D8B" w:rsidRPr="00AA53DD">
              <w:rPr>
                <w:rFonts w:ascii="Times New Roman" w:hAnsi="Times New Roman" w:cs="Times New Roman"/>
                <w:b/>
                <w:bCs/>
                <w:sz w:val="20"/>
                <w:szCs w:val="20"/>
                <w:lang w:val="ms-MY"/>
              </w:rPr>
              <w:t>.</w:t>
            </w:r>
          </w:p>
        </w:tc>
        <w:tc>
          <w:tcPr>
            <w:tcW w:w="2071" w:type="dxa"/>
            <w:tcBorders>
              <w:top w:val="single" w:sz="4" w:space="0" w:color="auto"/>
              <w:bottom w:val="single" w:sz="4" w:space="0" w:color="auto"/>
            </w:tcBorders>
            <w:shd w:val="clear" w:color="auto" w:fill="C6D9F1"/>
          </w:tcPr>
          <w:p w14:paraId="200A5489" w14:textId="77777777" w:rsidR="00A73D8B" w:rsidRPr="00AA53DD" w:rsidRDefault="00A73D8B" w:rsidP="006A5FEF">
            <w:pPr>
              <w:ind w:leftChars="0" w:left="2" w:hanging="2"/>
              <w:jc w:val="center"/>
              <w:rPr>
                <w:rFonts w:ascii="Times New Roman" w:hAnsi="Times New Roman" w:cs="Times New Roman"/>
                <w:b/>
                <w:bCs/>
                <w:sz w:val="20"/>
                <w:szCs w:val="20"/>
                <w:lang w:val="ms-MY"/>
              </w:rPr>
            </w:pPr>
            <w:r w:rsidRPr="00AA53DD">
              <w:rPr>
                <w:rFonts w:ascii="Times New Roman" w:hAnsi="Times New Roman" w:cs="Times New Roman"/>
                <w:b/>
                <w:bCs/>
                <w:sz w:val="20"/>
                <w:szCs w:val="20"/>
                <w:lang w:val="ms-MY"/>
              </w:rPr>
              <w:t xml:space="preserve">Tabu Bahasa </w:t>
            </w:r>
          </w:p>
          <w:p w14:paraId="4759E16A" w14:textId="77777777" w:rsidR="00A73D8B" w:rsidRPr="00AA53DD" w:rsidRDefault="00A73D8B" w:rsidP="006A5FEF">
            <w:pPr>
              <w:ind w:leftChars="0" w:left="2" w:hanging="2"/>
              <w:jc w:val="center"/>
              <w:rPr>
                <w:rFonts w:ascii="Times New Roman" w:hAnsi="Times New Roman" w:cs="Times New Roman"/>
                <w:b/>
                <w:bCs/>
                <w:sz w:val="20"/>
                <w:szCs w:val="20"/>
                <w:lang w:val="ms-MY"/>
              </w:rPr>
            </w:pPr>
            <w:r w:rsidRPr="00AA53DD">
              <w:rPr>
                <w:rFonts w:ascii="Times New Roman" w:hAnsi="Times New Roman" w:cs="Times New Roman"/>
                <w:b/>
                <w:bCs/>
                <w:sz w:val="20"/>
                <w:szCs w:val="20"/>
                <w:lang w:val="ms-MY"/>
              </w:rPr>
              <w:t>Iban</w:t>
            </w:r>
          </w:p>
        </w:tc>
        <w:tc>
          <w:tcPr>
            <w:tcW w:w="1962" w:type="dxa"/>
            <w:tcBorders>
              <w:top w:val="single" w:sz="4" w:space="0" w:color="auto"/>
              <w:bottom w:val="single" w:sz="4" w:space="0" w:color="auto"/>
            </w:tcBorders>
            <w:shd w:val="clear" w:color="auto" w:fill="C6D9F1"/>
          </w:tcPr>
          <w:p w14:paraId="5E296A96" w14:textId="77777777" w:rsidR="00A73D8B" w:rsidRPr="00AA53DD" w:rsidRDefault="00A73D8B" w:rsidP="006A5FEF">
            <w:pPr>
              <w:ind w:leftChars="0" w:left="2" w:hanging="2"/>
              <w:jc w:val="center"/>
              <w:rPr>
                <w:rFonts w:ascii="Times New Roman" w:hAnsi="Times New Roman" w:cs="Times New Roman"/>
                <w:b/>
                <w:bCs/>
                <w:sz w:val="20"/>
                <w:szCs w:val="20"/>
                <w:lang w:val="ms-MY"/>
              </w:rPr>
            </w:pPr>
            <w:r w:rsidRPr="00AA53DD">
              <w:rPr>
                <w:rFonts w:ascii="Times New Roman" w:hAnsi="Times New Roman" w:cs="Times New Roman"/>
                <w:b/>
                <w:bCs/>
                <w:sz w:val="20"/>
                <w:szCs w:val="20"/>
                <w:lang w:val="ms-MY"/>
              </w:rPr>
              <w:t xml:space="preserve">Bahasa </w:t>
            </w:r>
          </w:p>
          <w:p w14:paraId="75EAD67A" w14:textId="77777777" w:rsidR="00A73D8B" w:rsidRPr="00AA53DD" w:rsidRDefault="00A73D8B" w:rsidP="006A5FEF">
            <w:pPr>
              <w:ind w:leftChars="0" w:left="2" w:hanging="2"/>
              <w:jc w:val="center"/>
              <w:rPr>
                <w:rFonts w:ascii="Times New Roman" w:hAnsi="Times New Roman" w:cs="Times New Roman"/>
                <w:b/>
                <w:bCs/>
                <w:sz w:val="20"/>
                <w:szCs w:val="20"/>
                <w:lang w:val="ms-MY"/>
              </w:rPr>
            </w:pPr>
            <w:r w:rsidRPr="00AA53DD">
              <w:rPr>
                <w:rFonts w:ascii="Times New Roman" w:hAnsi="Times New Roman" w:cs="Times New Roman"/>
                <w:b/>
                <w:bCs/>
                <w:sz w:val="20"/>
                <w:szCs w:val="20"/>
                <w:lang w:val="ms-MY"/>
              </w:rPr>
              <w:t>Melayu</w:t>
            </w:r>
          </w:p>
        </w:tc>
        <w:tc>
          <w:tcPr>
            <w:tcW w:w="2101" w:type="dxa"/>
            <w:tcBorders>
              <w:top w:val="single" w:sz="4" w:space="0" w:color="auto"/>
              <w:bottom w:val="single" w:sz="4" w:space="0" w:color="auto"/>
            </w:tcBorders>
            <w:shd w:val="clear" w:color="auto" w:fill="C6D9F1"/>
          </w:tcPr>
          <w:p w14:paraId="4D330C4B" w14:textId="77777777" w:rsidR="00A73D8B" w:rsidRPr="00AA53DD" w:rsidRDefault="00A73D8B" w:rsidP="006A5FEF">
            <w:pPr>
              <w:ind w:leftChars="0" w:left="2" w:hanging="2"/>
              <w:jc w:val="center"/>
              <w:rPr>
                <w:rFonts w:ascii="Times New Roman" w:hAnsi="Times New Roman" w:cs="Times New Roman"/>
                <w:b/>
                <w:bCs/>
                <w:sz w:val="20"/>
                <w:szCs w:val="20"/>
                <w:lang w:val="ms-MY"/>
              </w:rPr>
            </w:pPr>
            <w:r w:rsidRPr="00AA53DD">
              <w:rPr>
                <w:rFonts w:ascii="Times New Roman" w:hAnsi="Times New Roman" w:cs="Times New Roman"/>
                <w:b/>
                <w:bCs/>
                <w:sz w:val="20"/>
                <w:szCs w:val="20"/>
                <w:lang w:val="ms-MY"/>
              </w:rPr>
              <w:t>Penggantian Kata/Frasa dalam bahasa Iban</w:t>
            </w:r>
          </w:p>
        </w:tc>
        <w:tc>
          <w:tcPr>
            <w:tcW w:w="2607" w:type="dxa"/>
            <w:tcBorders>
              <w:top w:val="single" w:sz="4" w:space="0" w:color="auto"/>
              <w:bottom w:val="single" w:sz="4" w:space="0" w:color="auto"/>
            </w:tcBorders>
            <w:shd w:val="clear" w:color="auto" w:fill="C6D9F1"/>
          </w:tcPr>
          <w:p w14:paraId="3A6B6A65" w14:textId="77777777" w:rsidR="00A73D8B" w:rsidRPr="00AA53DD" w:rsidRDefault="00A73D8B" w:rsidP="006A5FEF">
            <w:pPr>
              <w:ind w:leftChars="0" w:left="2" w:hanging="2"/>
              <w:jc w:val="center"/>
              <w:rPr>
                <w:rFonts w:ascii="Times New Roman" w:hAnsi="Times New Roman" w:cs="Times New Roman"/>
                <w:b/>
                <w:bCs/>
                <w:sz w:val="20"/>
                <w:szCs w:val="20"/>
                <w:lang w:val="ms-MY"/>
              </w:rPr>
            </w:pPr>
            <w:r w:rsidRPr="00AA53DD">
              <w:rPr>
                <w:rFonts w:ascii="Times New Roman" w:hAnsi="Times New Roman" w:cs="Times New Roman"/>
                <w:b/>
                <w:bCs/>
                <w:sz w:val="20"/>
                <w:szCs w:val="20"/>
                <w:lang w:val="ms-MY"/>
              </w:rPr>
              <w:t>Maksud dalam Bahasa Melayu</w:t>
            </w:r>
          </w:p>
        </w:tc>
      </w:tr>
      <w:tr w:rsidR="00AA76A3" w:rsidRPr="00AA53DD" w14:paraId="69C3EF45" w14:textId="77777777" w:rsidTr="00432CDE">
        <w:trPr>
          <w:trHeight w:val="340"/>
        </w:trPr>
        <w:tc>
          <w:tcPr>
            <w:tcW w:w="619" w:type="dxa"/>
            <w:tcBorders>
              <w:top w:val="single" w:sz="4" w:space="0" w:color="auto"/>
              <w:left w:val="nil"/>
              <w:bottom w:val="nil"/>
              <w:right w:val="nil"/>
            </w:tcBorders>
          </w:tcPr>
          <w:p w14:paraId="5BAB2BD4" w14:textId="77777777" w:rsidR="00A73D8B" w:rsidRPr="00AA53DD" w:rsidRDefault="00A73D8B" w:rsidP="006A5FEF">
            <w:pPr>
              <w:ind w:leftChars="0" w:left="2" w:hanging="2"/>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1.</w:t>
            </w:r>
          </w:p>
        </w:tc>
        <w:tc>
          <w:tcPr>
            <w:tcW w:w="2071" w:type="dxa"/>
            <w:tcBorders>
              <w:top w:val="single" w:sz="4" w:space="0" w:color="auto"/>
              <w:left w:val="nil"/>
              <w:bottom w:val="nil"/>
              <w:right w:val="nil"/>
            </w:tcBorders>
          </w:tcPr>
          <w:p w14:paraId="50BD5382" w14:textId="77777777" w:rsidR="00A73D8B" w:rsidRPr="00AA53DD" w:rsidRDefault="00A73D8B" w:rsidP="006A5FEF">
            <w:pPr>
              <w:ind w:leftChars="0" w:left="2" w:hanging="2"/>
              <w:jc w:val="both"/>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nurun berikan/nyala/nubai</w:t>
            </w:r>
          </w:p>
        </w:tc>
        <w:tc>
          <w:tcPr>
            <w:tcW w:w="1962" w:type="dxa"/>
            <w:tcBorders>
              <w:top w:val="single" w:sz="4" w:space="0" w:color="auto"/>
              <w:left w:val="nil"/>
              <w:bottom w:val="nil"/>
              <w:right w:val="nil"/>
            </w:tcBorders>
          </w:tcPr>
          <w:p w14:paraId="0A3986DC" w14:textId="77777777" w:rsidR="00A73D8B" w:rsidRPr="00AA53DD" w:rsidRDefault="00A73D8B" w:rsidP="00432CDE">
            <w:pPr>
              <w:ind w:leftChars="0" w:left="2" w:hanging="2"/>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turun memancing/</w:t>
            </w:r>
          </w:p>
          <w:p w14:paraId="5BF75739" w14:textId="77777777" w:rsidR="00A73D8B" w:rsidRPr="00AA53DD" w:rsidRDefault="00A73D8B" w:rsidP="00432CDE">
            <w:pPr>
              <w:ind w:leftChars="0" w:left="2" w:hanging="2"/>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menjala/menuba</w:t>
            </w:r>
          </w:p>
        </w:tc>
        <w:tc>
          <w:tcPr>
            <w:tcW w:w="2101" w:type="dxa"/>
            <w:tcBorders>
              <w:top w:val="single" w:sz="4" w:space="0" w:color="auto"/>
              <w:left w:val="nil"/>
              <w:bottom w:val="nil"/>
              <w:right w:val="nil"/>
            </w:tcBorders>
          </w:tcPr>
          <w:p w14:paraId="3ADA137A" w14:textId="40038BA6" w:rsidR="00A73D8B" w:rsidRPr="00AA53DD" w:rsidRDefault="00A73D8B" w:rsidP="00432CDE">
            <w:pPr>
              <w:ind w:leftChars="0" w:left="2" w:hanging="2"/>
              <w:jc w:val="center"/>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ka ngabas rau ba</w:t>
            </w:r>
          </w:p>
          <w:p w14:paraId="5B2A0D21" w14:textId="77777777" w:rsidR="00A73D8B" w:rsidRPr="00AA53DD" w:rsidRDefault="00A73D8B" w:rsidP="00432CDE">
            <w:pPr>
              <w:ind w:leftChars="0" w:left="2" w:hanging="2"/>
              <w:jc w:val="center"/>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sungai</w:t>
            </w:r>
          </w:p>
        </w:tc>
        <w:tc>
          <w:tcPr>
            <w:tcW w:w="2607" w:type="dxa"/>
            <w:tcBorders>
              <w:top w:val="single" w:sz="4" w:space="0" w:color="auto"/>
              <w:left w:val="nil"/>
              <w:bottom w:val="nil"/>
              <w:right w:val="nil"/>
            </w:tcBorders>
          </w:tcPr>
          <w:p w14:paraId="774694B6" w14:textId="77777777" w:rsidR="00A73D8B" w:rsidRPr="00AA53DD" w:rsidRDefault="00A73D8B" w:rsidP="00432CDE">
            <w:pPr>
              <w:ind w:leftChars="0" w:left="0" w:firstLineChars="185" w:firstLine="370"/>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melawat sungai</w:t>
            </w:r>
          </w:p>
        </w:tc>
      </w:tr>
      <w:tr w:rsidR="00AA76A3" w:rsidRPr="00AA53DD" w14:paraId="7D7E384E" w14:textId="77777777" w:rsidTr="00432CDE">
        <w:trPr>
          <w:trHeight w:val="340"/>
        </w:trPr>
        <w:tc>
          <w:tcPr>
            <w:tcW w:w="619" w:type="dxa"/>
            <w:tcBorders>
              <w:top w:val="nil"/>
              <w:left w:val="nil"/>
              <w:bottom w:val="nil"/>
              <w:right w:val="nil"/>
            </w:tcBorders>
          </w:tcPr>
          <w:p w14:paraId="1CBF0C4D" w14:textId="77777777" w:rsidR="00A73D8B" w:rsidRPr="00AA53DD" w:rsidRDefault="00A73D8B" w:rsidP="006A5FEF">
            <w:pPr>
              <w:ind w:leftChars="0" w:left="2" w:hanging="2"/>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2.</w:t>
            </w:r>
          </w:p>
        </w:tc>
        <w:tc>
          <w:tcPr>
            <w:tcW w:w="2071" w:type="dxa"/>
            <w:tcBorders>
              <w:top w:val="nil"/>
              <w:left w:val="nil"/>
              <w:bottom w:val="nil"/>
              <w:right w:val="nil"/>
            </w:tcBorders>
          </w:tcPr>
          <w:p w14:paraId="68479E77" w14:textId="77777777" w:rsidR="00A73D8B" w:rsidRPr="00AA53DD" w:rsidRDefault="00A73D8B" w:rsidP="006A5FEF">
            <w:pPr>
              <w:ind w:leftChars="0" w:left="2" w:hanging="2"/>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baya</w:t>
            </w:r>
          </w:p>
        </w:tc>
        <w:tc>
          <w:tcPr>
            <w:tcW w:w="1962" w:type="dxa"/>
            <w:tcBorders>
              <w:top w:val="nil"/>
              <w:left w:val="nil"/>
              <w:bottom w:val="nil"/>
              <w:right w:val="nil"/>
            </w:tcBorders>
          </w:tcPr>
          <w:p w14:paraId="1E9739C9" w14:textId="77777777" w:rsidR="00A73D8B" w:rsidRPr="00AA53DD" w:rsidRDefault="00A73D8B" w:rsidP="00432CDE">
            <w:pPr>
              <w:ind w:leftChars="0" w:left="2" w:hanging="2"/>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buaya</w:t>
            </w:r>
          </w:p>
        </w:tc>
        <w:tc>
          <w:tcPr>
            <w:tcW w:w="2101" w:type="dxa"/>
            <w:tcBorders>
              <w:top w:val="nil"/>
              <w:left w:val="nil"/>
              <w:bottom w:val="nil"/>
              <w:right w:val="nil"/>
            </w:tcBorders>
          </w:tcPr>
          <w:p w14:paraId="2A90A5D8" w14:textId="77777777" w:rsidR="00A73D8B" w:rsidRPr="00AA53DD" w:rsidRDefault="00A73D8B" w:rsidP="00432CDE">
            <w:pPr>
              <w:ind w:leftChars="0" w:left="2" w:hanging="2"/>
              <w:jc w:val="center"/>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jaguk</w:t>
            </w:r>
          </w:p>
        </w:tc>
        <w:tc>
          <w:tcPr>
            <w:tcW w:w="2607" w:type="dxa"/>
            <w:tcBorders>
              <w:top w:val="nil"/>
              <w:left w:val="nil"/>
              <w:bottom w:val="nil"/>
              <w:right w:val="nil"/>
            </w:tcBorders>
          </w:tcPr>
          <w:p w14:paraId="0A37106F" w14:textId="77777777" w:rsidR="00A73D8B" w:rsidRPr="00AA53DD" w:rsidRDefault="00A73D8B" w:rsidP="00432CDE">
            <w:pPr>
              <w:ind w:leftChars="0" w:left="0" w:firstLineChars="185" w:firstLine="370"/>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dagu</w:t>
            </w:r>
          </w:p>
        </w:tc>
      </w:tr>
      <w:tr w:rsidR="00AA76A3" w:rsidRPr="00AA53DD" w14:paraId="364ED6FD" w14:textId="77777777" w:rsidTr="00432CDE">
        <w:trPr>
          <w:trHeight w:val="340"/>
        </w:trPr>
        <w:tc>
          <w:tcPr>
            <w:tcW w:w="619" w:type="dxa"/>
            <w:tcBorders>
              <w:top w:val="nil"/>
              <w:left w:val="nil"/>
              <w:bottom w:val="nil"/>
              <w:right w:val="nil"/>
            </w:tcBorders>
          </w:tcPr>
          <w:p w14:paraId="6E42FB33" w14:textId="77777777" w:rsidR="00A73D8B" w:rsidRPr="00AA53DD" w:rsidRDefault="00A73D8B" w:rsidP="006A5FEF">
            <w:pPr>
              <w:ind w:leftChars="0" w:left="2" w:hanging="2"/>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3.</w:t>
            </w:r>
          </w:p>
        </w:tc>
        <w:tc>
          <w:tcPr>
            <w:tcW w:w="2071" w:type="dxa"/>
            <w:tcBorders>
              <w:top w:val="nil"/>
              <w:left w:val="nil"/>
              <w:bottom w:val="nil"/>
              <w:right w:val="nil"/>
            </w:tcBorders>
          </w:tcPr>
          <w:p w14:paraId="1AABBEE7" w14:textId="77777777" w:rsidR="00A73D8B" w:rsidRPr="00AA53DD" w:rsidRDefault="00A73D8B" w:rsidP="006A5FEF">
            <w:pPr>
              <w:ind w:leftChars="0" w:left="2" w:hanging="2"/>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mayuh ikan</w:t>
            </w:r>
          </w:p>
        </w:tc>
        <w:tc>
          <w:tcPr>
            <w:tcW w:w="1962" w:type="dxa"/>
            <w:tcBorders>
              <w:top w:val="nil"/>
              <w:left w:val="nil"/>
              <w:bottom w:val="nil"/>
              <w:right w:val="nil"/>
            </w:tcBorders>
          </w:tcPr>
          <w:p w14:paraId="49C762A2" w14:textId="77777777" w:rsidR="00A73D8B" w:rsidRPr="00AA53DD" w:rsidRDefault="00A73D8B" w:rsidP="00432CDE">
            <w:pPr>
              <w:ind w:leftChars="0" w:left="2" w:hanging="2"/>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banyak ikan</w:t>
            </w:r>
          </w:p>
        </w:tc>
        <w:tc>
          <w:tcPr>
            <w:tcW w:w="2101" w:type="dxa"/>
            <w:tcBorders>
              <w:top w:val="nil"/>
              <w:left w:val="nil"/>
              <w:bottom w:val="nil"/>
              <w:right w:val="nil"/>
            </w:tcBorders>
          </w:tcPr>
          <w:p w14:paraId="011FBBF8" w14:textId="77777777" w:rsidR="00A73D8B" w:rsidRPr="00AA53DD" w:rsidRDefault="00A73D8B" w:rsidP="00432CDE">
            <w:pPr>
              <w:ind w:leftChars="0" w:left="2" w:hanging="2"/>
              <w:jc w:val="center"/>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nyaru ikan</w:t>
            </w:r>
          </w:p>
        </w:tc>
        <w:tc>
          <w:tcPr>
            <w:tcW w:w="2607" w:type="dxa"/>
            <w:tcBorders>
              <w:top w:val="nil"/>
              <w:left w:val="nil"/>
              <w:bottom w:val="nil"/>
              <w:right w:val="nil"/>
            </w:tcBorders>
          </w:tcPr>
          <w:p w14:paraId="397AC7C6" w14:textId="631122D0" w:rsidR="00A73D8B" w:rsidRPr="00AA53DD" w:rsidRDefault="00A73D8B" w:rsidP="00432CDE">
            <w:pPr>
              <w:ind w:leftChars="0" w:left="0" w:firstLineChars="185" w:firstLine="370"/>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ada ikan</w:t>
            </w:r>
          </w:p>
        </w:tc>
      </w:tr>
      <w:tr w:rsidR="00AA76A3" w:rsidRPr="00AA53DD" w14:paraId="75D000D0" w14:textId="77777777" w:rsidTr="00432CDE">
        <w:trPr>
          <w:trHeight w:val="340"/>
        </w:trPr>
        <w:tc>
          <w:tcPr>
            <w:tcW w:w="619" w:type="dxa"/>
            <w:tcBorders>
              <w:top w:val="nil"/>
              <w:left w:val="nil"/>
              <w:bottom w:val="nil"/>
              <w:right w:val="nil"/>
            </w:tcBorders>
          </w:tcPr>
          <w:p w14:paraId="099A87F9" w14:textId="77777777" w:rsidR="00A73D8B" w:rsidRPr="00AA53DD" w:rsidRDefault="00A73D8B" w:rsidP="006A5FEF">
            <w:pPr>
              <w:ind w:leftChars="0" w:left="2" w:hanging="2"/>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4.</w:t>
            </w:r>
          </w:p>
        </w:tc>
        <w:tc>
          <w:tcPr>
            <w:tcW w:w="2071" w:type="dxa"/>
            <w:tcBorders>
              <w:top w:val="nil"/>
              <w:left w:val="nil"/>
              <w:bottom w:val="nil"/>
              <w:right w:val="nil"/>
            </w:tcBorders>
          </w:tcPr>
          <w:p w14:paraId="085F09B1" w14:textId="77777777" w:rsidR="00A73D8B" w:rsidRPr="00AA53DD" w:rsidRDefault="00A73D8B" w:rsidP="006A5FEF">
            <w:pPr>
              <w:ind w:leftChars="0" w:left="2" w:hanging="2"/>
              <w:rPr>
                <w:rFonts w:asciiTheme="majorBidi" w:hAnsiTheme="majorBidi" w:cstheme="majorBidi"/>
                <w:i/>
                <w:iCs/>
                <w:sz w:val="20"/>
                <w:szCs w:val="20"/>
                <w:lang w:val="ms-MY"/>
              </w:rPr>
            </w:pPr>
            <w:r w:rsidRPr="00AA53DD">
              <w:rPr>
                <w:rFonts w:asciiTheme="majorBidi" w:hAnsiTheme="majorBidi" w:cstheme="majorBidi"/>
                <w:i/>
                <w:iCs/>
                <w:sz w:val="20"/>
                <w:szCs w:val="20"/>
                <w:lang w:val="ms-MY"/>
              </w:rPr>
              <w:t>lapau</w:t>
            </w:r>
          </w:p>
        </w:tc>
        <w:tc>
          <w:tcPr>
            <w:tcW w:w="1962" w:type="dxa"/>
            <w:tcBorders>
              <w:top w:val="nil"/>
              <w:left w:val="nil"/>
              <w:bottom w:val="nil"/>
              <w:right w:val="nil"/>
            </w:tcBorders>
          </w:tcPr>
          <w:p w14:paraId="4103818D" w14:textId="77777777" w:rsidR="00A73D8B" w:rsidRPr="00AA53DD" w:rsidRDefault="00A73D8B" w:rsidP="00432CDE">
            <w:pPr>
              <w:ind w:leftChars="0" w:left="2" w:hanging="2"/>
              <w:jc w:val="center"/>
              <w:rPr>
                <w:rFonts w:asciiTheme="majorBidi" w:hAnsiTheme="majorBidi" w:cstheme="majorBidi"/>
                <w:sz w:val="20"/>
                <w:szCs w:val="20"/>
                <w:lang w:val="ms-MY"/>
              </w:rPr>
            </w:pPr>
            <w:r w:rsidRPr="00AA53DD">
              <w:rPr>
                <w:rFonts w:asciiTheme="majorBidi" w:hAnsiTheme="majorBidi" w:cstheme="majorBidi"/>
                <w:sz w:val="20"/>
                <w:szCs w:val="20"/>
                <w:lang w:val="ms-MY"/>
              </w:rPr>
              <w:t>lapar</w:t>
            </w:r>
          </w:p>
        </w:tc>
        <w:tc>
          <w:tcPr>
            <w:tcW w:w="2101" w:type="dxa"/>
            <w:tcBorders>
              <w:top w:val="nil"/>
              <w:left w:val="nil"/>
              <w:bottom w:val="nil"/>
              <w:right w:val="nil"/>
            </w:tcBorders>
          </w:tcPr>
          <w:p w14:paraId="3E8DC52E" w14:textId="77777777" w:rsidR="00A73D8B" w:rsidRPr="00AA53DD" w:rsidRDefault="00A73D8B" w:rsidP="00432CDE">
            <w:pPr>
              <w:ind w:leftChars="0" w:left="2" w:hanging="2"/>
              <w:jc w:val="center"/>
              <w:rPr>
                <w:rFonts w:asciiTheme="majorBidi" w:hAnsiTheme="majorBidi" w:cstheme="majorBidi"/>
                <w:i/>
                <w:iCs/>
                <w:sz w:val="20"/>
                <w:szCs w:val="20"/>
                <w:lang w:val="ms-MY"/>
              </w:rPr>
            </w:pPr>
            <w:r w:rsidRPr="00AA53DD">
              <w:rPr>
                <w:rFonts w:asciiTheme="majorBidi" w:hAnsiTheme="majorBidi" w:cstheme="majorBidi"/>
                <w:i/>
                <w:iCs/>
                <w:sz w:val="20"/>
                <w:szCs w:val="20"/>
                <w:lang w:val="ms-MY"/>
              </w:rPr>
              <w:t>nadai agi puak engkubung tu</w:t>
            </w:r>
          </w:p>
        </w:tc>
        <w:tc>
          <w:tcPr>
            <w:tcW w:w="2607" w:type="dxa"/>
            <w:tcBorders>
              <w:top w:val="nil"/>
              <w:left w:val="nil"/>
              <w:bottom w:val="nil"/>
              <w:right w:val="nil"/>
            </w:tcBorders>
          </w:tcPr>
          <w:p w14:paraId="5FD25013" w14:textId="237178A8" w:rsidR="00A73D8B" w:rsidRPr="00AA53DD" w:rsidRDefault="00A73D8B" w:rsidP="00432CDE">
            <w:pPr>
              <w:ind w:leftChars="0" w:left="0" w:firstLineChars="185" w:firstLine="370"/>
              <w:jc w:val="center"/>
              <w:rPr>
                <w:rFonts w:asciiTheme="majorBidi" w:hAnsiTheme="majorBidi" w:cstheme="majorBidi"/>
                <w:sz w:val="20"/>
                <w:szCs w:val="20"/>
                <w:lang w:val="ms-MY"/>
              </w:rPr>
            </w:pPr>
            <w:r w:rsidRPr="00AA53DD">
              <w:rPr>
                <w:rFonts w:asciiTheme="majorBidi" w:hAnsiTheme="majorBidi" w:cstheme="majorBidi"/>
                <w:sz w:val="20"/>
                <w:szCs w:val="20"/>
                <w:lang w:val="ms-MY"/>
              </w:rPr>
              <w:t>tiada sudah isi dalam</w:t>
            </w:r>
          </w:p>
          <w:p w14:paraId="2256C4FE" w14:textId="532E7882" w:rsidR="00A73D8B" w:rsidRPr="00AA53DD" w:rsidRDefault="00A73D8B" w:rsidP="00432CDE">
            <w:pPr>
              <w:ind w:leftChars="0" w:left="0" w:firstLineChars="185" w:firstLine="370"/>
              <w:jc w:val="center"/>
              <w:rPr>
                <w:rFonts w:asciiTheme="majorBidi" w:hAnsiTheme="majorBidi" w:cstheme="majorBidi"/>
                <w:sz w:val="20"/>
                <w:szCs w:val="20"/>
                <w:lang w:val="ms-MY"/>
              </w:rPr>
            </w:pPr>
            <w:r w:rsidRPr="00AA53DD">
              <w:rPr>
                <w:rFonts w:asciiTheme="majorBidi" w:hAnsiTheme="majorBidi" w:cstheme="majorBidi"/>
                <w:sz w:val="20"/>
                <w:szCs w:val="20"/>
                <w:lang w:val="ms-MY"/>
              </w:rPr>
              <w:t>simpanan ini</w:t>
            </w:r>
          </w:p>
        </w:tc>
      </w:tr>
      <w:tr w:rsidR="00AA76A3" w:rsidRPr="00AA53DD" w14:paraId="109DE40F" w14:textId="77777777" w:rsidTr="00432CDE">
        <w:trPr>
          <w:trHeight w:val="340"/>
        </w:trPr>
        <w:tc>
          <w:tcPr>
            <w:tcW w:w="619" w:type="dxa"/>
            <w:tcBorders>
              <w:top w:val="nil"/>
              <w:left w:val="nil"/>
              <w:bottom w:val="single" w:sz="4" w:space="0" w:color="auto"/>
              <w:right w:val="nil"/>
            </w:tcBorders>
          </w:tcPr>
          <w:p w14:paraId="47BC22C6" w14:textId="77777777" w:rsidR="00A73D8B" w:rsidRPr="00AA53DD" w:rsidRDefault="00A73D8B" w:rsidP="006A5FEF">
            <w:pPr>
              <w:ind w:leftChars="0" w:left="2" w:hanging="2"/>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5.</w:t>
            </w:r>
          </w:p>
        </w:tc>
        <w:tc>
          <w:tcPr>
            <w:tcW w:w="2071" w:type="dxa"/>
            <w:tcBorders>
              <w:top w:val="nil"/>
              <w:left w:val="nil"/>
              <w:bottom w:val="single" w:sz="4" w:space="0" w:color="auto"/>
              <w:right w:val="nil"/>
            </w:tcBorders>
          </w:tcPr>
          <w:p w14:paraId="178EDF79" w14:textId="77777777" w:rsidR="00A73D8B" w:rsidRPr="00AA53DD" w:rsidRDefault="00A73D8B" w:rsidP="006A5FEF">
            <w:pPr>
              <w:ind w:leftChars="0" w:left="2" w:hanging="2"/>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ngetu makai</w:t>
            </w:r>
          </w:p>
        </w:tc>
        <w:tc>
          <w:tcPr>
            <w:tcW w:w="1962" w:type="dxa"/>
            <w:tcBorders>
              <w:top w:val="nil"/>
              <w:left w:val="nil"/>
              <w:bottom w:val="single" w:sz="4" w:space="0" w:color="auto"/>
              <w:right w:val="nil"/>
            </w:tcBorders>
          </w:tcPr>
          <w:p w14:paraId="5F1FDAC1" w14:textId="77777777" w:rsidR="00A73D8B" w:rsidRPr="00AA53DD" w:rsidRDefault="00A73D8B" w:rsidP="00432CDE">
            <w:pPr>
              <w:ind w:leftChars="0" w:left="2" w:hanging="2"/>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berhenti untuk makan/rehat makan</w:t>
            </w:r>
          </w:p>
        </w:tc>
        <w:tc>
          <w:tcPr>
            <w:tcW w:w="2101" w:type="dxa"/>
            <w:tcBorders>
              <w:top w:val="nil"/>
              <w:left w:val="nil"/>
              <w:bottom w:val="single" w:sz="4" w:space="0" w:color="auto"/>
              <w:right w:val="nil"/>
            </w:tcBorders>
          </w:tcPr>
          <w:p w14:paraId="641807FC" w14:textId="77777777" w:rsidR="00A73D8B" w:rsidRPr="00AA53DD" w:rsidRDefault="00A73D8B" w:rsidP="00432CDE">
            <w:pPr>
              <w:ind w:leftChars="0" w:left="2" w:hanging="2"/>
              <w:jc w:val="center"/>
              <w:rPr>
                <w:rFonts w:ascii="Times New Roman" w:hAnsi="Times New Roman" w:cs="Times New Roman"/>
                <w:i/>
                <w:iCs/>
                <w:sz w:val="20"/>
                <w:szCs w:val="20"/>
                <w:lang w:val="ms-MY"/>
              </w:rPr>
            </w:pPr>
            <w:r w:rsidRPr="00AA53DD">
              <w:rPr>
                <w:rFonts w:ascii="Times New Roman" w:hAnsi="Times New Roman" w:cs="Times New Roman"/>
                <w:i/>
                <w:iCs/>
                <w:sz w:val="20"/>
                <w:szCs w:val="20"/>
                <w:lang w:val="ms-MY"/>
              </w:rPr>
              <w:t>nekuka lengan</w:t>
            </w:r>
          </w:p>
        </w:tc>
        <w:tc>
          <w:tcPr>
            <w:tcW w:w="2607" w:type="dxa"/>
            <w:tcBorders>
              <w:top w:val="nil"/>
              <w:left w:val="nil"/>
              <w:bottom w:val="single" w:sz="4" w:space="0" w:color="auto"/>
              <w:right w:val="nil"/>
            </w:tcBorders>
          </w:tcPr>
          <w:p w14:paraId="08F741A4" w14:textId="77777777" w:rsidR="00A73D8B" w:rsidRPr="00AA53DD" w:rsidRDefault="00A73D8B" w:rsidP="00432CDE">
            <w:pPr>
              <w:ind w:leftChars="0" w:left="0" w:firstLineChars="185" w:firstLine="370"/>
              <w:jc w:val="center"/>
              <w:rPr>
                <w:rFonts w:ascii="Times New Roman" w:hAnsi="Times New Roman" w:cs="Times New Roman"/>
                <w:sz w:val="20"/>
                <w:szCs w:val="20"/>
                <w:lang w:val="ms-MY"/>
              </w:rPr>
            </w:pPr>
            <w:r w:rsidRPr="00AA53DD">
              <w:rPr>
                <w:rFonts w:ascii="Times New Roman" w:hAnsi="Times New Roman" w:cs="Times New Roman"/>
                <w:sz w:val="20"/>
                <w:szCs w:val="20"/>
                <w:lang w:val="ms-MY"/>
              </w:rPr>
              <w:t>lipat lengan</w:t>
            </w:r>
          </w:p>
        </w:tc>
      </w:tr>
    </w:tbl>
    <w:p w14:paraId="1442BEC3" w14:textId="77777777" w:rsidR="00A73D8B" w:rsidRPr="00AA53DD" w:rsidRDefault="00A73D8B" w:rsidP="006A5FEF">
      <w:pPr>
        <w:spacing w:after="0" w:line="240" w:lineRule="auto"/>
        <w:ind w:leftChars="0" w:left="2" w:hanging="2"/>
        <w:jc w:val="both"/>
        <w:rPr>
          <w:rFonts w:ascii="Times New Roman" w:hAnsi="Times New Roman" w:cs="Times New Roman"/>
          <w:b/>
          <w:bCs/>
          <w:sz w:val="24"/>
          <w:szCs w:val="24"/>
          <w:lang w:val="ms-MY"/>
        </w:rPr>
      </w:pPr>
    </w:p>
    <w:p w14:paraId="1233147C" w14:textId="542BA03F" w:rsidR="00021267" w:rsidRPr="00AA53DD" w:rsidRDefault="00A73D8B" w:rsidP="006A5FEF">
      <w:pPr>
        <w:spacing w:after="0" w:line="240" w:lineRule="auto"/>
        <w:ind w:leftChars="0" w:left="0" w:firstLineChars="0" w:firstLine="720"/>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 xml:space="preserve">Jadual 4 memaparkan beberapa contoh tabu bahasa berkaitan aktiviti perikanan iaitu 1. </w:t>
      </w:r>
      <w:r w:rsidRPr="00AA53DD">
        <w:rPr>
          <w:rFonts w:ascii="Times New Roman" w:hAnsi="Times New Roman" w:cs="Times New Roman"/>
          <w:i/>
          <w:iCs/>
          <w:sz w:val="24"/>
          <w:szCs w:val="24"/>
          <w:lang w:val="ms-MY"/>
        </w:rPr>
        <w:t xml:space="preserve">nurun berikan/nyala/nubai, </w:t>
      </w:r>
      <w:r w:rsidRPr="00AA53DD">
        <w:rPr>
          <w:rFonts w:ascii="Times New Roman" w:hAnsi="Times New Roman" w:cs="Times New Roman"/>
          <w:sz w:val="24"/>
          <w:szCs w:val="24"/>
          <w:lang w:val="ms-MY"/>
        </w:rPr>
        <w:t>2.</w:t>
      </w:r>
      <w:r w:rsidRPr="00AA53DD">
        <w:rPr>
          <w:rFonts w:ascii="Times New Roman" w:hAnsi="Times New Roman" w:cs="Times New Roman"/>
          <w:i/>
          <w:iCs/>
          <w:sz w:val="24"/>
          <w:szCs w:val="24"/>
          <w:lang w:val="ms-MY"/>
        </w:rPr>
        <w:t xml:space="preserve"> baya, </w:t>
      </w:r>
      <w:r w:rsidRPr="00AA53DD">
        <w:rPr>
          <w:rFonts w:ascii="Times New Roman" w:hAnsi="Times New Roman" w:cs="Times New Roman"/>
          <w:sz w:val="24"/>
          <w:szCs w:val="24"/>
          <w:lang w:val="ms-MY"/>
        </w:rPr>
        <w:t>3</w:t>
      </w:r>
      <w:r w:rsidRPr="00AA53DD">
        <w:rPr>
          <w:rFonts w:ascii="Times New Roman" w:hAnsi="Times New Roman" w:cs="Times New Roman"/>
          <w:i/>
          <w:iCs/>
          <w:sz w:val="24"/>
          <w:szCs w:val="24"/>
          <w:lang w:val="ms-MY"/>
        </w:rPr>
        <w:t xml:space="preserve">. mayuh ikan, </w:t>
      </w:r>
      <w:r w:rsidRPr="00AA53DD">
        <w:rPr>
          <w:rFonts w:ascii="Times New Roman" w:hAnsi="Times New Roman" w:cs="Times New Roman"/>
          <w:sz w:val="24"/>
          <w:szCs w:val="24"/>
          <w:lang w:val="ms-MY"/>
        </w:rPr>
        <w:t xml:space="preserve">4. </w:t>
      </w:r>
      <w:r w:rsidRPr="00AA53DD">
        <w:rPr>
          <w:rFonts w:ascii="Times New Roman" w:hAnsi="Times New Roman" w:cs="Times New Roman"/>
          <w:i/>
          <w:iCs/>
          <w:sz w:val="24"/>
          <w:szCs w:val="24"/>
          <w:lang w:val="ms-MY"/>
        </w:rPr>
        <w:t>lapau</w:t>
      </w:r>
      <w:r w:rsidRPr="00AA53DD">
        <w:rPr>
          <w:rFonts w:ascii="Times New Roman" w:hAnsi="Times New Roman" w:cs="Times New Roman"/>
          <w:sz w:val="24"/>
          <w:szCs w:val="24"/>
          <w:lang w:val="ms-MY"/>
        </w:rPr>
        <w:t xml:space="preserve"> dan 5. </w:t>
      </w:r>
      <w:r w:rsidRPr="00AA53DD">
        <w:rPr>
          <w:rFonts w:ascii="Times New Roman" w:hAnsi="Times New Roman" w:cs="Times New Roman"/>
          <w:i/>
          <w:iCs/>
          <w:sz w:val="24"/>
          <w:szCs w:val="24"/>
          <w:lang w:val="ms-MY"/>
        </w:rPr>
        <w:t xml:space="preserve">ngetu makai. </w:t>
      </w:r>
      <w:r w:rsidRPr="00AA53DD">
        <w:rPr>
          <w:rFonts w:ascii="Times New Roman" w:hAnsi="Times New Roman" w:cs="Times New Roman"/>
          <w:sz w:val="24"/>
          <w:szCs w:val="24"/>
          <w:lang w:val="ms-MY"/>
        </w:rPr>
        <w:t xml:space="preserve">Sebagaimana dengan kegiatan berburu, sesiapa yang ingin keluar rumah untuk menangkap ikan juga lazimnya dilarang menyebut secara jelas tentang aktiviti tersebut. Dengan kata lain, ungkapan seperti </w:t>
      </w:r>
      <w:r w:rsidRPr="00AA53DD">
        <w:rPr>
          <w:rFonts w:ascii="Times New Roman" w:hAnsi="Times New Roman" w:cs="Times New Roman"/>
          <w:i/>
          <w:iCs/>
          <w:sz w:val="24"/>
          <w:szCs w:val="24"/>
          <w:lang w:val="ms-MY"/>
        </w:rPr>
        <w:t xml:space="preserve">nurun berikan/nyala/nubai </w:t>
      </w:r>
      <w:r w:rsidRPr="00AA53DD">
        <w:rPr>
          <w:rFonts w:ascii="Times New Roman" w:hAnsi="Times New Roman" w:cs="Times New Roman"/>
          <w:sz w:val="24"/>
          <w:szCs w:val="24"/>
          <w:lang w:val="ms-MY"/>
        </w:rPr>
        <w:t xml:space="preserve">atau dalam bahasa Melayu bermaksud, turun mencari ikan/menjala/menuba ikan adalah tabu dibicarakan. Sebaliknya, terdapat ungkapan lain yang digunakan oleh masyarakat Iban di Sungai Passai untuk menggantikan </w:t>
      </w:r>
      <w:r w:rsidR="00AA53DD" w:rsidRPr="00AA53DD">
        <w:rPr>
          <w:rFonts w:ascii="Times New Roman" w:hAnsi="Times New Roman" w:cs="Times New Roman"/>
          <w:sz w:val="24"/>
          <w:szCs w:val="24"/>
          <w:lang w:val="ms-MY"/>
        </w:rPr>
        <w:t>ungkapan</w:t>
      </w:r>
      <w:r w:rsidRPr="00AA53DD">
        <w:rPr>
          <w:rFonts w:ascii="Times New Roman" w:hAnsi="Times New Roman" w:cs="Times New Roman"/>
          <w:sz w:val="24"/>
          <w:szCs w:val="24"/>
          <w:lang w:val="ms-MY"/>
        </w:rPr>
        <w:t xml:space="preserve"> yang dilarang tersebut,  misalnya </w:t>
      </w:r>
      <w:r w:rsidRPr="00AA53DD">
        <w:rPr>
          <w:rFonts w:ascii="Times New Roman" w:hAnsi="Times New Roman" w:cs="Times New Roman"/>
          <w:i/>
          <w:iCs/>
          <w:sz w:val="24"/>
          <w:szCs w:val="24"/>
          <w:lang w:val="ms-MY"/>
        </w:rPr>
        <w:t xml:space="preserve">ka ngabas rau ba sungai </w:t>
      </w:r>
      <w:r w:rsidRPr="00AA53DD">
        <w:rPr>
          <w:rFonts w:ascii="Times New Roman" w:hAnsi="Times New Roman" w:cs="Times New Roman"/>
          <w:sz w:val="24"/>
          <w:szCs w:val="24"/>
          <w:lang w:val="ms-MY"/>
        </w:rPr>
        <w:t>yang bermaksud,</w:t>
      </w:r>
      <w:r w:rsidRPr="00AA53DD">
        <w:rPr>
          <w:rFonts w:ascii="Times New Roman" w:hAnsi="Times New Roman" w:cs="Times New Roman"/>
          <w:i/>
          <w:iCs/>
          <w:sz w:val="24"/>
          <w:szCs w:val="24"/>
          <w:lang w:val="ms-MY"/>
        </w:rPr>
        <w:t xml:space="preserve"> melawat sungai. </w:t>
      </w:r>
      <w:r w:rsidRPr="00AA53DD">
        <w:rPr>
          <w:rFonts w:ascii="Times New Roman" w:hAnsi="Times New Roman" w:cs="Times New Roman"/>
          <w:sz w:val="24"/>
          <w:szCs w:val="24"/>
          <w:lang w:val="ms-MY"/>
        </w:rPr>
        <w:t xml:space="preserve">Ungkapan </w:t>
      </w:r>
      <w:r w:rsidRPr="00AA53DD">
        <w:rPr>
          <w:rFonts w:ascii="Times New Roman" w:hAnsi="Times New Roman" w:cs="Times New Roman"/>
          <w:i/>
          <w:iCs/>
          <w:sz w:val="24"/>
          <w:szCs w:val="24"/>
          <w:lang w:val="ms-MY"/>
        </w:rPr>
        <w:t xml:space="preserve">ka ngabas rau ba sungai </w:t>
      </w:r>
      <w:r w:rsidRPr="00AA53DD">
        <w:rPr>
          <w:rFonts w:ascii="Times New Roman" w:hAnsi="Times New Roman" w:cs="Times New Roman"/>
          <w:sz w:val="24"/>
          <w:szCs w:val="24"/>
          <w:lang w:val="ms-MY"/>
        </w:rPr>
        <w:t xml:space="preserve">(melawat sungai) secara tersiratnya mewakili maksud atau tujuan aktiviti mencari ikan, menjala atau menuba ikan di sungai. </w:t>
      </w:r>
      <w:r w:rsidR="00CD6B76" w:rsidRPr="00AA53DD">
        <w:rPr>
          <w:rFonts w:ascii="Times New Roman" w:hAnsi="Times New Roman" w:cs="Times New Roman"/>
          <w:sz w:val="24"/>
          <w:szCs w:val="24"/>
          <w:lang w:val="ms-MY"/>
        </w:rPr>
        <w:t>Semas</w:t>
      </w:r>
      <w:r w:rsidRPr="00AA53DD">
        <w:rPr>
          <w:rFonts w:ascii="Times New Roman" w:hAnsi="Times New Roman" w:cs="Times New Roman"/>
          <w:sz w:val="24"/>
          <w:szCs w:val="24"/>
          <w:lang w:val="ms-MY"/>
        </w:rPr>
        <w:t xml:space="preserve">a menjalankan aktiviti perikanan juga, sekiranya hasil tangkapan ikan yang diperoleh adalah banyak, masyarakat Iban di Sungai Passai lazimnya tidak akan menyatakan perkara ini secara jelas atau mengujarkan frasa, </w:t>
      </w:r>
      <w:r w:rsidRPr="00AA53DD">
        <w:rPr>
          <w:rFonts w:ascii="Times New Roman" w:hAnsi="Times New Roman" w:cs="Times New Roman"/>
          <w:i/>
          <w:iCs/>
          <w:sz w:val="24"/>
          <w:szCs w:val="24"/>
          <w:lang w:val="ms-MY"/>
        </w:rPr>
        <w:t>mayuh ikan</w:t>
      </w:r>
      <w:r w:rsidRPr="00AA53DD">
        <w:rPr>
          <w:rFonts w:ascii="Times New Roman" w:hAnsi="Times New Roman" w:cs="Times New Roman"/>
          <w:sz w:val="24"/>
          <w:szCs w:val="24"/>
          <w:lang w:val="ms-MY"/>
        </w:rPr>
        <w:t xml:space="preserve"> (banyak ikan). Hal ini kerana berdasarkan kepercayaan mereka, sekiranya roh-roh jahat yang terdengar ungkapan tersebut, roh-roh jahat akan mengganggu aktiviti tangkapan ikan. Sebagai ganti, masyarakat Iban akan menggunakan frasa atau ungkapan, </w:t>
      </w:r>
      <w:r w:rsidRPr="00AA53DD">
        <w:rPr>
          <w:rFonts w:ascii="Times New Roman" w:hAnsi="Times New Roman" w:cs="Times New Roman"/>
          <w:i/>
          <w:iCs/>
          <w:sz w:val="24"/>
          <w:szCs w:val="24"/>
          <w:lang w:val="ms-MY"/>
        </w:rPr>
        <w:t>nyaru ikan</w:t>
      </w:r>
      <w:r w:rsidRPr="00AA53DD">
        <w:rPr>
          <w:rFonts w:ascii="Times New Roman" w:hAnsi="Times New Roman" w:cs="Times New Roman"/>
          <w:sz w:val="24"/>
          <w:szCs w:val="24"/>
          <w:lang w:val="ms-MY"/>
        </w:rPr>
        <w:t xml:space="preserve"> yang bermaksud </w:t>
      </w:r>
      <w:r w:rsidRPr="00AA53DD">
        <w:rPr>
          <w:rFonts w:ascii="Times New Roman" w:hAnsi="Times New Roman" w:cs="Times New Roman"/>
          <w:i/>
          <w:iCs/>
          <w:sz w:val="24"/>
          <w:szCs w:val="24"/>
          <w:lang w:val="ms-MY"/>
        </w:rPr>
        <w:t>ada ikan</w:t>
      </w:r>
      <w:r w:rsidRPr="00AA53DD">
        <w:rPr>
          <w:rFonts w:ascii="Times New Roman" w:hAnsi="Times New Roman" w:cs="Times New Roman"/>
          <w:sz w:val="24"/>
          <w:szCs w:val="24"/>
          <w:lang w:val="ms-MY"/>
        </w:rPr>
        <w:t xml:space="preserve">. </w:t>
      </w:r>
    </w:p>
    <w:p w14:paraId="22F79FE0" w14:textId="509C2B39" w:rsidR="00A73D8B" w:rsidRPr="00AA53DD" w:rsidRDefault="00A73D8B" w:rsidP="006A5FEF">
      <w:pPr>
        <w:spacing w:after="0" w:line="240" w:lineRule="auto"/>
        <w:ind w:leftChars="0" w:left="0" w:firstLineChars="0" w:firstLine="720"/>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 xml:space="preserve">Ketika menjalankan aktiviti menangkap ikan juga, </w:t>
      </w:r>
      <w:r w:rsidR="002D11C2" w:rsidRPr="00AA53DD">
        <w:rPr>
          <w:rFonts w:ascii="Times New Roman" w:hAnsi="Times New Roman" w:cs="Times New Roman"/>
          <w:sz w:val="24"/>
          <w:szCs w:val="24"/>
          <w:lang w:val="ms-MY"/>
        </w:rPr>
        <w:t xml:space="preserve">perkataan </w:t>
      </w:r>
      <w:r w:rsidRPr="00AA53DD">
        <w:rPr>
          <w:rFonts w:ascii="Times New Roman" w:hAnsi="Times New Roman" w:cs="Times New Roman"/>
          <w:sz w:val="24"/>
          <w:szCs w:val="24"/>
          <w:lang w:val="ms-MY"/>
        </w:rPr>
        <w:t xml:space="preserve">yang berkaitan dengan aktiviti makan misalnya </w:t>
      </w:r>
      <w:r w:rsidRPr="00AA53DD">
        <w:rPr>
          <w:rFonts w:ascii="Times New Roman" w:hAnsi="Times New Roman" w:cs="Times New Roman"/>
          <w:i/>
          <w:iCs/>
          <w:sz w:val="24"/>
          <w:szCs w:val="24"/>
          <w:lang w:val="ms-MY"/>
        </w:rPr>
        <w:t>lapau</w:t>
      </w:r>
      <w:r w:rsidRPr="00AA53DD">
        <w:rPr>
          <w:rFonts w:ascii="Times New Roman" w:hAnsi="Times New Roman" w:cs="Times New Roman"/>
          <w:sz w:val="24"/>
          <w:szCs w:val="24"/>
          <w:lang w:val="ms-MY"/>
        </w:rPr>
        <w:t xml:space="preserve"> (lapar) dan </w:t>
      </w:r>
      <w:r w:rsidRPr="00AA53DD">
        <w:rPr>
          <w:rFonts w:ascii="Times New Roman" w:hAnsi="Times New Roman" w:cs="Times New Roman"/>
          <w:i/>
          <w:iCs/>
          <w:sz w:val="24"/>
          <w:szCs w:val="24"/>
          <w:lang w:val="ms-MY"/>
        </w:rPr>
        <w:t>ngetu</w:t>
      </w:r>
      <w:r w:rsidRPr="00AA53DD">
        <w:rPr>
          <w:rFonts w:ascii="Times New Roman" w:hAnsi="Times New Roman" w:cs="Times New Roman"/>
          <w:sz w:val="24"/>
          <w:szCs w:val="24"/>
          <w:lang w:val="ms-MY"/>
        </w:rPr>
        <w:t xml:space="preserve"> (berhenti/rehat makan) juga adalah tabu diujarkan. Masyarakat Iban di Sungai Passai percayai bahawa perkara-perkara yang berkaitan aktiviti makan ini tidak boleh diujarkan ketika dalam perjalanan mencari rezeki kerana ia boleh mengakibatkan mala petaka oleh sebab kempunan. Mala petaka boleh berupa kemalangan di sungai, dimakan buaya ataupun diganggu oleh penjaga Sungai Passai. Justeru, terdapat ungkapan lain yang digunakan sebagai ganti bagi kedua-dua ungkapan tabu tersebut iaitu ungkapan, </w:t>
      </w:r>
      <w:r w:rsidRPr="00AA53DD">
        <w:rPr>
          <w:rFonts w:asciiTheme="majorBidi" w:hAnsiTheme="majorBidi" w:cstheme="majorBidi"/>
          <w:i/>
          <w:iCs/>
          <w:sz w:val="24"/>
          <w:szCs w:val="24"/>
          <w:lang w:val="ms-MY"/>
        </w:rPr>
        <w:t xml:space="preserve">nadai agi puak engkubung tu </w:t>
      </w:r>
      <w:r w:rsidRPr="00AA53DD">
        <w:rPr>
          <w:rFonts w:asciiTheme="majorBidi" w:hAnsiTheme="majorBidi" w:cstheme="majorBidi"/>
          <w:sz w:val="24"/>
          <w:szCs w:val="24"/>
          <w:lang w:val="ms-MY"/>
        </w:rPr>
        <w:t xml:space="preserve">(tiada sudah isi dalam simpanan ini), bagi menggantikan kata </w:t>
      </w:r>
      <w:r w:rsidRPr="00AA53DD">
        <w:rPr>
          <w:rFonts w:asciiTheme="majorBidi" w:hAnsiTheme="majorBidi" w:cstheme="majorBidi"/>
          <w:i/>
          <w:iCs/>
          <w:sz w:val="24"/>
          <w:szCs w:val="24"/>
          <w:lang w:val="ms-MY"/>
        </w:rPr>
        <w:t>lapau</w:t>
      </w:r>
      <w:r w:rsidRPr="00AA53DD">
        <w:rPr>
          <w:rFonts w:asciiTheme="majorBidi" w:hAnsiTheme="majorBidi" w:cstheme="majorBidi"/>
          <w:sz w:val="24"/>
          <w:szCs w:val="24"/>
          <w:lang w:val="ms-MY"/>
        </w:rPr>
        <w:t xml:space="preserve"> (lapar); manakala ungkapan </w:t>
      </w:r>
      <w:r w:rsidRPr="00AA53DD">
        <w:rPr>
          <w:rFonts w:asciiTheme="majorBidi" w:hAnsiTheme="majorBidi" w:cstheme="majorBidi"/>
          <w:i/>
          <w:iCs/>
          <w:sz w:val="24"/>
          <w:szCs w:val="24"/>
          <w:lang w:val="ms-MY"/>
        </w:rPr>
        <w:t>nekuka lengan</w:t>
      </w:r>
      <w:r w:rsidRPr="00AA53DD">
        <w:rPr>
          <w:rFonts w:asciiTheme="majorBidi" w:hAnsiTheme="majorBidi" w:cstheme="majorBidi"/>
          <w:sz w:val="24"/>
          <w:szCs w:val="24"/>
          <w:lang w:val="ms-MY"/>
        </w:rPr>
        <w:t xml:space="preserve"> (lipat lengan) pula digunakan untuk menggantikan ungkapan </w:t>
      </w:r>
      <w:r w:rsidRPr="00AA53DD">
        <w:rPr>
          <w:rFonts w:asciiTheme="majorBidi" w:hAnsiTheme="majorBidi" w:cstheme="majorBidi"/>
          <w:i/>
          <w:iCs/>
          <w:sz w:val="24"/>
          <w:szCs w:val="24"/>
          <w:lang w:val="ms-MY"/>
        </w:rPr>
        <w:t xml:space="preserve">ngetu makai </w:t>
      </w:r>
      <w:r w:rsidRPr="00AA53DD">
        <w:rPr>
          <w:rFonts w:asciiTheme="majorBidi" w:hAnsiTheme="majorBidi" w:cstheme="majorBidi"/>
          <w:sz w:val="24"/>
          <w:szCs w:val="24"/>
          <w:lang w:val="ms-MY"/>
        </w:rPr>
        <w:t>(berhenti untuk makan/rehat makan).</w:t>
      </w:r>
    </w:p>
    <w:p w14:paraId="198755D0" w14:textId="305DE160" w:rsidR="00A73D8B" w:rsidRDefault="00A73D8B" w:rsidP="006A5FEF">
      <w:pPr>
        <w:spacing w:after="0" w:line="240" w:lineRule="auto"/>
        <w:ind w:leftChars="0" w:left="0" w:firstLineChars="0" w:firstLine="720"/>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Bahagian ini telah membincangkan jenis dan fungsi tabu bahasa dalam kegiatan pertanian masyarakat Iban di Sungai Passai, Sibu Sarawak. Penggunaan tabu bahasa tersebut meliputi kegiatan penanaman padi, perburuan, pengutipan hasil hutan</w:t>
      </w:r>
      <w:r w:rsidR="0003587D" w:rsidRPr="00AA53DD">
        <w:rPr>
          <w:rFonts w:ascii="Times New Roman" w:hAnsi="Times New Roman" w:cs="Times New Roman"/>
          <w:sz w:val="24"/>
          <w:szCs w:val="24"/>
          <w:lang w:val="ms-MY"/>
        </w:rPr>
        <w:t xml:space="preserve"> dan</w:t>
      </w:r>
      <w:r w:rsidRPr="00AA53DD">
        <w:rPr>
          <w:rFonts w:ascii="Times New Roman" w:hAnsi="Times New Roman" w:cs="Times New Roman"/>
          <w:sz w:val="24"/>
          <w:szCs w:val="24"/>
          <w:lang w:val="ms-MY"/>
        </w:rPr>
        <w:t xml:space="preserve"> perikanan. </w:t>
      </w:r>
      <w:r w:rsidR="00D64168" w:rsidRPr="00AA53DD">
        <w:rPr>
          <w:rFonts w:ascii="Times New Roman" w:hAnsi="Times New Roman" w:cs="Times New Roman"/>
          <w:sz w:val="24"/>
          <w:szCs w:val="24"/>
          <w:lang w:val="ms-MY"/>
        </w:rPr>
        <w:t>T</w:t>
      </w:r>
      <w:r w:rsidRPr="00AA53DD">
        <w:rPr>
          <w:rFonts w:ascii="Times New Roman" w:hAnsi="Times New Roman" w:cs="Times New Roman"/>
          <w:sz w:val="24"/>
          <w:szCs w:val="24"/>
          <w:lang w:val="ms-MY"/>
        </w:rPr>
        <w:t xml:space="preserve">abu bahasa yang diamalkan dalam kegiatan ekonomi masyarakat Iban di </w:t>
      </w:r>
      <w:r w:rsidR="00AA53DD" w:rsidRPr="00AA53DD">
        <w:rPr>
          <w:rFonts w:ascii="Times New Roman" w:hAnsi="Times New Roman" w:cs="Times New Roman"/>
          <w:sz w:val="24"/>
          <w:szCs w:val="24"/>
          <w:lang w:val="ms-MY"/>
        </w:rPr>
        <w:t>Sungai</w:t>
      </w:r>
      <w:r w:rsidRPr="00AA53DD">
        <w:rPr>
          <w:rFonts w:ascii="Times New Roman" w:hAnsi="Times New Roman" w:cs="Times New Roman"/>
          <w:sz w:val="24"/>
          <w:szCs w:val="24"/>
          <w:lang w:val="ms-MY"/>
        </w:rPr>
        <w:t xml:space="preserve"> Passai adalah berfungsi untuk menjaga kesejahteraan sosial dalam masyarakat, untuk mengelakkan berlakunya bahaya atau mala petaka dan </w:t>
      </w:r>
      <w:r w:rsidR="00DD1658" w:rsidRPr="00AA53DD">
        <w:rPr>
          <w:rFonts w:ascii="Times New Roman" w:hAnsi="Times New Roman" w:cs="Times New Roman"/>
          <w:sz w:val="24"/>
          <w:szCs w:val="24"/>
          <w:lang w:val="ms-MY"/>
        </w:rPr>
        <w:t xml:space="preserve">bagi </w:t>
      </w:r>
      <w:r w:rsidRPr="00AA53DD">
        <w:rPr>
          <w:rFonts w:ascii="Times New Roman" w:hAnsi="Times New Roman" w:cs="Times New Roman"/>
          <w:sz w:val="24"/>
          <w:szCs w:val="24"/>
          <w:lang w:val="ms-MY"/>
        </w:rPr>
        <w:t xml:space="preserve">memastikan hasil pendapatan yang menguntungkan. Bahagian yang seterusnya akan membincangkan </w:t>
      </w:r>
      <w:r w:rsidR="00DD1658" w:rsidRPr="00AA53DD">
        <w:rPr>
          <w:rFonts w:ascii="Times New Roman" w:hAnsi="Times New Roman" w:cs="Times New Roman"/>
          <w:sz w:val="24"/>
          <w:szCs w:val="24"/>
          <w:lang w:val="ms-MY"/>
        </w:rPr>
        <w:t xml:space="preserve">faktor </w:t>
      </w:r>
      <w:r w:rsidRPr="00AA53DD">
        <w:rPr>
          <w:rFonts w:ascii="Times New Roman" w:hAnsi="Times New Roman" w:cs="Times New Roman"/>
          <w:sz w:val="24"/>
          <w:szCs w:val="24"/>
          <w:lang w:val="ms-MY"/>
        </w:rPr>
        <w:t>penggunaan tabu bahasa dalam kegiatan ekonomi masyarakat Iban di Sungai Passai</w:t>
      </w:r>
      <w:r w:rsidR="00DD1658" w:rsidRPr="00AA53DD">
        <w:rPr>
          <w:rFonts w:ascii="Times New Roman" w:hAnsi="Times New Roman" w:cs="Times New Roman"/>
          <w:sz w:val="24"/>
          <w:szCs w:val="24"/>
          <w:lang w:val="ms-MY"/>
        </w:rPr>
        <w:t>.</w:t>
      </w:r>
    </w:p>
    <w:p w14:paraId="1FDB0FD0" w14:textId="77777777" w:rsidR="00E9751C" w:rsidRPr="00AA53DD" w:rsidRDefault="00E9751C" w:rsidP="006A5FEF">
      <w:pPr>
        <w:spacing w:after="0" w:line="240" w:lineRule="auto"/>
        <w:ind w:leftChars="0" w:left="0" w:firstLineChars="0" w:firstLine="720"/>
        <w:jc w:val="both"/>
        <w:rPr>
          <w:rFonts w:ascii="Times New Roman" w:hAnsi="Times New Roman" w:cs="Times New Roman"/>
          <w:sz w:val="24"/>
          <w:szCs w:val="24"/>
          <w:lang w:val="ms-MY"/>
        </w:rPr>
      </w:pPr>
    </w:p>
    <w:p w14:paraId="77F3BE76" w14:textId="65935502" w:rsidR="00A73D8B" w:rsidRPr="00AA53DD" w:rsidRDefault="00A73D8B" w:rsidP="006A5FEF">
      <w:pPr>
        <w:spacing w:after="0" w:line="240" w:lineRule="auto"/>
        <w:ind w:leftChars="0" w:left="2" w:hanging="2"/>
        <w:jc w:val="both"/>
        <w:rPr>
          <w:rFonts w:ascii="Times New Roman" w:hAnsi="Times New Roman" w:cs="Times New Roman"/>
          <w:b/>
          <w:bCs/>
          <w:strike/>
          <w:sz w:val="24"/>
          <w:szCs w:val="24"/>
          <w:lang w:val="ms-MY"/>
        </w:rPr>
      </w:pPr>
      <w:r w:rsidRPr="00AA53DD">
        <w:rPr>
          <w:rFonts w:ascii="Times New Roman" w:hAnsi="Times New Roman" w:cs="Times New Roman"/>
          <w:b/>
          <w:bCs/>
          <w:sz w:val="24"/>
          <w:szCs w:val="24"/>
          <w:lang w:val="ms-MY"/>
        </w:rPr>
        <w:lastRenderedPageBreak/>
        <w:t xml:space="preserve">Faktor </w:t>
      </w:r>
      <w:r w:rsidR="00A850D0" w:rsidRPr="00AA53DD">
        <w:rPr>
          <w:rFonts w:ascii="Times New Roman" w:hAnsi="Times New Roman" w:cs="Times New Roman"/>
          <w:b/>
          <w:bCs/>
          <w:sz w:val="24"/>
          <w:szCs w:val="24"/>
          <w:lang w:val="ms-MY"/>
        </w:rPr>
        <w:t>p</w:t>
      </w:r>
      <w:r w:rsidRPr="00AA53DD">
        <w:rPr>
          <w:rFonts w:ascii="Times New Roman" w:hAnsi="Times New Roman" w:cs="Times New Roman"/>
          <w:b/>
          <w:bCs/>
          <w:sz w:val="24"/>
          <w:szCs w:val="24"/>
          <w:lang w:val="ms-MY"/>
        </w:rPr>
        <w:t xml:space="preserve">enggunaan </w:t>
      </w:r>
      <w:r w:rsidR="00A850D0" w:rsidRPr="00AA53DD">
        <w:rPr>
          <w:rFonts w:ascii="Times New Roman" w:hAnsi="Times New Roman" w:cs="Times New Roman"/>
          <w:b/>
          <w:bCs/>
          <w:sz w:val="24"/>
          <w:szCs w:val="24"/>
          <w:lang w:val="ms-MY"/>
        </w:rPr>
        <w:t xml:space="preserve">tabu bahasa </w:t>
      </w:r>
    </w:p>
    <w:p w14:paraId="1DECE0E8" w14:textId="77777777" w:rsidR="00894D41" w:rsidRPr="00AA53DD" w:rsidRDefault="00894D41" w:rsidP="006A5FEF">
      <w:pPr>
        <w:spacing w:after="0" w:line="240" w:lineRule="auto"/>
        <w:ind w:leftChars="0" w:left="2" w:hanging="2"/>
        <w:jc w:val="both"/>
        <w:rPr>
          <w:rFonts w:ascii="Times New Roman" w:hAnsi="Times New Roman" w:cs="Times New Roman"/>
          <w:b/>
          <w:bCs/>
          <w:sz w:val="24"/>
          <w:szCs w:val="24"/>
          <w:lang w:val="ms-MY"/>
        </w:rPr>
      </w:pPr>
    </w:p>
    <w:p w14:paraId="19C7FD80" w14:textId="795CF2D0" w:rsidR="00A73D8B" w:rsidRPr="00AA53DD" w:rsidRDefault="00021267" w:rsidP="006A5FEF">
      <w:pPr>
        <w:spacing w:after="0" w:line="240" w:lineRule="auto"/>
        <w:ind w:leftChars="0" w:left="2" w:hanging="2"/>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P</w:t>
      </w:r>
      <w:r w:rsidR="00A73D8B" w:rsidRPr="00AA53DD">
        <w:rPr>
          <w:rFonts w:ascii="Times New Roman" w:hAnsi="Times New Roman" w:cs="Times New Roman"/>
          <w:sz w:val="24"/>
          <w:szCs w:val="24"/>
          <w:lang w:val="ms-MY"/>
        </w:rPr>
        <w:t>enggunaan tabu bahasa dalam kegiatan ekonomi masyarakat Iban di Sungai Passai, Sibu Sarawak dipengaruhi oleh beberapa faktor. Berdasarkan hasil temu bual terhadap responden masyarakat Iban di Sungai Passai, terdapat tiga faktor utama yang dikenal pasti mempengaruhi penggunaan tabu bahasa dalam kegiatan ekonomi masyarakat Iban</w:t>
      </w:r>
      <w:r w:rsidR="0008477E" w:rsidRPr="00AA53DD">
        <w:rPr>
          <w:rFonts w:ascii="Times New Roman" w:hAnsi="Times New Roman" w:cs="Times New Roman"/>
          <w:sz w:val="24"/>
          <w:szCs w:val="24"/>
          <w:lang w:val="ms-MY"/>
        </w:rPr>
        <w:t xml:space="preserve">. </w:t>
      </w:r>
      <w:r w:rsidR="00A73D8B" w:rsidRPr="00AA53DD">
        <w:rPr>
          <w:rFonts w:ascii="Times New Roman" w:hAnsi="Times New Roman" w:cs="Times New Roman"/>
          <w:sz w:val="24"/>
          <w:szCs w:val="24"/>
          <w:lang w:val="ms-MY"/>
        </w:rPr>
        <w:t xml:space="preserve">Faktor pertama disebabkan oleh budaya tradisi yang diwarisi daripada nenek moyang masyarakat Iban. Sejak turun temurun, tabu bahasa diamalkan untuk melindungi masyarakat Iban daripada ditimpa mala petaka ataupun bahaya. Dalam hal ini, masyarakat Iban di Sungai Passai sentiasa berpegang kepada warisan budaya atau adat istiadat yang diwarisi daripada golongan tua atau nenek moyang mereka, termasuklah pantang larang bahasa dalam pelbagai kegiatan hidup mereka. Malah berdasarkan hasil temu bual yang dijalankan ke atas responden masyarakat Iban di Sungai Passai, mereka percayai bahawa penggunaan tabu bahasa boleh mempengaruhi kelancaran aktiviti ekonomi mereka. </w:t>
      </w:r>
    </w:p>
    <w:p w14:paraId="2854D77E" w14:textId="6D1CAD8D" w:rsidR="00A73D8B" w:rsidRPr="00AA53DD" w:rsidRDefault="00A73D8B" w:rsidP="006A5FEF">
      <w:pPr>
        <w:spacing w:after="0" w:line="240" w:lineRule="auto"/>
        <w:ind w:leftChars="0" w:left="0" w:firstLineChars="0" w:firstLine="720"/>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Masyarakat Iban juga sentiasa melakukan aktiviti ekonomi bersama-sama tetangga dan  saudara</w:t>
      </w:r>
      <w:r w:rsidR="00AA769F" w:rsidRPr="00AA53DD">
        <w:rPr>
          <w:rFonts w:ascii="Times New Roman" w:hAnsi="Times New Roman" w:cs="Times New Roman"/>
          <w:sz w:val="24"/>
          <w:szCs w:val="24"/>
          <w:lang w:val="ms-MY"/>
        </w:rPr>
        <w:t>-</w:t>
      </w:r>
      <w:r w:rsidRPr="00AA53DD">
        <w:rPr>
          <w:rFonts w:ascii="Times New Roman" w:hAnsi="Times New Roman" w:cs="Times New Roman"/>
          <w:sz w:val="24"/>
          <w:szCs w:val="24"/>
          <w:lang w:val="ms-MY"/>
        </w:rPr>
        <w:t xml:space="preserve">mara, malah tinggal dalam rumah panjang yang sama. Justeru dari sudut budaya, masyarakat Iban di Sungai Passai menitikberatkan kesantunan berbahasa </w:t>
      </w:r>
      <w:r w:rsidR="00AA769F" w:rsidRPr="00AA53DD">
        <w:rPr>
          <w:rFonts w:ascii="Times New Roman" w:hAnsi="Times New Roman" w:cs="Times New Roman"/>
          <w:sz w:val="24"/>
          <w:szCs w:val="24"/>
          <w:lang w:val="ms-MY"/>
        </w:rPr>
        <w:t xml:space="preserve">demi </w:t>
      </w:r>
      <w:r w:rsidRPr="00AA53DD">
        <w:rPr>
          <w:rFonts w:ascii="Times New Roman" w:hAnsi="Times New Roman" w:cs="Times New Roman"/>
          <w:sz w:val="24"/>
          <w:szCs w:val="24"/>
          <w:lang w:val="ms-MY"/>
        </w:rPr>
        <w:t xml:space="preserve">mengekalkan kesejahteraan dalam masyarakat. Dalam hal ini, sudah menjadi budaya masyarakat Iban bahawa ketika melakukan sesuatu pekerjaan, mereka tidak digalakkan bercakap banyak atau berbual secara berlebih-lebihan. Malah, menegur atau membicarakan sesuatu perkara secara terang-terangan juga dianggap tidak sopan dalam masyarakat Iban. Sebagai contoh, menegur atau membicarakan tentang tanaman padi jiran tetangga yang tidak subur atau diganggu oleh haiwan liar dianggap kurang sopan. Hal ini dikhuatiri boleh menyebabkan perasaan tersinggung </w:t>
      </w:r>
      <w:r w:rsidR="008B34D9" w:rsidRPr="00AA53DD">
        <w:rPr>
          <w:rFonts w:ascii="Times New Roman" w:hAnsi="Times New Roman" w:cs="Times New Roman"/>
          <w:sz w:val="24"/>
          <w:szCs w:val="24"/>
          <w:lang w:val="ms-MY"/>
        </w:rPr>
        <w:t xml:space="preserve">terhadap </w:t>
      </w:r>
      <w:r w:rsidRPr="00AA53DD">
        <w:rPr>
          <w:rFonts w:ascii="Times New Roman" w:hAnsi="Times New Roman" w:cs="Times New Roman"/>
          <w:sz w:val="24"/>
          <w:szCs w:val="24"/>
          <w:lang w:val="ms-MY"/>
        </w:rPr>
        <w:t xml:space="preserve">pihak yang ditanya. Begitu juga ketika menjalankan aktiviti ekonomi di kawasan sungai atau di dalam hutan, masyarakat Iban tidak seharusnya bercakap banyak, berbual-bual atau bercerita, sehingga menyebabkan mereka lalai dengan keadaan sekeliling yang mungkin membahayakan keselamatan diri. </w:t>
      </w:r>
    </w:p>
    <w:p w14:paraId="59DBB4E5" w14:textId="290C6AE7" w:rsidR="00A73D8B" w:rsidRPr="00AA53DD" w:rsidRDefault="00A73D8B" w:rsidP="006A5FEF">
      <w:pPr>
        <w:spacing w:after="0" w:line="240" w:lineRule="auto"/>
        <w:ind w:leftChars="0" w:left="0" w:firstLineChars="0" w:firstLine="720"/>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 xml:space="preserve">Hasil temu bual juga menunjukkan bahawa faktor sikap merupakan adalah antara faktor yang mempengaruhi kewujudan dan penggunaan tabu bahasa dalam masyarakat Iban di Sungai Passai. Masyarakat Iban pada umumnya dikenali sebagai masyarakat yang mudah mesra terhadap orang lain. Walau bagaimanapun, masyarakat Iban di Sungai Passai mempunyai sikap mudah mempercayai khabar angin, menerusi perkongsian cerita secara lisan sesama jiran tetangga. Khabar angin walaupun tidak keseluruhannya adalah palsu, namun apabila terdapatnya unsur tokok tambah, hal ini menyebabkan sesuatu cerita atau berita itu menjadi serius tahapnya dan terus tersebar dalam kalangan masyarakat Iban di Sungai Passai. Sebagai contoh, sekiranya ada anggota masyarakat Iban dari kampung yang lain meninggal kerana dimakan buaya ketika memancing </w:t>
      </w:r>
      <w:r w:rsidR="0008477E" w:rsidRPr="00AA53DD">
        <w:rPr>
          <w:rFonts w:ascii="Times New Roman" w:hAnsi="Times New Roman" w:cs="Times New Roman"/>
          <w:sz w:val="24"/>
          <w:szCs w:val="24"/>
          <w:lang w:val="ms-MY"/>
        </w:rPr>
        <w:t xml:space="preserve">di </w:t>
      </w:r>
      <w:r w:rsidRPr="00AA53DD">
        <w:rPr>
          <w:rFonts w:ascii="Times New Roman" w:hAnsi="Times New Roman" w:cs="Times New Roman"/>
          <w:sz w:val="24"/>
          <w:szCs w:val="24"/>
          <w:lang w:val="ms-MY"/>
        </w:rPr>
        <w:t xml:space="preserve">sungai, pasti timbul beberapa versi cerita atau berita tentang punca kematian tersebut. Antaranya individu atau mangsa tersebut dikatakan tidak mematuhi tabu bahasa atau melanggar pantang larang yang ditetapkan. Berita sedemikian </w:t>
      </w:r>
      <w:r w:rsidR="008B34D9" w:rsidRPr="00AA53DD">
        <w:rPr>
          <w:rFonts w:ascii="Times New Roman" w:hAnsi="Times New Roman" w:cs="Times New Roman"/>
          <w:sz w:val="24"/>
          <w:szCs w:val="24"/>
          <w:lang w:val="ms-MY"/>
        </w:rPr>
        <w:t xml:space="preserve">akan </w:t>
      </w:r>
      <w:r w:rsidRPr="00AA53DD">
        <w:rPr>
          <w:rFonts w:ascii="Times New Roman" w:hAnsi="Times New Roman" w:cs="Times New Roman"/>
          <w:sz w:val="24"/>
          <w:szCs w:val="24"/>
          <w:lang w:val="ms-MY"/>
        </w:rPr>
        <w:t xml:space="preserve">mempengaruhi anggota masyarakat yang lain, mempercayai dan mengamalkan tabu bahasa yang berkaitan. Selain itu, generasi muda masyarakat Iban di Sungai Passai juga mempunyai sikap yang patuh terhadap </w:t>
      </w:r>
      <w:r w:rsidR="008B34D9" w:rsidRPr="00AA53DD">
        <w:rPr>
          <w:rFonts w:ascii="Times New Roman" w:hAnsi="Times New Roman" w:cs="Times New Roman"/>
          <w:sz w:val="24"/>
          <w:szCs w:val="24"/>
          <w:lang w:val="ms-MY"/>
        </w:rPr>
        <w:t xml:space="preserve">generasi </w:t>
      </w:r>
      <w:r w:rsidRPr="00AA53DD">
        <w:rPr>
          <w:rFonts w:ascii="Times New Roman" w:hAnsi="Times New Roman" w:cs="Times New Roman"/>
          <w:sz w:val="24"/>
          <w:szCs w:val="24"/>
          <w:lang w:val="ms-MY"/>
        </w:rPr>
        <w:t xml:space="preserve">tua. Bagi mereka, </w:t>
      </w:r>
      <w:r w:rsidR="008B34D9" w:rsidRPr="00AA53DD">
        <w:rPr>
          <w:rFonts w:ascii="Times New Roman" w:hAnsi="Times New Roman" w:cs="Times New Roman"/>
          <w:sz w:val="24"/>
          <w:szCs w:val="24"/>
          <w:lang w:val="ms-MY"/>
        </w:rPr>
        <w:t xml:space="preserve">generasi </w:t>
      </w:r>
      <w:r w:rsidRPr="00AA53DD">
        <w:rPr>
          <w:rFonts w:ascii="Times New Roman" w:hAnsi="Times New Roman" w:cs="Times New Roman"/>
          <w:sz w:val="24"/>
          <w:szCs w:val="24"/>
          <w:lang w:val="ms-MY"/>
        </w:rPr>
        <w:t xml:space="preserve">tua merupakan </w:t>
      </w:r>
      <w:r w:rsidR="008B34D9" w:rsidRPr="00AA53DD">
        <w:rPr>
          <w:rFonts w:ascii="Times New Roman" w:hAnsi="Times New Roman" w:cs="Times New Roman"/>
          <w:sz w:val="24"/>
          <w:szCs w:val="24"/>
          <w:lang w:val="ms-MY"/>
        </w:rPr>
        <w:t xml:space="preserve">pihak </w:t>
      </w:r>
      <w:r w:rsidRPr="00AA53DD">
        <w:rPr>
          <w:rFonts w:ascii="Times New Roman" w:hAnsi="Times New Roman" w:cs="Times New Roman"/>
          <w:sz w:val="24"/>
          <w:szCs w:val="24"/>
          <w:lang w:val="ms-MY"/>
        </w:rPr>
        <w:t>yang mempunyai tahap pengetahuan yang tinggi dalam pelbagai perkara berkaitan baik atau buruk mahupun perkara yang betul atau salah. Justeru, apa-apa bentuk pantang larang bahasa yang dikemukakan oleh golongan tua, lazimnya akan dipatuhi atau diamalkan oleh generasi muda masyarakat Iban di Sungai Passai.</w:t>
      </w:r>
    </w:p>
    <w:p w14:paraId="60A0A38C" w14:textId="38AC3833" w:rsidR="0003587D" w:rsidRPr="00AA53DD" w:rsidRDefault="00A73D8B" w:rsidP="006A5FEF">
      <w:pPr>
        <w:spacing w:after="0" w:line="240" w:lineRule="auto"/>
        <w:ind w:leftChars="0" w:left="0" w:firstLineChars="0" w:firstLine="720"/>
        <w:jc w:val="both"/>
        <w:rPr>
          <w:lang w:val="ms-MY"/>
        </w:rPr>
      </w:pPr>
      <w:r w:rsidRPr="00AA53DD">
        <w:rPr>
          <w:rFonts w:ascii="Times New Roman" w:hAnsi="Times New Roman" w:cs="Times New Roman"/>
          <w:sz w:val="24"/>
          <w:szCs w:val="24"/>
          <w:lang w:val="ms-MY"/>
        </w:rPr>
        <w:t xml:space="preserve">Faktor taraf hidup masyarakat Iban di Sungai Passai yang masih rendah juga turut mempengaruhi penggunaan tabu bahasa. </w:t>
      </w:r>
      <w:r w:rsidR="00AA53DD" w:rsidRPr="00AA53DD">
        <w:rPr>
          <w:rFonts w:ascii="Times New Roman" w:hAnsi="Times New Roman" w:cs="Times New Roman"/>
          <w:sz w:val="24"/>
          <w:szCs w:val="24"/>
          <w:lang w:val="ms-MY"/>
        </w:rPr>
        <w:t>Daripada</w:t>
      </w:r>
      <w:r w:rsidR="006A39BC" w:rsidRPr="00AA53DD">
        <w:rPr>
          <w:rFonts w:ascii="Times New Roman" w:hAnsi="Times New Roman" w:cs="Times New Roman"/>
          <w:sz w:val="24"/>
          <w:szCs w:val="24"/>
          <w:lang w:val="ms-MY"/>
        </w:rPr>
        <w:t xml:space="preserve"> segi kemudahan asas, b</w:t>
      </w:r>
      <w:r w:rsidRPr="00AA53DD">
        <w:rPr>
          <w:rFonts w:ascii="Times New Roman" w:hAnsi="Times New Roman" w:cs="Times New Roman"/>
          <w:sz w:val="24"/>
          <w:szCs w:val="24"/>
          <w:lang w:val="ms-MY"/>
        </w:rPr>
        <w:t xml:space="preserve">ekalan elektrik di </w:t>
      </w:r>
      <w:r w:rsidRPr="00AA53DD">
        <w:rPr>
          <w:rFonts w:ascii="Times New Roman" w:hAnsi="Times New Roman" w:cs="Times New Roman"/>
          <w:sz w:val="24"/>
          <w:szCs w:val="24"/>
          <w:lang w:val="ms-MY"/>
        </w:rPr>
        <w:lastRenderedPageBreak/>
        <w:t xml:space="preserve">kawasan ini </w:t>
      </w:r>
      <w:r w:rsidR="00F45B02" w:rsidRPr="00AA53DD">
        <w:rPr>
          <w:rFonts w:ascii="Times New Roman" w:hAnsi="Times New Roman" w:cs="Times New Roman"/>
          <w:sz w:val="24"/>
          <w:szCs w:val="24"/>
          <w:lang w:val="ms-MY"/>
        </w:rPr>
        <w:t xml:space="preserve">bersumberkan </w:t>
      </w:r>
      <w:r w:rsidRPr="00AA53DD">
        <w:rPr>
          <w:rFonts w:ascii="Times New Roman" w:hAnsi="Times New Roman" w:cs="Times New Roman"/>
          <w:sz w:val="24"/>
          <w:szCs w:val="24"/>
          <w:lang w:val="ms-MY"/>
        </w:rPr>
        <w:t xml:space="preserve">generator </w:t>
      </w:r>
      <w:r w:rsidR="00F45B02" w:rsidRPr="00AA53DD">
        <w:rPr>
          <w:rFonts w:ascii="Times New Roman" w:hAnsi="Times New Roman" w:cs="Times New Roman"/>
          <w:sz w:val="24"/>
          <w:szCs w:val="24"/>
          <w:lang w:val="ms-MY"/>
        </w:rPr>
        <w:t xml:space="preserve">dan </w:t>
      </w:r>
      <w:r w:rsidRPr="00AA53DD">
        <w:rPr>
          <w:rFonts w:ascii="Times New Roman" w:hAnsi="Times New Roman" w:cs="Times New Roman"/>
          <w:sz w:val="24"/>
          <w:szCs w:val="24"/>
          <w:lang w:val="ms-MY"/>
        </w:rPr>
        <w:t xml:space="preserve">menggunakan lampu minyak tanah pada waktu malam. </w:t>
      </w:r>
      <w:r w:rsidR="00925089" w:rsidRPr="00AA53DD">
        <w:rPr>
          <w:rFonts w:ascii="Times New Roman" w:hAnsi="Times New Roman" w:cs="Times New Roman"/>
          <w:sz w:val="24"/>
          <w:szCs w:val="24"/>
          <w:lang w:val="ms-MY"/>
        </w:rPr>
        <w:t>Malah, h</w:t>
      </w:r>
      <w:r w:rsidRPr="00AA53DD">
        <w:rPr>
          <w:rFonts w:ascii="Times New Roman" w:hAnsi="Times New Roman" w:cs="Times New Roman"/>
          <w:sz w:val="24"/>
          <w:szCs w:val="24"/>
          <w:lang w:val="ms-MY"/>
        </w:rPr>
        <w:t xml:space="preserve">ampir kebanyakan golongan masyarakat Iban di </w:t>
      </w:r>
      <w:r w:rsidR="00F45B02" w:rsidRPr="00AA53DD">
        <w:rPr>
          <w:rFonts w:ascii="Times New Roman" w:hAnsi="Times New Roman" w:cs="Times New Roman"/>
          <w:sz w:val="24"/>
          <w:szCs w:val="24"/>
          <w:lang w:val="ms-MY"/>
        </w:rPr>
        <w:t xml:space="preserve">sini </w:t>
      </w:r>
      <w:r w:rsidRPr="00AA53DD">
        <w:rPr>
          <w:rFonts w:ascii="Times New Roman" w:hAnsi="Times New Roman" w:cs="Times New Roman"/>
          <w:sz w:val="24"/>
          <w:szCs w:val="24"/>
          <w:lang w:val="ms-MY"/>
        </w:rPr>
        <w:t xml:space="preserve">tidak mempunyai pendidikan formal, sementara golongan muda masa kini pula hanya bersekolah sehingga tingkatan </w:t>
      </w:r>
      <w:r w:rsidR="0008477E" w:rsidRPr="00AA53DD">
        <w:rPr>
          <w:rFonts w:ascii="Times New Roman" w:hAnsi="Times New Roman" w:cs="Times New Roman"/>
          <w:sz w:val="24"/>
          <w:szCs w:val="24"/>
          <w:lang w:val="ms-MY"/>
        </w:rPr>
        <w:t>lima</w:t>
      </w:r>
      <w:r w:rsidRPr="00AA53DD">
        <w:rPr>
          <w:rFonts w:ascii="Times New Roman" w:hAnsi="Times New Roman" w:cs="Times New Roman"/>
          <w:sz w:val="24"/>
          <w:szCs w:val="24"/>
          <w:lang w:val="ms-MY"/>
        </w:rPr>
        <w:t>. Dalam keadaan</w:t>
      </w:r>
      <w:r w:rsidR="00894D41" w:rsidRPr="00AA53DD">
        <w:rPr>
          <w:rFonts w:ascii="Times New Roman" w:hAnsi="Times New Roman" w:cs="Times New Roman"/>
          <w:sz w:val="24"/>
          <w:szCs w:val="24"/>
          <w:lang w:val="ms-MY"/>
        </w:rPr>
        <w:t xml:space="preserve"> ini</w:t>
      </w:r>
      <w:r w:rsidRPr="00AA53DD">
        <w:rPr>
          <w:rFonts w:ascii="Times New Roman" w:hAnsi="Times New Roman" w:cs="Times New Roman"/>
          <w:sz w:val="24"/>
          <w:szCs w:val="24"/>
          <w:lang w:val="ms-MY"/>
        </w:rPr>
        <w:t xml:space="preserve">, tabu bahasa dan pantang larang tradisi yang lain menjadi satu keutamaan dalam kehidupan masyarakat Iban di Sungai Passai. Sebagaimana hasil temu bual </w:t>
      </w:r>
      <w:r w:rsidR="004D3A08" w:rsidRPr="00AA53DD">
        <w:rPr>
          <w:rFonts w:ascii="Times New Roman" w:hAnsi="Times New Roman" w:cs="Times New Roman"/>
          <w:sz w:val="24"/>
          <w:szCs w:val="24"/>
          <w:lang w:val="ms-MY"/>
        </w:rPr>
        <w:t xml:space="preserve">dengan </w:t>
      </w:r>
      <w:r w:rsidRPr="00AA53DD">
        <w:rPr>
          <w:rFonts w:ascii="Times New Roman" w:hAnsi="Times New Roman" w:cs="Times New Roman"/>
          <w:sz w:val="24"/>
          <w:szCs w:val="24"/>
          <w:lang w:val="ms-MY"/>
        </w:rPr>
        <w:t xml:space="preserve">informan, mereka menyatakan bahawa keadaan tersebut secara tidak langsung membentuk pemikiran dan kepercayaan masyarakat terhadap </w:t>
      </w:r>
      <w:r w:rsidR="00456B8C" w:rsidRPr="00AA53DD">
        <w:rPr>
          <w:rFonts w:ascii="Times New Roman" w:hAnsi="Times New Roman" w:cs="Times New Roman"/>
          <w:sz w:val="24"/>
          <w:szCs w:val="24"/>
          <w:lang w:val="ms-MY"/>
        </w:rPr>
        <w:t xml:space="preserve">kesan </w:t>
      </w:r>
      <w:r w:rsidRPr="00AA53DD">
        <w:rPr>
          <w:rFonts w:ascii="Times New Roman" w:hAnsi="Times New Roman" w:cs="Times New Roman"/>
          <w:sz w:val="24"/>
          <w:szCs w:val="24"/>
          <w:lang w:val="ms-MY"/>
        </w:rPr>
        <w:t xml:space="preserve">amalan tabu bahasa dalam </w:t>
      </w:r>
      <w:r w:rsidR="00AA53DD" w:rsidRPr="00AA53DD">
        <w:rPr>
          <w:rFonts w:ascii="Times New Roman" w:hAnsi="Times New Roman" w:cs="Times New Roman"/>
          <w:sz w:val="24"/>
          <w:szCs w:val="24"/>
          <w:lang w:val="ms-MY"/>
        </w:rPr>
        <w:t>kegiatan</w:t>
      </w:r>
      <w:r w:rsidRPr="00AA53DD">
        <w:rPr>
          <w:rFonts w:ascii="Times New Roman" w:hAnsi="Times New Roman" w:cs="Times New Roman"/>
          <w:sz w:val="24"/>
          <w:szCs w:val="24"/>
          <w:lang w:val="ms-MY"/>
        </w:rPr>
        <w:t xml:space="preserve"> ekonomi mereka. Dengan kata lain, kurangnya pendedahan pendidikan formal menyebabkan sebahagian besar anggota masyarakat mempercayai bahawa kesan negatif akan berlaku sekiranya </w:t>
      </w:r>
      <w:r w:rsidR="004D3A08" w:rsidRPr="00AA53DD">
        <w:rPr>
          <w:rFonts w:ascii="Times New Roman" w:hAnsi="Times New Roman" w:cs="Times New Roman"/>
          <w:sz w:val="24"/>
          <w:szCs w:val="24"/>
          <w:lang w:val="ms-MY"/>
        </w:rPr>
        <w:t xml:space="preserve">mereka </w:t>
      </w:r>
      <w:r w:rsidRPr="00AA53DD">
        <w:rPr>
          <w:rFonts w:ascii="Times New Roman" w:hAnsi="Times New Roman" w:cs="Times New Roman"/>
          <w:sz w:val="24"/>
          <w:szCs w:val="24"/>
          <w:lang w:val="ms-MY"/>
        </w:rPr>
        <w:t xml:space="preserve">tidak mengamalkan tabu bahasa. Sebagai contoh, apabila mereka gagal </w:t>
      </w:r>
      <w:r w:rsidR="00AA53DD" w:rsidRPr="00AA53DD">
        <w:rPr>
          <w:rFonts w:ascii="Times New Roman" w:hAnsi="Times New Roman" w:cs="Times New Roman"/>
          <w:sz w:val="24"/>
          <w:szCs w:val="24"/>
          <w:lang w:val="ms-MY"/>
        </w:rPr>
        <w:t>memperoleh</w:t>
      </w:r>
      <w:r w:rsidRPr="00AA53DD">
        <w:rPr>
          <w:rFonts w:ascii="Times New Roman" w:hAnsi="Times New Roman" w:cs="Times New Roman"/>
          <w:sz w:val="24"/>
          <w:szCs w:val="24"/>
          <w:lang w:val="ms-MY"/>
        </w:rPr>
        <w:t xml:space="preserve"> hasil </w:t>
      </w:r>
      <w:r w:rsidR="004D3A08" w:rsidRPr="00AA53DD">
        <w:rPr>
          <w:rFonts w:ascii="Times New Roman" w:hAnsi="Times New Roman" w:cs="Times New Roman"/>
          <w:sz w:val="24"/>
          <w:szCs w:val="24"/>
          <w:lang w:val="ms-MY"/>
        </w:rPr>
        <w:t xml:space="preserve">perburuan </w:t>
      </w:r>
      <w:r w:rsidRPr="00AA53DD">
        <w:rPr>
          <w:rFonts w:ascii="Times New Roman" w:hAnsi="Times New Roman" w:cs="Times New Roman"/>
          <w:sz w:val="24"/>
          <w:szCs w:val="24"/>
          <w:lang w:val="ms-MY"/>
        </w:rPr>
        <w:t xml:space="preserve">ataupun hasil tanaman </w:t>
      </w:r>
      <w:r w:rsidR="004D3A08" w:rsidRPr="00AA53DD">
        <w:rPr>
          <w:rFonts w:ascii="Times New Roman" w:hAnsi="Times New Roman" w:cs="Times New Roman"/>
          <w:sz w:val="24"/>
          <w:szCs w:val="24"/>
          <w:lang w:val="ms-MY"/>
        </w:rPr>
        <w:t xml:space="preserve">yang </w:t>
      </w:r>
      <w:r w:rsidRPr="00AA53DD">
        <w:rPr>
          <w:rFonts w:ascii="Times New Roman" w:hAnsi="Times New Roman" w:cs="Times New Roman"/>
          <w:sz w:val="24"/>
          <w:szCs w:val="24"/>
          <w:lang w:val="ms-MY"/>
        </w:rPr>
        <w:t xml:space="preserve">tidak begitu lumayan, mereka berfikir bahawa perkara tersebut disebabkan oleh pelanggaran tabu bahasa yang telah menimbulkan kemarahan semangat hutan. Keseluruhannya, faktor budaya tradisi, faktor sikap dan faktor taraf hidup merupakan faktor yang menyumbang </w:t>
      </w:r>
      <w:r w:rsidR="000F1989" w:rsidRPr="00AA53DD">
        <w:rPr>
          <w:rFonts w:ascii="Times New Roman" w:hAnsi="Times New Roman" w:cs="Times New Roman"/>
          <w:sz w:val="24"/>
          <w:szCs w:val="24"/>
          <w:lang w:val="ms-MY"/>
        </w:rPr>
        <w:t xml:space="preserve">kepada </w:t>
      </w:r>
      <w:r w:rsidRPr="00AA53DD">
        <w:rPr>
          <w:rFonts w:ascii="Times New Roman" w:hAnsi="Times New Roman" w:cs="Times New Roman"/>
          <w:sz w:val="24"/>
          <w:szCs w:val="24"/>
          <w:lang w:val="ms-MY"/>
        </w:rPr>
        <w:t>penggunaan tabu bahasa dalam kegiatan ekonomi masyarakat Iban di Sungai Passai</w:t>
      </w:r>
      <w:r w:rsidR="00107DF2" w:rsidRPr="00AA53DD">
        <w:rPr>
          <w:rFonts w:ascii="Times New Roman" w:hAnsi="Times New Roman" w:cs="Times New Roman"/>
          <w:sz w:val="24"/>
          <w:szCs w:val="24"/>
          <w:lang w:val="ms-MY"/>
        </w:rPr>
        <w:t>.</w:t>
      </w:r>
    </w:p>
    <w:p w14:paraId="0517351E" w14:textId="57FEDF0A" w:rsidR="00107DF2" w:rsidRDefault="00107DF2" w:rsidP="006A5FEF">
      <w:pPr>
        <w:spacing w:after="0" w:line="240" w:lineRule="auto"/>
        <w:ind w:leftChars="0" w:left="0" w:firstLineChars="0" w:firstLine="720"/>
        <w:jc w:val="both"/>
        <w:rPr>
          <w:rFonts w:ascii="Times New Roman" w:hAnsi="Times New Roman" w:cs="Times New Roman"/>
          <w:sz w:val="24"/>
          <w:szCs w:val="24"/>
          <w:lang w:val="ms-MY"/>
        </w:rPr>
      </w:pPr>
    </w:p>
    <w:p w14:paraId="67BF6A42" w14:textId="77777777" w:rsidR="008411A5" w:rsidRPr="00AA53DD" w:rsidRDefault="008411A5" w:rsidP="006A5FEF">
      <w:pPr>
        <w:spacing w:after="0" w:line="240" w:lineRule="auto"/>
        <w:ind w:leftChars="0" w:left="0" w:firstLineChars="0" w:firstLine="720"/>
        <w:jc w:val="both"/>
        <w:rPr>
          <w:rFonts w:ascii="Times New Roman" w:hAnsi="Times New Roman" w:cs="Times New Roman"/>
          <w:sz w:val="24"/>
          <w:szCs w:val="24"/>
          <w:lang w:val="ms-MY"/>
        </w:rPr>
      </w:pPr>
    </w:p>
    <w:p w14:paraId="093ED459" w14:textId="7392E492" w:rsidR="00A73D8B" w:rsidRPr="00AA53DD" w:rsidRDefault="00A73D8B" w:rsidP="006A5FEF">
      <w:pPr>
        <w:spacing w:after="0" w:line="240" w:lineRule="auto"/>
        <w:ind w:leftChars="0" w:left="0" w:firstLineChars="0" w:firstLine="0"/>
        <w:jc w:val="both"/>
        <w:rPr>
          <w:rFonts w:ascii="Times New Roman" w:hAnsi="Times New Roman" w:cs="Times New Roman"/>
          <w:b/>
          <w:bCs/>
          <w:sz w:val="24"/>
          <w:szCs w:val="24"/>
          <w:lang w:val="ms-MY"/>
        </w:rPr>
      </w:pPr>
      <w:r w:rsidRPr="00AA53DD">
        <w:rPr>
          <w:rFonts w:ascii="Times New Roman" w:hAnsi="Times New Roman" w:cs="Times New Roman"/>
          <w:b/>
          <w:bCs/>
          <w:sz w:val="24"/>
          <w:szCs w:val="24"/>
          <w:lang w:val="ms-MY"/>
        </w:rPr>
        <w:t>Kesimpulan</w:t>
      </w:r>
    </w:p>
    <w:p w14:paraId="6557AB33" w14:textId="77777777" w:rsidR="00894D41" w:rsidRPr="00AA53DD" w:rsidRDefault="00894D41" w:rsidP="006A5FEF">
      <w:pPr>
        <w:spacing w:after="0" w:line="240" w:lineRule="auto"/>
        <w:ind w:leftChars="0" w:left="2" w:hanging="2"/>
        <w:jc w:val="both"/>
        <w:rPr>
          <w:rFonts w:ascii="Times New Roman" w:hAnsi="Times New Roman" w:cs="Times New Roman"/>
          <w:sz w:val="24"/>
          <w:szCs w:val="24"/>
          <w:lang w:val="ms-MY"/>
        </w:rPr>
      </w:pPr>
    </w:p>
    <w:p w14:paraId="01EC2DBC" w14:textId="690CB393" w:rsidR="006A0864" w:rsidRPr="00AA53DD" w:rsidRDefault="00582A27" w:rsidP="006A5FEF">
      <w:pPr>
        <w:spacing w:after="0" w:line="240" w:lineRule="auto"/>
        <w:ind w:leftChars="0" w:left="0" w:firstLineChars="0" w:firstLine="0"/>
        <w:jc w:val="both"/>
        <w:rPr>
          <w:rFonts w:ascii="Times New Roman" w:hAnsi="Times New Roman" w:cs="Times New Roman"/>
          <w:iCs/>
          <w:sz w:val="24"/>
          <w:szCs w:val="24"/>
          <w:lang w:val="ms-MY"/>
        </w:rPr>
      </w:pPr>
      <w:r w:rsidRPr="00AA53DD">
        <w:rPr>
          <w:rFonts w:ascii="Times New Roman" w:hAnsi="Times New Roman" w:cs="Times New Roman"/>
          <w:sz w:val="24"/>
          <w:szCs w:val="24"/>
          <w:lang w:val="ms-MY"/>
        </w:rPr>
        <w:t xml:space="preserve">Makalah ini telah membincangkan kewujudan tabu bahasa dalam </w:t>
      </w:r>
      <w:r w:rsidR="00475819" w:rsidRPr="00AA53DD">
        <w:rPr>
          <w:rFonts w:ascii="Times New Roman" w:hAnsi="Times New Roman" w:cs="Times New Roman"/>
          <w:sz w:val="24"/>
          <w:szCs w:val="24"/>
          <w:lang w:val="ms-MY"/>
        </w:rPr>
        <w:t xml:space="preserve">aktiviti ekonomi </w:t>
      </w:r>
      <w:r w:rsidRPr="00AA53DD">
        <w:rPr>
          <w:rFonts w:ascii="Times New Roman" w:hAnsi="Times New Roman" w:cs="Times New Roman"/>
          <w:sz w:val="24"/>
          <w:szCs w:val="24"/>
          <w:lang w:val="ms-MY"/>
        </w:rPr>
        <w:t>masyarakat Iban di Sungai Passai, Sibu Sarawak</w:t>
      </w:r>
      <w:r w:rsidR="00475819" w:rsidRPr="00AA53DD">
        <w:rPr>
          <w:rFonts w:ascii="Times New Roman" w:hAnsi="Times New Roman" w:cs="Times New Roman"/>
          <w:sz w:val="24"/>
          <w:szCs w:val="24"/>
          <w:lang w:val="ms-MY"/>
        </w:rPr>
        <w:t xml:space="preserve">. </w:t>
      </w:r>
      <w:r w:rsidR="002A3575" w:rsidRPr="00AA53DD">
        <w:rPr>
          <w:rFonts w:ascii="Times New Roman" w:hAnsi="Times New Roman" w:cs="Times New Roman"/>
          <w:sz w:val="24"/>
          <w:szCs w:val="24"/>
          <w:lang w:val="ms-MY"/>
        </w:rPr>
        <w:t>P</w:t>
      </w:r>
      <w:r w:rsidR="00475819" w:rsidRPr="00AA53DD">
        <w:rPr>
          <w:rFonts w:ascii="Times New Roman" w:hAnsi="Times New Roman" w:cs="Times New Roman"/>
          <w:sz w:val="24"/>
          <w:szCs w:val="24"/>
          <w:lang w:val="ms-MY"/>
        </w:rPr>
        <w:t xml:space="preserve">ersoalan </w:t>
      </w:r>
      <w:r w:rsidR="002A3575" w:rsidRPr="00AA53DD">
        <w:rPr>
          <w:rFonts w:ascii="Times New Roman" w:hAnsi="Times New Roman" w:cs="Times New Roman"/>
          <w:sz w:val="24"/>
          <w:szCs w:val="24"/>
          <w:lang w:val="ms-MY"/>
        </w:rPr>
        <w:t xml:space="preserve">pertama </w:t>
      </w:r>
      <w:r w:rsidR="00475819" w:rsidRPr="00AA53DD">
        <w:rPr>
          <w:rFonts w:ascii="Times New Roman" w:hAnsi="Times New Roman" w:cs="Times New Roman"/>
          <w:sz w:val="24"/>
          <w:szCs w:val="24"/>
          <w:lang w:val="ms-MY"/>
        </w:rPr>
        <w:t>yang difokuskan dalam makalah ini</w:t>
      </w:r>
      <w:r w:rsidR="0024636C" w:rsidRPr="00AA53DD">
        <w:rPr>
          <w:rFonts w:ascii="Times New Roman" w:hAnsi="Times New Roman" w:cs="Times New Roman"/>
          <w:sz w:val="24"/>
          <w:szCs w:val="24"/>
          <w:lang w:val="ms-MY"/>
        </w:rPr>
        <w:t xml:space="preserve">, iaitu </w:t>
      </w:r>
      <w:r w:rsidR="002A3575" w:rsidRPr="00AA53DD">
        <w:rPr>
          <w:rFonts w:ascii="Times New Roman" w:hAnsi="Times New Roman" w:cs="Times New Roman"/>
          <w:sz w:val="24"/>
          <w:szCs w:val="24"/>
          <w:lang w:val="ms-MY"/>
        </w:rPr>
        <w:t xml:space="preserve">berkaitan dengan </w:t>
      </w:r>
      <w:r w:rsidR="00475819" w:rsidRPr="00AA53DD">
        <w:rPr>
          <w:rFonts w:ascii="Times New Roman" w:hAnsi="Times New Roman" w:cs="Times New Roman"/>
          <w:sz w:val="24"/>
          <w:szCs w:val="24"/>
          <w:lang w:val="ms-MY"/>
        </w:rPr>
        <w:t xml:space="preserve">jenis tabu bahasa yang diamalkan </w:t>
      </w:r>
      <w:r w:rsidR="00ED1610" w:rsidRPr="00AA53DD">
        <w:rPr>
          <w:rFonts w:ascii="Times New Roman" w:hAnsi="Times New Roman" w:cs="Times New Roman"/>
          <w:sz w:val="24"/>
          <w:szCs w:val="24"/>
          <w:lang w:val="ms-MY"/>
        </w:rPr>
        <w:t xml:space="preserve">oleh masyarakat Iban </w:t>
      </w:r>
      <w:r w:rsidR="00475819" w:rsidRPr="00AA53DD">
        <w:rPr>
          <w:rFonts w:ascii="Times New Roman" w:hAnsi="Times New Roman" w:cs="Times New Roman"/>
          <w:sz w:val="24"/>
          <w:szCs w:val="24"/>
          <w:lang w:val="ms-MY"/>
        </w:rPr>
        <w:t xml:space="preserve">dalam aktiviti penanaman padi, </w:t>
      </w:r>
      <w:r w:rsidR="00ED1610" w:rsidRPr="00AA53DD">
        <w:rPr>
          <w:rFonts w:ascii="Times New Roman" w:hAnsi="Times New Roman" w:cs="Times New Roman"/>
          <w:iCs/>
          <w:position w:val="0"/>
          <w:sz w:val="24"/>
          <w:szCs w:val="24"/>
          <w:lang w:val="ms-MY"/>
        </w:rPr>
        <w:t xml:space="preserve">perikanan, perburuan dan pengutipan hasil hutan. </w:t>
      </w:r>
      <w:r w:rsidR="0024636C" w:rsidRPr="00AA53DD">
        <w:rPr>
          <w:rFonts w:ascii="Times New Roman" w:hAnsi="Times New Roman" w:cs="Times New Roman"/>
          <w:iCs/>
          <w:position w:val="0"/>
          <w:sz w:val="24"/>
          <w:szCs w:val="24"/>
          <w:lang w:val="ms-MY"/>
        </w:rPr>
        <w:t xml:space="preserve">Seterusnya dibincangkan juga fungsi penggunaan tabu bahasa tersebut. </w:t>
      </w:r>
      <w:r w:rsidR="00327E52" w:rsidRPr="00AA53DD">
        <w:rPr>
          <w:rFonts w:ascii="Times New Roman" w:hAnsi="Times New Roman" w:cs="Times New Roman"/>
          <w:iCs/>
          <w:position w:val="0"/>
          <w:sz w:val="24"/>
          <w:szCs w:val="24"/>
          <w:lang w:val="ms-MY"/>
        </w:rPr>
        <w:t>P</w:t>
      </w:r>
      <w:r w:rsidR="00ED1610" w:rsidRPr="00AA53DD">
        <w:rPr>
          <w:rFonts w:ascii="Times New Roman" w:hAnsi="Times New Roman" w:cs="Times New Roman"/>
          <w:iCs/>
          <w:position w:val="0"/>
          <w:sz w:val="24"/>
          <w:szCs w:val="24"/>
          <w:lang w:val="ms-MY"/>
        </w:rPr>
        <w:t xml:space="preserve">enggunaan tabu bahasa </w:t>
      </w:r>
      <w:r w:rsidR="00327E52" w:rsidRPr="00AA53DD">
        <w:rPr>
          <w:rFonts w:ascii="Times New Roman" w:hAnsi="Times New Roman" w:cs="Times New Roman"/>
          <w:iCs/>
          <w:position w:val="0"/>
          <w:sz w:val="24"/>
          <w:szCs w:val="24"/>
          <w:lang w:val="ms-MY"/>
        </w:rPr>
        <w:t xml:space="preserve">dalam keempat-empat aktiviti ekonomi tersebut </w:t>
      </w:r>
      <w:r w:rsidR="0024636C" w:rsidRPr="00AA53DD">
        <w:rPr>
          <w:rFonts w:ascii="Times New Roman" w:hAnsi="Times New Roman" w:cs="Times New Roman"/>
          <w:iCs/>
          <w:position w:val="0"/>
          <w:sz w:val="24"/>
          <w:szCs w:val="24"/>
          <w:lang w:val="ms-MY"/>
        </w:rPr>
        <w:t xml:space="preserve">didapati berfungsi </w:t>
      </w:r>
      <w:r w:rsidR="00ED1610" w:rsidRPr="00AA53DD">
        <w:rPr>
          <w:rFonts w:ascii="Times New Roman" w:hAnsi="Times New Roman" w:cs="Times New Roman"/>
          <w:iCs/>
          <w:position w:val="0"/>
          <w:sz w:val="24"/>
          <w:szCs w:val="24"/>
          <w:lang w:val="ms-MY"/>
        </w:rPr>
        <w:t xml:space="preserve">untuk </w:t>
      </w:r>
      <w:r w:rsidR="00C15EA4" w:rsidRPr="00AA53DD">
        <w:rPr>
          <w:rFonts w:ascii="Times New Roman" w:hAnsi="Times New Roman" w:cs="Times New Roman"/>
          <w:iCs/>
          <w:position w:val="0"/>
          <w:sz w:val="24"/>
          <w:szCs w:val="24"/>
          <w:lang w:val="ms-MY"/>
        </w:rPr>
        <w:t xml:space="preserve">mengekalkan </w:t>
      </w:r>
      <w:r w:rsidR="00ED1610" w:rsidRPr="00AA53DD">
        <w:rPr>
          <w:rFonts w:ascii="Times New Roman" w:hAnsi="Times New Roman" w:cs="Times New Roman"/>
          <w:iCs/>
          <w:position w:val="0"/>
          <w:sz w:val="24"/>
          <w:szCs w:val="24"/>
          <w:lang w:val="ms-MY"/>
        </w:rPr>
        <w:t xml:space="preserve">kesejahteraan </w:t>
      </w:r>
      <w:r w:rsidR="00C15EA4" w:rsidRPr="00AA53DD">
        <w:rPr>
          <w:rFonts w:ascii="Times New Roman" w:hAnsi="Times New Roman" w:cs="Times New Roman"/>
          <w:iCs/>
          <w:position w:val="0"/>
          <w:sz w:val="24"/>
          <w:szCs w:val="24"/>
          <w:lang w:val="ms-MY"/>
        </w:rPr>
        <w:t xml:space="preserve">anggota </w:t>
      </w:r>
      <w:r w:rsidR="00ED1610" w:rsidRPr="00AA53DD">
        <w:rPr>
          <w:rFonts w:ascii="Times New Roman" w:hAnsi="Times New Roman" w:cs="Times New Roman"/>
          <w:iCs/>
          <w:position w:val="0"/>
          <w:sz w:val="24"/>
          <w:szCs w:val="24"/>
          <w:lang w:val="ms-MY"/>
        </w:rPr>
        <w:t>masyarakat, semasa menjalankan aktiviti ekonomi</w:t>
      </w:r>
      <w:r w:rsidR="00C15EA4" w:rsidRPr="00AA53DD">
        <w:rPr>
          <w:rFonts w:ascii="Times New Roman" w:hAnsi="Times New Roman" w:cs="Times New Roman"/>
          <w:iCs/>
          <w:position w:val="0"/>
          <w:sz w:val="24"/>
          <w:szCs w:val="24"/>
          <w:lang w:val="ms-MY"/>
        </w:rPr>
        <w:t xml:space="preserve">. Selain itu, amalan tabu bahasa juga bertujuan </w:t>
      </w:r>
      <w:r w:rsidR="00ED1610" w:rsidRPr="00AA53DD">
        <w:rPr>
          <w:rFonts w:ascii="Times New Roman" w:hAnsi="Times New Roman" w:cs="Times New Roman"/>
          <w:iCs/>
          <w:position w:val="0"/>
          <w:sz w:val="24"/>
          <w:szCs w:val="24"/>
          <w:lang w:val="ms-MY"/>
        </w:rPr>
        <w:t xml:space="preserve">untuk menjamin </w:t>
      </w:r>
      <w:r w:rsidR="00C15EA4" w:rsidRPr="00AA53DD">
        <w:rPr>
          <w:rFonts w:ascii="Times New Roman" w:hAnsi="Times New Roman" w:cs="Times New Roman"/>
          <w:iCs/>
          <w:position w:val="0"/>
          <w:sz w:val="24"/>
          <w:szCs w:val="24"/>
          <w:lang w:val="ms-MY"/>
        </w:rPr>
        <w:t xml:space="preserve">hasil </w:t>
      </w:r>
      <w:r w:rsidR="00ED1610" w:rsidRPr="00AA53DD">
        <w:rPr>
          <w:rFonts w:ascii="Times New Roman" w:hAnsi="Times New Roman" w:cs="Times New Roman"/>
          <w:iCs/>
          <w:position w:val="0"/>
          <w:sz w:val="24"/>
          <w:szCs w:val="24"/>
          <w:lang w:val="ms-MY"/>
        </w:rPr>
        <w:t xml:space="preserve">pendapatan yang lumayan. </w:t>
      </w:r>
      <w:r w:rsidR="002A3575" w:rsidRPr="00AA53DD">
        <w:rPr>
          <w:rFonts w:ascii="Times New Roman" w:hAnsi="Times New Roman" w:cs="Times New Roman"/>
          <w:iCs/>
          <w:position w:val="0"/>
          <w:sz w:val="24"/>
          <w:szCs w:val="24"/>
          <w:lang w:val="ms-MY"/>
        </w:rPr>
        <w:t>Se</w:t>
      </w:r>
      <w:r w:rsidR="00327E52" w:rsidRPr="00AA53DD">
        <w:rPr>
          <w:rFonts w:ascii="Times New Roman" w:hAnsi="Times New Roman" w:cs="Times New Roman"/>
          <w:iCs/>
          <w:position w:val="0"/>
          <w:sz w:val="24"/>
          <w:szCs w:val="24"/>
          <w:lang w:val="ms-MY"/>
        </w:rPr>
        <w:t>lanjut</w:t>
      </w:r>
      <w:r w:rsidR="002A3575" w:rsidRPr="00AA53DD">
        <w:rPr>
          <w:rFonts w:ascii="Times New Roman" w:hAnsi="Times New Roman" w:cs="Times New Roman"/>
          <w:iCs/>
          <w:position w:val="0"/>
          <w:sz w:val="24"/>
          <w:szCs w:val="24"/>
          <w:lang w:val="ms-MY"/>
        </w:rPr>
        <w:t>nya perbincangan dalam makalah ini juga telah menyatakan t</w:t>
      </w:r>
      <w:r w:rsidR="00C15EA4" w:rsidRPr="00AA53DD">
        <w:rPr>
          <w:rFonts w:ascii="Times New Roman" w:hAnsi="Times New Roman" w:cs="Times New Roman"/>
          <w:iCs/>
          <w:position w:val="0"/>
          <w:sz w:val="24"/>
          <w:szCs w:val="24"/>
          <w:lang w:val="ms-MY"/>
        </w:rPr>
        <w:t xml:space="preserve">iga faktor utama yang mempengaruhi penggunaan tabu bahasa dalam aktiviti ekonomi masyarakat </w:t>
      </w:r>
      <w:r w:rsidR="002A3575" w:rsidRPr="00AA53DD">
        <w:rPr>
          <w:rFonts w:ascii="Times New Roman" w:hAnsi="Times New Roman" w:cs="Times New Roman"/>
          <w:iCs/>
          <w:position w:val="0"/>
          <w:sz w:val="24"/>
          <w:szCs w:val="24"/>
          <w:lang w:val="ms-MY"/>
        </w:rPr>
        <w:t xml:space="preserve">Iban di sungai Passai. </w:t>
      </w:r>
      <w:r w:rsidR="00327E52" w:rsidRPr="00AA53DD">
        <w:rPr>
          <w:rFonts w:ascii="Times New Roman" w:hAnsi="Times New Roman" w:cs="Times New Roman"/>
          <w:iCs/>
          <w:position w:val="0"/>
          <w:sz w:val="24"/>
          <w:szCs w:val="24"/>
          <w:lang w:val="ms-MY"/>
        </w:rPr>
        <w:t xml:space="preserve">Tiga faktor yang dikenal pasti iaitu </w:t>
      </w:r>
      <w:r w:rsidR="00C15EA4" w:rsidRPr="00AA53DD">
        <w:rPr>
          <w:rFonts w:ascii="Times New Roman" w:hAnsi="Times New Roman" w:cs="Times New Roman"/>
          <w:iCs/>
          <w:position w:val="0"/>
          <w:sz w:val="24"/>
          <w:szCs w:val="24"/>
          <w:lang w:val="ms-MY"/>
        </w:rPr>
        <w:t xml:space="preserve">faktor </w:t>
      </w:r>
      <w:r w:rsidR="00ED1610" w:rsidRPr="00AA53DD">
        <w:rPr>
          <w:rFonts w:ascii="Times New Roman" w:hAnsi="Times New Roman" w:cs="Times New Roman"/>
          <w:iCs/>
          <w:position w:val="0"/>
          <w:sz w:val="24"/>
          <w:szCs w:val="24"/>
          <w:lang w:val="ms-MY"/>
        </w:rPr>
        <w:t>budaya tradisi yang telah sebati dengan kehidupan mereka sejak turun-temurun</w:t>
      </w:r>
      <w:r w:rsidR="00C15EA4" w:rsidRPr="00AA53DD">
        <w:rPr>
          <w:rFonts w:ascii="Times New Roman" w:hAnsi="Times New Roman" w:cs="Times New Roman"/>
          <w:iCs/>
          <w:position w:val="0"/>
          <w:sz w:val="24"/>
          <w:szCs w:val="24"/>
          <w:lang w:val="ms-MY"/>
        </w:rPr>
        <w:t xml:space="preserve">, </w:t>
      </w:r>
      <w:r w:rsidR="00ED1610" w:rsidRPr="00AA53DD">
        <w:rPr>
          <w:rFonts w:ascii="Times New Roman" w:hAnsi="Times New Roman" w:cs="Times New Roman"/>
          <w:iCs/>
          <w:position w:val="0"/>
          <w:sz w:val="24"/>
          <w:szCs w:val="24"/>
          <w:lang w:val="ms-MY"/>
        </w:rPr>
        <w:t xml:space="preserve">faktor sikap dan faktor taraf hidup </w:t>
      </w:r>
      <w:r w:rsidR="00C15EA4" w:rsidRPr="00AA53DD">
        <w:rPr>
          <w:rFonts w:ascii="Times New Roman" w:hAnsi="Times New Roman" w:cs="Times New Roman"/>
          <w:iCs/>
          <w:position w:val="0"/>
          <w:sz w:val="24"/>
          <w:szCs w:val="24"/>
          <w:lang w:val="ms-MY"/>
        </w:rPr>
        <w:t>masyarakat Iban yang dikaji.</w:t>
      </w:r>
      <w:r w:rsidR="00327E52" w:rsidRPr="00AA53DD">
        <w:rPr>
          <w:rFonts w:ascii="Times New Roman" w:hAnsi="Times New Roman" w:cs="Times New Roman"/>
          <w:iCs/>
          <w:position w:val="0"/>
          <w:sz w:val="24"/>
          <w:szCs w:val="24"/>
          <w:lang w:val="ms-MY"/>
        </w:rPr>
        <w:t xml:space="preserve"> Keseluruhannya, </w:t>
      </w:r>
      <w:r w:rsidR="000946A2" w:rsidRPr="00AA53DD">
        <w:rPr>
          <w:rFonts w:ascii="Times New Roman" w:hAnsi="Times New Roman" w:cs="Times New Roman"/>
          <w:sz w:val="24"/>
          <w:szCs w:val="24"/>
          <w:lang w:val="ms-MY"/>
        </w:rPr>
        <w:t xml:space="preserve">seperti </w:t>
      </w:r>
      <w:r w:rsidR="00BD236A" w:rsidRPr="00AA53DD">
        <w:rPr>
          <w:rFonts w:ascii="Times New Roman" w:hAnsi="Times New Roman" w:cs="Times New Roman"/>
          <w:sz w:val="24"/>
          <w:szCs w:val="24"/>
          <w:lang w:val="ms-MY"/>
        </w:rPr>
        <w:t xml:space="preserve">masyarakat yang lain, </w:t>
      </w:r>
      <w:r w:rsidR="00BD236A" w:rsidRPr="00AA53DD">
        <w:rPr>
          <w:rFonts w:ascii="Times New Roman" w:hAnsi="Times New Roman" w:cs="Times New Roman"/>
          <w:iCs/>
          <w:sz w:val="24"/>
          <w:szCs w:val="24"/>
          <w:lang w:val="ms-MY"/>
        </w:rPr>
        <w:t>k</w:t>
      </w:r>
      <w:r w:rsidR="00C10526" w:rsidRPr="00AA53DD">
        <w:rPr>
          <w:rFonts w:ascii="Times New Roman" w:hAnsi="Times New Roman" w:cs="Times New Roman"/>
          <w:iCs/>
          <w:sz w:val="24"/>
          <w:szCs w:val="24"/>
          <w:lang w:val="ms-MY"/>
        </w:rPr>
        <w:t xml:space="preserve">ewujudan tabu bahasa dalam </w:t>
      </w:r>
      <w:r w:rsidR="007320D9" w:rsidRPr="00AA53DD">
        <w:rPr>
          <w:rFonts w:ascii="Times New Roman" w:hAnsi="Times New Roman" w:cs="Times New Roman"/>
          <w:iCs/>
          <w:sz w:val="24"/>
          <w:szCs w:val="24"/>
          <w:lang w:val="ms-MY"/>
        </w:rPr>
        <w:t xml:space="preserve">aktiviti ekonomi </w:t>
      </w:r>
      <w:r w:rsidR="00C10526" w:rsidRPr="00AA53DD">
        <w:rPr>
          <w:rFonts w:ascii="Times New Roman" w:hAnsi="Times New Roman" w:cs="Times New Roman"/>
          <w:iCs/>
          <w:sz w:val="24"/>
          <w:szCs w:val="24"/>
          <w:lang w:val="ms-MY"/>
        </w:rPr>
        <w:t xml:space="preserve">masyarakat Iban di Sungai Passai, </w:t>
      </w:r>
      <w:r w:rsidR="00456B8C" w:rsidRPr="00AA53DD">
        <w:rPr>
          <w:rFonts w:ascii="Times New Roman" w:hAnsi="Times New Roman" w:cs="Times New Roman"/>
          <w:iCs/>
          <w:sz w:val="24"/>
          <w:szCs w:val="24"/>
          <w:lang w:val="ms-MY"/>
        </w:rPr>
        <w:t xml:space="preserve">memperlihatkan keunikan </w:t>
      </w:r>
      <w:r w:rsidR="00BD236A" w:rsidRPr="00AA53DD">
        <w:rPr>
          <w:rFonts w:ascii="Times New Roman" w:hAnsi="Times New Roman" w:cs="Times New Roman"/>
          <w:iCs/>
          <w:sz w:val="24"/>
          <w:szCs w:val="24"/>
          <w:lang w:val="ms-MY"/>
        </w:rPr>
        <w:t xml:space="preserve">mereka sebagai masyarakat peribumi </w:t>
      </w:r>
      <w:r w:rsidR="00813CED" w:rsidRPr="00AA53DD">
        <w:rPr>
          <w:rFonts w:ascii="Times New Roman" w:hAnsi="Times New Roman" w:cs="Times New Roman"/>
          <w:iCs/>
          <w:sz w:val="24"/>
          <w:szCs w:val="24"/>
          <w:lang w:val="ms-MY"/>
        </w:rPr>
        <w:t xml:space="preserve">yang </w:t>
      </w:r>
      <w:r w:rsidR="00C10526" w:rsidRPr="00AA53DD">
        <w:rPr>
          <w:rFonts w:ascii="Times New Roman" w:hAnsi="Times New Roman" w:cs="Times New Roman"/>
          <w:iCs/>
          <w:sz w:val="24"/>
          <w:szCs w:val="24"/>
          <w:lang w:val="ms-MY"/>
        </w:rPr>
        <w:t xml:space="preserve">masih </w:t>
      </w:r>
      <w:r w:rsidR="007320D9" w:rsidRPr="00AA53DD">
        <w:rPr>
          <w:rFonts w:ascii="Times New Roman" w:hAnsi="Times New Roman" w:cs="Times New Roman"/>
          <w:iCs/>
          <w:sz w:val="24"/>
          <w:szCs w:val="24"/>
          <w:lang w:val="ms-MY"/>
        </w:rPr>
        <w:t xml:space="preserve">berpegang </w:t>
      </w:r>
      <w:r w:rsidR="00813CED" w:rsidRPr="00AA53DD">
        <w:rPr>
          <w:rFonts w:ascii="Times New Roman" w:hAnsi="Times New Roman" w:cs="Times New Roman"/>
          <w:iCs/>
          <w:sz w:val="24"/>
          <w:szCs w:val="24"/>
          <w:lang w:val="ms-MY"/>
        </w:rPr>
        <w:t xml:space="preserve">teguh </w:t>
      </w:r>
      <w:r w:rsidR="007320D9" w:rsidRPr="00AA53DD">
        <w:rPr>
          <w:rFonts w:ascii="Times New Roman" w:hAnsi="Times New Roman" w:cs="Times New Roman"/>
          <w:iCs/>
          <w:sz w:val="24"/>
          <w:szCs w:val="24"/>
          <w:lang w:val="ms-MY"/>
        </w:rPr>
        <w:t xml:space="preserve">kepada </w:t>
      </w:r>
      <w:r w:rsidR="00456B8C" w:rsidRPr="00AA53DD">
        <w:rPr>
          <w:rFonts w:ascii="Times New Roman" w:hAnsi="Times New Roman" w:cs="Times New Roman"/>
          <w:iCs/>
          <w:sz w:val="24"/>
          <w:szCs w:val="24"/>
          <w:lang w:val="ms-MY"/>
        </w:rPr>
        <w:t xml:space="preserve">pantang larang </w:t>
      </w:r>
      <w:r w:rsidR="00813CED" w:rsidRPr="00AA53DD">
        <w:rPr>
          <w:rFonts w:ascii="Times New Roman" w:hAnsi="Times New Roman" w:cs="Times New Roman"/>
          <w:iCs/>
          <w:sz w:val="24"/>
          <w:szCs w:val="24"/>
          <w:lang w:val="ms-MY"/>
        </w:rPr>
        <w:t>dan adat tradisi</w:t>
      </w:r>
      <w:r w:rsidR="00C10526" w:rsidRPr="00AA53DD">
        <w:rPr>
          <w:rFonts w:ascii="Times New Roman" w:hAnsi="Times New Roman" w:cs="Times New Roman"/>
          <w:iCs/>
          <w:sz w:val="24"/>
          <w:szCs w:val="24"/>
          <w:lang w:val="ms-MY"/>
        </w:rPr>
        <w:t xml:space="preserve">. </w:t>
      </w:r>
      <w:r w:rsidR="00E13036" w:rsidRPr="00AA53DD">
        <w:rPr>
          <w:rFonts w:ascii="Times New Roman" w:hAnsi="Times New Roman" w:cs="Times New Roman"/>
          <w:iCs/>
          <w:sz w:val="24"/>
          <w:szCs w:val="24"/>
          <w:lang w:val="ms-MY"/>
        </w:rPr>
        <w:t>Diharapkan k</w:t>
      </w:r>
      <w:r w:rsidR="00BC0506" w:rsidRPr="00AA53DD">
        <w:rPr>
          <w:rFonts w:ascii="Times New Roman" w:hAnsi="Times New Roman" w:cs="Times New Roman"/>
          <w:iCs/>
          <w:sz w:val="24"/>
          <w:szCs w:val="24"/>
          <w:lang w:val="ms-MY"/>
        </w:rPr>
        <w:t>ajian</w:t>
      </w:r>
      <w:r w:rsidR="000946A2" w:rsidRPr="00AA53DD">
        <w:rPr>
          <w:rFonts w:ascii="Times New Roman" w:hAnsi="Times New Roman" w:cs="Times New Roman"/>
          <w:iCs/>
          <w:sz w:val="24"/>
          <w:szCs w:val="24"/>
          <w:lang w:val="ms-MY"/>
        </w:rPr>
        <w:t>-kajian</w:t>
      </w:r>
      <w:r w:rsidR="00BC0506" w:rsidRPr="00AA53DD">
        <w:rPr>
          <w:rFonts w:ascii="Times New Roman" w:hAnsi="Times New Roman" w:cs="Times New Roman"/>
          <w:iCs/>
          <w:sz w:val="24"/>
          <w:szCs w:val="24"/>
          <w:lang w:val="ms-MY"/>
        </w:rPr>
        <w:t xml:space="preserve"> </w:t>
      </w:r>
      <w:r w:rsidR="00E13036" w:rsidRPr="00AA53DD">
        <w:rPr>
          <w:rFonts w:ascii="Times New Roman" w:hAnsi="Times New Roman" w:cs="Times New Roman"/>
          <w:iCs/>
          <w:sz w:val="24"/>
          <w:szCs w:val="24"/>
          <w:lang w:val="ms-MY"/>
        </w:rPr>
        <w:t>yang selanjutnya akan meneliti sejauh mana</w:t>
      </w:r>
      <w:r w:rsidR="009F7C2E" w:rsidRPr="00AA53DD">
        <w:rPr>
          <w:rFonts w:ascii="Times New Roman" w:hAnsi="Times New Roman" w:cs="Times New Roman"/>
          <w:iCs/>
          <w:sz w:val="24"/>
          <w:szCs w:val="24"/>
          <w:lang w:val="ms-MY"/>
        </w:rPr>
        <w:t>kah</w:t>
      </w:r>
      <w:r w:rsidR="00E13036" w:rsidRPr="00AA53DD">
        <w:rPr>
          <w:rFonts w:ascii="Times New Roman" w:hAnsi="Times New Roman" w:cs="Times New Roman"/>
          <w:iCs/>
          <w:sz w:val="24"/>
          <w:szCs w:val="24"/>
          <w:lang w:val="ms-MY"/>
        </w:rPr>
        <w:t xml:space="preserve"> amalan tabu bahasa ini </w:t>
      </w:r>
      <w:r w:rsidR="00531EED" w:rsidRPr="00AA53DD">
        <w:rPr>
          <w:rFonts w:ascii="Times New Roman" w:hAnsi="Times New Roman" w:cs="Times New Roman"/>
          <w:iCs/>
          <w:sz w:val="24"/>
          <w:szCs w:val="24"/>
          <w:lang w:val="ms-MY"/>
        </w:rPr>
        <w:t xml:space="preserve">mempengaruhi atau </w:t>
      </w:r>
      <w:r w:rsidR="000946A2" w:rsidRPr="00AA53DD">
        <w:rPr>
          <w:rFonts w:ascii="Times New Roman" w:hAnsi="Times New Roman" w:cs="Times New Roman"/>
          <w:iCs/>
          <w:sz w:val="24"/>
          <w:szCs w:val="24"/>
          <w:lang w:val="ms-MY"/>
        </w:rPr>
        <w:t xml:space="preserve">memberi kesan positif terhadap perkembangan </w:t>
      </w:r>
      <w:r w:rsidR="009F7C2E" w:rsidRPr="00AA53DD">
        <w:rPr>
          <w:rFonts w:ascii="Times New Roman" w:hAnsi="Times New Roman" w:cs="Times New Roman"/>
          <w:iCs/>
          <w:sz w:val="24"/>
          <w:szCs w:val="24"/>
          <w:lang w:val="ms-MY"/>
        </w:rPr>
        <w:t xml:space="preserve">ekonomi masyarakat Iban </w:t>
      </w:r>
      <w:r w:rsidR="00531EED" w:rsidRPr="00AA53DD">
        <w:rPr>
          <w:rFonts w:ascii="Times New Roman" w:hAnsi="Times New Roman" w:cs="Times New Roman"/>
          <w:iCs/>
          <w:sz w:val="24"/>
          <w:szCs w:val="24"/>
          <w:lang w:val="ms-MY"/>
        </w:rPr>
        <w:t xml:space="preserve">di Sungai Passai </w:t>
      </w:r>
      <w:r w:rsidR="0074751B" w:rsidRPr="00AA53DD">
        <w:rPr>
          <w:rFonts w:ascii="Times New Roman" w:hAnsi="Times New Roman" w:cs="Times New Roman"/>
          <w:iCs/>
          <w:sz w:val="24"/>
          <w:szCs w:val="24"/>
          <w:lang w:val="ms-MY"/>
        </w:rPr>
        <w:t>pada hari ini</w:t>
      </w:r>
      <w:r w:rsidR="00531EED" w:rsidRPr="00AA53DD">
        <w:rPr>
          <w:rFonts w:ascii="Times New Roman" w:hAnsi="Times New Roman" w:cs="Times New Roman"/>
          <w:iCs/>
          <w:sz w:val="24"/>
          <w:szCs w:val="24"/>
          <w:lang w:val="ms-MY"/>
        </w:rPr>
        <w:t>.</w:t>
      </w:r>
    </w:p>
    <w:p w14:paraId="61883E38" w14:textId="41F4DF0F" w:rsidR="009F7C2E" w:rsidRDefault="009F7C2E" w:rsidP="006A5FEF">
      <w:pPr>
        <w:spacing w:after="0" w:line="240" w:lineRule="auto"/>
        <w:ind w:leftChars="0" w:left="0" w:firstLineChars="0" w:firstLine="0"/>
        <w:jc w:val="both"/>
        <w:rPr>
          <w:rFonts w:ascii="Times New Roman" w:hAnsi="Times New Roman" w:cs="Times New Roman"/>
          <w:iCs/>
          <w:sz w:val="24"/>
          <w:szCs w:val="24"/>
          <w:lang w:val="ms-MY"/>
        </w:rPr>
      </w:pPr>
    </w:p>
    <w:p w14:paraId="6A1E16D1" w14:textId="77777777" w:rsidR="00AA53DD" w:rsidRPr="00AA53DD" w:rsidRDefault="00AA53DD" w:rsidP="006A5FEF">
      <w:pPr>
        <w:spacing w:after="0" w:line="240" w:lineRule="auto"/>
        <w:ind w:leftChars="0" w:left="0" w:firstLineChars="0" w:firstLine="0"/>
        <w:jc w:val="both"/>
        <w:rPr>
          <w:rFonts w:ascii="Times New Roman" w:hAnsi="Times New Roman" w:cs="Times New Roman"/>
          <w:iCs/>
          <w:sz w:val="24"/>
          <w:szCs w:val="24"/>
          <w:lang w:val="ms-MY"/>
        </w:rPr>
      </w:pPr>
    </w:p>
    <w:p w14:paraId="2D1F0892" w14:textId="440F0433" w:rsidR="00D36E24" w:rsidRDefault="00D36E24" w:rsidP="006A5FEF">
      <w:pPr>
        <w:spacing w:after="0" w:line="240" w:lineRule="auto"/>
        <w:ind w:leftChars="0" w:left="0" w:firstLineChars="0" w:firstLine="0"/>
        <w:rPr>
          <w:rFonts w:ascii="Times New Roman" w:hAnsi="Times New Roman" w:cs="Times New Roman"/>
          <w:b/>
          <w:bCs/>
          <w:sz w:val="24"/>
          <w:szCs w:val="24"/>
          <w:lang w:val="ms-MY"/>
        </w:rPr>
      </w:pPr>
      <w:r w:rsidRPr="00AA53DD">
        <w:rPr>
          <w:rFonts w:ascii="Times New Roman" w:hAnsi="Times New Roman" w:cs="Times New Roman"/>
          <w:b/>
          <w:bCs/>
          <w:sz w:val="24"/>
          <w:szCs w:val="24"/>
          <w:lang w:val="ms-MY"/>
        </w:rPr>
        <w:t>Rujukan</w:t>
      </w:r>
    </w:p>
    <w:p w14:paraId="38D1E4E6" w14:textId="77777777" w:rsidR="00432CDE" w:rsidRPr="00AA53DD" w:rsidRDefault="00432CDE" w:rsidP="006A5FEF">
      <w:pPr>
        <w:spacing w:after="0" w:line="240" w:lineRule="auto"/>
        <w:ind w:leftChars="0" w:left="0" w:firstLineChars="0" w:firstLine="0"/>
        <w:rPr>
          <w:rFonts w:ascii="Times New Roman" w:hAnsi="Times New Roman" w:cs="Times New Roman"/>
          <w:b/>
          <w:bCs/>
          <w:sz w:val="24"/>
          <w:szCs w:val="24"/>
          <w:lang w:val="ms-MY"/>
        </w:rPr>
      </w:pPr>
    </w:p>
    <w:p w14:paraId="6B2FCA49" w14:textId="77777777" w:rsidR="008411A5" w:rsidRPr="00AA53DD" w:rsidRDefault="008411A5" w:rsidP="008411A5">
      <w:pPr>
        <w:spacing w:after="0" w:line="240" w:lineRule="auto"/>
        <w:ind w:leftChars="0" w:left="720" w:firstLineChars="0" w:hanging="720"/>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 xml:space="preserve">Allan, K. (2019). </w:t>
      </w:r>
      <w:r w:rsidRPr="00AA53DD">
        <w:rPr>
          <w:rFonts w:ascii="Times New Roman" w:hAnsi="Times New Roman" w:cs="Times New Roman"/>
          <w:i/>
          <w:iCs/>
          <w:sz w:val="24"/>
          <w:szCs w:val="24"/>
          <w:lang w:val="ms-MY"/>
        </w:rPr>
        <w:t>The Oxford Handbook of taboo words and language</w:t>
      </w:r>
      <w:r w:rsidRPr="00AA53DD">
        <w:rPr>
          <w:rFonts w:ascii="Times New Roman" w:hAnsi="Times New Roman" w:cs="Times New Roman"/>
          <w:sz w:val="24"/>
          <w:szCs w:val="24"/>
          <w:lang w:val="ms-MY"/>
        </w:rPr>
        <w:t>. Oxford</w:t>
      </w:r>
      <w:r>
        <w:rPr>
          <w:rFonts w:ascii="Times New Roman" w:hAnsi="Times New Roman" w:cs="Times New Roman"/>
          <w:sz w:val="24"/>
          <w:szCs w:val="24"/>
          <w:lang w:val="ms-MY"/>
        </w:rPr>
        <w:t>,</w:t>
      </w:r>
      <w:r w:rsidRPr="00AA53DD">
        <w:rPr>
          <w:rFonts w:ascii="Times New Roman" w:hAnsi="Times New Roman" w:cs="Times New Roman"/>
          <w:sz w:val="24"/>
          <w:szCs w:val="24"/>
          <w:lang w:val="ms-MY"/>
        </w:rPr>
        <w:t xml:space="preserve"> Oxford University Press.</w:t>
      </w:r>
    </w:p>
    <w:p w14:paraId="237036C7" w14:textId="77777777" w:rsidR="008411A5" w:rsidRPr="00AA53DD" w:rsidRDefault="008411A5" w:rsidP="008411A5">
      <w:pPr>
        <w:spacing w:after="0" w:line="240" w:lineRule="auto"/>
        <w:ind w:leftChars="0" w:left="720" w:firstLineChars="0" w:hanging="720"/>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 xml:space="preserve">Andi Sunandar, Nanang Heryana, &amp; Agus Syahrani. (2018). Leksikon tabu dalam bahasa Dayak Bekaeh. </w:t>
      </w:r>
      <w:r w:rsidRPr="00AA53DD">
        <w:rPr>
          <w:rFonts w:ascii="Times New Roman" w:hAnsi="Times New Roman" w:cs="Times New Roman"/>
          <w:i/>
          <w:iCs/>
          <w:sz w:val="24"/>
          <w:szCs w:val="24"/>
          <w:lang w:val="ms-MY"/>
        </w:rPr>
        <w:t>Jurnal Pendidikan dan Pengajaran,</w:t>
      </w:r>
      <w:r w:rsidRPr="00AA53DD">
        <w:rPr>
          <w:rFonts w:ascii="Times New Roman" w:hAnsi="Times New Roman" w:cs="Times New Roman"/>
          <w:sz w:val="24"/>
          <w:szCs w:val="24"/>
          <w:lang w:val="ms-MY"/>
        </w:rPr>
        <w:t xml:space="preserve"> </w:t>
      </w:r>
      <w:r w:rsidRPr="00AA53DD">
        <w:rPr>
          <w:rFonts w:ascii="Times New Roman" w:hAnsi="Times New Roman" w:cs="Times New Roman"/>
          <w:i/>
          <w:iCs/>
          <w:sz w:val="24"/>
          <w:szCs w:val="24"/>
          <w:lang w:val="ms-MY"/>
        </w:rPr>
        <w:t>7</w:t>
      </w:r>
      <w:r w:rsidRPr="00AA53DD">
        <w:rPr>
          <w:rFonts w:ascii="Times New Roman" w:hAnsi="Times New Roman" w:cs="Times New Roman"/>
          <w:sz w:val="24"/>
          <w:szCs w:val="24"/>
          <w:lang w:val="ms-MY"/>
        </w:rPr>
        <w:t>(4), 1-12.</w:t>
      </w:r>
    </w:p>
    <w:p w14:paraId="22F22545" w14:textId="77777777" w:rsidR="008411A5" w:rsidRPr="00AA53DD" w:rsidRDefault="008411A5" w:rsidP="008411A5">
      <w:pPr>
        <w:spacing w:after="0" w:line="240" w:lineRule="auto"/>
        <w:ind w:leftChars="0" w:left="720" w:firstLineChars="0" w:hanging="720"/>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Azyantee Mohamad Zawawi. (2013). Amalan tabu suku Mah Meri Tanjung Sepat, Banting</w:t>
      </w:r>
      <w:r>
        <w:rPr>
          <w:rFonts w:ascii="Times New Roman" w:hAnsi="Times New Roman" w:cs="Times New Roman"/>
          <w:sz w:val="24"/>
          <w:szCs w:val="24"/>
          <w:lang w:val="ms-MY"/>
        </w:rPr>
        <w:t>,</w:t>
      </w:r>
      <w:r w:rsidRPr="00AA53DD">
        <w:rPr>
          <w:rFonts w:ascii="Times New Roman" w:hAnsi="Times New Roman" w:cs="Times New Roman"/>
          <w:sz w:val="24"/>
          <w:szCs w:val="24"/>
          <w:lang w:val="ms-MY"/>
        </w:rPr>
        <w:t xml:space="preserve"> Selangor. </w:t>
      </w:r>
      <w:r w:rsidRPr="00AA53DD">
        <w:rPr>
          <w:rFonts w:ascii="Times New Roman" w:hAnsi="Times New Roman" w:cs="Times New Roman"/>
          <w:i/>
          <w:iCs/>
          <w:sz w:val="24"/>
          <w:szCs w:val="24"/>
          <w:lang w:val="ms-MY"/>
        </w:rPr>
        <w:t>Jurnal Antarabangsa Dunia Melayu,</w:t>
      </w:r>
      <w:r w:rsidRPr="00AA53DD">
        <w:rPr>
          <w:rFonts w:ascii="Times New Roman" w:hAnsi="Times New Roman" w:cs="Times New Roman"/>
          <w:sz w:val="24"/>
          <w:szCs w:val="24"/>
          <w:lang w:val="ms-MY"/>
        </w:rPr>
        <w:t xml:space="preserve"> </w:t>
      </w:r>
      <w:r w:rsidRPr="008411A5">
        <w:rPr>
          <w:rFonts w:ascii="Times New Roman" w:hAnsi="Times New Roman" w:cs="Times New Roman"/>
          <w:i/>
          <w:iCs/>
          <w:sz w:val="24"/>
          <w:szCs w:val="24"/>
          <w:lang w:val="ms-MY"/>
        </w:rPr>
        <w:t>6</w:t>
      </w:r>
      <w:r w:rsidRPr="00AA53DD">
        <w:rPr>
          <w:rFonts w:ascii="Times New Roman" w:hAnsi="Times New Roman" w:cs="Times New Roman"/>
          <w:sz w:val="24"/>
          <w:szCs w:val="24"/>
          <w:lang w:val="ms-MY"/>
        </w:rPr>
        <w:t>(2), 155-169.</w:t>
      </w:r>
    </w:p>
    <w:p w14:paraId="3E8C8BA7" w14:textId="674724F1" w:rsidR="008411A5" w:rsidRPr="00AA53DD" w:rsidRDefault="008411A5" w:rsidP="008411A5">
      <w:pPr>
        <w:spacing w:after="0" w:line="240" w:lineRule="auto"/>
        <w:ind w:leftChars="0" w:left="720" w:firstLineChars="0" w:hanging="720"/>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lastRenderedPageBreak/>
        <w:t xml:space="preserve">Britannica. (2019). taboo-sociology. https://www.britannica.com/topic/taboo-sociology </w:t>
      </w:r>
    </w:p>
    <w:p w14:paraId="30D6595D" w14:textId="77777777" w:rsidR="008411A5" w:rsidRPr="00AA53DD" w:rsidRDefault="008411A5" w:rsidP="008411A5">
      <w:pPr>
        <w:spacing w:after="0" w:line="240" w:lineRule="auto"/>
        <w:ind w:leftChars="0" w:left="720" w:firstLineChars="0" w:hanging="720"/>
        <w:jc w:val="both"/>
        <w:rPr>
          <w:rFonts w:ascii="Times New Roman" w:hAnsi="Times New Roman" w:cs="Times New Roman"/>
          <w:i/>
          <w:iCs/>
          <w:sz w:val="24"/>
          <w:szCs w:val="24"/>
          <w:lang w:val="ms-MY"/>
        </w:rPr>
      </w:pPr>
      <w:r w:rsidRPr="00AA53DD">
        <w:rPr>
          <w:rFonts w:ascii="Times New Roman" w:hAnsi="Times New Roman" w:cs="Times New Roman"/>
          <w:sz w:val="24"/>
          <w:szCs w:val="24"/>
          <w:lang w:val="ms-MY"/>
        </w:rPr>
        <w:t xml:space="preserve">Chong Shin. (2018). Bunyi geluncuran di Sarawak: Suatu ciri bunyi yang bersifat wilayah. </w:t>
      </w:r>
      <w:r w:rsidRPr="00AA53DD">
        <w:rPr>
          <w:rFonts w:ascii="Times New Roman" w:hAnsi="Times New Roman" w:cs="Times New Roman"/>
          <w:i/>
          <w:iCs/>
          <w:sz w:val="24"/>
          <w:szCs w:val="24"/>
          <w:lang w:val="ms-MY"/>
        </w:rPr>
        <w:t>Jurnal Bahasa, 18</w:t>
      </w:r>
      <w:r w:rsidRPr="00AA53DD">
        <w:rPr>
          <w:rFonts w:ascii="Times New Roman" w:hAnsi="Times New Roman" w:cs="Times New Roman"/>
          <w:sz w:val="24"/>
          <w:szCs w:val="24"/>
          <w:lang w:val="ms-MY"/>
        </w:rPr>
        <w:t>(2), 319-342.</w:t>
      </w:r>
      <w:bookmarkStart w:id="5" w:name="_Hlk66220212"/>
    </w:p>
    <w:bookmarkEnd w:id="5"/>
    <w:p w14:paraId="2A2F1A81" w14:textId="77777777" w:rsidR="008411A5" w:rsidRPr="00AA53DD" w:rsidRDefault="008411A5" w:rsidP="008411A5">
      <w:pPr>
        <w:spacing w:after="0" w:line="240" w:lineRule="auto"/>
        <w:ind w:leftChars="0" w:left="720" w:firstLineChars="0" w:hanging="720"/>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 xml:space="preserve">Eva Kristin Larry Sait, Neilson Ilan Mersat, &amp; Swee Kiong Wong. (2018). Preliminary observations on indigenous knowledge and the uses of natural resources in Banting and Padawan. </w:t>
      </w:r>
      <w:r w:rsidRPr="00AA53DD">
        <w:rPr>
          <w:rFonts w:ascii="Times New Roman" w:hAnsi="Times New Roman" w:cs="Times New Roman"/>
          <w:i/>
          <w:iCs/>
          <w:sz w:val="24"/>
          <w:szCs w:val="24"/>
          <w:lang w:val="ms-MY"/>
        </w:rPr>
        <w:t>Akademika</w:t>
      </w:r>
      <w:r>
        <w:rPr>
          <w:rFonts w:ascii="Times New Roman" w:hAnsi="Times New Roman" w:cs="Times New Roman"/>
          <w:i/>
          <w:iCs/>
          <w:sz w:val="24"/>
          <w:szCs w:val="24"/>
          <w:lang w:val="ms-MY"/>
        </w:rPr>
        <w:t>,</w:t>
      </w:r>
      <w:r w:rsidRPr="00AA53DD">
        <w:rPr>
          <w:rFonts w:ascii="Times New Roman" w:hAnsi="Times New Roman" w:cs="Times New Roman"/>
          <w:i/>
          <w:iCs/>
          <w:sz w:val="24"/>
          <w:szCs w:val="24"/>
          <w:lang w:val="ms-MY"/>
        </w:rPr>
        <w:t xml:space="preserve"> 88</w:t>
      </w:r>
      <w:r w:rsidRPr="00AA53DD">
        <w:rPr>
          <w:rFonts w:ascii="Times New Roman" w:hAnsi="Times New Roman" w:cs="Times New Roman"/>
          <w:sz w:val="24"/>
          <w:szCs w:val="24"/>
          <w:lang w:val="ms-MY"/>
        </w:rPr>
        <w:t xml:space="preserve">(3), 33-42. </w:t>
      </w:r>
    </w:p>
    <w:p w14:paraId="6C1898E8" w14:textId="6A3CFD5B" w:rsidR="008411A5" w:rsidRPr="00AA53DD" w:rsidRDefault="008411A5" w:rsidP="008411A5">
      <w:pPr>
        <w:spacing w:after="0" w:line="240" w:lineRule="auto"/>
        <w:ind w:leftChars="0" w:left="720" w:firstLineChars="0" w:hanging="720"/>
        <w:rPr>
          <w:rFonts w:ascii="Times New Roman" w:hAnsi="Times New Roman" w:cs="Times New Roman"/>
          <w:sz w:val="24"/>
          <w:szCs w:val="24"/>
          <w:lang w:val="ms-MY"/>
        </w:rPr>
      </w:pPr>
      <w:r w:rsidRPr="00AA53DD">
        <w:rPr>
          <w:rFonts w:ascii="Times New Roman" w:hAnsi="Times New Roman" w:cs="Times New Roman"/>
          <w:sz w:val="24"/>
          <w:szCs w:val="24"/>
          <w:lang w:val="ms-MY"/>
        </w:rPr>
        <w:t>Google Maps. (2018). Peta Sibu, Sarawak. https://www.google.com/maps/search/peta+Sibu+</w:t>
      </w:r>
      <w:r w:rsidR="00432CDE">
        <w:rPr>
          <w:rFonts w:ascii="Times New Roman" w:hAnsi="Times New Roman" w:cs="Times New Roman"/>
          <w:sz w:val="24"/>
          <w:szCs w:val="24"/>
          <w:lang w:val="ms-MY"/>
        </w:rPr>
        <w:t xml:space="preserve"> </w:t>
      </w:r>
      <w:r w:rsidRPr="00AA53DD">
        <w:rPr>
          <w:rFonts w:ascii="Times New Roman" w:hAnsi="Times New Roman" w:cs="Times New Roman"/>
          <w:sz w:val="24"/>
          <w:szCs w:val="24"/>
          <w:lang w:val="ms-MY"/>
        </w:rPr>
        <w:t>Sarawak+kampung+sungai+pasai/@3.9876882,111.5265182,7z</w:t>
      </w:r>
    </w:p>
    <w:p w14:paraId="06AEF884" w14:textId="77777777" w:rsidR="008411A5" w:rsidRPr="00AA53DD" w:rsidRDefault="008411A5" w:rsidP="008411A5">
      <w:pPr>
        <w:spacing w:after="0" w:line="240" w:lineRule="auto"/>
        <w:ind w:leftChars="0" w:left="720" w:firstLineChars="0" w:hanging="720"/>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 xml:space="preserve">Gregory Kiyai, Noria Tugang, &amp; Olivia Seer. (2020). Ngajat Iban: Satu penelitian budaya. </w:t>
      </w:r>
      <w:r w:rsidRPr="00AA53DD">
        <w:rPr>
          <w:rFonts w:ascii="Times New Roman" w:hAnsi="Times New Roman" w:cs="Times New Roman"/>
          <w:i/>
          <w:iCs/>
          <w:sz w:val="24"/>
          <w:szCs w:val="24"/>
          <w:lang w:val="ms-MY"/>
        </w:rPr>
        <w:t>KUPAS SENI: Jurnal Seni dan Pendidikan Seni, 8</w:t>
      </w:r>
      <w:r w:rsidRPr="00AA53DD">
        <w:rPr>
          <w:rFonts w:ascii="Times New Roman" w:hAnsi="Times New Roman" w:cs="Times New Roman"/>
          <w:sz w:val="24"/>
          <w:szCs w:val="24"/>
          <w:lang w:val="ms-MY"/>
        </w:rPr>
        <w:t>(2), 70-83.</w:t>
      </w:r>
    </w:p>
    <w:p w14:paraId="018099BA" w14:textId="77777777" w:rsidR="008411A5" w:rsidRPr="00AA53DD" w:rsidRDefault="008411A5" w:rsidP="008411A5">
      <w:pPr>
        <w:spacing w:after="0" w:line="240" w:lineRule="auto"/>
        <w:ind w:leftChars="0" w:left="720" w:firstLineChars="0" w:hanging="720"/>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 xml:space="preserve">I Ketut Darma Laksana. (2009). </w:t>
      </w:r>
      <w:r w:rsidRPr="00AA53DD">
        <w:rPr>
          <w:rFonts w:ascii="Times New Roman" w:hAnsi="Times New Roman" w:cs="Times New Roman"/>
          <w:i/>
          <w:iCs/>
          <w:sz w:val="24"/>
          <w:szCs w:val="24"/>
          <w:lang w:val="ms-MY"/>
        </w:rPr>
        <w:t>Tabu bahasa salah satu cara memahami kebudayaan Bali</w:t>
      </w:r>
      <w:r w:rsidRPr="00AA53DD">
        <w:rPr>
          <w:rFonts w:ascii="Times New Roman" w:hAnsi="Times New Roman" w:cs="Times New Roman"/>
          <w:sz w:val="24"/>
          <w:szCs w:val="24"/>
          <w:lang w:val="ms-MY"/>
        </w:rPr>
        <w:t>. Bali, Udaya University Press.</w:t>
      </w:r>
    </w:p>
    <w:p w14:paraId="3D9629C5" w14:textId="77777777" w:rsidR="008411A5" w:rsidRPr="00AA53DD" w:rsidRDefault="008411A5" w:rsidP="008411A5">
      <w:pPr>
        <w:spacing w:after="0" w:line="240" w:lineRule="auto"/>
        <w:ind w:leftChars="0" w:left="720" w:firstLineChars="0" w:hanging="720"/>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 xml:space="preserve">Mias Anak Geriji. (2007). </w:t>
      </w:r>
      <w:r w:rsidRPr="00AA53DD">
        <w:rPr>
          <w:rFonts w:ascii="Times New Roman" w:hAnsi="Times New Roman" w:cs="Times New Roman"/>
          <w:i/>
          <w:iCs/>
          <w:sz w:val="24"/>
          <w:szCs w:val="24"/>
          <w:lang w:val="ms-MY"/>
        </w:rPr>
        <w:t>Tabu bahasa masyarakat Iban berkaitan upacara agama dan kepercayaan: Satu tinjauan di rumah panjang Mansai di Daerah Kapit Sarawak</w:t>
      </w:r>
      <w:r w:rsidRPr="00AA53DD">
        <w:rPr>
          <w:rFonts w:ascii="Times New Roman" w:hAnsi="Times New Roman" w:cs="Times New Roman"/>
          <w:sz w:val="24"/>
          <w:szCs w:val="24"/>
          <w:lang w:val="ms-MY"/>
        </w:rPr>
        <w:t>. (Latihan Ilmiah). Jabatan Linguistik, Universiti Kebangsaan Malaysia.</w:t>
      </w:r>
    </w:p>
    <w:p w14:paraId="44CD430F" w14:textId="77777777" w:rsidR="008411A5" w:rsidRPr="00AA53DD" w:rsidRDefault="008411A5" w:rsidP="008411A5">
      <w:pPr>
        <w:spacing w:after="0" w:line="240" w:lineRule="auto"/>
        <w:ind w:leftChars="0" w:left="720" w:firstLineChars="0" w:hanging="720"/>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 xml:space="preserve">Noria Tugang. (2014). </w:t>
      </w:r>
      <w:r w:rsidRPr="00AA53DD">
        <w:rPr>
          <w:rFonts w:ascii="Times New Roman" w:hAnsi="Times New Roman" w:cs="Times New Roman"/>
          <w:i/>
          <w:iCs/>
          <w:sz w:val="24"/>
          <w:szCs w:val="24"/>
          <w:lang w:val="ms-MY"/>
        </w:rPr>
        <w:t>Pua identiti dan budaya masyarakat Iban</w:t>
      </w:r>
      <w:r w:rsidRPr="00AA53DD">
        <w:rPr>
          <w:rFonts w:ascii="Times New Roman" w:hAnsi="Times New Roman" w:cs="Times New Roman"/>
          <w:sz w:val="24"/>
          <w:szCs w:val="24"/>
          <w:lang w:val="ms-MY"/>
        </w:rPr>
        <w:t>.</w:t>
      </w:r>
      <w:r>
        <w:rPr>
          <w:rFonts w:ascii="Times New Roman" w:hAnsi="Times New Roman" w:cs="Times New Roman"/>
          <w:sz w:val="24"/>
          <w:szCs w:val="24"/>
          <w:lang w:val="ms-MY"/>
        </w:rPr>
        <w:t xml:space="preserve"> </w:t>
      </w:r>
      <w:r w:rsidRPr="00AA53DD">
        <w:rPr>
          <w:rFonts w:ascii="Times New Roman" w:hAnsi="Times New Roman" w:cs="Times New Roman"/>
          <w:sz w:val="24"/>
          <w:szCs w:val="24"/>
          <w:lang w:val="ms-MY"/>
        </w:rPr>
        <w:t>Sarawak, Penerbit Universiti Malaysia Sarawak.</w:t>
      </w:r>
    </w:p>
    <w:p w14:paraId="11926940" w14:textId="77777777" w:rsidR="008411A5" w:rsidRPr="00AA53DD" w:rsidRDefault="008411A5" w:rsidP="008411A5">
      <w:pPr>
        <w:spacing w:after="0" w:line="240" w:lineRule="auto"/>
        <w:ind w:leftChars="0" w:left="720" w:firstLineChars="0" w:hanging="720"/>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 xml:space="preserve">Petronella Apin, &amp; Kartini Abd. Wahab. (2015). Tabu bahasa dalam masyarakat Dusun di daerah Ranau, Sabah. </w:t>
      </w:r>
      <w:r w:rsidRPr="00AA53DD">
        <w:rPr>
          <w:rFonts w:ascii="Times New Roman" w:hAnsi="Times New Roman" w:cs="Times New Roman"/>
          <w:i/>
          <w:iCs/>
          <w:sz w:val="24"/>
          <w:szCs w:val="24"/>
          <w:lang w:val="ms-MY"/>
        </w:rPr>
        <w:t>Jurnal Melayu</w:t>
      </w:r>
      <w:r w:rsidRPr="00AA53DD">
        <w:rPr>
          <w:rFonts w:ascii="Times New Roman" w:hAnsi="Times New Roman" w:cs="Times New Roman"/>
          <w:sz w:val="24"/>
          <w:szCs w:val="24"/>
          <w:lang w:val="ms-MY"/>
        </w:rPr>
        <w:t xml:space="preserve"> </w:t>
      </w:r>
      <w:r w:rsidRPr="00AA53DD">
        <w:rPr>
          <w:rFonts w:ascii="Times New Roman" w:hAnsi="Times New Roman" w:cs="Times New Roman"/>
          <w:i/>
          <w:iCs/>
          <w:sz w:val="24"/>
          <w:szCs w:val="24"/>
          <w:lang w:val="ms-MY"/>
        </w:rPr>
        <w:t>14,</w:t>
      </w:r>
      <w:r w:rsidRPr="00AA53DD">
        <w:rPr>
          <w:rFonts w:ascii="Times New Roman" w:hAnsi="Times New Roman" w:cs="Times New Roman"/>
          <w:sz w:val="24"/>
          <w:szCs w:val="24"/>
          <w:lang w:val="ms-MY"/>
        </w:rPr>
        <w:t xml:space="preserve"> (2), 224-239.</w:t>
      </w:r>
    </w:p>
    <w:p w14:paraId="38DC64B6" w14:textId="77777777" w:rsidR="008411A5" w:rsidRPr="00AA53DD" w:rsidRDefault="008411A5" w:rsidP="008411A5">
      <w:pPr>
        <w:spacing w:after="0" w:line="240" w:lineRule="auto"/>
        <w:ind w:leftChars="0" w:left="720" w:firstLineChars="0" w:hanging="720"/>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 xml:space="preserve">Rahim Aman, Muhammad Nur Latif, &amp; Shahidi A. Hamid. (2018). </w:t>
      </w:r>
      <w:r w:rsidRPr="00AA53DD">
        <w:rPr>
          <w:rFonts w:ascii="Times New Roman" w:hAnsi="Times New Roman" w:cs="Times New Roman"/>
          <w:i/>
          <w:iCs/>
          <w:sz w:val="24"/>
          <w:szCs w:val="24"/>
          <w:lang w:val="ms-MY"/>
        </w:rPr>
        <w:t>Linguistik bandingan bahasa Iban</w:t>
      </w:r>
      <w:r w:rsidRPr="00AA53DD">
        <w:rPr>
          <w:rFonts w:ascii="Times New Roman" w:hAnsi="Times New Roman" w:cs="Times New Roman"/>
          <w:sz w:val="24"/>
          <w:szCs w:val="24"/>
          <w:lang w:val="ms-MY"/>
        </w:rPr>
        <w:t>. Bangi, Penerbit Universiti Kebangsaan Malaysia.</w:t>
      </w:r>
    </w:p>
    <w:p w14:paraId="7A107740" w14:textId="77777777" w:rsidR="008411A5" w:rsidRPr="00AA53DD" w:rsidRDefault="008411A5" w:rsidP="008411A5">
      <w:pPr>
        <w:spacing w:after="0" w:line="240" w:lineRule="auto"/>
        <w:ind w:leftChars="0" w:left="720" w:firstLineChars="0" w:hanging="720"/>
        <w:jc w:val="both"/>
        <w:rPr>
          <w:rFonts w:ascii="Times New Roman" w:hAnsi="Times New Roman" w:cs="Times New Roman"/>
          <w:sz w:val="24"/>
          <w:szCs w:val="24"/>
          <w:lang w:val="ms-MY"/>
        </w:rPr>
      </w:pPr>
      <w:r w:rsidRPr="00AA53DD">
        <w:rPr>
          <w:rFonts w:ascii="Times New Roman" w:hAnsi="Times New Roman" w:cs="Times New Roman"/>
          <w:sz w:val="24"/>
          <w:szCs w:val="24"/>
          <w:lang w:val="ms-MY"/>
        </w:rPr>
        <w:t xml:space="preserve">Robiansyah, Amriani Amir, &amp; Agus Syahrani. (2017). Kata-kata tabu dalam bahasa Melayu dialek Ngabang: Pendekatan sosiolinguistik. </w:t>
      </w:r>
      <w:r w:rsidRPr="00AA53DD">
        <w:rPr>
          <w:rFonts w:ascii="Times New Roman" w:hAnsi="Times New Roman" w:cs="Times New Roman"/>
          <w:i/>
          <w:iCs/>
          <w:sz w:val="24"/>
          <w:szCs w:val="24"/>
          <w:lang w:val="ms-MY"/>
        </w:rPr>
        <w:t>Jurnal Pendidikan dan Pembelajaran,</w:t>
      </w:r>
      <w:r w:rsidRPr="00AA53DD">
        <w:rPr>
          <w:rFonts w:ascii="Times New Roman" w:hAnsi="Times New Roman" w:cs="Times New Roman"/>
          <w:sz w:val="24"/>
          <w:szCs w:val="24"/>
          <w:lang w:val="ms-MY"/>
        </w:rPr>
        <w:t xml:space="preserve"> </w:t>
      </w:r>
      <w:r w:rsidRPr="00AA53DD">
        <w:rPr>
          <w:rFonts w:ascii="Times New Roman" w:hAnsi="Times New Roman" w:cs="Times New Roman"/>
          <w:i/>
          <w:iCs/>
          <w:sz w:val="24"/>
          <w:szCs w:val="24"/>
          <w:lang w:val="ms-MY"/>
        </w:rPr>
        <w:t>6</w:t>
      </w:r>
      <w:r w:rsidRPr="00AA53DD">
        <w:rPr>
          <w:rFonts w:ascii="Times New Roman" w:hAnsi="Times New Roman" w:cs="Times New Roman"/>
          <w:sz w:val="24"/>
          <w:szCs w:val="24"/>
          <w:lang w:val="ms-MY"/>
        </w:rPr>
        <w:t>(4), 1-15.</w:t>
      </w:r>
    </w:p>
    <w:sectPr w:rsidR="008411A5" w:rsidRPr="00AA53DD" w:rsidSect="00B3086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375"/>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0A3DF" w14:textId="77777777" w:rsidR="00557D9C" w:rsidRDefault="00557D9C">
      <w:pPr>
        <w:spacing w:after="0" w:line="240" w:lineRule="auto"/>
        <w:ind w:left="0" w:hanging="2"/>
      </w:pPr>
      <w:r>
        <w:separator/>
      </w:r>
    </w:p>
  </w:endnote>
  <w:endnote w:type="continuationSeparator" w:id="0">
    <w:p w14:paraId="147D4F0C" w14:textId="77777777" w:rsidR="00557D9C" w:rsidRDefault="00557D9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ItalicMT">
    <w:altName w:val="Yu 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4CF15" w14:textId="77777777" w:rsidR="0077271B" w:rsidRDefault="0077271B">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C2D20" w14:textId="77777777" w:rsidR="0077271B" w:rsidRDefault="0077271B">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DB9E9" w14:textId="77777777" w:rsidR="0077271B" w:rsidRDefault="0077271B">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72920" w14:textId="77777777" w:rsidR="00557D9C" w:rsidRDefault="00557D9C">
      <w:pPr>
        <w:spacing w:after="0" w:line="240" w:lineRule="auto"/>
        <w:ind w:left="0" w:hanging="2"/>
      </w:pPr>
      <w:r>
        <w:separator/>
      </w:r>
    </w:p>
  </w:footnote>
  <w:footnote w:type="continuationSeparator" w:id="0">
    <w:p w14:paraId="64104B7D" w14:textId="77777777" w:rsidR="00557D9C" w:rsidRDefault="00557D9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86A95" w14:textId="77777777" w:rsidR="0077271B" w:rsidRDefault="0077271B">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116CF" w14:textId="5AE45C97" w:rsidR="00B3086D" w:rsidRPr="00B3086D" w:rsidRDefault="00B3086D" w:rsidP="00B3086D">
    <w:pPr>
      <w:tabs>
        <w:tab w:val="left" w:pos="720"/>
        <w:tab w:val="center" w:pos="4680"/>
        <w:tab w:val="right" w:pos="9360"/>
      </w:tabs>
      <w:spacing w:after="0" w:line="240" w:lineRule="auto"/>
      <w:ind w:left="0" w:hanging="2"/>
      <w:rPr>
        <w:rFonts w:ascii="Times New Roman" w:hAnsi="Times New Roman" w:cs="Times New Roman"/>
        <w:sz w:val="18"/>
        <w:szCs w:val="18"/>
        <w:lang w:eastAsia="en-MY"/>
      </w:rPr>
    </w:pPr>
    <w:r w:rsidRPr="00B3086D">
      <w:rPr>
        <w:rFonts w:ascii="Times New Roman" w:hAnsi="Times New Roman" w:cs="Times New Roman"/>
        <w:sz w:val="18"/>
        <w:szCs w:val="18"/>
        <w:lang w:eastAsia="en-MY"/>
      </w:rPr>
      <w:t xml:space="preserve">GEOGRAFIA </w:t>
    </w:r>
    <w:proofErr w:type="spellStart"/>
    <w:r w:rsidRPr="00B3086D">
      <w:rPr>
        <w:rFonts w:ascii="Times New Roman" w:hAnsi="Times New Roman" w:cs="Times New Roman"/>
        <w:sz w:val="18"/>
        <w:szCs w:val="18"/>
        <w:lang w:eastAsia="en-MY"/>
      </w:rPr>
      <w:t>Online</w:t>
    </w:r>
    <w:r w:rsidRPr="00B3086D">
      <w:rPr>
        <w:rFonts w:ascii="Times New Roman" w:hAnsi="Times New Roman" w:cs="Times New Roman"/>
        <w:sz w:val="18"/>
        <w:szCs w:val="18"/>
        <w:vertAlign w:val="superscript"/>
        <w:lang w:eastAsia="en-MY"/>
      </w:rPr>
      <w:t>TM</w:t>
    </w:r>
    <w:proofErr w:type="spellEnd"/>
    <w:r w:rsidRPr="00B3086D">
      <w:rPr>
        <w:rFonts w:ascii="Times New Roman" w:hAnsi="Times New Roman" w:cs="Times New Roman"/>
        <w:sz w:val="18"/>
        <w:szCs w:val="18"/>
        <w:lang w:eastAsia="en-MY"/>
      </w:rPr>
      <w:t xml:space="preserve"> Malaysian Journal of Society and Space 17 issue 2 (</w:t>
    </w:r>
    <w:r w:rsidR="005B074D">
      <w:rPr>
        <w:rFonts w:ascii="Times New Roman" w:hAnsi="Times New Roman" w:cs="Times New Roman"/>
        <w:sz w:val="18"/>
        <w:szCs w:val="18"/>
        <w:lang w:eastAsia="en-MY"/>
      </w:rPr>
      <w:t>375-388</w:t>
    </w:r>
    <w:r w:rsidRPr="00B3086D">
      <w:rPr>
        <w:rFonts w:ascii="Times New Roman" w:hAnsi="Times New Roman" w:cs="Times New Roman"/>
        <w:sz w:val="18"/>
        <w:szCs w:val="18"/>
        <w:lang w:eastAsia="en-MY"/>
      </w:rPr>
      <w:t>)</w:t>
    </w:r>
    <w:r w:rsidRPr="00B3086D">
      <w:rPr>
        <w:rFonts w:ascii="Times New Roman" w:hAnsi="Times New Roman" w:cs="Times New Roman"/>
        <w:sz w:val="18"/>
        <w:szCs w:val="18"/>
        <w:lang w:eastAsia="en-MY"/>
      </w:rPr>
      <w:tab/>
    </w:r>
  </w:p>
  <w:p w14:paraId="1CFA75FD" w14:textId="717FDA64" w:rsidR="00B3086D" w:rsidRPr="00B3086D" w:rsidRDefault="00B3086D" w:rsidP="00B3086D">
    <w:pPr>
      <w:pStyle w:val="Header"/>
      <w:ind w:left="0" w:hanging="2"/>
      <w:rPr>
        <w:rFonts w:ascii="Times New Roman" w:hAnsi="Times New Roman" w:cs="Times New Roman"/>
        <w:sz w:val="18"/>
        <w:szCs w:val="18"/>
      </w:rPr>
    </w:pPr>
    <w:r w:rsidRPr="00B3086D">
      <w:rPr>
        <w:rFonts w:ascii="Times New Roman" w:hAnsi="Times New Roman" w:cs="Times New Roman"/>
        <w:sz w:val="18"/>
        <w:szCs w:val="18"/>
        <w:lang w:eastAsia="en-MY"/>
      </w:rPr>
      <w:t xml:space="preserve">© 2021, e-ISSN 2682-7727   </w:t>
    </w:r>
    <w:bookmarkStart w:id="6" w:name="_GoBack"/>
    <w:r w:rsidR="005B074D" w:rsidRPr="005B074D">
      <w:rPr>
        <w:rFonts w:ascii="Times New Roman" w:hAnsi="Times New Roman" w:cs="Times New Roman"/>
        <w:sz w:val="18"/>
        <w:szCs w:val="18"/>
        <w:lang w:eastAsia="en-MY"/>
      </w:rPr>
      <w:fldChar w:fldCharType="begin"/>
    </w:r>
    <w:r w:rsidR="005B074D" w:rsidRPr="005B074D">
      <w:rPr>
        <w:rFonts w:ascii="Times New Roman" w:hAnsi="Times New Roman" w:cs="Times New Roman"/>
        <w:sz w:val="18"/>
        <w:szCs w:val="18"/>
        <w:lang w:eastAsia="en-MY"/>
      </w:rPr>
      <w:instrText xml:space="preserve"> HYPERLINK "https://doi.org/10.17576/geo-2021-1702-29" </w:instrText>
    </w:r>
    <w:r w:rsidR="005B074D" w:rsidRPr="005B074D">
      <w:rPr>
        <w:rFonts w:ascii="Times New Roman" w:hAnsi="Times New Roman" w:cs="Times New Roman"/>
        <w:sz w:val="18"/>
        <w:szCs w:val="18"/>
        <w:lang w:eastAsia="en-MY"/>
      </w:rPr>
    </w:r>
    <w:r w:rsidR="005B074D" w:rsidRPr="005B074D">
      <w:rPr>
        <w:rFonts w:ascii="Times New Roman" w:hAnsi="Times New Roman" w:cs="Times New Roman"/>
        <w:sz w:val="18"/>
        <w:szCs w:val="18"/>
        <w:lang w:eastAsia="en-MY"/>
      </w:rPr>
      <w:fldChar w:fldCharType="separate"/>
    </w:r>
    <w:r w:rsidRPr="005B074D">
      <w:rPr>
        <w:rStyle w:val="Hyperlink"/>
        <w:rFonts w:ascii="Times New Roman" w:hAnsi="Times New Roman" w:cs="Times New Roman"/>
        <w:color w:val="auto"/>
        <w:sz w:val="18"/>
        <w:szCs w:val="18"/>
        <w:u w:val="none"/>
        <w:lang w:eastAsia="en-MY"/>
      </w:rPr>
      <w:t>https://doi.org/10.17576/geo-2021-1702-29</w:t>
    </w:r>
    <w:r w:rsidR="005B074D" w:rsidRPr="005B074D">
      <w:rPr>
        <w:rFonts w:ascii="Times New Roman" w:hAnsi="Times New Roman" w:cs="Times New Roman"/>
        <w:sz w:val="18"/>
        <w:szCs w:val="18"/>
        <w:lang w:eastAsia="en-MY"/>
      </w:rPr>
      <w:fldChar w:fldCharType="end"/>
    </w:r>
    <w:bookmarkEnd w:id="6"/>
    <w:sdt>
      <w:sdtPr>
        <w:rPr>
          <w:rFonts w:ascii="Times New Roman" w:hAnsi="Times New Roman" w:cs="Times New Roman"/>
          <w:sz w:val="18"/>
          <w:szCs w:val="18"/>
        </w:rPr>
        <w:id w:val="-510059703"/>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B3086D">
          <w:rPr>
            <w:rFonts w:ascii="Times New Roman" w:hAnsi="Times New Roman" w:cs="Times New Roman"/>
            <w:sz w:val="18"/>
            <w:szCs w:val="18"/>
          </w:rPr>
          <w:fldChar w:fldCharType="begin"/>
        </w:r>
        <w:r w:rsidRPr="00B3086D">
          <w:rPr>
            <w:rFonts w:ascii="Times New Roman" w:hAnsi="Times New Roman" w:cs="Times New Roman"/>
            <w:sz w:val="18"/>
            <w:szCs w:val="18"/>
          </w:rPr>
          <w:instrText xml:space="preserve"> PAGE   \* MERGEFORMAT </w:instrText>
        </w:r>
        <w:r w:rsidRPr="00B3086D">
          <w:rPr>
            <w:rFonts w:ascii="Times New Roman" w:hAnsi="Times New Roman" w:cs="Times New Roman"/>
            <w:sz w:val="18"/>
            <w:szCs w:val="18"/>
          </w:rPr>
          <w:fldChar w:fldCharType="separate"/>
        </w:r>
        <w:r w:rsidR="005B074D">
          <w:rPr>
            <w:rFonts w:ascii="Times New Roman" w:hAnsi="Times New Roman" w:cs="Times New Roman"/>
            <w:noProof/>
            <w:sz w:val="18"/>
            <w:szCs w:val="18"/>
          </w:rPr>
          <w:t>388</w:t>
        </w:r>
        <w:r w:rsidRPr="00B3086D">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005AD" w14:textId="77777777" w:rsidR="0077271B" w:rsidRDefault="0077271B">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C6B"/>
    <w:rsid w:val="00001D42"/>
    <w:rsid w:val="00005A6A"/>
    <w:rsid w:val="00021267"/>
    <w:rsid w:val="00025D92"/>
    <w:rsid w:val="0003587D"/>
    <w:rsid w:val="00065E93"/>
    <w:rsid w:val="00082618"/>
    <w:rsid w:val="0008477E"/>
    <w:rsid w:val="000946A2"/>
    <w:rsid w:val="000A0A0C"/>
    <w:rsid w:val="000B047B"/>
    <w:rsid w:val="000B5D6E"/>
    <w:rsid w:val="000B6866"/>
    <w:rsid w:val="000C1ECC"/>
    <w:rsid w:val="000E1C27"/>
    <w:rsid w:val="000E2AD0"/>
    <w:rsid w:val="000F1989"/>
    <w:rsid w:val="000F41A8"/>
    <w:rsid w:val="001004A2"/>
    <w:rsid w:val="00106F9B"/>
    <w:rsid w:val="00107DF2"/>
    <w:rsid w:val="0011070B"/>
    <w:rsid w:val="00115097"/>
    <w:rsid w:val="00121F89"/>
    <w:rsid w:val="00137799"/>
    <w:rsid w:val="001568EB"/>
    <w:rsid w:val="00160093"/>
    <w:rsid w:val="001662D8"/>
    <w:rsid w:val="00167D24"/>
    <w:rsid w:val="00171DAE"/>
    <w:rsid w:val="00186655"/>
    <w:rsid w:val="001A1586"/>
    <w:rsid w:val="001C3ABA"/>
    <w:rsid w:val="001C7A4A"/>
    <w:rsid w:val="001D27BE"/>
    <w:rsid w:val="001E4EB2"/>
    <w:rsid w:val="001E6A62"/>
    <w:rsid w:val="001F6DE7"/>
    <w:rsid w:val="00203174"/>
    <w:rsid w:val="00207874"/>
    <w:rsid w:val="002107BB"/>
    <w:rsid w:val="00235BC2"/>
    <w:rsid w:val="00236C4A"/>
    <w:rsid w:val="002406B6"/>
    <w:rsid w:val="00245CC2"/>
    <w:rsid w:val="0024636C"/>
    <w:rsid w:val="00254609"/>
    <w:rsid w:val="00263407"/>
    <w:rsid w:val="00264447"/>
    <w:rsid w:val="00265A59"/>
    <w:rsid w:val="00283E60"/>
    <w:rsid w:val="00287610"/>
    <w:rsid w:val="002970BC"/>
    <w:rsid w:val="002A0204"/>
    <w:rsid w:val="002A3575"/>
    <w:rsid w:val="002B2865"/>
    <w:rsid w:val="002B3915"/>
    <w:rsid w:val="002B5992"/>
    <w:rsid w:val="002C3548"/>
    <w:rsid w:val="002D0D42"/>
    <w:rsid w:val="002D11C2"/>
    <w:rsid w:val="002E0E7D"/>
    <w:rsid w:val="002F52BC"/>
    <w:rsid w:val="00301B2C"/>
    <w:rsid w:val="003111FB"/>
    <w:rsid w:val="003125F2"/>
    <w:rsid w:val="0031656D"/>
    <w:rsid w:val="003209EA"/>
    <w:rsid w:val="00327E52"/>
    <w:rsid w:val="00333760"/>
    <w:rsid w:val="00336853"/>
    <w:rsid w:val="00353C6B"/>
    <w:rsid w:val="00354EAE"/>
    <w:rsid w:val="003608E0"/>
    <w:rsid w:val="00370DDC"/>
    <w:rsid w:val="0038263D"/>
    <w:rsid w:val="003860EC"/>
    <w:rsid w:val="003938A8"/>
    <w:rsid w:val="003A0B95"/>
    <w:rsid w:val="003C5B1D"/>
    <w:rsid w:val="003C7E25"/>
    <w:rsid w:val="00423906"/>
    <w:rsid w:val="00426CBD"/>
    <w:rsid w:val="00432CDE"/>
    <w:rsid w:val="0043705C"/>
    <w:rsid w:val="00454574"/>
    <w:rsid w:val="00456261"/>
    <w:rsid w:val="00456B8C"/>
    <w:rsid w:val="00461CDE"/>
    <w:rsid w:val="0046580A"/>
    <w:rsid w:val="00466D3E"/>
    <w:rsid w:val="00471BB4"/>
    <w:rsid w:val="00472418"/>
    <w:rsid w:val="00473F5E"/>
    <w:rsid w:val="00475819"/>
    <w:rsid w:val="00481424"/>
    <w:rsid w:val="00484C9A"/>
    <w:rsid w:val="00485F5C"/>
    <w:rsid w:val="00486B3D"/>
    <w:rsid w:val="0049292F"/>
    <w:rsid w:val="00497E4F"/>
    <w:rsid w:val="004A3061"/>
    <w:rsid w:val="004B3189"/>
    <w:rsid w:val="004B74C0"/>
    <w:rsid w:val="004D3A08"/>
    <w:rsid w:val="004D3D0A"/>
    <w:rsid w:val="004E622C"/>
    <w:rsid w:val="0050176F"/>
    <w:rsid w:val="00502619"/>
    <w:rsid w:val="005066E0"/>
    <w:rsid w:val="005121F4"/>
    <w:rsid w:val="0052346A"/>
    <w:rsid w:val="00527922"/>
    <w:rsid w:val="00531EED"/>
    <w:rsid w:val="005345A4"/>
    <w:rsid w:val="00535F06"/>
    <w:rsid w:val="00543CF2"/>
    <w:rsid w:val="00551E53"/>
    <w:rsid w:val="00557D9C"/>
    <w:rsid w:val="00570C29"/>
    <w:rsid w:val="00572066"/>
    <w:rsid w:val="00582A27"/>
    <w:rsid w:val="005B074D"/>
    <w:rsid w:val="005B654E"/>
    <w:rsid w:val="005C0CDE"/>
    <w:rsid w:val="005C7020"/>
    <w:rsid w:val="005D0180"/>
    <w:rsid w:val="005E3B71"/>
    <w:rsid w:val="005F2313"/>
    <w:rsid w:val="005F43C6"/>
    <w:rsid w:val="00613D02"/>
    <w:rsid w:val="00616DBE"/>
    <w:rsid w:val="00636081"/>
    <w:rsid w:val="00637179"/>
    <w:rsid w:val="00647707"/>
    <w:rsid w:val="006503DD"/>
    <w:rsid w:val="00656155"/>
    <w:rsid w:val="00661B01"/>
    <w:rsid w:val="00662A4A"/>
    <w:rsid w:val="00663B35"/>
    <w:rsid w:val="00677B15"/>
    <w:rsid w:val="00690E01"/>
    <w:rsid w:val="0069510A"/>
    <w:rsid w:val="006A0864"/>
    <w:rsid w:val="006A39BC"/>
    <w:rsid w:val="006A5FEF"/>
    <w:rsid w:val="006B094F"/>
    <w:rsid w:val="006B3FB6"/>
    <w:rsid w:val="006E7084"/>
    <w:rsid w:val="006E738B"/>
    <w:rsid w:val="00721E3A"/>
    <w:rsid w:val="007317A2"/>
    <w:rsid w:val="007320D9"/>
    <w:rsid w:val="00732B5D"/>
    <w:rsid w:val="00733235"/>
    <w:rsid w:val="0074751B"/>
    <w:rsid w:val="00760636"/>
    <w:rsid w:val="00764AFB"/>
    <w:rsid w:val="007677D3"/>
    <w:rsid w:val="0077271B"/>
    <w:rsid w:val="00772EF9"/>
    <w:rsid w:val="007949D6"/>
    <w:rsid w:val="007A2358"/>
    <w:rsid w:val="007A4120"/>
    <w:rsid w:val="007A7B88"/>
    <w:rsid w:val="007C6DC8"/>
    <w:rsid w:val="007D1057"/>
    <w:rsid w:val="007D4F50"/>
    <w:rsid w:val="007E0B38"/>
    <w:rsid w:val="007E1767"/>
    <w:rsid w:val="007E4ECF"/>
    <w:rsid w:val="007F12ED"/>
    <w:rsid w:val="00805167"/>
    <w:rsid w:val="00805756"/>
    <w:rsid w:val="00806296"/>
    <w:rsid w:val="00807B00"/>
    <w:rsid w:val="00807C4A"/>
    <w:rsid w:val="00813CED"/>
    <w:rsid w:val="00831D77"/>
    <w:rsid w:val="0083593D"/>
    <w:rsid w:val="008411A5"/>
    <w:rsid w:val="00845A3B"/>
    <w:rsid w:val="0084645E"/>
    <w:rsid w:val="00856F77"/>
    <w:rsid w:val="008715DF"/>
    <w:rsid w:val="00874620"/>
    <w:rsid w:val="00882244"/>
    <w:rsid w:val="008837E6"/>
    <w:rsid w:val="00883987"/>
    <w:rsid w:val="00890FC8"/>
    <w:rsid w:val="00894D41"/>
    <w:rsid w:val="008A0A11"/>
    <w:rsid w:val="008A0B68"/>
    <w:rsid w:val="008B1D8D"/>
    <w:rsid w:val="008B24F1"/>
    <w:rsid w:val="008B34D9"/>
    <w:rsid w:val="008B4460"/>
    <w:rsid w:val="008D31AC"/>
    <w:rsid w:val="008D37C6"/>
    <w:rsid w:val="008D5DCC"/>
    <w:rsid w:val="008D6B1C"/>
    <w:rsid w:val="008E7205"/>
    <w:rsid w:val="008F1957"/>
    <w:rsid w:val="008F6743"/>
    <w:rsid w:val="00922BF5"/>
    <w:rsid w:val="00925089"/>
    <w:rsid w:val="00937ED9"/>
    <w:rsid w:val="00944BF2"/>
    <w:rsid w:val="009555C5"/>
    <w:rsid w:val="009623E2"/>
    <w:rsid w:val="009635EB"/>
    <w:rsid w:val="009769C2"/>
    <w:rsid w:val="00982E7C"/>
    <w:rsid w:val="00984CB1"/>
    <w:rsid w:val="00991ED8"/>
    <w:rsid w:val="009A3304"/>
    <w:rsid w:val="009A336F"/>
    <w:rsid w:val="009C0391"/>
    <w:rsid w:val="009C207C"/>
    <w:rsid w:val="009D197A"/>
    <w:rsid w:val="009F1E3D"/>
    <w:rsid w:val="009F7C2E"/>
    <w:rsid w:val="00A0451A"/>
    <w:rsid w:val="00A047CB"/>
    <w:rsid w:val="00A1019A"/>
    <w:rsid w:val="00A150AA"/>
    <w:rsid w:val="00A211C5"/>
    <w:rsid w:val="00A22EED"/>
    <w:rsid w:val="00A2313C"/>
    <w:rsid w:val="00A2346F"/>
    <w:rsid w:val="00A267C2"/>
    <w:rsid w:val="00A27C2A"/>
    <w:rsid w:val="00A30221"/>
    <w:rsid w:val="00A319CA"/>
    <w:rsid w:val="00A32A63"/>
    <w:rsid w:val="00A411E8"/>
    <w:rsid w:val="00A50C5D"/>
    <w:rsid w:val="00A51BA8"/>
    <w:rsid w:val="00A65B87"/>
    <w:rsid w:val="00A66D46"/>
    <w:rsid w:val="00A678B6"/>
    <w:rsid w:val="00A73D8B"/>
    <w:rsid w:val="00A850D0"/>
    <w:rsid w:val="00A928EF"/>
    <w:rsid w:val="00A96E59"/>
    <w:rsid w:val="00AA53DD"/>
    <w:rsid w:val="00AA65BD"/>
    <w:rsid w:val="00AA769F"/>
    <w:rsid w:val="00AA76A3"/>
    <w:rsid w:val="00AB5F70"/>
    <w:rsid w:val="00AD2B90"/>
    <w:rsid w:val="00AD529D"/>
    <w:rsid w:val="00AF4D4A"/>
    <w:rsid w:val="00B02F0E"/>
    <w:rsid w:val="00B03E70"/>
    <w:rsid w:val="00B10430"/>
    <w:rsid w:val="00B115F7"/>
    <w:rsid w:val="00B1381D"/>
    <w:rsid w:val="00B3086D"/>
    <w:rsid w:val="00B32340"/>
    <w:rsid w:val="00B347F3"/>
    <w:rsid w:val="00B411A1"/>
    <w:rsid w:val="00B51D1C"/>
    <w:rsid w:val="00B61984"/>
    <w:rsid w:val="00B6406C"/>
    <w:rsid w:val="00B70C88"/>
    <w:rsid w:val="00B735FF"/>
    <w:rsid w:val="00B806C1"/>
    <w:rsid w:val="00B81BD4"/>
    <w:rsid w:val="00B85F06"/>
    <w:rsid w:val="00B860A8"/>
    <w:rsid w:val="00B938F2"/>
    <w:rsid w:val="00B94B31"/>
    <w:rsid w:val="00BA41F1"/>
    <w:rsid w:val="00BA76F2"/>
    <w:rsid w:val="00BC0506"/>
    <w:rsid w:val="00BD236A"/>
    <w:rsid w:val="00BD39FC"/>
    <w:rsid w:val="00BD3D5D"/>
    <w:rsid w:val="00BE5EFC"/>
    <w:rsid w:val="00BF76EB"/>
    <w:rsid w:val="00C04ED9"/>
    <w:rsid w:val="00C10526"/>
    <w:rsid w:val="00C15EA4"/>
    <w:rsid w:val="00C4284F"/>
    <w:rsid w:val="00C43D09"/>
    <w:rsid w:val="00C54E1C"/>
    <w:rsid w:val="00C57557"/>
    <w:rsid w:val="00C631D0"/>
    <w:rsid w:val="00C63651"/>
    <w:rsid w:val="00C639C7"/>
    <w:rsid w:val="00C67A1F"/>
    <w:rsid w:val="00C73507"/>
    <w:rsid w:val="00C77154"/>
    <w:rsid w:val="00C8728B"/>
    <w:rsid w:val="00CA225A"/>
    <w:rsid w:val="00CA7448"/>
    <w:rsid w:val="00CB5BA4"/>
    <w:rsid w:val="00CB6719"/>
    <w:rsid w:val="00CC3BA8"/>
    <w:rsid w:val="00CC4F2F"/>
    <w:rsid w:val="00CC5477"/>
    <w:rsid w:val="00CD66DD"/>
    <w:rsid w:val="00CD6B76"/>
    <w:rsid w:val="00CE2F4F"/>
    <w:rsid w:val="00CF0267"/>
    <w:rsid w:val="00CF50B3"/>
    <w:rsid w:val="00D04E4C"/>
    <w:rsid w:val="00D05A32"/>
    <w:rsid w:val="00D152E6"/>
    <w:rsid w:val="00D21162"/>
    <w:rsid w:val="00D351FE"/>
    <w:rsid w:val="00D36E24"/>
    <w:rsid w:val="00D46C54"/>
    <w:rsid w:val="00D46D1D"/>
    <w:rsid w:val="00D509AE"/>
    <w:rsid w:val="00D54585"/>
    <w:rsid w:val="00D554C5"/>
    <w:rsid w:val="00D64168"/>
    <w:rsid w:val="00D65A60"/>
    <w:rsid w:val="00D9796C"/>
    <w:rsid w:val="00DB0330"/>
    <w:rsid w:val="00DB4C27"/>
    <w:rsid w:val="00DC2AB3"/>
    <w:rsid w:val="00DC5273"/>
    <w:rsid w:val="00DC6B9C"/>
    <w:rsid w:val="00DD1658"/>
    <w:rsid w:val="00DD26C7"/>
    <w:rsid w:val="00DD665F"/>
    <w:rsid w:val="00DF70D5"/>
    <w:rsid w:val="00E10EB9"/>
    <w:rsid w:val="00E13036"/>
    <w:rsid w:val="00E13366"/>
    <w:rsid w:val="00E162D5"/>
    <w:rsid w:val="00E2021B"/>
    <w:rsid w:val="00E258E9"/>
    <w:rsid w:val="00E25F6A"/>
    <w:rsid w:val="00E2660C"/>
    <w:rsid w:val="00E27C55"/>
    <w:rsid w:val="00E35A51"/>
    <w:rsid w:val="00E44671"/>
    <w:rsid w:val="00E52129"/>
    <w:rsid w:val="00E607F5"/>
    <w:rsid w:val="00E60D76"/>
    <w:rsid w:val="00E61F73"/>
    <w:rsid w:val="00E62820"/>
    <w:rsid w:val="00E656C0"/>
    <w:rsid w:val="00E657EC"/>
    <w:rsid w:val="00E758AF"/>
    <w:rsid w:val="00E8182E"/>
    <w:rsid w:val="00E8614E"/>
    <w:rsid w:val="00E9043E"/>
    <w:rsid w:val="00E9101D"/>
    <w:rsid w:val="00E91C98"/>
    <w:rsid w:val="00E9751C"/>
    <w:rsid w:val="00EB2376"/>
    <w:rsid w:val="00EB3B58"/>
    <w:rsid w:val="00EC5432"/>
    <w:rsid w:val="00EC5EB3"/>
    <w:rsid w:val="00ED1610"/>
    <w:rsid w:val="00ED4558"/>
    <w:rsid w:val="00ED7508"/>
    <w:rsid w:val="00EE166F"/>
    <w:rsid w:val="00EE241D"/>
    <w:rsid w:val="00EF2F62"/>
    <w:rsid w:val="00EF5B78"/>
    <w:rsid w:val="00F2184C"/>
    <w:rsid w:val="00F34538"/>
    <w:rsid w:val="00F45B02"/>
    <w:rsid w:val="00F46922"/>
    <w:rsid w:val="00F91A21"/>
    <w:rsid w:val="00F94917"/>
    <w:rsid w:val="00FA52DB"/>
    <w:rsid w:val="00FC0B9B"/>
    <w:rsid w:val="00FC3101"/>
    <w:rsid w:val="00FD4A8D"/>
    <w:rsid w:val="00FE3FEE"/>
    <w:rsid w:val="00FF257C"/>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0D1DA"/>
  <w15:docId w15:val="{76A30185-2176-4A8A-8C7B-6E550DB6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BalloonText">
    <w:name w:val="Balloon Text"/>
    <w:basedOn w:val="Normal"/>
    <w:uiPriority w:val="99"/>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uiPriority w:val="99"/>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uiPriority w:val="99"/>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uiPriority w:val="99"/>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uiPriority w:val="9"/>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TitleChar">
    <w:name w:val="Title Char"/>
    <w:basedOn w:val="DefaultParagraphFont"/>
    <w:link w:val="Title"/>
    <w:uiPriority w:val="10"/>
    <w:rsid w:val="002B2865"/>
    <w:rPr>
      <w:b/>
      <w:position w:val="-1"/>
      <w:sz w:val="72"/>
      <w:szCs w:val="72"/>
      <w:lang w:eastAsia="en-US"/>
    </w:rPr>
  </w:style>
  <w:style w:type="character" w:customStyle="1" w:styleId="Heading3Char">
    <w:name w:val="Heading 3 Char"/>
    <w:basedOn w:val="DefaultParagraphFont"/>
    <w:link w:val="Heading3"/>
    <w:uiPriority w:val="9"/>
    <w:semiHidden/>
    <w:rsid w:val="00A73D8B"/>
    <w:rPr>
      <w:b/>
      <w:position w:val="-1"/>
      <w:sz w:val="28"/>
      <w:szCs w:val="28"/>
      <w:lang w:eastAsia="en-US"/>
    </w:rPr>
  </w:style>
  <w:style w:type="paragraph" w:customStyle="1" w:styleId="Default">
    <w:name w:val="Default"/>
    <w:rsid w:val="00A73D8B"/>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NormalWeb">
    <w:name w:val="Normal (Web)"/>
    <w:basedOn w:val="Normal"/>
    <w:uiPriority w:val="99"/>
    <w:semiHidden/>
    <w:unhideWhenUsed/>
    <w:rsid w:val="00A73D8B"/>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74072">
      <w:bodyDiv w:val="1"/>
      <w:marLeft w:val="0"/>
      <w:marRight w:val="0"/>
      <w:marTop w:val="0"/>
      <w:marBottom w:val="0"/>
      <w:divBdr>
        <w:top w:val="none" w:sz="0" w:space="0" w:color="auto"/>
        <w:left w:val="none" w:sz="0" w:space="0" w:color="auto"/>
        <w:bottom w:val="none" w:sz="0" w:space="0" w:color="auto"/>
        <w:right w:val="none" w:sz="0" w:space="0" w:color="auto"/>
      </w:divBdr>
    </w:div>
    <w:div w:id="937759822">
      <w:bodyDiv w:val="1"/>
      <w:marLeft w:val="0"/>
      <w:marRight w:val="0"/>
      <w:marTop w:val="0"/>
      <w:marBottom w:val="0"/>
      <w:divBdr>
        <w:top w:val="none" w:sz="0" w:space="0" w:color="auto"/>
        <w:left w:val="none" w:sz="0" w:space="0" w:color="auto"/>
        <w:bottom w:val="none" w:sz="0" w:space="0" w:color="auto"/>
        <w:right w:val="none" w:sz="0" w:space="0" w:color="auto"/>
      </w:divBdr>
      <w:divsChild>
        <w:div w:id="1990203492">
          <w:marLeft w:val="0"/>
          <w:marRight w:val="0"/>
          <w:marTop w:val="0"/>
          <w:marBottom w:val="0"/>
          <w:divBdr>
            <w:top w:val="none" w:sz="0" w:space="0" w:color="auto"/>
            <w:left w:val="none" w:sz="0" w:space="0" w:color="auto"/>
            <w:bottom w:val="none" w:sz="0" w:space="0" w:color="auto"/>
            <w:right w:val="none" w:sz="0" w:space="0" w:color="auto"/>
          </w:divBdr>
        </w:div>
        <w:div w:id="1384866148">
          <w:marLeft w:val="0"/>
          <w:marRight w:val="0"/>
          <w:marTop w:val="0"/>
          <w:marBottom w:val="0"/>
          <w:divBdr>
            <w:top w:val="none" w:sz="0" w:space="0" w:color="auto"/>
            <w:left w:val="none" w:sz="0" w:space="0" w:color="auto"/>
            <w:bottom w:val="none" w:sz="0" w:space="0" w:color="auto"/>
            <w:right w:val="none" w:sz="0" w:space="0" w:color="auto"/>
          </w:divBdr>
        </w:div>
        <w:div w:id="1263731577">
          <w:marLeft w:val="0"/>
          <w:marRight w:val="0"/>
          <w:marTop w:val="0"/>
          <w:marBottom w:val="0"/>
          <w:divBdr>
            <w:top w:val="none" w:sz="0" w:space="0" w:color="auto"/>
            <w:left w:val="none" w:sz="0" w:space="0" w:color="auto"/>
            <w:bottom w:val="none" w:sz="0" w:space="0" w:color="auto"/>
            <w:right w:val="none" w:sz="0" w:space="0" w:color="auto"/>
          </w:divBdr>
        </w:div>
        <w:div w:id="1179925943">
          <w:marLeft w:val="0"/>
          <w:marRight w:val="0"/>
          <w:marTop w:val="0"/>
          <w:marBottom w:val="0"/>
          <w:divBdr>
            <w:top w:val="none" w:sz="0" w:space="0" w:color="auto"/>
            <w:left w:val="none" w:sz="0" w:space="0" w:color="auto"/>
            <w:bottom w:val="none" w:sz="0" w:space="0" w:color="auto"/>
            <w:right w:val="none" w:sz="0" w:space="0" w:color="auto"/>
          </w:divBdr>
        </w:div>
      </w:divsChild>
    </w:div>
    <w:div w:id="1210073415">
      <w:bodyDiv w:val="1"/>
      <w:marLeft w:val="0"/>
      <w:marRight w:val="0"/>
      <w:marTop w:val="0"/>
      <w:marBottom w:val="0"/>
      <w:divBdr>
        <w:top w:val="none" w:sz="0" w:space="0" w:color="auto"/>
        <w:left w:val="none" w:sz="0" w:space="0" w:color="auto"/>
        <w:bottom w:val="none" w:sz="0" w:space="0" w:color="auto"/>
        <w:right w:val="none" w:sz="0" w:space="0" w:color="auto"/>
      </w:divBdr>
    </w:div>
    <w:div w:id="1379620194">
      <w:bodyDiv w:val="1"/>
      <w:marLeft w:val="0"/>
      <w:marRight w:val="0"/>
      <w:marTop w:val="0"/>
      <w:marBottom w:val="0"/>
      <w:divBdr>
        <w:top w:val="none" w:sz="0" w:space="0" w:color="auto"/>
        <w:left w:val="none" w:sz="0" w:space="0" w:color="auto"/>
        <w:bottom w:val="none" w:sz="0" w:space="0" w:color="auto"/>
        <w:right w:val="none" w:sz="0" w:space="0" w:color="auto"/>
      </w:divBdr>
    </w:div>
    <w:div w:id="1387755851">
      <w:bodyDiv w:val="1"/>
      <w:marLeft w:val="0"/>
      <w:marRight w:val="0"/>
      <w:marTop w:val="0"/>
      <w:marBottom w:val="0"/>
      <w:divBdr>
        <w:top w:val="none" w:sz="0" w:space="0" w:color="auto"/>
        <w:left w:val="none" w:sz="0" w:space="0" w:color="auto"/>
        <w:bottom w:val="none" w:sz="0" w:space="0" w:color="auto"/>
        <w:right w:val="none" w:sz="0" w:space="0" w:color="auto"/>
      </w:divBdr>
      <w:divsChild>
        <w:div w:id="205023918">
          <w:marLeft w:val="0"/>
          <w:marRight w:val="0"/>
          <w:marTop w:val="0"/>
          <w:marBottom w:val="0"/>
          <w:divBdr>
            <w:top w:val="none" w:sz="0" w:space="0" w:color="auto"/>
            <w:left w:val="none" w:sz="0" w:space="0" w:color="auto"/>
            <w:bottom w:val="none" w:sz="0" w:space="0" w:color="auto"/>
            <w:right w:val="none" w:sz="0" w:space="0" w:color="auto"/>
          </w:divBdr>
        </w:div>
        <w:div w:id="717821328">
          <w:marLeft w:val="0"/>
          <w:marRight w:val="0"/>
          <w:marTop w:val="0"/>
          <w:marBottom w:val="0"/>
          <w:divBdr>
            <w:top w:val="none" w:sz="0" w:space="0" w:color="auto"/>
            <w:left w:val="none" w:sz="0" w:space="0" w:color="auto"/>
            <w:bottom w:val="none" w:sz="0" w:space="0" w:color="auto"/>
            <w:right w:val="none" w:sz="0" w:space="0" w:color="auto"/>
          </w:divBdr>
        </w:div>
      </w:divsChild>
    </w:div>
    <w:div w:id="1428230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6F4BD9-7632-4B6A-A0E9-09C001592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6693</Words>
  <Characters>38152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cp:revision>
  <cp:lastPrinted>2021-04-29T09:49:00Z</cp:lastPrinted>
  <dcterms:created xsi:type="dcterms:W3CDTF">2021-05-29T08:01:00Z</dcterms:created>
  <dcterms:modified xsi:type="dcterms:W3CDTF">2021-05-29T08:13:00Z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