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FF1E7" w14:textId="77777777" w:rsidR="00D85BB0" w:rsidRPr="00CA73B5" w:rsidRDefault="00B707A3">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CA73B5">
        <w:rPr>
          <w:rFonts w:ascii="Times New Roman" w:eastAsia="Times New Roman" w:hAnsi="Times New Roman" w:cs="Times New Roman"/>
          <w:b/>
          <w:noProof/>
          <w:lang w:val="en-MY" w:eastAsia="en-MY"/>
        </w:rPr>
        <w:drawing>
          <wp:inline distT="0" distB="0" distL="114300" distR="114300" wp14:anchorId="63B2E0B9" wp14:editId="462CAAD2">
            <wp:extent cx="5934075" cy="495300"/>
            <wp:effectExtent l="0" t="0" r="9525"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34075" cy="495300"/>
                    </a:xfrm>
                    <a:prstGeom prst="rect">
                      <a:avLst/>
                    </a:prstGeom>
                    <a:ln/>
                  </pic:spPr>
                </pic:pic>
              </a:graphicData>
            </a:graphic>
          </wp:inline>
        </w:drawing>
      </w:r>
    </w:p>
    <w:p w14:paraId="0E44D998" w14:textId="52AD3818" w:rsidR="00D85BB0" w:rsidRPr="00871C6D" w:rsidRDefault="00D85BB0" w:rsidP="006864A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3664136A" w14:textId="1987F6D9" w:rsidR="0038732E" w:rsidRDefault="0038732E" w:rsidP="006864AE">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b/>
          <w:sz w:val="28"/>
          <w:szCs w:val="28"/>
          <w:lang w:val="ms-MY"/>
        </w:rPr>
      </w:pPr>
      <w:r w:rsidRPr="00657A12">
        <w:rPr>
          <w:rFonts w:ascii="Times New Roman" w:eastAsia="Times New Roman" w:hAnsi="Times New Roman" w:cs="Times New Roman"/>
          <w:b/>
          <w:sz w:val="28"/>
          <w:szCs w:val="28"/>
          <w:lang w:val="ms-MY"/>
        </w:rPr>
        <w:t>A</w:t>
      </w:r>
      <w:r>
        <w:rPr>
          <w:rFonts w:ascii="Times New Roman" w:eastAsia="Times New Roman" w:hAnsi="Times New Roman" w:cs="Times New Roman"/>
          <w:b/>
          <w:sz w:val="28"/>
          <w:szCs w:val="28"/>
          <w:lang w:val="ms-MY"/>
        </w:rPr>
        <w:t>malan</w:t>
      </w:r>
      <w:r w:rsidRPr="00657A12">
        <w:rPr>
          <w:rFonts w:ascii="Times New Roman" w:eastAsia="Times New Roman" w:hAnsi="Times New Roman" w:cs="Times New Roman"/>
          <w:b/>
          <w:sz w:val="28"/>
          <w:szCs w:val="28"/>
          <w:lang w:val="ms-MY"/>
        </w:rPr>
        <w:t xml:space="preserve"> </w:t>
      </w:r>
      <w:r w:rsidRPr="00657A12">
        <w:rPr>
          <w:rFonts w:ascii="Times New Roman" w:eastAsia="Times New Roman" w:hAnsi="Times New Roman" w:cs="Times New Roman"/>
          <w:b/>
          <w:i/>
          <w:iCs/>
          <w:sz w:val="28"/>
          <w:szCs w:val="28"/>
          <w:lang w:val="ms-MY"/>
        </w:rPr>
        <w:t>A</w:t>
      </w:r>
      <w:r>
        <w:rPr>
          <w:rFonts w:ascii="Times New Roman" w:eastAsia="Times New Roman" w:hAnsi="Times New Roman" w:cs="Times New Roman"/>
          <w:b/>
          <w:i/>
          <w:iCs/>
          <w:sz w:val="28"/>
          <w:szCs w:val="28"/>
          <w:lang w:val="ms-MY"/>
        </w:rPr>
        <w:t>ngkikiat</w:t>
      </w:r>
      <w:r w:rsidRPr="00657A12">
        <w:rPr>
          <w:rFonts w:ascii="Times New Roman" w:eastAsia="Times New Roman" w:hAnsi="Times New Roman" w:cs="Times New Roman"/>
          <w:b/>
          <w:i/>
          <w:iCs/>
          <w:sz w:val="28"/>
          <w:szCs w:val="28"/>
          <w:lang w:val="ms-MY"/>
        </w:rPr>
        <w:t xml:space="preserve"> </w:t>
      </w:r>
      <w:r w:rsidR="00E33CF7">
        <w:rPr>
          <w:rFonts w:ascii="Times New Roman" w:eastAsia="Times New Roman" w:hAnsi="Times New Roman" w:cs="Times New Roman"/>
          <w:b/>
          <w:sz w:val="28"/>
          <w:szCs w:val="28"/>
          <w:lang w:val="ms-MY"/>
        </w:rPr>
        <w:t>m</w:t>
      </w:r>
      <w:r>
        <w:rPr>
          <w:rFonts w:ascii="Times New Roman" w:eastAsia="Times New Roman" w:hAnsi="Times New Roman" w:cs="Times New Roman"/>
          <w:b/>
          <w:sz w:val="28"/>
          <w:szCs w:val="28"/>
          <w:lang w:val="ms-MY"/>
        </w:rPr>
        <w:t>asyarakat</w:t>
      </w:r>
      <w:r w:rsidRPr="00657A12">
        <w:rPr>
          <w:rFonts w:ascii="Times New Roman" w:eastAsia="Times New Roman" w:hAnsi="Times New Roman" w:cs="Times New Roman"/>
          <w:b/>
          <w:sz w:val="28"/>
          <w:szCs w:val="28"/>
          <w:lang w:val="ms-MY"/>
        </w:rPr>
        <w:t xml:space="preserve"> M</w:t>
      </w:r>
      <w:r>
        <w:rPr>
          <w:rFonts w:ascii="Times New Roman" w:eastAsia="Times New Roman" w:hAnsi="Times New Roman" w:cs="Times New Roman"/>
          <w:b/>
          <w:sz w:val="28"/>
          <w:szCs w:val="28"/>
          <w:lang w:val="ms-MY"/>
        </w:rPr>
        <w:t>urut</w:t>
      </w:r>
      <w:r w:rsidRPr="00657A12">
        <w:rPr>
          <w:rFonts w:ascii="Times New Roman" w:eastAsia="Times New Roman" w:hAnsi="Times New Roman" w:cs="Times New Roman"/>
          <w:b/>
          <w:sz w:val="28"/>
          <w:szCs w:val="28"/>
          <w:lang w:val="ms-MY"/>
        </w:rPr>
        <w:t xml:space="preserve"> P</w:t>
      </w:r>
      <w:r>
        <w:rPr>
          <w:rFonts w:ascii="Times New Roman" w:eastAsia="Times New Roman" w:hAnsi="Times New Roman" w:cs="Times New Roman"/>
          <w:b/>
          <w:sz w:val="28"/>
          <w:szCs w:val="28"/>
          <w:lang w:val="ms-MY"/>
        </w:rPr>
        <w:t>aluan</w:t>
      </w:r>
      <w:r w:rsidRPr="00657A12">
        <w:rPr>
          <w:rFonts w:ascii="Times New Roman" w:eastAsia="Times New Roman" w:hAnsi="Times New Roman" w:cs="Times New Roman"/>
          <w:b/>
          <w:sz w:val="28"/>
          <w:szCs w:val="28"/>
          <w:lang w:val="ms-MY"/>
        </w:rPr>
        <w:t xml:space="preserve"> </w:t>
      </w:r>
      <w:r w:rsidR="00E33CF7">
        <w:rPr>
          <w:rFonts w:ascii="Times New Roman" w:eastAsia="Times New Roman" w:hAnsi="Times New Roman" w:cs="Times New Roman"/>
          <w:b/>
          <w:sz w:val="28"/>
          <w:szCs w:val="28"/>
          <w:lang w:val="ms-MY"/>
        </w:rPr>
        <w:t>d</w:t>
      </w:r>
      <w:r>
        <w:rPr>
          <w:rFonts w:ascii="Times New Roman" w:eastAsia="Times New Roman" w:hAnsi="Times New Roman" w:cs="Times New Roman"/>
          <w:b/>
          <w:sz w:val="28"/>
          <w:szCs w:val="28"/>
          <w:lang w:val="ms-MY"/>
        </w:rPr>
        <w:t>i</w:t>
      </w:r>
      <w:r w:rsidRPr="00657A12">
        <w:rPr>
          <w:rFonts w:ascii="Times New Roman" w:eastAsia="Times New Roman" w:hAnsi="Times New Roman" w:cs="Times New Roman"/>
          <w:b/>
          <w:sz w:val="28"/>
          <w:szCs w:val="28"/>
          <w:lang w:val="ms-MY"/>
        </w:rPr>
        <w:t xml:space="preserve"> S</w:t>
      </w:r>
      <w:r>
        <w:rPr>
          <w:rFonts w:ascii="Times New Roman" w:eastAsia="Times New Roman" w:hAnsi="Times New Roman" w:cs="Times New Roman"/>
          <w:b/>
          <w:sz w:val="28"/>
          <w:szCs w:val="28"/>
          <w:lang w:val="ms-MY"/>
        </w:rPr>
        <w:t>abah</w:t>
      </w:r>
    </w:p>
    <w:p w14:paraId="3849939D" w14:textId="77777777" w:rsidR="0038732E" w:rsidRPr="00F108D7" w:rsidRDefault="0038732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lang w:val="ms-MY"/>
        </w:rPr>
      </w:pPr>
    </w:p>
    <w:p w14:paraId="79B0BA29" w14:textId="76A55043" w:rsidR="0038732E" w:rsidRDefault="0038732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roofErr w:type="spellStart"/>
      <w:r>
        <w:rPr>
          <w:rFonts w:ascii="Times New Roman" w:eastAsia="Times New Roman" w:hAnsi="Times New Roman" w:cs="Times New Roman"/>
        </w:rPr>
        <w:t>Muhamed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Syafiq</w:t>
      </w:r>
      <w:proofErr w:type="spellEnd"/>
      <w:r>
        <w:rPr>
          <w:rFonts w:ascii="Times New Roman" w:eastAsia="Times New Roman" w:hAnsi="Times New Roman" w:cs="Times New Roman"/>
        </w:rPr>
        <w:t xml:space="preserve"> bin </w:t>
      </w:r>
      <w:proofErr w:type="spellStart"/>
      <w:r>
        <w:rPr>
          <w:rFonts w:ascii="Times New Roman" w:eastAsia="Times New Roman" w:hAnsi="Times New Roman" w:cs="Times New Roman"/>
        </w:rPr>
        <w:t>Salleh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Nur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Afifah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Vanitha</w:t>
      </w:r>
      <w:proofErr w:type="spellEnd"/>
      <w:r>
        <w:rPr>
          <w:rFonts w:ascii="Times New Roman" w:eastAsia="Times New Roman" w:hAnsi="Times New Roman" w:cs="Times New Roman"/>
        </w:rPr>
        <w:t xml:space="preserve"> Abdullah</w:t>
      </w:r>
    </w:p>
    <w:p w14:paraId="0BE2A5B8" w14:textId="77777777" w:rsidR="0038732E" w:rsidRDefault="0038732E" w:rsidP="006864A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10FC29D6" w14:textId="3F0521F6" w:rsidR="0038732E" w:rsidRPr="00A675CF" w:rsidRDefault="009824E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roofErr w:type="spellStart"/>
      <w:r w:rsidRPr="00A675CF">
        <w:rPr>
          <w:rFonts w:ascii="Times New Roman" w:eastAsia="Times New Roman" w:hAnsi="Times New Roman" w:cs="Times New Roman"/>
          <w:color w:val="000000"/>
        </w:rPr>
        <w:t>Pusat</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Kajian</w:t>
      </w:r>
      <w:proofErr w:type="spellEnd"/>
      <w:r w:rsidRPr="00A675CF">
        <w:rPr>
          <w:rFonts w:ascii="Times New Roman" w:eastAsia="Times New Roman" w:hAnsi="Times New Roman" w:cs="Times New Roman"/>
          <w:color w:val="000000"/>
        </w:rPr>
        <w:t xml:space="preserve"> Bahasa, </w:t>
      </w:r>
      <w:proofErr w:type="spellStart"/>
      <w:r w:rsidRPr="00A675CF">
        <w:rPr>
          <w:rFonts w:ascii="Times New Roman" w:eastAsia="Times New Roman" w:hAnsi="Times New Roman" w:cs="Times New Roman"/>
          <w:color w:val="000000"/>
        </w:rPr>
        <w:t>Kesusasteraan</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dan</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Kebudayaan</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Melayu</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Fakulti</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Sains</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Sosial</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dan</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Kemanusiaan</w:t>
      </w:r>
      <w:proofErr w:type="spellEnd"/>
      <w:r w:rsidRPr="00A675CF">
        <w:rPr>
          <w:rFonts w:ascii="Times New Roman" w:eastAsia="Times New Roman" w:hAnsi="Times New Roman" w:cs="Times New Roman"/>
          <w:color w:val="000000"/>
        </w:rPr>
        <w:t xml:space="preserve">, </w:t>
      </w:r>
      <w:proofErr w:type="spellStart"/>
      <w:r w:rsidRPr="00A675CF">
        <w:rPr>
          <w:rFonts w:ascii="Times New Roman" w:eastAsia="Times New Roman" w:hAnsi="Times New Roman" w:cs="Times New Roman"/>
          <w:color w:val="000000"/>
        </w:rPr>
        <w:t>Universiti</w:t>
      </w:r>
      <w:proofErr w:type="spellEnd"/>
      <w:r w:rsidRPr="00A675CF">
        <w:rPr>
          <w:rFonts w:ascii="Times New Roman" w:eastAsia="Times New Roman" w:hAnsi="Times New Roman" w:cs="Times New Roman"/>
          <w:color w:val="000000"/>
        </w:rPr>
        <w:t xml:space="preserve"> </w:t>
      </w:r>
      <w:proofErr w:type="spellStart"/>
      <w:r w:rsidR="0038732E" w:rsidRPr="00A675CF">
        <w:rPr>
          <w:rFonts w:ascii="Times New Roman" w:eastAsia="Times New Roman" w:hAnsi="Times New Roman" w:cs="Times New Roman"/>
          <w:color w:val="000000"/>
        </w:rPr>
        <w:t>Kebangsaan</w:t>
      </w:r>
      <w:proofErr w:type="spellEnd"/>
      <w:r w:rsidR="0038732E" w:rsidRPr="00A675CF">
        <w:rPr>
          <w:rFonts w:ascii="Times New Roman" w:eastAsia="Times New Roman" w:hAnsi="Times New Roman" w:cs="Times New Roman"/>
          <w:color w:val="000000"/>
        </w:rPr>
        <w:t xml:space="preserve"> Malaysia</w:t>
      </w:r>
    </w:p>
    <w:p w14:paraId="34DDADBE" w14:textId="7FBA544C" w:rsidR="0038732E" w:rsidRDefault="0038732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553FFBB4" w14:textId="77777777" w:rsidR="0038732E" w:rsidRDefault="0038732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proofErr w:type="spellStart"/>
      <w:r>
        <w:rPr>
          <w:rFonts w:ascii="Times New Roman" w:eastAsia="Times New Roman" w:hAnsi="Times New Roman" w:cs="Times New Roman"/>
          <w:color w:val="000000"/>
        </w:rPr>
        <w:t>Nur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Afifah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Vanitha</w:t>
      </w:r>
      <w:proofErr w:type="spellEnd"/>
      <w:r>
        <w:rPr>
          <w:rFonts w:ascii="Times New Roman" w:eastAsia="Times New Roman" w:hAnsi="Times New Roman" w:cs="Times New Roman"/>
          <w:color w:val="000000"/>
        </w:rPr>
        <w:t xml:space="preserve"> Abdullah (nurafifah@ukm.edu.my</w:t>
      </w:r>
      <w:r>
        <w:rPr>
          <w:rFonts w:ascii="Times New Roman" w:eastAsia="Times New Roman" w:hAnsi="Times New Roman" w:cs="Times New Roman"/>
          <w:i/>
          <w:color w:val="000000"/>
        </w:rPr>
        <w:t>)</w:t>
      </w:r>
    </w:p>
    <w:p w14:paraId="12A8083A" w14:textId="77777777" w:rsidR="0038732E" w:rsidRDefault="0038732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20B28005" w14:textId="7792F00A" w:rsidR="00B035D7" w:rsidRDefault="00B035D7" w:rsidP="00B035D7">
      <w:pPr>
        <w:pBdr>
          <w:top w:val="nil"/>
          <w:left w:val="nil"/>
          <w:bottom w:val="nil"/>
          <w:right w:val="nil"/>
          <w:between w:val="nil"/>
        </w:pBdr>
        <w:spacing w:after="0" w:line="240" w:lineRule="auto"/>
        <w:ind w:leftChars="0" w:left="2" w:hanging="2"/>
        <w:jc w:val="both"/>
        <w:rPr>
          <w:rFonts w:ascii="Times New Roman" w:hAnsi="Times New Roman" w:cs="Times New Roman"/>
          <w:color w:val="000000"/>
        </w:rPr>
      </w:pPr>
      <w:r w:rsidRPr="00BA3C48">
        <w:rPr>
          <w:rFonts w:ascii="Times New Roman" w:hAnsi="Times New Roman" w:cs="Times New Roman"/>
          <w:color w:val="000000"/>
        </w:rPr>
        <w:t>Received: </w:t>
      </w:r>
      <w:r w:rsidR="00C60A11">
        <w:rPr>
          <w:rFonts w:ascii="Times New Roman" w:hAnsi="Times New Roman" w:cs="Times New Roman"/>
          <w:color w:val="000000"/>
        </w:rPr>
        <w:t>17</w:t>
      </w:r>
      <w:r w:rsidRPr="00BA3C48">
        <w:rPr>
          <w:rFonts w:ascii="Times New Roman" w:hAnsi="Times New Roman" w:cs="Times New Roman"/>
          <w:color w:val="000000"/>
        </w:rPr>
        <w:t xml:space="preserve"> </w:t>
      </w:r>
      <w:r w:rsidR="00C60A11">
        <w:rPr>
          <w:rFonts w:ascii="Times New Roman" w:hAnsi="Times New Roman" w:cs="Times New Roman"/>
          <w:color w:val="000000"/>
        </w:rPr>
        <w:t>November</w:t>
      </w:r>
      <w:r w:rsidRPr="00BA3C48">
        <w:rPr>
          <w:rFonts w:ascii="Times New Roman" w:hAnsi="Times New Roman" w:cs="Times New Roman"/>
          <w:color w:val="000000"/>
        </w:rPr>
        <w:t xml:space="preserve"> 2021; Accepted: </w:t>
      </w:r>
      <w:r w:rsidR="00C60A11">
        <w:rPr>
          <w:rFonts w:ascii="Times New Roman" w:hAnsi="Times New Roman" w:cs="Times New Roman"/>
          <w:color w:val="000000"/>
        </w:rPr>
        <w:t>19</w:t>
      </w:r>
      <w:r>
        <w:rPr>
          <w:rFonts w:ascii="Times New Roman" w:hAnsi="Times New Roman" w:cs="Times New Roman"/>
          <w:color w:val="000000"/>
        </w:rPr>
        <w:t xml:space="preserve"> </w:t>
      </w:r>
      <w:r w:rsidR="00C60A11">
        <w:rPr>
          <w:rFonts w:ascii="Times New Roman" w:hAnsi="Times New Roman" w:cs="Times New Roman"/>
          <w:color w:val="000000"/>
        </w:rPr>
        <w:t>May</w:t>
      </w:r>
      <w:r w:rsidRPr="00BA3C48">
        <w:rPr>
          <w:rFonts w:ascii="Times New Roman" w:hAnsi="Times New Roman" w:cs="Times New Roman"/>
          <w:color w:val="000000"/>
        </w:rPr>
        <w:t xml:space="preserve"> 202</w:t>
      </w:r>
      <w:r>
        <w:rPr>
          <w:rFonts w:ascii="Times New Roman" w:hAnsi="Times New Roman" w:cs="Times New Roman"/>
          <w:color w:val="000000"/>
        </w:rPr>
        <w:t>2</w:t>
      </w:r>
      <w:r w:rsidRPr="00BA3C48">
        <w:rPr>
          <w:rFonts w:ascii="Times New Roman" w:hAnsi="Times New Roman" w:cs="Times New Roman"/>
          <w:color w:val="000000"/>
        </w:rPr>
        <w:t xml:space="preserve">; Published: </w:t>
      </w:r>
      <w:r>
        <w:rPr>
          <w:rFonts w:ascii="Times New Roman" w:hAnsi="Times New Roman" w:cs="Times New Roman"/>
          <w:color w:val="000000"/>
        </w:rPr>
        <w:t>31</w:t>
      </w:r>
      <w:r w:rsidRPr="00BA3C48">
        <w:rPr>
          <w:rFonts w:ascii="Times New Roman" w:hAnsi="Times New Roman" w:cs="Times New Roman"/>
          <w:color w:val="000000"/>
        </w:rPr>
        <w:t xml:space="preserve"> </w:t>
      </w:r>
      <w:r>
        <w:rPr>
          <w:rFonts w:ascii="Times New Roman" w:hAnsi="Times New Roman" w:cs="Times New Roman"/>
          <w:color w:val="000000"/>
        </w:rPr>
        <w:t>May 2022</w:t>
      </w:r>
    </w:p>
    <w:p w14:paraId="4C69F373" w14:textId="77777777" w:rsidR="0038732E" w:rsidRPr="00F108D7" w:rsidRDefault="0038732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lang w:val="ms-MY"/>
        </w:rPr>
      </w:pPr>
    </w:p>
    <w:p w14:paraId="23984225"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lang w:val="ms-MY"/>
        </w:rPr>
      </w:pPr>
      <w:r w:rsidRPr="00657A12">
        <w:rPr>
          <w:rFonts w:ascii="Times New Roman" w:eastAsia="Times New Roman" w:hAnsi="Times New Roman" w:cs="Times New Roman"/>
          <w:b/>
          <w:lang w:val="ms-MY"/>
        </w:rPr>
        <w:t xml:space="preserve"> </w:t>
      </w:r>
    </w:p>
    <w:p w14:paraId="232E3C84"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657A12">
        <w:rPr>
          <w:rFonts w:ascii="Times New Roman" w:eastAsia="Times New Roman" w:hAnsi="Times New Roman" w:cs="Times New Roman"/>
          <w:b/>
          <w:sz w:val="24"/>
          <w:szCs w:val="24"/>
          <w:lang w:val="ms-MY"/>
        </w:rPr>
        <w:t>Abstrak</w:t>
      </w:r>
    </w:p>
    <w:p w14:paraId="0952535B" w14:textId="77777777" w:rsidR="00F108D7" w:rsidRDefault="00F108D7"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themeColor="text1"/>
          <w:sz w:val="24"/>
          <w:szCs w:val="24"/>
          <w:lang w:val="ms-MY"/>
        </w:rPr>
      </w:pPr>
    </w:p>
    <w:p w14:paraId="3FD45AD6" w14:textId="53FF6F01" w:rsidR="0038732E" w:rsidRPr="00F431A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themeColor="text1"/>
          <w:sz w:val="24"/>
          <w:szCs w:val="24"/>
          <w:lang w:val="ms-MY"/>
        </w:rPr>
      </w:pPr>
      <w:r w:rsidRPr="00F431AE">
        <w:rPr>
          <w:rFonts w:ascii="Times New Roman" w:eastAsia="Times New Roman" w:hAnsi="Times New Roman" w:cs="Times New Roman"/>
          <w:bCs/>
          <w:color w:val="000000" w:themeColor="text1"/>
          <w:sz w:val="24"/>
          <w:szCs w:val="24"/>
          <w:lang w:val="ms-MY"/>
        </w:rPr>
        <w:t>Murut</w:t>
      </w:r>
      <w:r w:rsidRPr="00F431AE">
        <w:rPr>
          <w:rFonts w:ascii="Times New Roman" w:eastAsia="Times New Roman" w:hAnsi="Times New Roman" w:cs="Times New Roman"/>
          <w:b/>
          <w:color w:val="000000" w:themeColor="text1"/>
          <w:sz w:val="24"/>
          <w:szCs w:val="24"/>
          <w:lang w:val="ms-MY"/>
        </w:rPr>
        <w:t xml:space="preserve"> </w:t>
      </w:r>
      <w:r w:rsidRPr="00F431AE">
        <w:rPr>
          <w:rFonts w:ascii="Times New Roman" w:eastAsia="Times New Roman" w:hAnsi="Times New Roman" w:cs="Times New Roman"/>
          <w:color w:val="000000" w:themeColor="text1"/>
          <w:sz w:val="24"/>
          <w:szCs w:val="24"/>
          <w:lang w:val="ms-MY"/>
        </w:rPr>
        <w:t xml:space="preserve">Paluan adalah salah satu sub etnik kaum Murut di Daerah Nabawan, Sabah yang mengamalkan tradisi perkahwinannya yang tersendiri. </w:t>
      </w:r>
      <w:r w:rsidRPr="00657A12">
        <w:rPr>
          <w:rFonts w:ascii="Times New Roman" w:eastAsia="Times New Roman" w:hAnsi="Times New Roman" w:cs="Times New Roman"/>
          <w:sz w:val="24"/>
          <w:szCs w:val="24"/>
          <w:lang w:val="ms-MY"/>
        </w:rPr>
        <w:t xml:space="preserve">Upacara </w:t>
      </w:r>
      <w:r w:rsidRPr="00657A12">
        <w:rPr>
          <w:rFonts w:ascii="Times New Roman" w:eastAsia="Times New Roman" w:hAnsi="Times New Roman" w:cs="Times New Roman"/>
          <w:i/>
          <w:iCs/>
          <w:sz w:val="24"/>
          <w:szCs w:val="24"/>
          <w:lang w:val="ms-MY"/>
        </w:rPr>
        <w:t xml:space="preserve">inasi </w:t>
      </w:r>
      <w:r w:rsidRPr="00657A12">
        <w:rPr>
          <w:rFonts w:ascii="Times New Roman" w:eastAsia="Times New Roman" w:hAnsi="Times New Roman" w:cs="Times New Roman"/>
          <w:sz w:val="24"/>
          <w:szCs w:val="24"/>
          <w:lang w:val="ms-MY"/>
        </w:rPr>
        <w:t xml:space="preserve">merupakan proses akhir dalam adat perkahwinan masyarakat Murut Paluan yang juga disebut sebagai pemberian  terakhir. Terdapat beberapa acara dalam amalan </w:t>
      </w:r>
      <w:r w:rsidRPr="00657A12">
        <w:rPr>
          <w:rFonts w:ascii="Times New Roman" w:eastAsia="Times New Roman" w:hAnsi="Times New Roman" w:cs="Times New Roman"/>
          <w:i/>
          <w:iCs/>
          <w:sz w:val="24"/>
          <w:szCs w:val="24"/>
          <w:lang w:val="ms-MY"/>
        </w:rPr>
        <w:t>inasi</w:t>
      </w:r>
      <w:r w:rsidRPr="00657A12">
        <w:rPr>
          <w:rFonts w:ascii="Times New Roman" w:eastAsia="Times New Roman" w:hAnsi="Times New Roman" w:cs="Times New Roman"/>
          <w:sz w:val="24"/>
          <w:szCs w:val="24"/>
          <w:lang w:val="ms-MY"/>
        </w:rPr>
        <w:t xml:space="preserve"> dan salah satunya adalah acara </w:t>
      </w:r>
      <w:r w:rsidRPr="00657A12">
        <w:rPr>
          <w:rFonts w:ascii="Times New Roman" w:eastAsia="Times New Roman" w:hAnsi="Times New Roman" w:cs="Times New Roman"/>
          <w:i/>
          <w:iCs/>
          <w:sz w:val="24"/>
          <w:szCs w:val="24"/>
          <w:lang w:val="ms-MY"/>
        </w:rPr>
        <w:t>angkikiat</w:t>
      </w:r>
      <w:r>
        <w:rPr>
          <w:rFonts w:ascii="Times New Roman" w:eastAsia="Times New Roman" w:hAnsi="Times New Roman" w:cs="Times New Roman"/>
          <w:i/>
          <w:iCs/>
          <w:sz w:val="24"/>
          <w:szCs w:val="24"/>
          <w:lang w:val="ms-MY"/>
        </w:rPr>
        <w:t xml:space="preserve"> </w:t>
      </w:r>
      <w:r w:rsidRPr="00F431AE">
        <w:rPr>
          <w:rFonts w:ascii="Times New Roman" w:eastAsia="Times New Roman" w:hAnsi="Times New Roman" w:cs="Times New Roman"/>
          <w:iCs/>
          <w:sz w:val="24"/>
          <w:szCs w:val="24"/>
          <w:lang w:val="ms-MY"/>
        </w:rPr>
        <w:t>yang me</w:t>
      </w:r>
      <w:r>
        <w:rPr>
          <w:rFonts w:ascii="Times New Roman" w:eastAsia="Times New Roman" w:hAnsi="Times New Roman" w:cs="Times New Roman"/>
          <w:iCs/>
          <w:sz w:val="24"/>
          <w:szCs w:val="24"/>
          <w:lang w:val="ms-MY"/>
        </w:rPr>
        <w:t>ngandungi</w:t>
      </w:r>
      <w:r w:rsidRPr="00F431AE">
        <w:rPr>
          <w:rFonts w:ascii="Times New Roman" w:eastAsia="Times New Roman" w:hAnsi="Times New Roman" w:cs="Times New Roman"/>
          <w:iCs/>
          <w:sz w:val="24"/>
          <w:szCs w:val="24"/>
          <w:lang w:val="ms-MY"/>
        </w:rPr>
        <w:t xml:space="preserve"> </w:t>
      </w:r>
      <w:r w:rsidRPr="00624480">
        <w:rPr>
          <w:rFonts w:ascii="Times New Roman" w:eastAsia="Times New Roman" w:hAnsi="Times New Roman" w:cs="Times New Roman"/>
          <w:iCs/>
          <w:sz w:val="24"/>
          <w:szCs w:val="24"/>
          <w:lang w:val="ms-MY"/>
        </w:rPr>
        <w:t>nilai seni persembahan yang signifikan</w:t>
      </w:r>
      <w:r w:rsidRPr="00657A12">
        <w:rPr>
          <w:rFonts w:ascii="Times New Roman" w:eastAsia="Times New Roman" w:hAnsi="Times New Roman" w:cs="Times New Roman"/>
          <w:i/>
          <w:iCs/>
          <w:sz w:val="24"/>
          <w:szCs w:val="24"/>
          <w:lang w:val="ms-MY"/>
        </w:rPr>
        <w:t xml:space="preserve">. </w:t>
      </w:r>
      <w:r w:rsidRPr="00657A12">
        <w:rPr>
          <w:rFonts w:ascii="Times New Roman" w:eastAsia="Times New Roman" w:hAnsi="Times New Roman" w:cs="Times New Roman"/>
          <w:sz w:val="24"/>
          <w:szCs w:val="24"/>
          <w:lang w:val="ms-MY"/>
        </w:rPr>
        <w:t xml:space="preserve">Artikel ini bertujuan mengupas proses </w:t>
      </w:r>
      <w:r w:rsidRPr="00657A12">
        <w:rPr>
          <w:rFonts w:ascii="Times New Roman" w:eastAsia="Times New Roman" w:hAnsi="Times New Roman" w:cs="Times New Roman"/>
          <w:i/>
          <w:iCs/>
          <w:sz w:val="24"/>
          <w:szCs w:val="24"/>
          <w:lang w:val="ms-MY"/>
        </w:rPr>
        <w:t xml:space="preserve">angkikiat </w:t>
      </w:r>
      <w:r w:rsidRPr="00657A12">
        <w:rPr>
          <w:rFonts w:ascii="Times New Roman" w:eastAsia="Times New Roman" w:hAnsi="Times New Roman" w:cs="Times New Roman"/>
          <w:sz w:val="24"/>
          <w:szCs w:val="24"/>
          <w:lang w:val="ms-MY"/>
        </w:rPr>
        <w:t xml:space="preserve">dengan mengaplikasi konsep </w:t>
      </w:r>
      <w:r w:rsidRPr="00657A12">
        <w:rPr>
          <w:rFonts w:ascii="Times New Roman" w:eastAsia="Times New Roman" w:hAnsi="Times New Roman" w:cs="Times New Roman"/>
          <w:i/>
          <w:iCs/>
          <w:sz w:val="24"/>
          <w:szCs w:val="24"/>
          <w:lang w:val="ms-MY"/>
        </w:rPr>
        <w:t xml:space="preserve">‘the nest’ </w:t>
      </w:r>
      <w:r w:rsidRPr="00657A12">
        <w:rPr>
          <w:rFonts w:ascii="Times New Roman" w:eastAsia="Times New Roman" w:hAnsi="Times New Roman" w:cs="Times New Roman"/>
          <w:sz w:val="24"/>
          <w:szCs w:val="24"/>
          <w:lang w:val="ms-MY"/>
        </w:rPr>
        <w:t xml:space="preserve">dalam teori Persembahan oleh Richard Schechner. Sebuah kajian asas dirangka </w:t>
      </w:r>
      <w:r>
        <w:rPr>
          <w:rFonts w:ascii="Times New Roman" w:eastAsia="Times New Roman" w:hAnsi="Times New Roman" w:cs="Times New Roman"/>
          <w:sz w:val="24"/>
          <w:szCs w:val="24"/>
          <w:lang w:val="ms-MY"/>
        </w:rPr>
        <w:t>dengan</w:t>
      </w:r>
      <w:r w:rsidRPr="00657A12">
        <w:rPr>
          <w:rFonts w:ascii="Times New Roman" w:eastAsia="Times New Roman" w:hAnsi="Times New Roman" w:cs="Times New Roman"/>
          <w:sz w:val="24"/>
          <w:szCs w:val="24"/>
          <w:lang w:val="ms-MY"/>
        </w:rPr>
        <w:t xml:space="preserve"> kaedah kualitatif sebagai reka bentuk kajian</w:t>
      </w:r>
      <w:r>
        <w:rPr>
          <w:rFonts w:ascii="Times New Roman" w:eastAsia="Times New Roman" w:hAnsi="Times New Roman" w:cs="Times New Roman"/>
          <w:sz w:val="24"/>
          <w:szCs w:val="24"/>
          <w:lang w:val="ms-MY"/>
        </w:rPr>
        <w:t>.</w:t>
      </w:r>
      <w:r w:rsidRPr="00657A12">
        <w:rPr>
          <w:rFonts w:ascii="Times New Roman" w:eastAsia="Times New Roman" w:hAnsi="Times New Roman" w:cs="Times New Roman"/>
          <w:sz w:val="24"/>
          <w:szCs w:val="24"/>
          <w:lang w:val="ms-MY"/>
        </w:rPr>
        <w:t xml:space="preserve"> </w:t>
      </w:r>
      <w:r>
        <w:rPr>
          <w:rFonts w:ascii="Times New Roman" w:eastAsia="Times New Roman" w:hAnsi="Times New Roman" w:cs="Times New Roman"/>
          <w:sz w:val="24"/>
          <w:szCs w:val="24"/>
          <w:lang w:val="ms-MY"/>
        </w:rPr>
        <w:t>T</w:t>
      </w:r>
      <w:r w:rsidRPr="00657A12">
        <w:rPr>
          <w:rFonts w:ascii="Times New Roman" w:eastAsia="Times New Roman" w:hAnsi="Times New Roman" w:cs="Times New Roman"/>
          <w:sz w:val="24"/>
          <w:szCs w:val="24"/>
          <w:lang w:val="ms-MY"/>
        </w:rPr>
        <w:t xml:space="preserve">emu bual </w:t>
      </w:r>
      <w:r>
        <w:rPr>
          <w:rFonts w:ascii="Times New Roman" w:eastAsia="Times New Roman" w:hAnsi="Times New Roman" w:cs="Times New Roman"/>
          <w:sz w:val="24"/>
          <w:szCs w:val="24"/>
          <w:lang w:val="ms-MY"/>
        </w:rPr>
        <w:t xml:space="preserve">pula dipilih </w:t>
      </w:r>
      <w:r w:rsidRPr="00657A12">
        <w:rPr>
          <w:rFonts w:ascii="Times New Roman" w:eastAsia="Times New Roman" w:hAnsi="Times New Roman" w:cs="Times New Roman"/>
          <w:sz w:val="24"/>
          <w:szCs w:val="24"/>
          <w:lang w:val="ms-MY"/>
        </w:rPr>
        <w:t xml:space="preserve">sebagai kaedah utama bagi memperolehi data. </w:t>
      </w:r>
      <w:r>
        <w:rPr>
          <w:rFonts w:ascii="Times New Roman" w:eastAsia="Times New Roman" w:hAnsi="Times New Roman" w:cs="Times New Roman"/>
          <w:sz w:val="24"/>
          <w:szCs w:val="24"/>
          <w:lang w:val="ms-MY"/>
        </w:rPr>
        <w:t>Pada masa yang sama a</w:t>
      </w:r>
      <w:r w:rsidRPr="00657A12">
        <w:rPr>
          <w:rFonts w:ascii="Times New Roman" w:eastAsia="Times New Roman" w:hAnsi="Times New Roman" w:cs="Times New Roman"/>
          <w:sz w:val="24"/>
          <w:szCs w:val="24"/>
          <w:lang w:val="ms-MY"/>
        </w:rPr>
        <w:t xml:space="preserve">nalisis kandungan dilaksanakan untuk meneliti gambar foto dan rakaman video acara </w:t>
      </w:r>
      <w:r w:rsidRPr="00657A12">
        <w:rPr>
          <w:rFonts w:ascii="Times New Roman" w:eastAsia="Times New Roman" w:hAnsi="Times New Roman" w:cs="Times New Roman"/>
          <w:i/>
          <w:iCs/>
          <w:sz w:val="24"/>
          <w:szCs w:val="24"/>
          <w:lang w:val="ms-MY"/>
        </w:rPr>
        <w:t>angkikiat.</w:t>
      </w:r>
      <w:r w:rsidRPr="00657A12">
        <w:rPr>
          <w:rFonts w:ascii="Times New Roman" w:eastAsia="Times New Roman" w:hAnsi="Times New Roman" w:cs="Times New Roman"/>
          <w:sz w:val="24"/>
          <w:szCs w:val="24"/>
          <w:lang w:val="ms-MY"/>
        </w:rPr>
        <w:t xml:space="preserve"> Informan utama kajian ini ialah penyimpan adat dan budaya Murut Paluan yang berumur lebih dari 50 tahun dan ahli masyarakat yang mengamal serta menganjurkan acara tersebut. </w:t>
      </w:r>
      <w:bookmarkStart w:id="0" w:name="_Hlk102610465"/>
      <w:r w:rsidRPr="00657A12">
        <w:rPr>
          <w:rFonts w:ascii="Times New Roman" w:eastAsia="Times New Roman" w:hAnsi="Times New Roman" w:cs="Times New Roman"/>
          <w:sz w:val="24"/>
          <w:szCs w:val="24"/>
          <w:lang w:val="ms-MY"/>
        </w:rPr>
        <w:t xml:space="preserve">Dapatan kajian ini adalah, acara </w:t>
      </w:r>
      <w:r w:rsidRPr="00657A12">
        <w:rPr>
          <w:rFonts w:ascii="Times New Roman" w:eastAsia="Times New Roman" w:hAnsi="Times New Roman" w:cs="Times New Roman"/>
          <w:i/>
          <w:iCs/>
          <w:sz w:val="24"/>
          <w:szCs w:val="24"/>
          <w:lang w:val="ms-MY"/>
        </w:rPr>
        <w:t xml:space="preserve">angkikiat </w:t>
      </w:r>
      <w:r w:rsidRPr="00657A12">
        <w:rPr>
          <w:rFonts w:ascii="Times New Roman" w:eastAsia="Times New Roman" w:hAnsi="Times New Roman" w:cs="Times New Roman"/>
          <w:sz w:val="24"/>
          <w:szCs w:val="24"/>
          <w:lang w:val="ms-MY"/>
        </w:rPr>
        <w:t xml:space="preserve">adalah </w:t>
      </w:r>
      <w:r w:rsidRPr="00657A12">
        <w:rPr>
          <w:rFonts w:ascii="Times New Roman" w:eastAsia="Times New Roman" w:hAnsi="Times New Roman" w:cs="Times New Roman"/>
          <w:i/>
          <w:iCs/>
          <w:sz w:val="24"/>
          <w:szCs w:val="24"/>
          <w:lang w:val="ms-MY"/>
        </w:rPr>
        <w:t>‘metacommentary’</w:t>
      </w:r>
      <w:r w:rsidRPr="00657A12">
        <w:rPr>
          <w:rFonts w:ascii="Times New Roman" w:eastAsia="Times New Roman" w:hAnsi="Times New Roman" w:cs="Times New Roman"/>
          <w:sz w:val="24"/>
          <w:szCs w:val="24"/>
          <w:lang w:val="ms-MY"/>
        </w:rPr>
        <w:t xml:space="preserve"> terhadap pandang dunia masyarakat Murut Paluan tentang </w:t>
      </w:r>
      <w:r>
        <w:rPr>
          <w:rFonts w:ascii="Times New Roman" w:eastAsia="Times New Roman" w:hAnsi="Times New Roman" w:cs="Times New Roman"/>
          <w:sz w:val="24"/>
          <w:szCs w:val="24"/>
          <w:lang w:val="ms-MY"/>
        </w:rPr>
        <w:t xml:space="preserve">nilai </w:t>
      </w:r>
      <w:r w:rsidRPr="00657A12">
        <w:rPr>
          <w:rFonts w:ascii="Times New Roman" w:eastAsia="Times New Roman" w:hAnsi="Times New Roman" w:cs="Times New Roman"/>
          <w:sz w:val="24"/>
          <w:szCs w:val="24"/>
          <w:lang w:val="ms-MY"/>
        </w:rPr>
        <w:t>kekeluargaan</w:t>
      </w:r>
      <w:r w:rsidRPr="00657A12">
        <w:rPr>
          <w:rFonts w:ascii="Times New Roman" w:eastAsia="Times New Roman" w:hAnsi="Times New Roman" w:cs="Times New Roman"/>
          <w:i/>
          <w:iCs/>
          <w:sz w:val="24"/>
          <w:szCs w:val="24"/>
          <w:lang w:val="ms-MY"/>
        </w:rPr>
        <w:t xml:space="preserve">. </w:t>
      </w:r>
      <w:r w:rsidRPr="00657A12">
        <w:rPr>
          <w:rFonts w:ascii="Times New Roman" w:eastAsia="Times New Roman" w:hAnsi="Times New Roman" w:cs="Times New Roman"/>
          <w:sz w:val="24"/>
          <w:szCs w:val="24"/>
          <w:lang w:val="ms-MY"/>
        </w:rPr>
        <w:t xml:space="preserve">Keunikan </w:t>
      </w:r>
      <w:r w:rsidRPr="00657A12">
        <w:rPr>
          <w:rFonts w:ascii="Times New Roman" w:eastAsia="Times New Roman" w:hAnsi="Times New Roman" w:cs="Times New Roman"/>
          <w:i/>
          <w:iCs/>
          <w:sz w:val="24"/>
          <w:szCs w:val="24"/>
          <w:lang w:val="ms-MY"/>
        </w:rPr>
        <w:t>angkikiat</w:t>
      </w:r>
      <w:r w:rsidRPr="00657A12">
        <w:rPr>
          <w:rFonts w:ascii="Times New Roman" w:eastAsia="Times New Roman" w:hAnsi="Times New Roman" w:cs="Times New Roman"/>
          <w:sz w:val="24"/>
          <w:szCs w:val="24"/>
          <w:lang w:val="ms-MY"/>
        </w:rPr>
        <w:t xml:space="preserve"> adalah persembahan mencari pengantin perempuan yang berfungsi sebagai pembuka bicara antara kedua keluarga yang terlibat. Acara ini juga membuktikan nilai yang diletakkan oleh masyarakat ini terhadap kerjasama, sokongan kewangan dan maruah keluarga melalui amalan </w:t>
      </w:r>
      <w:r w:rsidRPr="00657A12">
        <w:rPr>
          <w:rFonts w:ascii="Times New Roman" w:eastAsia="Times New Roman" w:hAnsi="Times New Roman" w:cs="Times New Roman"/>
          <w:i/>
          <w:iCs/>
          <w:sz w:val="24"/>
          <w:szCs w:val="24"/>
          <w:lang w:val="ms-MY"/>
        </w:rPr>
        <w:t>angkikiat</w:t>
      </w:r>
      <w:r w:rsidRPr="00657A12">
        <w:rPr>
          <w:rFonts w:ascii="Times New Roman" w:eastAsia="Times New Roman" w:hAnsi="Times New Roman" w:cs="Times New Roman"/>
          <w:sz w:val="24"/>
          <w:szCs w:val="24"/>
          <w:lang w:val="ms-MY"/>
        </w:rPr>
        <w:t xml:space="preserve"> dalam upacara </w:t>
      </w:r>
      <w:r w:rsidRPr="00657A12">
        <w:rPr>
          <w:rFonts w:ascii="Times New Roman" w:eastAsia="Times New Roman" w:hAnsi="Times New Roman" w:cs="Times New Roman"/>
          <w:i/>
          <w:iCs/>
          <w:sz w:val="24"/>
          <w:szCs w:val="24"/>
          <w:lang w:val="ms-MY"/>
        </w:rPr>
        <w:t>inasi</w:t>
      </w:r>
      <w:r w:rsidRPr="00657A12">
        <w:rPr>
          <w:rFonts w:ascii="Times New Roman" w:eastAsia="Times New Roman" w:hAnsi="Times New Roman" w:cs="Times New Roman"/>
          <w:sz w:val="24"/>
          <w:szCs w:val="24"/>
          <w:lang w:val="ms-MY"/>
        </w:rPr>
        <w:t>.</w:t>
      </w:r>
      <w:r w:rsidRPr="0038732E">
        <w:rPr>
          <w:color w:val="000000" w:themeColor="text1"/>
          <w:lang w:val="ms-MY"/>
        </w:rPr>
        <w:t xml:space="preserve"> </w:t>
      </w:r>
      <w:r w:rsidRPr="00F431AE">
        <w:rPr>
          <w:rFonts w:ascii="Times New Roman" w:eastAsia="Times New Roman" w:hAnsi="Times New Roman" w:cs="Times New Roman"/>
          <w:color w:val="000000" w:themeColor="text1"/>
          <w:sz w:val="24"/>
          <w:szCs w:val="24"/>
          <w:lang w:val="ms-MY"/>
        </w:rPr>
        <w:t>Selain itu, ia juga memaparkan komitmen masyarakat ini dalam memastikan pemeliharaan amalan tradisi mereka.</w:t>
      </w:r>
    </w:p>
    <w:bookmarkEnd w:id="0"/>
    <w:p w14:paraId="50AD9723"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p>
    <w:p w14:paraId="2E8BF9ED"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B10F4A">
        <w:rPr>
          <w:rFonts w:ascii="Times New Roman" w:eastAsia="Times New Roman" w:hAnsi="Times New Roman" w:cs="Times New Roman"/>
          <w:b/>
          <w:sz w:val="24"/>
          <w:szCs w:val="24"/>
          <w:lang w:val="ms-MY"/>
        </w:rPr>
        <w:t>Kata Kunci:</w:t>
      </w:r>
      <w:r w:rsidRPr="00657A12">
        <w:rPr>
          <w:rFonts w:ascii="Times New Roman" w:eastAsia="Times New Roman" w:hAnsi="Times New Roman" w:cs="Times New Roman"/>
          <w:sz w:val="24"/>
          <w:szCs w:val="24"/>
          <w:lang w:val="ms-MY"/>
        </w:rPr>
        <w:t xml:space="preserve"> </w:t>
      </w:r>
      <w:r w:rsidRPr="00657A12">
        <w:rPr>
          <w:rFonts w:ascii="Times New Roman" w:eastAsia="Times New Roman" w:hAnsi="Times New Roman" w:cs="Times New Roman"/>
          <w:i/>
          <w:iCs/>
          <w:sz w:val="24"/>
          <w:szCs w:val="24"/>
          <w:lang w:val="ms-MY"/>
        </w:rPr>
        <w:t xml:space="preserve">angkikiat, inasi, </w:t>
      </w:r>
      <w:r w:rsidRPr="00657A12">
        <w:rPr>
          <w:rFonts w:ascii="Times New Roman" w:eastAsia="Times New Roman" w:hAnsi="Times New Roman" w:cs="Times New Roman"/>
          <w:sz w:val="24"/>
          <w:szCs w:val="24"/>
          <w:lang w:val="ms-MY"/>
        </w:rPr>
        <w:t>Murut Paluan,</w:t>
      </w:r>
      <w:r w:rsidRPr="00657A12">
        <w:rPr>
          <w:rFonts w:ascii="Times New Roman" w:eastAsia="Times New Roman" w:hAnsi="Times New Roman" w:cs="Times New Roman"/>
          <w:i/>
          <w:iCs/>
          <w:sz w:val="24"/>
          <w:szCs w:val="24"/>
          <w:lang w:val="ms-MY"/>
        </w:rPr>
        <w:t xml:space="preserve"> </w:t>
      </w:r>
      <w:r w:rsidRPr="00657A12">
        <w:rPr>
          <w:rFonts w:ascii="Times New Roman" w:eastAsia="Times New Roman" w:hAnsi="Times New Roman" w:cs="Times New Roman"/>
          <w:sz w:val="24"/>
          <w:szCs w:val="24"/>
          <w:lang w:val="ms-MY"/>
        </w:rPr>
        <w:t xml:space="preserve">perkahwinan, </w:t>
      </w:r>
      <w:r>
        <w:rPr>
          <w:rFonts w:ascii="Times New Roman" w:eastAsia="Times New Roman" w:hAnsi="Times New Roman" w:cs="Times New Roman"/>
          <w:sz w:val="24"/>
          <w:szCs w:val="24"/>
          <w:lang w:val="ms-MY"/>
        </w:rPr>
        <w:t xml:space="preserve">persembahan, </w:t>
      </w:r>
      <w:r w:rsidRPr="00657A12">
        <w:rPr>
          <w:rFonts w:ascii="Times New Roman" w:eastAsia="Times New Roman" w:hAnsi="Times New Roman" w:cs="Times New Roman"/>
          <w:sz w:val="24"/>
          <w:szCs w:val="24"/>
          <w:lang w:val="ms-MY"/>
        </w:rPr>
        <w:t>Sabah</w:t>
      </w:r>
    </w:p>
    <w:p w14:paraId="4AFFB544"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lang w:val="ms-MY"/>
        </w:rPr>
      </w:pPr>
      <w:r w:rsidRPr="00657A12">
        <w:rPr>
          <w:rFonts w:ascii="Times New Roman" w:eastAsia="Times New Roman" w:hAnsi="Times New Roman" w:cs="Times New Roman"/>
          <w:b/>
          <w:sz w:val="24"/>
          <w:szCs w:val="24"/>
          <w:lang w:val="ms-MY"/>
        </w:rPr>
        <w:t xml:space="preserve"> </w:t>
      </w:r>
    </w:p>
    <w:p w14:paraId="4ED9C612"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lang w:val="ms-MY"/>
        </w:rPr>
      </w:pPr>
    </w:p>
    <w:p w14:paraId="7C0AFE3D" w14:textId="1CB6FBCE" w:rsidR="0038732E" w:rsidRPr="00B10F4A" w:rsidRDefault="0038732E" w:rsidP="006864AE">
      <w:pPr>
        <w:spacing w:after="0" w:line="240" w:lineRule="auto"/>
        <w:ind w:leftChars="0" w:left="3" w:hanging="3"/>
        <w:jc w:val="center"/>
        <w:textDirection w:val="lrTb"/>
        <w:rPr>
          <w:rFonts w:ascii="Times New Roman" w:eastAsia="Times New Roman" w:hAnsi="Times New Roman" w:cs="Times New Roman"/>
          <w:b/>
          <w:bCs/>
          <w:sz w:val="28"/>
          <w:szCs w:val="28"/>
          <w:lang w:val="ms-MY"/>
        </w:rPr>
      </w:pPr>
      <w:r w:rsidRPr="00B10F4A">
        <w:rPr>
          <w:rFonts w:ascii="Times New Roman" w:eastAsia="Times New Roman" w:hAnsi="Times New Roman" w:cs="Times New Roman"/>
          <w:b/>
          <w:bCs/>
          <w:sz w:val="28"/>
          <w:szCs w:val="28"/>
          <w:lang w:val="ms-MY"/>
        </w:rPr>
        <w:t xml:space="preserve">The </w:t>
      </w:r>
      <w:r w:rsidRPr="00B10F4A">
        <w:rPr>
          <w:rFonts w:ascii="Times New Roman" w:eastAsia="Times New Roman" w:hAnsi="Times New Roman" w:cs="Times New Roman"/>
          <w:b/>
          <w:bCs/>
          <w:i/>
          <w:iCs/>
          <w:sz w:val="28"/>
          <w:szCs w:val="28"/>
          <w:lang w:val="ms-MY"/>
        </w:rPr>
        <w:t>Angkikiat</w:t>
      </w:r>
      <w:r w:rsidRPr="00B10F4A">
        <w:rPr>
          <w:rFonts w:ascii="Times New Roman" w:eastAsia="Times New Roman" w:hAnsi="Times New Roman" w:cs="Times New Roman"/>
          <w:b/>
          <w:bCs/>
          <w:sz w:val="28"/>
          <w:szCs w:val="28"/>
          <w:lang w:val="ms-MY"/>
        </w:rPr>
        <w:t xml:space="preserve"> </w:t>
      </w:r>
      <w:r w:rsidR="00E33CF7">
        <w:rPr>
          <w:rFonts w:ascii="Times New Roman" w:eastAsia="Times New Roman" w:hAnsi="Times New Roman" w:cs="Times New Roman"/>
          <w:b/>
          <w:bCs/>
          <w:sz w:val="28"/>
          <w:szCs w:val="28"/>
          <w:lang w:val="ms-MY"/>
        </w:rPr>
        <w:t>p</w:t>
      </w:r>
      <w:r w:rsidRPr="00B10F4A">
        <w:rPr>
          <w:rFonts w:ascii="Times New Roman" w:eastAsia="Times New Roman" w:hAnsi="Times New Roman" w:cs="Times New Roman"/>
          <w:b/>
          <w:bCs/>
          <w:sz w:val="28"/>
          <w:szCs w:val="28"/>
          <w:lang w:val="ms-MY"/>
        </w:rPr>
        <w:t xml:space="preserve">ractice </w:t>
      </w:r>
      <w:r w:rsidR="00E33CF7">
        <w:rPr>
          <w:rFonts w:ascii="Times New Roman" w:eastAsia="Times New Roman" w:hAnsi="Times New Roman" w:cs="Times New Roman"/>
          <w:b/>
          <w:bCs/>
          <w:sz w:val="28"/>
          <w:szCs w:val="28"/>
          <w:lang w:val="ms-MY"/>
        </w:rPr>
        <w:t>a</w:t>
      </w:r>
      <w:r w:rsidRPr="00B10F4A">
        <w:rPr>
          <w:rFonts w:ascii="Times New Roman" w:eastAsia="Times New Roman" w:hAnsi="Times New Roman" w:cs="Times New Roman"/>
          <w:b/>
          <w:bCs/>
          <w:sz w:val="28"/>
          <w:szCs w:val="28"/>
          <w:lang w:val="ms-MY"/>
        </w:rPr>
        <w:t xml:space="preserve">mong </w:t>
      </w:r>
      <w:r w:rsidR="00E33CF7">
        <w:rPr>
          <w:rFonts w:ascii="Times New Roman" w:eastAsia="Times New Roman" w:hAnsi="Times New Roman" w:cs="Times New Roman"/>
          <w:b/>
          <w:bCs/>
          <w:sz w:val="28"/>
          <w:szCs w:val="28"/>
          <w:lang w:val="ms-MY"/>
        </w:rPr>
        <w:t>t</w:t>
      </w:r>
      <w:r w:rsidRPr="00B10F4A">
        <w:rPr>
          <w:rFonts w:ascii="Times New Roman" w:eastAsia="Times New Roman" w:hAnsi="Times New Roman" w:cs="Times New Roman"/>
          <w:b/>
          <w:bCs/>
          <w:sz w:val="28"/>
          <w:szCs w:val="28"/>
          <w:lang w:val="ms-MY"/>
        </w:rPr>
        <w:t xml:space="preserve">he Murut Paluan </w:t>
      </w:r>
      <w:r w:rsidR="00E33CF7">
        <w:rPr>
          <w:rFonts w:ascii="Times New Roman" w:eastAsia="Times New Roman" w:hAnsi="Times New Roman" w:cs="Times New Roman"/>
          <w:b/>
          <w:bCs/>
          <w:sz w:val="28"/>
          <w:szCs w:val="28"/>
          <w:lang w:val="ms-MY"/>
        </w:rPr>
        <w:t>o</w:t>
      </w:r>
      <w:r w:rsidRPr="00B10F4A">
        <w:rPr>
          <w:rFonts w:ascii="Times New Roman" w:eastAsia="Times New Roman" w:hAnsi="Times New Roman" w:cs="Times New Roman"/>
          <w:b/>
          <w:bCs/>
          <w:sz w:val="28"/>
          <w:szCs w:val="28"/>
          <w:lang w:val="ms-MY"/>
        </w:rPr>
        <w:t>f Sabah</w:t>
      </w:r>
    </w:p>
    <w:p w14:paraId="4CC86485" w14:textId="13E7BFE0" w:rsidR="0038732E" w:rsidRDefault="0038732E" w:rsidP="006864AE">
      <w:pPr>
        <w:spacing w:after="0" w:line="240" w:lineRule="auto"/>
        <w:ind w:leftChars="0" w:left="2" w:hanging="2"/>
        <w:jc w:val="both"/>
        <w:textDirection w:val="lrTb"/>
        <w:rPr>
          <w:rFonts w:ascii="Times New Roman" w:eastAsia="Times New Roman" w:hAnsi="Times New Roman" w:cs="Times New Roman"/>
          <w:b/>
          <w:bCs/>
          <w:sz w:val="24"/>
          <w:szCs w:val="24"/>
          <w:lang w:val="ms-MY"/>
        </w:rPr>
      </w:pPr>
    </w:p>
    <w:p w14:paraId="3CB89F16" w14:textId="77777777" w:rsidR="00B10F4A" w:rsidRPr="00657A12" w:rsidRDefault="00B10F4A" w:rsidP="006864AE">
      <w:pPr>
        <w:spacing w:after="0" w:line="240" w:lineRule="auto"/>
        <w:ind w:leftChars="0" w:left="2" w:hanging="2"/>
        <w:jc w:val="both"/>
        <w:textDirection w:val="lrTb"/>
        <w:rPr>
          <w:rFonts w:ascii="Times New Roman" w:eastAsia="Times New Roman" w:hAnsi="Times New Roman" w:cs="Times New Roman"/>
          <w:b/>
          <w:bCs/>
          <w:sz w:val="24"/>
          <w:szCs w:val="24"/>
          <w:lang w:val="ms-MY"/>
        </w:rPr>
      </w:pPr>
    </w:p>
    <w:p w14:paraId="3EC50D9F" w14:textId="77777777" w:rsidR="0038732E" w:rsidRPr="00657A12" w:rsidRDefault="0038732E" w:rsidP="006864AE">
      <w:pPr>
        <w:spacing w:after="0" w:line="240" w:lineRule="auto"/>
        <w:ind w:leftChars="0" w:left="2" w:hanging="2"/>
        <w:jc w:val="both"/>
        <w:textDirection w:val="lrTb"/>
        <w:rPr>
          <w:rFonts w:ascii="Times New Roman" w:eastAsia="Times New Roman" w:hAnsi="Times New Roman" w:cs="Times New Roman"/>
          <w:b/>
          <w:bCs/>
          <w:sz w:val="24"/>
          <w:szCs w:val="24"/>
          <w:lang w:val="ms-MY"/>
        </w:rPr>
      </w:pPr>
      <w:r w:rsidRPr="00657A12">
        <w:rPr>
          <w:rFonts w:ascii="Times New Roman" w:eastAsia="Times New Roman" w:hAnsi="Times New Roman" w:cs="Times New Roman"/>
          <w:b/>
          <w:bCs/>
          <w:sz w:val="24"/>
          <w:szCs w:val="24"/>
          <w:lang w:val="ms-MY"/>
        </w:rPr>
        <w:t>Abstract</w:t>
      </w:r>
    </w:p>
    <w:p w14:paraId="28A8554B" w14:textId="77777777" w:rsidR="0038732E" w:rsidRPr="00657A12" w:rsidRDefault="0038732E" w:rsidP="006864AE">
      <w:pPr>
        <w:spacing w:after="0" w:line="240" w:lineRule="auto"/>
        <w:ind w:leftChars="0" w:left="2" w:hanging="2"/>
        <w:jc w:val="both"/>
        <w:textDirection w:val="lrTb"/>
        <w:rPr>
          <w:rFonts w:ascii="Times New Roman" w:eastAsia="Times New Roman" w:hAnsi="Times New Roman" w:cs="Times New Roman"/>
          <w:b/>
          <w:sz w:val="24"/>
          <w:szCs w:val="24"/>
          <w:lang w:val="ms-MY"/>
        </w:rPr>
      </w:pPr>
      <w:r w:rsidRPr="00657A12">
        <w:rPr>
          <w:rFonts w:ascii="Times New Roman" w:eastAsia="Times New Roman" w:hAnsi="Times New Roman" w:cs="Times New Roman"/>
          <w:b/>
          <w:sz w:val="24"/>
          <w:szCs w:val="24"/>
          <w:lang w:val="ms-MY"/>
        </w:rPr>
        <w:t xml:space="preserve"> </w:t>
      </w:r>
    </w:p>
    <w:p w14:paraId="5CDCF17D" w14:textId="77777777" w:rsidR="0038732E" w:rsidRPr="00F431AE" w:rsidRDefault="0038732E" w:rsidP="006864AE">
      <w:pPr>
        <w:spacing w:after="0" w:line="240" w:lineRule="auto"/>
        <w:ind w:leftChars="0" w:left="2" w:hanging="2"/>
        <w:jc w:val="both"/>
        <w:textDirection w:val="lrTb"/>
        <w:rPr>
          <w:rFonts w:ascii="Times New Roman" w:eastAsia="Times New Roman" w:hAnsi="Times New Roman" w:cs="Times New Roman"/>
          <w:color w:val="00B0F0"/>
          <w:sz w:val="24"/>
          <w:szCs w:val="24"/>
          <w:lang w:val="ms-MY"/>
        </w:rPr>
      </w:pPr>
      <w:r w:rsidRPr="00F431AE">
        <w:rPr>
          <w:rFonts w:ascii="Times New Roman" w:eastAsia="Times New Roman" w:hAnsi="Times New Roman" w:cs="Times New Roman"/>
          <w:color w:val="000000" w:themeColor="text1"/>
          <w:sz w:val="24"/>
          <w:szCs w:val="24"/>
          <w:lang w:val="ms-MY"/>
        </w:rPr>
        <w:t xml:space="preserve">Murut Paluan is a sub ethnic in the Murut society in Nabahawan, Sabah that practices a very unique wedding tradition. The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ceremony is the final process in the Murut Paluan wedding custom </w:t>
      </w:r>
      <w:r w:rsidRPr="00F431AE">
        <w:rPr>
          <w:rFonts w:ascii="Times New Roman" w:eastAsia="Times New Roman" w:hAnsi="Times New Roman" w:cs="Times New Roman"/>
          <w:color w:val="000000" w:themeColor="text1"/>
          <w:sz w:val="24"/>
          <w:szCs w:val="24"/>
          <w:lang w:val="ms-MY"/>
        </w:rPr>
        <w:lastRenderedPageBreak/>
        <w:t xml:space="preserve">also referred to as the last gift presentation. There are several events in the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ceremony and one of it is the </w:t>
      </w:r>
      <w:r w:rsidRPr="00F431AE">
        <w:rPr>
          <w:rFonts w:ascii="Times New Roman" w:eastAsia="Times New Roman" w:hAnsi="Times New Roman" w:cs="Times New Roman"/>
          <w:i/>
          <w:iCs/>
          <w:color w:val="000000" w:themeColor="text1"/>
          <w:sz w:val="24"/>
          <w:szCs w:val="24"/>
          <w:lang w:val="ms-MY"/>
        </w:rPr>
        <w:t xml:space="preserve">angkikiat </w:t>
      </w:r>
      <w:r w:rsidRPr="00F431AE">
        <w:rPr>
          <w:rFonts w:ascii="Times New Roman" w:eastAsia="Times New Roman" w:hAnsi="Times New Roman" w:cs="Times New Roman"/>
          <w:iCs/>
          <w:color w:val="000000" w:themeColor="text1"/>
          <w:sz w:val="24"/>
          <w:szCs w:val="24"/>
          <w:lang w:val="ms-MY"/>
        </w:rPr>
        <w:t>that contains significant performance value in it</w:t>
      </w:r>
      <w:r w:rsidRPr="00F431AE">
        <w:rPr>
          <w:rFonts w:ascii="Times New Roman" w:eastAsia="Times New Roman" w:hAnsi="Times New Roman" w:cs="Times New Roman"/>
          <w:color w:val="000000" w:themeColor="text1"/>
          <w:sz w:val="24"/>
          <w:szCs w:val="24"/>
          <w:lang w:val="ms-MY"/>
        </w:rPr>
        <w:t xml:space="preserve">. This article aims to explain the </w:t>
      </w:r>
      <w:r w:rsidRPr="00F431AE">
        <w:rPr>
          <w:rFonts w:ascii="Times New Roman" w:eastAsia="Times New Roman" w:hAnsi="Times New Roman" w:cs="Times New Roman"/>
          <w:i/>
          <w:iCs/>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process in the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ceremony. Therefore, a fundamental research with qualitative methods was designed to collect this study’s data . The interview was the main instrument, besides in-depth observation on photos and videos of previous </w:t>
      </w:r>
      <w:r w:rsidRPr="00F431AE">
        <w:rPr>
          <w:rFonts w:ascii="Times New Roman" w:eastAsia="Times New Roman" w:hAnsi="Times New Roman" w:cs="Times New Roman"/>
          <w:i/>
          <w:iCs/>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events. The main informant for this study was over 50 years old, Murut Paluan customs and culture beholder. The other informants were Murut Paluan comunity members with experience in participating and organizing the event. The “nest” concept in Richard Schechner’s Performance theory was applied as the analysis framework for this study. The findings of this study is that the </w:t>
      </w:r>
      <w:r w:rsidRPr="00F431AE">
        <w:rPr>
          <w:rFonts w:ascii="Times New Roman" w:eastAsia="Times New Roman" w:hAnsi="Times New Roman" w:cs="Times New Roman"/>
          <w:i/>
          <w:iCs/>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event is the “metacommentary” of the Murut Paluan community’s world view on the value of family. The uniqueness of </w:t>
      </w:r>
      <w:r w:rsidRPr="00F431AE">
        <w:rPr>
          <w:rFonts w:ascii="Times New Roman" w:eastAsia="Times New Roman" w:hAnsi="Times New Roman" w:cs="Times New Roman"/>
          <w:i/>
          <w:iCs/>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is identifying the bride event that serves as an ice breaker among two families. </w:t>
      </w:r>
      <w:r w:rsidRPr="00F431AE">
        <w:rPr>
          <w:rFonts w:ascii="Times New Roman" w:eastAsia="Times New Roman" w:hAnsi="Times New Roman" w:cs="Times New Roman"/>
          <w:i/>
          <w:iCs/>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in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also proves the value placed on collaboration, financial support and family dignity among members of the Murut Paluan community. It also proofs the commitment of this community in ensuring the preservation of their tradition</w:t>
      </w:r>
      <w:r w:rsidRPr="00F431AE">
        <w:rPr>
          <w:rFonts w:ascii="Times New Roman" w:eastAsia="Times New Roman" w:hAnsi="Times New Roman" w:cs="Times New Roman"/>
          <w:color w:val="00B0F0"/>
          <w:sz w:val="24"/>
          <w:szCs w:val="24"/>
          <w:lang w:val="ms-MY"/>
        </w:rPr>
        <w:t xml:space="preserve">. </w:t>
      </w:r>
    </w:p>
    <w:p w14:paraId="00B12DC6" w14:textId="77777777" w:rsidR="0038732E" w:rsidRPr="00657A12" w:rsidRDefault="0038732E" w:rsidP="006864AE">
      <w:pPr>
        <w:spacing w:after="0" w:line="240" w:lineRule="auto"/>
        <w:ind w:leftChars="0" w:left="2" w:hanging="2"/>
        <w:jc w:val="both"/>
        <w:textDirection w:val="lrTb"/>
        <w:rPr>
          <w:rFonts w:ascii="Times New Roman" w:eastAsia="Times New Roman" w:hAnsi="Times New Roman" w:cs="Times New Roman"/>
          <w:b/>
          <w:sz w:val="24"/>
          <w:szCs w:val="24"/>
          <w:lang w:val="ms-MY"/>
        </w:rPr>
      </w:pPr>
      <w:r w:rsidRPr="00657A12">
        <w:rPr>
          <w:rFonts w:ascii="Times New Roman" w:eastAsia="Times New Roman" w:hAnsi="Times New Roman" w:cs="Times New Roman"/>
          <w:b/>
          <w:sz w:val="24"/>
          <w:szCs w:val="24"/>
          <w:lang w:val="ms-MY"/>
        </w:rPr>
        <w:t xml:space="preserve"> </w:t>
      </w:r>
    </w:p>
    <w:p w14:paraId="2835B230" w14:textId="77777777" w:rsidR="0038732E" w:rsidRPr="00657A12" w:rsidRDefault="0038732E" w:rsidP="006864AE">
      <w:pPr>
        <w:spacing w:after="0" w:line="240" w:lineRule="auto"/>
        <w:ind w:leftChars="0" w:left="2" w:hanging="2"/>
        <w:jc w:val="both"/>
        <w:textDirection w:val="lrTb"/>
        <w:rPr>
          <w:rFonts w:ascii="Times New Roman" w:eastAsia="Times New Roman" w:hAnsi="Times New Roman" w:cs="Times New Roman"/>
          <w:bCs/>
          <w:sz w:val="24"/>
          <w:szCs w:val="24"/>
          <w:lang w:val="ms-MY"/>
        </w:rPr>
      </w:pPr>
      <w:r w:rsidRPr="00B10F4A">
        <w:rPr>
          <w:rFonts w:ascii="Times New Roman" w:eastAsia="Times New Roman" w:hAnsi="Times New Roman" w:cs="Times New Roman"/>
          <w:b/>
          <w:sz w:val="24"/>
          <w:szCs w:val="24"/>
          <w:lang w:val="ms-MY"/>
        </w:rPr>
        <w:t>Keywords :</w:t>
      </w:r>
      <w:r w:rsidRPr="00657A12">
        <w:rPr>
          <w:rFonts w:ascii="Times New Roman" w:eastAsia="Times New Roman" w:hAnsi="Times New Roman" w:cs="Times New Roman"/>
          <w:bCs/>
          <w:sz w:val="24"/>
          <w:szCs w:val="24"/>
          <w:lang w:val="ms-MY"/>
        </w:rPr>
        <w:t xml:space="preserve"> </w:t>
      </w:r>
      <w:r w:rsidRPr="00657A12">
        <w:rPr>
          <w:rFonts w:ascii="Times New Roman" w:eastAsia="Times New Roman" w:hAnsi="Times New Roman" w:cs="Times New Roman"/>
          <w:bCs/>
          <w:i/>
          <w:iCs/>
          <w:sz w:val="24"/>
          <w:szCs w:val="24"/>
          <w:lang w:val="ms-MY"/>
        </w:rPr>
        <w:t>angkikiat</w:t>
      </w:r>
      <w:r w:rsidRPr="00657A12">
        <w:rPr>
          <w:rFonts w:ascii="Times New Roman" w:eastAsia="Times New Roman" w:hAnsi="Times New Roman" w:cs="Times New Roman"/>
          <w:bCs/>
          <w:sz w:val="24"/>
          <w:szCs w:val="24"/>
          <w:lang w:val="ms-MY"/>
        </w:rPr>
        <w:t xml:space="preserve">, </w:t>
      </w:r>
      <w:r w:rsidRPr="00657A12">
        <w:rPr>
          <w:rFonts w:ascii="Times New Roman" w:eastAsia="Times New Roman" w:hAnsi="Times New Roman" w:cs="Times New Roman"/>
          <w:bCs/>
          <w:i/>
          <w:iCs/>
          <w:sz w:val="24"/>
          <w:szCs w:val="24"/>
          <w:lang w:val="ms-MY"/>
        </w:rPr>
        <w:t>inasi</w:t>
      </w:r>
      <w:r w:rsidRPr="00657A12">
        <w:rPr>
          <w:rFonts w:ascii="Times New Roman" w:eastAsia="Times New Roman" w:hAnsi="Times New Roman" w:cs="Times New Roman"/>
          <w:bCs/>
          <w:sz w:val="24"/>
          <w:szCs w:val="24"/>
          <w:lang w:val="ms-MY"/>
        </w:rPr>
        <w:t xml:space="preserve">, Murut Paluan, marriage, </w:t>
      </w:r>
      <w:r>
        <w:rPr>
          <w:rFonts w:ascii="Times New Roman" w:eastAsia="Times New Roman" w:hAnsi="Times New Roman" w:cs="Times New Roman"/>
          <w:bCs/>
          <w:sz w:val="24"/>
          <w:szCs w:val="24"/>
          <w:lang w:val="ms-MY"/>
        </w:rPr>
        <w:t xml:space="preserve">performance, </w:t>
      </w:r>
      <w:r w:rsidRPr="00657A12">
        <w:rPr>
          <w:rFonts w:ascii="Times New Roman" w:eastAsia="Times New Roman" w:hAnsi="Times New Roman" w:cs="Times New Roman"/>
          <w:bCs/>
          <w:sz w:val="24"/>
          <w:szCs w:val="24"/>
          <w:lang w:val="ms-MY"/>
        </w:rPr>
        <w:t>Sabah</w:t>
      </w:r>
    </w:p>
    <w:p w14:paraId="2F01AA31" w14:textId="77777777" w:rsidR="0038732E" w:rsidRPr="00657A12" w:rsidRDefault="0038732E" w:rsidP="006864AE">
      <w:pPr>
        <w:spacing w:after="0" w:line="240" w:lineRule="auto"/>
        <w:ind w:leftChars="0" w:left="2" w:hanging="2"/>
        <w:jc w:val="both"/>
        <w:textDirection w:val="lrTb"/>
        <w:rPr>
          <w:rFonts w:ascii="Times New Roman" w:eastAsia="Times New Roman" w:hAnsi="Times New Roman" w:cs="Times New Roman"/>
          <w:sz w:val="24"/>
          <w:szCs w:val="24"/>
          <w:lang w:val="ms-MY"/>
        </w:rPr>
      </w:pPr>
    </w:p>
    <w:p w14:paraId="6DEAD51B"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p>
    <w:p w14:paraId="64FE50F3"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657A12">
        <w:rPr>
          <w:rFonts w:ascii="Times New Roman" w:eastAsia="Times New Roman" w:hAnsi="Times New Roman" w:cs="Times New Roman"/>
          <w:b/>
          <w:sz w:val="24"/>
          <w:szCs w:val="24"/>
          <w:lang w:val="ms-MY"/>
        </w:rPr>
        <w:t xml:space="preserve">Pengenalan </w:t>
      </w:r>
    </w:p>
    <w:p w14:paraId="0B745E4F" w14:textId="77777777"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657A12">
        <w:rPr>
          <w:rFonts w:ascii="Times New Roman" w:eastAsia="Times New Roman" w:hAnsi="Times New Roman" w:cs="Times New Roman"/>
          <w:b/>
          <w:sz w:val="24"/>
          <w:szCs w:val="24"/>
          <w:lang w:val="ms-MY"/>
        </w:rPr>
        <w:t xml:space="preserve"> </w:t>
      </w:r>
    </w:p>
    <w:p w14:paraId="0A52C2FC" w14:textId="6452AB8C" w:rsidR="0038732E" w:rsidRPr="00F431A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themeColor="text1"/>
          <w:sz w:val="24"/>
          <w:szCs w:val="24"/>
          <w:lang w:val="ms-MY"/>
        </w:rPr>
      </w:pPr>
      <w:r w:rsidRPr="00657A12">
        <w:rPr>
          <w:rFonts w:ascii="Times New Roman" w:eastAsia="Times New Roman" w:hAnsi="Times New Roman" w:cs="Times New Roman"/>
          <w:sz w:val="24"/>
          <w:szCs w:val="24"/>
          <w:lang w:val="ms-MY"/>
        </w:rPr>
        <w:t xml:space="preserve">Suku kaum Murut </w:t>
      </w:r>
      <w:r>
        <w:rPr>
          <w:rFonts w:ascii="Times New Roman" w:eastAsia="Times New Roman" w:hAnsi="Times New Roman" w:cs="Times New Roman"/>
          <w:sz w:val="24"/>
          <w:szCs w:val="24"/>
          <w:lang w:val="ms-MY"/>
        </w:rPr>
        <w:t>adalah</w:t>
      </w:r>
      <w:r w:rsidRPr="00657A12">
        <w:rPr>
          <w:rFonts w:ascii="Times New Roman" w:eastAsia="Times New Roman" w:hAnsi="Times New Roman" w:cs="Times New Roman"/>
          <w:sz w:val="24"/>
          <w:szCs w:val="24"/>
          <w:lang w:val="ms-MY"/>
        </w:rPr>
        <w:t xml:space="preserve"> salah satu etnik pribumi di Sabah</w:t>
      </w:r>
      <w:r>
        <w:rPr>
          <w:rFonts w:ascii="Times New Roman" w:eastAsia="Times New Roman" w:hAnsi="Times New Roman" w:cs="Times New Roman"/>
          <w:sz w:val="24"/>
          <w:szCs w:val="24"/>
          <w:lang w:val="ms-MY"/>
        </w:rPr>
        <w:t xml:space="preserve"> dan</w:t>
      </w:r>
      <w:r w:rsidRPr="00657A12">
        <w:rPr>
          <w:rFonts w:ascii="Times New Roman" w:eastAsia="Times New Roman" w:hAnsi="Times New Roman" w:cs="Times New Roman"/>
          <w:sz w:val="24"/>
          <w:szCs w:val="24"/>
          <w:lang w:val="ms-MY"/>
        </w:rPr>
        <w:t xml:space="preserve"> merupakan etnik kedua terbesar dan tertua di negeri </w:t>
      </w:r>
      <w:r w:rsidRPr="00F431AE">
        <w:rPr>
          <w:rFonts w:ascii="Times New Roman" w:eastAsia="Times New Roman" w:hAnsi="Times New Roman" w:cs="Times New Roman"/>
          <w:color w:val="000000" w:themeColor="text1"/>
          <w:sz w:val="24"/>
          <w:szCs w:val="24"/>
          <w:lang w:val="ms-MY"/>
        </w:rPr>
        <w:t>tersebut (Borham et al</w:t>
      </w:r>
      <w:r w:rsidR="00E33CF7">
        <w:rPr>
          <w:rFonts w:ascii="Times New Roman" w:eastAsia="Times New Roman" w:hAnsi="Times New Roman" w:cs="Times New Roman"/>
          <w:color w:val="000000" w:themeColor="text1"/>
          <w:sz w:val="24"/>
          <w:szCs w:val="24"/>
          <w:lang w:val="ms-MY"/>
        </w:rPr>
        <w:t>.</w:t>
      </w:r>
      <w:r w:rsidRPr="00F431AE">
        <w:rPr>
          <w:rFonts w:ascii="Times New Roman" w:eastAsia="Times New Roman" w:hAnsi="Times New Roman" w:cs="Times New Roman"/>
          <w:color w:val="000000" w:themeColor="text1"/>
          <w:sz w:val="24"/>
          <w:szCs w:val="24"/>
          <w:lang w:val="ms-MY"/>
        </w:rPr>
        <w:t xml:space="preserve">, 2016). Masyarakat Murut terdiri daripada 12 pecahan sub etnik, antaranya ialah Murut Tahol, Murut Timugon, Murut Nabai dan Murut Paluan </w:t>
      </w:r>
      <w:r w:rsidRPr="00F431AE">
        <w:rPr>
          <w:rFonts w:ascii="Times New Roman" w:eastAsia="Times New Roman" w:hAnsi="Times New Roman" w:cs="Times New Roman"/>
          <w:color w:val="000000" w:themeColor="text1"/>
          <w:sz w:val="24"/>
          <w:szCs w:val="24"/>
        </w:rPr>
        <w:t>(</w:t>
      </w:r>
      <w:bookmarkStart w:id="1" w:name="_Hlk102594244"/>
      <w:proofErr w:type="spellStart"/>
      <w:r w:rsidRPr="00F431AE">
        <w:rPr>
          <w:rFonts w:ascii="Times New Roman" w:eastAsia="Times New Roman" w:hAnsi="Times New Roman" w:cs="Times New Roman"/>
          <w:color w:val="000000" w:themeColor="text1"/>
          <w:sz w:val="24"/>
          <w:szCs w:val="24"/>
        </w:rPr>
        <w:t>Karimon</w:t>
      </w:r>
      <w:proofErr w:type="spellEnd"/>
      <w:r w:rsidRPr="00F431AE">
        <w:rPr>
          <w:rFonts w:ascii="Times New Roman" w:eastAsia="Times New Roman" w:hAnsi="Times New Roman" w:cs="Times New Roman"/>
          <w:color w:val="000000" w:themeColor="text1"/>
          <w:sz w:val="24"/>
          <w:szCs w:val="24"/>
        </w:rPr>
        <w:t xml:space="preserve"> &amp; </w:t>
      </w:r>
      <w:proofErr w:type="spellStart"/>
      <w:r w:rsidRPr="00F431AE">
        <w:rPr>
          <w:rFonts w:ascii="Times New Roman" w:eastAsia="Times New Roman" w:hAnsi="Times New Roman" w:cs="Times New Roman"/>
          <w:color w:val="000000" w:themeColor="text1"/>
          <w:sz w:val="24"/>
          <w:szCs w:val="24"/>
        </w:rPr>
        <w:t>Md</w:t>
      </w:r>
      <w:proofErr w:type="spellEnd"/>
      <w:r w:rsidRPr="00F431AE">
        <w:rPr>
          <w:rFonts w:ascii="Times New Roman" w:eastAsia="Times New Roman" w:hAnsi="Times New Roman" w:cs="Times New Roman"/>
          <w:color w:val="000000" w:themeColor="text1"/>
          <w:sz w:val="24"/>
          <w:szCs w:val="24"/>
        </w:rPr>
        <w:t xml:space="preserve"> </w:t>
      </w:r>
      <w:proofErr w:type="spellStart"/>
      <w:r w:rsidRPr="00F431AE">
        <w:rPr>
          <w:rFonts w:ascii="Times New Roman" w:eastAsia="Times New Roman" w:hAnsi="Times New Roman" w:cs="Times New Roman"/>
          <w:color w:val="000000" w:themeColor="text1"/>
          <w:sz w:val="24"/>
          <w:szCs w:val="24"/>
        </w:rPr>
        <w:t>Razi</w:t>
      </w:r>
      <w:bookmarkEnd w:id="1"/>
      <w:proofErr w:type="spellEnd"/>
      <w:r w:rsidRPr="00F431AE">
        <w:rPr>
          <w:rFonts w:ascii="Times New Roman" w:eastAsia="Times New Roman" w:hAnsi="Times New Roman" w:cs="Times New Roman"/>
          <w:color w:val="000000" w:themeColor="text1"/>
          <w:sz w:val="24"/>
          <w:szCs w:val="24"/>
        </w:rPr>
        <w:t xml:space="preserve">, 2020). </w:t>
      </w:r>
      <w:r w:rsidRPr="00F431AE">
        <w:rPr>
          <w:rFonts w:ascii="Times New Roman" w:eastAsia="Times New Roman" w:hAnsi="Times New Roman" w:cs="Times New Roman"/>
          <w:color w:val="000000" w:themeColor="text1"/>
          <w:sz w:val="24"/>
          <w:szCs w:val="24"/>
          <w:lang w:val="ms-MY"/>
        </w:rPr>
        <w:t xml:space="preserve">Menurut Wooley (1936), asal usul istilah Murut diberikan oleh orang-orang Brunei serta pengkaji Barat. Istilah ini digunapakai secara meluas dan umum bagi merujuk kepada kaum Murut yang terdiri daripada pecahan sub etnik yang pelbagai. Majoriti masyarakat Murut Paluan mendiami daerah Nabawan, di bahagian selatan negeri Sabah (Pugh-Kitingan, 2012). Mengikut tradisi kependudukan masyarakat pribumi di Sabah, masyarakat Murut menetap di sepanjang sistem sungai dan di kawasan pedalaman Sabah. Istilah ‘Murut tanah tinggi’ digunakan untuk merujuk kepada masyarakat Murut yang mendiami kawasan bukit dan kaki gunung (Kib, 2003; Lokin, 2007). </w:t>
      </w:r>
    </w:p>
    <w:p w14:paraId="240EFF90" w14:textId="23955188" w:rsidR="0038732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657A12">
        <w:rPr>
          <w:rFonts w:ascii="Times New Roman" w:eastAsia="Times New Roman" w:hAnsi="Times New Roman" w:cs="Times New Roman"/>
          <w:sz w:val="24"/>
          <w:szCs w:val="24"/>
          <w:lang w:val="ms-MY"/>
        </w:rPr>
        <w:tab/>
      </w:r>
      <w:r w:rsidRPr="00657A12">
        <w:rPr>
          <w:rFonts w:ascii="Times New Roman" w:eastAsia="Times New Roman" w:hAnsi="Times New Roman" w:cs="Times New Roman"/>
          <w:sz w:val="24"/>
          <w:szCs w:val="24"/>
          <w:lang w:val="ms-MY"/>
        </w:rPr>
        <w:tab/>
        <w:t xml:space="preserve">Masyarakat Murut masih mengamalkan tradisi budaya dan kesenian mereka dalam konteks seni persembahan seperti tarian, pakaian adat, alat muzik dan </w:t>
      </w:r>
      <w:r w:rsidRPr="00F431AE">
        <w:rPr>
          <w:rFonts w:ascii="Times New Roman" w:eastAsia="Times New Roman" w:hAnsi="Times New Roman" w:cs="Times New Roman"/>
          <w:color w:val="000000" w:themeColor="text1"/>
          <w:sz w:val="24"/>
          <w:szCs w:val="24"/>
          <w:lang w:val="ms-MY"/>
        </w:rPr>
        <w:t>makanan (Mohad,  2005). Pegangan kepada amalan-amalan tradisi kaum ini sangat terserlah semasa upacara-upacara penting seperti perkahwinan (Mohad et</w:t>
      </w:r>
      <w:r w:rsidR="00E33CF7">
        <w:rPr>
          <w:rFonts w:ascii="Times New Roman" w:eastAsia="Times New Roman" w:hAnsi="Times New Roman" w:cs="Times New Roman"/>
          <w:color w:val="000000" w:themeColor="text1"/>
          <w:sz w:val="24"/>
          <w:szCs w:val="24"/>
          <w:lang w:val="ms-MY"/>
        </w:rPr>
        <w:t xml:space="preserve"> </w:t>
      </w:r>
      <w:r w:rsidRPr="00F431AE">
        <w:rPr>
          <w:rFonts w:ascii="Times New Roman" w:eastAsia="Times New Roman" w:hAnsi="Times New Roman" w:cs="Times New Roman"/>
          <w:color w:val="000000" w:themeColor="text1"/>
          <w:sz w:val="24"/>
          <w:szCs w:val="24"/>
          <w:lang w:val="ms-MY"/>
        </w:rPr>
        <w:t>al</w:t>
      </w:r>
      <w:r w:rsidR="00E33CF7">
        <w:rPr>
          <w:rFonts w:ascii="Times New Roman" w:eastAsia="Times New Roman" w:hAnsi="Times New Roman" w:cs="Times New Roman"/>
          <w:color w:val="000000" w:themeColor="text1"/>
          <w:sz w:val="24"/>
          <w:szCs w:val="24"/>
          <w:lang w:val="ms-MY"/>
        </w:rPr>
        <w:t>.</w:t>
      </w:r>
      <w:r w:rsidRPr="00F431AE">
        <w:rPr>
          <w:rFonts w:ascii="Times New Roman" w:eastAsia="Times New Roman" w:hAnsi="Times New Roman" w:cs="Times New Roman"/>
          <w:color w:val="000000" w:themeColor="text1"/>
          <w:sz w:val="24"/>
          <w:szCs w:val="24"/>
          <w:lang w:val="ms-MY"/>
        </w:rPr>
        <w:t>, 2016). Walaupun berlaku peredaran zaman dan sedikit perubahan ritual masyarakat disebabkan penghijrahan ag</w:t>
      </w:r>
      <w:r w:rsidRPr="00516170">
        <w:rPr>
          <w:rFonts w:ascii="Times New Roman" w:eastAsia="Times New Roman" w:hAnsi="Times New Roman" w:cs="Times New Roman"/>
          <w:sz w:val="24"/>
          <w:szCs w:val="24"/>
          <w:lang w:val="ms-MY"/>
        </w:rPr>
        <w:t xml:space="preserve">ama, </w:t>
      </w:r>
      <w:r>
        <w:rPr>
          <w:rFonts w:ascii="Times New Roman" w:eastAsia="Times New Roman" w:hAnsi="Times New Roman" w:cs="Times New Roman"/>
          <w:sz w:val="24"/>
          <w:szCs w:val="24"/>
          <w:lang w:val="ms-MY"/>
        </w:rPr>
        <w:t>aspek amalan</w:t>
      </w:r>
      <w:r w:rsidRPr="00516170">
        <w:rPr>
          <w:rFonts w:ascii="Times New Roman" w:eastAsia="Times New Roman" w:hAnsi="Times New Roman" w:cs="Times New Roman"/>
          <w:sz w:val="24"/>
          <w:szCs w:val="24"/>
          <w:lang w:val="ms-MY"/>
        </w:rPr>
        <w:t xml:space="preserve"> tradisi yang tidak bertentangan dengan agama baharu dikekalkan dan diteruskan. Salah satu amalan tradisi </w:t>
      </w:r>
      <w:r w:rsidRPr="002D1246">
        <w:rPr>
          <w:rFonts w:ascii="Times New Roman" w:eastAsia="Times New Roman" w:hAnsi="Times New Roman" w:cs="Times New Roman"/>
          <w:sz w:val="24"/>
          <w:szCs w:val="24"/>
          <w:lang w:val="ms-MY"/>
        </w:rPr>
        <w:t>yang masih dikekalkan adalah pr</w:t>
      </w:r>
      <w:r w:rsidRPr="00304FFC">
        <w:rPr>
          <w:rFonts w:ascii="Times New Roman" w:eastAsia="Times New Roman" w:hAnsi="Times New Roman" w:cs="Times New Roman"/>
          <w:sz w:val="24"/>
          <w:szCs w:val="24"/>
          <w:lang w:val="ms-MY"/>
        </w:rPr>
        <w:t xml:space="preserve">oses-proses dalam </w:t>
      </w:r>
      <w:r w:rsidRPr="00145A3D">
        <w:rPr>
          <w:rFonts w:ascii="Times New Roman" w:eastAsia="Times New Roman" w:hAnsi="Times New Roman" w:cs="Times New Roman"/>
          <w:sz w:val="24"/>
          <w:szCs w:val="24"/>
          <w:lang w:val="ms-MY"/>
        </w:rPr>
        <w:t xml:space="preserve">perkahwinan kaum ini. </w:t>
      </w:r>
    </w:p>
    <w:p w14:paraId="6E6EEBC3" w14:textId="77777777" w:rsidR="0038732E" w:rsidRPr="003D1BC9"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4A6938">
        <w:rPr>
          <w:rFonts w:ascii="Times New Roman" w:eastAsia="Times New Roman" w:hAnsi="Times New Roman" w:cs="Times New Roman"/>
          <w:sz w:val="24"/>
          <w:szCs w:val="24"/>
          <w:lang w:val="ms-MY"/>
        </w:rPr>
        <w:t>Mereka memberi perhatian yang serius da</w:t>
      </w:r>
      <w:r>
        <w:rPr>
          <w:rFonts w:ascii="Times New Roman" w:eastAsia="Times New Roman" w:hAnsi="Times New Roman" w:cs="Times New Roman"/>
          <w:sz w:val="24"/>
          <w:szCs w:val="24"/>
          <w:lang w:val="ms-MY"/>
        </w:rPr>
        <w:t>lam</w:t>
      </w:r>
      <w:r w:rsidRPr="004A6938">
        <w:rPr>
          <w:rFonts w:ascii="Times New Roman" w:eastAsia="Times New Roman" w:hAnsi="Times New Roman" w:cs="Times New Roman"/>
          <w:sz w:val="24"/>
          <w:szCs w:val="24"/>
          <w:lang w:val="ms-MY"/>
        </w:rPr>
        <w:t xml:space="preserve"> melaksanakan amalan tradisi </w:t>
      </w:r>
      <w:r>
        <w:rPr>
          <w:rFonts w:ascii="Times New Roman" w:eastAsia="Times New Roman" w:hAnsi="Times New Roman" w:cs="Times New Roman"/>
          <w:sz w:val="24"/>
          <w:szCs w:val="24"/>
          <w:lang w:val="ms-MY"/>
        </w:rPr>
        <w:t>tersebut</w:t>
      </w:r>
      <w:r w:rsidRPr="004A6938">
        <w:rPr>
          <w:rFonts w:ascii="Times New Roman" w:eastAsia="Times New Roman" w:hAnsi="Times New Roman" w:cs="Times New Roman"/>
          <w:sz w:val="24"/>
          <w:szCs w:val="24"/>
          <w:lang w:val="ms-MY"/>
        </w:rPr>
        <w:t xml:space="preserve"> dengan penuh komitmen.</w:t>
      </w:r>
      <w:r>
        <w:rPr>
          <w:rFonts w:ascii="Times New Roman" w:eastAsia="Times New Roman" w:hAnsi="Times New Roman" w:cs="Times New Roman"/>
          <w:sz w:val="24"/>
          <w:szCs w:val="24"/>
          <w:lang w:val="ms-MY"/>
        </w:rPr>
        <w:t xml:space="preserve"> P</w:t>
      </w:r>
      <w:r w:rsidRPr="00A32F77">
        <w:rPr>
          <w:rFonts w:ascii="Times New Roman" w:eastAsia="Times New Roman" w:hAnsi="Times New Roman" w:cs="Times New Roman"/>
          <w:sz w:val="24"/>
          <w:szCs w:val="24"/>
          <w:lang w:val="ms-MY"/>
        </w:rPr>
        <w:t xml:space="preserve">enekanan </w:t>
      </w:r>
      <w:r>
        <w:rPr>
          <w:rFonts w:ascii="Times New Roman" w:eastAsia="Times New Roman" w:hAnsi="Times New Roman" w:cs="Times New Roman"/>
          <w:sz w:val="24"/>
          <w:szCs w:val="24"/>
          <w:lang w:val="ms-MY"/>
        </w:rPr>
        <w:t xml:space="preserve">diberi </w:t>
      </w:r>
      <w:r w:rsidRPr="00A32F77">
        <w:rPr>
          <w:rFonts w:ascii="Times New Roman" w:eastAsia="Times New Roman" w:hAnsi="Times New Roman" w:cs="Times New Roman"/>
          <w:sz w:val="24"/>
          <w:szCs w:val="24"/>
          <w:lang w:val="ms-MY"/>
        </w:rPr>
        <w:t>kepada adat perkahwinan kerana</w:t>
      </w:r>
      <w:r w:rsidRPr="00EB487C">
        <w:rPr>
          <w:rFonts w:ascii="Times New Roman" w:eastAsia="Times New Roman" w:hAnsi="Times New Roman" w:cs="Times New Roman"/>
          <w:sz w:val="24"/>
          <w:szCs w:val="24"/>
          <w:lang w:val="ms-MY"/>
        </w:rPr>
        <w:t xml:space="preserve"> kaum Murut mementingkan ikatan kekeluargaan</w:t>
      </w:r>
      <w:r>
        <w:rPr>
          <w:rFonts w:ascii="Times New Roman" w:eastAsia="Times New Roman" w:hAnsi="Times New Roman" w:cs="Times New Roman"/>
          <w:sz w:val="24"/>
          <w:szCs w:val="24"/>
          <w:lang w:val="ms-MY"/>
        </w:rPr>
        <w:t>. Selain itu,</w:t>
      </w:r>
      <w:r w:rsidRPr="00EB487C">
        <w:rPr>
          <w:rFonts w:ascii="Times New Roman" w:eastAsia="Times New Roman" w:hAnsi="Times New Roman" w:cs="Times New Roman"/>
          <w:sz w:val="24"/>
          <w:szCs w:val="24"/>
          <w:lang w:val="ms-MY"/>
        </w:rPr>
        <w:t xml:space="preserve"> adat perkahwinan </w:t>
      </w:r>
      <w:r>
        <w:rPr>
          <w:rFonts w:ascii="Times New Roman" w:eastAsia="Times New Roman" w:hAnsi="Times New Roman" w:cs="Times New Roman"/>
          <w:sz w:val="24"/>
          <w:szCs w:val="24"/>
          <w:lang w:val="ms-MY"/>
        </w:rPr>
        <w:t xml:space="preserve">juga adalah </w:t>
      </w:r>
      <w:r w:rsidRPr="00EB487C">
        <w:rPr>
          <w:rFonts w:ascii="Times New Roman" w:eastAsia="Times New Roman" w:hAnsi="Times New Roman" w:cs="Times New Roman"/>
          <w:sz w:val="24"/>
          <w:szCs w:val="24"/>
          <w:lang w:val="ms-MY"/>
        </w:rPr>
        <w:t xml:space="preserve">agen </w:t>
      </w:r>
      <w:r>
        <w:rPr>
          <w:rFonts w:ascii="Times New Roman" w:eastAsia="Times New Roman" w:hAnsi="Times New Roman" w:cs="Times New Roman"/>
          <w:sz w:val="24"/>
          <w:szCs w:val="24"/>
          <w:lang w:val="ms-MY"/>
        </w:rPr>
        <w:t xml:space="preserve">penting </w:t>
      </w:r>
      <w:r w:rsidRPr="00EB487C">
        <w:rPr>
          <w:rFonts w:ascii="Times New Roman" w:eastAsia="Times New Roman" w:hAnsi="Times New Roman" w:cs="Times New Roman"/>
          <w:sz w:val="24"/>
          <w:szCs w:val="24"/>
          <w:lang w:val="ms-MY"/>
        </w:rPr>
        <w:t xml:space="preserve">untuk mengeratkan silaturahim dalam kalangan </w:t>
      </w:r>
      <w:r>
        <w:rPr>
          <w:rFonts w:ascii="Times New Roman" w:eastAsia="Times New Roman" w:hAnsi="Times New Roman" w:cs="Times New Roman"/>
          <w:sz w:val="24"/>
          <w:szCs w:val="24"/>
          <w:lang w:val="ms-MY"/>
        </w:rPr>
        <w:t xml:space="preserve">kaum ini </w:t>
      </w:r>
      <w:r w:rsidRPr="00145A3D">
        <w:rPr>
          <w:rFonts w:ascii="Times New Roman" w:eastAsia="Times New Roman" w:hAnsi="Times New Roman" w:cs="Times New Roman"/>
          <w:sz w:val="24"/>
          <w:szCs w:val="24"/>
          <w:lang w:val="ms-MY"/>
        </w:rPr>
        <w:t>(Jacquelina</w:t>
      </w:r>
      <w:r w:rsidRPr="00EB487C">
        <w:rPr>
          <w:rFonts w:ascii="Times New Roman" w:eastAsia="Times New Roman" w:hAnsi="Times New Roman" w:cs="Times New Roman"/>
          <w:sz w:val="24"/>
          <w:szCs w:val="24"/>
          <w:lang w:val="ms-MY"/>
        </w:rPr>
        <w:t>, 2020</w:t>
      </w:r>
      <w:r w:rsidRPr="00657A12">
        <w:rPr>
          <w:rFonts w:ascii="Times New Roman" w:eastAsia="Times New Roman" w:hAnsi="Times New Roman" w:cs="Times New Roman"/>
          <w:sz w:val="24"/>
          <w:szCs w:val="24"/>
          <w:lang w:val="ms-MY"/>
        </w:rPr>
        <w:t>). Adat perkahwinan Murut terdiri daripada</w:t>
      </w:r>
      <w:r w:rsidRPr="00657A12">
        <w:rPr>
          <w:rFonts w:ascii="Times New Roman" w:eastAsia="Times New Roman" w:hAnsi="Times New Roman" w:cs="Times New Roman"/>
          <w:i/>
          <w:iCs/>
          <w:sz w:val="24"/>
          <w:szCs w:val="24"/>
          <w:lang w:val="ms-MY"/>
        </w:rPr>
        <w:t xml:space="preserve"> </w:t>
      </w:r>
      <w:r w:rsidRPr="003D1BC9">
        <w:rPr>
          <w:rFonts w:ascii="Times New Roman" w:eastAsia="Times New Roman" w:hAnsi="Times New Roman" w:cs="Times New Roman"/>
          <w:sz w:val="24"/>
          <w:szCs w:val="24"/>
          <w:lang w:val="ms-MY"/>
        </w:rPr>
        <w:t xml:space="preserve">beberapa acara, antaranya adalah merisik, </w:t>
      </w:r>
      <w:r>
        <w:rPr>
          <w:rFonts w:ascii="Times New Roman" w:eastAsia="Times New Roman" w:hAnsi="Times New Roman" w:cs="Times New Roman"/>
          <w:sz w:val="24"/>
          <w:szCs w:val="24"/>
          <w:lang w:val="ms-MY"/>
        </w:rPr>
        <w:t>m</w:t>
      </w:r>
      <w:r w:rsidRPr="003D1BC9">
        <w:rPr>
          <w:rFonts w:ascii="Times New Roman" w:eastAsia="Times New Roman" w:hAnsi="Times New Roman" w:cs="Times New Roman"/>
          <w:sz w:val="24"/>
          <w:szCs w:val="24"/>
          <w:lang w:val="ms-MY"/>
        </w:rPr>
        <w:t xml:space="preserve">eminang, </w:t>
      </w:r>
      <w:r>
        <w:rPr>
          <w:rFonts w:ascii="Times New Roman" w:eastAsia="Times New Roman" w:hAnsi="Times New Roman" w:cs="Times New Roman"/>
          <w:sz w:val="24"/>
          <w:szCs w:val="24"/>
          <w:lang w:val="ms-MY"/>
        </w:rPr>
        <w:t>b</w:t>
      </w:r>
      <w:r w:rsidRPr="003D1BC9">
        <w:rPr>
          <w:rFonts w:ascii="Times New Roman" w:eastAsia="Times New Roman" w:hAnsi="Times New Roman" w:cs="Times New Roman"/>
          <w:sz w:val="24"/>
          <w:szCs w:val="24"/>
          <w:lang w:val="ms-MY"/>
        </w:rPr>
        <w:t>ertunang, majlis perkahwinan adat, dan tinauh</w:t>
      </w:r>
      <w:r w:rsidRPr="00516170">
        <w:rPr>
          <w:rFonts w:ascii="Times New Roman" w:eastAsia="Times New Roman" w:hAnsi="Times New Roman" w:cs="Times New Roman"/>
          <w:i/>
          <w:iCs/>
          <w:sz w:val="24"/>
          <w:szCs w:val="24"/>
          <w:lang w:val="ms-MY"/>
        </w:rPr>
        <w:t xml:space="preserve"> </w:t>
      </w:r>
      <w:r w:rsidRPr="00516170">
        <w:rPr>
          <w:rFonts w:ascii="Times New Roman" w:eastAsia="Times New Roman" w:hAnsi="Times New Roman" w:cs="Times New Roman"/>
          <w:sz w:val="24"/>
          <w:szCs w:val="24"/>
          <w:lang w:val="ms-MY"/>
        </w:rPr>
        <w:t>(Murut Tahol)</w:t>
      </w:r>
      <w:r w:rsidRPr="00516170">
        <w:rPr>
          <w:rFonts w:ascii="Times New Roman" w:eastAsia="Times New Roman" w:hAnsi="Times New Roman" w:cs="Times New Roman"/>
          <w:i/>
          <w:iCs/>
          <w:sz w:val="24"/>
          <w:szCs w:val="24"/>
          <w:lang w:val="ms-MY"/>
        </w:rPr>
        <w:t xml:space="preserve"> </w:t>
      </w:r>
      <w:r w:rsidRPr="00516170">
        <w:rPr>
          <w:rFonts w:ascii="Times New Roman" w:eastAsia="Times New Roman" w:hAnsi="Times New Roman" w:cs="Times New Roman"/>
          <w:sz w:val="24"/>
          <w:szCs w:val="24"/>
          <w:lang w:val="ms-MY"/>
        </w:rPr>
        <w:t>atau</w:t>
      </w:r>
      <w:r w:rsidRPr="00516170">
        <w:rPr>
          <w:rFonts w:ascii="Times New Roman" w:eastAsia="Times New Roman" w:hAnsi="Times New Roman" w:cs="Times New Roman"/>
          <w:i/>
          <w:iCs/>
          <w:sz w:val="24"/>
          <w:szCs w:val="24"/>
          <w:lang w:val="ms-MY"/>
        </w:rPr>
        <w:t xml:space="preserve"> inasi</w:t>
      </w:r>
      <w:r w:rsidRPr="002D1246">
        <w:rPr>
          <w:rFonts w:ascii="Times New Roman" w:eastAsia="Times New Roman" w:hAnsi="Times New Roman" w:cs="Times New Roman"/>
          <w:i/>
          <w:iCs/>
          <w:sz w:val="24"/>
          <w:szCs w:val="24"/>
          <w:lang w:val="ms-MY"/>
        </w:rPr>
        <w:t xml:space="preserve"> </w:t>
      </w:r>
      <w:r w:rsidRPr="002D1246">
        <w:rPr>
          <w:rFonts w:ascii="Times New Roman" w:eastAsia="Times New Roman" w:hAnsi="Times New Roman" w:cs="Times New Roman"/>
          <w:sz w:val="24"/>
          <w:szCs w:val="24"/>
          <w:lang w:val="ms-MY"/>
        </w:rPr>
        <w:t>(Murut Paluan)</w:t>
      </w:r>
      <w:r w:rsidRPr="00F431AE">
        <w:rPr>
          <w:rFonts w:ascii="Times New Roman" w:eastAsia="Times New Roman" w:hAnsi="Times New Roman" w:cs="Times New Roman"/>
          <w:color w:val="000000" w:themeColor="text1"/>
          <w:sz w:val="24"/>
          <w:szCs w:val="24"/>
          <w:lang w:val="ms-MY"/>
        </w:rPr>
        <w:t xml:space="preserve">. </w:t>
      </w:r>
      <w:r w:rsidRPr="00F431AE">
        <w:rPr>
          <w:rFonts w:ascii="Times New Roman" w:eastAsia="Times New Roman" w:hAnsi="Times New Roman" w:cs="Times New Roman"/>
          <w:i/>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adalah upacara pemberian </w:t>
      </w:r>
      <w:r w:rsidRPr="00F431AE">
        <w:rPr>
          <w:rFonts w:ascii="Times New Roman" w:eastAsia="Times New Roman" w:hAnsi="Times New Roman" w:cs="Times New Roman"/>
          <w:i/>
          <w:iCs/>
          <w:color w:val="000000" w:themeColor="text1"/>
          <w:sz w:val="24"/>
          <w:szCs w:val="24"/>
          <w:lang w:val="ms-MY"/>
        </w:rPr>
        <w:t>berian</w:t>
      </w:r>
      <w:r w:rsidRPr="00F431AE">
        <w:rPr>
          <w:rFonts w:ascii="Times New Roman" w:eastAsia="Times New Roman" w:hAnsi="Times New Roman" w:cs="Times New Roman"/>
          <w:color w:val="000000" w:themeColor="text1"/>
          <w:sz w:val="24"/>
          <w:szCs w:val="24"/>
          <w:lang w:val="ms-MY"/>
        </w:rPr>
        <w:t xml:space="preserve"> terakhir yang diamalkan oleh masyarakat Murut Paluan. Tujuan upacara </w:t>
      </w:r>
      <w:r w:rsidRPr="00F431AE">
        <w:rPr>
          <w:rFonts w:ascii="Times New Roman" w:eastAsia="Times New Roman" w:hAnsi="Times New Roman" w:cs="Times New Roman"/>
          <w:i/>
          <w:iCs/>
          <w:color w:val="000000" w:themeColor="text1"/>
          <w:sz w:val="24"/>
          <w:szCs w:val="24"/>
          <w:lang w:val="ms-MY"/>
        </w:rPr>
        <w:t xml:space="preserve">inasi </w:t>
      </w:r>
      <w:r w:rsidRPr="00F431AE">
        <w:rPr>
          <w:rFonts w:ascii="Times New Roman" w:eastAsia="Times New Roman" w:hAnsi="Times New Roman" w:cs="Times New Roman"/>
          <w:color w:val="000000" w:themeColor="text1"/>
          <w:sz w:val="24"/>
          <w:szCs w:val="24"/>
          <w:lang w:val="ms-MY"/>
        </w:rPr>
        <w:t xml:space="preserve">diadakan adalah untuk membawa pengantin perempuan ke rumah ibu bapanya. Di samping itu, </w:t>
      </w:r>
      <w:r w:rsidRPr="00F431AE">
        <w:rPr>
          <w:rFonts w:ascii="Times New Roman" w:eastAsia="Times New Roman" w:hAnsi="Times New Roman" w:cs="Times New Roman"/>
          <w:color w:val="000000" w:themeColor="text1"/>
          <w:sz w:val="24"/>
          <w:szCs w:val="24"/>
          <w:lang w:val="ms-MY"/>
        </w:rPr>
        <w:lastRenderedPageBreak/>
        <w:t xml:space="preserve">upacara ini juga diadakan untuk mengeratkan hubungan keluarga antara pihak pengantin lelaki dan perempuan (Jacquelina, 2020). </w:t>
      </w:r>
    </w:p>
    <w:p w14:paraId="30577760" w14:textId="77777777" w:rsidR="0038732E" w:rsidRPr="003D1BC9"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3D1BC9">
        <w:rPr>
          <w:rFonts w:ascii="Times New Roman" w:eastAsia="Times New Roman" w:hAnsi="Times New Roman" w:cs="Times New Roman"/>
          <w:i/>
          <w:iCs/>
          <w:sz w:val="24"/>
          <w:szCs w:val="24"/>
          <w:lang w:val="ms-MY"/>
        </w:rPr>
        <w:t xml:space="preserve">Inasi </w:t>
      </w:r>
      <w:r w:rsidRPr="00516170">
        <w:rPr>
          <w:rFonts w:ascii="Times New Roman" w:eastAsia="Times New Roman" w:hAnsi="Times New Roman" w:cs="Times New Roman"/>
          <w:sz w:val="24"/>
          <w:szCs w:val="24"/>
          <w:lang w:val="ms-MY"/>
        </w:rPr>
        <w:t xml:space="preserve">adalah upacara yang terakhir dalam adat perkahwinan masyarakat Murut Paluan. </w:t>
      </w:r>
      <w:r w:rsidRPr="00F431AE">
        <w:rPr>
          <w:rFonts w:ascii="Times New Roman" w:eastAsia="Times New Roman" w:hAnsi="Times New Roman" w:cs="Times New Roman"/>
          <w:iCs/>
          <w:sz w:val="24"/>
          <w:szCs w:val="24"/>
          <w:lang w:val="ms-MY"/>
        </w:rPr>
        <w:t>Tujuan utama amalan</w:t>
      </w:r>
      <w:r>
        <w:rPr>
          <w:rFonts w:ascii="Times New Roman" w:eastAsia="Times New Roman" w:hAnsi="Times New Roman" w:cs="Times New Roman"/>
          <w:i/>
          <w:iCs/>
          <w:sz w:val="24"/>
          <w:szCs w:val="24"/>
          <w:lang w:val="ms-MY"/>
        </w:rPr>
        <w:t xml:space="preserve"> i</w:t>
      </w:r>
      <w:r w:rsidRPr="00516170">
        <w:rPr>
          <w:rFonts w:ascii="Times New Roman" w:eastAsia="Times New Roman" w:hAnsi="Times New Roman" w:cs="Times New Roman"/>
          <w:i/>
          <w:iCs/>
          <w:sz w:val="24"/>
          <w:szCs w:val="24"/>
          <w:lang w:val="ms-MY"/>
        </w:rPr>
        <w:t>nasi</w:t>
      </w:r>
      <w:r w:rsidRPr="00657A12">
        <w:rPr>
          <w:rFonts w:ascii="Times New Roman" w:eastAsia="Times New Roman" w:hAnsi="Times New Roman" w:cs="Times New Roman"/>
          <w:sz w:val="24"/>
          <w:szCs w:val="24"/>
          <w:lang w:val="ms-MY"/>
        </w:rPr>
        <w:t xml:space="preserve"> di</w:t>
      </w:r>
      <w:r>
        <w:rPr>
          <w:rFonts w:ascii="Times New Roman" w:eastAsia="Times New Roman" w:hAnsi="Times New Roman" w:cs="Times New Roman"/>
          <w:sz w:val="24"/>
          <w:szCs w:val="24"/>
          <w:lang w:val="ms-MY"/>
        </w:rPr>
        <w:t>laksanakan</w:t>
      </w:r>
      <w:r w:rsidRPr="00657A12">
        <w:rPr>
          <w:rFonts w:ascii="Times New Roman" w:eastAsia="Times New Roman" w:hAnsi="Times New Roman" w:cs="Times New Roman"/>
          <w:sz w:val="24"/>
          <w:szCs w:val="24"/>
          <w:lang w:val="ms-MY"/>
        </w:rPr>
        <w:t xml:space="preserve"> </w:t>
      </w:r>
      <w:r>
        <w:rPr>
          <w:rFonts w:ascii="Times New Roman" w:eastAsia="Times New Roman" w:hAnsi="Times New Roman" w:cs="Times New Roman"/>
          <w:sz w:val="24"/>
          <w:szCs w:val="24"/>
          <w:lang w:val="ms-MY"/>
        </w:rPr>
        <w:t>adalah untuk</w:t>
      </w:r>
      <w:r w:rsidRPr="00657A12">
        <w:rPr>
          <w:rFonts w:ascii="Times New Roman" w:eastAsia="Times New Roman" w:hAnsi="Times New Roman" w:cs="Times New Roman"/>
          <w:sz w:val="24"/>
          <w:szCs w:val="24"/>
          <w:lang w:val="ms-MY"/>
        </w:rPr>
        <w:t xml:space="preserve"> menghantar</w:t>
      </w:r>
      <w:r w:rsidRPr="003D1BC9">
        <w:rPr>
          <w:rFonts w:ascii="Times New Roman" w:eastAsia="Times New Roman" w:hAnsi="Times New Roman" w:cs="Times New Roman"/>
          <w:sz w:val="24"/>
          <w:szCs w:val="24"/>
          <w:lang w:val="ms-MY"/>
        </w:rPr>
        <w:t xml:space="preserve"> berian terakhir atau hadiah dari</w:t>
      </w:r>
      <w:r w:rsidRPr="00516170">
        <w:rPr>
          <w:rFonts w:ascii="Times New Roman" w:eastAsia="Times New Roman" w:hAnsi="Times New Roman" w:cs="Times New Roman"/>
          <w:sz w:val="24"/>
          <w:szCs w:val="24"/>
          <w:lang w:val="ms-MY"/>
        </w:rPr>
        <w:t xml:space="preserve">pada pihak lelaki kepada </w:t>
      </w:r>
      <w:r>
        <w:rPr>
          <w:rFonts w:ascii="Times New Roman" w:eastAsia="Times New Roman" w:hAnsi="Times New Roman" w:cs="Times New Roman"/>
          <w:sz w:val="24"/>
          <w:szCs w:val="24"/>
          <w:lang w:val="ms-MY"/>
        </w:rPr>
        <w:t>keluarga</w:t>
      </w:r>
      <w:r w:rsidRPr="00516170">
        <w:rPr>
          <w:rFonts w:ascii="Times New Roman" w:eastAsia="Times New Roman" w:hAnsi="Times New Roman" w:cs="Times New Roman"/>
          <w:sz w:val="24"/>
          <w:szCs w:val="24"/>
          <w:lang w:val="ms-MY"/>
        </w:rPr>
        <w:t xml:space="preserve"> perempuan. Upacara </w:t>
      </w:r>
      <w:r w:rsidRPr="00516170">
        <w:rPr>
          <w:rFonts w:ascii="Times New Roman" w:eastAsia="Times New Roman" w:hAnsi="Times New Roman" w:cs="Times New Roman"/>
          <w:i/>
          <w:iCs/>
          <w:sz w:val="24"/>
          <w:szCs w:val="24"/>
          <w:lang w:val="ms-MY"/>
        </w:rPr>
        <w:t xml:space="preserve">inasi </w:t>
      </w:r>
      <w:r w:rsidRPr="00516170">
        <w:rPr>
          <w:rFonts w:ascii="Times New Roman" w:eastAsia="Times New Roman" w:hAnsi="Times New Roman" w:cs="Times New Roman"/>
          <w:sz w:val="24"/>
          <w:szCs w:val="24"/>
          <w:lang w:val="ms-MY"/>
        </w:rPr>
        <w:t xml:space="preserve">biasanya diadakan setelah kedua-dua pasangan pengantin </w:t>
      </w:r>
      <w:r w:rsidRPr="002D1246">
        <w:rPr>
          <w:rFonts w:ascii="Times New Roman" w:eastAsia="Times New Roman" w:hAnsi="Times New Roman" w:cs="Times New Roman"/>
          <w:sz w:val="24"/>
          <w:szCs w:val="24"/>
          <w:lang w:val="ms-MY"/>
        </w:rPr>
        <w:t xml:space="preserve">tersebut hidup bersama dalam beberapa tahun. </w:t>
      </w:r>
      <w:r>
        <w:rPr>
          <w:rFonts w:ascii="Times New Roman" w:eastAsia="Times New Roman" w:hAnsi="Times New Roman" w:cs="Times New Roman"/>
          <w:sz w:val="24"/>
          <w:szCs w:val="24"/>
          <w:lang w:val="ms-MY"/>
        </w:rPr>
        <w:t xml:space="preserve">Perlaksanaan amalan ini bergantung kepada kemampuan ekonomi </w:t>
      </w:r>
      <w:r w:rsidRPr="002D1246">
        <w:rPr>
          <w:rFonts w:ascii="Times New Roman" w:eastAsia="Times New Roman" w:hAnsi="Times New Roman" w:cs="Times New Roman"/>
          <w:sz w:val="24"/>
          <w:szCs w:val="24"/>
          <w:lang w:val="ms-MY"/>
        </w:rPr>
        <w:t>pihak lelaki untuk</w:t>
      </w:r>
      <w:r w:rsidRPr="00304FFC">
        <w:rPr>
          <w:rFonts w:ascii="Times New Roman" w:eastAsia="Times New Roman" w:hAnsi="Times New Roman" w:cs="Times New Roman"/>
          <w:sz w:val="24"/>
          <w:szCs w:val="24"/>
          <w:lang w:val="ms-MY"/>
        </w:rPr>
        <w:t xml:space="preserve"> mengadakan upacara </w:t>
      </w:r>
      <w:r w:rsidRPr="00145A3D">
        <w:rPr>
          <w:rFonts w:ascii="Times New Roman" w:eastAsia="Times New Roman" w:hAnsi="Times New Roman" w:cs="Times New Roman"/>
          <w:i/>
          <w:iCs/>
          <w:sz w:val="24"/>
          <w:szCs w:val="24"/>
          <w:lang w:val="ms-MY"/>
        </w:rPr>
        <w:t>inasi</w:t>
      </w:r>
      <w:r w:rsidRPr="00145A3D">
        <w:rPr>
          <w:rFonts w:ascii="Times New Roman" w:eastAsia="Times New Roman" w:hAnsi="Times New Roman" w:cs="Times New Roman"/>
          <w:sz w:val="24"/>
          <w:szCs w:val="24"/>
          <w:lang w:val="ms-MY"/>
        </w:rPr>
        <w:t xml:space="preserve"> </w:t>
      </w:r>
      <w:r>
        <w:rPr>
          <w:rFonts w:ascii="Times New Roman" w:eastAsia="Times New Roman" w:hAnsi="Times New Roman" w:cs="Times New Roman"/>
          <w:sz w:val="24"/>
          <w:szCs w:val="24"/>
          <w:lang w:val="ms-MY"/>
        </w:rPr>
        <w:t xml:space="preserve">tersebut </w:t>
      </w:r>
      <w:r w:rsidRPr="00F431AE">
        <w:rPr>
          <w:rFonts w:ascii="Times New Roman" w:eastAsia="Times New Roman" w:hAnsi="Times New Roman" w:cs="Times New Roman"/>
          <w:color w:val="000000" w:themeColor="text1"/>
          <w:sz w:val="24"/>
          <w:szCs w:val="24"/>
          <w:lang w:val="ms-MY"/>
        </w:rPr>
        <w:t xml:space="preserve">(Rapieh, 2020). Upacara </w:t>
      </w:r>
      <w:r w:rsidRPr="00F431AE">
        <w:rPr>
          <w:rFonts w:ascii="Times New Roman" w:eastAsia="Times New Roman" w:hAnsi="Times New Roman" w:cs="Times New Roman"/>
          <w:i/>
          <w:iCs/>
          <w:color w:val="000000" w:themeColor="text1"/>
          <w:sz w:val="24"/>
          <w:szCs w:val="24"/>
          <w:lang w:val="ms-MY"/>
        </w:rPr>
        <w:t xml:space="preserve">inasi </w:t>
      </w:r>
      <w:r w:rsidRPr="00F431AE">
        <w:rPr>
          <w:rFonts w:ascii="Times New Roman" w:eastAsia="Times New Roman" w:hAnsi="Times New Roman" w:cs="Times New Roman"/>
          <w:color w:val="000000" w:themeColor="text1"/>
          <w:sz w:val="24"/>
          <w:szCs w:val="24"/>
          <w:lang w:val="ms-MY"/>
        </w:rPr>
        <w:t xml:space="preserve">atau berian terakhir ini berlangsung sekitar dua hingga tiga hari. Sepanjang hari perlaksaan upacara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ianya sarat dengan aktiviti-aktiviti dan acara-acara yang melibatkan penyertaan dari kedua-dua belah pihak keluarga pengantin perempuan dan pengantin lelaki (Joseph, 2021). Sekurang-kurangnya terdapat 13 acara atau aktiviti yang dijalankan sepanjang majlis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dilaksanakan (Kim &amp; Sikuat, 2020). Acara </w:t>
      </w:r>
      <w:r w:rsidRPr="00F431AE">
        <w:rPr>
          <w:rFonts w:ascii="Times New Roman" w:eastAsia="Times New Roman" w:hAnsi="Times New Roman" w:cs="Times New Roman"/>
          <w:i/>
          <w:iCs/>
          <w:color w:val="000000" w:themeColor="text1"/>
          <w:sz w:val="24"/>
          <w:szCs w:val="24"/>
          <w:lang w:val="ms-MY"/>
        </w:rPr>
        <w:t xml:space="preserve">angkikiat </w:t>
      </w:r>
      <w:r w:rsidRPr="00F431AE">
        <w:rPr>
          <w:rFonts w:ascii="Times New Roman" w:eastAsia="Times New Roman" w:hAnsi="Times New Roman" w:cs="Times New Roman"/>
          <w:color w:val="000000" w:themeColor="text1"/>
          <w:sz w:val="24"/>
          <w:szCs w:val="24"/>
          <w:lang w:val="ms-MY"/>
        </w:rPr>
        <w:t xml:space="preserve">adalah salah satu acara pembukaan untuk upacara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(Jesilda, 2021). Acara </w:t>
      </w:r>
      <w:r w:rsidRPr="00F431AE">
        <w:rPr>
          <w:rFonts w:ascii="Times New Roman" w:eastAsia="Times New Roman" w:hAnsi="Times New Roman" w:cs="Times New Roman"/>
          <w:i/>
          <w:iCs/>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juga disebut sebagai acara bermain-bermain dalam kalangan kaum Murut Paluan</w:t>
      </w:r>
      <w:r w:rsidRPr="003D1BC9">
        <w:rPr>
          <w:rFonts w:ascii="Times New Roman" w:eastAsia="Times New Roman" w:hAnsi="Times New Roman" w:cs="Times New Roman"/>
          <w:sz w:val="24"/>
          <w:szCs w:val="24"/>
          <w:lang w:val="ms-MY"/>
        </w:rPr>
        <w:t>.</w:t>
      </w:r>
    </w:p>
    <w:p w14:paraId="268B6821" w14:textId="7ECE38E7" w:rsidR="0038732E" w:rsidRPr="004A6938"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3D1BC9">
        <w:rPr>
          <w:rFonts w:ascii="Times New Roman" w:eastAsia="Times New Roman" w:hAnsi="Times New Roman" w:cs="Times New Roman"/>
          <w:sz w:val="24"/>
          <w:szCs w:val="24"/>
          <w:lang w:val="ms-MY"/>
        </w:rPr>
        <w:tab/>
      </w:r>
      <w:r w:rsidRPr="003D1BC9">
        <w:rPr>
          <w:rFonts w:ascii="Times New Roman" w:eastAsia="Times New Roman" w:hAnsi="Times New Roman" w:cs="Times New Roman"/>
          <w:sz w:val="24"/>
          <w:szCs w:val="24"/>
          <w:lang w:val="ms-MY"/>
        </w:rPr>
        <w:tab/>
        <w:t xml:space="preserve">Acara </w:t>
      </w:r>
      <w:r w:rsidRPr="003D1BC9">
        <w:rPr>
          <w:rFonts w:ascii="Times New Roman" w:eastAsia="Times New Roman" w:hAnsi="Times New Roman" w:cs="Times New Roman"/>
          <w:i/>
          <w:iCs/>
          <w:sz w:val="24"/>
          <w:szCs w:val="24"/>
          <w:lang w:val="ms-MY"/>
        </w:rPr>
        <w:t xml:space="preserve"> </w:t>
      </w:r>
      <w:r w:rsidRPr="00516170">
        <w:rPr>
          <w:rFonts w:ascii="Times New Roman" w:eastAsia="Times New Roman" w:hAnsi="Times New Roman" w:cs="Times New Roman"/>
          <w:i/>
          <w:iCs/>
          <w:sz w:val="24"/>
          <w:szCs w:val="24"/>
          <w:lang w:val="ms-MY"/>
        </w:rPr>
        <w:t xml:space="preserve">angkikiat </w:t>
      </w:r>
      <w:r w:rsidRPr="00516170">
        <w:rPr>
          <w:rFonts w:ascii="Times New Roman" w:eastAsia="Times New Roman" w:hAnsi="Times New Roman" w:cs="Times New Roman"/>
          <w:sz w:val="24"/>
          <w:szCs w:val="24"/>
          <w:lang w:val="ms-MY"/>
        </w:rPr>
        <w:t xml:space="preserve"> merupakan satu acara wajib dalam upacara </w:t>
      </w:r>
      <w:r w:rsidRPr="00516170">
        <w:rPr>
          <w:rFonts w:ascii="Times New Roman" w:eastAsia="Times New Roman" w:hAnsi="Times New Roman" w:cs="Times New Roman"/>
          <w:i/>
          <w:iCs/>
          <w:sz w:val="24"/>
          <w:szCs w:val="24"/>
          <w:lang w:val="ms-MY"/>
        </w:rPr>
        <w:t>inasi</w:t>
      </w:r>
      <w:r w:rsidRPr="00516170">
        <w:rPr>
          <w:rFonts w:ascii="Times New Roman" w:eastAsia="Times New Roman" w:hAnsi="Times New Roman" w:cs="Times New Roman"/>
          <w:sz w:val="24"/>
          <w:szCs w:val="24"/>
          <w:lang w:val="ms-MY"/>
        </w:rPr>
        <w:t>. Upacara ini</w:t>
      </w:r>
      <w:r w:rsidRPr="002D1246">
        <w:rPr>
          <w:rFonts w:ascii="Times New Roman" w:eastAsia="Times New Roman" w:hAnsi="Times New Roman" w:cs="Times New Roman"/>
          <w:sz w:val="24"/>
          <w:szCs w:val="24"/>
          <w:lang w:val="ms-MY"/>
        </w:rPr>
        <w:t xml:space="preserve"> perlu dilaksanakan untuk </w:t>
      </w:r>
      <w:r w:rsidRPr="00304FFC">
        <w:rPr>
          <w:rFonts w:ascii="Times New Roman" w:eastAsia="Times New Roman" w:hAnsi="Times New Roman" w:cs="Times New Roman"/>
          <w:sz w:val="24"/>
          <w:szCs w:val="24"/>
          <w:lang w:val="ms-MY"/>
        </w:rPr>
        <w:t xml:space="preserve">menyempurnakan upacara </w:t>
      </w:r>
      <w:r w:rsidRPr="00F431AE">
        <w:rPr>
          <w:rFonts w:ascii="Times New Roman" w:eastAsia="Times New Roman" w:hAnsi="Times New Roman" w:cs="Times New Roman"/>
          <w:i/>
          <w:iCs/>
          <w:color w:val="000000" w:themeColor="text1"/>
          <w:sz w:val="24"/>
          <w:szCs w:val="24"/>
          <w:lang w:val="ms-MY"/>
        </w:rPr>
        <w:t xml:space="preserve">inasi </w:t>
      </w:r>
      <w:r w:rsidRPr="00F431AE">
        <w:rPr>
          <w:rFonts w:ascii="Times New Roman" w:eastAsia="Times New Roman" w:hAnsi="Times New Roman" w:cs="Times New Roman"/>
          <w:color w:val="000000" w:themeColor="text1"/>
          <w:sz w:val="24"/>
          <w:szCs w:val="24"/>
          <w:lang w:val="ms-MY"/>
        </w:rPr>
        <w:t xml:space="preserve">(Joseph, 2021). </w:t>
      </w:r>
      <w:r w:rsidRPr="00F431AE">
        <w:rPr>
          <w:rFonts w:ascii="Times New Roman" w:eastAsia="Times New Roman" w:hAnsi="Times New Roman" w:cs="Times New Roman"/>
          <w:i/>
          <w:iCs/>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adalah satu bentuk lakonan spontan oleh pihak tuan rumah, iaitu keluarga pihak pengantin perempuan semasa ketibaan pihak tetamu atau keluarga pihak lelaki (Kim &amp; Sikuat</w:t>
      </w:r>
      <w:r w:rsidR="00E33CF7">
        <w:rPr>
          <w:rFonts w:ascii="Times New Roman" w:eastAsia="Times New Roman" w:hAnsi="Times New Roman" w:cs="Times New Roman"/>
          <w:color w:val="000000" w:themeColor="text1"/>
          <w:sz w:val="24"/>
          <w:szCs w:val="24"/>
          <w:lang w:val="ms-MY"/>
        </w:rPr>
        <w:t>,</w:t>
      </w:r>
      <w:r w:rsidRPr="00F431AE">
        <w:rPr>
          <w:rFonts w:ascii="Times New Roman" w:eastAsia="Times New Roman" w:hAnsi="Times New Roman" w:cs="Times New Roman"/>
          <w:color w:val="000000" w:themeColor="text1"/>
          <w:sz w:val="24"/>
          <w:szCs w:val="24"/>
          <w:lang w:val="ms-MY"/>
        </w:rPr>
        <w:t xml:space="preserve"> 2020). </w:t>
      </w:r>
      <w:r w:rsidRPr="00657A12">
        <w:rPr>
          <w:rFonts w:ascii="Times New Roman" w:eastAsia="Times New Roman" w:hAnsi="Times New Roman" w:cs="Times New Roman"/>
          <w:sz w:val="24"/>
          <w:szCs w:val="24"/>
          <w:lang w:val="ms-MY"/>
        </w:rPr>
        <w:t xml:space="preserve">Lakonan </w:t>
      </w:r>
      <w:r w:rsidRPr="003D1BC9">
        <w:rPr>
          <w:rFonts w:ascii="Times New Roman" w:eastAsia="Times New Roman" w:hAnsi="Times New Roman" w:cs="Times New Roman"/>
          <w:i/>
          <w:iCs/>
          <w:sz w:val="24"/>
          <w:szCs w:val="24"/>
          <w:lang w:val="ms-MY"/>
        </w:rPr>
        <w:t>angkikiat</w:t>
      </w:r>
      <w:r w:rsidRPr="003D1BC9">
        <w:rPr>
          <w:rFonts w:ascii="Times New Roman" w:eastAsia="Times New Roman" w:hAnsi="Times New Roman" w:cs="Times New Roman"/>
          <w:sz w:val="24"/>
          <w:szCs w:val="24"/>
          <w:lang w:val="ms-MY"/>
        </w:rPr>
        <w:t xml:space="preserve"> ini </w:t>
      </w:r>
      <w:r>
        <w:rPr>
          <w:rFonts w:ascii="Times New Roman" w:eastAsia="Times New Roman" w:hAnsi="Times New Roman" w:cs="Times New Roman"/>
          <w:sz w:val="24"/>
          <w:szCs w:val="24"/>
          <w:lang w:val="ms-MY"/>
        </w:rPr>
        <w:t>ber</w:t>
      </w:r>
      <w:r w:rsidRPr="003D1BC9">
        <w:rPr>
          <w:rFonts w:ascii="Times New Roman" w:eastAsia="Times New Roman" w:hAnsi="Times New Roman" w:cs="Times New Roman"/>
          <w:sz w:val="24"/>
          <w:szCs w:val="24"/>
          <w:lang w:val="ms-MY"/>
        </w:rPr>
        <w:t xml:space="preserve">tujuan memberi </w:t>
      </w:r>
      <w:r>
        <w:rPr>
          <w:rFonts w:ascii="Times New Roman" w:eastAsia="Times New Roman" w:hAnsi="Times New Roman" w:cs="Times New Roman"/>
          <w:sz w:val="24"/>
          <w:szCs w:val="24"/>
          <w:lang w:val="ms-MY"/>
        </w:rPr>
        <w:t>indikasi</w:t>
      </w:r>
      <w:r w:rsidRPr="003D1BC9">
        <w:rPr>
          <w:rFonts w:ascii="Times New Roman" w:eastAsia="Times New Roman" w:hAnsi="Times New Roman" w:cs="Times New Roman"/>
          <w:sz w:val="24"/>
          <w:szCs w:val="24"/>
          <w:lang w:val="ms-MY"/>
        </w:rPr>
        <w:t xml:space="preserve"> kepada pihak tetamu untuk menikmati hidangan makanan yang dihidangkan dengan sepuas-puasnya. </w:t>
      </w:r>
      <w:r w:rsidRPr="00516170">
        <w:rPr>
          <w:rFonts w:ascii="Times New Roman" w:eastAsia="Times New Roman" w:hAnsi="Times New Roman" w:cs="Times New Roman"/>
          <w:sz w:val="24"/>
          <w:szCs w:val="24"/>
          <w:lang w:val="ms-MY"/>
        </w:rPr>
        <w:t xml:space="preserve">Acara ini disertai oleh pengantin perempuan </w:t>
      </w:r>
      <w:r>
        <w:rPr>
          <w:rFonts w:ascii="Times New Roman" w:eastAsia="Times New Roman" w:hAnsi="Times New Roman" w:cs="Times New Roman"/>
          <w:sz w:val="24"/>
          <w:szCs w:val="24"/>
          <w:lang w:val="ms-MY"/>
        </w:rPr>
        <w:t xml:space="preserve">dan beberapa wanita </w:t>
      </w:r>
      <w:r w:rsidRPr="00516170">
        <w:rPr>
          <w:rFonts w:ascii="Times New Roman" w:eastAsia="Times New Roman" w:hAnsi="Times New Roman" w:cs="Times New Roman"/>
          <w:sz w:val="24"/>
          <w:szCs w:val="24"/>
          <w:lang w:val="ms-MY"/>
        </w:rPr>
        <w:t xml:space="preserve">dari pihak tuan rumah. Dalam lakonan ini, pengantin perempuan akan berpura-pura sakit perut dan ingin ke tandas. </w:t>
      </w:r>
      <w:r>
        <w:rPr>
          <w:rFonts w:ascii="Times New Roman" w:eastAsia="Times New Roman" w:hAnsi="Times New Roman" w:cs="Times New Roman"/>
          <w:sz w:val="24"/>
          <w:szCs w:val="24"/>
          <w:lang w:val="ms-MY"/>
        </w:rPr>
        <w:t xml:space="preserve">Tindakan pengantin perempuan ini adalah tanda bahawa </w:t>
      </w:r>
      <w:r w:rsidRPr="00516170">
        <w:rPr>
          <w:rFonts w:ascii="Times New Roman" w:eastAsia="Times New Roman" w:hAnsi="Times New Roman" w:cs="Times New Roman"/>
          <w:sz w:val="24"/>
          <w:szCs w:val="24"/>
          <w:lang w:val="ms-MY"/>
        </w:rPr>
        <w:t xml:space="preserve">pihak tuan </w:t>
      </w:r>
      <w:r w:rsidRPr="002D1246">
        <w:rPr>
          <w:rFonts w:ascii="Times New Roman" w:eastAsia="Times New Roman" w:hAnsi="Times New Roman" w:cs="Times New Roman"/>
          <w:sz w:val="24"/>
          <w:szCs w:val="24"/>
          <w:lang w:val="ms-MY"/>
        </w:rPr>
        <w:t xml:space="preserve">rumah telah menyediakan banyak makanan untuk menjamu pihak lelaki. </w:t>
      </w:r>
      <w:r w:rsidRPr="00304FFC">
        <w:rPr>
          <w:rFonts w:ascii="Times New Roman" w:eastAsia="Times New Roman" w:hAnsi="Times New Roman" w:cs="Times New Roman"/>
          <w:sz w:val="24"/>
          <w:szCs w:val="24"/>
          <w:lang w:val="ms-MY"/>
        </w:rPr>
        <w:t xml:space="preserve">Oleh kerana hidangan tuan rumah sedap dan pelbagai, </w:t>
      </w:r>
      <w:r w:rsidRPr="00145A3D">
        <w:rPr>
          <w:rFonts w:ascii="Times New Roman" w:eastAsia="Times New Roman" w:hAnsi="Times New Roman" w:cs="Times New Roman"/>
          <w:sz w:val="24"/>
          <w:szCs w:val="24"/>
          <w:lang w:val="ms-MY"/>
        </w:rPr>
        <w:t xml:space="preserve">pihak tetamu makan sepuas-puasnya sehingga terasa ingin ke tandas. Acara ini juga pada masa yang sama menunjukkan sikap pihak tetamu yang menghormati dan menghargai jamuan tuan rumah, serta sikap mereka yang tidak membazir rezeki yang dikongsi oleh tuan rumah bersama mereka </w:t>
      </w:r>
      <w:r w:rsidRPr="00894383">
        <w:rPr>
          <w:rFonts w:ascii="Times New Roman" w:eastAsia="Times New Roman" w:hAnsi="Times New Roman" w:cs="Times New Roman"/>
          <w:sz w:val="24"/>
          <w:szCs w:val="24"/>
          <w:lang w:val="ms-MY"/>
        </w:rPr>
        <w:t>(Kim &amp; Sikuat</w:t>
      </w:r>
      <w:r w:rsidR="00E33CF7">
        <w:rPr>
          <w:rFonts w:ascii="Times New Roman" w:eastAsia="Times New Roman" w:hAnsi="Times New Roman" w:cs="Times New Roman"/>
          <w:sz w:val="24"/>
          <w:szCs w:val="24"/>
          <w:lang w:val="ms-MY"/>
        </w:rPr>
        <w:t>,</w:t>
      </w:r>
      <w:r w:rsidRPr="00894383">
        <w:rPr>
          <w:rFonts w:ascii="Times New Roman" w:eastAsia="Times New Roman" w:hAnsi="Times New Roman" w:cs="Times New Roman"/>
          <w:sz w:val="24"/>
          <w:szCs w:val="24"/>
          <w:lang w:val="ms-MY"/>
        </w:rPr>
        <w:t xml:space="preserve"> 2020).</w:t>
      </w:r>
    </w:p>
    <w:p w14:paraId="4D26940D" w14:textId="77777777" w:rsidR="0038732E" w:rsidRPr="00657A12"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4A6938">
        <w:rPr>
          <w:rFonts w:ascii="Times New Roman" w:eastAsia="Times New Roman" w:hAnsi="Times New Roman" w:cs="Times New Roman"/>
          <w:sz w:val="24"/>
          <w:szCs w:val="24"/>
          <w:lang w:val="ms-MY"/>
        </w:rPr>
        <w:t>A</w:t>
      </w:r>
      <w:r w:rsidRPr="00A32F77">
        <w:rPr>
          <w:rFonts w:ascii="Times New Roman" w:eastAsia="Times New Roman" w:hAnsi="Times New Roman" w:cs="Times New Roman"/>
          <w:sz w:val="24"/>
          <w:szCs w:val="24"/>
          <w:lang w:val="ms-MY"/>
        </w:rPr>
        <w:t xml:space="preserve">cara </w:t>
      </w:r>
      <w:r w:rsidRPr="00A32F77">
        <w:rPr>
          <w:rFonts w:ascii="Times New Roman" w:eastAsia="Times New Roman" w:hAnsi="Times New Roman" w:cs="Times New Roman"/>
          <w:i/>
          <w:iCs/>
          <w:sz w:val="24"/>
          <w:szCs w:val="24"/>
          <w:lang w:val="ms-MY"/>
        </w:rPr>
        <w:t>angkikiat</w:t>
      </w:r>
      <w:r w:rsidRPr="00A32F77">
        <w:rPr>
          <w:rFonts w:ascii="Times New Roman" w:eastAsia="Times New Roman" w:hAnsi="Times New Roman" w:cs="Times New Roman"/>
          <w:sz w:val="24"/>
          <w:szCs w:val="24"/>
          <w:lang w:val="ms-MY"/>
        </w:rPr>
        <w:t xml:space="preserve"> </w:t>
      </w:r>
      <w:r w:rsidRPr="00EB487C">
        <w:rPr>
          <w:rFonts w:ascii="Times New Roman" w:eastAsia="Times New Roman" w:hAnsi="Times New Roman" w:cs="Times New Roman"/>
          <w:sz w:val="24"/>
          <w:szCs w:val="24"/>
          <w:lang w:val="ms-MY"/>
        </w:rPr>
        <w:t xml:space="preserve">sangat unik dan ia dilaksanakan sejak turun temurun dalam kalangan kaum Murut Paluan. Walaupun </w:t>
      </w:r>
      <w:r w:rsidRPr="00EB487C">
        <w:rPr>
          <w:rFonts w:ascii="Times New Roman" w:eastAsia="Times New Roman" w:hAnsi="Times New Roman" w:cs="Times New Roman"/>
          <w:i/>
          <w:iCs/>
          <w:sz w:val="24"/>
          <w:szCs w:val="24"/>
          <w:lang w:val="ms-MY"/>
        </w:rPr>
        <w:t>angkikiat</w:t>
      </w:r>
      <w:r w:rsidRPr="00EB487C">
        <w:rPr>
          <w:rFonts w:ascii="Times New Roman" w:eastAsia="Times New Roman" w:hAnsi="Times New Roman" w:cs="Times New Roman"/>
          <w:sz w:val="24"/>
          <w:szCs w:val="24"/>
          <w:lang w:val="ms-MY"/>
        </w:rPr>
        <w:t xml:space="preserve"> adalah sesebuah amalan tradisi, acara ini memiliki nilai seni persembahan dan hal ini dilakukan secara bersahaja oleh kaum ini. Oleh yang demikian, artikel ini bertujuan menghuraikan proses amalan </w:t>
      </w:r>
      <w:r w:rsidRPr="00EB487C">
        <w:rPr>
          <w:rFonts w:ascii="Times New Roman" w:eastAsia="Times New Roman" w:hAnsi="Times New Roman" w:cs="Times New Roman"/>
          <w:i/>
          <w:iCs/>
          <w:sz w:val="24"/>
          <w:szCs w:val="24"/>
          <w:lang w:val="ms-MY"/>
        </w:rPr>
        <w:t xml:space="preserve">angkikiat </w:t>
      </w:r>
      <w:r w:rsidRPr="00F431AE">
        <w:rPr>
          <w:rFonts w:ascii="Times New Roman" w:eastAsia="Times New Roman" w:hAnsi="Times New Roman" w:cs="Times New Roman"/>
          <w:iCs/>
          <w:color w:val="000000" w:themeColor="text1"/>
          <w:sz w:val="24"/>
          <w:szCs w:val="24"/>
          <w:lang w:val="ms-MY"/>
        </w:rPr>
        <w:t>dalam konteks seni persembahan</w:t>
      </w:r>
      <w:r w:rsidRPr="00F431AE">
        <w:rPr>
          <w:rFonts w:ascii="Times New Roman" w:eastAsia="Times New Roman" w:hAnsi="Times New Roman" w:cs="Times New Roman"/>
          <w:i/>
          <w:iCs/>
          <w:color w:val="000000" w:themeColor="text1"/>
          <w:sz w:val="24"/>
          <w:szCs w:val="24"/>
          <w:lang w:val="ms-MY"/>
        </w:rPr>
        <w:t xml:space="preserve"> </w:t>
      </w:r>
      <w:r w:rsidRPr="00F431AE">
        <w:rPr>
          <w:rFonts w:ascii="Times New Roman" w:eastAsia="Times New Roman" w:hAnsi="Times New Roman" w:cs="Times New Roman"/>
          <w:iCs/>
          <w:color w:val="000000" w:themeColor="text1"/>
          <w:sz w:val="24"/>
          <w:szCs w:val="24"/>
          <w:lang w:val="ms-MY"/>
        </w:rPr>
        <w:t xml:space="preserve">dengan bersandarkan konsep nest </w:t>
      </w:r>
      <w:r w:rsidRPr="00F431AE">
        <w:rPr>
          <w:rFonts w:ascii="Times New Roman" w:eastAsia="Times New Roman" w:hAnsi="Times New Roman" w:cs="Times New Roman"/>
          <w:color w:val="000000" w:themeColor="text1"/>
          <w:sz w:val="24"/>
          <w:szCs w:val="24"/>
          <w:lang w:val="ms-MY"/>
        </w:rPr>
        <w:t xml:space="preserve">oleh Richard Schechner (2003) dalam </w:t>
      </w:r>
      <w:r w:rsidRPr="00657A12">
        <w:rPr>
          <w:rFonts w:ascii="Times New Roman" w:eastAsia="Times New Roman" w:hAnsi="Times New Roman" w:cs="Times New Roman"/>
          <w:sz w:val="24"/>
          <w:szCs w:val="24"/>
          <w:lang w:val="ms-MY"/>
        </w:rPr>
        <w:t>teori persembahan</w:t>
      </w:r>
      <w:r>
        <w:rPr>
          <w:rFonts w:ascii="Times New Roman" w:eastAsia="Times New Roman" w:hAnsi="Times New Roman" w:cs="Times New Roman"/>
          <w:sz w:val="24"/>
          <w:szCs w:val="24"/>
          <w:lang w:val="ms-MY"/>
        </w:rPr>
        <w:t>nya</w:t>
      </w:r>
      <w:r w:rsidRPr="00657A12">
        <w:rPr>
          <w:rFonts w:ascii="Times New Roman" w:eastAsia="Times New Roman" w:hAnsi="Times New Roman" w:cs="Times New Roman"/>
          <w:sz w:val="24"/>
          <w:szCs w:val="24"/>
          <w:lang w:val="ms-MY"/>
        </w:rPr>
        <w:t>.</w:t>
      </w:r>
    </w:p>
    <w:p w14:paraId="5C0A9D4C" w14:textId="32E6C882" w:rsidR="0038732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lang w:val="ms-MY"/>
        </w:rPr>
      </w:pPr>
    </w:p>
    <w:p w14:paraId="1E416000" w14:textId="77777777" w:rsidR="0038732E" w:rsidRPr="003D1BC9"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lang w:val="ms-MY"/>
        </w:rPr>
      </w:pPr>
    </w:p>
    <w:p w14:paraId="4D0CAF59" w14:textId="6E33E3D4" w:rsidR="0038732E" w:rsidRPr="002D1246"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516170">
        <w:rPr>
          <w:rFonts w:ascii="Times New Roman" w:eastAsia="Times New Roman" w:hAnsi="Times New Roman" w:cs="Times New Roman"/>
          <w:b/>
          <w:sz w:val="24"/>
          <w:szCs w:val="24"/>
          <w:lang w:val="ms-MY"/>
        </w:rPr>
        <w:t xml:space="preserve">Kajian </w:t>
      </w:r>
      <w:r w:rsidR="00B10F4A">
        <w:rPr>
          <w:rFonts w:ascii="Times New Roman" w:eastAsia="Times New Roman" w:hAnsi="Times New Roman" w:cs="Times New Roman"/>
          <w:b/>
          <w:sz w:val="24"/>
          <w:szCs w:val="24"/>
          <w:lang w:val="ms-MY"/>
        </w:rPr>
        <w:t>l</w:t>
      </w:r>
      <w:r w:rsidRPr="00516170">
        <w:rPr>
          <w:rFonts w:ascii="Times New Roman" w:eastAsia="Times New Roman" w:hAnsi="Times New Roman" w:cs="Times New Roman"/>
          <w:b/>
          <w:sz w:val="24"/>
          <w:szCs w:val="24"/>
          <w:lang w:val="ms-MY"/>
        </w:rPr>
        <w:t xml:space="preserve">iteratur </w:t>
      </w:r>
    </w:p>
    <w:p w14:paraId="7AAFD0E1" w14:textId="5AA6DF51" w:rsidR="0038732E" w:rsidRPr="002D1246"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p>
    <w:p w14:paraId="45ED48FD" w14:textId="66CC3932" w:rsidR="0038732E" w:rsidRPr="00304FFC"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2D1246">
        <w:rPr>
          <w:rFonts w:ascii="Times New Roman" w:eastAsia="Times New Roman" w:hAnsi="Times New Roman" w:cs="Times New Roman"/>
          <w:sz w:val="24"/>
          <w:szCs w:val="24"/>
          <w:lang w:val="ms-MY"/>
        </w:rPr>
        <w:t xml:space="preserve">Kajian </w:t>
      </w:r>
      <w:r w:rsidRPr="00304FFC">
        <w:rPr>
          <w:rFonts w:ascii="Times New Roman" w:eastAsia="Times New Roman" w:hAnsi="Times New Roman" w:cs="Times New Roman"/>
          <w:sz w:val="24"/>
          <w:szCs w:val="24"/>
          <w:lang w:val="ms-MY"/>
        </w:rPr>
        <w:t>yang mengangkat</w:t>
      </w:r>
      <w:r w:rsidRPr="00145A3D">
        <w:rPr>
          <w:rFonts w:ascii="Times New Roman" w:eastAsia="Times New Roman" w:hAnsi="Times New Roman" w:cs="Times New Roman"/>
          <w:sz w:val="24"/>
          <w:szCs w:val="24"/>
          <w:lang w:val="ms-MY"/>
        </w:rPr>
        <w:t xml:space="preserve"> masyarakat pribumi Sabah sebagai subjek agak membanggakan setakat ini. Walau </w:t>
      </w:r>
      <w:r w:rsidRPr="004A6938">
        <w:rPr>
          <w:rFonts w:ascii="Times New Roman" w:eastAsia="Times New Roman" w:hAnsi="Times New Roman" w:cs="Times New Roman"/>
          <w:sz w:val="24"/>
          <w:szCs w:val="24"/>
          <w:lang w:val="ms-MY"/>
        </w:rPr>
        <w:t>bagaimanapun disebabkan kepelbagaian sub etnik masyarakat pribumi Sabah</w:t>
      </w:r>
      <w:r w:rsidRPr="00A32F77">
        <w:rPr>
          <w:rFonts w:ascii="Times New Roman" w:eastAsia="Times New Roman" w:hAnsi="Times New Roman" w:cs="Times New Roman"/>
          <w:sz w:val="24"/>
          <w:szCs w:val="24"/>
          <w:lang w:val="ms-MY"/>
        </w:rPr>
        <w:t xml:space="preserve">, masih terdapat pelbagai jurang ilmu dalam konteks ini. Murut adalah antara kaum pribumi di Sabah yang masih perlu didokumentasi secara ilmiah dari pelbagai sub etnik dan topik. </w:t>
      </w:r>
      <w:r w:rsidRPr="00EB487C">
        <w:rPr>
          <w:rFonts w:ascii="Times New Roman" w:eastAsia="Times New Roman" w:hAnsi="Times New Roman" w:cs="Times New Roman"/>
          <w:sz w:val="24"/>
          <w:szCs w:val="24"/>
          <w:lang w:val="ms-MY"/>
        </w:rPr>
        <w:t>Walaupun terdapat beberapa penulisan lepas tentang masyarakat Murut di Sabah, dokumentasi tentang subjek ini masih terhad. Antara sarjana di Malaysia yang telah mendokumentasi tentang masyarakat Murut setakat ini adalah Ismail Ibrahim (2012</w:t>
      </w:r>
      <w:r w:rsidRPr="00A675CF">
        <w:rPr>
          <w:rFonts w:ascii="Times New Roman" w:eastAsia="Times New Roman" w:hAnsi="Times New Roman" w:cs="Times New Roman"/>
          <w:sz w:val="24"/>
          <w:szCs w:val="24"/>
          <w:lang w:val="ms-MY"/>
        </w:rPr>
        <w:t xml:space="preserve">),  Pugh-Kitingan (2012), Borham, Abdullah, Rahim </w:t>
      </w:r>
      <w:r w:rsidR="00E33CF7" w:rsidRPr="00A675CF">
        <w:rPr>
          <w:rFonts w:ascii="Times New Roman" w:eastAsia="Times New Roman" w:hAnsi="Times New Roman" w:cs="Times New Roman"/>
          <w:sz w:val="24"/>
          <w:szCs w:val="24"/>
          <w:lang w:val="ms-MY"/>
        </w:rPr>
        <w:t>dan</w:t>
      </w:r>
      <w:r w:rsidRPr="00A675CF">
        <w:rPr>
          <w:rFonts w:ascii="Times New Roman" w:eastAsia="Times New Roman" w:hAnsi="Times New Roman" w:cs="Times New Roman"/>
          <w:sz w:val="24"/>
          <w:szCs w:val="24"/>
          <w:lang w:val="ms-MY"/>
        </w:rPr>
        <w:t xml:space="preserve"> Kamaruzaman (2016), Suhaimi Magi (2018), Min </w:t>
      </w:r>
      <w:r w:rsidR="00E33CF7" w:rsidRPr="00A675CF">
        <w:rPr>
          <w:rFonts w:ascii="Times New Roman" w:eastAsia="Times New Roman" w:hAnsi="Times New Roman" w:cs="Times New Roman"/>
          <w:sz w:val="24"/>
          <w:szCs w:val="24"/>
          <w:lang w:val="ms-MY"/>
        </w:rPr>
        <w:t>dan</w:t>
      </w:r>
      <w:r w:rsidRPr="00A675CF">
        <w:rPr>
          <w:rFonts w:ascii="Times New Roman" w:eastAsia="Times New Roman" w:hAnsi="Times New Roman" w:cs="Times New Roman"/>
          <w:sz w:val="24"/>
          <w:szCs w:val="24"/>
          <w:lang w:val="ms-MY"/>
        </w:rPr>
        <w:t xml:space="preserve"> On</w:t>
      </w:r>
      <w:r w:rsidRPr="00A675CF" w:rsidDel="007E6C09">
        <w:rPr>
          <w:rFonts w:ascii="Times New Roman" w:eastAsia="Times New Roman" w:hAnsi="Times New Roman" w:cs="Times New Roman"/>
          <w:sz w:val="24"/>
          <w:szCs w:val="24"/>
          <w:lang w:val="ms-MY"/>
        </w:rPr>
        <w:t xml:space="preserve"> </w:t>
      </w:r>
      <w:r w:rsidRPr="00A675CF">
        <w:rPr>
          <w:rFonts w:ascii="Times New Roman" w:eastAsia="Times New Roman" w:hAnsi="Times New Roman" w:cs="Times New Roman"/>
          <w:sz w:val="24"/>
          <w:szCs w:val="24"/>
          <w:lang w:val="ms-MY"/>
        </w:rPr>
        <w:t xml:space="preserve">(2019), Karimon </w:t>
      </w:r>
      <w:r w:rsidR="00E33CF7" w:rsidRPr="00A675CF">
        <w:rPr>
          <w:rFonts w:ascii="Times New Roman" w:eastAsia="Times New Roman" w:hAnsi="Times New Roman" w:cs="Times New Roman"/>
          <w:sz w:val="24"/>
          <w:szCs w:val="24"/>
          <w:lang w:val="ms-MY"/>
        </w:rPr>
        <w:t>dan</w:t>
      </w:r>
      <w:r w:rsidRPr="00A675CF">
        <w:rPr>
          <w:rFonts w:ascii="Times New Roman" w:eastAsia="Times New Roman" w:hAnsi="Times New Roman" w:cs="Times New Roman"/>
          <w:sz w:val="24"/>
          <w:szCs w:val="24"/>
          <w:lang w:val="ms-MY"/>
        </w:rPr>
        <w:t xml:space="preserve"> Md Razi</w:t>
      </w:r>
      <w:r w:rsidRPr="00E33CF7" w:rsidDel="005A1F1E">
        <w:rPr>
          <w:rFonts w:ascii="Times New Roman" w:eastAsia="Times New Roman" w:hAnsi="Times New Roman" w:cs="Times New Roman"/>
          <w:sz w:val="24"/>
          <w:szCs w:val="24"/>
          <w:lang w:val="ms-MY"/>
        </w:rPr>
        <w:t xml:space="preserve"> </w:t>
      </w:r>
      <w:r w:rsidRPr="003D1BC9">
        <w:rPr>
          <w:rFonts w:ascii="Times New Roman" w:eastAsia="Times New Roman" w:hAnsi="Times New Roman" w:cs="Times New Roman"/>
          <w:sz w:val="24"/>
          <w:szCs w:val="24"/>
          <w:lang w:val="ms-MY"/>
        </w:rPr>
        <w:t xml:space="preserve">(2020; 2021). </w:t>
      </w:r>
      <w:r w:rsidRPr="00657A12">
        <w:rPr>
          <w:rFonts w:ascii="Times New Roman" w:eastAsia="Times New Roman" w:hAnsi="Times New Roman" w:cs="Times New Roman"/>
          <w:sz w:val="24"/>
          <w:szCs w:val="24"/>
          <w:lang w:val="ms-MY"/>
        </w:rPr>
        <w:t xml:space="preserve">Oleh kerana pecahan sub </w:t>
      </w:r>
      <w:r w:rsidRPr="003D1BC9">
        <w:rPr>
          <w:rFonts w:ascii="Times New Roman" w:eastAsia="Times New Roman" w:hAnsi="Times New Roman" w:cs="Times New Roman"/>
          <w:sz w:val="24"/>
          <w:szCs w:val="24"/>
          <w:lang w:val="ms-MY"/>
        </w:rPr>
        <w:t>etnik masyarakat Murut pelbagai, maka pendokumentasian tentang kaum Murut sebagai subjek kajian adalah rencam dan pelbagai</w:t>
      </w:r>
      <w:r w:rsidRPr="00516170">
        <w:rPr>
          <w:rFonts w:ascii="Times New Roman" w:eastAsia="Times New Roman" w:hAnsi="Times New Roman" w:cs="Times New Roman"/>
          <w:sz w:val="24"/>
          <w:szCs w:val="24"/>
          <w:lang w:val="ms-MY"/>
        </w:rPr>
        <w:t xml:space="preserve">. </w:t>
      </w:r>
      <w:r w:rsidRPr="00F431AE">
        <w:rPr>
          <w:rFonts w:ascii="Times New Roman" w:eastAsia="Times New Roman" w:hAnsi="Times New Roman" w:cs="Times New Roman"/>
          <w:color w:val="000000" w:themeColor="text1"/>
          <w:sz w:val="24"/>
          <w:szCs w:val="24"/>
          <w:lang w:val="ms-MY"/>
        </w:rPr>
        <w:t xml:space="preserve">Antara topik kajian yang </w:t>
      </w:r>
      <w:r w:rsidRPr="00F431AE">
        <w:rPr>
          <w:rFonts w:ascii="Times New Roman" w:eastAsia="Times New Roman" w:hAnsi="Times New Roman" w:cs="Times New Roman"/>
          <w:color w:val="000000" w:themeColor="text1"/>
          <w:sz w:val="24"/>
          <w:szCs w:val="24"/>
          <w:lang w:val="ms-MY"/>
        </w:rPr>
        <w:lastRenderedPageBreak/>
        <w:t xml:space="preserve">telah dirakam adalah seperti motif dan corak serta kraf tangan oleh Ismail Ibrahim (2012), peralatan muzik seperti gong oleh Suhaimi Magi (2018), dan sosiobudaya oleh Pugh-Kitingan (2012) tentang  kaum ini. </w:t>
      </w:r>
      <w:r w:rsidRPr="003D1BC9">
        <w:rPr>
          <w:rFonts w:ascii="Times New Roman" w:eastAsia="Times New Roman" w:hAnsi="Times New Roman" w:cs="Times New Roman"/>
          <w:sz w:val="24"/>
          <w:szCs w:val="24"/>
          <w:lang w:val="ms-MY"/>
        </w:rPr>
        <w:t>Namun begitu, penelitian terhadap penulisan-penulisan lepas ini menunjukkan bahawa e</w:t>
      </w:r>
      <w:r w:rsidRPr="00516170">
        <w:rPr>
          <w:rFonts w:ascii="Times New Roman" w:eastAsia="Times New Roman" w:hAnsi="Times New Roman" w:cs="Times New Roman"/>
          <w:sz w:val="24"/>
          <w:szCs w:val="24"/>
          <w:lang w:val="ms-MY"/>
        </w:rPr>
        <w:t xml:space="preserve">tnik Murut Paluan secara khusus, kurang mendapat perhatian oleh para penyelidik setakat ini. Oleh yang demikian terdapat </w:t>
      </w:r>
      <w:r w:rsidRPr="002D1246">
        <w:rPr>
          <w:rFonts w:ascii="Times New Roman" w:eastAsia="Times New Roman" w:hAnsi="Times New Roman" w:cs="Times New Roman"/>
          <w:sz w:val="24"/>
          <w:szCs w:val="24"/>
          <w:lang w:val="ms-MY"/>
        </w:rPr>
        <w:t>jurang ilmu tentang suku kaum Murut Paluan, termasuk adat dalam upacara perkahwinan mereka terutamanya dalam konteks seni persembahan.</w:t>
      </w:r>
    </w:p>
    <w:p w14:paraId="3B15F87D" w14:textId="0BDEB4E3" w:rsidR="0038732E" w:rsidRPr="00F431A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themeColor="text1"/>
          <w:sz w:val="24"/>
          <w:szCs w:val="24"/>
          <w:lang w:val="ms-MY"/>
        </w:rPr>
      </w:pPr>
      <w:r w:rsidRPr="00145A3D">
        <w:rPr>
          <w:rFonts w:ascii="Times New Roman" w:eastAsia="Times New Roman" w:hAnsi="Times New Roman" w:cs="Times New Roman"/>
          <w:sz w:val="24"/>
          <w:szCs w:val="24"/>
          <w:lang w:val="ms-MY"/>
        </w:rPr>
        <w:tab/>
      </w:r>
      <w:r w:rsidRPr="00145A3D">
        <w:rPr>
          <w:rFonts w:ascii="Times New Roman" w:eastAsia="Times New Roman" w:hAnsi="Times New Roman" w:cs="Times New Roman"/>
          <w:sz w:val="24"/>
          <w:szCs w:val="24"/>
          <w:lang w:val="ms-MY"/>
        </w:rPr>
        <w:tab/>
      </w:r>
      <w:r w:rsidRPr="00F431AE">
        <w:rPr>
          <w:rFonts w:ascii="Times New Roman" w:eastAsia="Times New Roman" w:hAnsi="Times New Roman" w:cs="Times New Roman"/>
          <w:color w:val="000000" w:themeColor="text1"/>
          <w:sz w:val="24"/>
          <w:szCs w:val="24"/>
          <w:lang w:val="ms-MY"/>
        </w:rPr>
        <w:t xml:space="preserve"> </w:t>
      </w:r>
      <w:r w:rsidRPr="00A675CF">
        <w:rPr>
          <w:rFonts w:ascii="Times New Roman" w:eastAsia="Times New Roman" w:hAnsi="Times New Roman" w:cs="Times New Roman"/>
          <w:color w:val="000000" w:themeColor="text1"/>
          <w:sz w:val="24"/>
          <w:szCs w:val="24"/>
          <w:lang w:val="ms-MY"/>
        </w:rPr>
        <w:t xml:space="preserve">Pugh-Kitingan (2012) </w:t>
      </w:r>
      <w:r w:rsidR="00DA0496">
        <w:rPr>
          <w:rFonts w:ascii="Times New Roman" w:eastAsia="Times New Roman" w:hAnsi="Times New Roman" w:cs="Times New Roman"/>
          <w:color w:val="000000" w:themeColor="text1"/>
          <w:sz w:val="24"/>
          <w:szCs w:val="24"/>
          <w:lang w:val="ms-MY"/>
        </w:rPr>
        <w:t xml:space="preserve">hanya </w:t>
      </w:r>
      <w:r w:rsidR="00DC2C07">
        <w:rPr>
          <w:rFonts w:ascii="Times New Roman" w:eastAsia="Times New Roman" w:hAnsi="Times New Roman" w:cs="Times New Roman"/>
          <w:color w:val="000000" w:themeColor="text1"/>
          <w:sz w:val="24"/>
          <w:szCs w:val="24"/>
          <w:lang w:val="ms-MY"/>
        </w:rPr>
        <w:t xml:space="preserve">membincangkan </w:t>
      </w:r>
      <w:r w:rsidR="00DA0496">
        <w:rPr>
          <w:rFonts w:ascii="Times New Roman" w:eastAsia="Times New Roman" w:hAnsi="Times New Roman" w:cs="Times New Roman"/>
          <w:color w:val="000000" w:themeColor="text1"/>
          <w:sz w:val="24"/>
          <w:szCs w:val="24"/>
          <w:lang w:val="ms-MY"/>
        </w:rPr>
        <w:t xml:space="preserve">secara umum </w:t>
      </w:r>
      <w:r w:rsidRPr="00F431AE">
        <w:rPr>
          <w:rFonts w:ascii="Times New Roman" w:eastAsia="Times New Roman" w:hAnsi="Times New Roman" w:cs="Times New Roman"/>
          <w:color w:val="000000" w:themeColor="text1"/>
          <w:sz w:val="24"/>
          <w:szCs w:val="24"/>
          <w:lang w:val="ms-MY"/>
        </w:rPr>
        <w:t xml:space="preserve">adat perkahwinan sub etnik Murut Timugon dalam konteks ilmu antropologi. </w:t>
      </w:r>
      <w:r w:rsidR="00DA0496">
        <w:rPr>
          <w:rFonts w:ascii="Times New Roman" w:eastAsia="Times New Roman" w:hAnsi="Times New Roman" w:cs="Times New Roman"/>
          <w:color w:val="000000" w:themeColor="text1"/>
          <w:sz w:val="24"/>
          <w:szCs w:val="24"/>
          <w:lang w:val="ms-MY"/>
        </w:rPr>
        <w:t>Namun begitu</w:t>
      </w:r>
      <w:r w:rsidRPr="00F431AE">
        <w:rPr>
          <w:rFonts w:ascii="Times New Roman" w:eastAsia="Times New Roman" w:hAnsi="Times New Roman" w:cs="Times New Roman"/>
          <w:color w:val="000000" w:themeColor="text1"/>
          <w:sz w:val="24"/>
          <w:szCs w:val="24"/>
          <w:lang w:val="ms-MY"/>
        </w:rPr>
        <w:t xml:space="preserve"> setiap sub etnik dalam </w:t>
      </w:r>
      <w:r w:rsidR="00DA0496">
        <w:rPr>
          <w:rFonts w:ascii="Times New Roman" w:eastAsia="Times New Roman" w:hAnsi="Times New Roman" w:cs="Times New Roman"/>
          <w:color w:val="000000" w:themeColor="text1"/>
          <w:sz w:val="24"/>
          <w:szCs w:val="24"/>
          <w:lang w:val="ms-MY"/>
        </w:rPr>
        <w:t xml:space="preserve">masyarakat </w:t>
      </w:r>
      <w:r w:rsidRPr="00F431AE">
        <w:rPr>
          <w:rFonts w:ascii="Times New Roman" w:eastAsia="Times New Roman" w:hAnsi="Times New Roman" w:cs="Times New Roman"/>
          <w:color w:val="000000" w:themeColor="text1"/>
          <w:sz w:val="24"/>
          <w:szCs w:val="24"/>
          <w:lang w:val="ms-MY"/>
        </w:rPr>
        <w:t xml:space="preserve">Murut di Sabah mempunyai amalan tersendiri dalam melaksanakan adat perkahwinan mereka. </w:t>
      </w:r>
      <w:r w:rsidR="00DA0496">
        <w:rPr>
          <w:rFonts w:ascii="Times New Roman" w:eastAsia="Times New Roman" w:hAnsi="Times New Roman" w:cs="Times New Roman"/>
          <w:color w:val="000000" w:themeColor="text1"/>
          <w:sz w:val="24"/>
          <w:szCs w:val="24"/>
          <w:lang w:val="ms-MY"/>
        </w:rPr>
        <w:t>Justru w</w:t>
      </w:r>
      <w:r w:rsidRPr="00F431AE">
        <w:rPr>
          <w:rFonts w:ascii="Times New Roman" w:eastAsia="Times New Roman" w:hAnsi="Times New Roman" w:cs="Times New Roman"/>
          <w:color w:val="000000" w:themeColor="text1"/>
          <w:sz w:val="24"/>
          <w:szCs w:val="24"/>
          <w:lang w:val="ms-MY"/>
        </w:rPr>
        <w:t xml:space="preserve">alaupun istilah “berian terakhir” wujud dalam rata-rata sub etnik Murut, acara ini mempunyai perbezaan dari segi perlaksanaannya dari satu sub etnik kepada sub etnik Murut yang lain. Hal ini telah menimbulkan persoalan kepada penulis untuk merungkai amalan yang dijalankan dalam upacara “berian terakhir” atau disebut sebagai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oleh masyarakat Murut Paluan. </w:t>
      </w:r>
    </w:p>
    <w:p w14:paraId="54EAA06F" w14:textId="3E026FF2" w:rsidR="0038732E" w:rsidRPr="003D1BC9"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F431AE">
        <w:rPr>
          <w:rFonts w:ascii="Times New Roman" w:eastAsia="Times New Roman" w:hAnsi="Times New Roman" w:cs="Times New Roman"/>
          <w:color w:val="000000" w:themeColor="text1"/>
          <w:sz w:val="24"/>
          <w:szCs w:val="24"/>
          <w:lang w:val="ms-MY"/>
        </w:rPr>
        <w:t>Selain Pugh-Kitingan (2012), adat perkahwinan masyarakat Murut Tahol telah dijelaskan secara umum oleh Mohad (2016)</w:t>
      </w:r>
      <w:r w:rsidRPr="002D1246">
        <w:rPr>
          <w:rFonts w:ascii="Times New Roman" w:eastAsia="Times New Roman" w:hAnsi="Times New Roman" w:cs="Times New Roman"/>
          <w:sz w:val="24"/>
          <w:szCs w:val="24"/>
          <w:lang w:val="ms-MY"/>
        </w:rPr>
        <w:t xml:space="preserve">. Menurut </w:t>
      </w:r>
      <w:r w:rsidR="001B6270">
        <w:rPr>
          <w:rFonts w:ascii="Times New Roman" w:eastAsia="Times New Roman" w:hAnsi="Times New Roman" w:cs="Times New Roman"/>
          <w:sz w:val="24"/>
          <w:szCs w:val="24"/>
          <w:lang w:val="ms-MY"/>
        </w:rPr>
        <w:t>Mohad (2016)</w:t>
      </w:r>
      <w:r w:rsidRPr="00304FFC">
        <w:rPr>
          <w:rFonts w:ascii="Times New Roman" w:eastAsia="Times New Roman" w:hAnsi="Times New Roman" w:cs="Times New Roman"/>
          <w:sz w:val="24"/>
          <w:szCs w:val="24"/>
          <w:lang w:val="ms-MY"/>
        </w:rPr>
        <w:t xml:space="preserve">, </w:t>
      </w:r>
      <w:r w:rsidRPr="00145A3D">
        <w:rPr>
          <w:rFonts w:ascii="Times New Roman" w:eastAsia="Times New Roman" w:hAnsi="Times New Roman" w:cs="Times New Roman"/>
          <w:sz w:val="24"/>
          <w:szCs w:val="24"/>
          <w:lang w:val="ms-MY"/>
        </w:rPr>
        <w:t xml:space="preserve">nilai </w:t>
      </w:r>
      <w:r w:rsidRPr="00F431AE">
        <w:rPr>
          <w:rFonts w:ascii="Times New Roman" w:eastAsia="Times New Roman" w:hAnsi="Times New Roman" w:cs="Times New Roman"/>
          <w:i/>
          <w:iCs/>
          <w:color w:val="000000" w:themeColor="text1"/>
          <w:sz w:val="24"/>
          <w:szCs w:val="24"/>
          <w:lang w:val="ms-MY"/>
        </w:rPr>
        <w:t>tajau</w:t>
      </w:r>
      <w:r w:rsidRPr="00F431AE">
        <w:rPr>
          <w:rFonts w:ascii="Times New Roman" w:eastAsia="Times New Roman" w:hAnsi="Times New Roman" w:cs="Times New Roman"/>
          <w:color w:val="000000" w:themeColor="text1"/>
          <w:sz w:val="24"/>
          <w:szCs w:val="24"/>
          <w:lang w:val="ms-MY"/>
        </w:rPr>
        <w:t xml:space="preserve"> s</w:t>
      </w:r>
      <w:r w:rsidRPr="00657A12">
        <w:rPr>
          <w:rFonts w:ascii="Times New Roman" w:eastAsia="Times New Roman" w:hAnsi="Times New Roman" w:cs="Times New Roman"/>
          <w:sz w:val="24"/>
          <w:szCs w:val="24"/>
          <w:lang w:val="ms-MY"/>
        </w:rPr>
        <w:t xml:space="preserve">angat bergantung kepada usia </w:t>
      </w:r>
      <w:r w:rsidRPr="003D1BC9">
        <w:rPr>
          <w:rFonts w:ascii="Times New Roman" w:eastAsia="Times New Roman" w:hAnsi="Times New Roman" w:cs="Times New Roman"/>
          <w:sz w:val="24"/>
          <w:szCs w:val="24"/>
          <w:lang w:val="ms-MY"/>
        </w:rPr>
        <w:t xml:space="preserve">sesuatu </w:t>
      </w:r>
      <w:r w:rsidRPr="00EB487C">
        <w:rPr>
          <w:rFonts w:ascii="Times New Roman" w:eastAsia="Times New Roman" w:hAnsi="Times New Roman" w:cs="Times New Roman"/>
          <w:sz w:val="24"/>
          <w:szCs w:val="24"/>
          <w:lang w:val="ms-MY"/>
        </w:rPr>
        <w:t>tajau</w:t>
      </w:r>
      <w:r w:rsidRPr="00657A12">
        <w:rPr>
          <w:rFonts w:ascii="Times New Roman" w:eastAsia="Times New Roman" w:hAnsi="Times New Roman" w:cs="Times New Roman"/>
          <w:sz w:val="24"/>
          <w:szCs w:val="24"/>
          <w:lang w:val="ms-MY"/>
        </w:rPr>
        <w:t xml:space="preserve">. Hal ini turut disebut dalam penulisan Ismail Ibrahim (2012) dan </w:t>
      </w:r>
      <w:r w:rsidRPr="0098698E">
        <w:rPr>
          <w:rFonts w:ascii="Times New Roman" w:eastAsia="Times New Roman" w:hAnsi="Times New Roman" w:cs="Times New Roman"/>
          <w:sz w:val="24"/>
          <w:szCs w:val="24"/>
          <w:lang w:val="ms-MY"/>
        </w:rPr>
        <w:t xml:space="preserve">Pugh-Kitingan (2012). </w:t>
      </w:r>
      <w:r w:rsidRPr="001B6270">
        <w:rPr>
          <w:rFonts w:ascii="Times New Roman" w:eastAsia="Times New Roman" w:hAnsi="Times New Roman" w:cs="Times New Roman"/>
          <w:i/>
          <w:iCs/>
          <w:sz w:val="24"/>
          <w:szCs w:val="24"/>
          <w:lang w:val="ms-MY"/>
        </w:rPr>
        <w:t>Tajau</w:t>
      </w:r>
      <w:r w:rsidRPr="00657A12">
        <w:rPr>
          <w:rFonts w:ascii="Times New Roman" w:eastAsia="Times New Roman" w:hAnsi="Times New Roman" w:cs="Times New Roman"/>
          <w:sz w:val="24"/>
          <w:szCs w:val="24"/>
          <w:lang w:val="ms-MY"/>
        </w:rPr>
        <w:t xml:space="preserve"> tidak hanya digunakan sebagai tempat letak makanan dan minuman tetapi ia juga turut digunakan upacara kematian yang telah diamalkan semenjak zaman nenek moyang sehingga kini. Berdasarkan kajian terdahulu, masyarakat Murut dapat diklasifikasikan sebagai masyarakat yang masih mengamalkan adat dan amalan yang diamalkan oleh nenek moyang mereka. </w:t>
      </w:r>
    </w:p>
    <w:p w14:paraId="4819B809" w14:textId="77777777" w:rsidR="0038732E" w:rsidRPr="00F431AE"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themeColor="text1"/>
          <w:sz w:val="24"/>
          <w:szCs w:val="24"/>
          <w:lang w:val="ms-MY"/>
        </w:rPr>
      </w:pPr>
      <w:r w:rsidRPr="003D1BC9">
        <w:rPr>
          <w:rFonts w:ascii="Times New Roman" w:eastAsia="Times New Roman" w:hAnsi="Times New Roman" w:cs="Times New Roman"/>
          <w:sz w:val="24"/>
          <w:szCs w:val="24"/>
          <w:lang w:val="ms-MY"/>
        </w:rPr>
        <w:t xml:space="preserve">Kupasan kajian melalui sudut pandang seni persembahan mengenai budaya masyarakat Murut Paluan juga mempunyai jurang yang amat ketara. </w:t>
      </w:r>
      <w:r w:rsidRPr="00516170">
        <w:rPr>
          <w:rFonts w:ascii="Times New Roman" w:eastAsia="Times New Roman" w:hAnsi="Times New Roman" w:cs="Times New Roman"/>
          <w:sz w:val="24"/>
          <w:szCs w:val="24"/>
          <w:lang w:val="ms-MY"/>
        </w:rPr>
        <w:t xml:space="preserve">Suhaimi Magi (2018) telah menjalankan satu kajian mengenai perubahan tarian masyarakat Murut iaitu tarian Magunatip dengan berfokus pada Murut Nabai dan Murut Paluan. Tarian ini pada awalnya hanya berfungsi sebagai permainan tradisional yang kemudiannya menjadi persembahan pentas pada masa kini. </w:t>
      </w:r>
      <w:r w:rsidRPr="002D1246">
        <w:rPr>
          <w:rFonts w:ascii="Times New Roman" w:eastAsia="Times New Roman" w:hAnsi="Times New Roman" w:cs="Times New Roman"/>
          <w:sz w:val="24"/>
          <w:szCs w:val="24"/>
          <w:lang w:val="ms-MY"/>
        </w:rPr>
        <w:t>Melalui analisis perspektif teoritikal yang digunakan oleh Suhaimi Magi (2018), hasil kajian menemui tarian rakyat mempunyai fungsi khusus sebagai tarian upacara serta tarian hiburan dalam masyarakat Murut Nab</w:t>
      </w:r>
      <w:r w:rsidRPr="00304FFC">
        <w:rPr>
          <w:rFonts w:ascii="Times New Roman" w:eastAsia="Times New Roman" w:hAnsi="Times New Roman" w:cs="Times New Roman"/>
          <w:sz w:val="24"/>
          <w:szCs w:val="24"/>
          <w:lang w:val="ms-MY"/>
        </w:rPr>
        <w:t>ai dan Murut Paluan</w:t>
      </w:r>
      <w:r w:rsidRPr="00145A3D">
        <w:rPr>
          <w:rFonts w:ascii="Times New Roman" w:eastAsia="Times New Roman" w:hAnsi="Times New Roman" w:cs="Times New Roman"/>
          <w:sz w:val="24"/>
          <w:szCs w:val="24"/>
          <w:lang w:val="ms-MY"/>
        </w:rPr>
        <w:t xml:space="preserve">. Perspektif mengenai permainan rakyat dijadikan sebagai sebuah persembahan selari dengan pendapat </w:t>
      </w:r>
      <w:r w:rsidRPr="00F431AE">
        <w:rPr>
          <w:rFonts w:ascii="Times New Roman" w:eastAsia="Times New Roman" w:hAnsi="Times New Roman" w:cs="Times New Roman"/>
          <w:color w:val="000000" w:themeColor="text1"/>
          <w:sz w:val="24"/>
          <w:szCs w:val="24"/>
          <w:lang w:val="ms-MY"/>
        </w:rPr>
        <w:t>Richard Schechner (2003) yang menyatakan bahawa setiap aktiviti yang dijalankan oleh manusia adalah sebuah persembahan.</w:t>
      </w:r>
    </w:p>
    <w:p w14:paraId="1DB618D3" w14:textId="04494F52" w:rsidR="0038732E" w:rsidRPr="00EB487C"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F431AE">
        <w:rPr>
          <w:rFonts w:ascii="Times New Roman" w:eastAsia="Times New Roman" w:hAnsi="Times New Roman" w:cs="Times New Roman"/>
          <w:color w:val="000000" w:themeColor="text1"/>
          <w:sz w:val="24"/>
          <w:szCs w:val="24"/>
          <w:lang w:val="ms-MY"/>
        </w:rPr>
        <w:t xml:space="preserve">Sehingga kini pengaplikasian teori Persembahan sebagai kerangka analisis bagi mengupas budaya ritual dan material masyarakat di Malaysia Timur telah dilaksanakan oleh Nur Afifah (2018; 2021). </w:t>
      </w:r>
      <w:r w:rsidRPr="00A675CF">
        <w:rPr>
          <w:rFonts w:ascii="Times New Roman" w:eastAsia="Times New Roman" w:hAnsi="Times New Roman" w:cs="Times New Roman"/>
          <w:color w:val="000000" w:themeColor="text1"/>
          <w:sz w:val="24"/>
          <w:szCs w:val="24"/>
          <w:lang w:val="ms-MY"/>
        </w:rPr>
        <w:t>Nur Afifah</w:t>
      </w:r>
      <w:r w:rsidR="000100CB" w:rsidRPr="00A675CF">
        <w:rPr>
          <w:rFonts w:ascii="Times New Roman" w:eastAsia="Times New Roman" w:hAnsi="Times New Roman" w:cs="Times New Roman"/>
          <w:color w:val="000000" w:themeColor="text1"/>
          <w:sz w:val="24"/>
          <w:szCs w:val="24"/>
          <w:lang w:val="ms-MY"/>
        </w:rPr>
        <w:t xml:space="preserve"> (2018)</w:t>
      </w:r>
      <w:r w:rsidRPr="00F431AE">
        <w:rPr>
          <w:rFonts w:ascii="Times New Roman" w:eastAsia="Times New Roman" w:hAnsi="Times New Roman" w:cs="Times New Roman"/>
          <w:color w:val="000000" w:themeColor="text1"/>
          <w:sz w:val="24"/>
          <w:szCs w:val="24"/>
          <w:lang w:val="ms-MY"/>
        </w:rPr>
        <w:t xml:space="preserve"> </w:t>
      </w:r>
      <w:r w:rsidRPr="002D1246">
        <w:rPr>
          <w:rFonts w:ascii="Times New Roman" w:eastAsia="Times New Roman" w:hAnsi="Times New Roman" w:cs="Times New Roman"/>
          <w:sz w:val="24"/>
          <w:szCs w:val="24"/>
          <w:lang w:val="ms-MY"/>
        </w:rPr>
        <w:t xml:space="preserve">membincangkan </w:t>
      </w:r>
      <w:r w:rsidRPr="00145A3D">
        <w:rPr>
          <w:rFonts w:ascii="Times New Roman" w:eastAsia="Times New Roman" w:hAnsi="Times New Roman" w:cs="Times New Roman"/>
          <w:sz w:val="24"/>
          <w:szCs w:val="24"/>
          <w:lang w:val="ms-MY"/>
        </w:rPr>
        <w:t xml:space="preserve">ritual </w:t>
      </w:r>
      <w:r w:rsidRPr="004A6938">
        <w:rPr>
          <w:rFonts w:ascii="Times New Roman" w:eastAsia="Times New Roman" w:hAnsi="Times New Roman" w:cs="Times New Roman"/>
          <w:sz w:val="24"/>
          <w:szCs w:val="24"/>
          <w:lang w:val="ms-MY"/>
        </w:rPr>
        <w:t xml:space="preserve">makan tahun masyarakat Kadayan </w:t>
      </w:r>
      <w:r>
        <w:rPr>
          <w:rFonts w:ascii="Times New Roman" w:eastAsia="Times New Roman" w:hAnsi="Times New Roman" w:cs="Times New Roman"/>
          <w:sz w:val="24"/>
          <w:szCs w:val="24"/>
          <w:lang w:val="ms-MY"/>
        </w:rPr>
        <w:t>di Sarawak</w:t>
      </w:r>
      <w:r w:rsidRPr="00A32F77">
        <w:rPr>
          <w:rFonts w:ascii="Times New Roman" w:eastAsia="Times New Roman" w:hAnsi="Times New Roman" w:cs="Times New Roman"/>
          <w:i/>
          <w:iCs/>
          <w:sz w:val="24"/>
          <w:szCs w:val="24"/>
          <w:lang w:val="ms-MY"/>
        </w:rPr>
        <w:t>.</w:t>
      </w:r>
      <w:r w:rsidRPr="00A32F77">
        <w:rPr>
          <w:rFonts w:ascii="Times New Roman" w:eastAsia="Times New Roman" w:hAnsi="Times New Roman" w:cs="Times New Roman"/>
          <w:sz w:val="24"/>
          <w:szCs w:val="24"/>
          <w:lang w:val="ms-MY"/>
        </w:rPr>
        <w:t xml:space="preserve"> Penulis</w:t>
      </w:r>
      <w:r w:rsidRPr="00EB487C">
        <w:rPr>
          <w:rFonts w:ascii="Times New Roman" w:eastAsia="Times New Roman" w:hAnsi="Times New Roman" w:cs="Times New Roman"/>
          <w:sz w:val="24"/>
          <w:szCs w:val="24"/>
          <w:lang w:val="ms-MY"/>
        </w:rPr>
        <w:t xml:space="preserve"> ini mendapati bahawa kebanyakan persembahan tradisi masyarakat K</w:t>
      </w:r>
      <w:r>
        <w:rPr>
          <w:rFonts w:ascii="Times New Roman" w:eastAsia="Times New Roman" w:hAnsi="Times New Roman" w:cs="Times New Roman"/>
          <w:sz w:val="24"/>
          <w:szCs w:val="24"/>
          <w:lang w:val="ms-MY"/>
        </w:rPr>
        <w:t>a</w:t>
      </w:r>
      <w:r w:rsidRPr="00EB487C">
        <w:rPr>
          <w:rFonts w:ascii="Times New Roman" w:eastAsia="Times New Roman" w:hAnsi="Times New Roman" w:cs="Times New Roman"/>
          <w:sz w:val="24"/>
          <w:szCs w:val="24"/>
          <w:lang w:val="ms-MY"/>
        </w:rPr>
        <w:t>dayan berkait dengan pekerjaan asal mereka sebagai petani. Acara kesyukuran terhadap hasil tanaman padi yang di</w:t>
      </w:r>
      <w:r>
        <w:rPr>
          <w:rFonts w:ascii="Times New Roman" w:eastAsia="Times New Roman" w:hAnsi="Times New Roman" w:cs="Times New Roman"/>
          <w:sz w:val="24"/>
          <w:szCs w:val="24"/>
          <w:lang w:val="ms-MY"/>
        </w:rPr>
        <w:t>gelar</w:t>
      </w:r>
      <w:r w:rsidRPr="00EB487C">
        <w:rPr>
          <w:rFonts w:ascii="Times New Roman" w:eastAsia="Times New Roman" w:hAnsi="Times New Roman" w:cs="Times New Roman"/>
          <w:sz w:val="24"/>
          <w:szCs w:val="24"/>
          <w:lang w:val="ms-MY"/>
        </w:rPr>
        <w:t xml:space="preserve"> sebagai “Makan Tahun” adalah satu acara utama yang diamalkan hingga masa kini</w:t>
      </w:r>
      <w:r>
        <w:rPr>
          <w:rFonts w:ascii="Times New Roman" w:eastAsia="Times New Roman" w:hAnsi="Times New Roman" w:cs="Times New Roman"/>
          <w:sz w:val="24"/>
          <w:szCs w:val="24"/>
          <w:lang w:val="ms-MY"/>
        </w:rPr>
        <w:t>. Acara ini diamalkan</w:t>
      </w:r>
      <w:r w:rsidRPr="00EB487C">
        <w:rPr>
          <w:rFonts w:ascii="Times New Roman" w:eastAsia="Times New Roman" w:hAnsi="Times New Roman" w:cs="Times New Roman"/>
          <w:sz w:val="24"/>
          <w:szCs w:val="24"/>
          <w:lang w:val="ms-MY"/>
        </w:rPr>
        <w:t xml:space="preserve"> sekali setahun</w:t>
      </w:r>
      <w:r>
        <w:rPr>
          <w:rFonts w:ascii="Times New Roman" w:eastAsia="Times New Roman" w:hAnsi="Times New Roman" w:cs="Times New Roman"/>
          <w:sz w:val="24"/>
          <w:szCs w:val="24"/>
          <w:lang w:val="ms-MY"/>
        </w:rPr>
        <w:t xml:space="preserve"> dan dilaksanakan secara kolektif oleh masyarakat tersebut</w:t>
      </w:r>
      <w:r w:rsidRPr="00EB487C">
        <w:rPr>
          <w:rFonts w:ascii="Times New Roman" w:eastAsia="Times New Roman" w:hAnsi="Times New Roman" w:cs="Times New Roman"/>
          <w:sz w:val="24"/>
          <w:szCs w:val="24"/>
          <w:lang w:val="ms-MY"/>
        </w:rPr>
        <w:t xml:space="preserve">. Persembahan ritual Makan Tahun ini juga memerlukan persiapan yang rapi dan mempunyai beberapa peringkat atau proses bagi menyempurnakan keseluruhan acara. Dengan berfokus pada proses persembahan dan kaedah pelaksanaan, ritual ini didapati menjadi satu </w:t>
      </w:r>
      <w:r w:rsidRPr="00EB487C">
        <w:rPr>
          <w:rFonts w:ascii="Times New Roman" w:eastAsia="Times New Roman" w:hAnsi="Times New Roman" w:cs="Times New Roman"/>
          <w:i/>
          <w:iCs/>
          <w:sz w:val="24"/>
          <w:szCs w:val="24"/>
          <w:lang w:val="ms-MY"/>
        </w:rPr>
        <w:t xml:space="preserve">metacommentary  </w:t>
      </w:r>
      <w:r w:rsidRPr="00EB487C">
        <w:rPr>
          <w:rFonts w:ascii="Times New Roman" w:eastAsia="Times New Roman" w:hAnsi="Times New Roman" w:cs="Times New Roman"/>
          <w:sz w:val="24"/>
          <w:szCs w:val="24"/>
          <w:lang w:val="ms-MY"/>
        </w:rPr>
        <w:t xml:space="preserve">iaitu pemapar budaya masyarakat Kadayan di Sarawak. Malahan pelaksanaan acara ini turut mencerminkan keutuhan dan kerjasama dalam masyarakat Kedayan. </w:t>
      </w:r>
    </w:p>
    <w:p w14:paraId="3A30A3DA" w14:textId="6C250396" w:rsidR="0038732E"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EB487C">
        <w:rPr>
          <w:rFonts w:ascii="Times New Roman" w:eastAsia="Times New Roman" w:hAnsi="Times New Roman" w:cs="Times New Roman"/>
          <w:sz w:val="24"/>
          <w:szCs w:val="24"/>
          <w:lang w:val="ms-MY"/>
        </w:rPr>
        <w:t xml:space="preserve">Manakala </w:t>
      </w:r>
      <w:r w:rsidRPr="00A675CF">
        <w:rPr>
          <w:rFonts w:ascii="Times New Roman" w:eastAsia="Times New Roman" w:hAnsi="Times New Roman" w:cs="Times New Roman"/>
          <w:color w:val="000000" w:themeColor="text1"/>
          <w:sz w:val="24"/>
          <w:szCs w:val="24"/>
          <w:lang w:val="ms-MY"/>
        </w:rPr>
        <w:t>Nur Afifah (2021)</w:t>
      </w:r>
      <w:r w:rsidRPr="00F431AE">
        <w:rPr>
          <w:rFonts w:ascii="Times New Roman" w:eastAsia="Times New Roman" w:hAnsi="Times New Roman" w:cs="Times New Roman"/>
          <w:color w:val="000000" w:themeColor="text1"/>
          <w:sz w:val="24"/>
          <w:szCs w:val="24"/>
          <w:lang w:val="ms-MY"/>
        </w:rPr>
        <w:t xml:space="preserve"> pula menghuraikan </w:t>
      </w:r>
      <w:r w:rsidRPr="00640A77">
        <w:rPr>
          <w:rFonts w:ascii="Times New Roman" w:eastAsia="Times New Roman" w:hAnsi="Times New Roman" w:cs="Times New Roman"/>
          <w:sz w:val="24"/>
          <w:szCs w:val="24"/>
          <w:lang w:val="ms-MY"/>
        </w:rPr>
        <w:t xml:space="preserve">fungsi gong dalam </w:t>
      </w:r>
      <w:r w:rsidRPr="007130C0">
        <w:rPr>
          <w:rFonts w:ascii="Times New Roman" w:eastAsia="Times New Roman" w:hAnsi="Times New Roman" w:cs="Times New Roman"/>
          <w:sz w:val="24"/>
          <w:szCs w:val="24"/>
          <w:lang w:val="ms-MY"/>
        </w:rPr>
        <w:t xml:space="preserve">kehidupan golongan aristokrat Sebup, Kenyah di Sarawak. Persamaan yang didapati di dalam penulisan </w:t>
      </w:r>
      <w:r w:rsidRPr="00304FFC">
        <w:rPr>
          <w:rFonts w:ascii="Times New Roman" w:eastAsia="Times New Roman" w:hAnsi="Times New Roman" w:cs="Times New Roman"/>
          <w:sz w:val="24"/>
          <w:szCs w:val="24"/>
          <w:lang w:val="ms-MY"/>
        </w:rPr>
        <w:t>makalah tersebut dengan perbincangan artikel ini adalah tentang</w:t>
      </w:r>
      <w:r w:rsidRPr="00145A3D">
        <w:rPr>
          <w:rFonts w:ascii="Times New Roman" w:eastAsia="Times New Roman" w:hAnsi="Times New Roman" w:cs="Times New Roman"/>
          <w:sz w:val="24"/>
          <w:szCs w:val="24"/>
          <w:lang w:val="ms-MY"/>
        </w:rPr>
        <w:t xml:space="preserve"> fungsi gong dalam upacara adat </w:t>
      </w:r>
      <w:r w:rsidRPr="00145A3D">
        <w:rPr>
          <w:rFonts w:ascii="Times New Roman" w:eastAsia="Times New Roman" w:hAnsi="Times New Roman" w:cs="Times New Roman"/>
          <w:sz w:val="24"/>
          <w:szCs w:val="24"/>
          <w:lang w:val="ms-MY"/>
        </w:rPr>
        <w:lastRenderedPageBreak/>
        <w:t>perkahwinan. Masyarakat Murut Paluan juga menggunakan gong dalam upacara perkahwinan mereka. Gong menjadi simbol atau penanda untuk kemeriahan sesebuah acara ser</w:t>
      </w:r>
      <w:r w:rsidRPr="004A6938">
        <w:rPr>
          <w:rFonts w:ascii="Times New Roman" w:eastAsia="Times New Roman" w:hAnsi="Times New Roman" w:cs="Times New Roman"/>
          <w:sz w:val="24"/>
          <w:szCs w:val="24"/>
          <w:lang w:val="ms-MY"/>
        </w:rPr>
        <w:t xml:space="preserve">ta menjadi isyarat atau </w:t>
      </w:r>
      <w:r w:rsidRPr="004A6938">
        <w:rPr>
          <w:rFonts w:ascii="Times New Roman" w:eastAsia="Times New Roman" w:hAnsi="Times New Roman" w:cs="Times New Roman"/>
          <w:i/>
          <w:iCs/>
          <w:sz w:val="24"/>
          <w:szCs w:val="24"/>
          <w:lang w:val="ms-MY"/>
        </w:rPr>
        <w:t xml:space="preserve">cue </w:t>
      </w:r>
      <w:r w:rsidRPr="004A6938">
        <w:rPr>
          <w:rFonts w:ascii="Times New Roman" w:eastAsia="Times New Roman" w:hAnsi="Times New Roman" w:cs="Times New Roman"/>
          <w:sz w:val="24"/>
          <w:szCs w:val="24"/>
          <w:lang w:val="ms-MY"/>
        </w:rPr>
        <w:t>untuk menandakan bahawa sesebuah acara itu sudah bermula dan juga tamat. Sebaliknya, dalam golongan aristokrat Sebup pula</w:t>
      </w:r>
      <w:r w:rsidRPr="00A32F77">
        <w:rPr>
          <w:rFonts w:ascii="Times New Roman" w:eastAsia="Times New Roman" w:hAnsi="Times New Roman" w:cs="Times New Roman"/>
          <w:sz w:val="24"/>
          <w:szCs w:val="24"/>
          <w:lang w:val="ms-MY"/>
        </w:rPr>
        <w:t>, gong menjadi satu lambang kepada budaya material masyarakat Sebup. Dalam konteks hantaran atau hadiah perkahwinan, gong berfungsi sebagai alat indikator pada status sosial sesebuah keluarga. Selain itu, gong juga berfungsi sebagai penebus maruah dan isyarat ketika kecemasan dan malapetaka terjadi. Sehubungan itu, artikel ini menyumbang kepada korpus ilmu alat</w:t>
      </w:r>
      <w:r w:rsidRPr="00EB487C">
        <w:rPr>
          <w:rFonts w:ascii="Times New Roman" w:eastAsia="Times New Roman" w:hAnsi="Times New Roman" w:cs="Times New Roman"/>
          <w:sz w:val="24"/>
          <w:szCs w:val="24"/>
          <w:lang w:val="ms-MY"/>
        </w:rPr>
        <w:t xml:space="preserve"> muzik tradisional yang turut digunakan di dalam upacara adat dan tidak hanya berfungsi sebagai alat muzik semata-mata. Sehubungan itu, artikel ini mengaplikasi konsep </w:t>
      </w:r>
      <w:r w:rsidRPr="007130C0">
        <w:rPr>
          <w:rFonts w:ascii="Times New Roman" w:eastAsia="Times New Roman" w:hAnsi="Times New Roman" w:cs="Times New Roman"/>
          <w:i/>
          <w:iCs/>
          <w:sz w:val="24"/>
          <w:szCs w:val="24"/>
          <w:lang w:val="ms-MY"/>
        </w:rPr>
        <w:t>‘the nest’</w:t>
      </w:r>
      <w:r w:rsidRPr="007130C0">
        <w:rPr>
          <w:rFonts w:ascii="Times New Roman" w:eastAsia="Times New Roman" w:hAnsi="Times New Roman" w:cs="Times New Roman"/>
          <w:sz w:val="24"/>
          <w:szCs w:val="24"/>
          <w:lang w:val="ms-MY"/>
        </w:rPr>
        <w:t xml:space="preserve"> dalam teori Persembahan Richard Schechner</w:t>
      </w:r>
      <w:r w:rsidRPr="00304FFC">
        <w:rPr>
          <w:rFonts w:ascii="Times New Roman" w:eastAsia="Times New Roman" w:hAnsi="Times New Roman" w:cs="Times New Roman"/>
          <w:sz w:val="24"/>
          <w:szCs w:val="24"/>
          <w:lang w:val="ms-MY"/>
        </w:rPr>
        <w:t xml:space="preserve"> (</w:t>
      </w:r>
      <w:r w:rsidRPr="00145A3D">
        <w:rPr>
          <w:rFonts w:ascii="Times New Roman" w:eastAsia="Times New Roman" w:hAnsi="Times New Roman" w:cs="Times New Roman"/>
          <w:sz w:val="24"/>
          <w:szCs w:val="24"/>
          <w:lang w:val="ms-MY"/>
        </w:rPr>
        <w:t xml:space="preserve">2003) untuk menghuraikan acara </w:t>
      </w:r>
      <w:r w:rsidRPr="004A6938">
        <w:rPr>
          <w:rFonts w:ascii="Times New Roman" w:eastAsia="Times New Roman" w:hAnsi="Times New Roman" w:cs="Times New Roman"/>
          <w:i/>
          <w:iCs/>
          <w:sz w:val="24"/>
          <w:szCs w:val="24"/>
          <w:lang w:val="ms-MY"/>
        </w:rPr>
        <w:t>angkikiat</w:t>
      </w:r>
      <w:r w:rsidRPr="004A6938">
        <w:rPr>
          <w:rFonts w:ascii="Times New Roman" w:eastAsia="Times New Roman" w:hAnsi="Times New Roman" w:cs="Times New Roman"/>
          <w:sz w:val="24"/>
          <w:szCs w:val="24"/>
          <w:lang w:val="ms-MY"/>
        </w:rPr>
        <w:t xml:space="preserve"> dalam konteks persembahan.</w:t>
      </w:r>
    </w:p>
    <w:p w14:paraId="3C49245B" w14:textId="5D04807D" w:rsidR="00B10F4A" w:rsidRDefault="00B10F4A"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p>
    <w:p w14:paraId="10C2158D" w14:textId="77777777" w:rsidR="00B10F4A" w:rsidRPr="00EB487C" w:rsidRDefault="00B10F4A"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p>
    <w:p w14:paraId="770AA840" w14:textId="77777777" w:rsidR="0038732E" w:rsidRPr="00EB487C"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EB487C">
        <w:rPr>
          <w:rFonts w:ascii="Times New Roman" w:eastAsia="Times New Roman" w:hAnsi="Times New Roman" w:cs="Times New Roman"/>
          <w:b/>
          <w:sz w:val="24"/>
          <w:szCs w:val="24"/>
          <w:lang w:val="ms-MY"/>
        </w:rPr>
        <w:t>Metodologi</w:t>
      </w:r>
    </w:p>
    <w:p w14:paraId="6EE59915" w14:textId="77777777" w:rsidR="0038732E" w:rsidRPr="00EB487C"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r w:rsidRPr="00EB487C">
        <w:rPr>
          <w:rFonts w:ascii="Times New Roman" w:eastAsia="Times New Roman" w:hAnsi="Times New Roman" w:cs="Times New Roman"/>
          <w:b/>
          <w:sz w:val="24"/>
          <w:szCs w:val="24"/>
          <w:lang w:val="ms-MY"/>
        </w:rPr>
        <w:t xml:space="preserve"> </w:t>
      </w:r>
    </w:p>
    <w:p w14:paraId="792EA1F4" w14:textId="77777777" w:rsidR="0038732E" w:rsidRPr="00EB487C"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r w:rsidRPr="00EB487C">
        <w:rPr>
          <w:rFonts w:ascii="Times New Roman" w:eastAsia="Times New Roman" w:hAnsi="Times New Roman" w:cs="Times New Roman"/>
          <w:sz w:val="24"/>
          <w:szCs w:val="24"/>
          <w:lang w:val="ms-MY"/>
        </w:rPr>
        <w:t xml:space="preserve">Ketirisan kajian dalam skop sub etnik Murut Paluan mendorong kajian terhadap amalan </w:t>
      </w:r>
      <w:r w:rsidRPr="00EB487C">
        <w:rPr>
          <w:rFonts w:ascii="Times New Roman" w:eastAsia="Times New Roman" w:hAnsi="Times New Roman" w:cs="Times New Roman"/>
          <w:i/>
          <w:iCs/>
          <w:sz w:val="24"/>
          <w:szCs w:val="24"/>
          <w:lang w:val="ms-MY"/>
        </w:rPr>
        <w:t xml:space="preserve">angkikiat  </w:t>
      </w:r>
      <w:r w:rsidRPr="00EB487C">
        <w:rPr>
          <w:rFonts w:ascii="Times New Roman" w:eastAsia="Times New Roman" w:hAnsi="Times New Roman" w:cs="Times New Roman"/>
          <w:sz w:val="24"/>
          <w:szCs w:val="24"/>
          <w:lang w:val="ms-MY"/>
        </w:rPr>
        <w:t xml:space="preserve">dalam upacara </w:t>
      </w:r>
      <w:r w:rsidRPr="00EB487C">
        <w:rPr>
          <w:rFonts w:ascii="Times New Roman" w:eastAsia="Times New Roman" w:hAnsi="Times New Roman" w:cs="Times New Roman"/>
          <w:i/>
          <w:iCs/>
          <w:sz w:val="24"/>
          <w:szCs w:val="24"/>
          <w:lang w:val="ms-MY"/>
        </w:rPr>
        <w:t xml:space="preserve">inasi </w:t>
      </w:r>
      <w:r w:rsidRPr="00EB487C">
        <w:rPr>
          <w:rFonts w:ascii="Times New Roman" w:eastAsia="Times New Roman" w:hAnsi="Times New Roman" w:cs="Times New Roman"/>
          <w:sz w:val="24"/>
          <w:szCs w:val="24"/>
          <w:lang w:val="ms-MY"/>
        </w:rPr>
        <w:t xml:space="preserve"> masyarakat Murut Paluan di Sabah dijalankan. Oleh yang demikian, kajian fundamental atau kajian asas dipilih bagi mendapatkan data untuk mencapai objektif kajian ini. Kaedah kualitatif dengan temu bual dan analisis kandungan seperti gambar dan video dijadikan sebagai reka bentuk kajian untuk mendapatkan data sebagai sumber primer. </w:t>
      </w:r>
    </w:p>
    <w:p w14:paraId="0D07FA11" w14:textId="77777777" w:rsidR="0038732E" w:rsidRPr="00EB487C"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EB487C">
        <w:rPr>
          <w:rFonts w:ascii="Times New Roman" w:eastAsia="Times New Roman" w:hAnsi="Times New Roman" w:cs="Times New Roman"/>
          <w:sz w:val="24"/>
          <w:szCs w:val="24"/>
          <w:lang w:val="ms-MY"/>
        </w:rPr>
        <w:tab/>
      </w:r>
      <w:r w:rsidRPr="00EB487C">
        <w:rPr>
          <w:rFonts w:ascii="Times New Roman" w:eastAsia="Times New Roman" w:hAnsi="Times New Roman" w:cs="Times New Roman"/>
          <w:sz w:val="24"/>
          <w:szCs w:val="24"/>
          <w:lang w:val="ms-MY"/>
        </w:rPr>
        <w:tab/>
        <w:t xml:space="preserve">Kaedah temu bual digunakan bagi mendapatkan maklumat berkaitan dengan pelaksanaan acara </w:t>
      </w:r>
      <w:r w:rsidRPr="00EB487C">
        <w:rPr>
          <w:rFonts w:ascii="Times New Roman" w:eastAsia="Times New Roman" w:hAnsi="Times New Roman" w:cs="Times New Roman"/>
          <w:i/>
          <w:iCs/>
          <w:sz w:val="24"/>
          <w:szCs w:val="24"/>
          <w:lang w:val="ms-MY"/>
        </w:rPr>
        <w:t>angkikiat</w:t>
      </w:r>
      <w:r w:rsidRPr="00EB487C">
        <w:rPr>
          <w:rFonts w:ascii="Times New Roman" w:eastAsia="Times New Roman" w:hAnsi="Times New Roman" w:cs="Times New Roman"/>
          <w:sz w:val="24"/>
          <w:szCs w:val="24"/>
          <w:lang w:val="ms-MY"/>
        </w:rPr>
        <w:t>. Pengkaji telah menjalankan temu bual tersebut bersama informan secara atas talian kerana negara sedang dilanda pandemik covid-19.</w:t>
      </w:r>
      <w:r w:rsidRPr="00EB487C">
        <w:rPr>
          <w:rFonts w:ascii="Times New Roman" w:eastAsia="Times New Roman" w:hAnsi="Times New Roman" w:cs="Times New Roman"/>
          <w:i/>
          <w:iCs/>
          <w:sz w:val="24"/>
          <w:szCs w:val="24"/>
          <w:lang w:val="ms-MY"/>
        </w:rPr>
        <w:t xml:space="preserve"> </w:t>
      </w:r>
      <w:r w:rsidRPr="00EB487C">
        <w:rPr>
          <w:rFonts w:ascii="Times New Roman" w:eastAsia="Times New Roman" w:hAnsi="Times New Roman" w:cs="Times New Roman"/>
          <w:sz w:val="24"/>
          <w:szCs w:val="24"/>
          <w:lang w:val="ms-MY"/>
        </w:rPr>
        <w:t>Hasil dari temu bual secara atas talian berikut ditranskripsikan satu persatu ke dalam bentuk teks. Data yang diperolehi dari</w:t>
      </w:r>
      <w:r>
        <w:rPr>
          <w:rFonts w:ascii="Times New Roman" w:eastAsia="Times New Roman" w:hAnsi="Times New Roman" w:cs="Times New Roman"/>
          <w:sz w:val="24"/>
          <w:szCs w:val="24"/>
          <w:lang w:val="ms-MY"/>
        </w:rPr>
        <w:t>pada</w:t>
      </w:r>
      <w:r w:rsidRPr="00EB487C">
        <w:rPr>
          <w:rFonts w:ascii="Times New Roman" w:eastAsia="Times New Roman" w:hAnsi="Times New Roman" w:cs="Times New Roman"/>
          <w:sz w:val="24"/>
          <w:szCs w:val="24"/>
          <w:lang w:val="ms-MY"/>
        </w:rPr>
        <w:t xml:space="preserve"> temu bual tersebut dianalisis dan disusun terlebih dahulu isi kandungannya bagi menganalisis secara teliti tentang persembahan </w:t>
      </w:r>
      <w:r w:rsidRPr="00EB487C">
        <w:rPr>
          <w:rFonts w:ascii="Times New Roman" w:eastAsia="Times New Roman" w:hAnsi="Times New Roman" w:cs="Times New Roman"/>
          <w:i/>
          <w:iCs/>
          <w:sz w:val="24"/>
          <w:szCs w:val="24"/>
          <w:lang w:val="ms-MY"/>
        </w:rPr>
        <w:t xml:space="preserve">angkikiat </w:t>
      </w:r>
      <w:r w:rsidRPr="00EB487C">
        <w:rPr>
          <w:rFonts w:ascii="Times New Roman" w:eastAsia="Times New Roman" w:hAnsi="Times New Roman" w:cs="Times New Roman"/>
          <w:sz w:val="24"/>
          <w:szCs w:val="24"/>
          <w:lang w:val="ms-MY"/>
        </w:rPr>
        <w:t xml:space="preserve"> dalam upacara </w:t>
      </w:r>
      <w:r w:rsidRPr="00EB487C">
        <w:rPr>
          <w:rFonts w:ascii="Times New Roman" w:eastAsia="Times New Roman" w:hAnsi="Times New Roman" w:cs="Times New Roman"/>
          <w:i/>
          <w:iCs/>
          <w:sz w:val="24"/>
          <w:szCs w:val="24"/>
          <w:lang w:val="ms-MY"/>
        </w:rPr>
        <w:t xml:space="preserve"> inasi </w:t>
      </w:r>
      <w:r w:rsidRPr="00EB487C">
        <w:rPr>
          <w:rFonts w:ascii="Times New Roman" w:eastAsia="Times New Roman" w:hAnsi="Times New Roman" w:cs="Times New Roman"/>
          <w:sz w:val="24"/>
          <w:szCs w:val="24"/>
          <w:lang w:val="ms-MY"/>
        </w:rPr>
        <w:t xml:space="preserve"> Murut Paluan di Sabah. </w:t>
      </w:r>
    </w:p>
    <w:p w14:paraId="06110B5D" w14:textId="77777777" w:rsidR="0038732E" w:rsidRPr="00EB487C"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sz w:val="24"/>
          <w:szCs w:val="24"/>
          <w:lang w:val="ms-MY"/>
        </w:rPr>
      </w:pPr>
      <w:r w:rsidRPr="00EB487C">
        <w:rPr>
          <w:rFonts w:ascii="Times New Roman" w:eastAsia="Times New Roman" w:hAnsi="Times New Roman" w:cs="Times New Roman"/>
          <w:sz w:val="24"/>
          <w:szCs w:val="24"/>
          <w:lang w:val="ms-MY"/>
        </w:rPr>
        <w:tab/>
      </w:r>
      <w:r w:rsidRPr="00EB487C">
        <w:rPr>
          <w:rFonts w:ascii="Times New Roman" w:eastAsia="Times New Roman" w:hAnsi="Times New Roman" w:cs="Times New Roman"/>
          <w:sz w:val="24"/>
          <w:szCs w:val="24"/>
          <w:lang w:val="ms-MY"/>
        </w:rPr>
        <w:tab/>
        <w:t xml:space="preserve">Data-data kajian untuk menjawab persoalan kajian diperolehi dari hasil temu bual dari empat orang informan, iaitu Joseph Majilon; Rapieh binti Barusik; Jacquelina Karimon dan Jesilda Paulus. Kriteria informan bagi kajian yang telah dilaksanakan adalah, individu yang memiliki pengalaman peribadi dan terlibat sama dalam upacara </w:t>
      </w:r>
      <w:r w:rsidRPr="00EB487C">
        <w:rPr>
          <w:rFonts w:ascii="Times New Roman" w:eastAsia="Times New Roman" w:hAnsi="Times New Roman" w:cs="Times New Roman"/>
          <w:i/>
          <w:iCs/>
          <w:sz w:val="24"/>
          <w:szCs w:val="24"/>
          <w:lang w:val="ms-MY"/>
        </w:rPr>
        <w:t>inasi</w:t>
      </w:r>
      <w:r w:rsidRPr="00EB487C">
        <w:rPr>
          <w:rFonts w:ascii="Times New Roman" w:eastAsia="Times New Roman" w:hAnsi="Times New Roman" w:cs="Times New Roman"/>
          <w:sz w:val="24"/>
          <w:szCs w:val="24"/>
          <w:lang w:val="ms-MY"/>
        </w:rPr>
        <w:t xml:space="preserve">, termasuk </w:t>
      </w:r>
      <w:r w:rsidRPr="00EB487C">
        <w:rPr>
          <w:rFonts w:ascii="Times New Roman" w:eastAsia="Times New Roman" w:hAnsi="Times New Roman" w:cs="Times New Roman"/>
          <w:i/>
          <w:iCs/>
          <w:sz w:val="24"/>
          <w:szCs w:val="24"/>
          <w:lang w:val="ms-MY"/>
        </w:rPr>
        <w:t>angkikiat</w:t>
      </w:r>
      <w:r w:rsidRPr="00EB487C">
        <w:rPr>
          <w:rFonts w:ascii="Times New Roman" w:eastAsia="Times New Roman" w:hAnsi="Times New Roman" w:cs="Times New Roman"/>
          <w:sz w:val="24"/>
          <w:szCs w:val="24"/>
          <w:lang w:val="ms-MY"/>
        </w:rPr>
        <w:t xml:space="preserve"> tidak kurang dari lima kali. Informan yang utama dalam temu bual ialah Joseph Majilon yang berusia 56 tahun. Dari awal usianya, beliau telah mengikuti kira-kira 50 kali upacara </w:t>
      </w:r>
      <w:r w:rsidRPr="00EB487C">
        <w:rPr>
          <w:rFonts w:ascii="Times New Roman" w:eastAsia="Times New Roman" w:hAnsi="Times New Roman" w:cs="Times New Roman"/>
          <w:i/>
          <w:iCs/>
          <w:sz w:val="24"/>
          <w:szCs w:val="24"/>
          <w:lang w:val="ms-MY"/>
        </w:rPr>
        <w:t xml:space="preserve">inasi </w:t>
      </w:r>
      <w:r w:rsidRPr="00EB487C">
        <w:rPr>
          <w:rFonts w:ascii="Times New Roman" w:eastAsia="Times New Roman" w:hAnsi="Times New Roman" w:cs="Times New Roman"/>
          <w:sz w:val="24"/>
          <w:szCs w:val="24"/>
          <w:lang w:val="ms-MY"/>
        </w:rPr>
        <w:t xml:space="preserve">yang diadakan di sekitar Nabawan. Beliau juga pengumpul maklumat dan mendokumentasikan pengalamannya dalam upacara </w:t>
      </w:r>
      <w:r w:rsidRPr="00EB487C">
        <w:rPr>
          <w:rFonts w:ascii="Times New Roman" w:eastAsia="Times New Roman" w:hAnsi="Times New Roman" w:cs="Times New Roman"/>
          <w:i/>
          <w:iCs/>
          <w:sz w:val="24"/>
          <w:szCs w:val="24"/>
          <w:lang w:val="ms-MY"/>
        </w:rPr>
        <w:t>inasi</w:t>
      </w:r>
      <w:r w:rsidRPr="00EB487C">
        <w:rPr>
          <w:rFonts w:ascii="Times New Roman" w:eastAsia="Times New Roman" w:hAnsi="Times New Roman" w:cs="Times New Roman"/>
          <w:sz w:val="24"/>
          <w:szCs w:val="24"/>
          <w:lang w:val="ms-MY"/>
        </w:rPr>
        <w:t xml:space="preserve">. Pendokumentasian yang dihasilkan oleh beliau masih dalam proses penyuntingan untuk diterbitkan oleh Perpustakaan Negeri Sabah pada tahun 2021. Menurut beliau, dokumentasi yang dihasilkan itu lebih bersifat umum dan tiada penulisan secara terperinci mengenai acara </w:t>
      </w:r>
      <w:r w:rsidRPr="00EB487C">
        <w:rPr>
          <w:rFonts w:ascii="Times New Roman" w:eastAsia="Times New Roman" w:hAnsi="Times New Roman" w:cs="Times New Roman"/>
          <w:i/>
          <w:iCs/>
          <w:sz w:val="24"/>
          <w:szCs w:val="24"/>
          <w:lang w:val="ms-MY"/>
        </w:rPr>
        <w:t xml:space="preserve">inasi </w:t>
      </w:r>
      <w:r w:rsidRPr="00EB487C">
        <w:rPr>
          <w:rFonts w:ascii="Times New Roman" w:eastAsia="Times New Roman" w:hAnsi="Times New Roman" w:cs="Times New Roman"/>
          <w:sz w:val="24"/>
          <w:szCs w:val="24"/>
          <w:lang w:val="ms-MY"/>
        </w:rPr>
        <w:t xml:space="preserve">terutamanya untuk acara </w:t>
      </w:r>
      <w:r w:rsidRPr="00EB487C">
        <w:rPr>
          <w:rFonts w:ascii="Times New Roman" w:eastAsia="Times New Roman" w:hAnsi="Times New Roman" w:cs="Times New Roman"/>
          <w:i/>
          <w:iCs/>
          <w:sz w:val="24"/>
          <w:szCs w:val="24"/>
          <w:lang w:val="ms-MY"/>
        </w:rPr>
        <w:t>angkikiat.</w:t>
      </w:r>
      <w:r w:rsidRPr="00EB487C">
        <w:rPr>
          <w:rFonts w:ascii="Times New Roman" w:eastAsia="Times New Roman" w:hAnsi="Times New Roman" w:cs="Times New Roman"/>
          <w:sz w:val="24"/>
          <w:szCs w:val="24"/>
          <w:lang w:val="ms-MY"/>
        </w:rPr>
        <w:t xml:space="preserve"> Informan yang seterusnya ialah Rapieh Binti Barusik yang berusia 42 tahun. Beliau merupakan wanita tempatan yang mempunyai pengalaman dalam menganjurkan upacara </w:t>
      </w:r>
      <w:r w:rsidRPr="00EB487C">
        <w:rPr>
          <w:rFonts w:ascii="Times New Roman" w:eastAsia="Times New Roman" w:hAnsi="Times New Roman" w:cs="Times New Roman"/>
          <w:i/>
          <w:iCs/>
          <w:sz w:val="24"/>
          <w:szCs w:val="24"/>
          <w:lang w:val="ms-MY"/>
        </w:rPr>
        <w:t>inasi</w:t>
      </w:r>
      <w:r w:rsidRPr="00EB487C">
        <w:rPr>
          <w:rFonts w:ascii="Times New Roman" w:eastAsia="Times New Roman" w:hAnsi="Times New Roman" w:cs="Times New Roman"/>
          <w:iCs/>
          <w:sz w:val="24"/>
          <w:szCs w:val="24"/>
          <w:lang w:val="ms-MY"/>
        </w:rPr>
        <w:t xml:space="preserve"> dan</w:t>
      </w:r>
      <w:r w:rsidRPr="00EB487C">
        <w:rPr>
          <w:rFonts w:ascii="Times New Roman" w:eastAsia="Times New Roman" w:hAnsi="Times New Roman" w:cs="Times New Roman"/>
          <w:i/>
          <w:iCs/>
          <w:sz w:val="24"/>
          <w:szCs w:val="24"/>
          <w:lang w:val="ms-MY"/>
        </w:rPr>
        <w:t xml:space="preserve"> </w:t>
      </w:r>
      <w:r w:rsidRPr="00EB487C">
        <w:rPr>
          <w:rFonts w:ascii="Times New Roman" w:eastAsia="Times New Roman" w:hAnsi="Times New Roman" w:cs="Times New Roman"/>
          <w:sz w:val="24"/>
          <w:szCs w:val="24"/>
          <w:lang w:val="ms-MY"/>
        </w:rPr>
        <w:t xml:space="preserve">beliau telah mengikuti upacara </w:t>
      </w:r>
      <w:r w:rsidRPr="00EB487C">
        <w:rPr>
          <w:rFonts w:ascii="Times New Roman" w:eastAsia="Times New Roman" w:hAnsi="Times New Roman" w:cs="Times New Roman"/>
          <w:i/>
          <w:iCs/>
          <w:sz w:val="24"/>
          <w:szCs w:val="24"/>
          <w:lang w:val="ms-MY"/>
        </w:rPr>
        <w:t xml:space="preserve">inasi </w:t>
      </w:r>
      <w:r w:rsidRPr="00EB487C">
        <w:rPr>
          <w:rFonts w:ascii="Times New Roman" w:eastAsia="Times New Roman" w:hAnsi="Times New Roman" w:cs="Times New Roman"/>
          <w:sz w:val="24"/>
          <w:szCs w:val="24"/>
          <w:lang w:val="ms-MY"/>
        </w:rPr>
        <w:t xml:space="preserve">yang diamalkan sejak turun temurun oleh nenek moyangnya. Informan yang berikutnya pula adalah Jacquelina Karimon yang berusia 31 tahun. Beliau merupakan sukarelawan biro penyelidikan dan inovasi Persatuan Murut Paluan. Selain itu, beliau juga adalah anak kepada mantan Ketua Adat Murut Paluan iaitu mendiang Karimon. Kriteria calon informan adalah individu yang mempunyai pengalaman dalam mengamalkan atau menganjurkan acara </w:t>
      </w:r>
      <w:r w:rsidRPr="00EB487C">
        <w:rPr>
          <w:rFonts w:ascii="Times New Roman" w:eastAsia="Times New Roman" w:hAnsi="Times New Roman" w:cs="Times New Roman"/>
          <w:i/>
          <w:iCs/>
          <w:sz w:val="24"/>
          <w:szCs w:val="24"/>
          <w:lang w:val="ms-MY"/>
        </w:rPr>
        <w:t xml:space="preserve">inasi </w:t>
      </w:r>
      <w:r w:rsidRPr="00EB487C">
        <w:rPr>
          <w:rFonts w:ascii="Times New Roman" w:eastAsia="Times New Roman" w:hAnsi="Times New Roman" w:cs="Times New Roman"/>
          <w:sz w:val="24"/>
          <w:szCs w:val="24"/>
          <w:lang w:val="ms-MY"/>
        </w:rPr>
        <w:t xml:space="preserve">untuk menghuraikan secara terperinci mengenai persembahan dalam acara </w:t>
      </w:r>
      <w:r w:rsidRPr="00EB487C">
        <w:rPr>
          <w:rFonts w:ascii="Times New Roman" w:eastAsia="Times New Roman" w:hAnsi="Times New Roman" w:cs="Times New Roman"/>
          <w:i/>
          <w:iCs/>
          <w:sz w:val="24"/>
          <w:szCs w:val="24"/>
          <w:lang w:val="ms-MY"/>
        </w:rPr>
        <w:t xml:space="preserve">angkikiat. </w:t>
      </w:r>
      <w:r w:rsidRPr="00EB487C">
        <w:rPr>
          <w:rFonts w:ascii="Times New Roman" w:eastAsia="Times New Roman" w:hAnsi="Times New Roman" w:cs="Times New Roman"/>
          <w:sz w:val="24"/>
          <w:szCs w:val="24"/>
          <w:lang w:val="ms-MY"/>
        </w:rPr>
        <w:t xml:space="preserve">Informan keempat adalah Jesilda Paulus yang juga </w:t>
      </w:r>
      <w:r w:rsidRPr="00EB487C">
        <w:rPr>
          <w:rFonts w:ascii="Times New Roman" w:eastAsia="Times New Roman" w:hAnsi="Times New Roman" w:cs="Times New Roman"/>
          <w:sz w:val="24"/>
          <w:szCs w:val="24"/>
          <w:lang w:val="ms-MY"/>
        </w:rPr>
        <w:lastRenderedPageBreak/>
        <w:t xml:space="preserve">merupakan keturunan Murud. Beliau berumur 30 tahun dan telah turut serta dalam amalan </w:t>
      </w:r>
      <w:r w:rsidRPr="00EB487C">
        <w:rPr>
          <w:rFonts w:ascii="Times New Roman" w:eastAsia="Times New Roman" w:hAnsi="Times New Roman" w:cs="Times New Roman"/>
          <w:i/>
          <w:iCs/>
          <w:sz w:val="24"/>
          <w:szCs w:val="24"/>
          <w:lang w:val="ms-MY"/>
        </w:rPr>
        <w:t>inasi</w:t>
      </w:r>
      <w:r w:rsidRPr="00EB487C">
        <w:rPr>
          <w:rFonts w:ascii="Times New Roman" w:eastAsia="Times New Roman" w:hAnsi="Times New Roman" w:cs="Times New Roman"/>
          <w:sz w:val="24"/>
          <w:szCs w:val="24"/>
          <w:lang w:val="ms-MY"/>
        </w:rPr>
        <w:t xml:space="preserve"> lebih dari lima kali.</w:t>
      </w:r>
      <w:r w:rsidRPr="00EB487C">
        <w:rPr>
          <w:rFonts w:ascii="Times New Roman" w:eastAsia="Times New Roman" w:hAnsi="Times New Roman" w:cs="Times New Roman"/>
          <w:i/>
          <w:iCs/>
          <w:sz w:val="24"/>
          <w:szCs w:val="24"/>
          <w:lang w:val="ms-MY"/>
        </w:rPr>
        <w:t xml:space="preserve"> </w:t>
      </w:r>
    </w:p>
    <w:p w14:paraId="56ED9034" w14:textId="77777777" w:rsidR="0038732E" w:rsidRPr="00EB487C"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sz w:val="24"/>
          <w:szCs w:val="24"/>
          <w:lang w:val="ms-MY"/>
        </w:rPr>
      </w:pPr>
      <w:r w:rsidRPr="00EB487C">
        <w:rPr>
          <w:rFonts w:ascii="Times New Roman" w:eastAsia="Times New Roman" w:hAnsi="Times New Roman" w:cs="Times New Roman"/>
          <w:sz w:val="24"/>
          <w:szCs w:val="24"/>
          <w:lang w:val="ms-MY"/>
        </w:rPr>
        <w:tab/>
        <w:t xml:space="preserve">Soalan temu bual dalam bahasa Melayu diberikan terlebih dahulu sebelum tarikh temu bual kepada semua informan agar mereka dapat bersedia untuk memberi jawapan atau bahan-bahan material berkaitan amalan </w:t>
      </w:r>
      <w:r w:rsidRPr="00EB487C">
        <w:rPr>
          <w:rFonts w:ascii="Times New Roman" w:eastAsia="Times New Roman" w:hAnsi="Times New Roman" w:cs="Times New Roman"/>
          <w:i/>
          <w:iCs/>
          <w:sz w:val="24"/>
          <w:szCs w:val="24"/>
          <w:lang w:val="ms-MY"/>
        </w:rPr>
        <w:t>inasi</w:t>
      </w:r>
      <w:r w:rsidRPr="00EB487C">
        <w:rPr>
          <w:rFonts w:ascii="Times New Roman" w:eastAsia="Times New Roman" w:hAnsi="Times New Roman" w:cs="Times New Roman"/>
          <w:sz w:val="24"/>
          <w:szCs w:val="24"/>
          <w:lang w:val="ms-MY"/>
        </w:rPr>
        <w:t xml:space="preserve">. Soalan-soalan tambahan pula ditanya semasa sesi temu bual untuk memperoleh data terperinci daripada informan. Jacquelina Karimon dan Jesilda Paulus turut membantu pengkaji untuk menterjemah maksud dari istilah-istilah yang digunakan oleh masyarakat Murut Paluan dalam keseluruhan acara-acara di dalam upacara </w:t>
      </w:r>
      <w:r w:rsidRPr="00EB487C">
        <w:rPr>
          <w:rFonts w:ascii="Times New Roman" w:eastAsia="Times New Roman" w:hAnsi="Times New Roman" w:cs="Times New Roman"/>
          <w:i/>
          <w:iCs/>
          <w:sz w:val="24"/>
          <w:szCs w:val="24"/>
          <w:lang w:val="ms-MY"/>
        </w:rPr>
        <w:t xml:space="preserve">inasi </w:t>
      </w:r>
      <w:r w:rsidRPr="00EB487C">
        <w:rPr>
          <w:rFonts w:ascii="Times New Roman" w:eastAsia="Times New Roman" w:hAnsi="Times New Roman" w:cs="Times New Roman"/>
          <w:sz w:val="24"/>
          <w:szCs w:val="24"/>
          <w:lang w:val="ms-MY"/>
        </w:rPr>
        <w:t xml:space="preserve"> termasuk acara </w:t>
      </w:r>
      <w:r w:rsidRPr="00EB487C">
        <w:rPr>
          <w:rFonts w:ascii="Times New Roman" w:eastAsia="Times New Roman" w:hAnsi="Times New Roman" w:cs="Times New Roman"/>
          <w:i/>
          <w:iCs/>
          <w:sz w:val="24"/>
          <w:szCs w:val="24"/>
          <w:lang w:val="ms-MY"/>
        </w:rPr>
        <w:t>angkikiat.</w:t>
      </w:r>
      <w:r w:rsidRPr="00EB487C">
        <w:rPr>
          <w:rFonts w:ascii="Times New Roman" w:eastAsia="Times New Roman" w:hAnsi="Times New Roman" w:cs="Times New Roman"/>
          <w:sz w:val="24"/>
          <w:szCs w:val="24"/>
          <w:lang w:val="ms-MY"/>
        </w:rPr>
        <w:t xml:space="preserve"> Manakala Rapieh binti Barusik pula memberi penjelasan tentang kronologi proses amalan </w:t>
      </w:r>
      <w:r w:rsidRPr="00EB487C">
        <w:rPr>
          <w:rFonts w:ascii="Times New Roman" w:eastAsia="Times New Roman" w:hAnsi="Times New Roman" w:cs="Times New Roman"/>
          <w:i/>
          <w:iCs/>
          <w:sz w:val="24"/>
          <w:szCs w:val="24"/>
          <w:lang w:val="ms-MY"/>
        </w:rPr>
        <w:t xml:space="preserve">angkikiat. </w:t>
      </w:r>
    </w:p>
    <w:p w14:paraId="72C1F52D" w14:textId="77777777" w:rsidR="0038732E" w:rsidRPr="00EB487C"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EB487C">
        <w:rPr>
          <w:rFonts w:ascii="Times New Roman" w:eastAsia="Times New Roman" w:hAnsi="Times New Roman" w:cs="Times New Roman"/>
          <w:sz w:val="24"/>
          <w:szCs w:val="24"/>
          <w:lang w:val="ms-MY"/>
        </w:rPr>
        <w:t xml:space="preserve">Di samping itu, kaedah analisis kandungan turut diaplikasikan bagi tujuan penelitian terhadap gambar foto dan rakaman video acara </w:t>
      </w:r>
      <w:r w:rsidRPr="00EB487C">
        <w:rPr>
          <w:rFonts w:ascii="Times New Roman" w:eastAsia="Times New Roman" w:hAnsi="Times New Roman" w:cs="Times New Roman"/>
          <w:i/>
          <w:iCs/>
          <w:sz w:val="24"/>
          <w:szCs w:val="24"/>
          <w:lang w:val="ms-MY"/>
        </w:rPr>
        <w:t>angkikiat</w:t>
      </w:r>
      <w:r w:rsidRPr="00EB487C">
        <w:rPr>
          <w:rFonts w:ascii="Times New Roman" w:eastAsia="Times New Roman" w:hAnsi="Times New Roman" w:cs="Times New Roman"/>
          <w:sz w:val="24"/>
          <w:szCs w:val="24"/>
          <w:lang w:val="ms-MY"/>
        </w:rPr>
        <w:t xml:space="preserve">. Oleh sebab pengkaji tidak dapat menjalani sendiri pengalaman menyertai acara </w:t>
      </w:r>
      <w:r w:rsidRPr="00EB487C">
        <w:rPr>
          <w:rFonts w:ascii="Times New Roman" w:eastAsia="Times New Roman" w:hAnsi="Times New Roman" w:cs="Times New Roman"/>
          <w:i/>
          <w:iCs/>
          <w:sz w:val="24"/>
          <w:szCs w:val="24"/>
          <w:lang w:val="ms-MY"/>
        </w:rPr>
        <w:t xml:space="preserve">angkikiat, </w:t>
      </w:r>
      <w:r w:rsidRPr="00EB487C">
        <w:rPr>
          <w:rFonts w:ascii="Times New Roman" w:eastAsia="Times New Roman" w:hAnsi="Times New Roman" w:cs="Times New Roman"/>
          <w:sz w:val="24"/>
          <w:szCs w:val="24"/>
          <w:lang w:val="ms-MY"/>
        </w:rPr>
        <w:t xml:space="preserve">informan telah berkongsi foto dan video semasa acara dijalankan. Sumber foto dan video diperolehi dari Jesilda Paulus iaitu anak kepada pengamal adat. Maklumat ini juga diperolehi dari Reveylyezrafera Roselley. Kedua-kedua informan ini juga turut serta dalam menyempurnakan acara </w:t>
      </w:r>
      <w:r w:rsidRPr="00EB487C">
        <w:rPr>
          <w:rFonts w:ascii="Times New Roman" w:eastAsia="Times New Roman" w:hAnsi="Times New Roman" w:cs="Times New Roman"/>
          <w:i/>
          <w:iCs/>
          <w:sz w:val="24"/>
          <w:szCs w:val="24"/>
          <w:lang w:val="ms-MY"/>
        </w:rPr>
        <w:t xml:space="preserve">angkikiat </w:t>
      </w:r>
      <w:r w:rsidRPr="00EB487C">
        <w:rPr>
          <w:rFonts w:ascii="Times New Roman" w:eastAsia="Times New Roman" w:hAnsi="Times New Roman" w:cs="Times New Roman"/>
          <w:sz w:val="24"/>
          <w:szCs w:val="24"/>
          <w:lang w:val="ms-MY"/>
        </w:rPr>
        <w:t>yang diamalkan di Nabawan, Sabah.</w:t>
      </w:r>
    </w:p>
    <w:p w14:paraId="15E7BAD5" w14:textId="77777777" w:rsidR="0038732E" w:rsidRPr="003D1BC9" w:rsidRDefault="0038732E" w:rsidP="006864A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EB487C">
        <w:rPr>
          <w:rFonts w:ascii="Times New Roman" w:eastAsia="Times New Roman" w:hAnsi="Times New Roman" w:cs="Times New Roman"/>
          <w:sz w:val="24"/>
          <w:szCs w:val="24"/>
          <w:lang w:val="ms-MY"/>
        </w:rPr>
        <w:t xml:space="preserve">Sehubungan itu, amalan acara </w:t>
      </w:r>
      <w:r w:rsidRPr="00EB487C">
        <w:rPr>
          <w:rFonts w:ascii="Times New Roman" w:eastAsia="Times New Roman" w:hAnsi="Times New Roman" w:cs="Times New Roman"/>
          <w:i/>
          <w:iCs/>
          <w:sz w:val="24"/>
          <w:szCs w:val="24"/>
          <w:lang w:val="ms-MY"/>
        </w:rPr>
        <w:t>angkikiat</w:t>
      </w:r>
      <w:r w:rsidRPr="00EB487C">
        <w:rPr>
          <w:rFonts w:ascii="Times New Roman" w:eastAsia="Times New Roman" w:hAnsi="Times New Roman" w:cs="Times New Roman"/>
          <w:sz w:val="24"/>
          <w:szCs w:val="24"/>
          <w:lang w:val="ms-MY"/>
        </w:rPr>
        <w:t xml:space="preserve"> yang diamalkan dalam upacara </w:t>
      </w:r>
      <w:r w:rsidRPr="00EB487C">
        <w:rPr>
          <w:rFonts w:ascii="Times New Roman" w:eastAsia="Times New Roman" w:hAnsi="Times New Roman" w:cs="Times New Roman"/>
          <w:i/>
          <w:iCs/>
          <w:sz w:val="24"/>
          <w:szCs w:val="24"/>
          <w:lang w:val="ms-MY"/>
        </w:rPr>
        <w:t>inasi</w:t>
      </w:r>
      <w:r w:rsidRPr="00EB487C">
        <w:rPr>
          <w:rFonts w:ascii="Times New Roman" w:eastAsia="Times New Roman" w:hAnsi="Times New Roman" w:cs="Times New Roman"/>
          <w:sz w:val="24"/>
          <w:szCs w:val="24"/>
          <w:lang w:val="ms-MY"/>
        </w:rPr>
        <w:t xml:space="preserve"> oleh masyarakat Murut di Nabawan, Sabah dianalisis dengan mengaplikasikan konsep </w:t>
      </w:r>
      <w:r w:rsidRPr="00EB487C">
        <w:rPr>
          <w:rFonts w:ascii="Times New Roman" w:eastAsia="Times New Roman" w:hAnsi="Times New Roman" w:cs="Times New Roman"/>
          <w:i/>
          <w:iCs/>
          <w:sz w:val="24"/>
          <w:szCs w:val="24"/>
          <w:lang w:val="ms-MY"/>
        </w:rPr>
        <w:t xml:space="preserve">nest </w:t>
      </w:r>
      <w:r w:rsidRPr="00EB487C">
        <w:rPr>
          <w:rFonts w:ascii="Times New Roman" w:eastAsia="Times New Roman" w:hAnsi="Times New Roman" w:cs="Times New Roman"/>
          <w:sz w:val="24"/>
          <w:szCs w:val="24"/>
          <w:lang w:val="ms-MY"/>
        </w:rPr>
        <w:t>dalam teori persembahan yang diasaskan oleh Richard Schechner</w:t>
      </w:r>
      <w:r w:rsidRPr="00657A12">
        <w:rPr>
          <w:rFonts w:ascii="Times New Roman" w:eastAsia="Times New Roman" w:hAnsi="Times New Roman" w:cs="Times New Roman"/>
          <w:sz w:val="24"/>
          <w:szCs w:val="24"/>
          <w:lang w:val="ms-MY"/>
        </w:rPr>
        <w:t xml:space="preserve"> (2013). Data kajian dianalisis melalui tiga peringkat proses acara</w:t>
      </w:r>
      <w:r w:rsidRPr="003D1BC9">
        <w:rPr>
          <w:rFonts w:ascii="Times New Roman" w:eastAsia="Times New Roman" w:hAnsi="Times New Roman" w:cs="Times New Roman"/>
          <w:sz w:val="24"/>
          <w:szCs w:val="24"/>
          <w:lang w:val="ms-MY"/>
        </w:rPr>
        <w:t xml:space="preserve"> </w:t>
      </w:r>
      <w:r w:rsidRPr="003D1BC9">
        <w:rPr>
          <w:rFonts w:ascii="Times New Roman" w:eastAsia="Times New Roman" w:hAnsi="Times New Roman" w:cs="Times New Roman"/>
          <w:i/>
          <w:iCs/>
          <w:sz w:val="24"/>
          <w:szCs w:val="24"/>
          <w:lang w:val="ms-MY"/>
        </w:rPr>
        <w:t>angkikiat</w:t>
      </w:r>
      <w:r w:rsidRPr="003D1BC9">
        <w:rPr>
          <w:rFonts w:ascii="Times New Roman" w:eastAsia="Times New Roman" w:hAnsi="Times New Roman" w:cs="Times New Roman"/>
          <w:sz w:val="24"/>
          <w:szCs w:val="24"/>
          <w:lang w:val="ms-MY"/>
        </w:rPr>
        <w:t xml:space="preserve"> iaitu pada proses persediaan, proses </w:t>
      </w:r>
      <w:r>
        <w:rPr>
          <w:rFonts w:ascii="Times New Roman" w:eastAsia="Times New Roman" w:hAnsi="Times New Roman" w:cs="Times New Roman"/>
          <w:sz w:val="24"/>
          <w:szCs w:val="24"/>
          <w:lang w:val="ms-MY"/>
        </w:rPr>
        <w:t>pementasan</w:t>
      </w:r>
      <w:r w:rsidRPr="003D1BC9">
        <w:rPr>
          <w:rFonts w:ascii="Times New Roman" w:eastAsia="Times New Roman" w:hAnsi="Times New Roman" w:cs="Times New Roman"/>
          <w:sz w:val="24"/>
          <w:szCs w:val="24"/>
          <w:lang w:val="ms-MY"/>
        </w:rPr>
        <w:t xml:space="preserve"> dan proses peleraian acara </w:t>
      </w:r>
      <w:r w:rsidRPr="003D1BC9">
        <w:rPr>
          <w:rFonts w:ascii="Times New Roman" w:eastAsia="Times New Roman" w:hAnsi="Times New Roman" w:cs="Times New Roman"/>
          <w:i/>
          <w:iCs/>
          <w:sz w:val="24"/>
          <w:szCs w:val="24"/>
          <w:lang w:val="ms-MY"/>
        </w:rPr>
        <w:t>angkikiat</w:t>
      </w:r>
      <w:r w:rsidRPr="00F431AE">
        <w:rPr>
          <w:rFonts w:ascii="Times New Roman" w:eastAsia="Times New Roman" w:hAnsi="Times New Roman" w:cs="Times New Roman"/>
          <w:color w:val="000000" w:themeColor="text1"/>
          <w:sz w:val="24"/>
          <w:szCs w:val="24"/>
          <w:lang w:val="ms-MY"/>
        </w:rPr>
        <w:t xml:space="preserve">. Penelitian terhadap semua proses dalam amalan angkikiat ini akan memaparkan </w:t>
      </w:r>
      <w:r w:rsidRPr="00F431AE">
        <w:rPr>
          <w:rFonts w:ascii="Times New Roman" w:eastAsia="Times New Roman" w:hAnsi="Times New Roman" w:cs="Times New Roman"/>
          <w:i/>
          <w:color w:val="000000" w:themeColor="text1"/>
          <w:sz w:val="24"/>
          <w:szCs w:val="24"/>
          <w:lang w:val="ms-MY"/>
        </w:rPr>
        <w:t>metacomentary</w:t>
      </w:r>
      <w:r w:rsidRPr="00F431AE">
        <w:rPr>
          <w:rFonts w:ascii="Times New Roman" w:eastAsia="Times New Roman" w:hAnsi="Times New Roman" w:cs="Times New Roman"/>
          <w:color w:val="000000" w:themeColor="text1"/>
          <w:sz w:val="24"/>
          <w:szCs w:val="24"/>
          <w:lang w:val="ms-MY"/>
        </w:rPr>
        <w:t xml:space="preserve"> atau pandang dunia masyarakat Murut Paluan, di Sabah.</w:t>
      </w:r>
    </w:p>
    <w:p w14:paraId="2913FC79" w14:textId="5B82E6A9" w:rsidR="0038732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516170">
        <w:rPr>
          <w:rFonts w:ascii="Times New Roman" w:eastAsia="Times New Roman" w:hAnsi="Times New Roman" w:cs="Times New Roman"/>
          <w:sz w:val="24"/>
          <w:szCs w:val="24"/>
          <w:lang w:val="ms-MY"/>
        </w:rPr>
        <w:tab/>
      </w:r>
    </w:p>
    <w:p w14:paraId="47D7D0ED" w14:textId="77777777" w:rsidR="00B10F4A" w:rsidRPr="002D1246" w:rsidRDefault="00B10F4A"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p>
    <w:p w14:paraId="7EC964BA" w14:textId="552F1942" w:rsidR="0038732E" w:rsidRPr="00657A12"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2D1246">
        <w:rPr>
          <w:rFonts w:ascii="Times New Roman" w:eastAsia="Times New Roman" w:hAnsi="Times New Roman" w:cs="Times New Roman"/>
          <w:b/>
          <w:sz w:val="24"/>
          <w:szCs w:val="24"/>
          <w:lang w:val="ms-MY"/>
        </w:rPr>
        <w:t xml:space="preserve">Dapatan </w:t>
      </w:r>
      <w:r w:rsidR="00B10F4A">
        <w:rPr>
          <w:rFonts w:ascii="Times New Roman" w:eastAsia="Times New Roman" w:hAnsi="Times New Roman" w:cs="Times New Roman"/>
          <w:b/>
          <w:sz w:val="24"/>
          <w:szCs w:val="24"/>
          <w:lang w:val="ms-MY"/>
        </w:rPr>
        <w:t>k</w:t>
      </w:r>
      <w:r w:rsidRPr="002D1246">
        <w:rPr>
          <w:rFonts w:ascii="Times New Roman" w:eastAsia="Times New Roman" w:hAnsi="Times New Roman" w:cs="Times New Roman"/>
          <w:b/>
          <w:sz w:val="24"/>
          <w:szCs w:val="24"/>
          <w:lang w:val="ms-MY"/>
        </w:rPr>
        <w:t>ajian</w:t>
      </w:r>
    </w:p>
    <w:p w14:paraId="0F2A2B4F" w14:textId="77777777" w:rsidR="0038732E" w:rsidRPr="003D1BC9"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r w:rsidRPr="003D1BC9">
        <w:rPr>
          <w:rFonts w:ascii="Times New Roman" w:eastAsia="Times New Roman" w:hAnsi="Times New Roman" w:cs="Times New Roman"/>
          <w:b/>
          <w:sz w:val="24"/>
          <w:szCs w:val="24"/>
          <w:lang w:val="ms-MY"/>
        </w:rPr>
        <w:t xml:space="preserve"> </w:t>
      </w:r>
    </w:p>
    <w:p w14:paraId="5FCC335D" w14:textId="77777777" w:rsidR="0038732E" w:rsidRPr="00F431AE"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themeColor="text1"/>
          <w:sz w:val="24"/>
          <w:szCs w:val="24"/>
          <w:lang w:val="ms-MY"/>
        </w:rPr>
      </w:pPr>
      <w:r w:rsidRPr="00F431AE">
        <w:rPr>
          <w:rFonts w:ascii="Times New Roman" w:eastAsia="Times New Roman" w:hAnsi="Times New Roman" w:cs="Times New Roman"/>
          <w:color w:val="000000" w:themeColor="text1"/>
          <w:sz w:val="24"/>
          <w:szCs w:val="24"/>
          <w:lang w:val="ms-MY"/>
        </w:rPr>
        <w:t xml:space="preserve">Terdapat tiga proses utama dalam acara </w:t>
      </w:r>
      <w:r w:rsidRPr="00F431AE">
        <w:rPr>
          <w:rFonts w:ascii="Times New Roman" w:eastAsia="Times New Roman" w:hAnsi="Times New Roman" w:cs="Times New Roman"/>
          <w:i/>
          <w:color w:val="000000" w:themeColor="text1"/>
          <w:sz w:val="24"/>
          <w:szCs w:val="24"/>
          <w:lang w:val="ms-MY"/>
        </w:rPr>
        <w:t>angkikiat</w:t>
      </w:r>
      <w:r w:rsidRPr="00F431AE">
        <w:rPr>
          <w:rFonts w:ascii="Times New Roman" w:eastAsia="Times New Roman" w:hAnsi="Times New Roman" w:cs="Times New Roman"/>
          <w:color w:val="000000" w:themeColor="text1"/>
          <w:sz w:val="24"/>
          <w:szCs w:val="24"/>
          <w:lang w:val="ms-MY"/>
        </w:rPr>
        <w:t>, iaitu proses pra persembahan atau proses persediaan, proses pementasan dan proses peleraian. Setiap proses yang dijalankan ini mempunyai kepentingan yang tersendiri untuk melengkapi acara</w:t>
      </w:r>
      <w:r w:rsidRPr="00F431AE">
        <w:rPr>
          <w:rFonts w:ascii="Times New Roman" w:eastAsia="Times New Roman" w:hAnsi="Times New Roman" w:cs="Times New Roman"/>
          <w:i/>
          <w:color w:val="000000" w:themeColor="text1"/>
          <w:sz w:val="24"/>
          <w:szCs w:val="24"/>
          <w:lang w:val="ms-MY"/>
        </w:rPr>
        <w:t xml:space="preserve"> angkikiat</w:t>
      </w:r>
      <w:r w:rsidRPr="00F431AE">
        <w:rPr>
          <w:rFonts w:ascii="Times New Roman" w:eastAsia="Times New Roman" w:hAnsi="Times New Roman" w:cs="Times New Roman"/>
          <w:color w:val="000000" w:themeColor="text1"/>
          <w:sz w:val="24"/>
          <w:szCs w:val="24"/>
          <w:lang w:val="ms-MY"/>
        </w:rPr>
        <w:t xml:space="preserve">. Selain itu, setiap proses berkenaan juga memaparkan </w:t>
      </w:r>
      <w:r w:rsidRPr="00F431AE">
        <w:rPr>
          <w:rFonts w:ascii="Times New Roman" w:eastAsia="Times New Roman" w:hAnsi="Times New Roman" w:cs="Times New Roman"/>
          <w:i/>
          <w:iCs/>
          <w:color w:val="000000" w:themeColor="text1"/>
          <w:sz w:val="24"/>
          <w:szCs w:val="24"/>
          <w:lang w:val="ms-MY"/>
        </w:rPr>
        <w:t xml:space="preserve">metacommentary </w:t>
      </w:r>
      <w:r w:rsidRPr="00F431AE">
        <w:rPr>
          <w:rFonts w:ascii="Times New Roman" w:eastAsia="Times New Roman" w:hAnsi="Times New Roman" w:cs="Times New Roman"/>
          <w:color w:val="000000" w:themeColor="text1"/>
          <w:sz w:val="24"/>
          <w:szCs w:val="24"/>
          <w:lang w:val="ms-MY"/>
        </w:rPr>
        <w:t xml:space="preserve">terhadap hubungan kekeluargaan yang dipegang oleh kaum Murut Paluan. Oleh yang demikian, perbincangan tentang perjalanan proses acara angkikiat diperincikan mengikut susunan proses persediaan, proses pementasan dan proses peleraian. </w:t>
      </w:r>
    </w:p>
    <w:p w14:paraId="37DB636F" w14:textId="77777777" w:rsidR="0038732E"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B0F0"/>
          <w:sz w:val="24"/>
          <w:szCs w:val="24"/>
          <w:lang w:val="ms-MY"/>
        </w:rPr>
      </w:pPr>
    </w:p>
    <w:p w14:paraId="76825B55" w14:textId="77777777" w:rsidR="0038732E"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sz w:val="24"/>
          <w:szCs w:val="24"/>
          <w:lang w:val="ms-MY"/>
        </w:rPr>
      </w:pPr>
      <w:r w:rsidRPr="00640A77">
        <w:rPr>
          <w:rFonts w:ascii="Times New Roman" w:eastAsia="Times New Roman" w:hAnsi="Times New Roman" w:cs="Times New Roman"/>
          <w:i/>
          <w:iCs/>
          <w:sz w:val="24"/>
          <w:szCs w:val="24"/>
          <w:lang w:val="ms-MY"/>
        </w:rPr>
        <w:t>Proses persediaan acara angkikiat</w:t>
      </w:r>
    </w:p>
    <w:p w14:paraId="01F6CD0F" w14:textId="77777777" w:rsidR="0038732E"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sz w:val="24"/>
          <w:szCs w:val="24"/>
          <w:lang w:val="ms-MY"/>
        </w:rPr>
      </w:pPr>
    </w:p>
    <w:p w14:paraId="7425719E" w14:textId="77777777" w:rsidR="0038732E" w:rsidRPr="00F431AE"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themeColor="text1"/>
          <w:sz w:val="24"/>
          <w:szCs w:val="24"/>
          <w:lang w:val="ms-MY"/>
        </w:rPr>
      </w:pPr>
      <w:r w:rsidRPr="003D1BC9">
        <w:rPr>
          <w:rFonts w:ascii="Times New Roman" w:eastAsia="Times New Roman" w:hAnsi="Times New Roman" w:cs="Times New Roman"/>
          <w:sz w:val="24"/>
          <w:szCs w:val="24"/>
          <w:lang w:val="ms-MY"/>
        </w:rPr>
        <w:t xml:space="preserve">Proses persediaan merupakan satu peringkat yang penting dalam menjayakan sesebuah persembahan. Jika merujuk pada apa-apa jenis genre persembahan, persediaan awal atau pra-produksi atau pra-persembahan adalah peringkat yang perlu diperincikan untuk merancang </w:t>
      </w:r>
      <w:r>
        <w:rPr>
          <w:rFonts w:ascii="Times New Roman" w:eastAsia="Times New Roman" w:hAnsi="Times New Roman" w:cs="Times New Roman"/>
          <w:sz w:val="24"/>
          <w:szCs w:val="24"/>
          <w:lang w:val="ms-MY"/>
        </w:rPr>
        <w:t>perlaksanaan suatu acara</w:t>
      </w:r>
      <w:r w:rsidRPr="003D1BC9">
        <w:rPr>
          <w:rFonts w:ascii="Times New Roman" w:eastAsia="Times New Roman" w:hAnsi="Times New Roman" w:cs="Times New Roman"/>
          <w:sz w:val="24"/>
          <w:szCs w:val="24"/>
          <w:lang w:val="ms-MY"/>
        </w:rPr>
        <w:t xml:space="preserve"> dengan sempurna. Kegagalan pada </w:t>
      </w:r>
      <w:r>
        <w:rPr>
          <w:rFonts w:ascii="Times New Roman" w:eastAsia="Times New Roman" w:hAnsi="Times New Roman" w:cs="Times New Roman"/>
          <w:sz w:val="24"/>
          <w:szCs w:val="24"/>
          <w:lang w:val="ms-MY"/>
        </w:rPr>
        <w:t xml:space="preserve">proses </w:t>
      </w:r>
      <w:r w:rsidRPr="003D1BC9">
        <w:rPr>
          <w:rFonts w:ascii="Times New Roman" w:eastAsia="Times New Roman" w:hAnsi="Times New Roman" w:cs="Times New Roman"/>
          <w:sz w:val="24"/>
          <w:szCs w:val="24"/>
          <w:lang w:val="ms-MY"/>
        </w:rPr>
        <w:t>persediaan awal akan</w:t>
      </w:r>
      <w:r>
        <w:rPr>
          <w:rFonts w:ascii="Times New Roman" w:eastAsia="Times New Roman" w:hAnsi="Times New Roman" w:cs="Times New Roman"/>
          <w:sz w:val="24"/>
          <w:szCs w:val="24"/>
          <w:lang w:val="ms-MY"/>
        </w:rPr>
        <w:t xml:space="preserve"> memberi kesan terhadap acara yang akan dilaksanakan dalam proses pementasan seterusnya. </w:t>
      </w:r>
      <w:r w:rsidRPr="003D1BC9">
        <w:rPr>
          <w:rFonts w:ascii="Times New Roman" w:eastAsia="Times New Roman" w:hAnsi="Times New Roman" w:cs="Times New Roman"/>
          <w:sz w:val="24"/>
          <w:szCs w:val="24"/>
          <w:lang w:val="ms-MY"/>
        </w:rPr>
        <w:t>Sehubungan dengan itu, sub topik ini akan menerangkan proses-proses persediaan berkaitan dengan perbi</w:t>
      </w:r>
      <w:r w:rsidRPr="00516170">
        <w:rPr>
          <w:rFonts w:ascii="Times New Roman" w:eastAsia="Times New Roman" w:hAnsi="Times New Roman" w:cs="Times New Roman"/>
          <w:sz w:val="24"/>
          <w:szCs w:val="24"/>
          <w:lang w:val="ms-MY"/>
        </w:rPr>
        <w:t xml:space="preserve">ncangan awal, persiapan perbelanjaan kewangan, persiapan makanan, dan persiapan persembahan. </w:t>
      </w:r>
    </w:p>
    <w:p w14:paraId="5B84AAF1" w14:textId="42F4AB84" w:rsidR="0038732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themeColor="text1"/>
          <w:sz w:val="24"/>
          <w:szCs w:val="24"/>
          <w:lang w:val="ms-MY"/>
        </w:rPr>
      </w:pPr>
    </w:p>
    <w:p w14:paraId="3F64B5EE" w14:textId="77777777" w:rsidR="00273E70" w:rsidRPr="00F431AE" w:rsidRDefault="00273E70"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themeColor="text1"/>
          <w:sz w:val="24"/>
          <w:szCs w:val="24"/>
          <w:lang w:val="ms-MY"/>
        </w:rPr>
      </w:pPr>
    </w:p>
    <w:p w14:paraId="0B9EC9BA" w14:textId="091EBCF6" w:rsidR="0038732E" w:rsidRPr="00B10F4A" w:rsidRDefault="0038732E" w:rsidP="006F04AE">
      <w:pPr>
        <w:pStyle w:val="ListParagraph"/>
        <w:numPr>
          <w:ilvl w:val="0"/>
          <w:numId w:val="6"/>
        </w:numPr>
        <w:pBdr>
          <w:top w:val="nil"/>
          <w:left w:val="nil"/>
          <w:bottom w:val="nil"/>
          <w:right w:val="nil"/>
          <w:between w:val="nil"/>
        </w:pBdr>
        <w:spacing w:after="0" w:line="240" w:lineRule="auto"/>
        <w:ind w:leftChars="0" w:left="426" w:firstLineChars="0" w:hanging="426"/>
        <w:jc w:val="both"/>
        <w:rPr>
          <w:rFonts w:ascii="Times New Roman" w:eastAsia="Times New Roman" w:hAnsi="Times New Roman" w:cs="Times New Roman"/>
          <w:color w:val="000000" w:themeColor="text1"/>
          <w:sz w:val="24"/>
          <w:szCs w:val="24"/>
          <w:lang w:val="ms-MY"/>
        </w:rPr>
      </w:pPr>
      <w:r w:rsidRPr="00B10F4A">
        <w:rPr>
          <w:rFonts w:ascii="Times New Roman" w:eastAsia="Times New Roman" w:hAnsi="Times New Roman" w:cs="Times New Roman"/>
          <w:color w:val="000000" w:themeColor="text1"/>
          <w:sz w:val="24"/>
          <w:szCs w:val="24"/>
          <w:lang w:val="ms-MY"/>
        </w:rPr>
        <w:lastRenderedPageBreak/>
        <w:t xml:space="preserve">Perbincangan awal </w:t>
      </w:r>
    </w:p>
    <w:p w14:paraId="65ADA6CE" w14:textId="77777777" w:rsidR="0038732E" w:rsidRPr="00F431A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themeColor="text1"/>
          <w:sz w:val="24"/>
          <w:szCs w:val="24"/>
          <w:lang w:val="ms-MY"/>
        </w:rPr>
      </w:pPr>
    </w:p>
    <w:p w14:paraId="51E51C8E" w14:textId="77777777" w:rsidR="0038732E" w:rsidRPr="00F431A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themeColor="text1"/>
          <w:sz w:val="24"/>
          <w:szCs w:val="24"/>
          <w:lang w:val="ms-MY"/>
        </w:rPr>
      </w:pPr>
      <w:r w:rsidRPr="00F431AE">
        <w:rPr>
          <w:rFonts w:ascii="Times New Roman" w:eastAsia="Times New Roman" w:hAnsi="Times New Roman" w:cs="Times New Roman"/>
          <w:color w:val="000000" w:themeColor="text1"/>
          <w:sz w:val="24"/>
          <w:szCs w:val="24"/>
          <w:lang w:val="ms-MY"/>
        </w:rPr>
        <w:t xml:space="preserve">Perbincangan akan diadakan terlebih dahulu antara kedua-dua belah pihak untuk merancang pemberian barangan dan acara-acara yang akan diadakan sewaktu hari kejadian. Upacara </w:t>
      </w:r>
      <w:r w:rsidRPr="00F431AE">
        <w:rPr>
          <w:rFonts w:ascii="Times New Roman" w:eastAsia="Times New Roman" w:hAnsi="Times New Roman" w:cs="Times New Roman"/>
          <w:i/>
          <w:iCs/>
          <w:color w:val="000000" w:themeColor="text1"/>
          <w:sz w:val="24"/>
          <w:szCs w:val="24"/>
          <w:lang w:val="ms-MY"/>
        </w:rPr>
        <w:t xml:space="preserve">inasi </w:t>
      </w:r>
      <w:r w:rsidRPr="00F431AE">
        <w:rPr>
          <w:rFonts w:ascii="Times New Roman" w:eastAsia="Times New Roman" w:hAnsi="Times New Roman" w:cs="Times New Roman"/>
          <w:color w:val="000000" w:themeColor="text1"/>
          <w:sz w:val="24"/>
          <w:szCs w:val="24"/>
          <w:lang w:val="ms-MY"/>
        </w:rPr>
        <w:t xml:space="preserve">akan diadakan selama tiga hari. Segala persediaan ini akan dibincangkan sekurang-kurangnya 6 hingga 12  bulan sebelum hari acara berlangsung (Joseph, 2021). Untuk tujuan tersebut pihak lelaki akan menghantar beberapa orang wakil untuk mengadakan perbincangan ini. Wakil pihak lelaki akan berkunjung ke rumah pihak perempuan untuk menyatakan kesediaan pihak mereka untuk mengadakan upacara </w:t>
      </w:r>
      <w:r w:rsidRPr="00F431AE">
        <w:rPr>
          <w:rFonts w:ascii="Times New Roman" w:eastAsia="Times New Roman" w:hAnsi="Times New Roman" w:cs="Times New Roman"/>
          <w:i/>
          <w:iCs/>
          <w:color w:val="000000" w:themeColor="text1"/>
          <w:sz w:val="24"/>
          <w:szCs w:val="24"/>
          <w:lang w:val="ms-MY"/>
        </w:rPr>
        <w:t>inasi</w:t>
      </w:r>
      <w:r w:rsidRPr="00F431AE">
        <w:rPr>
          <w:rFonts w:ascii="Times New Roman" w:eastAsia="Times New Roman" w:hAnsi="Times New Roman" w:cs="Times New Roman"/>
          <w:color w:val="000000" w:themeColor="text1"/>
          <w:sz w:val="24"/>
          <w:szCs w:val="24"/>
          <w:lang w:val="ms-MY"/>
        </w:rPr>
        <w:t xml:space="preserve">. Pelbagai aktiviti dan acara menarik akan dibincangkan bagi mengadakan acara </w:t>
      </w:r>
      <w:r w:rsidRPr="00F431AE">
        <w:rPr>
          <w:rFonts w:ascii="Times New Roman" w:eastAsia="Times New Roman" w:hAnsi="Times New Roman" w:cs="Times New Roman"/>
          <w:i/>
          <w:iCs/>
          <w:color w:val="000000" w:themeColor="text1"/>
          <w:sz w:val="24"/>
          <w:szCs w:val="24"/>
          <w:lang w:val="ms-MY"/>
        </w:rPr>
        <w:t xml:space="preserve">inasi </w:t>
      </w:r>
      <w:r w:rsidRPr="00F431AE">
        <w:rPr>
          <w:rFonts w:ascii="Times New Roman" w:eastAsia="Times New Roman" w:hAnsi="Times New Roman" w:cs="Times New Roman"/>
          <w:color w:val="000000" w:themeColor="text1"/>
          <w:sz w:val="24"/>
          <w:szCs w:val="24"/>
          <w:lang w:val="ms-MY"/>
        </w:rPr>
        <w:t xml:space="preserve">sepanjang tiga hari ia dilaksanakan. Aturcara bagi tiga hari tersebut akan disusn dari waktu pagi hingga ke waktu malam. Antara acara tersebut adalah acara </w:t>
      </w:r>
      <w:r w:rsidRPr="00F431AE">
        <w:rPr>
          <w:rFonts w:ascii="Times New Roman" w:eastAsia="Times New Roman" w:hAnsi="Times New Roman" w:cs="Times New Roman"/>
          <w:i/>
          <w:iCs/>
          <w:color w:val="000000" w:themeColor="text1"/>
          <w:sz w:val="24"/>
          <w:szCs w:val="24"/>
          <w:lang w:val="ms-MY"/>
        </w:rPr>
        <w:t xml:space="preserve"> angkikiat </w:t>
      </w:r>
      <w:r w:rsidRPr="00F431AE">
        <w:rPr>
          <w:rFonts w:ascii="Times New Roman" w:eastAsia="Times New Roman" w:hAnsi="Times New Roman" w:cs="Times New Roman"/>
          <w:color w:val="000000" w:themeColor="text1"/>
          <w:sz w:val="24"/>
          <w:szCs w:val="24"/>
          <w:lang w:val="ms-MY"/>
        </w:rPr>
        <w:t xml:space="preserve">yang bermaksud “bermain-main atau bermain”. Oleh yang demikian, acara </w:t>
      </w:r>
      <w:r w:rsidRPr="00F431AE">
        <w:rPr>
          <w:rFonts w:ascii="Times New Roman" w:eastAsia="Times New Roman" w:hAnsi="Times New Roman" w:cs="Times New Roman"/>
          <w:i/>
          <w:iCs/>
          <w:color w:val="000000" w:themeColor="text1"/>
          <w:sz w:val="24"/>
          <w:szCs w:val="24"/>
          <w:lang w:val="ms-MY"/>
        </w:rPr>
        <w:t xml:space="preserve">angkikiat </w:t>
      </w:r>
      <w:r w:rsidRPr="00F431AE">
        <w:rPr>
          <w:rFonts w:ascii="Times New Roman" w:eastAsia="Times New Roman" w:hAnsi="Times New Roman" w:cs="Times New Roman"/>
          <w:color w:val="000000" w:themeColor="text1"/>
          <w:sz w:val="24"/>
          <w:szCs w:val="24"/>
          <w:lang w:val="ms-MY"/>
        </w:rPr>
        <w:t xml:space="preserve">adalah salah satu acara yang yang dibincangkan dengan rapi kerana ianya adalah acara pembukaan dalam upacara </w:t>
      </w:r>
      <w:r w:rsidRPr="00F431AE">
        <w:rPr>
          <w:rFonts w:ascii="Times New Roman" w:eastAsia="Times New Roman" w:hAnsi="Times New Roman" w:cs="Times New Roman"/>
          <w:i/>
          <w:iCs/>
          <w:color w:val="000000" w:themeColor="text1"/>
          <w:sz w:val="24"/>
          <w:szCs w:val="24"/>
          <w:lang w:val="ms-MY"/>
        </w:rPr>
        <w:t>inasi.</w:t>
      </w:r>
    </w:p>
    <w:p w14:paraId="5D8546C1" w14:textId="77777777" w:rsidR="0038732E" w:rsidRPr="00F431AE"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themeColor="text1"/>
          <w:sz w:val="24"/>
          <w:szCs w:val="24"/>
          <w:lang w:val="ms-MY"/>
        </w:rPr>
      </w:pPr>
    </w:p>
    <w:p w14:paraId="5CF84BC7" w14:textId="5D843486" w:rsidR="0038732E" w:rsidRPr="006F04AE" w:rsidRDefault="0038732E" w:rsidP="006F04AE">
      <w:pPr>
        <w:pStyle w:val="ListParagraph"/>
        <w:numPr>
          <w:ilvl w:val="0"/>
          <w:numId w:val="6"/>
        </w:numPr>
        <w:pBdr>
          <w:top w:val="nil"/>
          <w:left w:val="nil"/>
          <w:bottom w:val="nil"/>
          <w:right w:val="nil"/>
          <w:between w:val="nil"/>
        </w:pBdr>
        <w:spacing w:after="0" w:line="240" w:lineRule="auto"/>
        <w:ind w:leftChars="0" w:left="426" w:firstLineChars="0" w:hanging="426"/>
        <w:jc w:val="both"/>
        <w:rPr>
          <w:rFonts w:ascii="Times New Roman" w:eastAsia="Times New Roman" w:hAnsi="Times New Roman" w:cs="Times New Roman"/>
          <w:sz w:val="24"/>
          <w:szCs w:val="24"/>
          <w:lang w:val="ms-MY"/>
        </w:rPr>
      </w:pPr>
      <w:r w:rsidRPr="006F04AE">
        <w:rPr>
          <w:rFonts w:ascii="Times New Roman" w:eastAsia="Times New Roman" w:hAnsi="Times New Roman" w:cs="Times New Roman"/>
          <w:sz w:val="24"/>
          <w:szCs w:val="24"/>
          <w:lang w:val="ms-MY"/>
        </w:rPr>
        <w:t>Persiapan  perbelanjaan kewangan</w:t>
      </w:r>
    </w:p>
    <w:p w14:paraId="3C800030" w14:textId="77777777" w:rsidR="0038732E" w:rsidRPr="007130C0" w:rsidRDefault="0038732E" w:rsidP="006864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p>
    <w:p w14:paraId="159404B0" w14:textId="77777777" w:rsidR="0038732E" w:rsidRPr="00F431AE" w:rsidRDefault="0038732E" w:rsidP="006864AE">
      <w:pPr>
        <w:spacing w:after="0" w:line="240" w:lineRule="auto"/>
        <w:ind w:leftChars="0" w:left="2" w:hanging="2"/>
        <w:jc w:val="both"/>
        <w:rPr>
          <w:rFonts w:ascii="Times New Roman" w:hAnsi="Times New Roman" w:cs="Times New Roman"/>
          <w:color w:val="000000" w:themeColor="text1"/>
          <w:sz w:val="24"/>
          <w:szCs w:val="24"/>
          <w:lang w:val="ms-MY"/>
        </w:rPr>
      </w:pPr>
      <w:r w:rsidRPr="00304FFC">
        <w:rPr>
          <w:rFonts w:ascii="Times New Roman" w:eastAsia="Times New Roman" w:hAnsi="Times New Roman" w:cs="Times New Roman"/>
          <w:sz w:val="24"/>
          <w:szCs w:val="24"/>
          <w:lang w:val="ms-MY"/>
        </w:rPr>
        <w:t xml:space="preserve">Bagi skop pecahan acara dalam upacara </w:t>
      </w:r>
      <w:r w:rsidRPr="00304FFC">
        <w:rPr>
          <w:rFonts w:ascii="Times New Roman" w:eastAsia="Times New Roman" w:hAnsi="Times New Roman" w:cs="Times New Roman"/>
          <w:i/>
          <w:iCs/>
          <w:sz w:val="24"/>
          <w:szCs w:val="24"/>
          <w:lang w:val="ms-MY"/>
        </w:rPr>
        <w:t>inasi</w:t>
      </w:r>
      <w:r w:rsidRPr="00145A3D">
        <w:rPr>
          <w:rFonts w:ascii="Times New Roman" w:eastAsia="Times New Roman" w:hAnsi="Times New Roman" w:cs="Times New Roman"/>
          <w:i/>
          <w:iCs/>
          <w:sz w:val="24"/>
          <w:szCs w:val="24"/>
          <w:lang w:val="ms-MY"/>
        </w:rPr>
        <w:t xml:space="preserve">, </w:t>
      </w:r>
      <w:r w:rsidRPr="00145A3D">
        <w:rPr>
          <w:rFonts w:ascii="Times New Roman" w:eastAsia="Times New Roman" w:hAnsi="Times New Roman" w:cs="Times New Roman"/>
          <w:sz w:val="24"/>
          <w:szCs w:val="24"/>
          <w:lang w:val="ms-MY"/>
        </w:rPr>
        <w:t xml:space="preserve">acara </w:t>
      </w:r>
      <w:r w:rsidRPr="004A6938">
        <w:rPr>
          <w:rFonts w:ascii="Times New Roman" w:eastAsia="Times New Roman" w:hAnsi="Times New Roman" w:cs="Times New Roman"/>
          <w:i/>
          <w:iCs/>
          <w:sz w:val="24"/>
          <w:szCs w:val="24"/>
          <w:lang w:val="ms-MY"/>
        </w:rPr>
        <w:t xml:space="preserve">angkikiat  </w:t>
      </w:r>
      <w:r w:rsidRPr="00A32F77">
        <w:rPr>
          <w:rFonts w:ascii="Times New Roman" w:eastAsia="Times New Roman" w:hAnsi="Times New Roman" w:cs="Times New Roman"/>
          <w:sz w:val="24"/>
          <w:szCs w:val="24"/>
          <w:lang w:val="ms-MY"/>
        </w:rPr>
        <w:t xml:space="preserve">juga memerlukan perbelanjaan kewangan. </w:t>
      </w:r>
      <w:r w:rsidRPr="00A32F77">
        <w:rPr>
          <w:rFonts w:ascii="Times New Roman" w:hAnsi="Times New Roman" w:cs="Times New Roman"/>
          <w:sz w:val="24"/>
          <w:szCs w:val="24"/>
          <w:lang w:val="ms-MY"/>
        </w:rPr>
        <w:t xml:space="preserve">Segala perbelanjaan juga tidak hanya ditanggung oleh pengantin secara individu kerana jumlah perbelanjaannya agak besar. Maka ia dijalankan secara kolektif iaitu setiap ahli keluarga akan </w:t>
      </w:r>
      <w:r w:rsidRPr="00EB487C">
        <w:rPr>
          <w:rFonts w:ascii="Times New Roman" w:hAnsi="Times New Roman" w:cs="Times New Roman"/>
          <w:sz w:val="24"/>
          <w:szCs w:val="24"/>
          <w:lang w:val="ms-MY"/>
        </w:rPr>
        <w:t xml:space="preserve">sepakat untuk mengeluarkan sumbangan bagi bagi menampung perbelanjaan dari sudut kewangan. Jumlah sumbangan itu juga tidak ditetapkan sebaliknya ahli keluarga boleh mengeluarkan belanja mengikut kemampuan mereka. </w:t>
      </w:r>
      <w:r w:rsidRPr="00EB487C">
        <w:rPr>
          <w:rFonts w:ascii="Times New Roman" w:eastAsia="Times New Roman" w:hAnsi="Times New Roman" w:cs="Times New Roman"/>
          <w:sz w:val="24"/>
          <w:szCs w:val="24"/>
          <w:lang w:val="ms-MY"/>
        </w:rPr>
        <w:t xml:space="preserve">Semasa pertemuan awal atau mesyuarat dalam kalangan </w:t>
      </w:r>
      <w:r w:rsidRPr="00EB487C">
        <w:rPr>
          <w:rFonts w:ascii="Times New Roman" w:eastAsia="Times New Roman" w:hAnsi="Times New Roman" w:cs="Times New Roman"/>
          <w:i/>
          <w:iCs/>
          <w:sz w:val="24"/>
          <w:szCs w:val="24"/>
          <w:lang w:val="ms-MY"/>
        </w:rPr>
        <w:t xml:space="preserve">amagun </w:t>
      </w:r>
      <w:r w:rsidRPr="00EB487C">
        <w:rPr>
          <w:rFonts w:ascii="Times New Roman" w:eastAsia="Times New Roman" w:hAnsi="Times New Roman" w:cs="Times New Roman"/>
          <w:sz w:val="24"/>
          <w:szCs w:val="24"/>
          <w:lang w:val="ms-MY"/>
        </w:rPr>
        <w:t xml:space="preserve">atau tuan rumah, perbelanjaan untuk setiap bahagian itu akan dibahagikan mengikut pecahan-pecahan acara dan barangan yang diperlukan. Selari dengan </w:t>
      </w:r>
      <w:r w:rsidRPr="00EB487C">
        <w:rPr>
          <w:rFonts w:ascii="Times New Roman" w:hAnsi="Times New Roman" w:cs="Times New Roman"/>
          <w:sz w:val="24"/>
          <w:szCs w:val="24"/>
          <w:lang w:val="ms-MY"/>
        </w:rPr>
        <w:t xml:space="preserve">pemikiran bahawa tetamu membawa mesej yang cukup penting sebagai gambaran kejayaan dan layanan terbaik tuan rumah menyediakan majlis yang baik, maka untuk acara </w:t>
      </w:r>
      <w:r w:rsidRPr="00EB487C">
        <w:rPr>
          <w:rFonts w:ascii="Times New Roman" w:hAnsi="Times New Roman" w:cs="Times New Roman"/>
          <w:i/>
          <w:iCs/>
          <w:sz w:val="24"/>
          <w:szCs w:val="24"/>
          <w:lang w:val="ms-MY"/>
        </w:rPr>
        <w:t xml:space="preserve">angkikiat, </w:t>
      </w:r>
      <w:r w:rsidRPr="00EB487C">
        <w:rPr>
          <w:rFonts w:ascii="Times New Roman" w:hAnsi="Times New Roman" w:cs="Times New Roman"/>
          <w:sz w:val="24"/>
          <w:szCs w:val="24"/>
          <w:lang w:val="ms-MY"/>
        </w:rPr>
        <w:t xml:space="preserve">segala keperluan dalam acara </w:t>
      </w:r>
      <w:r w:rsidRPr="00EB487C">
        <w:rPr>
          <w:rFonts w:ascii="Times New Roman" w:hAnsi="Times New Roman" w:cs="Times New Roman"/>
          <w:i/>
          <w:iCs/>
          <w:sz w:val="24"/>
          <w:szCs w:val="24"/>
          <w:lang w:val="ms-MY"/>
        </w:rPr>
        <w:t xml:space="preserve">angkikiat </w:t>
      </w:r>
      <w:r w:rsidRPr="00EB487C">
        <w:rPr>
          <w:rFonts w:ascii="Times New Roman" w:hAnsi="Times New Roman" w:cs="Times New Roman"/>
          <w:sz w:val="24"/>
          <w:szCs w:val="24"/>
          <w:lang w:val="ms-MY"/>
        </w:rPr>
        <w:t xml:space="preserve">akan </w:t>
      </w:r>
      <w:r w:rsidRPr="00F431AE">
        <w:rPr>
          <w:rFonts w:ascii="Times New Roman" w:hAnsi="Times New Roman" w:cs="Times New Roman"/>
          <w:color w:val="000000" w:themeColor="text1"/>
          <w:sz w:val="24"/>
          <w:szCs w:val="24"/>
          <w:lang w:val="ms-MY"/>
        </w:rPr>
        <w:t xml:space="preserve">dipertanggungjawabkan kepada satu atau beberapa individu dalam kalangan ahli keluarga </w:t>
      </w:r>
      <w:r w:rsidRPr="00F431AE">
        <w:rPr>
          <w:rFonts w:ascii="Times New Roman" w:hAnsi="Times New Roman" w:cs="Times New Roman"/>
          <w:i/>
          <w:iCs/>
          <w:color w:val="000000" w:themeColor="text1"/>
          <w:sz w:val="24"/>
          <w:szCs w:val="24"/>
          <w:lang w:val="ms-MY"/>
        </w:rPr>
        <w:t xml:space="preserve">amagun  </w:t>
      </w:r>
      <w:r w:rsidRPr="00F431AE">
        <w:rPr>
          <w:rFonts w:ascii="Times New Roman" w:hAnsi="Times New Roman" w:cs="Times New Roman"/>
          <w:color w:val="000000" w:themeColor="text1"/>
          <w:sz w:val="24"/>
          <w:szCs w:val="24"/>
          <w:lang w:val="ms-MY"/>
        </w:rPr>
        <w:t xml:space="preserve">(Jacquelina, 2020). </w:t>
      </w:r>
    </w:p>
    <w:p w14:paraId="6A847FD8" w14:textId="3A45D77E" w:rsidR="0038732E" w:rsidRDefault="0038732E" w:rsidP="006864AE">
      <w:pPr>
        <w:spacing w:after="0" w:line="240" w:lineRule="auto"/>
        <w:ind w:leftChars="0" w:left="0" w:firstLineChars="0" w:firstLine="722"/>
        <w:jc w:val="both"/>
        <w:rPr>
          <w:rFonts w:ascii="Times New Roman" w:hAnsi="Times New Roman" w:cs="Times New Roman"/>
          <w:sz w:val="24"/>
          <w:szCs w:val="24"/>
          <w:lang w:val="ms-MY"/>
        </w:rPr>
      </w:pPr>
      <w:r w:rsidRPr="00F431AE">
        <w:rPr>
          <w:rFonts w:ascii="Times New Roman" w:hAnsi="Times New Roman" w:cs="Times New Roman"/>
          <w:color w:val="000000" w:themeColor="text1"/>
          <w:sz w:val="24"/>
          <w:szCs w:val="24"/>
          <w:lang w:val="ms-MY"/>
        </w:rPr>
        <w:t xml:space="preserve">Jika tidak seperti yang diharapkan, masyarakat Murut Paluan akan menerima </w:t>
      </w:r>
      <w:r w:rsidRPr="00F431AE">
        <w:rPr>
          <w:rFonts w:ascii="Times New Roman" w:hAnsi="Times New Roman" w:cs="Times New Roman"/>
          <w:i/>
          <w:color w:val="000000" w:themeColor="text1"/>
          <w:sz w:val="24"/>
          <w:szCs w:val="24"/>
          <w:lang w:val="ms-MY"/>
        </w:rPr>
        <w:t xml:space="preserve">akauyuh </w:t>
      </w:r>
      <w:r w:rsidRPr="00F431AE">
        <w:rPr>
          <w:rFonts w:ascii="Times New Roman" w:hAnsi="Times New Roman" w:cs="Times New Roman"/>
          <w:color w:val="000000" w:themeColor="text1"/>
          <w:sz w:val="24"/>
          <w:szCs w:val="24"/>
          <w:lang w:val="ms-MY"/>
        </w:rPr>
        <w:t xml:space="preserve">atau rasa malu. Kecacatan dan ketidaksempurnaan semasa melaksanakan acara akan menjatuhkan maruah dan merosakkan nama keluarga yang terlibat (Jacquelina, 2020). </w:t>
      </w:r>
      <w:r w:rsidRPr="00657A12">
        <w:rPr>
          <w:rFonts w:ascii="Times New Roman" w:hAnsi="Times New Roman" w:cs="Times New Roman"/>
          <w:sz w:val="24"/>
          <w:szCs w:val="24"/>
          <w:lang w:val="ms-MY"/>
        </w:rPr>
        <w:t xml:space="preserve">Justeru, masyarakat Murut Paluan sangat mementingkan </w:t>
      </w:r>
      <w:r w:rsidRPr="003D1BC9">
        <w:rPr>
          <w:rFonts w:ascii="Times New Roman" w:hAnsi="Times New Roman" w:cs="Times New Roman"/>
          <w:sz w:val="24"/>
          <w:szCs w:val="24"/>
          <w:lang w:val="ms-MY"/>
        </w:rPr>
        <w:t xml:space="preserve">layanan istimewa kepada tetamu kerana ia adalah simbol kebolehan, keberadaan dan keikhlasan mereka mengalu-alukan tetamu. Sikap dan cara melayan tetamu seperti ini juga tidak asing kepada sub-etnik masyarakat Murut yang lain di Sabah. Oleh yang demikian, aspek kewangan akan dirancang dengan teliti agar maruah keluarga pihak </w:t>
      </w:r>
      <w:r w:rsidRPr="003D1BC9">
        <w:rPr>
          <w:rFonts w:ascii="Times New Roman" w:hAnsi="Times New Roman" w:cs="Times New Roman"/>
          <w:i/>
          <w:iCs/>
          <w:sz w:val="24"/>
          <w:szCs w:val="24"/>
          <w:lang w:val="ms-MY"/>
        </w:rPr>
        <w:t xml:space="preserve">amagun </w:t>
      </w:r>
      <w:r w:rsidRPr="00516170">
        <w:rPr>
          <w:rFonts w:ascii="Times New Roman" w:hAnsi="Times New Roman" w:cs="Times New Roman"/>
          <w:sz w:val="24"/>
          <w:szCs w:val="24"/>
          <w:lang w:val="ms-MY"/>
        </w:rPr>
        <w:t xml:space="preserve">terpelihara. </w:t>
      </w:r>
    </w:p>
    <w:p w14:paraId="2468D15F" w14:textId="77777777" w:rsidR="006F04AE" w:rsidRPr="00516170" w:rsidRDefault="006F04AE" w:rsidP="006864AE">
      <w:pPr>
        <w:spacing w:after="0" w:line="240" w:lineRule="auto"/>
        <w:ind w:leftChars="0" w:left="0" w:firstLineChars="0" w:firstLine="722"/>
        <w:jc w:val="both"/>
        <w:rPr>
          <w:rFonts w:ascii="Times New Roman" w:hAnsi="Times New Roman" w:cs="Times New Roman"/>
          <w:sz w:val="24"/>
          <w:szCs w:val="24"/>
          <w:lang w:val="ms-MY"/>
        </w:rPr>
      </w:pPr>
    </w:p>
    <w:p w14:paraId="78296C3D" w14:textId="506436EC" w:rsidR="0038732E" w:rsidRPr="00B10F4A" w:rsidRDefault="006F04AE" w:rsidP="006F04AE">
      <w:pPr>
        <w:pStyle w:val="ListParagraph"/>
        <w:numPr>
          <w:ilvl w:val="0"/>
          <w:numId w:val="6"/>
        </w:numPr>
        <w:spacing w:after="0" w:line="240" w:lineRule="auto"/>
        <w:ind w:leftChars="0" w:left="284" w:firstLineChars="0" w:hanging="284"/>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 </w:t>
      </w:r>
      <w:r w:rsidR="0038732E" w:rsidRPr="00B10F4A">
        <w:rPr>
          <w:rFonts w:ascii="Times New Roman" w:hAnsi="Times New Roman" w:cs="Times New Roman"/>
          <w:sz w:val="24"/>
          <w:szCs w:val="24"/>
          <w:lang w:val="ms-MY"/>
        </w:rPr>
        <w:t>Persiapan  makanan</w:t>
      </w:r>
    </w:p>
    <w:p w14:paraId="5B7902CC" w14:textId="77777777" w:rsidR="006F04AE" w:rsidRDefault="006F04AE" w:rsidP="006864AE">
      <w:pPr>
        <w:spacing w:after="0" w:line="240" w:lineRule="auto"/>
        <w:ind w:leftChars="0" w:left="0" w:firstLineChars="0" w:firstLine="0"/>
        <w:jc w:val="both"/>
        <w:rPr>
          <w:rFonts w:ascii="Times New Roman" w:hAnsi="Times New Roman" w:cs="Times New Roman"/>
          <w:sz w:val="24"/>
          <w:szCs w:val="24"/>
          <w:lang w:val="ms-MY"/>
        </w:rPr>
      </w:pPr>
    </w:p>
    <w:p w14:paraId="682A5A24" w14:textId="6434DFC2" w:rsidR="0038732E" w:rsidRPr="003D1BC9" w:rsidRDefault="0038732E" w:rsidP="006864AE">
      <w:pPr>
        <w:spacing w:after="0" w:line="240" w:lineRule="auto"/>
        <w:ind w:leftChars="0" w:left="0" w:firstLineChars="0" w:firstLine="0"/>
        <w:jc w:val="both"/>
        <w:rPr>
          <w:rFonts w:ascii="Times New Roman" w:hAnsi="Times New Roman" w:cs="Times New Roman"/>
          <w:sz w:val="24"/>
          <w:szCs w:val="24"/>
          <w:lang w:val="ms-MY"/>
        </w:rPr>
      </w:pPr>
      <w:r w:rsidRPr="002D1246">
        <w:rPr>
          <w:rFonts w:ascii="Times New Roman" w:hAnsi="Times New Roman" w:cs="Times New Roman"/>
          <w:sz w:val="24"/>
          <w:szCs w:val="24"/>
          <w:lang w:val="ms-MY"/>
        </w:rPr>
        <w:t xml:space="preserve">Pihak </w:t>
      </w:r>
      <w:r w:rsidRPr="002D1246">
        <w:rPr>
          <w:rFonts w:ascii="Times New Roman" w:hAnsi="Times New Roman" w:cs="Times New Roman"/>
          <w:i/>
          <w:iCs/>
          <w:sz w:val="24"/>
          <w:szCs w:val="24"/>
          <w:lang w:val="ms-MY"/>
        </w:rPr>
        <w:t xml:space="preserve"> amagun </w:t>
      </w:r>
      <w:r w:rsidRPr="007130C0">
        <w:rPr>
          <w:rFonts w:ascii="Times New Roman" w:hAnsi="Times New Roman" w:cs="Times New Roman"/>
          <w:sz w:val="24"/>
          <w:szCs w:val="24"/>
          <w:lang w:val="ms-MY"/>
        </w:rPr>
        <w:t xml:space="preserve">dan </w:t>
      </w:r>
      <w:r w:rsidRPr="00304FFC">
        <w:rPr>
          <w:rFonts w:ascii="Times New Roman" w:hAnsi="Times New Roman" w:cs="Times New Roman"/>
          <w:i/>
          <w:iCs/>
          <w:sz w:val="24"/>
          <w:szCs w:val="24"/>
          <w:lang w:val="ms-MY"/>
        </w:rPr>
        <w:t xml:space="preserve">tambului  </w:t>
      </w:r>
      <w:r w:rsidRPr="00145A3D">
        <w:rPr>
          <w:rFonts w:ascii="Times New Roman" w:hAnsi="Times New Roman" w:cs="Times New Roman"/>
          <w:sz w:val="24"/>
          <w:szCs w:val="24"/>
          <w:lang w:val="ms-MY"/>
        </w:rPr>
        <w:t>(pihak tetamu) akan mempersiapkan makanan dan minuman untuk dibawa semasa hari berlangsungnya upacara</w:t>
      </w:r>
      <w:r w:rsidRPr="00145A3D">
        <w:rPr>
          <w:rFonts w:ascii="Times New Roman" w:hAnsi="Times New Roman" w:cs="Times New Roman"/>
          <w:i/>
          <w:iCs/>
          <w:sz w:val="24"/>
          <w:szCs w:val="24"/>
          <w:lang w:val="ms-MY"/>
        </w:rPr>
        <w:t xml:space="preserve"> </w:t>
      </w:r>
      <w:r w:rsidRPr="004A6938">
        <w:rPr>
          <w:rFonts w:ascii="Times New Roman" w:hAnsi="Times New Roman" w:cs="Times New Roman"/>
          <w:i/>
          <w:iCs/>
          <w:sz w:val="24"/>
          <w:szCs w:val="24"/>
          <w:lang w:val="ms-MY"/>
        </w:rPr>
        <w:t>inasi.</w:t>
      </w:r>
      <w:r w:rsidRPr="00A32F77">
        <w:rPr>
          <w:rFonts w:ascii="Times New Roman" w:hAnsi="Times New Roman" w:cs="Times New Roman"/>
          <w:i/>
          <w:iCs/>
          <w:sz w:val="24"/>
          <w:szCs w:val="24"/>
          <w:lang w:val="ms-MY"/>
        </w:rPr>
        <w:t xml:space="preserve"> </w:t>
      </w:r>
      <w:r w:rsidRPr="00A32F77">
        <w:rPr>
          <w:rFonts w:ascii="Times New Roman" w:hAnsi="Times New Roman" w:cs="Times New Roman"/>
          <w:sz w:val="24"/>
          <w:szCs w:val="24"/>
          <w:lang w:val="ms-MY"/>
        </w:rPr>
        <w:t xml:space="preserve">Terdapat beberapa makanan dan minuman </w:t>
      </w:r>
      <w:r w:rsidRPr="00EB487C">
        <w:rPr>
          <w:rFonts w:ascii="Times New Roman" w:hAnsi="Times New Roman" w:cs="Times New Roman"/>
          <w:sz w:val="24"/>
          <w:szCs w:val="24"/>
          <w:lang w:val="ms-MY"/>
        </w:rPr>
        <w:t xml:space="preserve">yang </w:t>
      </w:r>
      <w:r>
        <w:rPr>
          <w:rFonts w:ascii="Times New Roman" w:hAnsi="Times New Roman" w:cs="Times New Roman"/>
          <w:sz w:val="24"/>
          <w:szCs w:val="24"/>
          <w:lang w:val="ms-MY"/>
        </w:rPr>
        <w:t>wajib</w:t>
      </w:r>
      <w:r w:rsidRPr="00EB487C">
        <w:rPr>
          <w:rFonts w:ascii="Times New Roman" w:hAnsi="Times New Roman" w:cs="Times New Roman"/>
          <w:sz w:val="24"/>
          <w:szCs w:val="24"/>
          <w:lang w:val="ms-MY"/>
        </w:rPr>
        <w:t xml:space="preserve"> dibawa semasa acara </w:t>
      </w:r>
      <w:r w:rsidRPr="00EB487C">
        <w:rPr>
          <w:rFonts w:ascii="Times New Roman" w:hAnsi="Times New Roman" w:cs="Times New Roman"/>
          <w:i/>
          <w:iCs/>
          <w:sz w:val="24"/>
          <w:szCs w:val="24"/>
          <w:lang w:val="ms-MY"/>
        </w:rPr>
        <w:t xml:space="preserve">angkikiat. </w:t>
      </w:r>
      <w:r w:rsidRPr="00EB487C">
        <w:rPr>
          <w:rFonts w:ascii="Times New Roman" w:hAnsi="Times New Roman" w:cs="Times New Roman"/>
          <w:sz w:val="24"/>
          <w:szCs w:val="24"/>
          <w:lang w:val="ms-MY"/>
        </w:rPr>
        <w:t xml:space="preserve">Antara makanan </w:t>
      </w:r>
      <w:r>
        <w:rPr>
          <w:rFonts w:ascii="Times New Roman" w:hAnsi="Times New Roman" w:cs="Times New Roman"/>
          <w:sz w:val="24"/>
          <w:szCs w:val="24"/>
          <w:lang w:val="ms-MY"/>
        </w:rPr>
        <w:t>tersebut</w:t>
      </w:r>
      <w:r w:rsidRPr="00EB487C">
        <w:rPr>
          <w:rFonts w:ascii="Times New Roman" w:hAnsi="Times New Roman" w:cs="Times New Roman"/>
          <w:sz w:val="24"/>
          <w:szCs w:val="24"/>
          <w:lang w:val="ms-MY"/>
        </w:rPr>
        <w:t xml:space="preserve"> adalah jeruk ikan, jeruk babi, nasi bungkus, ayam rebus dan minuman </w:t>
      </w:r>
      <w:r w:rsidRPr="00F431AE">
        <w:rPr>
          <w:rFonts w:ascii="Times New Roman" w:hAnsi="Times New Roman" w:cs="Times New Roman"/>
          <w:i/>
          <w:color w:val="000000" w:themeColor="text1"/>
          <w:sz w:val="24"/>
          <w:szCs w:val="24"/>
          <w:lang w:val="ms-MY"/>
        </w:rPr>
        <w:t>linutou</w:t>
      </w:r>
      <w:r w:rsidRPr="00F431AE">
        <w:rPr>
          <w:rFonts w:ascii="Times New Roman" w:hAnsi="Times New Roman" w:cs="Times New Roman"/>
          <w:color w:val="000000" w:themeColor="text1"/>
          <w:sz w:val="24"/>
          <w:szCs w:val="24"/>
          <w:lang w:val="ms-MY"/>
        </w:rPr>
        <w:t xml:space="preserve"> (Jesilda, 2021). </w:t>
      </w:r>
      <w:r w:rsidRPr="00657A12">
        <w:rPr>
          <w:rFonts w:ascii="Times New Roman" w:hAnsi="Times New Roman" w:cs="Times New Roman"/>
          <w:sz w:val="24"/>
          <w:szCs w:val="24"/>
          <w:lang w:val="ms-MY"/>
        </w:rPr>
        <w:t xml:space="preserve">Makanan dan minuman ini perlu disediakan dengan </w:t>
      </w:r>
      <w:r>
        <w:rPr>
          <w:rFonts w:ascii="Times New Roman" w:hAnsi="Times New Roman" w:cs="Times New Roman"/>
          <w:sz w:val="24"/>
          <w:szCs w:val="24"/>
          <w:lang w:val="ms-MY"/>
        </w:rPr>
        <w:t xml:space="preserve">sempurna </w:t>
      </w:r>
      <w:r w:rsidRPr="00657A12">
        <w:rPr>
          <w:rFonts w:ascii="Times New Roman" w:hAnsi="Times New Roman" w:cs="Times New Roman"/>
          <w:sz w:val="24"/>
          <w:szCs w:val="24"/>
          <w:lang w:val="ms-MY"/>
        </w:rPr>
        <w:t xml:space="preserve">sebelum hari acara </w:t>
      </w:r>
      <w:r w:rsidRPr="003D1BC9">
        <w:rPr>
          <w:rFonts w:ascii="Times New Roman" w:hAnsi="Times New Roman" w:cs="Times New Roman"/>
          <w:i/>
          <w:iCs/>
          <w:sz w:val="24"/>
          <w:szCs w:val="24"/>
          <w:lang w:val="ms-MY"/>
        </w:rPr>
        <w:t xml:space="preserve">angkikiat </w:t>
      </w:r>
      <w:r w:rsidRPr="003D1BC9">
        <w:rPr>
          <w:rFonts w:ascii="Times New Roman" w:hAnsi="Times New Roman" w:cs="Times New Roman"/>
          <w:sz w:val="24"/>
          <w:szCs w:val="24"/>
          <w:lang w:val="ms-MY"/>
        </w:rPr>
        <w:t xml:space="preserve">bagi mengelak </w:t>
      </w:r>
      <w:r w:rsidRPr="003D1BC9">
        <w:rPr>
          <w:rFonts w:ascii="Times New Roman" w:hAnsi="Times New Roman" w:cs="Times New Roman"/>
          <w:i/>
          <w:iCs/>
          <w:sz w:val="24"/>
          <w:szCs w:val="24"/>
          <w:lang w:val="ms-MY"/>
        </w:rPr>
        <w:t>akauyuh</w:t>
      </w:r>
      <w:r w:rsidRPr="003D1BC9">
        <w:rPr>
          <w:rFonts w:ascii="Times New Roman" w:hAnsi="Times New Roman" w:cs="Times New Roman"/>
          <w:sz w:val="24"/>
          <w:szCs w:val="24"/>
          <w:lang w:val="ms-MY"/>
        </w:rPr>
        <w:t xml:space="preserve"> sekiranya tetamu tidak berpuas hati. </w:t>
      </w:r>
    </w:p>
    <w:p w14:paraId="3BD10C31" w14:textId="77777777" w:rsidR="0038732E" w:rsidRPr="00EB487C" w:rsidRDefault="0038732E" w:rsidP="006864AE">
      <w:pPr>
        <w:spacing w:after="0" w:line="240" w:lineRule="auto"/>
        <w:ind w:leftChars="0" w:left="0" w:firstLineChars="0" w:firstLine="0"/>
        <w:jc w:val="both"/>
        <w:rPr>
          <w:rFonts w:ascii="Times New Roman" w:hAnsi="Times New Roman" w:cs="Times New Roman"/>
          <w:i/>
          <w:iCs/>
          <w:sz w:val="24"/>
          <w:szCs w:val="24"/>
          <w:lang w:val="ms-MY"/>
        </w:rPr>
      </w:pPr>
      <w:r w:rsidRPr="00516170">
        <w:rPr>
          <w:rFonts w:ascii="Times New Roman" w:hAnsi="Times New Roman" w:cs="Times New Roman"/>
          <w:sz w:val="24"/>
          <w:szCs w:val="24"/>
          <w:lang w:val="ms-MY"/>
        </w:rPr>
        <w:lastRenderedPageBreak/>
        <w:tab/>
        <w:t xml:space="preserve">Penyediaan makanan yang pertama adalah jeruk ikan. </w:t>
      </w:r>
      <w:r w:rsidRPr="002D1246">
        <w:rPr>
          <w:rFonts w:ascii="Times New Roman" w:hAnsi="Times New Roman" w:cs="Times New Roman"/>
          <w:sz w:val="24"/>
          <w:szCs w:val="24"/>
          <w:lang w:val="ms-MY"/>
        </w:rPr>
        <w:t>Masakan jeruk ini adalah sejenis masakan yang perlu diperam dengan tempoh masa yang lama. Semakin</w:t>
      </w:r>
      <w:r w:rsidRPr="007130C0">
        <w:rPr>
          <w:rFonts w:ascii="Times New Roman" w:hAnsi="Times New Roman" w:cs="Times New Roman"/>
          <w:sz w:val="24"/>
          <w:szCs w:val="24"/>
          <w:lang w:val="ms-MY"/>
        </w:rPr>
        <w:t xml:space="preserve"> lama ikan tersebut diperam, </w:t>
      </w:r>
      <w:r w:rsidRPr="00304FFC">
        <w:rPr>
          <w:rFonts w:ascii="Times New Roman" w:hAnsi="Times New Roman" w:cs="Times New Roman"/>
          <w:sz w:val="24"/>
          <w:szCs w:val="24"/>
          <w:lang w:val="ms-MY"/>
        </w:rPr>
        <w:t>se</w:t>
      </w:r>
      <w:r w:rsidRPr="00145A3D">
        <w:rPr>
          <w:rFonts w:ascii="Times New Roman" w:hAnsi="Times New Roman" w:cs="Times New Roman"/>
          <w:sz w:val="24"/>
          <w:szCs w:val="24"/>
          <w:lang w:val="ms-MY"/>
        </w:rPr>
        <w:t xml:space="preserve">makin tinggi kualiti </w:t>
      </w:r>
      <w:r>
        <w:rPr>
          <w:rFonts w:ascii="Times New Roman" w:hAnsi="Times New Roman" w:cs="Times New Roman"/>
          <w:sz w:val="24"/>
          <w:szCs w:val="24"/>
          <w:lang w:val="ms-MY"/>
        </w:rPr>
        <w:t>jeruk ikan</w:t>
      </w:r>
      <w:r w:rsidRPr="00145A3D">
        <w:rPr>
          <w:rFonts w:ascii="Times New Roman" w:hAnsi="Times New Roman" w:cs="Times New Roman"/>
          <w:sz w:val="24"/>
          <w:szCs w:val="24"/>
          <w:lang w:val="ms-MY"/>
        </w:rPr>
        <w:t xml:space="preserve"> tersebut. Tempoh masa </w:t>
      </w:r>
      <w:r>
        <w:rPr>
          <w:rFonts w:ascii="Times New Roman" w:hAnsi="Times New Roman" w:cs="Times New Roman"/>
          <w:sz w:val="24"/>
          <w:szCs w:val="24"/>
          <w:lang w:val="ms-MY"/>
        </w:rPr>
        <w:t>menyediakan ikan jeruk ini</w:t>
      </w:r>
      <w:r w:rsidRPr="004A6938">
        <w:rPr>
          <w:rFonts w:ascii="Times New Roman" w:hAnsi="Times New Roman" w:cs="Times New Roman"/>
          <w:sz w:val="24"/>
          <w:szCs w:val="24"/>
          <w:lang w:val="ms-MY"/>
        </w:rPr>
        <w:t xml:space="preserve"> adalah </w:t>
      </w:r>
      <w:r>
        <w:rPr>
          <w:rFonts w:ascii="Times New Roman" w:hAnsi="Times New Roman" w:cs="Times New Roman"/>
          <w:sz w:val="24"/>
          <w:szCs w:val="24"/>
          <w:lang w:val="ms-MY"/>
        </w:rPr>
        <w:t>sekitar</w:t>
      </w:r>
      <w:r w:rsidRPr="004A6938">
        <w:rPr>
          <w:rFonts w:ascii="Times New Roman" w:hAnsi="Times New Roman" w:cs="Times New Roman"/>
          <w:sz w:val="24"/>
          <w:szCs w:val="24"/>
          <w:lang w:val="ms-MY"/>
        </w:rPr>
        <w:t xml:space="preserve"> </w:t>
      </w:r>
      <w:r w:rsidRPr="00A32F77">
        <w:rPr>
          <w:rFonts w:ascii="Times New Roman" w:hAnsi="Times New Roman" w:cs="Times New Roman"/>
          <w:sz w:val="24"/>
          <w:szCs w:val="24"/>
          <w:lang w:val="ms-MY"/>
        </w:rPr>
        <w:t>satu hingga tiga</w:t>
      </w:r>
      <w:r w:rsidRPr="00EB487C">
        <w:rPr>
          <w:rFonts w:ascii="Times New Roman" w:hAnsi="Times New Roman" w:cs="Times New Roman"/>
          <w:sz w:val="24"/>
          <w:szCs w:val="24"/>
          <w:lang w:val="ms-MY"/>
        </w:rPr>
        <w:t xml:space="preserve"> bulan. Kebiasaannya pihak lelaki akan ke sungai untuk mencari ikan bagi tujuan persediaan makanan untuk acara ini. Antara jenis ikan yang kebiasaannya dicari adalah ikan yang bersaiz besar seperti ikan patin atau </w:t>
      </w:r>
      <w:r w:rsidRPr="00EB487C">
        <w:rPr>
          <w:rFonts w:ascii="Times New Roman" w:hAnsi="Times New Roman" w:cs="Times New Roman"/>
          <w:i/>
          <w:iCs/>
          <w:sz w:val="24"/>
          <w:szCs w:val="24"/>
          <w:lang w:val="ms-MY"/>
        </w:rPr>
        <w:t>lambungou</w:t>
      </w:r>
      <w:r w:rsidRPr="00EB487C">
        <w:rPr>
          <w:rFonts w:ascii="Times New Roman" w:hAnsi="Times New Roman" w:cs="Times New Roman"/>
          <w:sz w:val="24"/>
          <w:szCs w:val="24"/>
          <w:lang w:val="ms-MY"/>
        </w:rPr>
        <w:t xml:space="preserve"> dan ikan kelah. Selain ikan, pihak lelaki juga akan ke hutan untuk memburu babi untuk dijeruk. Kemahiran memburu yang diwarisi secara turun temurun itu amat berguna pada persiapan seperti ini bagi mendapatkan kualiti daging yang terbaik. Tempoh masa peraman juga sama seperti jeruk ikan iaitu selama satu hingga tiga bulan. Kuantiti yang mencukupi dan kelazatan hidangan menjadi keutamaan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kepada pihak </w:t>
      </w:r>
      <w:r w:rsidRPr="00EB487C">
        <w:rPr>
          <w:rFonts w:ascii="Times New Roman" w:hAnsi="Times New Roman" w:cs="Times New Roman"/>
          <w:i/>
          <w:iCs/>
          <w:sz w:val="24"/>
          <w:szCs w:val="24"/>
          <w:lang w:val="ms-MY"/>
        </w:rPr>
        <w:t>tambului.</w:t>
      </w:r>
    </w:p>
    <w:p w14:paraId="5DCD89F8" w14:textId="77777777" w:rsidR="0038732E" w:rsidRPr="00EB487C" w:rsidRDefault="0038732E" w:rsidP="006864AE">
      <w:pPr>
        <w:spacing w:after="0" w:line="240" w:lineRule="auto"/>
        <w:ind w:leftChars="0" w:left="0" w:firstLineChars="0" w:firstLine="0"/>
        <w:jc w:val="both"/>
        <w:rPr>
          <w:rFonts w:ascii="Times New Roman" w:hAnsi="Times New Roman" w:cs="Times New Roman"/>
          <w:sz w:val="24"/>
          <w:szCs w:val="24"/>
          <w:lang w:val="ms-MY"/>
        </w:rPr>
      </w:pPr>
      <w:r w:rsidRPr="00EB487C">
        <w:rPr>
          <w:rFonts w:ascii="Times New Roman" w:hAnsi="Times New Roman" w:cs="Times New Roman"/>
          <w:sz w:val="24"/>
          <w:szCs w:val="24"/>
          <w:lang w:val="ms-MY"/>
        </w:rPr>
        <w:tab/>
        <w:t xml:space="preserve">Seterusnya, </w:t>
      </w:r>
      <w:r>
        <w:rPr>
          <w:rFonts w:ascii="Times New Roman" w:hAnsi="Times New Roman" w:cs="Times New Roman"/>
          <w:sz w:val="24"/>
          <w:szCs w:val="24"/>
          <w:lang w:val="ms-MY"/>
        </w:rPr>
        <w:t xml:space="preserve">persediaan </w:t>
      </w:r>
      <w:r w:rsidRPr="00EB487C">
        <w:rPr>
          <w:rFonts w:ascii="Times New Roman" w:hAnsi="Times New Roman" w:cs="Times New Roman"/>
          <w:sz w:val="24"/>
          <w:szCs w:val="24"/>
          <w:lang w:val="ms-MY"/>
        </w:rPr>
        <w:t xml:space="preserve">makanan asas bagi masyarakat Murut iaitu nasi. Pihak wanita akan menyediakan nasi yang dibungkus di dalam daun pisang untuk dimakan bersama lauk pauk yang </w:t>
      </w:r>
      <w:r>
        <w:rPr>
          <w:rFonts w:ascii="Times New Roman" w:hAnsi="Times New Roman" w:cs="Times New Roman"/>
          <w:sz w:val="24"/>
          <w:szCs w:val="24"/>
          <w:lang w:val="ms-MY"/>
        </w:rPr>
        <w:t>disediakan</w:t>
      </w:r>
      <w:r w:rsidRPr="00EB487C">
        <w:rPr>
          <w:rFonts w:ascii="Times New Roman" w:hAnsi="Times New Roman" w:cs="Times New Roman"/>
          <w:sz w:val="24"/>
          <w:szCs w:val="24"/>
          <w:lang w:val="ms-MY"/>
        </w:rPr>
        <w:t xml:space="preserve">. Pihak wanita dari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akan menyiapkan hidangan ini pada malam sebelum acara atau di awal pagi hari acara berlangsung. Ianya bergantung pada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untuk menetapkan persiapan tersebut. Begitu juga dengan ayam rebus, mereka akan memasak di awal pagi ataupun pada malam sebelum hari acara berlangsung. </w:t>
      </w:r>
    </w:p>
    <w:p w14:paraId="3132C497" w14:textId="77777777" w:rsidR="0038732E" w:rsidRPr="00EB487C" w:rsidRDefault="0038732E" w:rsidP="006864AE">
      <w:pPr>
        <w:spacing w:after="0" w:line="240" w:lineRule="auto"/>
        <w:ind w:leftChars="0" w:left="0" w:firstLineChars="0" w:firstLine="0"/>
        <w:jc w:val="both"/>
        <w:rPr>
          <w:rFonts w:ascii="Times New Roman" w:hAnsi="Times New Roman" w:cs="Times New Roman"/>
          <w:sz w:val="24"/>
          <w:szCs w:val="24"/>
          <w:lang w:val="ms-MY"/>
        </w:rPr>
      </w:pPr>
      <w:r w:rsidRPr="00EB487C">
        <w:rPr>
          <w:rFonts w:ascii="Times New Roman" w:hAnsi="Times New Roman" w:cs="Times New Roman"/>
          <w:sz w:val="24"/>
          <w:szCs w:val="24"/>
          <w:lang w:val="ms-MY"/>
        </w:rPr>
        <w:tab/>
        <w:t xml:space="preserve">Bagi minuman pula, tapai menjadi minuman utama untuk acara </w:t>
      </w:r>
      <w:r w:rsidRPr="00EB487C">
        <w:rPr>
          <w:rFonts w:ascii="Times New Roman" w:hAnsi="Times New Roman" w:cs="Times New Roman"/>
          <w:i/>
          <w:iCs/>
          <w:sz w:val="24"/>
          <w:szCs w:val="24"/>
          <w:lang w:val="ms-MY"/>
        </w:rPr>
        <w:t xml:space="preserve"> angkikiat. </w:t>
      </w:r>
      <w:r w:rsidRPr="00EB487C">
        <w:rPr>
          <w:rFonts w:ascii="Times New Roman" w:hAnsi="Times New Roman" w:cs="Times New Roman"/>
          <w:sz w:val="24"/>
          <w:szCs w:val="24"/>
          <w:lang w:val="ms-MY"/>
        </w:rPr>
        <w:t xml:space="preserve"> Tapai yang disediakan terbahagi kepada dua jenis iaitu tapai biasa dan juga tapai yang disebut sebagai </w:t>
      </w:r>
      <w:r w:rsidRPr="00EB487C">
        <w:rPr>
          <w:rFonts w:ascii="Times New Roman" w:hAnsi="Times New Roman" w:cs="Times New Roman"/>
          <w:i/>
          <w:iCs/>
          <w:sz w:val="24"/>
          <w:szCs w:val="24"/>
          <w:lang w:val="ms-MY"/>
        </w:rPr>
        <w:t>linutou</w:t>
      </w:r>
      <w:r w:rsidRPr="00EB487C">
        <w:rPr>
          <w:rFonts w:ascii="Times New Roman" w:hAnsi="Times New Roman" w:cs="Times New Roman"/>
          <w:sz w:val="24"/>
          <w:szCs w:val="24"/>
          <w:lang w:val="ms-MY"/>
        </w:rPr>
        <w:t>.</w:t>
      </w:r>
      <w:r w:rsidRPr="00EB487C">
        <w:rPr>
          <w:rFonts w:ascii="Times New Roman" w:hAnsi="Times New Roman" w:cs="Times New Roman"/>
          <w:i/>
          <w:iCs/>
          <w:sz w:val="24"/>
          <w:szCs w:val="24"/>
          <w:lang w:val="ms-MY"/>
        </w:rPr>
        <w:t xml:space="preserve"> Linutou </w:t>
      </w:r>
      <w:r w:rsidRPr="00EB487C">
        <w:rPr>
          <w:rFonts w:ascii="Times New Roman" w:hAnsi="Times New Roman" w:cs="Times New Roman"/>
          <w:sz w:val="24"/>
          <w:szCs w:val="24"/>
          <w:lang w:val="ms-MY"/>
        </w:rPr>
        <w:t xml:space="preserve">merupakan minuman tradisi Murut Paluan yang seakan-akan tuak. Proses penghasilannya juga mengambil masa yang lama. Kedua-dua minuman ini juga disarankan untuk  diperam dalam tempoh masa yang lama bagi mendapatkan kualiti rasa yang baik. Ianya juga bertujuan untuk  memberi kepuasan kepada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menikmati hidangan dari pihak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ab/>
      </w:r>
    </w:p>
    <w:p w14:paraId="45DF66A1" w14:textId="77777777" w:rsidR="00B10F4A" w:rsidRDefault="00B10F4A" w:rsidP="006864AE">
      <w:pPr>
        <w:spacing w:after="0" w:line="240" w:lineRule="auto"/>
        <w:ind w:leftChars="0" w:left="0" w:firstLineChars="0" w:firstLine="0"/>
        <w:jc w:val="both"/>
        <w:rPr>
          <w:rFonts w:ascii="Times New Roman" w:hAnsi="Times New Roman" w:cs="Times New Roman"/>
          <w:sz w:val="24"/>
          <w:szCs w:val="24"/>
          <w:lang w:val="ms-MY"/>
        </w:rPr>
      </w:pPr>
    </w:p>
    <w:p w14:paraId="0E69C5DF" w14:textId="26E2E2BD" w:rsidR="0038732E" w:rsidRPr="006F04AE" w:rsidRDefault="0038732E" w:rsidP="006F04AE">
      <w:pPr>
        <w:pStyle w:val="ListParagraph"/>
        <w:numPr>
          <w:ilvl w:val="0"/>
          <w:numId w:val="6"/>
        </w:numPr>
        <w:spacing w:after="0" w:line="240" w:lineRule="auto"/>
        <w:ind w:leftChars="0" w:left="426" w:firstLineChars="0" w:hanging="426"/>
        <w:jc w:val="both"/>
        <w:rPr>
          <w:rFonts w:ascii="Times New Roman" w:hAnsi="Times New Roman" w:cs="Times New Roman"/>
          <w:sz w:val="24"/>
          <w:szCs w:val="24"/>
          <w:lang w:val="ms-MY"/>
        </w:rPr>
      </w:pPr>
      <w:r w:rsidRPr="006F04AE">
        <w:rPr>
          <w:rFonts w:ascii="Times New Roman" w:hAnsi="Times New Roman" w:cs="Times New Roman"/>
          <w:sz w:val="24"/>
          <w:szCs w:val="24"/>
          <w:lang w:val="ms-MY"/>
        </w:rPr>
        <w:t xml:space="preserve">Persiapan pementasan </w:t>
      </w:r>
    </w:p>
    <w:p w14:paraId="01B01CD8" w14:textId="77777777" w:rsidR="00B10F4A" w:rsidRDefault="00B10F4A" w:rsidP="006864AE">
      <w:pPr>
        <w:spacing w:after="0" w:line="240" w:lineRule="auto"/>
        <w:ind w:leftChars="0" w:left="0" w:firstLineChars="0" w:firstLine="0"/>
        <w:jc w:val="both"/>
        <w:rPr>
          <w:rFonts w:ascii="Times New Roman" w:hAnsi="Times New Roman" w:cs="Times New Roman"/>
          <w:sz w:val="24"/>
          <w:szCs w:val="24"/>
          <w:lang w:val="ms-MY"/>
        </w:rPr>
      </w:pPr>
    </w:p>
    <w:p w14:paraId="0AD8B483" w14:textId="07571D1F" w:rsidR="0038732E" w:rsidRPr="00EB487C" w:rsidRDefault="0038732E" w:rsidP="006864AE">
      <w:pPr>
        <w:spacing w:after="0" w:line="240" w:lineRule="auto"/>
        <w:ind w:leftChars="0" w:left="0" w:firstLineChars="0" w:firstLine="0"/>
        <w:jc w:val="both"/>
        <w:rPr>
          <w:rFonts w:ascii="Times New Roman" w:hAnsi="Times New Roman" w:cs="Times New Roman"/>
          <w:sz w:val="24"/>
          <w:szCs w:val="24"/>
          <w:lang w:val="ms-MY"/>
        </w:rPr>
      </w:pPr>
      <w:r w:rsidRPr="00516170">
        <w:rPr>
          <w:rFonts w:ascii="Times New Roman" w:hAnsi="Times New Roman" w:cs="Times New Roman"/>
          <w:sz w:val="24"/>
          <w:szCs w:val="24"/>
          <w:lang w:val="ms-MY"/>
        </w:rPr>
        <w:t xml:space="preserve">Acara </w:t>
      </w:r>
      <w:r w:rsidRPr="00516170">
        <w:rPr>
          <w:rFonts w:ascii="Times New Roman" w:hAnsi="Times New Roman" w:cs="Times New Roman"/>
          <w:i/>
          <w:iCs/>
          <w:sz w:val="24"/>
          <w:szCs w:val="24"/>
          <w:lang w:val="ms-MY"/>
        </w:rPr>
        <w:t>angkikiat</w:t>
      </w:r>
      <w:r w:rsidRPr="002D1246">
        <w:rPr>
          <w:rFonts w:ascii="Times New Roman" w:hAnsi="Times New Roman" w:cs="Times New Roman"/>
          <w:i/>
          <w:iCs/>
          <w:sz w:val="24"/>
          <w:szCs w:val="24"/>
          <w:lang w:val="ms-MY"/>
        </w:rPr>
        <w:t xml:space="preserve"> </w:t>
      </w:r>
      <w:r w:rsidRPr="002D1246">
        <w:rPr>
          <w:rFonts w:ascii="Times New Roman" w:hAnsi="Times New Roman" w:cs="Times New Roman"/>
          <w:sz w:val="24"/>
          <w:szCs w:val="24"/>
          <w:lang w:val="ms-MY"/>
        </w:rPr>
        <w:t xml:space="preserve">akan dipersembahkan dalam bentuk lakonan. Persediaan ruang lakon diperlukan untuk persembahan ini. Konsep pentas yang digunakan adalah bersifat fleksibel. Ianya berbeza dengan pentas-pentas yang sedia ada untuk sesebuah persembahan pentas yang lain. </w:t>
      </w:r>
      <w:r w:rsidRPr="00640A77">
        <w:rPr>
          <w:rFonts w:ascii="Times New Roman" w:hAnsi="Times New Roman" w:cs="Times New Roman"/>
          <w:sz w:val="24"/>
          <w:szCs w:val="24"/>
          <w:lang w:val="ms-MY"/>
        </w:rPr>
        <w:t xml:space="preserve">Kedudukan penonton juga tidak tetap. Ruangan pentas yang disediakan untuk persembahan acara </w:t>
      </w:r>
      <w:r w:rsidRPr="007130C0">
        <w:rPr>
          <w:rFonts w:ascii="Times New Roman" w:hAnsi="Times New Roman" w:cs="Times New Roman"/>
          <w:i/>
          <w:iCs/>
          <w:sz w:val="24"/>
          <w:szCs w:val="24"/>
          <w:lang w:val="ms-MY"/>
        </w:rPr>
        <w:t>angkikiat</w:t>
      </w:r>
      <w:r w:rsidRPr="00304FFC">
        <w:rPr>
          <w:rFonts w:ascii="Times New Roman" w:hAnsi="Times New Roman" w:cs="Times New Roman"/>
          <w:i/>
          <w:iCs/>
          <w:sz w:val="24"/>
          <w:szCs w:val="24"/>
          <w:lang w:val="ms-MY"/>
        </w:rPr>
        <w:t xml:space="preserve"> </w:t>
      </w:r>
      <w:r w:rsidRPr="00304FFC">
        <w:rPr>
          <w:rFonts w:ascii="Times New Roman" w:hAnsi="Times New Roman" w:cs="Times New Roman"/>
          <w:sz w:val="24"/>
          <w:szCs w:val="24"/>
          <w:lang w:val="ms-MY"/>
        </w:rPr>
        <w:t xml:space="preserve">ini adalah di hadapan laman rumah </w:t>
      </w:r>
      <w:r w:rsidRPr="00145A3D">
        <w:rPr>
          <w:rFonts w:ascii="Times New Roman" w:hAnsi="Times New Roman" w:cs="Times New Roman"/>
          <w:i/>
          <w:iCs/>
          <w:sz w:val="24"/>
          <w:szCs w:val="24"/>
          <w:lang w:val="ms-MY"/>
        </w:rPr>
        <w:t xml:space="preserve">amagun  </w:t>
      </w:r>
      <w:r w:rsidRPr="00145A3D">
        <w:rPr>
          <w:rFonts w:ascii="Times New Roman" w:hAnsi="Times New Roman" w:cs="Times New Roman"/>
          <w:sz w:val="24"/>
          <w:szCs w:val="24"/>
          <w:lang w:val="ms-MY"/>
        </w:rPr>
        <w:t>dan juga di sekitar</w:t>
      </w:r>
      <w:r w:rsidRPr="004A6938">
        <w:rPr>
          <w:rFonts w:ascii="Times New Roman" w:hAnsi="Times New Roman" w:cs="Times New Roman"/>
          <w:sz w:val="24"/>
          <w:szCs w:val="24"/>
          <w:lang w:val="ms-MY"/>
        </w:rPr>
        <w:t xml:space="preserve"> </w:t>
      </w:r>
      <w:r w:rsidRPr="004A6938">
        <w:rPr>
          <w:rFonts w:ascii="Times New Roman" w:hAnsi="Times New Roman" w:cs="Times New Roman"/>
          <w:i/>
          <w:iCs/>
          <w:sz w:val="24"/>
          <w:szCs w:val="24"/>
          <w:lang w:val="ms-MY"/>
        </w:rPr>
        <w:t>pusanga</w:t>
      </w:r>
      <w:r w:rsidRPr="00A32F77">
        <w:rPr>
          <w:rFonts w:ascii="Times New Roman" w:hAnsi="Times New Roman" w:cs="Times New Roman"/>
          <w:i/>
          <w:iCs/>
          <w:sz w:val="24"/>
          <w:szCs w:val="24"/>
          <w:lang w:val="ms-MY"/>
        </w:rPr>
        <w:t xml:space="preserve">g </w:t>
      </w:r>
      <w:r w:rsidRPr="00A32F77">
        <w:rPr>
          <w:rFonts w:ascii="Times New Roman" w:hAnsi="Times New Roman" w:cs="Times New Roman"/>
          <w:sz w:val="24"/>
          <w:szCs w:val="24"/>
          <w:lang w:val="ms-MY"/>
        </w:rPr>
        <w:t xml:space="preserve">(tempat menunggu tetamu). </w:t>
      </w:r>
      <w:r w:rsidRPr="00EB487C">
        <w:rPr>
          <w:rFonts w:ascii="Times New Roman" w:hAnsi="Times New Roman" w:cs="Times New Roman"/>
          <w:i/>
          <w:iCs/>
          <w:sz w:val="24"/>
          <w:szCs w:val="24"/>
          <w:lang w:val="ms-MY"/>
        </w:rPr>
        <w:t xml:space="preserve">Pusangag  </w:t>
      </w:r>
      <w:r w:rsidRPr="00EB487C">
        <w:rPr>
          <w:rFonts w:ascii="Times New Roman" w:hAnsi="Times New Roman" w:cs="Times New Roman"/>
          <w:sz w:val="24"/>
          <w:szCs w:val="24"/>
          <w:lang w:val="ms-MY"/>
        </w:rPr>
        <w:t xml:space="preserve">akan dibina oleh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tidak jauh dari rumah mereka kira-kira dengan jarak 100 -500 meter. Ruangan ini akan dibina beberapa minggu sebelum acara bermula oleh ahli keluarga pihak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 xml:space="preserve">. Golongan lelaki akan ke hutan untuk menebang pokok untuk membina </w:t>
      </w:r>
      <w:r w:rsidRPr="00EB487C">
        <w:rPr>
          <w:rFonts w:ascii="Times New Roman" w:hAnsi="Times New Roman" w:cs="Times New Roman"/>
          <w:i/>
          <w:iCs/>
          <w:sz w:val="24"/>
          <w:szCs w:val="24"/>
          <w:lang w:val="ms-MY"/>
        </w:rPr>
        <w:t xml:space="preserve">pusangag </w:t>
      </w:r>
      <w:r w:rsidRPr="00EB487C">
        <w:rPr>
          <w:rFonts w:ascii="Times New Roman" w:hAnsi="Times New Roman" w:cs="Times New Roman"/>
          <w:sz w:val="24"/>
          <w:szCs w:val="24"/>
          <w:lang w:val="ms-MY"/>
        </w:rPr>
        <w:t xml:space="preserve"> dengan kukuh supaya dapat menampung jumlah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yang hadir. </w:t>
      </w:r>
      <w:r w:rsidR="00DE38D6">
        <w:rPr>
          <w:rFonts w:ascii="Times New Roman" w:hAnsi="Times New Roman" w:cs="Times New Roman"/>
          <w:sz w:val="24"/>
          <w:szCs w:val="24"/>
          <w:lang w:val="ms-MY"/>
        </w:rPr>
        <w:t>Tiada ketetapan khusus bagi j</w:t>
      </w:r>
      <w:r w:rsidRPr="00EB487C">
        <w:rPr>
          <w:rFonts w:ascii="Times New Roman" w:hAnsi="Times New Roman" w:cs="Times New Roman"/>
          <w:sz w:val="24"/>
          <w:szCs w:val="24"/>
          <w:lang w:val="ms-MY"/>
        </w:rPr>
        <w:t xml:space="preserve">enis kayu </w:t>
      </w:r>
      <w:r w:rsidR="00DE38D6">
        <w:rPr>
          <w:rFonts w:ascii="Times New Roman" w:hAnsi="Times New Roman" w:cs="Times New Roman"/>
          <w:sz w:val="24"/>
          <w:szCs w:val="24"/>
          <w:lang w:val="ms-MY"/>
        </w:rPr>
        <w:t>yang digunakan untuk</w:t>
      </w:r>
      <w:r w:rsidR="00E32EE3">
        <w:rPr>
          <w:rFonts w:ascii="Times New Roman" w:hAnsi="Times New Roman" w:cs="Times New Roman"/>
          <w:sz w:val="24"/>
          <w:szCs w:val="24"/>
          <w:lang w:val="ms-MY"/>
        </w:rPr>
        <w:t xml:space="preserve"> pembinaannya</w:t>
      </w:r>
      <w:r w:rsidRPr="00EB487C">
        <w:rPr>
          <w:rFonts w:ascii="Times New Roman" w:hAnsi="Times New Roman" w:cs="Times New Roman"/>
          <w:sz w:val="24"/>
          <w:szCs w:val="24"/>
          <w:lang w:val="ms-MY"/>
        </w:rPr>
        <w:t xml:space="preserve">. Ketinggian </w:t>
      </w:r>
      <w:r w:rsidRPr="00EB487C">
        <w:rPr>
          <w:rFonts w:ascii="Times New Roman" w:hAnsi="Times New Roman" w:cs="Times New Roman"/>
          <w:i/>
          <w:iCs/>
          <w:sz w:val="24"/>
          <w:szCs w:val="24"/>
          <w:lang w:val="ms-MY"/>
        </w:rPr>
        <w:t>pusangag</w:t>
      </w:r>
      <w:r w:rsidR="00DE38D6">
        <w:rPr>
          <w:rFonts w:ascii="Times New Roman" w:hAnsi="Times New Roman" w:cs="Times New Roman"/>
          <w:sz w:val="24"/>
          <w:szCs w:val="24"/>
          <w:lang w:val="ms-MY"/>
        </w:rPr>
        <w:t xml:space="preserve"> adalah</w:t>
      </w:r>
      <w:r w:rsidRPr="00EB487C">
        <w:rPr>
          <w:rFonts w:ascii="Times New Roman" w:hAnsi="Times New Roman" w:cs="Times New Roman"/>
          <w:i/>
          <w:iCs/>
          <w:sz w:val="24"/>
          <w:szCs w:val="24"/>
          <w:lang w:val="ms-MY"/>
        </w:rPr>
        <w:t xml:space="preserve"> </w:t>
      </w:r>
      <w:r w:rsidRPr="00EB487C">
        <w:rPr>
          <w:rFonts w:ascii="Times New Roman" w:hAnsi="Times New Roman" w:cs="Times New Roman"/>
          <w:sz w:val="24"/>
          <w:szCs w:val="24"/>
          <w:lang w:val="ms-MY"/>
        </w:rPr>
        <w:t>kira-kira lima hingga enam kaki</w:t>
      </w:r>
      <w:r w:rsidR="00E32EE3">
        <w:rPr>
          <w:rFonts w:ascii="Times New Roman" w:hAnsi="Times New Roman" w:cs="Times New Roman"/>
          <w:sz w:val="24"/>
          <w:szCs w:val="24"/>
          <w:lang w:val="ms-MY"/>
        </w:rPr>
        <w:t>, dengan</w:t>
      </w:r>
      <w:r w:rsidRPr="00EB487C">
        <w:rPr>
          <w:rFonts w:ascii="Times New Roman" w:hAnsi="Times New Roman" w:cs="Times New Roman"/>
          <w:sz w:val="24"/>
          <w:szCs w:val="24"/>
          <w:lang w:val="ms-MY"/>
        </w:rPr>
        <w:t xml:space="preserve"> keluasan berukuran 10 kaki panjang dan 10 kaki lebar</w:t>
      </w:r>
      <w:r w:rsidR="0074607D">
        <w:rPr>
          <w:rFonts w:ascii="Times New Roman" w:hAnsi="Times New Roman" w:cs="Times New Roman"/>
          <w:sz w:val="24"/>
          <w:szCs w:val="24"/>
          <w:lang w:val="ms-MY"/>
        </w:rPr>
        <w:t xml:space="preserve"> </w:t>
      </w:r>
      <w:r w:rsidR="00E32EE3" w:rsidRPr="00A675CF">
        <w:rPr>
          <w:rFonts w:ascii="Times New Roman" w:hAnsi="Times New Roman" w:cs="Times New Roman"/>
          <w:sz w:val="24"/>
          <w:szCs w:val="24"/>
          <w:lang w:val="ms-MY"/>
        </w:rPr>
        <w:t xml:space="preserve">seperti </w:t>
      </w:r>
      <w:r w:rsidR="00DE38D6" w:rsidRPr="00A675CF">
        <w:rPr>
          <w:rFonts w:ascii="Times New Roman" w:hAnsi="Times New Roman" w:cs="Times New Roman"/>
          <w:sz w:val="24"/>
          <w:szCs w:val="24"/>
          <w:lang w:val="ms-MY"/>
        </w:rPr>
        <w:t xml:space="preserve">yang dipaparkan </w:t>
      </w:r>
      <w:r w:rsidR="00E32EE3" w:rsidRPr="00A675CF">
        <w:rPr>
          <w:rFonts w:ascii="Times New Roman" w:hAnsi="Times New Roman" w:cs="Times New Roman"/>
          <w:sz w:val="24"/>
          <w:szCs w:val="24"/>
          <w:lang w:val="ms-MY"/>
        </w:rPr>
        <w:t xml:space="preserve">dalam </w:t>
      </w:r>
      <w:r w:rsidR="00FF4F67" w:rsidRPr="00A675CF">
        <w:rPr>
          <w:rFonts w:ascii="Times New Roman" w:hAnsi="Times New Roman" w:cs="Times New Roman"/>
          <w:sz w:val="24"/>
          <w:szCs w:val="24"/>
          <w:lang w:val="ms-MY"/>
        </w:rPr>
        <w:t>Rajah</w:t>
      </w:r>
      <w:r w:rsidR="0074607D" w:rsidRPr="00A675CF">
        <w:rPr>
          <w:rFonts w:ascii="Times New Roman" w:hAnsi="Times New Roman" w:cs="Times New Roman"/>
          <w:sz w:val="24"/>
          <w:szCs w:val="24"/>
          <w:lang w:val="ms-MY"/>
        </w:rPr>
        <w:t xml:space="preserve"> 1</w:t>
      </w:r>
      <w:r w:rsidRPr="00A675CF">
        <w:rPr>
          <w:rFonts w:ascii="Times New Roman" w:hAnsi="Times New Roman" w:cs="Times New Roman"/>
          <w:sz w:val="24"/>
          <w:szCs w:val="24"/>
          <w:lang w:val="ms-MY"/>
        </w:rPr>
        <w:t>.</w:t>
      </w:r>
      <w:r w:rsidRPr="00EB487C">
        <w:rPr>
          <w:rFonts w:ascii="Times New Roman" w:hAnsi="Times New Roman" w:cs="Times New Roman"/>
          <w:sz w:val="24"/>
          <w:szCs w:val="24"/>
          <w:lang w:val="ms-MY"/>
        </w:rPr>
        <w:t xml:space="preserve"> </w:t>
      </w:r>
      <w:r w:rsidR="00DE38D6">
        <w:rPr>
          <w:rFonts w:ascii="Times New Roman" w:hAnsi="Times New Roman" w:cs="Times New Roman"/>
          <w:sz w:val="24"/>
          <w:szCs w:val="24"/>
          <w:lang w:val="ms-MY"/>
        </w:rPr>
        <w:t>Lazimnya</w:t>
      </w:r>
      <w:r w:rsidRPr="00EB487C">
        <w:rPr>
          <w:rFonts w:ascii="Times New Roman" w:hAnsi="Times New Roman" w:cs="Times New Roman"/>
          <w:sz w:val="24"/>
          <w:szCs w:val="24"/>
          <w:lang w:val="ms-MY"/>
        </w:rPr>
        <w:t xml:space="preserve"> ukuran binaan </w:t>
      </w:r>
      <w:r w:rsidRPr="00EB487C">
        <w:rPr>
          <w:rFonts w:ascii="Times New Roman" w:hAnsi="Times New Roman" w:cs="Times New Roman"/>
          <w:i/>
          <w:iCs/>
          <w:sz w:val="24"/>
          <w:szCs w:val="24"/>
          <w:lang w:val="ms-MY"/>
        </w:rPr>
        <w:t xml:space="preserve">pusangag </w:t>
      </w:r>
      <w:r w:rsidRPr="00EB487C">
        <w:rPr>
          <w:rFonts w:ascii="Times New Roman" w:hAnsi="Times New Roman" w:cs="Times New Roman"/>
          <w:sz w:val="24"/>
          <w:szCs w:val="24"/>
          <w:lang w:val="ms-MY"/>
        </w:rPr>
        <w:t xml:space="preserve">akan ditetapkan semasa perbincangan awal antara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dan </w:t>
      </w:r>
      <w:r w:rsidRPr="00EB487C">
        <w:rPr>
          <w:rFonts w:ascii="Times New Roman" w:hAnsi="Times New Roman" w:cs="Times New Roman"/>
          <w:i/>
          <w:iCs/>
          <w:sz w:val="24"/>
          <w:szCs w:val="24"/>
          <w:lang w:val="ms-MY"/>
        </w:rPr>
        <w:t>tambului</w:t>
      </w:r>
      <w:r w:rsidRPr="00EB487C">
        <w:rPr>
          <w:rFonts w:ascii="Times New Roman" w:hAnsi="Times New Roman" w:cs="Times New Roman"/>
          <w:sz w:val="24"/>
          <w:szCs w:val="24"/>
          <w:lang w:val="ms-MY"/>
        </w:rPr>
        <w:t xml:space="preserve"> dengan </w:t>
      </w:r>
      <w:r w:rsidR="00DE38D6">
        <w:rPr>
          <w:rFonts w:ascii="Times New Roman" w:hAnsi="Times New Roman" w:cs="Times New Roman"/>
          <w:sz w:val="24"/>
          <w:szCs w:val="24"/>
          <w:lang w:val="ms-MY"/>
        </w:rPr>
        <w:t>mengambilkira</w:t>
      </w:r>
      <w:r w:rsidRPr="00EB487C">
        <w:rPr>
          <w:rFonts w:ascii="Times New Roman" w:hAnsi="Times New Roman" w:cs="Times New Roman"/>
          <w:sz w:val="24"/>
          <w:szCs w:val="24"/>
          <w:lang w:val="ms-MY"/>
        </w:rPr>
        <w:t xml:space="preserve"> jumlah hadir</w:t>
      </w:r>
      <w:r w:rsidR="00DE38D6">
        <w:rPr>
          <w:rFonts w:ascii="Times New Roman" w:hAnsi="Times New Roman" w:cs="Times New Roman"/>
          <w:sz w:val="24"/>
          <w:szCs w:val="24"/>
          <w:lang w:val="ms-MY"/>
        </w:rPr>
        <w:t>i</w:t>
      </w:r>
      <w:r w:rsidRPr="00EB487C">
        <w:rPr>
          <w:rFonts w:ascii="Times New Roman" w:hAnsi="Times New Roman" w:cs="Times New Roman"/>
          <w:sz w:val="24"/>
          <w:szCs w:val="24"/>
          <w:lang w:val="ms-MY"/>
        </w:rPr>
        <w:t xml:space="preserve">n </w:t>
      </w:r>
      <w:r w:rsidR="00DE38D6">
        <w:rPr>
          <w:rFonts w:ascii="Times New Roman" w:hAnsi="Times New Roman" w:cs="Times New Roman"/>
          <w:sz w:val="24"/>
          <w:szCs w:val="24"/>
          <w:lang w:val="ms-MY"/>
        </w:rPr>
        <w:t>untuk</w:t>
      </w:r>
      <w:r w:rsidRPr="00EB487C">
        <w:rPr>
          <w:rFonts w:ascii="Times New Roman" w:hAnsi="Times New Roman" w:cs="Times New Roman"/>
          <w:sz w:val="24"/>
          <w:szCs w:val="24"/>
          <w:lang w:val="ms-MY"/>
        </w:rPr>
        <w:t xml:space="preserve"> upacara </w:t>
      </w:r>
      <w:r w:rsidRPr="00EB487C">
        <w:rPr>
          <w:rFonts w:ascii="Times New Roman" w:hAnsi="Times New Roman" w:cs="Times New Roman"/>
          <w:i/>
          <w:iCs/>
          <w:sz w:val="24"/>
          <w:szCs w:val="24"/>
          <w:lang w:val="ms-MY"/>
        </w:rPr>
        <w:t>inasi</w:t>
      </w:r>
      <w:r w:rsidR="00DE38D6">
        <w:rPr>
          <w:rFonts w:ascii="Times New Roman" w:hAnsi="Times New Roman" w:cs="Times New Roman"/>
          <w:sz w:val="24"/>
          <w:szCs w:val="24"/>
          <w:lang w:val="ms-MY"/>
        </w:rPr>
        <w:t xml:space="preserve"> yang bakal dilaksanakan.</w:t>
      </w:r>
    </w:p>
    <w:p w14:paraId="3691B76B" w14:textId="5C4F400B" w:rsidR="0038732E" w:rsidRPr="003D1BC9" w:rsidRDefault="0038732E" w:rsidP="006864AE">
      <w:pPr>
        <w:spacing w:after="0" w:line="240" w:lineRule="auto"/>
        <w:ind w:leftChars="0" w:left="0" w:firstLineChars="0" w:firstLine="720"/>
        <w:jc w:val="both"/>
        <w:rPr>
          <w:rFonts w:ascii="Times New Roman" w:hAnsi="Times New Roman" w:cs="Times New Roman"/>
          <w:i/>
          <w:iCs/>
          <w:sz w:val="24"/>
          <w:szCs w:val="24"/>
          <w:lang w:val="ms-MY"/>
        </w:rPr>
      </w:pPr>
      <w:r w:rsidRPr="00EB487C">
        <w:rPr>
          <w:rFonts w:ascii="Times New Roman" w:hAnsi="Times New Roman" w:cs="Times New Roman"/>
          <w:i/>
          <w:iCs/>
          <w:sz w:val="24"/>
          <w:szCs w:val="24"/>
          <w:lang w:val="ms-MY"/>
        </w:rPr>
        <w:t>Pusangag</w:t>
      </w:r>
      <w:r w:rsidRPr="00EB487C">
        <w:rPr>
          <w:rFonts w:ascii="Times New Roman" w:hAnsi="Times New Roman" w:cs="Times New Roman"/>
          <w:sz w:val="24"/>
          <w:szCs w:val="24"/>
          <w:lang w:val="ms-MY"/>
        </w:rPr>
        <w:t xml:space="preserve"> dibina sebagai persinggahan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sebelum meneruskan perjalanan ke rumah </w:t>
      </w:r>
      <w:r w:rsidRPr="00EB487C">
        <w:rPr>
          <w:rFonts w:ascii="Times New Roman" w:hAnsi="Times New Roman" w:cs="Times New Roman"/>
          <w:i/>
          <w:iCs/>
          <w:sz w:val="24"/>
          <w:szCs w:val="24"/>
          <w:lang w:val="ms-MY"/>
        </w:rPr>
        <w:t xml:space="preserve"> amagun. </w:t>
      </w:r>
      <w:r w:rsidRPr="00EB487C">
        <w:rPr>
          <w:rFonts w:ascii="Times New Roman" w:hAnsi="Times New Roman" w:cs="Times New Roman"/>
          <w:sz w:val="24"/>
          <w:szCs w:val="24"/>
          <w:lang w:val="ms-MY"/>
        </w:rPr>
        <w:t xml:space="preserve">Tujuan ruangan menunggu ini dibina adalah untuk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berehat seketika sambil menjamah hidangan yang disediakan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di samping berhibur dengan acara </w:t>
      </w:r>
      <w:r w:rsidRPr="00EB487C">
        <w:rPr>
          <w:rFonts w:ascii="Times New Roman" w:hAnsi="Times New Roman" w:cs="Times New Roman"/>
          <w:i/>
          <w:iCs/>
          <w:sz w:val="24"/>
          <w:szCs w:val="24"/>
          <w:lang w:val="ms-MY"/>
        </w:rPr>
        <w:t xml:space="preserve">angkikiat. </w:t>
      </w:r>
      <w:r w:rsidRPr="00EB487C">
        <w:rPr>
          <w:rFonts w:ascii="Times New Roman" w:hAnsi="Times New Roman" w:cs="Times New Roman"/>
          <w:sz w:val="24"/>
          <w:szCs w:val="24"/>
          <w:lang w:val="ms-MY"/>
        </w:rPr>
        <w:t xml:space="preserve">Hal ini kerana, pada ketika dahulu sebelum kewujudan kemudahan kenderaan automotif,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akan berjalan kaki dari rumah mereka hingga ke kawasan rumah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walau mereka dari kampung yang </w:t>
      </w:r>
      <w:r w:rsidRPr="00F431AE">
        <w:rPr>
          <w:rFonts w:ascii="Times New Roman" w:hAnsi="Times New Roman" w:cs="Times New Roman"/>
          <w:color w:val="000000" w:themeColor="text1"/>
          <w:sz w:val="24"/>
          <w:szCs w:val="24"/>
          <w:lang w:val="ms-MY"/>
        </w:rPr>
        <w:t>berbeza (Jacquelina</w:t>
      </w:r>
      <w:r w:rsidR="00B10F4A">
        <w:rPr>
          <w:rFonts w:ascii="Times New Roman" w:hAnsi="Times New Roman" w:cs="Times New Roman"/>
          <w:color w:val="000000" w:themeColor="text1"/>
          <w:sz w:val="24"/>
          <w:szCs w:val="24"/>
          <w:lang w:val="ms-MY"/>
        </w:rPr>
        <w:t>,</w:t>
      </w:r>
      <w:r w:rsidRPr="00F431AE">
        <w:rPr>
          <w:rFonts w:ascii="Times New Roman" w:hAnsi="Times New Roman" w:cs="Times New Roman"/>
          <w:color w:val="000000" w:themeColor="text1"/>
          <w:sz w:val="24"/>
          <w:szCs w:val="24"/>
          <w:lang w:val="ms-MY"/>
        </w:rPr>
        <w:t xml:space="preserve"> 2020). </w:t>
      </w:r>
      <w:r w:rsidRPr="00657A12">
        <w:rPr>
          <w:rFonts w:ascii="Times New Roman" w:hAnsi="Times New Roman" w:cs="Times New Roman"/>
          <w:sz w:val="24"/>
          <w:szCs w:val="24"/>
          <w:lang w:val="ms-MY"/>
        </w:rPr>
        <w:t xml:space="preserve">Sehubungan itu, ruang lakon untuk </w:t>
      </w:r>
      <w:r w:rsidRPr="00657A12">
        <w:rPr>
          <w:rFonts w:ascii="Times New Roman" w:hAnsi="Times New Roman" w:cs="Times New Roman"/>
          <w:sz w:val="24"/>
          <w:szCs w:val="24"/>
          <w:lang w:val="ms-MY"/>
        </w:rPr>
        <w:lastRenderedPageBreak/>
        <w:t xml:space="preserve">persembahan acara </w:t>
      </w:r>
      <w:r w:rsidRPr="00657A12">
        <w:rPr>
          <w:rFonts w:ascii="Times New Roman" w:hAnsi="Times New Roman" w:cs="Times New Roman"/>
          <w:i/>
          <w:iCs/>
          <w:sz w:val="24"/>
          <w:szCs w:val="24"/>
          <w:lang w:val="ms-MY"/>
        </w:rPr>
        <w:t xml:space="preserve">angkikiat </w:t>
      </w:r>
      <w:r w:rsidRPr="003D1BC9">
        <w:rPr>
          <w:rFonts w:ascii="Times New Roman" w:hAnsi="Times New Roman" w:cs="Times New Roman"/>
          <w:sz w:val="24"/>
          <w:szCs w:val="24"/>
          <w:lang w:val="ms-MY"/>
        </w:rPr>
        <w:t xml:space="preserve">diadakan di dua tempat berbeza iaitu di perkarangan rumah </w:t>
      </w:r>
      <w:r w:rsidRPr="003D1BC9">
        <w:rPr>
          <w:rFonts w:ascii="Times New Roman" w:hAnsi="Times New Roman" w:cs="Times New Roman"/>
          <w:i/>
          <w:iCs/>
          <w:sz w:val="24"/>
          <w:szCs w:val="24"/>
          <w:lang w:val="ms-MY"/>
        </w:rPr>
        <w:t xml:space="preserve">amagun </w:t>
      </w:r>
      <w:r w:rsidRPr="003D1BC9">
        <w:rPr>
          <w:rFonts w:ascii="Times New Roman" w:hAnsi="Times New Roman" w:cs="Times New Roman"/>
          <w:sz w:val="24"/>
          <w:szCs w:val="24"/>
          <w:lang w:val="ms-MY"/>
        </w:rPr>
        <w:t xml:space="preserve">dan di kawasan </w:t>
      </w:r>
      <w:r w:rsidRPr="003D1BC9">
        <w:rPr>
          <w:rFonts w:ascii="Times New Roman" w:hAnsi="Times New Roman" w:cs="Times New Roman"/>
          <w:i/>
          <w:iCs/>
          <w:sz w:val="24"/>
          <w:szCs w:val="24"/>
          <w:lang w:val="ms-MY"/>
        </w:rPr>
        <w:t>pusangag.</w:t>
      </w:r>
    </w:p>
    <w:p w14:paraId="0F3655B2" w14:textId="77777777" w:rsidR="0038732E" w:rsidRPr="0074607D" w:rsidRDefault="0038732E" w:rsidP="006864AE">
      <w:pPr>
        <w:spacing w:after="0" w:line="240" w:lineRule="auto"/>
        <w:ind w:leftChars="0" w:left="0" w:firstLineChars="0" w:firstLine="0"/>
        <w:jc w:val="both"/>
        <w:rPr>
          <w:rFonts w:ascii="Times New Roman" w:hAnsi="Times New Roman" w:cs="Times New Roman"/>
          <w:sz w:val="24"/>
          <w:szCs w:val="24"/>
          <w:lang w:val="ms-MY"/>
        </w:rPr>
      </w:pPr>
    </w:p>
    <w:p w14:paraId="32824EA1" w14:textId="77777777" w:rsidR="0038732E" w:rsidRPr="00657A12" w:rsidRDefault="0038732E" w:rsidP="006864AE">
      <w:pPr>
        <w:spacing w:after="0" w:line="240" w:lineRule="auto"/>
        <w:ind w:leftChars="0" w:left="0" w:firstLineChars="0" w:firstLine="0"/>
        <w:jc w:val="center"/>
        <w:rPr>
          <w:rFonts w:ascii="Times New Roman" w:hAnsi="Times New Roman" w:cs="Times New Roman"/>
          <w:lang w:val="ms-MY"/>
        </w:rPr>
      </w:pPr>
      <w:r w:rsidRPr="00657A12">
        <w:rPr>
          <w:rFonts w:ascii="Times New Roman" w:hAnsi="Times New Roman" w:cs="Times New Roman"/>
          <w:i/>
          <w:iCs/>
          <w:noProof/>
          <w:lang w:val="en-MY" w:eastAsia="en-MY"/>
        </w:rPr>
        <w:drawing>
          <wp:inline distT="0" distB="0" distL="0" distR="0" wp14:anchorId="6AE315AD" wp14:editId="4278B3C0">
            <wp:extent cx="3036924" cy="2276475"/>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037" cy="2289303"/>
                    </a:xfrm>
                    <a:prstGeom prst="rect">
                      <a:avLst/>
                    </a:prstGeom>
                    <a:noFill/>
                    <a:ln>
                      <a:noFill/>
                    </a:ln>
                  </pic:spPr>
                </pic:pic>
              </a:graphicData>
            </a:graphic>
          </wp:inline>
        </w:drawing>
      </w:r>
    </w:p>
    <w:p w14:paraId="4C0F3C79" w14:textId="3DEEF23F" w:rsidR="0038732E" w:rsidRPr="0074607D" w:rsidRDefault="0038732E" w:rsidP="006864AE">
      <w:pPr>
        <w:spacing w:after="0" w:line="240" w:lineRule="auto"/>
        <w:ind w:leftChars="0" w:left="0" w:firstLineChars="0" w:firstLine="0"/>
        <w:jc w:val="center"/>
        <w:rPr>
          <w:rFonts w:ascii="Times New Roman" w:hAnsi="Times New Roman" w:cs="Times New Roman"/>
          <w:sz w:val="20"/>
          <w:szCs w:val="20"/>
          <w:lang w:val="ms-MY"/>
        </w:rPr>
      </w:pPr>
      <w:r w:rsidRPr="0074607D">
        <w:rPr>
          <w:rFonts w:ascii="Times New Roman" w:hAnsi="Times New Roman" w:cs="Times New Roman"/>
          <w:sz w:val="20"/>
          <w:szCs w:val="20"/>
          <w:lang w:val="ms-MY"/>
        </w:rPr>
        <w:t>Sumber: Reveylyezrafera (2020)</w:t>
      </w:r>
    </w:p>
    <w:p w14:paraId="0A499D0B" w14:textId="77777777" w:rsidR="0074607D" w:rsidRPr="0074607D" w:rsidRDefault="0074607D" w:rsidP="006864AE">
      <w:pPr>
        <w:spacing w:after="0" w:line="240" w:lineRule="auto"/>
        <w:ind w:leftChars="0" w:left="0" w:firstLineChars="0" w:firstLine="0"/>
        <w:jc w:val="center"/>
        <w:rPr>
          <w:rFonts w:ascii="Times New Roman" w:hAnsi="Times New Roman" w:cs="Times New Roman"/>
          <w:sz w:val="20"/>
          <w:szCs w:val="20"/>
          <w:lang w:val="ms-MY"/>
        </w:rPr>
      </w:pPr>
    </w:p>
    <w:p w14:paraId="7F8FBA75" w14:textId="70FF9147" w:rsidR="0038732E" w:rsidRPr="0074607D" w:rsidRDefault="0074607D" w:rsidP="006864AE">
      <w:pPr>
        <w:spacing w:after="0" w:line="240" w:lineRule="auto"/>
        <w:ind w:leftChars="0" w:left="0" w:firstLineChars="0" w:firstLine="0"/>
        <w:jc w:val="center"/>
        <w:rPr>
          <w:rFonts w:ascii="Times New Roman" w:hAnsi="Times New Roman" w:cs="Times New Roman"/>
          <w:i/>
          <w:iCs/>
          <w:sz w:val="20"/>
          <w:szCs w:val="20"/>
          <w:lang w:val="ms-MY"/>
        </w:rPr>
      </w:pPr>
      <w:r w:rsidRPr="00A675CF">
        <w:rPr>
          <w:rFonts w:ascii="Times New Roman" w:hAnsi="Times New Roman" w:cs="Times New Roman"/>
          <w:b/>
          <w:bCs/>
          <w:sz w:val="20"/>
          <w:szCs w:val="20"/>
          <w:lang w:val="ms-MY"/>
        </w:rPr>
        <w:t>Rajah</w:t>
      </w:r>
      <w:r w:rsidR="0038732E" w:rsidRPr="00A675CF">
        <w:rPr>
          <w:rFonts w:ascii="Times New Roman" w:hAnsi="Times New Roman" w:cs="Times New Roman"/>
          <w:b/>
          <w:bCs/>
          <w:sz w:val="20"/>
          <w:szCs w:val="20"/>
          <w:lang w:val="ms-MY"/>
        </w:rPr>
        <w:t xml:space="preserve"> 1</w:t>
      </w:r>
      <w:r w:rsidRPr="00A675CF">
        <w:rPr>
          <w:rFonts w:ascii="Times New Roman" w:hAnsi="Times New Roman" w:cs="Times New Roman"/>
          <w:b/>
          <w:bCs/>
          <w:sz w:val="20"/>
          <w:szCs w:val="20"/>
          <w:lang w:val="ms-MY"/>
        </w:rPr>
        <w:t>.</w:t>
      </w:r>
      <w:r w:rsidR="0038732E" w:rsidRPr="0074607D">
        <w:rPr>
          <w:rFonts w:ascii="Times New Roman" w:hAnsi="Times New Roman" w:cs="Times New Roman"/>
          <w:sz w:val="20"/>
          <w:szCs w:val="20"/>
          <w:lang w:val="ms-MY"/>
        </w:rPr>
        <w:t xml:space="preserve"> </w:t>
      </w:r>
      <w:r w:rsidR="0038732E" w:rsidRPr="0074607D">
        <w:rPr>
          <w:rFonts w:ascii="Times New Roman" w:hAnsi="Times New Roman" w:cs="Times New Roman"/>
          <w:i/>
          <w:iCs/>
          <w:sz w:val="20"/>
          <w:szCs w:val="20"/>
          <w:lang w:val="ms-MY"/>
        </w:rPr>
        <w:t>Pusangag</w:t>
      </w:r>
    </w:p>
    <w:p w14:paraId="47F105CD" w14:textId="77777777" w:rsidR="0038732E" w:rsidRPr="00516170" w:rsidRDefault="0038732E" w:rsidP="006864AE">
      <w:pPr>
        <w:spacing w:after="0" w:line="240" w:lineRule="auto"/>
        <w:ind w:leftChars="0" w:left="0" w:firstLineChars="0" w:firstLine="0"/>
        <w:jc w:val="center"/>
        <w:rPr>
          <w:rFonts w:ascii="Times New Roman" w:hAnsi="Times New Roman" w:cs="Times New Roman"/>
          <w:i/>
          <w:iCs/>
          <w:lang w:val="ms-MY"/>
        </w:rPr>
      </w:pPr>
    </w:p>
    <w:p w14:paraId="04786783" w14:textId="77777777" w:rsidR="0038732E" w:rsidRPr="00516170" w:rsidRDefault="0038732E" w:rsidP="006864AE">
      <w:pPr>
        <w:spacing w:after="0" w:line="240" w:lineRule="auto"/>
        <w:ind w:leftChars="0" w:left="0" w:firstLineChars="0" w:firstLine="0"/>
        <w:jc w:val="both"/>
        <w:rPr>
          <w:rFonts w:ascii="Times New Roman" w:hAnsi="Times New Roman" w:cs="Times New Roman"/>
          <w:sz w:val="24"/>
          <w:szCs w:val="24"/>
          <w:lang w:val="ms-MY"/>
        </w:rPr>
      </w:pPr>
      <w:r w:rsidRPr="002D1246">
        <w:rPr>
          <w:rFonts w:ascii="Times New Roman" w:hAnsi="Times New Roman" w:cs="Times New Roman"/>
          <w:lang w:val="ms-MY"/>
        </w:rPr>
        <w:tab/>
      </w:r>
      <w:r w:rsidRPr="002D1246">
        <w:rPr>
          <w:rFonts w:ascii="Times New Roman" w:hAnsi="Times New Roman" w:cs="Times New Roman"/>
          <w:sz w:val="24"/>
          <w:szCs w:val="24"/>
          <w:lang w:val="ms-MY"/>
        </w:rPr>
        <w:t xml:space="preserve">Penggerak kepada acara </w:t>
      </w:r>
      <w:r w:rsidRPr="002D1246">
        <w:rPr>
          <w:rFonts w:ascii="Times New Roman" w:hAnsi="Times New Roman" w:cs="Times New Roman"/>
          <w:i/>
          <w:iCs/>
          <w:sz w:val="24"/>
          <w:szCs w:val="24"/>
          <w:lang w:val="ms-MY"/>
        </w:rPr>
        <w:t xml:space="preserve">angkikiat </w:t>
      </w:r>
      <w:r w:rsidRPr="002D1246">
        <w:rPr>
          <w:rFonts w:ascii="Times New Roman" w:hAnsi="Times New Roman" w:cs="Times New Roman"/>
          <w:sz w:val="24"/>
          <w:szCs w:val="24"/>
          <w:lang w:val="ms-MY"/>
        </w:rPr>
        <w:t xml:space="preserve">ini juga tidak kurang akan kepentingannya. Mereka terdiri daripada pihak </w:t>
      </w:r>
      <w:r w:rsidRPr="00640A77">
        <w:rPr>
          <w:rFonts w:ascii="Times New Roman" w:hAnsi="Times New Roman" w:cs="Times New Roman"/>
          <w:i/>
          <w:iCs/>
          <w:sz w:val="24"/>
          <w:szCs w:val="24"/>
          <w:lang w:val="ms-MY"/>
        </w:rPr>
        <w:t xml:space="preserve">amagun  </w:t>
      </w:r>
      <w:r w:rsidRPr="00640A77">
        <w:rPr>
          <w:rFonts w:ascii="Times New Roman" w:hAnsi="Times New Roman" w:cs="Times New Roman"/>
          <w:sz w:val="24"/>
          <w:szCs w:val="24"/>
          <w:lang w:val="ms-MY"/>
        </w:rPr>
        <w:t xml:space="preserve">dan  pihak </w:t>
      </w:r>
      <w:r w:rsidRPr="007130C0">
        <w:rPr>
          <w:rFonts w:ascii="Times New Roman" w:hAnsi="Times New Roman" w:cs="Times New Roman"/>
          <w:i/>
          <w:iCs/>
          <w:sz w:val="24"/>
          <w:szCs w:val="24"/>
          <w:lang w:val="ms-MY"/>
        </w:rPr>
        <w:t xml:space="preserve">tambului. </w:t>
      </w:r>
      <w:r w:rsidRPr="00304FFC">
        <w:rPr>
          <w:rFonts w:ascii="Times New Roman" w:hAnsi="Times New Roman" w:cs="Times New Roman"/>
          <w:sz w:val="24"/>
          <w:szCs w:val="24"/>
          <w:lang w:val="ms-MY"/>
        </w:rPr>
        <w:t xml:space="preserve">Dalam konteks persembahan </w:t>
      </w:r>
      <w:r w:rsidRPr="00304FFC">
        <w:rPr>
          <w:rFonts w:ascii="Times New Roman" w:hAnsi="Times New Roman" w:cs="Times New Roman"/>
          <w:i/>
          <w:iCs/>
          <w:sz w:val="24"/>
          <w:szCs w:val="24"/>
          <w:lang w:val="ms-MY"/>
        </w:rPr>
        <w:t xml:space="preserve"> </w:t>
      </w:r>
      <w:r w:rsidRPr="00145A3D">
        <w:rPr>
          <w:rFonts w:ascii="Times New Roman" w:hAnsi="Times New Roman" w:cs="Times New Roman"/>
          <w:i/>
          <w:iCs/>
          <w:sz w:val="24"/>
          <w:szCs w:val="24"/>
          <w:lang w:val="ms-MY"/>
        </w:rPr>
        <w:t>angkikiat</w:t>
      </w:r>
      <w:r w:rsidRPr="00145A3D">
        <w:rPr>
          <w:rFonts w:ascii="Times New Roman" w:hAnsi="Times New Roman" w:cs="Times New Roman"/>
          <w:sz w:val="24"/>
          <w:szCs w:val="24"/>
          <w:lang w:val="ms-MY"/>
        </w:rPr>
        <w:t xml:space="preserve">, mereka juga disebut sebagai pelakon atau pemain. Penetapan pelakon atau pemain ini akan ditetapkan oleh kedua-dua pihak dan ia boleh berubah pada bila-bila masa </w:t>
      </w:r>
      <w:r w:rsidRPr="00F431AE">
        <w:rPr>
          <w:rFonts w:ascii="Times New Roman" w:hAnsi="Times New Roman" w:cs="Times New Roman"/>
          <w:color w:val="000000" w:themeColor="text1"/>
          <w:sz w:val="24"/>
          <w:szCs w:val="24"/>
          <w:lang w:val="ms-MY"/>
        </w:rPr>
        <w:t xml:space="preserve">sahaja (Rapieh, 2020). </w:t>
      </w:r>
      <w:r w:rsidRPr="00657A12">
        <w:rPr>
          <w:rFonts w:ascii="Times New Roman" w:hAnsi="Times New Roman" w:cs="Times New Roman"/>
          <w:sz w:val="24"/>
          <w:szCs w:val="24"/>
          <w:lang w:val="ms-MY"/>
        </w:rPr>
        <w:t xml:space="preserve">Bagi persembahan </w:t>
      </w:r>
      <w:r w:rsidRPr="00657A12">
        <w:rPr>
          <w:rFonts w:ascii="Times New Roman" w:hAnsi="Times New Roman" w:cs="Times New Roman"/>
          <w:i/>
          <w:iCs/>
          <w:sz w:val="24"/>
          <w:szCs w:val="24"/>
          <w:lang w:val="ms-MY"/>
        </w:rPr>
        <w:t xml:space="preserve">angkikiat </w:t>
      </w:r>
      <w:r w:rsidRPr="003D1BC9">
        <w:rPr>
          <w:rFonts w:ascii="Times New Roman" w:hAnsi="Times New Roman" w:cs="Times New Roman"/>
          <w:sz w:val="24"/>
          <w:szCs w:val="24"/>
          <w:lang w:val="ms-MY"/>
        </w:rPr>
        <w:t xml:space="preserve">ini, ciri-ciri pelakon atau pemainnya haruslah wanita yang belum berkahwin. Jumlah  penglibatannya dari 10 hingga ke 20 orang. Bagi pihak </w:t>
      </w:r>
      <w:r w:rsidRPr="003D1BC9">
        <w:rPr>
          <w:rFonts w:ascii="Times New Roman" w:hAnsi="Times New Roman" w:cs="Times New Roman"/>
          <w:i/>
          <w:iCs/>
          <w:sz w:val="24"/>
          <w:szCs w:val="24"/>
          <w:lang w:val="ms-MY"/>
        </w:rPr>
        <w:t xml:space="preserve">amagun,  </w:t>
      </w:r>
      <w:r w:rsidRPr="003D1BC9">
        <w:rPr>
          <w:rFonts w:ascii="Times New Roman" w:hAnsi="Times New Roman" w:cs="Times New Roman"/>
          <w:sz w:val="24"/>
          <w:szCs w:val="24"/>
          <w:lang w:val="ms-MY"/>
        </w:rPr>
        <w:t xml:space="preserve">mereka akan diketuai oleh seorang wanita yang akan menggalas </w:t>
      </w:r>
      <w:r w:rsidRPr="003D1BC9">
        <w:rPr>
          <w:rFonts w:ascii="Times New Roman" w:hAnsi="Times New Roman" w:cs="Times New Roman"/>
          <w:i/>
          <w:iCs/>
          <w:sz w:val="24"/>
          <w:szCs w:val="24"/>
          <w:lang w:val="ms-MY"/>
        </w:rPr>
        <w:t xml:space="preserve">buyung </w:t>
      </w:r>
      <w:r w:rsidRPr="003D1BC9">
        <w:rPr>
          <w:rFonts w:ascii="Times New Roman" w:hAnsi="Times New Roman" w:cs="Times New Roman"/>
          <w:sz w:val="24"/>
          <w:szCs w:val="24"/>
          <w:lang w:val="ms-MY"/>
        </w:rPr>
        <w:t>(tempat letak makanan)</w:t>
      </w:r>
      <w:r w:rsidRPr="003D1BC9">
        <w:rPr>
          <w:rFonts w:ascii="Times New Roman" w:hAnsi="Times New Roman" w:cs="Times New Roman"/>
          <w:i/>
          <w:iCs/>
          <w:sz w:val="24"/>
          <w:szCs w:val="24"/>
          <w:lang w:val="ms-MY"/>
        </w:rPr>
        <w:t xml:space="preserve"> </w:t>
      </w:r>
      <w:r w:rsidRPr="00516170">
        <w:rPr>
          <w:rFonts w:ascii="Times New Roman" w:hAnsi="Times New Roman" w:cs="Times New Roman"/>
          <w:sz w:val="24"/>
          <w:szCs w:val="24"/>
          <w:lang w:val="ms-MY"/>
        </w:rPr>
        <w:t xml:space="preserve">dengan bertongkat untuk memulakan acara tersebut. Dari aspek persediaan watak pula, masing-masing antara pihak </w:t>
      </w:r>
      <w:r w:rsidRPr="00516170">
        <w:rPr>
          <w:rFonts w:ascii="Times New Roman" w:hAnsi="Times New Roman" w:cs="Times New Roman"/>
          <w:i/>
          <w:iCs/>
          <w:sz w:val="24"/>
          <w:szCs w:val="24"/>
          <w:lang w:val="ms-MY"/>
        </w:rPr>
        <w:t xml:space="preserve">amagun </w:t>
      </w:r>
      <w:r w:rsidRPr="00516170">
        <w:rPr>
          <w:rFonts w:ascii="Times New Roman" w:hAnsi="Times New Roman" w:cs="Times New Roman"/>
          <w:sz w:val="24"/>
          <w:szCs w:val="24"/>
          <w:lang w:val="ms-MY"/>
        </w:rPr>
        <w:t xml:space="preserve">dan </w:t>
      </w:r>
      <w:r w:rsidRPr="00516170">
        <w:rPr>
          <w:rFonts w:ascii="Times New Roman" w:hAnsi="Times New Roman" w:cs="Times New Roman"/>
          <w:i/>
          <w:iCs/>
          <w:sz w:val="24"/>
          <w:szCs w:val="24"/>
          <w:lang w:val="ms-MY"/>
        </w:rPr>
        <w:t xml:space="preserve">tambului </w:t>
      </w:r>
      <w:r w:rsidRPr="00516170">
        <w:rPr>
          <w:rFonts w:ascii="Times New Roman" w:hAnsi="Times New Roman" w:cs="Times New Roman"/>
          <w:sz w:val="24"/>
          <w:szCs w:val="24"/>
          <w:lang w:val="ms-MY"/>
        </w:rPr>
        <w:t xml:space="preserve">akan merancang gaya perwatakan yang akan dibuat semasa hari acara tersebut berlangsung. Akan tetapi watak pelakon atau pemain ini juga boleh berubah mengikut kesesuaian adegan yang diciptakan secara spontan pada waktu persembahan dilangsungkan. </w:t>
      </w:r>
    </w:p>
    <w:p w14:paraId="6563CA39" w14:textId="03686DA4" w:rsidR="0074607D" w:rsidRPr="006864AE" w:rsidRDefault="0074607D" w:rsidP="006864AE">
      <w:pPr>
        <w:spacing w:after="0" w:line="240" w:lineRule="auto"/>
        <w:ind w:leftChars="0" w:left="0" w:firstLineChars="0" w:firstLine="720"/>
        <w:jc w:val="both"/>
        <w:rPr>
          <w:rFonts w:ascii="Times New Roman" w:hAnsi="Times New Roman" w:cs="Times New Roman"/>
          <w:sz w:val="24"/>
          <w:szCs w:val="24"/>
          <w:lang w:val="ms-MY"/>
        </w:rPr>
      </w:pPr>
      <w:r w:rsidRPr="002D1246">
        <w:rPr>
          <w:rFonts w:ascii="Times New Roman" w:hAnsi="Times New Roman" w:cs="Times New Roman"/>
          <w:sz w:val="24"/>
          <w:szCs w:val="24"/>
          <w:lang w:val="ms-MY"/>
        </w:rPr>
        <w:t>Dari aspek persediaan busana atau pakaian sewaktu persembahan, para pelakon atau pemain memegang</w:t>
      </w:r>
      <w:r w:rsidRPr="00640A77">
        <w:rPr>
          <w:rFonts w:ascii="Times New Roman" w:hAnsi="Times New Roman" w:cs="Times New Roman"/>
          <w:sz w:val="24"/>
          <w:szCs w:val="24"/>
          <w:lang w:val="ms-MY"/>
        </w:rPr>
        <w:t xml:space="preserve"> watak </w:t>
      </w:r>
      <w:r w:rsidRPr="00640A77">
        <w:rPr>
          <w:rFonts w:ascii="Times New Roman" w:hAnsi="Times New Roman" w:cs="Times New Roman"/>
          <w:i/>
          <w:iCs/>
          <w:sz w:val="24"/>
          <w:szCs w:val="24"/>
          <w:lang w:val="ms-MY"/>
        </w:rPr>
        <w:t>humor</w:t>
      </w:r>
      <w:r w:rsidRPr="007130C0">
        <w:rPr>
          <w:rFonts w:ascii="Times New Roman" w:hAnsi="Times New Roman" w:cs="Times New Roman"/>
          <w:sz w:val="24"/>
          <w:szCs w:val="24"/>
          <w:lang w:val="ms-MY"/>
        </w:rPr>
        <w:t xml:space="preserve"> atau lucu</w:t>
      </w:r>
      <w:r w:rsidRPr="00304FFC">
        <w:rPr>
          <w:rFonts w:ascii="Times New Roman" w:hAnsi="Times New Roman" w:cs="Times New Roman"/>
          <w:sz w:val="24"/>
          <w:szCs w:val="24"/>
          <w:lang w:val="ms-MY"/>
        </w:rPr>
        <w:t xml:space="preserve"> mengenakan pakaian harian yang sesuai dengan watak mereka. Pada kebiasaannya beberapa hari sebelum bermulanya acara </w:t>
      </w:r>
      <w:r w:rsidRPr="00304FFC">
        <w:rPr>
          <w:rFonts w:ascii="Times New Roman" w:hAnsi="Times New Roman" w:cs="Times New Roman"/>
          <w:i/>
          <w:iCs/>
          <w:sz w:val="24"/>
          <w:szCs w:val="24"/>
          <w:lang w:val="ms-MY"/>
        </w:rPr>
        <w:t>angkikiat</w:t>
      </w:r>
      <w:r w:rsidRPr="00304FFC">
        <w:rPr>
          <w:rFonts w:ascii="Times New Roman" w:hAnsi="Times New Roman" w:cs="Times New Roman"/>
          <w:sz w:val="24"/>
          <w:szCs w:val="24"/>
          <w:lang w:val="ms-MY"/>
        </w:rPr>
        <w:t>, pemain ata</w:t>
      </w:r>
      <w:r w:rsidRPr="00145A3D">
        <w:rPr>
          <w:rFonts w:ascii="Times New Roman" w:hAnsi="Times New Roman" w:cs="Times New Roman"/>
          <w:sz w:val="24"/>
          <w:szCs w:val="24"/>
          <w:lang w:val="ms-MY"/>
        </w:rPr>
        <w:t xml:space="preserve">u pelakon akan menyiapkan sendiri </w:t>
      </w:r>
      <w:r w:rsidRPr="004A6938">
        <w:rPr>
          <w:rFonts w:ascii="Times New Roman" w:hAnsi="Times New Roman" w:cs="Times New Roman"/>
          <w:sz w:val="24"/>
          <w:szCs w:val="24"/>
          <w:lang w:val="ms-MY"/>
        </w:rPr>
        <w:t xml:space="preserve">kelengkapan busana masing-masing. </w:t>
      </w:r>
      <w:r w:rsidRPr="00A32F77">
        <w:rPr>
          <w:rFonts w:ascii="Times New Roman" w:hAnsi="Times New Roman" w:cs="Times New Roman"/>
          <w:sz w:val="24"/>
          <w:szCs w:val="24"/>
          <w:lang w:val="ms-MY"/>
        </w:rPr>
        <w:t xml:space="preserve">Bagi pihak </w:t>
      </w:r>
      <w:r w:rsidRPr="00A32F77">
        <w:rPr>
          <w:rFonts w:ascii="Times New Roman" w:hAnsi="Times New Roman" w:cs="Times New Roman"/>
          <w:i/>
          <w:iCs/>
          <w:sz w:val="24"/>
          <w:szCs w:val="24"/>
          <w:lang w:val="ms-MY"/>
        </w:rPr>
        <w:t>tambului</w:t>
      </w:r>
      <w:r w:rsidRPr="00A32F77">
        <w:rPr>
          <w:rFonts w:ascii="Times New Roman" w:hAnsi="Times New Roman" w:cs="Times New Roman"/>
          <w:sz w:val="24"/>
          <w:szCs w:val="24"/>
          <w:lang w:val="ms-MY"/>
        </w:rPr>
        <w:t>, mereka akan memakai topeng</w:t>
      </w:r>
      <w:r>
        <w:rPr>
          <w:rFonts w:ascii="Times New Roman" w:hAnsi="Times New Roman" w:cs="Times New Roman"/>
          <w:sz w:val="24"/>
          <w:szCs w:val="24"/>
          <w:lang w:val="ms-MY"/>
        </w:rPr>
        <w:t xml:space="preserve"> </w:t>
      </w:r>
      <w:r w:rsidRPr="00A675CF">
        <w:rPr>
          <w:rFonts w:ascii="Times New Roman" w:hAnsi="Times New Roman" w:cs="Times New Roman"/>
          <w:sz w:val="24"/>
          <w:szCs w:val="24"/>
          <w:lang w:val="ms-MY"/>
        </w:rPr>
        <w:t>(Rajah 2).</w:t>
      </w:r>
      <w:r w:rsidRPr="00A32F77">
        <w:rPr>
          <w:rFonts w:ascii="Times New Roman" w:hAnsi="Times New Roman" w:cs="Times New Roman"/>
          <w:sz w:val="24"/>
          <w:szCs w:val="24"/>
          <w:lang w:val="ms-MY"/>
        </w:rPr>
        <w:t xml:space="preserve"> Penggunaan topeng juga bebas dan tiada penetapan khas untuk jenis pemilihan topeng. Topeng tersebut boleh dibeli atau dibuat sendiri dengan menggunakan kotak atau apa-apa bahan semula jadi. Busana dan pakaian bagi ketua rombon</w:t>
      </w:r>
      <w:r w:rsidRPr="00EB487C">
        <w:rPr>
          <w:rFonts w:ascii="Times New Roman" w:hAnsi="Times New Roman" w:cs="Times New Roman"/>
          <w:sz w:val="24"/>
          <w:szCs w:val="24"/>
          <w:lang w:val="ms-MY"/>
        </w:rPr>
        <w:t xml:space="preserve">gan yang memulakan acara </w:t>
      </w:r>
      <w:r w:rsidRPr="00EB487C">
        <w:rPr>
          <w:rFonts w:ascii="Times New Roman" w:hAnsi="Times New Roman" w:cs="Times New Roman"/>
          <w:i/>
          <w:iCs/>
          <w:sz w:val="24"/>
          <w:szCs w:val="24"/>
          <w:lang w:val="ms-MY"/>
        </w:rPr>
        <w:t xml:space="preserve">angkikiat </w:t>
      </w:r>
      <w:r w:rsidRPr="00EB487C">
        <w:rPr>
          <w:rFonts w:ascii="Times New Roman" w:hAnsi="Times New Roman" w:cs="Times New Roman"/>
          <w:sz w:val="24"/>
          <w:szCs w:val="24"/>
          <w:lang w:val="ms-MY"/>
        </w:rPr>
        <w:t xml:space="preserve">dari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akan menyediakan pakaian yang buruk dan kelihatan lucu. Pemilihan busana atau pakaian bagi persembahan</w:t>
      </w:r>
      <w:r w:rsidRPr="00EB487C">
        <w:rPr>
          <w:rFonts w:ascii="Times New Roman" w:hAnsi="Times New Roman" w:cs="Times New Roman"/>
          <w:i/>
          <w:iCs/>
          <w:sz w:val="24"/>
          <w:szCs w:val="24"/>
          <w:lang w:val="ms-MY"/>
        </w:rPr>
        <w:t xml:space="preserve"> angkikiat </w:t>
      </w:r>
      <w:r w:rsidRPr="00EB487C">
        <w:rPr>
          <w:rFonts w:ascii="Times New Roman" w:hAnsi="Times New Roman" w:cs="Times New Roman"/>
          <w:sz w:val="24"/>
          <w:szCs w:val="24"/>
          <w:lang w:val="ms-MY"/>
        </w:rPr>
        <w:t xml:space="preserve">akan membantu penciptaan watak yang lucu dari pelakon atau pemain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dan pihak </w:t>
      </w:r>
      <w:r w:rsidRPr="00A675CF">
        <w:rPr>
          <w:rFonts w:ascii="Times New Roman" w:hAnsi="Times New Roman" w:cs="Times New Roman"/>
          <w:i/>
          <w:iCs/>
          <w:sz w:val="24"/>
          <w:szCs w:val="24"/>
          <w:lang w:val="ms-MY"/>
        </w:rPr>
        <w:t>tambului</w:t>
      </w:r>
      <w:r w:rsidR="006864AE" w:rsidRPr="00A675CF">
        <w:rPr>
          <w:rFonts w:ascii="Times New Roman" w:hAnsi="Times New Roman" w:cs="Times New Roman"/>
          <w:i/>
          <w:iCs/>
          <w:sz w:val="24"/>
          <w:szCs w:val="24"/>
          <w:lang w:val="ms-MY"/>
        </w:rPr>
        <w:t xml:space="preserve"> </w:t>
      </w:r>
      <w:r w:rsidR="006864AE" w:rsidRPr="00A675CF">
        <w:rPr>
          <w:rFonts w:ascii="Times New Roman" w:hAnsi="Times New Roman" w:cs="Times New Roman"/>
          <w:sz w:val="24"/>
          <w:szCs w:val="24"/>
          <w:lang w:val="ms-MY"/>
        </w:rPr>
        <w:t>(Rajah 3)</w:t>
      </w:r>
      <w:r w:rsidRPr="00A675CF">
        <w:rPr>
          <w:rFonts w:ascii="Times New Roman" w:hAnsi="Times New Roman" w:cs="Times New Roman"/>
          <w:sz w:val="24"/>
          <w:szCs w:val="24"/>
          <w:lang w:val="ms-MY"/>
        </w:rPr>
        <w:t>.</w:t>
      </w:r>
    </w:p>
    <w:p w14:paraId="1C6E7835" w14:textId="77777777" w:rsidR="0074607D" w:rsidRPr="00EB487C" w:rsidRDefault="0074607D" w:rsidP="006864AE">
      <w:pPr>
        <w:spacing w:after="0" w:line="240" w:lineRule="auto"/>
        <w:ind w:leftChars="0" w:left="0" w:firstLineChars="0" w:firstLine="720"/>
        <w:jc w:val="both"/>
        <w:rPr>
          <w:rFonts w:ascii="Times New Roman" w:hAnsi="Times New Roman" w:cs="Times New Roman"/>
          <w:sz w:val="24"/>
          <w:szCs w:val="24"/>
          <w:lang w:val="ms-MY"/>
        </w:rPr>
      </w:pPr>
    </w:p>
    <w:p w14:paraId="01C3C091" w14:textId="6BF77DCF" w:rsidR="0038732E" w:rsidRPr="00657A12" w:rsidRDefault="006864AE" w:rsidP="006864AE">
      <w:pPr>
        <w:spacing w:after="0" w:line="240" w:lineRule="auto"/>
        <w:ind w:leftChars="0" w:left="0" w:firstLineChars="0" w:hanging="2"/>
        <w:jc w:val="both"/>
        <w:rPr>
          <w:rFonts w:ascii="Times New Roman" w:hAnsi="Times New Roman" w:cs="Times New Roman"/>
          <w:sz w:val="24"/>
          <w:szCs w:val="24"/>
          <w:lang w:val="ms-MY"/>
        </w:rPr>
      </w:pPr>
      <w:r w:rsidRPr="00273E70">
        <w:rPr>
          <w:noProof/>
          <w:lang w:val="ms-MY" w:eastAsia="en-MY"/>
        </w:rPr>
        <w:lastRenderedPageBreak/>
        <w:t xml:space="preserve">                    </w:t>
      </w:r>
      <w:r w:rsidR="0038732E" w:rsidRPr="00657A12">
        <w:rPr>
          <w:noProof/>
          <w:lang w:val="en-MY" w:eastAsia="en-MY"/>
        </w:rPr>
        <w:drawing>
          <wp:inline distT="0" distB="0" distL="0" distR="0" wp14:anchorId="795086F4" wp14:editId="612C996A">
            <wp:extent cx="1352550" cy="2397101"/>
            <wp:effectExtent l="0" t="0" r="0" b="3810"/>
            <wp:docPr id="10" name="Picture 10" descr="A picture containing text, outdoor, snow,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now, slope&#10;&#10;Description automatically generated"/>
                    <pic:cNvPicPr/>
                  </pic:nvPicPr>
                  <pic:blipFill rotWithShape="1">
                    <a:blip r:embed="rId11"/>
                    <a:srcRect l="33912" r="34350"/>
                    <a:stretch/>
                  </pic:blipFill>
                  <pic:spPr bwMode="auto">
                    <a:xfrm>
                      <a:off x="0" y="0"/>
                      <a:ext cx="1365047" cy="24192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MY" w:eastAsia="en-MY"/>
        </w:rPr>
        <w:t xml:space="preserve">                                                                 </w:t>
      </w:r>
      <w:r w:rsidRPr="00657A12">
        <w:rPr>
          <w:noProof/>
          <w:lang w:val="en-MY" w:eastAsia="en-MY"/>
        </w:rPr>
        <w:drawing>
          <wp:inline distT="0" distB="0" distL="0" distR="0" wp14:anchorId="6BD2E8A1" wp14:editId="499E31A9">
            <wp:extent cx="1333144" cy="2374856"/>
            <wp:effectExtent l="0" t="0" r="635" b="6985"/>
            <wp:docPr id="11" name="Picture 11" descr="A group of people walking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dirt road&#10;&#10;Description automatically generated with low confidence"/>
                    <pic:cNvPicPr/>
                  </pic:nvPicPr>
                  <pic:blipFill rotWithShape="1">
                    <a:blip r:embed="rId12"/>
                    <a:srcRect l="34269" r="34155"/>
                    <a:stretch/>
                  </pic:blipFill>
                  <pic:spPr bwMode="auto">
                    <a:xfrm>
                      <a:off x="0" y="0"/>
                      <a:ext cx="1348848" cy="2402831"/>
                    </a:xfrm>
                    <a:prstGeom prst="rect">
                      <a:avLst/>
                    </a:prstGeom>
                    <a:ln>
                      <a:noFill/>
                    </a:ln>
                    <a:extLst>
                      <a:ext uri="{53640926-AAD7-44D8-BBD7-CCE9431645EC}">
                        <a14:shadowObscured xmlns:a14="http://schemas.microsoft.com/office/drawing/2010/main"/>
                      </a:ext>
                    </a:extLst>
                  </pic:spPr>
                </pic:pic>
              </a:graphicData>
            </a:graphic>
          </wp:inline>
        </w:drawing>
      </w:r>
    </w:p>
    <w:p w14:paraId="5B08A9F7" w14:textId="322EA865" w:rsidR="006864AE" w:rsidRPr="006864AE" w:rsidRDefault="006864AE" w:rsidP="006864AE">
      <w:pPr>
        <w:spacing w:after="0" w:line="240" w:lineRule="auto"/>
        <w:ind w:leftChars="0" w:left="0" w:firstLineChars="0" w:firstLine="0"/>
        <w:rPr>
          <w:rFonts w:ascii="Times New Roman" w:hAnsi="Times New Roman" w:cs="Times New Roman"/>
          <w:sz w:val="20"/>
          <w:szCs w:val="20"/>
          <w:lang w:val="ms-MY"/>
        </w:rPr>
      </w:pPr>
      <w:r>
        <w:rPr>
          <w:rFonts w:ascii="Times New Roman" w:hAnsi="Times New Roman" w:cs="Times New Roman"/>
          <w:sz w:val="20"/>
          <w:szCs w:val="20"/>
          <w:lang w:val="ms-MY"/>
        </w:rPr>
        <w:t xml:space="preserve">                    </w:t>
      </w:r>
      <w:r w:rsidR="0038732E" w:rsidRPr="0074607D">
        <w:rPr>
          <w:rFonts w:ascii="Times New Roman" w:hAnsi="Times New Roman" w:cs="Times New Roman"/>
          <w:sz w:val="20"/>
          <w:szCs w:val="20"/>
          <w:lang w:val="ms-MY"/>
        </w:rPr>
        <w:t>Sumber: Jacquelina (2020)</w:t>
      </w:r>
      <w:r w:rsidRPr="006864AE">
        <w:rPr>
          <w:rFonts w:ascii="Times New Roman" w:hAnsi="Times New Roman" w:cs="Times New Roman"/>
          <w:sz w:val="20"/>
          <w:szCs w:val="20"/>
          <w:lang w:val="ms-MY"/>
        </w:rPr>
        <w:t xml:space="preserve"> </w:t>
      </w:r>
      <w:r>
        <w:rPr>
          <w:rFonts w:ascii="Times New Roman" w:hAnsi="Times New Roman" w:cs="Times New Roman"/>
          <w:sz w:val="20"/>
          <w:szCs w:val="20"/>
          <w:lang w:val="ms-MY"/>
        </w:rPr>
        <w:t xml:space="preserve">                                                               </w:t>
      </w:r>
      <w:r w:rsidRPr="006864AE">
        <w:rPr>
          <w:rFonts w:ascii="Times New Roman" w:hAnsi="Times New Roman" w:cs="Times New Roman"/>
          <w:sz w:val="20"/>
          <w:szCs w:val="20"/>
          <w:lang w:val="ms-MY"/>
        </w:rPr>
        <w:t>Sumber</w:t>
      </w:r>
      <w:r>
        <w:rPr>
          <w:rFonts w:ascii="Times New Roman" w:hAnsi="Times New Roman" w:cs="Times New Roman"/>
          <w:sz w:val="20"/>
          <w:szCs w:val="20"/>
          <w:lang w:val="ms-MY"/>
        </w:rPr>
        <w:t>:</w:t>
      </w:r>
      <w:r w:rsidRPr="006864AE">
        <w:rPr>
          <w:rFonts w:ascii="Times New Roman" w:hAnsi="Times New Roman" w:cs="Times New Roman"/>
          <w:sz w:val="20"/>
          <w:szCs w:val="20"/>
          <w:lang w:val="ms-MY"/>
        </w:rPr>
        <w:t xml:space="preserve"> Jacquelina (2020)</w:t>
      </w:r>
    </w:p>
    <w:p w14:paraId="75BF66DA" w14:textId="77777777" w:rsidR="006864AE" w:rsidRPr="006864AE" w:rsidRDefault="006864AE" w:rsidP="006864AE">
      <w:pPr>
        <w:spacing w:after="0" w:line="240" w:lineRule="auto"/>
        <w:ind w:leftChars="0" w:left="0" w:firstLineChars="0" w:firstLine="0"/>
        <w:rPr>
          <w:rFonts w:ascii="Times New Roman" w:hAnsi="Times New Roman" w:cs="Times New Roman"/>
          <w:b/>
          <w:bCs/>
          <w:sz w:val="16"/>
          <w:szCs w:val="16"/>
          <w:lang w:val="ms-MY"/>
        </w:rPr>
      </w:pPr>
    </w:p>
    <w:p w14:paraId="706AA519" w14:textId="51739C85" w:rsidR="006F04AE" w:rsidRDefault="0074607D" w:rsidP="006864AE">
      <w:pPr>
        <w:spacing w:after="0" w:line="240" w:lineRule="auto"/>
        <w:ind w:leftChars="0" w:left="0" w:firstLineChars="0" w:firstLine="0"/>
        <w:rPr>
          <w:rFonts w:ascii="Times New Roman" w:hAnsi="Times New Roman" w:cs="Times New Roman"/>
          <w:sz w:val="20"/>
          <w:szCs w:val="20"/>
          <w:lang w:val="ms-MY"/>
        </w:rPr>
      </w:pPr>
      <w:r w:rsidRPr="00A675CF">
        <w:rPr>
          <w:rFonts w:ascii="Times New Roman" w:hAnsi="Times New Roman" w:cs="Times New Roman"/>
          <w:b/>
          <w:bCs/>
          <w:sz w:val="20"/>
          <w:szCs w:val="20"/>
          <w:lang w:val="ms-MY"/>
        </w:rPr>
        <w:t xml:space="preserve">Rajah </w:t>
      </w:r>
      <w:r w:rsidR="0038732E" w:rsidRPr="00A675CF">
        <w:rPr>
          <w:rFonts w:ascii="Times New Roman" w:hAnsi="Times New Roman" w:cs="Times New Roman"/>
          <w:b/>
          <w:bCs/>
          <w:sz w:val="20"/>
          <w:szCs w:val="20"/>
          <w:lang w:val="ms-MY"/>
        </w:rPr>
        <w:t>2</w:t>
      </w:r>
      <w:r w:rsidRPr="00A675CF">
        <w:rPr>
          <w:rFonts w:ascii="Times New Roman" w:hAnsi="Times New Roman" w:cs="Times New Roman"/>
          <w:b/>
          <w:bCs/>
          <w:sz w:val="20"/>
          <w:szCs w:val="20"/>
          <w:lang w:val="ms-MY"/>
        </w:rPr>
        <w:t>.</w:t>
      </w:r>
      <w:r w:rsidR="0038732E" w:rsidRPr="0074607D">
        <w:rPr>
          <w:rFonts w:ascii="Times New Roman" w:hAnsi="Times New Roman" w:cs="Times New Roman"/>
          <w:sz w:val="20"/>
          <w:szCs w:val="20"/>
          <w:lang w:val="ms-MY"/>
        </w:rPr>
        <w:t xml:space="preserve"> Pelakon Tambului </w:t>
      </w:r>
      <w:r w:rsidRPr="0074607D">
        <w:rPr>
          <w:rFonts w:ascii="Times New Roman" w:hAnsi="Times New Roman" w:cs="Times New Roman"/>
          <w:sz w:val="20"/>
          <w:szCs w:val="20"/>
          <w:lang w:val="ms-MY"/>
        </w:rPr>
        <w:t xml:space="preserve">dalam </w:t>
      </w:r>
      <w:r w:rsidRPr="00A675CF">
        <w:rPr>
          <w:rFonts w:ascii="Times New Roman" w:hAnsi="Times New Roman" w:cs="Times New Roman"/>
          <w:sz w:val="20"/>
          <w:szCs w:val="20"/>
          <w:lang w:val="ms-MY"/>
        </w:rPr>
        <w:t xml:space="preserve">persembahan </w:t>
      </w:r>
      <w:r w:rsidR="006F04AE" w:rsidRPr="00A675CF">
        <w:rPr>
          <w:rFonts w:ascii="Times New Roman" w:hAnsi="Times New Roman" w:cs="Times New Roman"/>
          <w:sz w:val="20"/>
          <w:szCs w:val="20"/>
          <w:lang w:val="ms-MY"/>
        </w:rPr>
        <w:t xml:space="preserve">                                     </w:t>
      </w:r>
      <w:r w:rsidR="006864AE" w:rsidRPr="00A675CF">
        <w:rPr>
          <w:rFonts w:ascii="Times New Roman" w:hAnsi="Times New Roman" w:cs="Times New Roman"/>
          <w:b/>
          <w:bCs/>
          <w:sz w:val="20"/>
          <w:szCs w:val="20"/>
          <w:lang w:val="ms-MY"/>
        </w:rPr>
        <w:t>Rajah</w:t>
      </w:r>
      <w:r w:rsidR="0038732E" w:rsidRPr="00A675CF">
        <w:rPr>
          <w:rFonts w:ascii="Times New Roman" w:hAnsi="Times New Roman" w:cs="Times New Roman"/>
          <w:b/>
          <w:bCs/>
          <w:sz w:val="20"/>
          <w:szCs w:val="20"/>
          <w:lang w:val="ms-MY"/>
        </w:rPr>
        <w:t xml:space="preserve"> 3</w:t>
      </w:r>
      <w:r w:rsidR="006864AE" w:rsidRPr="00A675CF">
        <w:rPr>
          <w:rFonts w:ascii="Times New Roman" w:hAnsi="Times New Roman" w:cs="Times New Roman"/>
          <w:b/>
          <w:bCs/>
          <w:sz w:val="20"/>
          <w:szCs w:val="20"/>
          <w:lang w:val="ms-MY"/>
        </w:rPr>
        <w:t>.</w:t>
      </w:r>
      <w:r w:rsidR="0038732E" w:rsidRPr="006864AE">
        <w:rPr>
          <w:rFonts w:ascii="Times New Roman" w:hAnsi="Times New Roman" w:cs="Times New Roman"/>
          <w:sz w:val="20"/>
          <w:szCs w:val="20"/>
          <w:lang w:val="ms-MY"/>
        </w:rPr>
        <w:t xml:space="preserve"> Adegan </w:t>
      </w:r>
      <w:r w:rsidR="006F04AE" w:rsidRPr="006864AE">
        <w:rPr>
          <w:rFonts w:ascii="Times New Roman" w:hAnsi="Times New Roman" w:cs="Times New Roman"/>
          <w:sz w:val="20"/>
          <w:szCs w:val="20"/>
          <w:lang w:val="ms-MY"/>
        </w:rPr>
        <w:t xml:space="preserve">pertembungan pihak </w:t>
      </w:r>
    </w:p>
    <w:p w14:paraId="682D3E44" w14:textId="4B8DD0D7" w:rsidR="0038732E" w:rsidRPr="006864AE" w:rsidRDefault="006F04AE" w:rsidP="006864AE">
      <w:pPr>
        <w:spacing w:after="0" w:line="240" w:lineRule="auto"/>
        <w:ind w:leftChars="0" w:left="0" w:firstLineChars="0" w:firstLine="0"/>
        <w:rPr>
          <w:rFonts w:ascii="Times New Roman" w:hAnsi="Times New Roman" w:cs="Times New Roman"/>
          <w:sz w:val="20"/>
          <w:szCs w:val="20"/>
          <w:lang w:val="ms-MY"/>
        </w:rPr>
      </w:pPr>
      <w:r>
        <w:rPr>
          <w:rFonts w:ascii="Times New Roman" w:hAnsi="Times New Roman" w:cs="Times New Roman"/>
          <w:sz w:val="20"/>
          <w:szCs w:val="20"/>
          <w:lang w:val="ms-MY"/>
        </w:rPr>
        <w:t xml:space="preserve">                </w:t>
      </w:r>
      <w:r w:rsidRPr="006F04AE">
        <w:rPr>
          <w:rFonts w:ascii="Times New Roman" w:hAnsi="Times New Roman" w:cs="Times New Roman"/>
          <w:i/>
          <w:iCs/>
          <w:sz w:val="20"/>
          <w:szCs w:val="20"/>
          <w:lang w:val="ms-MY"/>
        </w:rPr>
        <w:t xml:space="preserve">angkikiat </w:t>
      </w:r>
      <w:r w:rsidRPr="006F04AE">
        <w:rPr>
          <w:rFonts w:ascii="Times New Roman" w:hAnsi="Times New Roman" w:cs="Times New Roman"/>
          <w:sz w:val="20"/>
          <w:szCs w:val="20"/>
          <w:lang w:val="ms-MY"/>
        </w:rPr>
        <w:t>memakai topeng</w:t>
      </w:r>
      <w:r>
        <w:rPr>
          <w:rFonts w:ascii="Times New Roman" w:hAnsi="Times New Roman" w:cs="Times New Roman"/>
          <w:sz w:val="20"/>
          <w:szCs w:val="20"/>
          <w:lang w:val="ms-MY"/>
        </w:rPr>
        <w:t xml:space="preserve">.                                                                        </w:t>
      </w:r>
      <w:r w:rsidR="0038732E" w:rsidRPr="006864AE">
        <w:rPr>
          <w:rFonts w:ascii="Times New Roman" w:hAnsi="Times New Roman" w:cs="Times New Roman"/>
          <w:sz w:val="20"/>
          <w:szCs w:val="20"/>
          <w:lang w:val="ms-MY"/>
        </w:rPr>
        <w:t xml:space="preserve">Tambului dan </w:t>
      </w:r>
      <w:r w:rsidR="00E0700F">
        <w:rPr>
          <w:rFonts w:ascii="Times New Roman" w:hAnsi="Times New Roman" w:cs="Times New Roman"/>
          <w:sz w:val="20"/>
          <w:szCs w:val="20"/>
          <w:lang w:val="ms-MY"/>
        </w:rPr>
        <w:t>p</w:t>
      </w:r>
      <w:r w:rsidR="0038732E" w:rsidRPr="006864AE">
        <w:rPr>
          <w:rFonts w:ascii="Times New Roman" w:hAnsi="Times New Roman" w:cs="Times New Roman"/>
          <w:sz w:val="20"/>
          <w:szCs w:val="20"/>
          <w:lang w:val="ms-MY"/>
        </w:rPr>
        <w:t>ihak Amagun</w:t>
      </w:r>
      <w:r w:rsidR="00E0700F">
        <w:rPr>
          <w:rFonts w:ascii="Times New Roman" w:hAnsi="Times New Roman" w:cs="Times New Roman"/>
          <w:sz w:val="20"/>
          <w:szCs w:val="20"/>
          <w:lang w:val="ms-MY"/>
        </w:rPr>
        <w:t>.</w:t>
      </w:r>
    </w:p>
    <w:p w14:paraId="2ABAA78C" w14:textId="77777777" w:rsidR="0038732E" w:rsidRPr="006864AE" w:rsidRDefault="0038732E" w:rsidP="006864AE">
      <w:pPr>
        <w:spacing w:after="0" w:line="240" w:lineRule="auto"/>
        <w:ind w:leftChars="0" w:left="0" w:firstLineChars="0" w:firstLine="0"/>
        <w:jc w:val="center"/>
        <w:rPr>
          <w:rFonts w:ascii="Times New Roman" w:hAnsi="Times New Roman" w:cs="Times New Roman"/>
          <w:sz w:val="20"/>
          <w:szCs w:val="20"/>
          <w:lang w:val="ms-MY"/>
        </w:rPr>
      </w:pPr>
    </w:p>
    <w:p w14:paraId="55BA6E77" w14:textId="77777777" w:rsidR="0038732E" w:rsidRPr="00EB487C" w:rsidRDefault="0038732E" w:rsidP="006864AE">
      <w:pPr>
        <w:spacing w:after="0" w:line="240" w:lineRule="auto"/>
        <w:ind w:leftChars="0" w:left="0" w:firstLineChars="0" w:firstLine="0"/>
        <w:jc w:val="both"/>
        <w:rPr>
          <w:rFonts w:ascii="Times New Roman" w:hAnsi="Times New Roman" w:cs="Times New Roman"/>
          <w:sz w:val="24"/>
          <w:szCs w:val="24"/>
          <w:lang w:val="ms-MY"/>
        </w:rPr>
      </w:pPr>
      <w:r w:rsidRPr="002D1246">
        <w:rPr>
          <w:rFonts w:ascii="Times New Roman" w:hAnsi="Times New Roman" w:cs="Times New Roman"/>
          <w:sz w:val="24"/>
          <w:szCs w:val="24"/>
          <w:lang w:val="ms-MY"/>
        </w:rPr>
        <w:tab/>
        <w:t xml:space="preserve">Persediaan yang tidak kurang pentingnya untuk persembahan </w:t>
      </w:r>
      <w:r w:rsidRPr="002D1246">
        <w:rPr>
          <w:rFonts w:ascii="Times New Roman" w:hAnsi="Times New Roman" w:cs="Times New Roman"/>
          <w:i/>
          <w:iCs/>
          <w:sz w:val="24"/>
          <w:szCs w:val="24"/>
          <w:lang w:val="ms-MY"/>
        </w:rPr>
        <w:t>angkikiat</w:t>
      </w:r>
      <w:r w:rsidRPr="00640A77">
        <w:rPr>
          <w:rFonts w:ascii="Times New Roman" w:hAnsi="Times New Roman" w:cs="Times New Roman"/>
          <w:i/>
          <w:iCs/>
          <w:sz w:val="24"/>
          <w:szCs w:val="24"/>
          <w:lang w:val="ms-MY"/>
        </w:rPr>
        <w:t xml:space="preserve">  </w:t>
      </w:r>
      <w:r w:rsidRPr="00640A77">
        <w:rPr>
          <w:rFonts w:ascii="Times New Roman" w:hAnsi="Times New Roman" w:cs="Times New Roman"/>
          <w:sz w:val="24"/>
          <w:szCs w:val="24"/>
          <w:lang w:val="ms-MY"/>
        </w:rPr>
        <w:t>adalah penyediaan props atau barangan keperluan pelakon</w:t>
      </w:r>
      <w:r w:rsidRPr="00304FFC">
        <w:rPr>
          <w:rFonts w:ascii="Times New Roman" w:hAnsi="Times New Roman" w:cs="Times New Roman"/>
          <w:sz w:val="24"/>
          <w:szCs w:val="24"/>
          <w:lang w:val="ms-MY"/>
        </w:rPr>
        <w:t xml:space="preserve">. Antara props yang digunakan oleh pelakon dalam persembahan </w:t>
      </w:r>
      <w:r w:rsidRPr="00304FFC">
        <w:rPr>
          <w:rFonts w:ascii="Times New Roman" w:hAnsi="Times New Roman" w:cs="Times New Roman"/>
          <w:i/>
          <w:iCs/>
          <w:sz w:val="24"/>
          <w:szCs w:val="24"/>
          <w:lang w:val="ms-MY"/>
        </w:rPr>
        <w:t xml:space="preserve">angkikiat </w:t>
      </w:r>
      <w:r w:rsidRPr="00304FFC">
        <w:rPr>
          <w:rFonts w:ascii="Times New Roman" w:hAnsi="Times New Roman" w:cs="Times New Roman"/>
          <w:sz w:val="24"/>
          <w:szCs w:val="24"/>
          <w:lang w:val="ms-MY"/>
        </w:rPr>
        <w:t xml:space="preserve">adalah buyung, </w:t>
      </w:r>
      <w:r w:rsidRPr="00145A3D">
        <w:rPr>
          <w:rFonts w:ascii="Times New Roman" w:hAnsi="Times New Roman" w:cs="Times New Roman"/>
          <w:sz w:val="24"/>
          <w:szCs w:val="24"/>
          <w:lang w:val="ms-MY"/>
        </w:rPr>
        <w:t>makanan, minuman, buluh, tongkat kayu</w:t>
      </w:r>
      <w:r w:rsidRPr="004A6938">
        <w:rPr>
          <w:rFonts w:ascii="Times New Roman" w:hAnsi="Times New Roman" w:cs="Times New Roman"/>
          <w:sz w:val="24"/>
          <w:szCs w:val="24"/>
          <w:lang w:val="ms-MY"/>
        </w:rPr>
        <w:t>, kolumpur (sisa kayu api yang dibakar), ranting kayu</w:t>
      </w:r>
      <w:r w:rsidRPr="00A32F77">
        <w:rPr>
          <w:rFonts w:ascii="Times New Roman" w:hAnsi="Times New Roman" w:cs="Times New Roman"/>
          <w:sz w:val="24"/>
          <w:szCs w:val="24"/>
          <w:lang w:val="ms-MY"/>
        </w:rPr>
        <w:t xml:space="preserve">. Buyung digunakan untuk meletakkan makanan dan minuman yang akan dibawa ke </w:t>
      </w:r>
      <w:r w:rsidRPr="00A32F77">
        <w:rPr>
          <w:rFonts w:ascii="Times New Roman" w:hAnsi="Times New Roman" w:cs="Times New Roman"/>
          <w:i/>
          <w:iCs/>
          <w:sz w:val="24"/>
          <w:szCs w:val="24"/>
          <w:lang w:val="ms-MY"/>
        </w:rPr>
        <w:t>pusangag</w:t>
      </w:r>
      <w:r w:rsidRPr="00A32F77">
        <w:rPr>
          <w:rFonts w:ascii="Times New Roman" w:hAnsi="Times New Roman" w:cs="Times New Roman"/>
          <w:sz w:val="24"/>
          <w:szCs w:val="24"/>
          <w:lang w:val="ms-MY"/>
        </w:rPr>
        <w:t>. Buluh pula di</w:t>
      </w:r>
      <w:r w:rsidRPr="00EB487C">
        <w:rPr>
          <w:rFonts w:ascii="Times New Roman" w:hAnsi="Times New Roman" w:cs="Times New Roman"/>
          <w:sz w:val="24"/>
          <w:szCs w:val="24"/>
          <w:lang w:val="ms-MY"/>
        </w:rPr>
        <w:t xml:space="preserve">sediakan untuk meletakkan minuman tapai dan </w:t>
      </w:r>
      <w:r w:rsidRPr="00EB487C">
        <w:rPr>
          <w:rFonts w:ascii="Times New Roman" w:hAnsi="Times New Roman" w:cs="Times New Roman"/>
          <w:i/>
          <w:iCs/>
          <w:sz w:val="24"/>
          <w:szCs w:val="24"/>
          <w:lang w:val="ms-MY"/>
        </w:rPr>
        <w:t xml:space="preserve">linutou </w:t>
      </w:r>
      <w:r w:rsidRPr="00EB487C">
        <w:rPr>
          <w:rFonts w:ascii="Times New Roman" w:hAnsi="Times New Roman" w:cs="Times New Roman"/>
          <w:sz w:val="24"/>
          <w:szCs w:val="24"/>
          <w:lang w:val="ms-MY"/>
        </w:rPr>
        <w:t xml:space="preserve"> kemudiaanya diisi ke dalam buyung yang akan digalas oleh pelakon pihak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 xml:space="preserve">. Tongkat kayu disediakan oleh pihak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 xml:space="preserve"> ia digunakan oleh ketua rombongan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untuk menggambarkan watak orang tua. Arang kayu api atau disebut sebagai kolumpur dan ranting kayu yang dikutip di sekitar kawasan rumah pihak amagun digunakan oleh </w:t>
      </w:r>
      <w:r w:rsidRPr="00EB487C">
        <w:rPr>
          <w:rFonts w:ascii="Times New Roman" w:hAnsi="Times New Roman" w:cs="Times New Roman"/>
          <w:i/>
          <w:iCs/>
          <w:sz w:val="24"/>
          <w:szCs w:val="24"/>
          <w:lang w:val="ms-MY"/>
        </w:rPr>
        <w:t xml:space="preserve"> </w:t>
      </w:r>
      <w:r w:rsidRPr="00EB487C">
        <w:rPr>
          <w:rFonts w:ascii="Times New Roman" w:hAnsi="Times New Roman" w:cs="Times New Roman"/>
          <w:sz w:val="24"/>
          <w:szCs w:val="24"/>
          <w:lang w:val="ms-MY"/>
        </w:rPr>
        <w:t xml:space="preserve">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untuk mengusik pihak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w:t>
      </w:r>
    </w:p>
    <w:p w14:paraId="6C2CA571" w14:textId="77777777" w:rsidR="0038732E" w:rsidRPr="00EB487C" w:rsidRDefault="0038732E" w:rsidP="006864AE">
      <w:pPr>
        <w:spacing w:after="0" w:line="240" w:lineRule="auto"/>
        <w:ind w:leftChars="0" w:left="0" w:firstLineChars="0" w:firstLine="0"/>
        <w:jc w:val="both"/>
        <w:rPr>
          <w:rFonts w:ascii="Times New Roman" w:hAnsi="Times New Roman" w:cs="Times New Roman"/>
          <w:sz w:val="24"/>
          <w:szCs w:val="24"/>
          <w:lang w:val="ms-MY"/>
        </w:rPr>
      </w:pPr>
    </w:p>
    <w:p w14:paraId="648E8388" w14:textId="77777777" w:rsidR="0038732E" w:rsidRPr="00EB487C"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sz w:val="24"/>
          <w:szCs w:val="24"/>
          <w:lang w:val="ms-MY"/>
        </w:rPr>
      </w:pPr>
      <w:r w:rsidRPr="00EB487C">
        <w:rPr>
          <w:rFonts w:ascii="Times New Roman" w:eastAsia="Times New Roman" w:hAnsi="Times New Roman" w:cs="Times New Roman"/>
          <w:i/>
          <w:iCs/>
          <w:sz w:val="24"/>
          <w:szCs w:val="24"/>
          <w:lang w:val="ms-MY"/>
        </w:rPr>
        <w:t>Proses semasa acara angkikiat</w:t>
      </w:r>
    </w:p>
    <w:p w14:paraId="4A58F5D6" w14:textId="77777777" w:rsidR="0038732E" w:rsidRPr="00EB487C" w:rsidRDefault="0038732E" w:rsidP="006864A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ms-MY"/>
        </w:rPr>
      </w:pPr>
    </w:p>
    <w:p w14:paraId="0D6EE594" w14:textId="0531D50D" w:rsidR="00251854" w:rsidRPr="00EB487C" w:rsidRDefault="00251854" w:rsidP="00251854">
      <w:pPr>
        <w:spacing w:after="0" w:line="240" w:lineRule="auto"/>
        <w:ind w:leftChars="0" w:left="0" w:firstLineChars="0" w:firstLine="0"/>
        <w:jc w:val="both"/>
        <w:rPr>
          <w:rFonts w:ascii="Times New Roman" w:hAnsi="Times New Roman" w:cs="Times New Roman"/>
          <w:i/>
          <w:iCs/>
          <w:sz w:val="24"/>
          <w:szCs w:val="24"/>
          <w:lang w:val="ms-MY"/>
        </w:rPr>
      </w:pPr>
      <w:r w:rsidRPr="002D1246">
        <w:rPr>
          <w:rFonts w:ascii="Times New Roman" w:hAnsi="Times New Roman" w:cs="Times New Roman"/>
          <w:sz w:val="24"/>
          <w:szCs w:val="24"/>
          <w:lang w:val="ms-MY"/>
        </w:rPr>
        <w:t>Semasa hari kejadian iaitu pada hari pertama</w:t>
      </w:r>
      <w:r w:rsidRPr="002D1246">
        <w:rPr>
          <w:rFonts w:ascii="Times New Roman" w:hAnsi="Times New Roman" w:cs="Times New Roman"/>
          <w:i/>
          <w:iCs/>
          <w:sz w:val="24"/>
          <w:szCs w:val="24"/>
          <w:lang w:val="ms-MY"/>
        </w:rPr>
        <w:t xml:space="preserve">, </w:t>
      </w:r>
      <w:r w:rsidRPr="00640A77">
        <w:rPr>
          <w:rFonts w:ascii="Times New Roman" w:hAnsi="Times New Roman" w:cs="Times New Roman"/>
          <w:sz w:val="24"/>
          <w:szCs w:val="24"/>
          <w:lang w:val="ms-MY"/>
        </w:rPr>
        <w:t xml:space="preserve">pihak </w:t>
      </w:r>
      <w:r w:rsidRPr="00304FFC">
        <w:rPr>
          <w:rFonts w:ascii="Times New Roman" w:hAnsi="Times New Roman" w:cs="Times New Roman"/>
          <w:i/>
          <w:iCs/>
          <w:sz w:val="24"/>
          <w:szCs w:val="24"/>
          <w:lang w:val="ms-MY"/>
        </w:rPr>
        <w:t xml:space="preserve">tambului </w:t>
      </w:r>
      <w:r w:rsidRPr="00304FFC">
        <w:rPr>
          <w:rFonts w:ascii="Times New Roman" w:hAnsi="Times New Roman" w:cs="Times New Roman"/>
          <w:sz w:val="24"/>
          <w:szCs w:val="24"/>
          <w:lang w:val="ms-MY"/>
        </w:rPr>
        <w:t xml:space="preserve">akan </w:t>
      </w:r>
      <w:r w:rsidRPr="00145A3D">
        <w:rPr>
          <w:rFonts w:ascii="Times New Roman" w:hAnsi="Times New Roman" w:cs="Times New Roman"/>
          <w:sz w:val="24"/>
          <w:szCs w:val="24"/>
          <w:lang w:val="ms-MY"/>
        </w:rPr>
        <w:t xml:space="preserve">berkumpul </w:t>
      </w:r>
      <w:r w:rsidRPr="004A6938">
        <w:rPr>
          <w:rFonts w:ascii="Times New Roman" w:hAnsi="Times New Roman" w:cs="Times New Roman"/>
          <w:sz w:val="24"/>
          <w:szCs w:val="24"/>
          <w:lang w:val="ms-MY"/>
        </w:rPr>
        <w:t>untuk berarak</w:t>
      </w:r>
      <w:r w:rsidRPr="00A32F77">
        <w:rPr>
          <w:rFonts w:ascii="Times New Roman" w:hAnsi="Times New Roman" w:cs="Times New Roman"/>
          <w:sz w:val="24"/>
          <w:szCs w:val="24"/>
          <w:lang w:val="ms-MY"/>
        </w:rPr>
        <w:t xml:space="preserve"> menuju ke rumah pihak </w:t>
      </w:r>
      <w:r w:rsidRPr="00A32F77">
        <w:rPr>
          <w:rFonts w:ascii="Times New Roman" w:hAnsi="Times New Roman" w:cs="Times New Roman"/>
          <w:i/>
          <w:iCs/>
          <w:sz w:val="24"/>
          <w:szCs w:val="24"/>
          <w:lang w:val="ms-MY"/>
        </w:rPr>
        <w:t>amagun</w:t>
      </w:r>
      <w:r w:rsidRPr="00A32F77">
        <w:rPr>
          <w:rFonts w:ascii="Times New Roman" w:hAnsi="Times New Roman" w:cs="Times New Roman"/>
          <w:sz w:val="24"/>
          <w:szCs w:val="24"/>
          <w:lang w:val="ms-MY"/>
        </w:rPr>
        <w:t xml:space="preserve">. Setelah tetamu </w:t>
      </w:r>
      <w:r w:rsidRPr="00EB487C">
        <w:rPr>
          <w:rFonts w:ascii="Times New Roman" w:hAnsi="Times New Roman" w:cs="Times New Roman"/>
          <w:sz w:val="24"/>
          <w:szCs w:val="24"/>
          <w:lang w:val="ms-MY"/>
        </w:rPr>
        <w:t xml:space="preserve">iaitu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berkumpul, paluan gong dimulakan menandakan bahawa pihak </w:t>
      </w:r>
      <w:r w:rsidRPr="00EB487C">
        <w:rPr>
          <w:rFonts w:ascii="Times New Roman" w:hAnsi="Times New Roman" w:cs="Times New Roman"/>
          <w:i/>
          <w:iCs/>
          <w:sz w:val="24"/>
          <w:szCs w:val="24"/>
          <w:lang w:val="ms-MY"/>
        </w:rPr>
        <w:t>tambului</w:t>
      </w:r>
      <w:r w:rsidRPr="00EB487C">
        <w:rPr>
          <w:rFonts w:ascii="Times New Roman" w:hAnsi="Times New Roman" w:cs="Times New Roman"/>
          <w:sz w:val="24"/>
          <w:szCs w:val="24"/>
          <w:lang w:val="ms-MY"/>
        </w:rPr>
        <w:t xml:space="preserve"> akan menuju ke pihak </w:t>
      </w:r>
      <w:r w:rsidRPr="00EB487C">
        <w:rPr>
          <w:rFonts w:ascii="Times New Roman" w:hAnsi="Times New Roman" w:cs="Times New Roman"/>
          <w:i/>
          <w:iCs/>
          <w:sz w:val="24"/>
          <w:szCs w:val="24"/>
          <w:lang w:val="ms-MY"/>
        </w:rPr>
        <w:t>amagu</w:t>
      </w:r>
      <w:r w:rsidRPr="00B51B75">
        <w:rPr>
          <w:rFonts w:ascii="Times New Roman" w:hAnsi="Times New Roman" w:cs="Times New Roman"/>
          <w:i/>
          <w:iCs/>
          <w:sz w:val="24"/>
          <w:szCs w:val="24"/>
          <w:lang w:val="ms-MY"/>
        </w:rPr>
        <w:t>n</w:t>
      </w:r>
      <w:r w:rsidRPr="00B51B75">
        <w:rPr>
          <w:rFonts w:ascii="Times New Roman" w:hAnsi="Times New Roman" w:cs="Times New Roman"/>
          <w:sz w:val="24"/>
          <w:szCs w:val="24"/>
          <w:lang w:val="ms-MY"/>
        </w:rPr>
        <w:t>.</w:t>
      </w:r>
      <w:r w:rsidRPr="00EB487C">
        <w:rPr>
          <w:rFonts w:ascii="Times New Roman" w:hAnsi="Times New Roman" w:cs="Times New Roman"/>
          <w:sz w:val="24"/>
          <w:szCs w:val="24"/>
          <w:lang w:val="ms-MY"/>
        </w:rPr>
        <w:t xml:space="preserve"> Paluan gong dimulakan dari rumah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sehingga ke </w:t>
      </w:r>
      <w:r w:rsidRPr="00EB487C">
        <w:rPr>
          <w:rFonts w:ascii="Times New Roman" w:hAnsi="Times New Roman" w:cs="Times New Roman"/>
          <w:i/>
          <w:iCs/>
          <w:sz w:val="24"/>
          <w:szCs w:val="24"/>
          <w:lang w:val="ms-MY"/>
        </w:rPr>
        <w:t>pusangag</w:t>
      </w:r>
      <w:r w:rsidRPr="00EB487C">
        <w:rPr>
          <w:rFonts w:ascii="Times New Roman" w:hAnsi="Times New Roman" w:cs="Times New Roman"/>
          <w:sz w:val="24"/>
          <w:szCs w:val="24"/>
          <w:lang w:val="ms-MY"/>
        </w:rPr>
        <w:t xml:space="preserve"> dikenali sebagai perhentian penyambut tetamu sebelum sampai ke rumah pihak </w:t>
      </w:r>
      <w:r w:rsidRPr="00EB487C">
        <w:rPr>
          <w:rFonts w:ascii="Times New Roman" w:hAnsi="Times New Roman" w:cs="Times New Roman"/>
          <w:i/>
          <w:iCs/>
          <w:sz w:val="24"/>
          <w:szCs w:val="24"/>
          <w:lang w:val="ms-MY"/>
        </w:rPr>
        <w:t xml:space="preserve">amagun. </w:t>
      </w:r>
      <w:r w:rsidR="00B51B75">
        <w:rPr>
          <w:rFonts w:ascii="Times New Roman" w:hAnsi="Times New Roman" w:cs="Times New Roman"/>
          <w:sz w:val="24"/>
          <w:szCs w:val="24"/>
          <w:lang w:val="ms-MY"/>
        </w:rPr>
        <w:t xml:space="preserve">Rajah 4 menunjukkan perarakan pihak </w:t>
      </w:r>
      <w:r w:rsidR="00B51B75" w:rsidRPr="00B51B75">
        <w:rPr>
          <w:rFonts w:ascii="Times New Roman" w:hAnsi="Times New Roman" w:cs="Times New Roman"/>
          <w:i/>
          <w:iCs/>
          <w:sz w:val="24"/>
          <w:szCs w:val="24"/>
          <w:lang w:val="ms-MY"/>
        </w:rPr>
        <w:t>tambului</w:t>
      </w:r>
      <w:r w:rsidR="00B51B75">
        <w:rPr>
          <w:rFonts w:ascii="Times New Roman" w:hAnsi="Times New Roman" w:cs="Times New Roman"/>
          <w:sz w:val="24"/>
          <w:szCs w:val="24"/>
          <w:lang w:val="ms-MY"/>
        </w:rPr>
        <w:t xml:space="preserve"> tersebut. </w:t>
      </w:r>
      <w:r w:rsidRPr="00EB487C">
        <w:rPr>
          <w:rFonts w:ascii="Times New Roman" w:hAnsi="Times New Roman" w:cs="Times New Roman"/>
          <w:sz w:val="24"/>
          <w:szCs w:val="24"/>
          <w:lang w:val="ms-MY"/>
        </w:rPr>
        <w:t xml:space="preserve">Setelah sampai di </w:t>
      </w:r>
      <w:r w:rsidRPr="00EB487C">
        <w:rPr>
          <w:rFonts w:ascii="Times New Roman" w:hAnsi="Times New Roman" w:cs="Times New Roman"/>
          <w:i/>
          <w:iCs/>
          <w:sz w:val="24"/>
          <w:szCs w:val="24"/>
          <w:lang w:val="ms-MY"/>
        </w:rPr>
        <w:t>pusangag</w:t>
      </w:r>
      <w:r w:rsidRPr="00EB487C">
        <w:rPr>
          <w:rFonts w:ascii="Times New Roman" w:hAnsi="Times New Roman" w:cs="Times New Roman"/>
          <w:sz w:val="24"/>
          <w:szCs w:val="24"/>
          <w:lang w:val="ms-MY"/>
        </w:rPr>
        <w:t xml:space="preserve">, sekali lagi paluan gong dimainkan untuk menandakan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sudah tiba di kawasan </w:t>
      </w:r>
      <w:r w:rsidRPr="00EB487C">
        <w:rPr>
          <w:rFonts w:ascii="Times New Roman" w:hAnsi="Times New Roman" w:cs="Times New Roman"/>
          <w:i/>
          <w:iCs/>
          <w:sz w:val="24"/>
          <w:szCs w:val="24"/>
          <w:lang w:val="ms-MY"/>
        </w:rPr>
        <w:t>pusangag</w:t>
      </w:r>
      <w:r w:rsidRPr="00EB487C">
        <w:rPr>
          <w:rFonts w:ascii="Times New Roman" w:hAnsi="Times New Roman" w:cs="Times New Roman"/>
          <w:sz w:val="24"/>
          <w:szCs w:val="24"/>
          <w:lang w:val="ms-MY"/>
        </w:rPr>
        <w:t xml:space="preserve"> dan meminta untuk dihantar makanan oleh pihak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 xml:space="preserve">. Kali ini paluan gong tersebut akan dikuatkan. Paluan gong di </w:t>
      </w:r>
      <w:r w:rsidRPr="00EB487C">
        <w:rPr>
          <w:rFonts w:ascii="Times New Roman" w:hAnsi="Times New Roman" w:cs="Times New Roman"/>
          <w:i/>
          <w:iCs/>
          <w:sz w:val="24"/>
          <w:szCs w:val="24"/>
          <w:lang w:val="ms-MY"/>
        </w:rPr>
        <w:t>pusangag</w:t>
      </w:r>
      <w:r w:rsidRPr="00EB487C">
        <w:rPr>
          <w:rFonts w:ascii="Times New Roman" w:hAnsi="Times New Roman" w:cs="Times New Roman"/>
          <w:sz w:val="24"/>
          <w:szCs w:val="24"/>
          <w:lang w:val="ms-MY"/>
        </w:rPr>
        <w:t xml:space="preserve"> akan dikendalikan oleh sesiapa sahaja dari pihak </w:t>
      </w:r>
      <w:r w:rsidRPr="00EB487C">
        <w:rPr>
          <w:rFonts w:ascii="Times New Roman" w:hAnsi="Times New Roman" w:cs="Times New Roman"/>
          <w:i/>
          <w:iCs/>
          <w:sz w:val="24"/>
          <w:szCs w:val="24"/>
          <w:lang w:val="ms-MY"/>
        </w:rPr>
        <w:t xml:space="preserve">amagun  </w:t>
      </w:r>
      <w:r w:rsidRPr="00EB487C">
        <w:rPr>
          <w:rFonts w:ascii="Times New Roman" w:hAnsi="Times New Roman" w:cs="Times New Roman"/>
          <w:sz w:val="24"/>
          <w:szCs w:val="24"/>
          <w:lang w:val="ms-MY"/>
        </w:rPr>
        <w:t xml:space="preserve">atau </w:t>
      </w:r>
      <w:r w:rsidRPr="00EB487C">
        <w:rPr>
          <w:rFonts w:ascii="Times New Roman" w:hAnsi="Times New Roman" w:cs="Times New Roman"/>
          <w:i/>
          <w:iCs/>
          <w:sz w:val="24"/>
          <w:szCs w:val="24"/>
          <w:lang w:val="ms-MY"/>
        </w:rPr>
        <w:t>tambului.</w:t>
      </w:r>
    </w:p>
    <w:p w14:paraId="51DBEF21" w14:textId="77777777" w:rsidR="0038732E" w:rsidRPr="00657A12" w:rsidRDefault="0038732E" w:rsidP="006864AE">
      <w:pPr>
        <w:spacing w:after="0" w:line="240" w:lineRule="auto"/>
        <w:ind w:leftChars="0" w:left="0" w:firstLineChars="0" w:firstLine="0"/>
        <w:jc w:val="center"/>
        <w:rPr>
          <w:rFonts w:ascii="Times New Roman" w:hAnsi="Times New Roman" w:cs="Times New Roman"/>
          <w:sz w:val="24"/>
          <w:szCs w:val="24"/>
          <w:lang w:val="ms-MY"/>
        </w:rPr>
      </w:pPr>
      <w:r w:rsidRPr="00657A12">
        <w:rPr>
          <w:noProof/>
          <w:lang w:val="en-MY" w:eastAsia="en-MY"/>
        </w:rPr>
        <w:lastRenderedPageBreak/>
        <w:drawing>
          <wp:inline distT="0" distB="0" distL="0" distR="0" wp14:anchorId="7651C65F" wp14:editId="3A3425C5">
            <wp:extent cx="3932885" cy="2190307"/>
            <wp:effectExtent l="0" t="0" r="0" b="635"/>
            <wp:docPr id="12" name="Picture 1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10;&#10;Description automatically generated"/>
                    <pic:cNvPicPr/>
                  </pic:nvPicPr>
                  <pic:blipFill rotWithShape="1">
                    <a:blip r:embed="rId13"/>
                    <a:srcRect l="8411" t="-1" r="3565" b="12849"/>
                    <a:stretch/>
                  </pic:blipFill>
                  <pic:spPr bwMode="auto">
                    <a:xfrm>
                      <a:off x="0" y="0"/>
                      <a:ext cx="3963423" cy="2207314"/>
                    </a:xfrm>
                    <a:prstGeom prst="rect">
                      <a:avLst/>
                    </a:prstGeom>
                    <a:ln>
                      <a:noFill/>
                    </a:ln>
                    <a:extLst>
                      <a:ext uri="{53640926-AAD7-44D8-BBD7-CCE9431645EC}">
                        <a14:shadowObscured xmlns:a14="http://schemas.microsoft.com/office/drawing/2010/main"/>
                      </a:ext>
                    </a:extLst>
                  </pic:spPr>
                </pic:pic>
              </a:graphicData>
            </a:graphic>
          </wp:inline>
        </w:drawing>
      </w:r>
    </w:p>
    <w:p w14:paraId="7D719D66" w14:textId="7D3D1C96" w:rsidR="0038732E" w:rsidRDefault="0038732E" w:rsidP="006864AE">
      <w:pPr>
        <w:spacing w:after="0" w:line="240" w:lineRule="auto"/>
        <w:ind w:leftChars="0" w:left="0" w:firstLineChars="0" w:firstLine="0"/>
        <w:jc w:val="center"/>
        <w:rPr>
          <w:rFonts w:ascii="Times New Roman" w:hAnsi="Times New Roman" w:cs="Times New Roman"/>
          <w:lang w:val="ms-MY"/>
        </w:rPr>
      </w:pPr>
      <w:r w:rsidRPr="003D1BC9">
        <w:rPr>
          <w:rFonts w:ascii="Times New Roman" w:hAnsi="Times New Roman" w:cs="Times New Roman"/>
          <w:lang w:val="ms-MY"/>
        </w:rPr>
        <w:t>Sumber: Reveylyezrafera (2020)</w:t>
      </w:r>
    </w:p>
    <w:p w14:paraId="682E3E82" w14:textId="77777777" w:rsidR="00251854" w:rsidRPr="003D1BC9" w:rsidRDefault="00251854" w:rsidP="006864AE">
      <w:pPr>
        <w:spacing w:after="0" w:line="240" w:lineRule="auto"/>
        <w:ind w:leftChars="0" w:left="0" w:firstLineChars="0" w:firstLine="0"/>
        <w:jc w:val="center"/>
        <w:rPr>
          <w:rFonts w:ascii="Times New Roman" w:hAnsi="Times New Roman" w:cs="Times New Roman"/>
          <w:lang w:val="ms-MY"/>
        </w:rPr>
      </w:pPr>
    </w:p>
    <w:p w14:paraId="0AB05F26" w14:textId="1BA5C13A" w:rsidR="0038732E" w:rsidRPr="003D1BC9" w:rsidRDefault="00AF2EF9" w:rsidP="006864AE">
      <w:pPr>
        <w:pBdr>
          <w:top w:val="nil"/>
          <w:left w:val="nil"/>
          <w:bottom w:val="nil"/>
          <w:right w:val="nil"/>
          <w:between w:val="nil"/>
        </w:pBdr>
        <w:spacing w:after="0" w:line="240" w:lineRule="auto"/>
        <w:ind w:leftChars="0" w:left="2" w:hanging="2"/>
        <w:jc w:val="center"/>
        <w:rPr>
          <w:rFonts w:ascii="Times New Roman" w:hAnsi="Times New Roman" w:cs="Times New Roman"/>
          <w:i/>
          <w:iCs/>
          <w:lang w:val="ms-MY"/>
        </w:rPr>
      </w:pPr>
      <w:r>
        <w:rPr>
          <w:rFonts w:ascii="Times New Roman" w:hAnsi="Times New Roman" w:cs="Times New Roman"/>
          <w:lang w:val="ms-MY"/>
        </w:rPr>
        <w:t>Rajah</w:t>
      </w:r>
      <w:r w:rsidR="0038732E" w:rsidRPr="003D1BC9">
        <w:rPr>
          <w:rFonts w:ascii="Times New Roman" w:hAnsi="Times New Roman" w:cs="Times New Roman"/>
          <w:lang w:val="ms-MY"/>
        </w:rPr>
        <w:t xml:space="preserve"> 4 : Paluan Gong Dari Pihak Tambului Menuju Rumah Besar Amagun</w:t>
      </w:r>
    </w:p>
    <w:p w14:paraId="2B3EE97B" w14:textId="77777777" w:rsidR="0038732E" w:rsidRPr="00516170" w:rsidRDefault="0038732E" w:rsidP="006864A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lang w:val="ms-MY"/>
        </w:rPr>
      </w:pPr>
    </w:p>
    <w:p w14:paraId="6B72CFB9" w14:textId="058F4A58" w:rsidR="00251854" w:rsidRDefault="00251854" w:rsidP="00251854">
      <w:pPr>
        <w:spacing w:after="0" w:line="240" w:lineRule="auto"/>
        <w:ind w:leftChars="0" w:left="2" w:firstLineChars="0" w:firstLine="718"/>
        <w:jc w:val="both"/>
        <w:rPr>
          <w:rFonts w:ascii="Times New Roman" w:hAnsi="Times New Roman" w:cs="Times New Roman"/>
          <w:sz w:val="24"/>
          <w:szCs w:val="24"/>
          <w:lang w:val="ms-MY"/>
        </w:rPr>
      </w:pPr>
      <w:r w:rsidRPr="00304FFC">
        <w:rPr>
          <w:rFonts w:ascii="Times New Roman" w:hAnsi="Times New Roman" w:cs="Times New Roman"/>
          <w:sz w:val="24"/>
          <w:szCs w:val="24"/>
          <w:lang w:val="ms-MY"/>
        </w:rPr>
        <w:t xml:space="preserve">Seterusnya, pihak </w:t>
      </w:r>
      <w:r w:rsidRPr="00304FFC">
        <w:rPr>
          <w:rFonts w:ascii="Times New Roman" w:hAnsi="Times New Roman" w:cs="Times New Roman"/>
          <w:i/>
          <w:iCs/>
          <w:sz w:val="24"/>
          <w:szCs w:val="24"/>
          <w:lang w:val="ms-MY"/>
        </w:rPr>
        <w:t xml:space="preserve">amagun </w:t>
      </w:r>
      <w:r w:rsidRPr="00304FFC">
        <w:rPr>
          <w:rFonts w:ascii="Times New Roman" w:hAnsi="Times New Roman" w:cs="Times New Roman"/>
          <w:sz w:val="24"/>
          <w:szCs w:val="24"/>
          <w:lang w:val="ms-MY"/>
        </w:rPr>
        <w:t xml:space="preserve">membalas paluan gong menandakan mereka </w:t>
      </w:r>
      <w:r w:rsidR="0034300B">
        <w:rPr>
          <w:rFonts w:ascii="Times New Roman" w:hAnsi="Times New Roman" w:cs="Times New Roman"/>
          <w:sz w:val="24"/>
          <w:szCs w:val="24"/>
          <w:lang w:val="ms-MY"/>
        </w:rPr>
        <w:t>memaklumi</w:t>
      </w:r>
      <w:r w:rsidRPr="00304FFC">
        <w:rPr>
          <w:rFonts w:ascii="Times New Roman" w:hAnsi="Times New Roman" w:cs="Times New Roman"/>
          <w:sz w:val="24"/>
          <w:szCs w:val="24"/>
          <w:lang w:val="ms-MY"/>
        </w:rPr>
        <w:t xml:space="preserve"> </w:t>
      </w:r>
      <w:r w:rsidR="0034300B">
        <w:rPr>
          <w:rFonts w:ascii="Times New Roman" w:hAnsi="Times New Roman" w:cs="Times New Roman"/>
          <w:sz w:val="24"/>
          <w:szCs w:val="24"/>
          <w:lang w:val="ms-MY"/>
        </w:rPr>
        <w:t xml:space="preserve">ketibaan </w:t>
      </w:r>
      <w:r w:rsidRPr="00304FFC">
        <w:rPr>
          <w:rFonts w:ascii="Times New Roman" w:hAnsi="Times New Roman" w:cs="Times New Roman"/>
          <w:sz w:val="24"/>
          <w:szCs w:val="24"/>
          <w:lang w:val="ms-MY"/>
        </w:rPr>
        <w:t xml:space="preserve">pihak </w:t>
      </w:r>
      <w:r w:rsidRPr="00145A3D">
        <w:rPr>
          <w:rFonts w:ascii="Times New Roman" w:hAnsi="Times New Roman" w:cs="Times New Roman"/>
          <w:i/>
          <w:iCs/>
          <w:sz w:val="24"/>
          <w:szCs w:val="24"/>
          <w:lang w:val="ms-MY"/>
        </w:rPr>
        <w:t>tambului</w:t>
      </w:r>
      <w:r w:rsidRPr="00145A3D">
        <w:rPr>
          <w:rFonts w:ascii="Times New Roman" w:hAnsi="Times New Roman" w:cs="Times New Roman"/>
          <w:sz w:val="24"/>
          <w:szCs w:val="24"/>
          <w:lang w:val="ms-MY"/>
        </w:rPr>
        <w:t xml:space="preserve"> dan bersedia menghantar </w:t>
      </w:r>
      <w:r w:rsidR="0034300B" w:rsidRPr="0034300B">
        <w:rPr>
          <w:rFonts w:ascii="Times New Roman" w:hAnsi="Times New Roman" w:cs="Times New Roman"/>
          <w:i/>
          <w:iCs/>
          <w:sz w:val="24"/>
          <w:szCs w:val="24"/>
          <w:lang w:val="ms-MY"/>
        </w:rPr>
        <w:t>ambot</w:t>
      </w:r>
      <w:r w:rsidR="0034300B">
        <w:rPr>
          <w:rFonts w:ascii="Times New Roman" w:hAnsi="Times New Roman" w:cs="Times New Roman"/>
          <w:sz w:val="24"/>
          <w:szCs w:val="24"/>
          <w:lang w:val="ms-MY"/>
        </w:rPr>
        <w:t xml:space="preserve"> atau </w:t>
      </w:r>
      <w:r w:rsidRPr="00145A3D">
        <w:rPr>
          <w:rFonts w:ascii="Times New Roman" w:hAnsi="Times New Roman" w:cs="Times New Roman"/>
          <w:sz w:val="24"/>
          <w:szCs w:val="24"/>
          <w:lang w:val="ms-MY"/>
        </w:rPr>
        <w:t>makanan</w:t>
      </w:r>
      <w:r w:rsidR="0034300B">
        <w:rPr>
          <w:rFonts w:ascii="Times New Roman" w:hAnsi="Times New Roman" w:cs="Times New Roman"/>
          <w:sz w:val="24"/>
          <w:szCs w:val="24"/>
          <w:lang w:val="ms-MY"/>
        </w:rPr>
        <w:t>.</w:t>
      </w:r>
      <w:r w:rsidRPr="00145A3D">
        <w:rPr>
          <w:rFonts w:ascii="Times New Roman" w:hAnsi="Times New Roman" w:cs="Times New Roman"/>
          <w:sz w:val="24"/>
          <w:szCs w:val="24"/>
          <w:lang w:val="ms-MY"/>
        </w:rPr>
        <w:t xml:space="preserve"> </w:t>
      </w:r>
      <w:r w:rsidR="0034300B">
        <w:rPr>
          <w:rFonts w:ascii="Times New Roman" w:hAnsi="Times New Roman" w:cs="Times New Roman"/>
          <w:sz w:val="24"/>
          <w:szCs w:val="24"/>
          <w:lang w:val="ms-MY"/>
        </w:rPr>
        <w:t xml:space="preserve">Rajah 5 menunjukkan penghantaran </w:t>
      </w:r>
      <w:r w:rsidR="0034300B">
        <w:rPr>
          <w:rFonts w:ascii="Times New Roman" w:hAnsi="Times New Roman" w:cs="Times New Roman"/>
          <w:i/>
          <w:iCs/>
          <w:sz w:val="24"/>
          <w:szCs w:val="24"/>
          <w:lang w:val="ms-MY"/>
        </w:rPr>
        <w:t>a</w:t>
      </w:r>
      <w:r w:rsidRPr="00A32F77">
        <w:rPr>
          <w:rFonts w:ascii="Times New Roman" w:hAnsi="Times New Roman" w:cs="Times New Roman"/>
          <w:i/>
          <w:iCs/>
          <w:sz w:val="24"/>
          <w:szCs w:val="24"/>
          <w:lang w:val="ms-MY"/>
        </w:rPr>
        <w:t>mbot</w:t>
      </w:r>
      <w:r w:rsidRPr="00EB487C">
        <w:rPr>
          <w:rFonts w:ascii="Times New Roman" w:hAnsi="Times New Roman" w:cs="Times New Roman"/>
          <w:sz w:val="24"/>
          <w:szCs w:val="24"/>
          <w:lang w:val="ms-MY"/>
        </w:rPr>
        <w:t xml:space="preserve"> </w:t>
      </w:r>
      <w:r w:rsidR="00522703">
        <w:rPr>
          <w:rFonts w:ascii="Times New Roman" w:hAnsi="Times New Roman" w:cs="Times New Roman"/>
          <w:sz w:val="24"/>
          <w:szCs w:val="24"/>
          <w:lang w:val="ms-MY"/>
        </w:rPr>
        <w:t>oleh</w:t>
      </w:r>
      <w:r w:rsidRPr="00EB487C">
        <w:rPr>
          <w:rFonts w:ascii="Times New Roman" w:hAnsi="Times New Roman" w:cs="Times New Roman"/>
          <w:sz w:val="24"/>
          <w:szCs w:val="24"/>
          <w:lang w:val="ms-MY"/>
        </w:rPr>
        <w:t xml:space="preserve"> </w:t>
      </w:r>
      <w:r w:rsidR="0034300B">
        <w:rPr>
          <w:rFonts w:ascii="Times New Roman" w:hAnsi="Times New Roman" w:cs="Times New Roman"/>
          <w:sz w:val="24"/>
          <w:szCs w:val="24"/>
          <w:lang w:val="ms-MY"/>
        </w:rPr>
        <w:t xml:space="preserve">satu kumpulan </w:t>
      </w:r>
      <w:r w:rsidRPr="00EB487C">
        <w:rPr>
          <w:rFonts w:ascii="Times New Roman" w:hAnsi="Times New Roman" w:cs="Times New Roman"/>
          <w:sz w:val="24"/>
          <w:szCs w:val="24"/>
          <w:lang w:val="ms-MY"/>
        </w:rPr>
        <w:t>remaja yang belum berkahwin</w:t>
      </w:r>
      <w:r w:rsidR="004F56F6">
        <w:rPr>
          <w:rFonts w:ascii="Times New Roman" w:hAnsi="Times New Roman" w:cs="Times New Roman"/>
          <w:sz w:val="24"/>
          <w:szCs w:val="24"/>
          <w:lang w:val="ms-MY"/>
        </w:rPr>
        <w:t>. Lazimnya kumpulan ini akan</w:t>
      </w:r>
      <w:r w:rsidRPr="00EB487C">
        <w:rPr>
          <w:rFonts w:ascii="Times New Roman" w:hAnsi="Times New Roman" w:cs="Times New Roman"/>
          <w:sz w:val="24"/>
          <w:szCs w:val="24"/>
          <w:lang w:val="ms-MY"/>
        </w:rPr>
        <w:t xml:space="preserve"> diketuai oleh </w:t>
      </w:r>
      <w:r w:rsidR="0034300B">
        <w:rPr>
          <w:rFonts w:ascii="Times New Roman" w:hAnsi="Times New Roman" w:cs="Times New Roman"/>
          <w:sz w:val="24"/>
          <w:szCs w:val="24"/>
          <w:lang w:val="ms-MY"/>
        </w:rPr>
        <w:t>seorang wanita berumur</w:t>
      </w:r>
      <w:r w:rsidRPr="00EB487C">
        <w:rPr>
          <w:rFonts w:ascii="Times New Roman" w:hAnsi="Times New Roman" w:cs="Times New Roman"/>
          <w:sz w:val="24"/>
          <w:szCs w:val="24"/>
          <w:lang w:val="ms-MY"/>
        </w:rPr>
        <w:t xml:space="preserve"> yang tidak bersuami. Para remaja perempuan akan </w:t>
      </w:r>
      <w:r w:rsidRPr="00F431AE">
        <w:rPr>
          <w:rFonts w:ascii="Times New Roman" w:hAnsi="Times New Roman" w:cs="Times New Roman"/>
          <w:i/>
          <w:sz w:val="24"/>
          <w:szCs w:val="24"/>
          <w:lang w:val="ms-MY"/>
        </w:rPr>
        <w:t xml:space="preserve">menyikut </w:t>
      </w:r>
      <w:r w:rsidRPr="00AD31AD">
        <w:rPr>
          <w:rFonts w:ascii="Times New Roman" w:hAnsi="Times New Roman" w:cs="Times New Roman"/>
          <w:sz w:val="24"/>
          <w:szCs w:val="24"/>
          <w:lang w:val="ms-MY"/>
        </w:rPr>
        <w:t>(menggalas)</w:t>
      </w:r>
      <w:r>
        <w:rPr>
          <w:rFonts w:ascii="Times New Roman" w:hAnsi="Times New Roman" w:cs="Times New Roman"/>
          <w:sz w:val="24"/>
          <w:szCs w:val="24"/>
          <w:lang w:val="ms-MY"/>
        </w:rPr>
        <w:t xml:space="preserve"> </w:t>
      </w:r>
      <w:r w:rsidRPr="00657A12">
        <w:rPr>
          <w:rFonts w:ascii="Times New Roman" w:hAnsi="Times New Roman" w:cs="Times New Roman"/>
          <w:sz w:val="24"/>
          <w:szCs w:val="24"/>
          <w:lang w:val="ms-MY"/>
        </w:rPr>
        <w:t>makanan seperti nasi dibungkus d</w:t>
      </w:r>
      <w:r w:rsidR="00522703">
        <w:rPr>
          <w:rFonts w:ascii="Times New Roman" w:hAnsi="Times New Roman" w:cs="Times New Roman"/>
          <w:sz w:val="24"/>
          <w:szCs w:val="24"/>
          <w:lang w:val="ms-MY"/>
        </w:rPr>
        <w:t>alam</w:t>
      </w:r>
      <w:r w:rsidRPr="00657A12">
        <w:rPr>
          <w:rFonts w:ascii="Times New Roman" w:hAnsi="Times New Roman" w:cs="Times New Roman"/>
          <w:sz w:val="24"/>
          <w:szCs w:val="24"/>
          <w:lang w:val="ms-MY"/>
        </w:rPr>
        <w:t xml:space="preserve"> daun pisang dan diletakkan di dalam “buyung” manakala para remaja lelaki akan mengangkat jeruk yang disimpan dalam buluh, </w:t>
      </w:r>
      <w:r w:rsidRPr="007840D9">
        <w:rPr>
          <w:rFonts w:ascii="Times New Roman" w:hAnsi="Times New Roman" w:cs="Times New Roman"/>
          <w:sz w:val="24"/>
          <w:szCs w:val="24"/>
          <w:lang w:val="ms-MY"/>
        </w:rPr>
        <w:t xml:space="preserve">minuman tradisi dalam </w:t>
      </w:r>
      <w:r w:rsidRPr="007840D9">
        <w:rPr>
          <w:rFonts w:ascii="Times New Roman" w:hAnsi="Times New Roman" w:cs="Times New Roman"/>
          <w:i/>
          <w:iCs/>
          <w:sz w:val="24"/>
          <w:szCs w:val="24"/>
          <w:lang w:val="ms-MY"/>
        </w:rPr>
        <w:t>tajau</w:t>
      </w:r>
      <w:r w:rsidRPr="00657A12">
        <w:rPr>
          <w:rFonts w:ascii="Times New Roman" w:hAnsi="Times New Roman" w:cs="Times New Roman"/>
          <w:sz w:val="24"/>
          <w:szCs w:val="24"/>
          <w:lang w:val="ms-MY"/>
        </w:rPr>
        <w:t xml:space="preserve"> </w:t>
      </w:r>
      <w:r w:rsidR="00285A40">
        <w:rPr>
          <w:rFonts w:ascii="Times New Roman" w:hAnsi="Times New Roman" w:cs="Times New Roman"/>
          <w:sz w:val="24"/>
          <w:szCs w:val="24"/>
          <w:lang w:val="ms-MY"/>
        </w:rPr>
        <w:t xml:space="preserve">(Rajah 6) </w:t>
      </w:r>
      <w:r w:rsidRPr="00657A12">
        <w:rPr>
          <w:rFonts w:ascii="Times New Roman" w:hAnsi="Times New Roman" w:cs="Times New Roman"/>
          <w:sz w:val="24"/>
          <w:szCs w:val="24"/>
          <w:lang w:val="ms-MY"/>
        </w:rPr>
        <w:t>dan ayam yang sudah direbus</w:t>
      </w:r>
      <w:r w:rsidRPr="003D1BC9">
        <w:rPr>
          <w:rFonts w:ascii="Times New Roman" w:hAnsi="Times New Roman" w:cs="Times New Roman"/>
          <w:sz w:val="24"/>
          <w:szCs w:val="24"/>
          <w:lang w:val="ms-MY"/>
        </w:rPr>
        <w:t xml:space="preserve">. Sebelum menuju ke </w:t>
      </w:r>
      <w:r w:rsidRPr="003D1BC9">
        <w:rPr>
          <w:rFonts w:ascii="Times New Roman" w:hAnsi="Times New Roman" w:cs="Times New Roman"/>
          <w:i/>
          <w:iCs/>
          <w:sz w:val="24"/>
          <w:szCs w:val="24"/>
          <w:lang w:val="ms-MY"/>
        </w:rPr>
        <w:t>pusangag</w:t>
      </w:r>
      <w:r w:rsidRPr="003D1BC9">
        <w:rPr>
          <w:rFonts w:ascii="Times New Roman" w:hAnsi="Times New Roman" w:cs="Times New Roman"/>
          <w:sz w:val="24"/>
          <w:szCs w:val="24"/>
          <w:lang w:val="ms-MY"/>
        </w:rPr>
        <w:t xml:space="preserve"> para remaja ini akan meminum sedikit tapai yang disebut sebagai </w:t>
      </w:r>
      <w:r w:rsidRPr="003D1BC9">
        <w:rPr>
          <w:rFonts w:ascii="Times New Roman" w:hAnsi="Times New Roman" w:cs="Times New Roman"/>
          <w:i/>
          <w:iCs/>
          <w:sz w:val="24"/>
          <w:szCs w:val="24"/>
          <w:lang w:val="ms-MY"/>
        </w:rPr>
        <w:t>tumim</w:t>
      </w:r>
      <w:r w:rsidRPr="003D1BC9">
        <w:rPr>
          <w:rFonts w:ascii="Times New Roman" w:hAnsi="Times New Roman" w:cs="Times New Roman"/>
          <w:sz w:val="24"/>
          <w:szCs w:val="24"/>
          <w:lang w:val="ms-MY"/>
        </w:rPr>
        <w:t xml:space="preserve"> sambil diiringi dengan paluan gong di rumah </w:t>
      </w:r>
      <w:r w:rsidRPr="003D1BC9">
        <w:rPr>
          <w:rFonts w:ascii="Times New Roman" w:hAnsi="Times New Roman" w:cs="Times New Roman"/>
          <w:i/>
          <w:iCs/>
          <w:sz w:val="24"/>
          <w:szCs w:val="24"/>
          <w:lang w:val="ms-MY"/>
        </w:rPr>
        <w:t>amagun</w:t>
      </w:r>
      <w:r w:rsidR="00522703">
        <w:rPr>
          <w:rFonts w:ascii="Times New Roman" w:hAnsi="Times New Roman" w:cs="Times New Roman"/>
          <w:i/>
          <w:iCs/>
          <w:sz w:val="24"/>
          <w:szCs w:val="24"/>
          <w:lang w:val="ms-MY"/>
        </w:rPr>
        <w:t>.</w:t>
      </w:r>
      <w:r w:rsidRPr="003D1BC9">
        <w:rPr>
          <w:rFonts w:ascii="Times New Roman" w:hAnsi="Times New Roman" w:cs="Times New Roman"/>
          <w:sz w:val="24"/>
          <w:szCs w:val="24"/>
          <w:lang w:val="ms-MY"/>
        </w:rPr>
        <w:t xml:space="preserve"> </w:t>
      </w:r>
      <w:r w:rsidR="00522703" w:rsidRPr="007840D9">
        <w:rPr>
          <w:rFonts w:ascii="Times New Roman" w:hAnsi="Times New Roman" w:cs="Times New Roman"/>
          <w:sz w:val="24"/>
          <w:szCs w:val="24"/>
          <w:lang w:val="ms-MY"/>
        </w:rPr>
        <w:t>S</w:t>
      </w:r>
      <w:r w:rsidRPr="007840D9">
        <w:rPr>
          <w:rFonts w:ascii="Times New Roman" w:hAnsi="Times New Roman" w:cs="Times New Roman"/>
          <w:sz w:val="24"/>
          <w:szCs w:val="24"/>
          <w:lang w:val="ms-MY"/>
        </w:rPr>
        <w:t>eterusnya salah seorang dari mereka akan membawa ayam hidup</w:t>
      </w:r>
      <w:r w:rsidR="00285A40" w:rsidRPr="007840D9">
        <w:rPr>
          <w:rFonts w:ascii="Times New Roman" w:hAnsi="Times New Roman" w:cs="Times New Roman"/>
          <w:sz w:val="24"/>
          <w:szCs w:val="24"/>
          <w:lang w:val="ms-MY"/>
        </w:rPr>
        <w:t xml:space="preserve"> untuk dipotong kuku dan diambil darahnya serta disapu pada kedua-dua pengantin. Ritual ini dikenali sebagai</w:t>
      </w:r>
      <w:r w:rsidRPr="007840D9">
        <w:rPr>
          <w:rFonts w:ascii="Times New Roman" w:hAnsi="Times New Roman" w:cs="Times New Roman"/>
          <w:sz w:val="24"/>
          <w:szCs w:val="24"/>
          <w:lang w:val="ms-MY"/>
        </w:rPr>
        <w:t xml:space="preserve"> </w:t>
      </w:r>
      <w:r w:rsidRPr="007840D9">
        <w:rPr>
          <w:rFonts w:ascii="Times New Roman" w:hAnsi="Times New Roman" w:cs="Times New Roman"/>
          <w:i/>
          <w:iCs/>
          <w:sz w:val="24"/>
          <w:szCs w:val="24"/>
          <w:lang w:val="ms-MY"/>
        </w:rPr>
        <w:t>ansingil</w:t>
      </w:r>
      <w:r w:rsidRPr="007840D9">
        <w:rPr>
          <w:rFonts w:ascii="Times New Roman" w:hAnsi="Times New Roman" w:cs="Times New Roman"/>
          <w:sz w:val="24"/>
          <w:szCs w:val="24"/>
          <w:lang w:val="ms-MY"/>
        </w:rPr>
        <w:t xml:space="preserve"> </w:t>
      </w:r>
      <w:r w:rsidR="005221F3" w:rsidRPr="007840D9">
        <w:rPr>
          <w:rFonts w:ascii="Times New Roman" w:hAnsi="Times New Roman" w:cs="Times New Roman"/>
          <w:sz w:val="24"/>
          <w:szCs w:val="24"/>
          <w:lang w:val="ms-MY"/>
        </w:rPr>
        <w:t xml:space="preserve">dan dilaksanakan bagi menebus </w:t>
      </w:r>
      <w:r w:rsidR="00F96192" w:rsidRPr="007840D9">
        <w:rPr>
          <w:rFonts w:ascii="Times New Roman" w:hAnsi="Times New Roman" w:cs="Times New Roman"/>
          <w:sz w:val="24"/>
          <w:szCs w:val="24"/>
          <w:lang w:val="ms-MY"/>
        </w:rPr>
        <w:t xml:space="preserve">kekurangan pada </w:t>
      </w:r>
      <w:r w:rsidR="005221F3" w:rsidRPr="007840D9">
        <w:rPr>
          <w:rFonts w:ascii="Times New Roman" w:hAnsi="Times New Roman" w:cs="Times New Roman"/>
          <w:sz w:val="24"/>
          <w:szCs w:val="24"/>
          <w:lang w:val="ms-MY"/>
        </w:rPr>
        <w:t xml:space="preserve">mana-mana </w:t>
      </w:r>
      <w:r w:rsidRPr="007840D9">
        <w:rPr>
          <w:rFonts w:ascii="Times New Roman" w:hAnsi="Times New Roman" w:cs="Times New Roman"/>
          <w:sz w:val="24"/>
          <w:szCs w:val="24"/>
          <w:lang w:val="ms-MY"/>
        </w:rPr>
        <w:t xml:space="preserve">adat yang </w:t>
      </w:r>
      <w:r w:rsidR="00F96192" w:rsidRPr="007840D9">
        <w:rPr>
          <w:rFonts w:ascii="Times New Roman" w:hAnsi="Times New Roman" w:cs="Times New Roman"/>
          <w:sz w:val="24"/>
          <w:szCs w:val="24"/>
          <w:lang w:val="ms-MY"/>
        </w:rPr>
        <w:t>dilaksanakan sepanjang</w:t>
      </w:r>
      <w:r w:rsidR="007840D9" w:rsidRPr="007840D9">
        <w:rPr>
          <w:rFonts w:ascii="Times New Roman" w:hAnsi="Times New Roman" w:cs="Times New Roman"/>
          <w:sz w:val="24"/>
          <w:szCs w:val="24"/>
          <w:lang w:val="ms-MY"/>
        </w:rPr>
        <w:t xml:space="preserve"> </w:t>
      </w:r>
      <w:r w:rsidR="007840D9" w:rsidRPr="007840D9">
        <w:rPr>
          <w:rFonts w:ascii="Times New Roman" w:hAnsi="Times New Roman" w:cs="Times New Roman"/>
          <w:i/>
          <w:iCs/>
          <w:sz w:val="24"/>
          <w:szCs w:val="24"/>
          <w:lang w:val="ms-MY"/>
        </w:rPr>
        <w:t>inasi</w:t>
      </w:r>
      <w:r w:rsidR="005221F3" w:rsidRPr="007840D9">
        <w:rPr>
          <w:rFonts w:ascii="Times New Roman" w:hAnsi="Times New Roman" w:cs="Times New Roman"/>
          <w:i/>
          <w:iCs/>
          <w:sz w:val="24"/>
          <w:szCs w:val="24"/>
          <w:lang w:val="ms-MY"/>
        </w:rPr>
        <w:t>.</w:t>
      </w:r>
      <w:r w:rsidRPr="007840D9">
        <w:rPr>
          <w:rFonts w:ascii="Times New Roman" w:hAnsi="Times New Roman" w:cs="Times New Roman"/>
          <w:sz w:val="24"/>
          <w:szCs w:val="24"/>
          <w:lang w:val="ms-MY"/>
        </w:rPr>
        <w:t xml:space="preserve"> Selepas itu, acara makan bersama dimulakan.</w:t>
      </w:r>
      <w:r w:rsidRPr="00A32F77">
        <w:rPr>
          <w:rFonts w:ascii="Times New Roman" w:hAnsi="Times New Roman" w:cs="Times New Roman"/>
          <w:sz w:val="24"/>
          <w:szCs w:val="24"/>
          <w:lang w:val="ms-MY"/>
        </w:rPr>
        <w:t xml:space="preserve"> </w:t>
      </w:r>
    </w:p>
    <w:p w14:paraId="133EA1F3" w14:textId="77777777" w:rsidR="00251854" w:rsidRPr="00A32F77" w:rsidRDefault="00251854" w:rsidP="00251854">
      <w:pPr>
        <w:spacing w:after="0" w:line="240" w:lineRule="auto"/>
        <w:ind w:leftChars="0" w:left="2" w:firstLineChars="0" w:firstLine="718"/>
        <w:jc w:val="both"/>
        <w:rPr>
          <w:rFonts w:ascii="Times New Roman" w:hAnsi="Times New Roman" w:cs="Times New Roman"/>
          <w:sz w:val="24"/>
          <w:szCs w:val="24"/>
          <w:lang w:val="ms-MY"/>
        </w:rPr>
      </w:pPr>
    </w:p>
    <w:p w14:paraId="5BFD0840" w14:textId="77777777" w:rsidR="0038732E" w:rsidRPr="00657A12" w:rsidRDefault="0038732E" w:rsidP="006864AE">
      <w:pPr>
        <w:spacing w:after="0" w:line="240" w:lineRule="auto"/>
        <w:ind w:leftChars="0" w:left="0" w:firstLineChars="0" w:firstLine="0"/>
        <w:jc w:val="center"/>
        <w:rPr>
          <w:rFonts w:ascii="Times New Roman" w:hAnsi="Times New Roman" w:cs="Times New Roman"/>
          <w:sz w:val="24"/>
          <w:szCs w:val="24"/>
          <w:lang w:val="ms-MY"/>
        </w:rPr>
      </w:pPr>
      <w:r w:rsidRPr="00657A12">
        <w:rPr>
          <w:noProof/>
          <w:lang w:val="en-MY" w:eastAsia="en-MY"/>
        </w:rPr>
        <w:drawing>
          <wp:inline distT="0" distB="0" distL="0" distR="0" wp14:anchorId="7D99C8C2" wp14:editId="29F0C065">
            <wp:extent cx="1362435" cy="2425237"/>
            <wp:effectExtent l="0" t="0" r="9525" b="0"/>
            <wp:docPr id="13" name="Picture 1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10;&#10;Description automatically generated"/>
                    <pic:cNvPicPr/>
                  </pic:nvPicPr>
                  <pic:blipFill rotWithShape="1">
                    <a:blip r:embed="rId14"/>
                    <a:srcRect l="34013" r="34387"/>
                    <a:stretch/>
                  </pic:blipFill>
                  <pic:spPr bwMode="auto">
                    <a:xfrm>
                      <a:off x="0" y="0"/>
                      <a:ext cx="1370900" cy="2440306"/>
                    </a:xfrm>
                    <a:prstGeom prst="rect">
                      <a:avLst/>
                    </a:prstGeom>
                    <a:ln>
                      <a:noFill/>
                    </a:ln>
                    <a:extLst>
                      <a:ext uri="{53640926-AAD7-44D8-BBD7-CCE9431645EC}">
                        <a14:shadowObscured xmlns:a14="http://schemas.microsoft.com/office/drawing/2010/main"/>
                      </a:ext>
                    </a:extLst>
                  </pic:spPr>
                </pic:pic>
              </a:graphicData>
            </a:graphic>
          </wp:inline>
        </w:drawing>
      </w:r>
    </w:p>
    <w:p w14:paraId="15325F63" w14:textId="63BE3C99" w:rsidR="0038732E" w:rsidRDefault="0038732E" w:rsidP="006864AE">
      <w:pPr>
        <w:spacing w:after="0" w:line="240" w:lineRule="auto"/>
        <w:ind w:leftChars="0" w:left="0" w:firstLineChars="0" w:firstLine="0"/>
        <w:jc w:val="center"/>
        <w:rPr>
          <w:rFonts w:ascii="Times New Roman" w:hAnsi="Times New Roman" w:cs="Times New Roman"/>
          <w:sz w:val="20"/>
          <w:szCs w:val="20"/>
          <w:lang w:val="ms-MY"/>
        </w:rPr>
      </w:pPr>
      <w:r w:rsidRPr="00251854">
        <w:rPr>
          <w:rFonts w:ascii="Times New Roman" w:hAnsi="Times New Roman" w:cs="Times New Roman"/>
          <w:sz w:val="20"/>
          <w:szCs w:val="20"/>
          <w:lang w:val="ms-MY"/>
        </w:rPr>
        <w:t>Sumber: Reveylyezrafera (2020)</w:t>
      </w:r>
    </w:p>
    <w:p w14:paraId="203042C2" w14:textId="77777777" w:rsidR="00251854" w:rsidRPr="00251854" w:rsidRDefault="00251854" w:rsidP="006864AE">
      <w:pPr>
        <w:spacing w:after="0" w:line="240" w:lineRule="auto"/>
        <w:ind w:leftChars="0" w:left="0" w:firstLineChars="0" w:firstLine="0"/>
        <w:jc w:val="center"/>
        <w:rPr>
          <w:rFonts w:ascii="Times New Roman" w:hAnsi="Times New Roman" w:cs="Times New Roman"/>
          <w:sz w:val="20"/>
          <w:szCs w:val="20"/>
          <w:lang w:val="ms-MY"/>
        </w:rPr>
      </w:pPr>
    </w:p>
    <w:p w14:paraId="48820E2A" w14:textId="5CF6B632" w:rsidR="0038732E" w:rsidRPr="00251854" w:rsidRDefault="00251854" w:rsidP="006864AE">
      <w:pPr>
        <w:pBdr>
          <w:top w:val="nil"/>
          <w:left w:val="nil"/>
          <w:bottom w:val="nil"/>
          <w:right w:val="nil"/>
          <w:between w:val="nil"/>
        </w:pBdr>
        <w:spacing w:after="0" w:line="240" w:lineRule="auto"/>
        <w:ind w:leftChars="0" w:left="2" w:hanging="2"/>
        <w:jc w:val="center"/>
        <w:rPr>
          <w:rFonts w:ascii="Times New Roman" w:hAnsi="Times New Roman" w:cs="Times New Roman"/>
          <w:i/>
          <w:iCs/>
          <w:sz w:val="20"/>
          <w:szCs w:val="20"/>
          <w:lang w:val="ms-MY"/>
        </w:rPr>
      </w:pPr>
      <w:r w:rsidRPr="00251854">
        <w:rPr>
          <w:rFonts w:ascii="Times New Roman" w:hAnsi="Times New Roman" w:cs="Times New Roman"/>
          <w:b/>
          <w:bCs/>
          <w:sz w:val="20"/>
          <w:szCs w:val="20"/>
          <w:lang w:val="ms-MY"/>
        </w:rPr>
        <w:t>Rajah</w:t>
      </w:r>
      <w:r w:rsidR="0038732E" w:rsidRPr="00251854">
        <w:rPr>
          <w:rFonts w:ascii="Times New Roman" w:hAnsi="Times New Roman" w:cs="Times New Roman"/>
          <w:b/>
          <w:bCs/>
          <w:sz w:val="20"/>
          <w:szCs w:val="20"/>
          <w:lang w:val="ms-MY"/>
        </w:rPr>
        <w:t xml:space="preserve"> 5</w:t>
      </w:r>
      <w:r w:rsidRPr="00251854">
        <w:rPr>
          <w:rFonts w:ascii="Times New Roman" w:hAnsi="Times New Roman" w:cs="Times New Roman"/>
          <w:b/>
          <w:bCs/>
          <w:sz w:val="20"/>
          <w:szCs w:val="20"/>
          <w:lang w:val="ms-MY"/>
        </w:rPr>
        <w:t>.</w:t>
      </w:r>
      <w:r w:rsidR="0038732E" w:rsidRPr="00251854">
        <w:rPr>
          <w:rFonts w:ascii="Times New Roman" w:hAnsi="Times New Roman" w:cs="Times New Roman"/>
          <w:sz w:val="20"/>
          <w:szCs w:val="20"/>
          <w:lang w:val="ms-MY"/>
        </w:rPr>
        <w:t xml:space="preserve"> Adegan </w:t>
      </w:r>
      <w:r w:rsidRPr="00251854">
        <w:rPr>
          <w:rFonts w:ascii="Times New Roman" w:hAnsi="Times New Roman" w:cs="Times New Roman"/>
          <w:sz w:val="20"/>
          <w:szCs w:val="20"/>
          <w:lang w:val="ms-MY"/>
        </w:rPr>
        <w:t xml:space="preserve">gadis berpakaian tradisional </w:t>
      </w:r>
      <w:r w:rsidR="0038732E" w:rsidRPr="00251854">
        <w:rPr>
          <w:rFonts w:ascii="Times New Roman" w:hAnsi="Times New Roman" w:cs="Times New Roman"/>
          <w:i/>
          <w:iCs/>
          <w:sz w:val="20"/>
          <w:szCs w:val="20"/>
          <w:lang w:val="ms-MY"/>
        </w:rPr>
        <w:t>Pinongkolo</w:t>
      </w:r>
      <w:r w:rsidR="0038732E" w:rsidRPr="00251854">
        <w:rPr>
          <w:rFonts w:ascii="Times New Roman" w:hAnsi="Times New Roman" w:cs="Times New Roman"/>
          <w:sz w:val="20"/>
          <w:szCs w:val="20"/>
          <w:lang w:val="ms-MY"/>
        </w:rPr>
        <w:t xml:space="preserve"> </w:t>
      </w:r>
      <w:r w:rsidRPr="00251854">
        <w:rPr>
          <w:rFonts w:ascii="Times New Roman" w:hAnsi="Times New Roman" w:cs="Times New Roman"/>
          <w:sz w:val="20"/>
          <w:szCs w:val="20"/>
          <w:lang w:val="ms-MY"/>
        </w:rPr>
        <w:t xml:space="preserve">dari pihak </w:t>
      </w:r>
      <w:r w:rsidR="0038732E" w:rsidRPr="00251854">
        <w:rPr>
          <w:rFonts w:ascii="Times New Roman" w:hAnsi="Times New Roman" w:cs="Times New Roman"/>
          <w:i/>
          <w:iCs/>
          <w:sz w:val="20"/>
          <w:szCs w:val="20"/>
          <w:lang w:val="ms-MY"/>
        </w:rPr>
        <w:t>Amagun</w:t>
      </w:r>
      <w:r w:rsidR="0038732E" w:rsidRPr="00251854">
        <w:rPr>
          <w:rFonts w:ascii="Times New Roman" w:hAnsi="Times New Roman" w:cs="Times New Roman"/>
          <w:sz w:val="20"/>
          <w:szCs w:val="20"/>
          <w:lang w:val="ms-MY"/>
        </w:rPr>
        <w:t xml:space="preserve"> </w:t>
      </w:r>
      <w:r w:rsidRPr="00251854">
        <w:rPr>
          <w:rFonts w:ascii="Times New Roman" w:hAnsi="Times New Roman" w:cs="Times New Roman"/>
          <w:sz w:val="20"/>
          <w:szCs w:val="20"/>
          <w:lang w:val="ms-MY"/>
        </w:rPr>
        <w:t>membawa makanan ke</w:t>
      </w:r>
      <w:r w:rsidR="0038732E" w:rsidRPr="00251854">
        <w:rPr>
          <w:rFonts w:ascii="Times New Roman" w:hAnsi="Times New Roman" w:cs="Times New Roman"/>
          <w:sz w:val="20"/>
          <w:szCs w:val="20"/>
          <w:lang w:val="ms-MY"/>
        </w:rPr>
        <w:t xml:space="preserve"> </w:t>
      </w:r>
      <w:r w:rsidR="0038732E" w:rsidRPr="00251854">
        <w:rPr>
          <w:rFonts w:ascii="Times New Roman" w:hAnsi="Times New Roman" w:cs="Times New Roman"/>
          <w:i/>
          <w:iCs/>
          <w:sz w:val="20"/>
          <w:szCs w:val="20"/>
          <w:lang w:val="ms-MY"/>
        </w:rPr>
        <w:t xml:space="preserve">Pusangag </w:t>
      </w:r>
    </w:p>
    <w:p w14:paraId="1C954771" w14:textId="77777777" w:rsidR="0038732E" w:rsidRPr="00657A12" w:rsidRDefault="0038732E" w:rsidP="006864AE">
      <w:pPr>
        <w:spacing w:after="0" w:line="240" w:lineRule="auto"/>
        <w:ind w:leftChars="0" w:left="2" w:hanging="2"/>
        <w:jc w:val="center"/>
        <w:rPr>
          <w:rFonts w:ascii="Times New Roman" w:hAnsi="Times New Roman" w:cs="Times New Roman"/>
          <w:sz w:val="24"/>
          <w:szCs w:val="24"/>
          <w:lang w:val="ms-MY"/>
        </w:rPr>
      </w:pPr>
      <w:r w:rsidRPr="00657A12">
        <w:rPr>
          <w:rFonts w:ascii="Times New Roman" w:hAnsi="Times New Roman" w:cs="Times New Roman"/>
          <w:noProof/>
          <w:sz w:val="24"/>
          <w:szCs w:val="24"/>
          <w:lang w:val="en-MY" w:eastAsia="en-MY"/>
        </w:rPr>
        <w:lastRenderedPageBreak/>
        <w:drawing>
          <wp:inline distT="0" distB="0" distL="0" distR="0" wp14:anchorId="17FFC5AF" wp14:editId="0E6CB8B7">
            <wp:extent cx="1621766" cy="2432650"/>
            <wp:effectExtent l="0" t="0" r="0" b="6350"/>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4209" cy="2451314"/>
                    </a:xfrm>
                    <a:prstGeom prst="rect">
                      <a:avLst/>
                    </a:prstGeom>
                    <a:noFill/>
                    <a:ln>
                      <a:noFill/>
                    </a:ln>
                  </pic:spPr>
                </pic:pic>
              </a:graphicData>
            </a:graphic>
          </wp:inline>
        </w:drawing>
      </w:r>
    </w:p>
    <w:p w14:paraId="25E27878" w14:textId="5E95F9CE" w:rsidR="0038732E" w:rsidRDefault="0038732E" w:rsidP="006864AE">
      <w:pPr>
        <w:spacing w:after="0" w:line="240" w:lineRule="auto"/>
        <w:ind w:leftChars="0" w:left="0" w:firstLineChars="0" w:firstLine="0"/>
        <w:jc w:val="center"/>
        <w:rPr>
          <w:rFonts w:ascii="Times New Roman" w:hAnsi="Times New Roman" w:cs="Times New Roman"/>
          <w:sz w:val="20"/>
          <w:szCs w:val="20"/>
          <w:lang w:val="ms-MY"/>
        </w:rPr>
      </w:pPr>
      <w:r w:rsidRPr="00251854">
        <w:rPr>
          <w:rFonts w:ascii="Times New Roman" w:hAnsi="Times New Roman" w:cs="Times New Roman"/>
          <w:sz w:val="20"/>
          <w:szCs w:val="20"/>
          <w:lang w:val="ms-MY"/>
        </w:rPr>
        <w:t>Sumber: Jacquelina (2020)</w:t>
      </w:r>
    </w:p>
    <w:p w14:paraId="2402965B" w14:textId="77777777" w:rsidR="00251854" w:rsidRPr="00251854" w:rsidRDefault="00251854" w:rsidP="006864AE">
      <w:pPr>
        <w:spacing w:after="0" w:line="240" w:lineRule="auto"/>
        <w:ind w:leftChars="0" w:left="0" w:firstLineChars="0" w:firstLine="0"/>
        <w:jc w:val="center"/>
        <w:rPr>
          <w:rFonts w:ascii="Times New Roman" w:hAnsi="Times New Roman" w:cs="Times New Roman"/>
          <w:sz w:val="20"/>
          <w:szCs w:val="20"/>
          <w:lang w:val="ms-MY"/>
        </w:rPr>
      </w:pPr>
    </w:p>
    <w:p w14:paraId="7C3452D4" w14:textId="44C99E05" w:rsidR="0038732E" w:rsidRPr="00251854" w:rsidRDefault="00251854" w:rsidP="006864AE">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lang w:val="ms-MY"/>
        </w:rPr>
      </w:pPr>
      <w:r w:rsidRPr="00A675CF">
        <w:rPr>
          <w:rFonts w:ascii="Times New Roman" w:hAnsi="Times New Roman" w:cs="Times New Roman"/>
          <w:b/>
          <w:bCs/>
          <w:sz w:val="20"/>
          <w:szCs w:val="20"/>
          <w:lang w:val="ms-MY"/>
        </w:rPr>
        <w:t>Rajah</w:t>
      </w:r>
      <w:r w:rsidR="0038732E" w:rsidRPr="00A675CF">
        <w:rPr>
          <w:rFonts w:ascii="Times New Roman" w:hAnsi="Times New Roman" w:cs="Times New Roman"/>
          <w:b/>
          <w:bCs/>
          <w:sz w:val="20"/>
          <w:szCs w:val="20"/>
          <w:lang w:val="ms-MY"/>
        </w:rPr>
        <w:t xml:space="preserve"> 6</w:t>
      </w:r>
      <w:r w:rsidRPr="00A675CF">
        <w:rPr>
          <w:rFonts w:ascii="Times New Roman" w:hAnsi="Times New Roman" w:cs="Times New Roman"/>
          <w:b/>
          <w:bCs/>
          <w:sz w:val="20"/>
          <w:szCs w:val="20"/>
          <w:lang w:val="ms-MY"/>
        </w:rPr>
        <w:t>.</w:t>
      </w:r>
      <w:r w:rsidR="0038732E" w:rsidRPr="00251854">
        <w:rPr>
          <w:rFonts w:ascii="Times New Roman" w:hAnsi="Times New Roman" w:cs="Times New Roman"/>
          <w:sz w:val="20"/>
          <w:szCs w:val="20"/>
          <w:lang w:val="ms-MY"/>
        </w:rPr>
        <w:t xml:space="preserve"> Pe</w:t>
      </w:r>
      <w:r w:rsidR="00FB52F2">
        <w:rPr>
          <w:rFonts w:ascii="Times New Roman" w:hAnsi="Times New Roman" w:cs="Times New Roman"/>
          <w:sz w:val="20"/>
          <w:szCs w:val="20"/>
          <w:lang w:val="ms-MY"/>
        </w:rPr>
        <w:t>rsiapan</w:t>
      </w:r>
      <w:r w:rsidR="0038732E" w:rsidRPr="007840D9">
        <w:rPr>
          <w:rFonts w:ascii="Times New Roman" w:hAnsi="Times New Roman" w:cs="Times New Roman"/>
          <w:i/>
          <w:iCs/>
          <w:sz w:val="20"/>
          <w:szCs w:val="20"/>
          <w:lang w:val="ms-MY"/>
        </w:rPr>
        <w:t xml:space="preserve"> Tajau</w:t>
      </w:r>
      <w:r w:rsidR="0038732E" w:rsidRPr="00251854">
        <w:rPr>
          <w:rFonts w:ascii="Times New Roman" w:hAnsi="Times New Roman" w:cs="Times New Roman"/>
          <w:sz w:val="20"/>
          <w:szCs w:val="20"/>
          <w:lang w:val="ms-MY"/>
        </w:rPr>
        <w:t xml:space="preserve"> </w:t>
      </w:r>
      <w:r w:rsidRPr="00251854">
        <w:rPr>
          <w:rFonts w:ascii="Times New Roman" w:hAnsi="Times New Roman" w:cs="Times New Roman"/>
          <w:sz w:val="20"/>
          <w:szCs w:val="20"/>
          <w:lang w:val="ms-MY"/>
        </w:rPr>
        <w:t>sebagai props</w:t>
      </w:r>
      <w:r>
        <w:rPr>
          <w:rFonts w:ascii="Times New Roman" w:hAnsi="Times New Roman" w:cs="Times New Roman"/>
          <w:sz w:val="20"/>
          <w:szCs w:val="20"/>
          <w:lang w:val="ms-MY"/>
        </w:rPr>
        <w:t>.</w:t>
      </w:r>
    </w:p>
    <w:p w14:paraId="752A3F45" w14:textId="77777777" w:rsidR="00E33CF7" w:rsidRDefault="0038732E" w:rsidP="006864AE">
      <w:pPr>
        <w:spacing w:after="0" w:line="240" w:lineRule="auto"/>
        <w:ind w:leftChars="0" w:left="2" w:hanging="2"/>
        <w:jc w:val="both"/>
        <w:rPr>
          <w:rFonts w:ascii="Times New Roman" w:hAnsi="Times New Roman" w:cs="Times New Roman"/>
          <w:sz w:val="24"/>
          <w:szCs w:val="24"/>
          <w:lang w:val="ms-MY"/>
        </w:rPr>
      </w:pPr>
      <w:r w:rsidRPr="00304FFC">
        <w:rPr>
          <w:rFonts w:ascii="Times New Roman" w:hAnsi="Times New Roman" w:cs="Times New Roman"/>
          <w:sz w:val="24"/>
          <w:szCs w:val="24"/>
          <w:lang w:val="ms-MY"/>
        </w:rPr>
        <w:tab/>
      </w:r>
      <w:r w:rsidRPr="00304FFC">
        <w:rPr>
          <w:rFonts w:ascii="Times New Roman" w:hAnsi="Times New Roman" w:cs="Times New Roman"/>
          <w:sz w:val="24"/>
          <w:szCs w:val="24"/>
          <w:lang w:val="ms-MY"/>
        </w:rPr>
        <w:tab/>
      </w:r>
    </w:p>
    <w:p w14:paraId="7E5A9AE7" w14:textId="6E19F71F" w:rsidR="0038732E" w:rsidRPr="00EB487C" w:rsidRDefault="0038732E" w:rsidP="00E33CF7">
      <w:pPr>
        <w:spacing w:after="0" w:line="240" w:lineRule="auto"/>
        <w:ind w:leftChars="0" w:left="2" w:firstLineChars="0" w:firstLine="718"/>
        <w:jc w:val="both"/>
        <w:rPr>
          <w:rFonts w:ascii="Times New Roman" w:hAnsi="Times New Roman" w:cs="Times New Roman"/>
          <w:i/>
          <w:iCs/>
          <w:sz w:val="24"/>
          <w:szCs w:val="24"/>
          <w:lang w:val="ms-MY"/>
        </w:rPr>
      </w:pPr>
      <w:r w:rsidRPr="00304FFC">
        <w:rPr>
          <w:rFonts w:ascii="Times New Roman" w:hAnsi="Times New Roman" w:cs="Times New Roman"/>
          <w:sz w:val="24"/>
          <w:szCs w:val="24"/>
          <w:lang w:val="ms-MY"/>
        </w:rPr>
        <w:t xml:space="preserve">Kira-kira </w:t>
      </w:r>
      <w:r w:rsidRPr="00145A3D">
        <w:rPr>
          <w:rFonts w:ascii="Times New Roman" w:hAnsi="Times New Roman" w:cs="Times New Roman"/>
          <w:sz w:val="24"/>
          <w:szCs w:val="24"/>
          <w:lang w:val="ms-MY"/>
        </w:rPr>
        <w:t>satu atau dua</w:t>
      </w:r>
      <w:r w:rsidRPr="004A6938">
        <w:rPr>
          <w:rFonts w:ascii="Times New Roman" w:hAnsi="Times New Roman" w:cs="Times New Roman"/>
          <w:sz w:val="24"/>
          <w:szCs w:val="24"/>
          <w:lang w:val="ms-MY"/>
        </w:rPr>
        <w:t xml:space="preserve"> jam selepas itu</w:t>
      </w:r>
      <w:r w:rsidRPr="00A32F77">
        <w:rPr>
          <w:rFonts w:ascii="Times New Roman" w:hAnsi="Times New Roman" w:cs="Times New Roman"/>
          <w:sz w:val="24"/>
          <w:szCs w:val="24"/>
          <w:lang w:val="ms-MY"/>
        </w:rPr>
        <w:t xml:space="preserve">, para remaja yang menghantar </w:t>
      </w:r>
      <w:r w:rsidRPr="00A32F77">
        <w:rPr>
          <w:rFonts w:ascii="Times New Roman" w:hAnsi="Times New Roman" w:cs="Times New Roman"/>
          <w:i/>
          <w:iCs/>
          <w:sz w:val="24"/>
          <w:szCs w:val="24"/>
          <w:lang w:val="ms-MY"/>
        </w:rPr>
        <w:t>ambot</w:t>
      </w:r>
      <w:r w:rsidRPr="00A32F77">
        <w:rPr>
          <w:rFonts w:ascii="Times New Roman" w:hAnsi="Times New Roman" w:cs="Times New Roman"/>
          <w:sz w:val="24"/>
          <w:szCs w:val="24"/>
          <w:lang w:val="ms-MY"/>
        </w:rPr>
        <w:t xml:space="preserve"> akan balik ke rumah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 xml:space="preserve"> dan membawa barang-barang yang dibawa oleh mereka tadi. Pihak remaja ini yang akan memberitahu kepada pihak</w:t>
      </w:r>
      <w:r w:rsidRPr="00EB487C">
        <w:rPr>
          <w:rFonts w:ascii="Times New Roman" w:hAnsi="Times New Roman" w:cs="Times New Roman"/>
          <w:i/>
          <w:iCs/>
          <w:sz w:val="24"/>
          <w:szCs w:val="24"/>
          <w:lang w:val="ms-MY"/>
        </w:rPr>
        <w:t xml:space="preserve"> amagun</w:t>
      </w:r>
      <w:r w:rsidRPr="00EB487C">
        <w:rPr>
          <w:rFonts w:ascii="Times New Roman" w:hAnsi="Times New Roman" w:cs="Times New Roman"/>
          <w:sz w:val="24"/>
          <w:szCs w:val="24"/>
          <w:lang w:val="ms-MY"/>
        </w:rPr>
        <w:t xml:space="preserve"> untuk naik ke rumah yang disebut sebagai </w:t>
      </w:r>
      <w:r w:rsidRPr="00EB487C">
        <w:rPr>
          <w:rFonts w:ascii="Times New Roman" w:hAnsi="Times New Roman" w:cs="Times New Roman"/>
          <w:i/>
          <w:iCs/>
          <w:sz w:val="24"/>
          <w:szCs w:val="24"/>
          <w:lang w:val="ms-MY"/>
        </w:rPr>
        <w:t>sumakoi</w:t>
      </w:r>
      <w:r w:rsidRPr="00EB487C">
        <w:rPr>
          <w:rFonts w:ascii="Times New Roman" w:hAnsi="Times New Roman" w:cs="Times New Roman"/>
          <w:sz w:val="24"/>
          <w:szCs w:val="24"/>
          <w:lang w:val="ms-MY"/>
        </w:rPr>
        <w:t xml:space="preserve">. Setengah jam sebelum itu, pihak </w:t>
      </w:r>
      <w:r w:rsidRPr="00EB487C">
        <w:rPr>
          <w:rFonts w:ascii="Times New Roman" w:hAnsi="Times New Roman" w:cs="Times New Roman"/>
          <w:i/>
          <w:iCs/>
          <w:sz w:val="24"/>
          <w:szCs w:val="24"/>
          <w:lang w:val="ms-MY"/>
        </w:rPr>
        <w:t xml:space="preserve">tambului </w:t>
      </w:r>
      <w:r w:rsidRPr="00EB487C">
        <w:rPr>
          <w:rFonts w:ascii="Times New Roman" w:hAnsi="Times New Roman" w:cs="Times New Roman"/>
          <w:sz w:val="24"/>
          <w:szCs w:val="24"/>
          <w:lang w:val="ms-MY"/>
        </w:rPr>
        <w:t xml:space="preserve">akan memukul gong sekali lagi untuk menandakan mereka akan menuju ke rumah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 xml:space="preserve">. Bagi makanan yang tidak habis dimakan akan diletakkan semula di dalam rumah yang telah dibuat khas dan dikenali sebagai </w:t>
      </w:r>
      <w:r w:rsidRPr="00EB487C">
        <w:rPr>
          <w:rFonts w:ascii="Times New Roman" w:hAnsi="Times New Roman" w:cs="Times New Roman"/>
          <w:i/>
          <w:iCs/>
          <w:sz w:val="24"/>
          <w:szCs w:val="24"/>
          <w:lang w:val="ms-MY"/>
        </w:rPr>
        <w:t>sindur.</w:t>
      </w:r>
    </w:p>
    <w:p w14:paraId="74F594EA" w14:textId="77777777" w:rsidR="0038732E" w:rsidRPr="00657A12" w:rsidRDefault="0038732E" w:rsidP="006864AE">
      <w:pPr>
        <w:spacing w:after="0" w:line="240" w:lineRule="auto"/>
        <w:ind w:leftChars="0" w:left="2" w:hanging="2"/>
        <w:jc w:val="both"/>
        <w:rPr>
          <w:rFonts w:ascii="Times New Roman" w:hAnsi="Times New Roman" w:cs="Times New Roman"/>
          <w:sz w:val="24"/>
          <w:szCs w:val="24"/>
          <w:lang w:val="ms-MY"/>
        </w:rPr>
      </w:pPr>
      <w:r w:rsidRPr="00EB487C">
        <w:rPr>
          <w:rFonts w:ascii="Times New Roman" w:hAnsi="Times New Roman" w:cs="Times New Roman"/>
          <w:sz w:val="24"/>
          <w:szCs w:val="24"/>
          <w:lang w:val="ms-MY"/>
        </w:rPr>
        <w:tab/>
      </w:r>
      <w:r w:rsidRPr="00EB487C">
        <w:rPr>
          <w:rFonts w:ascii="Times New Roman" w:hAnsi="Times New Roman" w:cs="Times New Roman"/>
          <w:sz w:val="24"/>
          <w:szCs w:val="24"/>
          <w:lang w:val="ms-MY"/>
        </w:rPr>
        <w:tab/>
        <w:t>Setelah sampai ke perkarangan rumah</w:t>
      </w:r>
      <w:r w:rsidRPr="00EB487C">
        <w:rPr>
          <w:rFonts w:ascii="Times New Roman" w:hAnsi="Times New Roman" w:cs="Times New Roman"/>
          <w:i/>
          <w:iCs/>
          <w:sz w:val="24"/>
          <w:szCs w:val="24"/>
          <w:lang w:val="ms-MY"/>
        </w:rPr>
        <w:t xml:space="preserve"> amagun</w:t>
      </w:r>
      <w:r w:rsidRPr="00EB487C">
        <w:rPr>
          <w:rFonts w:ascii="Times New Roman" w:hAnsi="Times New Roman" w:cs="Times New Roman"/>
          <w:sz w:val="24"/>
          <w:szCs w:val="24"/>
          <w:lang w:val="ms-MY"/>
        </w:rPr>
        <w:t xml:space="preserve"> , pihak </w:t>
      </w:r>
      <w:r w:rsidRPr="00EB487C">
        <w:rPr>
          <w:rFonts w:ascii="Times New Roman" w:hAnsi="Times New Roman" w:cs="Times New Roman"/>
          <w:i/>
          <w:iCs/>
          <w:sz w:val="24"/>
          <w:szCs w:val="24"/>
          <w:lang w:val="ms-MY"/>
        </w:rPr>
        <w:t>amagun</w:t>
      </w:r>
      <w:r w:rsidRPr="00EB487C">
        <w:rPr>
          <w:rFonts w:ascii="Times New Roman" w:hAnsi="Times New Roman" w:cs="Times New Roman"/>
          <w:sz w:val="24"/>
          <w:szCs w:val="24"/>
          <w:lang w:val="ms-MY"/>
        </w:rPr>
        <w:t xml:space="preserve"> akan menyambut tetamu dengan cara memasang </w:t>
      </w:r>
      <w:r w:rsidRPr="00EB487C">
        <w:rPr>
          <w:rFonts w:ascii="Times New Roman" w:hAnsi="Times New Roman" w:cs="Times New Roman"/>
          <w:i/>
          <w:iCs/>
          <w:sz w:val="24"/>
          <w:szCs w:val="24"/>
          <w:lang w:val="ms-MY"/>
        </w:rPr>
        <w:t>kulumpor</w:t>
      </w:r>
      <w:r w:rsidRPr="00EB487C">
        <w:rPr>
          <w:rFonts w:ascii="Times New Roman" w:hAnsi="Times New Roman" w:cs="Times New Roman"/>
          <w:sz w:val="24"/>
          <w:szCs w:val="24"/>
          <w:lang w:val="ms-MY"/>
        </w:rPr>
        <w:t xml:space="preserve"> dari kayu yang telah dibakar dan diletak di hadapan beranda rumah besar.</w:t>
      </w:r>
      <w:r w:rsidRPr="00EB487C">
        <w:rPr>
          <w:rFonts w:ascii="Times New Roman" w:eastAsiaTheme="minorHAnsi" w:hAnsi="Times New Roman" w:cs="Times New Roman"/>
          <w:position w:val="0"/>
          <w:sz w:val="24"/>
          <w:szCs w:val="24"/>
          <w:lang w:val="ms-MY"/>
        </w:rPr>
        <w:t xml:space="preserve"> </w:t>
      </w:r>
      <w:r w:rsidRPr="00EB487C">
        <w:rPr>
          <w:rFonts w:ascii="Times New Roman" w:hAnsi="Times New Roman" w:cs="Times New Roman"/>
          <w:sz w:val="24"/>
          <w:szCs w:val="24"/>
          <w:lang w:val="ms-MY"/>
        </w:rPr>
        <w:t xml:space="preserve">Persembahan </w:t>
      </w:r>
      <w:r w:rsidRPr="00EB487C">
        <w:rPr>
          <w:rFonts w:ascii="Times New Roman" w:hAnsi="Times New Roman" w:cs="Times New Roman"/>
          <w:i/>
          <w:iCs/>
          <w:sz w:val="24"/>
          <w:szCs w:val="24"/>
          <w:lang w:val="ms-MY"/>
        </w:rPr>
        <w:t>angkikiat</w:t>
      </w:r>
      <w:r w:rsidRPr="00EB487C">
        <w:rPr>
          <w:rFonts w:ascii="Times New Roman" w:hAnsi="Times New Roman" w:cs="Times New Roman"/>
          <w:sz w:val="24"/>
          <w:szCs w:val="24"/>
          <w:lang w:val="ms-MY"/>
        </w:rPr>
        <w:t xml:space="preserve"> diawali dengan berlatarkan suara kegembiraan dan beberapa bacaan doa (kata-kata baik yang mendoakan kebaikan kepada pihak tuan rumah). Dalam segmen ini </w:t>
      </w:r>
      <w:r w:rsidRPr="00EB487C">
        <w:rPr>
          <w:rFonts w:ascii="Times New Roman" w:hAnsi="Times New Roman" w:cs="Times New Roman"/>
          <w:i/>
          <w:iCs/>
          <w:sz w:val="24"/>
          <w:szCs w:val="24"/>
          <w:lang w:val="ms-MY"/>
        </w:rPr>
        <w:t>angkikiat</w:t>
      </w:r>
      <w:r w:rsidRPr="00EB487C">
        <w:rPr>
          <w:rFonts w:ascii="Times New Roman" w:hAnsi="Times New Roman" w:cs="Times New Roman"/>
          <w:sz w:val="24"/>
          <w:szCs w:val="24"/>
          <w:lang w:val="ms-MY"/>
        </w:rPr>
        <w:t xml:space="preserve"> akan diwakili daripada watak tuan rumah yang telah memakai kostum lengkap yang diperbuat dari alam semula jadi seperti daun tarap, daun pisang, kayu api dan dedaun yang akan menyokong watak humor mereka. </w:t>
      </w:r>
      <w:r w:rsidRPr="00EB487C">
        <w:rPr>
          <w:rFonts w:ascii="Times New Roman" w:hAnsi="Times New Roman" w:cs="Times New Roman"/>
          <w:i/>
          <w:iCs/>
          <w:sz w:val="24"/>
          <w:szCs w:val="24"/>
          <w:lang w:val="ms-MY"/>
        </w:rPr>
        <w:t>Angkikiat</w:t>
      </w:r>
      <w:r w:rsidRPr="00EB487C">
        <w:rPr>
          <w:rFonts w:ascii="Times New Roman" w:hAnsi="Times New Roman" w:cs="Times New Roman"/>
          <w:sz w:val="24"/>
          <w:szCs w:val="24"/>
          <w:lang w:val="ms-MY"/>
        </w:rPr>
        <w:t xml:space="preserve"> ini umumnya dijalankan untuk membawa pengantin perempuan kepada pihak tuan rumah iaitu rumah asalnya. Hal ini kerana, pengantin perempuan yang telah tinggal dengan suaminya tidak lagi pulang ke rumah keluarganya d</w:t>
      </w:r>
      <w:r w:rsidRPr="00F431AE">
        <w:rPr>
          <w:rFonts w:ascii="Times New Roman" w:hAnsi="Times New Roman" w:cs="Times New Roman"/>
          <w:color w:val="000000" w:themeColor="text1"/>
          <w:sz w:val="24"/>
          <w:szCs w:val="24"/>
          <w:lang w:val="ms-MY"/>
        </w:rPr>
        <w:t xml:space="preserve">engan kerap (Joseph, 2021). </w:t>
      </w:r>
    </w:p>
    <w:p w14:paraId="0C5EBEBC" w14:textId="6EBBDC38" w:rsidR="0038732E" w:rsidRPr="00EB487C" w:rsidRDefault="0038732E" w:rsidP="006864AE">
      <w:pPr>
        <w:spacing w:after="0" w:line="240" w:lineRule="auto"/>
        <w:ind w:leftChars="0" w:left="0" w:firstLineChars="0" w:firstLine="720"/>
        <w:jc w:val="both"/>
        <w:rPr>
          <w:rFonts w:ascii="Times New Roman" w:hAnsi="Times New Roman" w:cs="Times New Roman"/>
          <w:sz w:val="24"/>
          <w:szCs w:val="24"/>
          <w:lang w:val="ms-MY"/>
        </w:rPr>
      </w:pPr>
      <w:r w:rsidRPr="002D1246">
        <w:rPr>
          <w:rFonts w:ascii="Times New Roman" w:hAnsi="Times New Roman" w:cs="Times New Roman"/>
          <w:sz w:val="24"/>
          <w:szCs w:val="24"/>
          <w:lang w:val="ms-MY"/>
        </w:rPr>
        <w:t xml:space="preserve">Ketika persembahan </w:t>
      </w:r>
      <w:r w:rsidRPr="002D1246">
        <w:rPr>
          <w:rFonts w:ascii="Times New Roman" w:hAnsi="Times New Roman" w:cs="Times New Roman"/>
          <w:i/>
          <w:iCs/>
          <w:sz w:val="24"/>
          <w:szCs w:val="24"/>
          <w:lang w:val="ms-MY"/>
        </w:rPr>
        <w:t>angkikiat</w:t>
      </w:r>
      <w:r w:rsidRPr="00640A77">
        <w:rPr>
          <w:rFonts w:ascii="Times New Roman" w:hAnsi="Times New Roman" w:cs="Times New Roman"/>
          <w:sz w:val="24"/>
          <w:szCs w:val="24"/>
          <w:lang w:val="ms-MY"/>
        </w:rPr>
        <w:t xml:space="preserve"> berjalan pihak tetamu </w:t>
      </w:r>
      <w:r w:rsidRPr="00304FFC">
        <w:rPr>
          <w:rFonts w:ascii="Times New Roman" w:hAnsi="Times New Roman" w:cs="Times New Roman"/>
          <w:sz w:val="24"/>
          <w:szCs w:val="24"/>
          <w:lang w:val="ms-MY"/>
        </w:rPr>
        <w:t>terlebih d</w:t>
      </w:r>
      <w:r w:rsidRPr="00145A3D">
        <w:rPr>
          <w:rFonts w:ascii="Times New Roman" w:hAnsi="Times New Roman" w:cs="Times New Roman"/>
          <w:sz w:val="24"/>
          <w:szCs w:val="24"/>
          <w:lang w:val="ms-MY"/>
        </w:rPr>
        <w:t>ahulu berjalan dalam watak masing-masing dan menemui pihak tuan rumah. Pihak tuan rumah akan berlawan watak dengan pihak tetamu. Watak yang selalu ditonjolkan adalah tidak tetap yang</w:t>
      </w:r>
      <w:r w:rsidRPr="004A6938">
        <w:rPr>
          <w:rFonts w:ascii="Times New Roman" w:hAnsi="Times New Roman" w:cs="Times New Roman"/>
          <w:sz w:val="24"/>
          <w:szCs w:val="24"/>
          <w:lang w:val="ms-MY"/>
        </w:rPr>
        <w:t xml:space="preserve"> bergantung kepada unsur </w:t>
      </w:r>
      <w:r w:rsidRPr="00A32F77">
        <w:rPr>
          <w:rFonts w:ascii="Times New Roman" w:hAnsi="Times New Roman" w:cs="Times New Roman"/>
          <w:sz w:val="24"/>
          <w:szCs w:val="24"/>
          <w:lang w:val="ms-MY"/>
        </w:rPr>
        <w:t xml:space="preserve">lucu yang boleh </w:t>
      </w:r>
      <w:r w:rsidRPr="00EB487C">
        <w:rPr>
          <w:rFonts w:ascii="Times New Roman" w:hAnsi="Times New Roman" w:cs="Times New Roman"/>
          <w:sz w:val="24"/>
          <w:szCs w:val="24"/>
          <w:lang w:val="ms-MY"/>
        </w:rPr>
        <w:t xml:space="preserve">menarik perhatian penonton (Jacquelina, 2020). Sebagai contoh mereka akan melakonkan watak yang bukan bersifat manusia, lakonan </w:t>
      </w:r>
      <w:r w:rsidR="007076F4">
        <w:rPr>
          <w:rFonts w:ascii="Times New Roman" w:hAnsi="Times New Roman" w:cs="Times New Roman"/>
          <w:sz w:val="24"/>
          <w:szCs w:val="24"/>
          <w:lang w:val="ms-MY"/>
        </w:rPr>
        <w:t>dengan gerak aksi diperbesarkan,</w:t>
      </w:r>
      <w:r w:rsidRPr="00EB487C">
        <w:rPr>
          <w:rFonts w:ascii="Times New Roman" w:hAnsi="Times New Roman" w:cs="Times New Roman"/>
          <w:sz w:val="24"/>
          <w:szCs w:val="24"/>
          <w:lang w:val="ms-MY"/>
        </w:rPr>
        <w:t xml:space="preserve"> berpakaian tidak terurus dan memakai topeng yang menggambarkan watak lucu. Topeng ini selalunya diperbuat daripada daun tarap atau mereka melukis muka dengan mereka menggunakan arang. Adegan yang menarik dalam acara </w:t>
      </w:r>
      <w:r w:rsidRPr="00EB487C">
        <w:rPr>
          <w:rFonts w:ascii="Times New Roman" w:hAnsi="Times New Roman" w:cs="Times New Roman"/>
          <w:i/>
          <w:iCs/>
          <w:sz w:val="24"/>
          <w:szCs w:val="24"/>
          <w:lang w:val="ms-MY"/>
        </w:rPr>
        <w:t>angkikiat</w:t>
      </w:r>
      <w:r w:rsidRPr="00EB487C">
        <w:rPr>
          <w:rFonts w:ascii="Times New Roman" w:hAnsi="Times New Roman" w:cs="Times New Roman"/>
          <w:sz w:val="24"/>
          <w:szCs w:val="24"/>
          <w:lang w:val="ms-MY"/>
        </w:rPr>
        <w:t xml:space="preserve"> ini ialah pihak tetamu akan menyembunyikan pengantin perempuan dengan cara memakaikan pengantin perempuan pakaian yang tidak mudah dikenali seperti pakaian yang jarang dipakai oleh wanita secara realiti. Jika pihak tuan rumah berjaya mengesan pengantin perempuan, manakala pihak tetamu pula harus berusaha menghalang pihak tuan rumah membawa pengantin perempuan naik ke dalam rumah. Jika pihak tuan rumah </w:t>
      </w:r>
      <w:r w:rsidRPr="00EB487C">
        <w:rPr>
          <w:rFonts w:ascii="Times New Roman" w:hAnsi="Times New Roman" w:cs="Times New Roman"/>
          <w:sz w:val="24"/>
          <w:szCs w:val="24"/>
          <w:lang w:val="ms-MY"/>
        </w:rPr>
        <w:lastRenderedPageBreak/>
        <w:t xml:space="preserve">berjaya maka upacara </w:t>
      </w:r>
      <w:r w:rsidRPr="00EB487C">
        <w:rPr>
          <w:rFonts w:ascii="Times New Roman" w:hAnsi="Times New Roman" w:cs="Times New Roman"/>
          <w:i/>
          <w:iCs/>
          <w:sz w:val="24"/>
          <w:szCs w:val="24"/>
          <w:lang w:val="ms-MY"/>
        </w:rPr>
        <w:t>inasi</w:t>
      </w:r>
      <w:r w:rsidRPr="00EB487C">
        <w:rPr>
          <w:rFonts w:ascii="Times New Roman" w:hAnsi="Times New Roman" w:cs="Times New Roman"/>
          <w:sz w:val="24"/>
          <w:szCs w:val="24"/>
          <w:lang w:val="ms-MY"/>
        </w:rPr>
        <w:t xml:space="preserve"> boleh dimulakan dengan meriah kerana persembahan </w:t>
      </w:r>
      <w:r w:rsidRPr="00EB487C">
        <w:rPr>
          <w:rFonts w:ascii="Times New Roman" w:hAnsi="Times New Roman" w:cs="Times New Roman"/>
          <w:i/>
          <w:iCs/>
          <w:sz w:val="24"/>
          <w:szCs w:val="24"/>
          <w:lang w:val="ms-MY"/>
        </w:rPr>
        <w:t xml:space="preserve">angkikiat </w:t>
      </w:r>
      <w:r w:rsidRPr="00EB487C">
        <w:rPr>
          <w:rFonts w:ascii="Times New Roman" w:hAnsi="Times New Roman" w:cs="Times New Roman"/>
          <w:sz w:val="24"/>
          <w:szCs w:val="24"/>
          <w:lang w:val="ms-MY"/>
        </w:rPr>
        <w:t xml:space="preserve">adalah acara pembukaan bagi upacara </w:t>
      </w:r>
      <w:r w:rsidRPr="00EB487C">
        <w:rPr>
          <w:rFonts w:ascii="Times New Roman" w:hAnsi="Times New Roman" w:cs="Times New Roman"/>
          <w:i/>
          <w:iCs/>
          <w:sz w:val="24"/>
          <w:szCs w:val="24"/>
          <w:lang w:val="ms-MY"/>
        </w:rPr>
        <w:t>inasi.</w:t>
      </w:r>
    </w:p>
    <w:p w14:paraId="29C7F12A" w14:textId="226B15F5" w:rsidR="0038732E" w:rsidRDefault="0038732E" w:rsidP="006864AE">
      <w:pPr>
        <w:spacing w:after="0" w:line="240" w:lineRule="auto"/>
        <w:ind w:leftChars="0" w:left="0" w:firstLineChars="0" w:firstLine="720"/>
        <w:jc w:val="both"/>
        <w:rPr>
          <w:rFonts w:ascii="Times New Roman" w:hAnsi="Times New Roman" w:cs="Times New Roman"/>
          <w:color w:val="000000" w:themeColor="text1"/>
          <w:sz w:val="24"/>
          <w:szCs w:val="24"/>
          <w:lang w:val="ms-MY"/>
        </w:rPr>
      </w:pPr>
      <w:r w:rsidRPr="00EB487C">
        <w:rPr>
          <w:rFonts w:ascii="Times New Roman" w:hAnsi="Times New Roman" w:cs="Times New Roman"/>
          <w:sz w:val="24"/>
          <w:szCs w:val="24"/>
          <w:lang w:val="ms-MY"/>
        </w:rPr>
        <w:t xml:space="preserve">Pemain dalam </w:t>
      </w:r>
      <w:r w:rsidRPr="00EB487C">
        <w:rPr>
          <w:rFonts w:ascii="Times New Roman" w:hAnsi="Times New Roman" w:cs="Times New Roman"/>
          <w:i/>
          <w:iCs/>
          <w:sz w:val="24"/>
          <w:szCs w:val="24"/>
          <w:lang w:val="ms-MY"/>
        </w:rPr>
        <w:t>angkikiat</w:t>
      </w:r>
      <w:r w:rsidRPr="00EB487C">
        <w:rPr>
          <w:rFonts w:ascii="Times New Roman" w:hAnsi="Times New Roman" w:cs="Times New Roman"/>
          <w:sz w:val="24"/>
          <w:szCs w:val="24"/>
          <w:lang w:val="ms-MY"/>
        </w:rPr>
        <w:t xml:space="preserve"> ini tidak terikat kepada peringkat umur namun selalunya akan hanya dimainkan oleh pihak perempuan sahaja. Peralatan muzik yang digunakan juga tiada tetapi mereka hanya mengambil apa-apa sahaja barangan yang ada di sekeliling mereka untuk dipukul atau diketuk dengan nada rambang sebagai isyarat pihak tetamu telah hampir tiba serta diiringi oleh suara dengan berkata-kata secara secara rambang. </w:t>
      </w:r>
      <w:r w:rsidRPr="00EB487C">
        <w:rPr>
          <w:rFonts w:ascii="Times New Roman" w:hAnsi="Times New Roman" w:cs="Times New Roman"/>
          <w:i/>
          <w:iCs/>
          <w:sz w:val="24"/>
          <w:szCs w:val="24"/>
          <w:lang w:val="ms-MY"/>
        </w:rPr>
        <w:t>Angkikiat</w:t>
      </w:r>
      <w:r w:rsidRPr="00EB487C">
        <w:rPr>
          <w:rFonts w:ascii="Times New Roman" w:hAnsi="Times New Roman" w:cs="Times New Roman"/>
          <w:sz w:val="24"/>
          <w:szCs w:val="24"/>
          <w:lang w:val="ms-MY"/>
        </w:rPr>
        <w:t xml:space="preserve"> dimainkan di halaman rumah besar pihak perempuan. Tujuan </w:t>
      </w:r>
      <w:r w:rsidRPr="00EB487C">
        <w:rPr>
          <w:rFonts w:ascii="Times New Roman" w:hAnsi="Times New Roman" w:cs="Times New Roman"/>
          <w:i/>
          <w:iCs/>
          <w:sz w:val="24"/>
          <w:szCs w:val="24"/>
          <w:lang w:val="ms-MY"/>
        </w:rPr>
        <w:t>angkikiat</w:t>
      </w:r>
      <w:r w:rsidRPr="00EB487C">
        <w:rPr>
          <w:rFonts w:ascii="Times New Roman" w:hAnsi="Times New Roman" w:cs="Times New Roman"/>
          <w:sz w:val="24"/>
          <w:szCs w:val="24"/>
          <w:lang w:val="ms-MY"/>
        </w:rPr>
        <w:t xml:space="preserve"> dimainkan adalah sebagai ungkapan kegembiraan kedua belah pihak tetamu dan tuan rumah menanam rasa puas hati dalam pertemuan yang cukup bermakna itu </w:t>
      </w:r>
      <w:r w:rsidRPr="00F431AE">
        <w:rPr>
          <w:rFonts w:ascii="Times New Roman" w:hAnsi="Times New Roman" w:cs="Times New Roman"/>
          <w:color w:val="000000" w:themeColor="text1"/>
          <w:sz w:val="24"/>
          <w:szCs w:val="24"/>
          <w:lang w:val="ms-MY"/>
        </w:rPr>
        <w:t xml:space="preserve">(Jacquelina, 2020). </w:t>
      </w:r>
    </w:p>
    <w:p w14:paraId="0136142D" w14:textId="77777777" w:rsidR="001C1236" w:rsidRPr="002D1246" w:rsidRDefault="001C1236" w:rsidP="006864AE">
      <w:pPr>
        <w:spacing w:after="0" w:line="240" w:lineRule="auto"/>
        <w:ind w:leftChars="0" w:left="0" w:firstLineChars="0" w:firstLine="720"/>
        <w:jc w:val="both"/>
        <w:rPr>
          <w:rFonts w:ascii="Times New Roman" w:hAnsi="Times New Roman" w:cs="Times New Roman"/>
          <w:sz w:val="24"/>
          <w:szCs w:val="24"/>
          <w:lang w:val="ms-MY"/>
        </w:rPr>
      </w:pPr>
    </w:p>
    <w:p w14:paraId="767B9AF1" w14:textId="77777777" w:rsidR="0038732E" w:rsidRPr="002D1246" w:rsidRDefault="0038732E" w:rsidP="006864AE">
      <w:pPr>
        <w:spacing w:after="0" w:line="240" w:lineRule="auto"/>
        <w:ind w:leftChars="0" w:left="0" w:firstLineChars="0" w:firstLine="0"/>
        <w:jc w:val="both"/>
        <w:rPr>
          <w:rFonts w:ascii="Times New Roman" w:hAnsi="Times New Roman" w:cs="Times New Roman"/>
          <w:i/>
          <w:iCs/>
          <w:sz w:val="24"/>
          <w:szCs w:val="24"/>
          <w:lang w:val="ms-MY"/>
        </w:rPr>
      </w:pPr>
      <w:r w:rsidRPr="002D1246">
        <w:rPr>
          <w:rFonts w:ascii="Times New Roman" w:hAnsi="Times New Roman" w:cs="Times New Roman"/>
          <w:i/>
          <w:iCs/>
          <w:sz w:val="24"/>
          <w:szCs w:val="24"/>
          <w:lang w:val="ms-MY"/>
        </w:rPr>
        <w:t>Proses peleraian acara angkikiat</w:t>
      </w:r>
    </w:p>
    <w:p w14:paraId="1F6A5AC5" w14:textId="77777777" w:rsidR="001C1236" w:rsidRDefault="001C1236" w:rsidP="006864AE">
      <w:pPr>
        <w:spacing w:after="0" w:line="240" w:lineRule="auto"/>
        <w:ind w:leftChars="0" w:left="0" w:firstLineChars="0" w:firstLine="0"/>
        <w:jc w:val="both"/>
        <w:rPr>
          <w:rFonts w:ascii="Times New Roman" w:hAnsi="Times New Roman" w:cs="Times New Roman"/>
          <w:sz w:val="24"/>
          <w:szCs w:val="24"/>
          <w:lang w:val="ms-MY"/>
        </w:rPr>
      </w:pPr>
    </w:p>
    <w:p w14:paraId="7EF402B6" w14:textId="12B0B05B" w:rsidR="0038732E" w:rsidRPr="00640A77" w:rsidRDefault="0038732E" w:rsidP="006864AE">
      <w:pPr>
        <w:spacing w:after="0" w:line="240" w:lineRule="auto"/>
        <w:ind w:leftChars="0" w:left="0" w:firstLineChars="0" w:firstLine="0"/>
        <w:jc w:val="both"/>
        <w:rPr>
          <w:rFonts w:ascii="Times New Roman" w:hAnsi="Times New Roman" w:cs="Times New Roman"/>
          <w:sz w:val="24"/>
          <w:szCs w:val="24"/>
          <w:lang w:val="ms-MY"/>
        </w:rPr>
      </w:pPr>
      <w:r w:rsidRPr="002D1246">
        <w:rPr>
          <w:rFonts w:ascii="Times New Roman" w:hAnsi="Times New Roman" w:cs="Times New Roman"/>
          <w:sz w:val="24"/>
          <w:szCs w:val="24"/>
          <w:lang w:val="ms-MY"/>
        </w:rPr>
        <w:t xml:space="preserve">Setelah semua pihak tetamu dan pihak tuan rumah telah naik ke rumah, persembahan </w:t>
      </w:r>
      <w:r w:rsidRPr="002D1246">
        <w:rPr>
          <w:rFonts w:ascii="Times New Roman" w:hAnsi="Times New Roman" w:cs="Times New Roman"/>
          <w:i/>
          <w:iCs/>
          <w:sz w:val="24"/>
          <w:szCs w:val="24"/>
          <w:lang w:val="ms-MY"/>
        </w:rPr>
        <w:t xml:space="preserve">angkikiat </w:t>
      </w:r>
      <w:r w:rsidRPr="002D1246">
        <w:rPr>
          <w:rFonts w:ascii="Times New Roman" w:hAnsi="Times New Roman" w:cs="Times New Roman"/>
          <w:sz w:val="24"/>
          <w:szCs w:val="24"/>
          <w:lang w:val="ms-MY"/>
        </w:rPr>
        <w:t>ditamatkan. Acara berikutnya adalah ‘angkiat subak rokok’ dan disusuli dengan “subak’ iaitu tetamu yang akan dihidangkan air , roti dan kuih muih. Dalam acara ini se</w:t>
      </w:r>
      <w:r w:rsidRPr="00640A77">
        <w:rPr>
          <w:rFonts w:ascii="Times New Roman" w:hAnsi="Times New Roman" w:cs="Times New Roman"/>
          <w:sz w:val="24"/>
          <w:szCs w:val="24"/>
          <w:lang w:val="ms-MY"/>
        </w:rPr>
        <w:t xml:space="preserve">mua yang dihidangkan oleh pihak </w:t>
      </w:r>
      <w:r w:rsidRPr="00640A77">
        <w:rPr>
          <w:rFonts w:ascii="Times New Roman" w:hAnsi="Times New Roman" w:cs="Times New Roman"/>
          <w:i/>
          <w:iCs/>
          <w:sz w:val="24"/>
          <w:szCs w:val="24"/>
          <w:lang w:val="ms-MY"/>
        </w:rPr>
        <w:t>amagun</w:t>
      </w:r>
      <w:r w:rsidRPr="00304FFC">
        <w:rPr>
          <w:rFonts w:ascii="Times New Roman" w:hAnsi="Times New Roman" w:cs="Times New Roman"/>
          <w:sz w:val="24"/>
          <w:szCs w:val="24"/>
          <w:lang w:val="ms-MY"/>
        </w:rPr>
        <w:t xml:space="preserve"> akan dibayar oleh pihak </w:t>
      </w:r>
      <w:r w:rsidRPr="00145A3D">
        <w:rPr>
          <w:rFonts w:ascii="Times New Roman" w:hAnsi="Times New Roman" w:cs="Times New Roman"/>
          <w:i/>
          <w:iCs/>
          <w:sz w:val="24"/>
          <w:szCs w:val="24"/>
          <w:lang w:val="ms-MY"/>
        </w:rPr>
        <w:t>tambului</w:t>
      </w:r>
      <w:r w:rsidRPr="00145A3D">
        <w:rPr>
          <w:rFonts w:ascii="Times New Roman" w:hAnsi="Times New Roman" w:cs="Times New Roman"/>
          <w:sz w:val="24"/>
          <w:szCs w:val="24"/>
          <w:lang w:val="ms-MY"/>
        </w:rPr>
        <w:t xml:space="preserve"> dengan menggunakan duit yang seakan pertukaran barter. Seterusnya pihak amagun akan menghidangkan makanan seperti nasi dan lauk pauk</w:t>
      </w:r>
      <w:r w:rsidRPr="004A6938">
        <w:rPr>
          <w:rFonts w:ascii="Times New Roman" w:hAnsi="Times New Roman" w:cs="Times New Roman"/>
          <w:sz w:val="24"/>
          <w:szCs w:val="24"/>
          <w:lang w:val="ms-MY"/>
        </w:rPr>
        <w:t xml:space="preserve">. Ianya disebut sebagai </w:t>
      </w:r>
      <w:r w:rsidRPr="00A32F77">
        <w:rPr>
          <w:rFonts w:ascii="Times New Roman" w:hAnsi="Times New Roman" w:cs="Times New Roman"/>
          <w:i/>
          <w:iCs/>
          <w:sz w:val="24"/>
          <w:szCs w:val="24"/>
          <w:lang w:val="ms-MY"/>
        </w:rPr>
        <w:t>‘sakoi’</w:t>
      </w:r>
      <w:r w:rsidRPr="00A32F77">
        <w:rPr>
          <w:rFonts w:ascii="Times New Roman" w:hAnsi="Times New Roman" w:cs="Times New Roman"/>
          <w:sz w:val="24"/>
          <w:szCs w:val="24"/>
          <w:lang w:val="ms-MY"/>
        </w:rPr>
        <w:t xml:space="preserve">. </w:t>
      </w:r>
      <w:r w:rsidRPr="00EB487C">
        <w:rPr>
          <w:rFonts w:ascii="Times New Roman" w:hAnsi="Times New Roman" w:cs="Times New Roman"/>
          <w:sz w:val="24"/>
          <w:szCs w:val="24"/>
          <w:lang w:val="ms-MY"/>
        </w:rPr>
        <w:t xml:space="preserve">Acara </w:t>
      </w:r>
      <w:r w:rsidRPr="00EB487C">
        <w:rPr>
          <w:rFonts w:ascii="Times New Roman" w:hAnsi="Times New Roman" w:cs="Times New Roman"/>
          <w:i/>
          <w:iCs/>
          <w:sz w:val="24"/>
          <w:szCs w:val="24"/>
          <w:lang w:val="ms-MY"/>
        </w:rPr>
        <w:t>angkiat subak rokok</w:t>
      </w:r>
      <w:r w:rsidRPr="00EB487C">
        <w:rPr>
          <w:rFonts w:ascii="Times New Roman" w:hAnsi="Times New Roman" w:cs="Times New Roman"/>
          <w:sz w:val="24"/>
          <w:szCs w:val="24"/>
          <w:lang w:val="ms-MY"/>
        </w:rPr>
        <w:t xml:space="preserve"> ini menjadi satu transisi perpindahan acara atau selingan untuk memberi peluang kepada tetamu berehat seketika sebelum meneruskan acara-acara yang lain </w:t>
      </w:r>
      <w:r w:rsidRPr="00F431AE">
        <w:rPr>
          <w:rFonts w:ascii="Times New Roman" w:hAnsi="Times New Roman" w:cs="Times New Roman"/>
          <w:color w:val="000000" w:themeColor="text1"/>
          <w:sz w:val="24"/>
          <w:szCs w:val="24"/>
          <w:lang w:val="ms-MY"/>
        </w:rPr>
        <w:t>(Rapieh, 2020).</w:t>
      </w:r>
    </w:p>
    <w:p w14:paraId="7219075C" w14:textId="10AF8562" w:rsidR="0038732E" w:rsidRDefault="0038732E" w:rsidP="006864AE">
      <w:pPr>
        <w:spacing w:after="0" w:line="240" w:lineRule="auto"/>
        <w:ind w:leftChars="0" w:left="2" w:hanging="2"/>
        <w:jc w:val="both"/>
        <w:rPr>
          <w:rFonts w:ascii="Times New Roman" w:hAnsi="Times New Roman" w:cs="Times New Roman"/>
          <w:sz w:val="24"/>
          <w:szCs w:val="24"/>
          <w:lang w:val="ms-MY"/>
        </w:rPr>
      </w:pPr>
    </w:p>
    <w:p w14:paraId="389CC4A3" w14:textId="77777777" w:rsidR="00F108D7" w:rsidRPr="00304FFC" w:rsidRDefault="00F108D7" w:rsidP="006864AE">
      <w:pPr>
        <w:spacing w:after="0" w:line="240" w:lineRule="auto"/>
        <w:ind w:leftChars="0" w:left="2" w:hanging="2"/>
        <w:jc w:val="both"/>
        <w:rPr>
          <w:rFonts w:ascii="Times New Roman" w:hAnsi="Times New Roman" w:cs="Times New Roman"/>
          <w:sz w:val="24"/>
          <w:szCs w:val="24"/>
          <w:lang w:val="ms-MY"/>
        </w:rPr>
      </w:pPr>
    </w:p>
    <w:p w14:paraId="453C4F61" w14:textId="77777777" w:rsidR="0038732E" w:rsidRPr="00EB487C" w:rsidRDefault="0038732E" w:rsidP="006864AE">
      <w:pPr>
        <w:spacing w:after="0" w:line="240" w:lineRule="auto"/>
        <w:ind w:leftChars="0" w:left="2" w:hanging="2"/>
        <w:jc w:val="both"/>
        <w:rPr>
          <w:rFonts w:ascii="Times New Roman" w:hAnsi="Times New Roman" w:cs="Times New Roman"/>
          <w:b/>
          <w:bCs/>
          <w:sz w:val="24"/>
          <w:szCs w:val="24"/>
          <w:lang w:val="ms-MY"/>
        </w:rPr>
      </w:pPr>
      <w:r w:rsidRPr="00EB487C">
        <w:rPr>
          <w:rFonts w:ascii="Times New Roman" w:hAnsi="Times New Roman" w:cs="Times New Roman"/>
          <w:b/>
          <w:bCs/>
          <w:sz w:val="24"/>
          <w:szCs w:val="24"/>
          <w:lang w:val="ms-MY"/>
        </w:rPr>
        <w:t>Kesimpulan</w:t>
      </w:r>
    </w:p>
    <w:p w14:paraId="5545B412" w14:textId="77777777" w:rsidR="00E33CF7" w:rsidRDefault="00E33CF7" w:rsidP="006864AE">
      <w:pPr>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themeColor="text1"/>
          <w:sz w:val="24"/>
          <w:szCs w:val="24"/>
          <w:lang w:val="ms-MY"/>
        </w:rPr>
      </w:pPr>
    </w:p>
    <w:p w14:paraId="35BE18ED" w14:textId="1143133D" w:rsidR="0038732E" w:rsidRPr="00F431AE" w:rsidRDefault="0038732E" w:rsidP="006864AE">
      <w:pPr>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themeColor="text1"/>
          <w:sz w:val="24"/>
          <w:szCs w:val="24"/>
          <w:lang w:val="ms-MY"/>
        </w:rPr>
      </w:pPr>
      <w:r w:rsidRPr="00F431AE">
        <w:rPr>
          <w:rFonts w:ascii="Times New Roman" w:hAnsi="Times New Roman" w:cs="Times New Roman"/>
          <w:color w:val="000000" w:themeColor="text1"/>
          <w:sz w:val="24"/>
          <w:szCs w:val="24"/>
          <w:lang w:val="ms-MY"/>
        </w:rPr>
        <w:t xml:space="preserve">Acara </w:t>
      </w:r>
      <w:r w:rsidRPr="00F431AE">
        <w:rPr>
          <w:rFonts w:ascii="Times New Roman" w:hAnsi="Times New Roman" w:cs="Times New Roman"/>
          <w:i/>
          <w:color w:val="000000" w:themeColor="text1"/>
          <w:sz w:val="24"/>
          <w:szCs w:val="24"/>
          <w:lang w:val="ms-MY"/>
        </w:rPr>
        <w:t>angkikiat</w:t>
      </w:r>
      <w:r w:rsidRPr="00F431AE">
        <w:rPr>
          <w:rFonts w:ascii="Times New Roman" w:hAnsi="Times New Roman" w:cs="Times New Roman"/>
          <w:color w:val="000000" w:themeColor="text1"/>
          <w:sz w:val="24"/>
          <w:szCs w:val="24"/>
          <w:lang w:val="ms-MY"/>
        </w:rPr>
        <w:t xml:space="preserve"> yang diamalkan oleh masyarakat Murut Paluan di Sabah memiliki aspek seni persembahan yang agak nyata dan signifikan bagi masyarakatnya. Bersandarkan pengaplikasian konsep </w:t>
      </w:r>
      <w:r w:rsidRPr="00F431AE">
        <w:rPr>
          <w:rFonts w:ascii="Times New Roman" w:hAnsi="Times New Roman" w:cs="Times New Roman"/>
          <w:i/>
          <w:iCs/>
          <w:color w:val="000000" w:themeColor="text1"/>
          <w:sz w:val="24"/>
          <w:szCs w:val="24"/>
          <w:lang w:val="ms-MY"/>
        </w:rPr>
        <w:t xml:space="preserve">nest </w:t>
      </w:r>
      <w:r w:rsidRPr="00F431AE">
        <w:rPr>
          <w:rFonts w:ascii="Times New Roman" w:hAnsi="Times New Roman" w:cs="Times New Roman"/>
          <w:iCs/>
          <w:color w:val="000000" w:themeColor="text1"/>
          <w:sz w:val="24"/>
          <w:szCs w:val="24"/>
          <w:lang w:val="ms-MY"/>
        </w:rPr>
        <w:t>oleh Richard Schechner (2003),</w:t>
      </w:r>
      <w:r w:rsidRPr="00F431AE">
        <w:rPr>
          <w:rFonts w:ascii="Times New Roman" w:hAnsi="Times New Roman" w:cs="Times New Roman"/>
          <w:i/>
          <w:iCs/>
          <w:color w:val="000000" w:themeColor="text1"/>
          <w:sz w:val="24"/>
          <w:szCs w:val="24"/>
          <w:lang w:val="ms-MY"/>
        </w:rPr>
        <w:t xml:space="preserve"> </w:t>
      </w:r>
      <w:r w:rsidRPr="00F431AE">
        <w:rPr>
          <w:rFonts w:ascii="Times New Roman" w:hAnsi="Times New Roman" w:cs="Times New Roman"/>
          <w:color w:val="000000" w:themeColor="text1"/>
          <w:sz w:val="24"/>
          <w:szCs w:val="24"/>
          <w:lang w:val="ms-MY"/>
        </w:rPr>
        <w:t>proses persembahan acara ini dapat dihuraikan dalam memahami sudut pandang dunia masyarakat ini. Ketiga-tiga proses itu memaparkan kerjasama dan kesepaduan dalam menjaga maruah serta kepentingan dua buah keluarga yang disatukan melalui perkahwinan</w:t>
      </w:r>
      <w:r w:rsidRPr="00F431AE">
        <w:rPr>
          <w:rFonts w:ascii="Times New Roman" w:hAnsi="Times New Roman" w:cs="Times New Roman"/>
          <w:i/>
          <w:iCs/>
          <w:color w:val="000000" w:themeColor="text1"/>
          <w:sz w:val="24"/>
          <w:szCs w:val="24"/>
          <w:lang w:val="ms-MY"/>
        </w:rPr>
        <w:t>.</w:t>
      </w:r>
      <w:r w:rsidRPr="00F431AE">
        <w:rPr>
          <w:rFonts w:ascii="Times New Roman" w:eastAsia="Times New Roman" w:hAnsi="Times New Roman" w:cs="Times New Roman"/>
          <w:color w:val="000000" w:themeColor="text1"/>
          <w:sz w:val="24"/>
          <w:szCs w:val="24"/>
          <w:lang w:val="ms-MY"/>
        </w:rPr>
        <w:t xml:space="preserve"> </w:t>
      </w:r>
      <w:r w:rsidRPr="00F431AE">
        <w:rPr>
          <w:rFonts w:ascii="Times New Roman" w:hAnsi="Times New Roman" w:cs="Times New Roman"/>
          <w:color w:val="000000" w:themeColor="text1"/>
          <w:sz w:val="24"/>
          <w:szCs w:val="24"/>
          <w:lang w:val="ms-MY"/>
        </w:rPr>
        <w:t xml:space="preserve">Secara kesimpulannya, acara </w:t>
      </w:r>
      <w:r w:rsidRPr="00F431AE">
        <w:rPr>
          <w:rFonts w:ascii="Times New Roman" w:hAnsi="Times New Roman" w:cs="Times New Roman"/>
          <w:i/>
          <w:color w:val="000000" w:themeColor="text1"/>
          <w:sz w:val="24"/>
          <w:szCs w:val="24"/>
          <w:lang w:val="ms-MY"/>
        </w:rPr>
        <w:t>angkikiat</w:t>
      </w:r>
      <w:r w:rsidRPr="00F431AE">
        <w:rPr>
          <w:rFonts w:ascii="Times New Roman" w:hAnsi="Times New Roman" w:cs="Times New Roman"/>
          <w:color w:val="000000" w:themeColor="text1"/>
          <w:sz w:val="24"/>
          <w:szCs w:val="24"/>
          <w:lang w:val="ms-MY"/>
        </w:rPr>
        <w:t xml:space="preserve"> merupakan </w:t>
      </w:r>
      <w:r w:rsidRPr="00F431AE">
        <w:rPr>
          <w:rFonts w:ascii="Times New Roman" w:hAnsi="Times New Roman" w:cs="Times New Roman"/>
          <w:i/>
          <w:iCs/>
          <w:color w:val="000000" w:themeColor="text1"/>
          <w:sz w:val="24"/>
          <w:szCs w:val="24"/>
          <w:lang w:val="ms-MY"/>
        </w:rPr>
        <w:t>‘metacommentary’</w:t>
      </w:r>
      <w:r w:rsidRPr="00F431AE">
        <w:rPr>
          <w:rFonts w:ascii="Times New Roman" w:hAnsi="Times New Roman" w:cs="Times New Roman"/>
          <w:color w:val="000000" w:themeColor="text1"/>
          <w:sz w:val="24"/>
          <w:szCs w:val="24"/>
          <w:lang w:val="ms-MY"/>
        </w:rPr>
        <w:t xml:space="preserve"> atau pandang dunia masyarakat Murut Paluan tentang hubungan kekeluargaan yang erat antara ahlinya. Keunikan </w:t>
      </w:r>
      <w:r w:rsidRPr="00F431AE">
        <w:rPr>
          <w:rFonts w:ascii="Times New Roman" w:hAnsi="Times New Roman" w:cs="Times New Roman"/>
          <w:i/>
          <w:iCs/>
          <w:color w:val="000000" w:themeColor="text1"/>
          <w:sz w:val="24"/>
          <w:szCs w:val="24"/>
          <w:lang w:val="ms-MY"/>
        </w:rPr>
        <w:t>angkikiat</w:t>
      </w:r>
      <w:r w:rsidRPr="00F431AE">
        <w:rPr>
          <w:rFonts w:ascii="Times New Roman" w:hAnsi="Times New Roman" w:cs="Times New Roman"/>
          <w:color w:val="000000" w:themeColor="text1"/>
          <w:sz w:val="24"/>
          <w:szCs w:val="24"/>
          <w:lang w:val="ms-MY"/>
        </w:rPr>
        <w:t xml:space="preserve"> adalah persembahan mencari pengantin perempuan yang berfungsi sebagai pembuka bicara antara kedua keluarga yang terlibat. Acara ini juga membuktikan nilai yang diletakkan oleh masyarakat ini terhadap kerjasama, sokongan kewangan dan maruah keluarga melalui amalan </w:t>
      </w:r>
      <w:r w:rsidRPr="00F431AE">
        <w:rPr>
          <w:rFonts w:ascii="Times New Roman" w:hAnsi="Times New Roman" w:cs="Times New Roman"/>
          <w:i/>
          <w:color w:val="000000" w:themeColor="text1"/>
          <w:sz w:val="24"/>
          <w:szCs w:val="24"/>
          <w:lang w:val="ms-MY"/>
        </w:rPr>
        <w:t>angkikiat</w:t>
      </w:r>
      <w:r w:rsidRPr="00F431AE">
        <w:rPr>
          <w:rFonts w:ascii="Times New Roman" w:hAnsi="Times New Roman" w:cs="Times New Roman"/>
          <w:color w:val="000000" w:themeColor="text1"/>
          <w:sz w:val="24"/>
          <w:szCs w:val="24"/>
          <w:lang w:val="ms-MY"/>
        </w:rPr>
        <w:t xml:space="preserve"> dalam upacara </w:t>
      </w:r>
      <w:r w:rsidRPr="00F431AE">
        <w:rPr>
          <w:rFonts w:ascii="Times New Roman" w:hAnsi="Times New Roman" w:cs="Times New Roman"/>
          <w:i/>
          <w:color w:val="000000" w:themeColor="text1"/>
          <w:sz w:val="24"/>
          <w:szCs w:val="24"/>
          <w:lang w:val="ms-MY"/>
        </w:rPr>
        <w:t>inasi</w:t>
      </w:r>
      <w:r w:rsidRPr="00F431AE">
        <w:rPr>
          <w:rFonts w:ascii="Times New Roman" w:hAnsi="Times New Roman" w:cs="Times New Roman"/>
          <w:color w:val="000000" w:themeColor="text1"/>
          <w:sz w:val="24"/>
          <w:szCs w:val="24"/>
          <w:lang w:val="ms-MY"/>
        </w:rPr>
        <w:t xml:space="preserve">. </w:t>
      </w:r>
      <w:r w:rsidRPr="00F431AE">
        <w:rPr>
          <w:rFonts w:ascii="Times New Roman" w:eastAsia="Times New Roman" w:hAnsi="Times New Roman" w:cs="Times New Roman"/>
          <w:color w:val="000000" w:themeColor="text1"/>
          <w:sz w:val="24"/>
          <w:szCs w:val="24"/>
          <w:lang w:val="ms-MY"/>
        </w:rPr>
        <w:t>Selain itu, ia juga memaparkan komitmen masyarakat ini dalam memastikan kelangsungan amalan tradisi mereka.</w:t>
      </w:r>
    </w:p>
    <w:p w14:paraId="58CF0A06" w14:textId="3EB8BCC2" w:rsidR="0038732E" w:rsidRDefault="0038732E" w:rsidP="006864AE">
      <w:pPr>
        <w:spacing w:after="0" w:line="240" w:lineRule="auto"/>
        <w:ind w:leftChars="0" w:left="0" w:firstLineChars="0" w:firstLine="0"/>
        <w:rPr>
          <w:rFonts w:ascii="Times New Roman" w:eastAsia="Times New Roman" w:hAnsi="Times New Roman" w:cs="Times New Roman"/>
          <w:color w:val="000000" w:themeColor="text1"/>
          <w:sz w:val="24"/>
          <w:szCs w:val="24"/>
          <w:lang w:val="ms-MY"/>
        </w:rPr>
      </w:pPr>
    </w:p>
    <w:p w14:paraId="502E3B89" w14:textId="77777777" w:rsidR="00F108D7" w:rsidRPr="00F431AE" w:rsidRDefault="00F108D7" w:rsidP="006864AE">
      <w:pPr>
        <w:spacing w:after="0" w:line="240" w:lineRule="auto"/>
        <w:ind w:leftChars="0" w:left="0" w:firstLineChars="0" w:firstLine="0"/>
        <w:rPr>
          <w:rFonts w:ascii="Times New Roman" w:eastAsia="Times New Roman" w:hAnsi="Times New Roman" w:cs="Times New Roman"/>
          <w:color w:val="000000" w:themeColor="text1"/>
          <w:sz w:val="24"/>
          <w:szCs w:val="24"/>
          <w:lang w:val="ms-MY"/>
        </w:rPr>
      </w:pPr>
    </w:p>
    <w:p w14:paraId="19C05E6D" w14:textId="77777777" w:rsidR="0038732E" w:rsidRDefault="0038732E" w:rsidP="006864AE">
      <w:pPr>
        <w:spacing w:after="0" w:line="240" w:lineRule="auto"/>
        <w:ind w:leftChars="0" w:left="2" w:hanging="2"/>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Penghargaan</w:t>
      </w:r>
      <w:proofErr w:type="spellEnd"/>
    </w:p>
    <w:p w14:paraId="03F331B3" w14:textId="77777777" w:rsidR="0038732E" w:rsidRDefault="0038732E" w:rsidP="006864AE">
      <w:pPr>
        <w:spacing w:after="0" w:line="240" w:lineRule="auto"/>
        <w:ind w:leftChars="0" w:left="2" w:hanging="2"/>
        <w:rPr>
          <w:rFonts w:ascii="Times New Roman" w:eastAsia="Times New Roman" w:hAnsi="Times New Roman" w:cs="Times New Roman"/>
          <w:sz w:val="24"/>
          <w:szCs w:val="24"/>
        </w:rPr>
      </w:pPr>
    </w:p>
    <w:p w14:paraId="23C6590D" w14:textId="77777777" w:rsidR="0038732E" w:rsidRDefault="0038732E" w:rsidP="006864AE">
      <w:pPr>
        <w:spacing w:after="0" w:line="240" w:lineRule="auto"/>
        <w:ind w:leftChars="0" w:left="2"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Artikel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Skim </w:t>
      </w:r>
      <w:proofErr w:type="spellStart"/>
      <w:r>
        <w:rPr>
          <w:rFonts w:ascii="Times New Roman" w:eastAsia="Times New Roman" w:hAnsi="Times New Roman" w:cs="Times New Roman"/>
          <w:sz w:val="24"/>
          <w:szCs w:val="24"/>
        </w:rPr>
        <w:t>Geran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Penyelidikan</w:t>
      </w:r>
      <w:proofErr w:type="spellEnd"/>
      <w:r>
        <w:rPr>
          <w:rFonts w:ascii="Times New Roman" w:eastAsia="Times New Roman" w:hAnsi="Times New Roman" w:cs="Times New Roman"/>
          <w:sz w:val="24"/>
          <w:szCs w:val="24"/>
        </w:rPr>
        <w:t xml:space="preserve"> UMS (Skim </w:t>
      </w:r>
      <w:proofErr w:type="spellStart"/>
      <w:r>
        <w:rPr>
          <w:rFonts w:ascii="Times New Roman" w:eastAsia="Times New Roman" w:hAnsi="Times New Roman" w:cs="Times New Roman"/>
          <w:sz w:val="24"/>
          <w:szCs w:val="24"/>
        </w:rPr>
        <w:t>Pensyarah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Persembahan</w:t>
      </w:r>
      <w:proofErr w:type="spellEnd"/>
      <w:r>
        <w:rPr>
          <w:rFonts w:ascii="Times New Roman" w:eastAsia="Times New Roman" w:hAnsi="Times New Roman" w:cs="Times New Roman"/>
          <w:sz w:val="24"/>
          <w:szCs w:val="24"/>
        </w:rPr>
        <w:t xml:space="preserve"> </w:t>
      </w:r>
      <w:proofErr w:type="spellStart"/>
      <w:r w:rsidRPr="009B76B6">
        <w:rPr>
          <w:rFonts w:ascii="Times New Roman" w:eastAsia="Times New Roman" w:hAnsi="Times New Roman" w:cs="Times New Roman"/>
          <w:sz w:val="24"/>
          <w:szCs w:val="24"/>
        </w:rPr>
        <w:t>Angkikiat</w:t>
      </w:r>
      <w:proofErr w:type="spellEnd"/>
      <w:r w:rsidRPr="008E388A">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sidRPr="008E388A">
        <w:rPr>
          <w:rFonts w:ascii="Times New Roman" w:eastAsia="Times New Roman" w:hAnsi="Times New Roman" w:cs="Times New Roman"/>
          <w:i/>
          <w:iCs/>
          <w:sz w:val="24"/>
          <w:szCs w:val="24"/>
        </w:rPr>
        <w:t>Agiruandu</w:t>
      </w:r>
      <w:proofErr w:type="spellEnd"/>
      <w:r>
        <w:rPr>
          <w:rFonts w:ascii="Times New Roman" w:eastAsia="Times New Roman" w:hAnsi="Times New Roman" w:cs="Times New Roman"/>
          <w:sz w:val="24"/>
          <w:szCs w:val="24"/>
        </w:rPr>
        <w:t xml:space="preserve"> Dari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Pentas</w:t>
      </w:r>
      <w:proofErr w:type="spellEnd"/>
      <w:r>
        <w:rPr>
          <w:rFonts w:ascii="Times New Roman" w:eastAsia="Times New Roman" w:hAnsi="Times New Roman" w:cs="Times New Roman"/>
          <w:sz w:val="24"/>
          <w:szCs w:val="24"/>
        </w:rPr>
        <w:t>”. SLB1680.</w:t>
      </w:r>
    </w:p>
    <w:p w14:paraId="0B5303F8" w14:textId="77777777" w:rsidR="0038732E" w:rsidRPr="002D1246" w:rsidRDefault="0038732E" w:rsidP="006864AE">
      <w:pPr>
        <w:spacing w:after="0" w:line="240" w:lineRule="auto"/>
        <w:ind w:leftChars="0" w:left="0" w:firstLineChars="0" w:firstLine="0"/>
        <w:rPr>
          <w:rFonts w:ascii="Times New Roman" w:eastAsia="Times New Roman" w:hAnsi="Times New Roman" w:cs="Times New Roman"/>
          <w:sz w:val="24"/>
          <w:szCs w:val="24"/>
          <w:lang w:val="ms-MY"/>
        </w:rPr>
      </w:pPr>
    </w:p>
    <w:p w14:paraId="08F54158" w14:textId="77777777" w:rsidR="00D52B0F" w:rsidRDefault="00D52B0F" w:rsidP="006864AE">
      <w:pPr>
        <w:spacing w:after="0" w:line="240" w:lineRule="auto"/>
        <w:ind w:leftChars="0" w:left="2" w:hanging="2"/>
        <w:rPr>
          <w:rFonts w:ascii="Times New Roman" w:eastAsia="Times New Roman" w:hAnsi="Times New Roman" w:cs="Times New Roman"/>
          <w:b/>
          <w:sz w:val="24"/>
          <w:szCs w:val="24"/>
          <w:lang w:val="ms-MY"/>
        </w:rPr>
      </w:pPr>
      <w:bookmarkStart w:id="2" w:name="_Hlk102259324"/>
    </w:p>
    <w:p w14:paraId="4DABD420" w14:textId="3F966D8B" w:rsidR="0038732E" w:rsidRPr="00640A77" w:rsidRDefault="0038732E" w:rsidP="006864AE">
      <w:pPr>
        <w:spacing w:after="0" w:line="240" w:lineRule="auto"/>
        <w:ind w:leftChars="0" w:left="2" w:hanging="2"/>
        <w:rPr>
          <w:rFonts w:ascii="Times New Roman" w:eastAsia="Times New Roman" w:hAnsi="Times New Roman" w:cs="Times New Roman"/>
          <w:sz w:val="24"/>
          <w:szCs w:val="24"/>
          <w:lang w:val="ms-MY"/>
        </w:rPr>
      </w:pPr>
      <w:bookmarkStart w:id="3" w:name="_GoBack"/>
      <w:bookmarkEnd w:id="3"/>
      <w:r w:rsidRPr="00640A77">
        <w:rPr>
          <w:rFonts w:ascii="Times New Roman" w:eastAsia="Times New Roman" w:hAnsi="Times New Roman" w:cs="Times New Roman"/>
          <w:b/>
          <w:sz w:val="24"/>
          <w:szCs w:val="24"/>
          <w:lang w:val="ms-MY"/>
        </w:rPr>
        <w:lastRenderedPageBreak/>
        <w:t>Rujukan</w:t>
      </w:r>
    </w:p>
    <w:p w14:paraId="53F5A352" w14:textId="77777777" w:rsidR="0038732E" w:rsidRPr="00640A77" w:rsidRDefault="0038732E" w:rsidP="006864AE">
      <w:pPr>
        <w:spacing w:after="0" w:line="240" w:lineRule="auto"/>
        <w:ind w:leftChars="0" w:left="2" w:hanging="2"/>
        <w:rPr>
          <w:rFonts w:ascii="Times New Roman" w:eastAsia="Times New Roman" w:hAnsi="Times New Roman" w:cs="Times New Roman"/>
          <w:sz w:val="24"/>
          <w:szCs w:val="24"/>
          <w:lang w:val="ms-MY"/>
        </w:rPr>
      </w:pPr>
      <w:r w:rsidRPr="00640A77">
        <w:rPr>
          <w:rFonts w:ascii="Times New Roman" w:eastAsia="Times New Roman" w:hAnsi="Times New Roman" w:cs="Times New Roman"/>
          <w:b/>
          <w:sz w:val="24"/>
          <w:szCs w:val="24"/>
          <w:lang w:val="ms-MY"/>
        </w:rPr>
        <w:t xml:space="preserve"> </w:t>
      </w:r>
    </w:p>
    <w:bookmarkEnd w:id="2"/>
    <w:p w14:paraId="11875683" w14:textId="77777777" w:rsidR="0038732E" w:rsidRPr="002D1246" w:rsidRDefault="0038732E" w:rsidP="0038732E">
      <w:pPr>
        <w:suppressAutoHyphens w:val="0"/>
        <w:spacing w:after="0"/>
        <w:ind w:leftChars="0" w:left="851" w:firstLineChars="0" w:hanging="851"/>
        <w:jc w:val="both"/>
        <w:textDirection w:val="lrTb"/>
        <w:textAlignment w:val="auto"/>
        <w:outlineLvl w:val="9"/>
        <w:rPr>
          <w:rFonts w:ascii="Times New Roman" w:hAnsi="Times New Roman" w:cs="Times New Roman"/>
          <w:position w:val="0"/>
          <w:sz w:val="24"/>
          <w:szCs w:val="24"/>
          <w:shd w:val="clear" w:color="auto" w:fill="FFFFFF"/>
          <w:lang w:val="ms-MY"/>
        </w:rPr>
      </w:pPr>
      <w:proofErr w:type="spellStart"/>
      <w:r w:rsidRPr="002D1246">
        <w:rPr>
          <w:rFonts w:ascii="Times New Roman" w:hAnsi="Times New Roman" w:cs="Times New Roman"/>
          <w:position w:val="0"/>
          <w:sz w:val="24"/>
          <w:szCs w:val="24"/>
          <w:shd w:val="clear" w:color="auto" w:fill="FFFFFF"/>
        </w:rPr>
        <w:t>Borham</w:t>
      </w:r>
      <w:proofErr w:type="spellEnd"/>
      <w:r w:rsidRPr="002D1246">
        <w:rPr>
          <w:rFonts w:ascii="Times New Roman" w:hAnsi="Times New Roman" w:cs="Times New Roman"/>
          <w:position w:val="0"/>
          <w:sz w:val="24"/>
          <w:szCs w:val="24"/>
          <w:shd w:val="clear" w:color="auto" w:fill="FFFFFF"/>
        </w:rPr>
        <w:t xml:space="preserve">, A. H., Abdullah, W. H., Rahim, M. M. A., &amp; </w:t>
      </w:r>
      <w:proofErr w:type="spellStart"/>
      <w:r w:rsidRPr="002D1246">
        <w:rPr>
          <w:rFonts w:ascii="Times New Roman" w:hAnsi="Times New Roman" w:cs="Times New Roman"/>
          <w:position w:val="0"/>
          <w:sz w:val="24"/>
          <w:szCs w:val="24"/>
          <w:shd w:val="clear" w:color="auto" w:fill="FFFFFF"/>
        </w:rPr>
        <w:t>Kamaruzaman</w:t>
      </w:r>
      <w:proofErr w:type="spellEnd"/>
      <w:r w:rsidRPr="002D1246">
        <w:rPr>
          <w:rFonts w:ascii="Times New Roman" w:hAnsi="Times New Roman" w:cs="Times New Roman"/>
          <w:position w:val="0"/>
          <w:sz w:val="24"/>
          <w:szCs w:val="24"/>
          <w:shd w:val="clear" w:color="auto" w:fill="FFFFFF"/>
        </w:rPr>
        <w:t xml:space="preserve">, M. A. (2016). </w:t>
      </w:r>
      <w:proofErr w:type="spellStart"/>
      <w:r w:rsidRPr="002D1246">
        <w:rPr>
          <w:rFonts w:ascii="Times New Roman" w:hAnsi="Times New Roman" w:cs="Times New Roman"/>
          <w:position w:val="0"/>
          <w:sz w:val="24"/>
          <w:szCs w:val="24"/>
          <w:shd w:val="clear" w:color="auto" w:fill="FFFFFF"/>
        </w:rPr>
        <w:t>Metod</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dakwah</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Mohd</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Fadli</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Yusof</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dalam</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pengislaman</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suku</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kaum</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masyarakat</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Murut</w:t>
      </w:r>
      <w:proofErr w:type="spellEnd"/>
      <w:r w:rsidRPr="002D1246">
        <w:rPr>
          <w:rFonts w:ascii="Times New Roman" w:hAnsi="Times New Roman" w:cs="Times New Roman"/>
          <w:position w:val="0"/>
          <w:sz w:val="24"/>
          <w:szCs w:val="24"/>
          <w:shd w:val="clear" w:color="auto" w:fill="FFFFFF"/>
        </w:rPr>
        <w:t xml:space="preserve"> di </w:t>
      </w:r>
      <w:proofErr w:type="spellStart"/>
      <w:r w:rsidRPr="002D1246">
        <w:rPr>
          <w:rFonts w:ascii="Times New Roman" w:hAnsi="Times New Roman" w:cs="Times New Roman"/>
          <w:position w:val="0"/>
          <w:sz w:val="24"/>
          <w:szCs w:val="24"/>
          <w:shd w:val="clear" w:color="auto" w:fill="FFFFFF"/>
        </w:rPr>
        <w:t>pedalaman</w:t>
      </w:r>
      <w:proofErr w:type="spellEnd"/>
      <w:r w:rsidRPr="002D1246">
        <w:rPr>
          <w:rFonts w:ascii="Times New Roman" w:hAnsi="Times New Roman" w:cs="Times New Roman"/>
          <w:position w:val="0"/>
          <w:sz w:val="24"/>
          <w:szCs w:val="24"/>
          <w:shd w:val="clear" w:color="auto" w:fill="FFFFFF"/>
        </w:rPr>
        <w:t xml:space="preserve"> Sabah. </w:t>
      </w:r>
      <w:r w:rsidRPr="002D1246">
        <w:rPr>
          <w:rFonts w:ascii="Times New Roman" w:hAnsi="Times New Roman" w:cs="Times New Roman"/>
          <w:i/>
          <w:iCs/>
          <w:position w:val="0"/>
          <w:sz w:val="24"/>
          <w:szCs w:val="24"/>
          <w:shd w:val="clear" w:color="auto" w:fill="FFFFFF"/>
        </w:rPr>
        <w:t>Al-</w:t>
      </w:r>
      <w:proofErr w:type="spellStart"/>
      <w:r w:rsidRPr="002D1246">
        <w:rPr>
          <w:rFonts w:ascii="Times New Roman" w:hAnsi="Times New Roman" w:cs="Times New Roman"/>
          <w:i/>
          <w:iCs/>
          <w:position w:val="0"/>
          <w:sz w:val="24"/>
          <w:szCs w:val="24"/>
          <w:shd w:val="clear" w:color="auto" w:fill="FFFFFF"/>
        </w:rPr>
        <w:t>Hikmah</w:t>
      </w:r>
      <w:proofErr w:type="spellEnd"/>
      <w:r w:rsidRPr="002D1246">
        <w:rPr>
          <w:rFonts w:ascii="Times New Roman" w:hAnsi="Times New Roman" w:cs="Times New Roman"/>
          <w:position w:val="0"/>
          <w:sz w:val="24"/>
          <w:szCs w:val="24"/>
          <w:shd w:val="clear" w:color="auto" w:fill="FFFFFF"/>
        </w:rPr>
        <w:t>, </w:t>
      </w:r>
      <w:r w:rsidRPr="002D1246">
        <w:rPr>
          <w:rFonts w:ascii="Times New Roman" w:hAnsi="Times New Roman" w:cs="Times New Roman"/>
          <w:i/>
          <w:iCs/>
          <w:position w:val="0"/>
          <w:sz w:val="24"/>
          <w:szCs w:val="24"/>
          <w:shd w:val="clear" w:color="auto" w:fill="FFFFFF"/>
        </w:rPr>
        <w:t>8</w:t>
      </w:r>
      <w:r w:rsidRPr="002D1246">
        <w:rPr>
          <w:rFonts w:ascii="Times New Roman" w:hAnsi="Times New Roman" w:cs="Times New Roman"/>
          <w:position w:val="0"/>
          <w:sz w:val="24"/>
          <w:szCs w:val="24"/>
          <w:shd w:val="clear" w:color="auto" w:fill="FFFFFF"/>
        </w:rPr>
        <w:t>(2), 60-80.</w:t>
      </w:r>
      <w:r w:rsidRPr="002D1246" w:rsidDel="00D378AF">
        <w:rPr>
          <w:rFonts w:ascii="Times New Roman" w:hAnsi="Times New Roman" w:cs="Times New Roman"/>
          <w:position w:val="0"/>
          <w:sz w:val="24"/>
          <w:szCs w:val="24"/>
          <w:shd w:val="clear" w:color="auto" w:fill="FFFFFF"/>
          <w:lang w:val="ms-MY"/>
        </w:rPr>
        <w:t xml:space="preserve"> </w:t>
      </w:r>
    </w:p>
    <w:p w14:paraId="100E8B47" w14:textId="77777777" w:rsidR="0038732E" w:rsidRPr="002D1246" w:rsidRDefault="0038732E" w:rsidP="0038732E">
      <w:pPr>
        <w:suppressAutoHyphens w:val="0"/>
        <w:spacing w:after="0"/>
        <w:ind w:leftChars="0" w:left="851" w:firstLineChars="0" w:hanging="851"/>
        <w:jc w:val="both"/>
        <w:textDirection w:val="lrTb"/>
        <w:textAlignment w:val="auto"/>
        <w:outlineLvl w:val="9"/>
        <w:rPr>
          <w:rFonts w:ascii="Times New Roman" w:hAnsi="Times New Roman" w:cs="Times New Roman"/>
          <w:position w:val="0"/>
          <w:sz w:val="24"/>
          <w:szCs w:val="24"/>
          <w:shd w:val="clear" w:color="auto" w:fill="FFFFFF"/>
          <w:lang w:val="ms-MY"/>
        </w:rPr>
      </w:pPr>
      <w:r w:rsidRPr="002D1246">
        <w:rPr>
          <w:rFonts w:ascii="Times New Roman" w:hAnsi="Times New Roman" w:cs="Times New Roman"/>
          <w:position w:val="0"/>
          <w:sz w:val="24"/>
          <w:szCs w:val="24"/>
          <w:shd w:val="clear" w:color="auto" w:fill="FFFFFF"/>
          <w:lang w:val="ms-MY"/>
        </w:rPr>
        <w:t xml:space="preserve">Chong Sui Kim &amp; Doretty Sikuat. (2020). </w:t>
      </w:r>
      <w:r w:rsidRPr="002D1246">
        <w:rPr>
          <w:rFonts w:ascii="Times New Roman" w:hAnsi="Times New Roman" w:cs="Times New Roman"/>
          <w:i/>
          <w:iCs/>
          <w:position w:val="0"/>
          <w:sz w:val="24"/>
          <w:szCs w:val="24"/>
          <w:shd w:val="clear" w:color="auto" w:fill="FFFFFF"/>
          <w:lang w:val="ms-MY"/>
        </w:rPr>
        <w:t>Murut Sabah</w:t>
      </w:r>
      <w:r w:rsidRPr="002D1246">
        <w:rPr>
          <w:rFonts w:ascii="Times New Roman" w:hAnsi="Times New Roman" w:cs="Times New Roman"/>
          <w:position w:val="0"/>
          <w:sz w:val="24"/>
          <w:szCs w:val="24"/>
          <w:shd w:val="clear" w:color="auto" w:fill="FFFFFF"/>
          <w:lang w:val="ms-MY"/>
        </w:rPr>
        <w:t xml:space="preserve">. Kota Kinabalu: Penerbit Perpustakaan Negeri Sabah. </w:t>
      </w:r>
    </w:p>
    <w:p w14:paraId="1901D24D" w14:textId="77777777" w:rsidR="0038732E" w:rsidRPr="002D1246" w:rsidRDefault="0038732E" w:rsidP="0038732E">
      <w:pPr>
        <w:suppressAutoHyphens w:val="0"/>
        <w:spacing w:after="0"/>
        <w:ind w:leftChars="0" w:left="709" w:firstLineChars="0" w:hanging="851"/>
        <w:jc w:val="both"/>
        <w:textDirection w:val="lrTb"/>
        <w:textAlignment w:val="auto"/>
        <w:outlineLvl w:val="9"/>
        <w:rPr>
          <w:rFonts w:ascii="Times New Roman" w:hAnsi="Times New Roman" w:cs="Times New Roman"/>
          <w:position w:val="0"/>
          <w:sz w:val="24"/>
          <w:szCs w:val="24"/>
          <w:shd w:val="clear" w:color="auto" w:fill="FFFFFF"/>
          <w:lang w:val="ms-MY"/>
        </w:rPr>
      </w:pPr>
      <w:r>
        <w:rPr>
          <w:rFonts w:ascii="Times New Roman" w:hAnsi="Times New Roman" w:cs="Times New Roman"/>
          <w:position w:val="0"/>
          <w:sz w:val="24"/>
          <w:szCs w:val="24"/>
          <w:shd w:val="clear" w:color="auto" w:fill="FFFFFF"/>
          <w:lang w:val="ms-MY"/>
        </w:rPr>
        <w:t xml:space="preserve">   </w:t>
      </w:r>
      <w:r w:rsidRPr="002D1246">
        <w:rPr>
          <w:rFonts w:ascii="Times New Roman" w:hAnsi="Times New Roman" w:cs="Times New Roman"/>
          <w:position w:val="0"/>
          <w:sz w:val="24"/>
          <w:szCs w:val="24"/>
          <w:shd w:val="clear" w:color="auto" w:fill="FFFFFF"/>
          <w:lang w:val="ms-MY"/>
        </w:rPr>
        <w:t xml:space="preserve">Ismail Ibrahim. (2012). </w:t>
      </w:r>
      <w:r w:rsidRPr="002D1246">
        <w:rPr>
          <w:rFonts w:ascii="Times New Roman" w:hAnsi="Times New Roman" w:cs="Times New Roman"/>
          <w:i/>
          <w:iCs/>
          <w:position w:val="0"/>
          <w:sz w:val="24"/>
          <w:szCs w:val="24"/>
          <w:shd w:val="clear" w:color="auto" w:fill="FFFFFF"/>
          <w:lang w:val="ms-MY"/>
        </w:rPr>
        <w:t>Warisan Motif &amp; Corak Murut</w:t>
      </w:r>
      <w:r w:rsidRPr="002D1246">
        <w:rPr>
          <w:rFonts w:ascii="Times New Roman" w:hAnsi="Times New Roman" w:cs="Times New Roman"/>
          <w:position w:val="0"/>
          <w:sz w:val="24"/>
          <w:szCs w:val="24"/>
          <w:shd w:val="clear" w:color="auto" w:fill="FFFFFF"/>
          <w:lang w:val="ms-MY"/>
        </w:rPr>
        <w:t xml:space="preserve">. Kota Kinabalu: Penerbit Universiti Malaysia Sabah. </w:t>
      </w:r>
    </w:p>
    <w:p w14:paraId="75ED8D97" w14:textId="6BBBB981" w:rsidR="0038732E" w:rsidRPr="00F431AE" w:rsidRDefault="0038732E" w:rsidP="0038732E">
      <w:pPr>
        <w:suppressAutoHyphens w:val="0"/>
        <w:spacing w:after="0" w:line="240" w:lineRule="auto"/>
        <w:ind w:leftChars="-45" w:left="710" w:hangingChars="337" w:hanging="809"/>
        <w:jc w:val="both"/>
        <w:textDirection w:val="lrTb"/>
        <w:textAlignment w:val="auto"/>
        <w:outlineLvl w:val="9"/>
        <w:rPr>
          <w:rFonts w:ascii="Times New Roman" w:hAnsi="Times New Roman" w:cs="Times New Roman"/>
          <w:color w:val="000000" w:themeColor="text1"/>
          <w:position w:val="0"/>
          <w:sz w:val="24"/>
          <w:szCs w:val="24"/>
          <w:shd w:val="clear" w:color="auto" w:fill="FFFFFF"/>
          <w:lang w:val="ms-MY"/>
        </w:rPr>
      </w:pPr>
      <w:r w:rsidRPr="00F431AE">
        <w:rPr>
          <w:rFonts w:ascii="Times New Roman" w:hAnsi="Times New Roman" w:cs="Times New Roman"/>
          <w:color w:val="000000" w:themeColor="text1"/>
          <w:position w:val="0"/>
          <w:sz w:val="24"/>
          <w:szCs w:val="24"/>
          <w:shd w:val="clear" w:color="auto" w:fill="FFFFFF"/>
          <w:lang w:val="ms-MY"/>
        </w:rPr>
        <w:t xml:space="preserve"> Jacquelina Karimon. (2020). Upacara </w:t>
      </w:r>
      <w:r w:rsidR="00A03EAC" w:rsidRPr="00F431AE">
        <w:rPr>
          <w:rFonts w:ascii="Times New Roman" w:hAnsi="Times New Roman" w:cs="Times New Roman"/>
          <w:color w:val="000000" w:themeColor="text1"/>
          <w:position w:val="0"/>
          <w:sz w:val="24"/>
          <w:szCs w:val="24"/>
          <w:shd w:val="clear" w:color="auto" w:fill="FFFFFF"/>
          <w:lang w:val="ms-MY"/>
        </w:rPr>
        <w:t xml:space="preserve">inasi masyarakat </w:t>
      </w:r>
      <w:r w:rsidRPr="00F431AE">
        <w:rPr>
          <w:rFonts w:ascii="Times New Roman" w:hAnsi="Times New Roman" w:cs="Times New Roman"/>
          <w:color w:val="000000" w:themeColor="text1"/>
          <w:position w:val="0"/>
          <w:sz w:val="24"/>
          <w:szCs w:val="24"/>
          <w:shd w:val="clear" w:color="auto" w:fill="FFFFFF"/>
          <w:lang w:val="ms-MY"/>
        </w:rPr>
        <w:t xml:space="preserve">Murut Paluan di Sabah. Kota Kinabalu, Sabah. </w:t>
      </w:r>
      <w:r w:rsidRPr="00F431AE">
        <w:rPr>
          <w:rFonts w:ascii="Times New Roman" w:hAnsi="Times New Roman" w:cs="Times New Roman"/>
          <w:i/>
          <w:iCs/>
          <w:color w:val="000000" w:themeColor="text1"/>
          <w:position w:val="0"/>
          <w:sz w:val="24"/>
          <w:szCs w:val="24"/>
          <w:shd w:val="clear" w:color="auto" w:fill="FFFFFF"/>
          <w:lang w:val="ms-MY"/>
        </w:rPr>
        <w:t>Temu Bual</w:t>
      </w:r>
      <w:r w:rsidRPr="00F431AE">
        <w:rPr>
          <w:rFonts w:ascii="Times New Roman" w:hAnsi="Times New Roman" w:cs="Times New Roman"/>
          <w:color w:val="000000" w:themeColor="text1"/>
          <w:position w:val="0"/>
          <w:sz w:val="24"/>
          <w:szCs w:val="24"/>
          <w:shd w:val="clear" w:color="auto" w:fill="FFFFFF"/>
          <w:lang w:val="ms-MY"/>
        </w:rPr>
        <w:t>. 20 Disember.</w:t>
      </w:r>
    </w:p>
    <w:p w14:paraId="355DCDD8" w14:textId="47FCD966" w:rsidR="0038732E" w:rsidRPr="00F431AE" w:rsidRDefault="0038732E" w:rsidP="0038732E">
      <w:pPr>
        <w:suppressAutoHyphens w:val="0"/>
        <w:spacing w:after="0" w:line="240" w:lineRule="auto"/>
        <w:ind w:leftChars="-40" w:left="721" w:hangingChars="337" w:hanging="809"/>
        <w:jc w:val="both"/>
        <w:textDirection w:val="lrTb"/>
        <w:textAlignment w:val="auto"/>
        <w:outlineLvl w:val="9"/>
        <w:rPr>
          <w:rFonts w:ascii="Times New Roman" w:hAnsi="Times New Roman" w:cs="Times New Roman"/>
          <w:color w:val="000000" w:themeColor="text1"/>
          <w:position w:val="0"/>
          <w:sz w:val="24"/>
          <w:szCs w:val="24"/>
          <w:shd w:val="clear" w:color="auto" w:fill="FFFFFF"/>
          <w:lang w:val="ms-MY"/>
        </w:rPr>
      </w:pPr>
      <w:r w:rsidRPr="00F431AE">
        <w:rPr>
          <w:rFonts w:ascii="Times New Roman" w:hAnsi="Times New Roman" w:cs="Times New Roman"/>
          <w:color w:val="000000" w:themeColor="text1"/>
          <w:position w:val="0"/>
          <w:sz w:val="24"/>
          <w:szCs w:val="24"/>
          <w:shd w:val="clear" w:color="auto" w:fill="FFFFFF"/>
          <w:lang w:val="ms-MY"/>
        </w:rPr>
        <w:t xml:space="preserve"> Jesilda Paulus. (2021). Acara Angkikiat dan Agiruandu </w:t>
      </w:r>
      <w:r w:rsidR="00A03EAC" w:rsidRPr="00F431AE">
        <w:rPr>
          <w:rFonts w:ascii="Times New Roman" w:hAnsi="Times New Roman" w:cs="Times New Roman"/>
          <w:color w:val="000000" w:themeColor="text1"/>
          <w:position w:val="0"/>
          <w:sz w:val="24"/>
          <w:szCs w:val="24"/>
          <w:shd w:val="clear" w:color="auto" w:fill="FFFFFF"/>
          <w:lang w:val="ms-MY"/>
        </w:rPr>
        <w:t xml:space="preserve">dalam upacara inasi </w:t>
      </w:r>
      <w:r w:rsidRPr="00F431AE">
        <w:rPr>
          <w:rFonts w:ascii="Times New Roman" w:hAnsi="Times New Roman" w:cs="Times New Roman"/>
          <w:color w:val="000000" w:themeColor="text1"/>
          <w:position w:val="0"/>
          <w:sz w:val="24"/>
          <w:szCs w:val="24"/>
          <w:shd w:val="clear" w:color="auto" w:fill="FFFFFF"/>
          <w:lang w:val="ms-MY"/>
        </w:rPr>
        <w:t xml:space="preserve">Murut Paluan. Nabawan, Sabah. </w:t>
      </w:r>
      <w:r w:rsidRPr="00F431AE">
        <w:rPr>
          <w:rFonts w:ascii="Times New Roman" w:hAnsi="Times New Roman" w:cs="Times New Roman"/>
          <w:i/>
          <w:iCs/>
          <w:color w:val="000000" w:themeColor="text1"/>
          <w:position w:val="0"/>
          <w:sz w:val="24"/>
          <w:szCs w:val="24"/>
          <w:shd w:val="clear" w:color="auto" w:fill="FFFFFF"/>
          <w:lang w:val="ms-MY"/>
        </w:rPr>
        <w:t>Temu Bual</w:t>
      </w:r>
      <w:r w:rsidRPr="00F431AE">
        <w:rPr>
          <w:rFonts w:ascii="Times New Roman" w:hAnsi="Times New Roman" w:cs="Times New Roman"/>
          <w:color w:val="000000" w:themeColor="text1"/>
          <w:position w:val="0"/>
          <w:sz w:val="24"/>
          <w:szCs w:val="24"/>
          <w:shd w:val="clear" w:color="auto" w:fill="FFFFFF"/>
          <w:lang w:val="ms-MY"/>
        </w:rPr>
        <w:t>. 10 Jun.</w:t>
      </w:r>
    </w:p>
    <w:p w14:paraId="6AAEB833" w14:textId="2087E4B1" w:rsidR="0038732E" w:rsidRPr="00F431AE" w:rsidRDefault="0038732E" w:rsidP="0038732E">
      <w:pPr>
        <w:suppressAutoHyphens w:val="0"/>
        <w:spacing w:after="0" w:line="240" w:lineRule="auto"/>
        <w:ind w:leftChars="-40" w:left="721" w:hangingChars="337" w:hanging="809"/>
        <w:jc w:val="both"/>
        <w:textDirection w:val="lrTb"/>
        <w:textAlignment w:val="auto"/>
        <w:outlineLvl w:val="9"/>
        <w:rPr>
          <w:rFonts w:ascii="Times New Roman" w:hAnsi="Times New Roman" w:cs="Times New Roman"/>
          <w:color w:val="000000" w:themeColor="text1"/>
          <w:position w:val="0"/>
          <w:sz w:val="24"/>
          <w:szCs w:val="24"/>
          <w:shd w:val="clear" w:color="auto" w:fill="FFFFFF"/>
          <w:lang w:val="ms-MY"/>
        </w:rPr>
      </w:pPr>
      <w:r w:rsidRPr="00F431AE">
        <w:rPr>
          <w:rFonts w:ascii="Times New Roman" w:hAnsi="Times New Roman" w:cs="Times New Roman"/>
          <w:color w:val="000000" w:themeColor="text1"/>
          <w:position w:val="0"/>
          <w:sz w:val="24"/>
          <w:szCs w:val="24"/>
          <w:shd w:val="clear" w:color="auto" w:fill="FFFFFF"/>
          <w:lang w:val="ms-MY"/>
        </w:rPr>
        <w:t xml:space="preserve"> Joseph Majilon. (2021). Pelaksanaan </w:t>
      </w:r>
      <w:r w:rsidR="00A03EAC" w:rsidRPr="00F431AE">
        <w:rPr>
          <w:rFonts w:ascii="Times New Roman" w:hAnsi="Times New Roman" w:cs="Times New Roman"/>
          <w:color w:val="000000" w:themeColor="text1"/>
          <w:position w:val="0"/>
          <w:sz w:val="24"/>
          <w:szCs w:val="24"/>
          <w:shd w:val="clear" w:color="auto" w:fill="FFFFFF"/>
          <w:lang w:val="ms-MY"/>
        </w:rPr>
        <w:t xml:space="preserve">upacara inasi dalam masyarakat </w:t>
      </w:r>
      <w:r w:rsidRPr="00F431AE">
        <w:rPr>
          <w:rFonts w:ascii="Times New Roman" w:hAnsi="Times New Roman" w:cs="Times New Roman"/>
          <w:color w:val="000000" w:themeColor="text1"/>
          <w:position w:val="0"/>
          <w:sz w:val="24"/>
          <w:szCs w:val="24"/>
          <w:shd w:val="clear" w:color="auto" w:fill="FFFFFF"/>
          <w:lang w:val="ms-MY"/>
        </w:rPr>
        <w:t xml:space="preserve">Murut Paluan Sabah. Nabawan, Sabah. </w:t>
      </w:r>
      <w:r w:rsidRPr="00F431AE">
        <w:rPr>
          <w:rFonts w:ascii="Times New Roman" w:hAnsi="Times New Roman" w:cs="Times New Roman"/>
          <w:i/>
          <w:iCs/>
          <w:color w:val="000000" w:themeColor="text1"/>
          <w:position w:val="0"/>
          <w:sz w:val="24"/>
          <w:szCs w:val="24"/>
          <w:shd w:val="clear" w:color="auto" w:fill="FFFFFF"/>
          <w:lang w:val="ms-MY"/>
        </w:rPr>
        <w:t xml:space="preserve">Temu Bual. </w:t>
      </w:r>
      <w:r w:rsidRPr="00F431AE">
        <w:rPr>
          <w:rFonts w:ascii="Times New Roman" w:hAnsi="Times New Roman" w:cs="Times New Roman"/>
          <w:color w:val="000000" w:themeColor="text1"/>
          <w:position w:val="0"/>
          <w:sz w:val="24"/>
          <w:szCs w:val="24"/>
          <w:shd w:val="clear" w:color="auto" w:fill="FFFFFF"/>
          <w:lang w:val="ms-MY"/>
        </w:rPr>
        <w:t>5 Jun.</w:t>
      </w:r>
    </w:p>
    <w:p w14:paraId="4BDD6979" w14:textId="3ACB4D94" w:rsidR="0038732E" w:rsidRPr="002D1246" w:rsidRDefault="0038732E" w:rsidP="0038732E">
      <w:pPr>
        <w:spacing w:after="0"/>
        <w:ind w:leftChars="-167" w:left="711" w:hangingChars="449" w:hanging="1078"/>
        <w:jc w:val="both"/>
        <w:rPr>
          <w:rFonts w:ascii="Times New Roman" w:hAnsi="Times New Roman" w:cs="Times New Roman"/>
          <w:sz w:val="24"/>
          <w:szCs w:val="24"/>
          <w:shd w:val="clear" w:color="auto" w:fill="FFFFFF"/>
          <w:lang w:val="ms-MY"/>
        </w:rPr>
      </w:pPr>
      <w:bookmarkStart w:id="4" w:name="_Hlk77113999"/>
      <w:r>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Karimon</w:t>
      </w:r>
      <w:proofErr w:type="spellEnd"/>
      <w:r w:rsidRPr="002D1246">
        <w:rPr>
          <w:rFonts w:ascii="Times New Roman" w:eastAsia="Times New Roman" w:hAnsi="Times New Roman" w:cs="Times New Roman"/>
          <w:sz w:val="24"/>
          <w:szCs w:val="24"/>
        </w:rPr>
        <w:t xml:space="preserve">, J., &amp; </w:t>
      </w:r>
      <w:proofErr w:type="spellStart"/>
      <w:r w:rsidRPr="002D1246">
        <w:rPr>
          <w:rFonts w:ascii="Times New Roman" w:eastAsia="Times New Roman" w:hAnsi="Times New Roman" w:cs="Times New Roman"/>
          <w:sz w:val="24"/>
          <w:szCs w:val="24"/>
        </w:rPr>
        <w:t>Saiful</w:t>
      </w:r>
      <w:proofErr w:type="spellEnd"/>
      <w:r w:rsidRPr="002D1246">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Bahri</w:t>
      </w:r>
      <w:proofErr w:type="spellEnd"/>
      <w:r w:rsidRPr="002D1246">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Md</w:t>
      </w:r>
      <w:proofErr w:type="spellEnd"/>
      <w:r w:rsidRPr="002D1246">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Razi</w:t>
      </w:r>
      <w:bookmarkEnd w:id="4"/>
      <w:proofErr w:type="spellEnd"/>
      <w:r w:rsidRPr="002D1246">
        <w:rPr>
          <w:rFonts w:ascii="Times New Roman" w:eastAsia="Times New Roman" w:hAnsi="Times New Roman" w:cs="Times New Roman"/>
          <w:sz w:val="24"/>
          <w:szCs w:val="24"/>
        </w:rPr>
        <w:t>.</w:t>
      </w:r>
      <w:r w:rsidRPr="002D1246">
        <w:rPr>
          <w:rFonts w:ascii="Times New Roman" w:hAnsi="Times New Roman" w:cs="Times New Roman"/>
          <w:sz w:val="24"/>
          <w:szCs w:val="24"/>
          <w:shd w:val="clear" w:color="auto" w:fill="FFFFFF"/>
          <w:lang w:val="ms-MY"/>
        </w:rPr>
        <w:t xml:space="preserve"> (2020)</w:t>
      </w:r>
      <w:r w:rsidRPr="002D1246">
        <w:rPr>
          <w:rFonts w:ascii="Times New Roman" w:hAnsi="Times New Roman" w:cs="Times New Roman"/>
          <w:color w:val="222222"/>
          <w:sz w:val="24"/>
          <w:szCs w:val="24"/>
          <w:shd w:val="clear" w:color="auto" w:fill="FFFFFF"/>
        </w:rPr>
        <w:t xml:space="preserve"> </w:t>
      </w:r>
      <w:proofErr w:type="spellStart"/>
      <w:r w:rsidRPr="002D1246">
        <w:rPr>
          <w:rFonts w:ascii="Times New Roman" w:hAnsi="Times New Roman" w:cs="Times New Roman"/>
          <w:sz w:val="24"/>
          <w:szCs w:val="24"/>
          <w:shd w:val="clear" w:color="auto" w:fill="FFFFFF"/>
        </w:rPr>
        <w:t>Mitos</w:t>
      </w:r>
      <w:proofErr w:type="spellEnd"/>
      <w:r w:rsidRPr="002D1246">
        <w:rPr>
          <w:rFonts w:ascii="Times New Roman" w:hAnsi="Times New Roman" w:cs="Times New Roman"/>
          <w:sz w:val="24"/>
          <w:szCs w:val="24"/>
          <w:shd w:val="clear" w:color="auto" w:fill="FFFFFF"/>
        </w:rPr>
        <w:t xml:space="preserve"> </w:t>
      </w:r>
      <w:proofErr w:type="spellStart"/>
      <w:r w:rsidR="00A03EAC" w:rsidRPr="002D1246">
        <w:rPr>
          <w:rFonts w:ascii="Times New Roman" w:hAnsi="Times New Roman" w:cs="Times New Roman"/>
          <w:sz w:val="24"/>
          <w:szCs w:val="24"/>
          <w:shd w:val="clear" w:color="auto" w:fill="FFFFFF"/>
        </w:rPr>
        <w:t>asal-usul</w:t>
      </w:r>
      <w:proofErr w:type="spellEnd"/>
      <w:r w:rsidRPr="002D1246">
        <w:rPr>
          <w:rFonts w:ascii="Times New Roman" w:hAnsi="Times New Roman" w:cs="Times New Roman"/>
          <w:sz w:val="24"/>
          <w:szCs w:val="24"/>
          <w:shd w:val="clear" w:color="auto" w:fill="FFFFFF"/>
        </w:rPr>
        <w:t xml:space="preserve">: Aki </w:t>
      </w:r>
      <w:proofErr w:type="spellStart"/>
      <w:r w:rsidRPr="002D1246">
        <w:rPr>
          <w:rFonts w:ascii="Times New Roman" w:hAnsi="Times New Roman" w:cs="Times New Roman"/>
          <w:sz w:val="24"/>
          <w:szCs w:val="24"/>
          <w:shd w:val="clear" w:color="auto" w:fill="FFFFFF"/>
        </w:rPr>
        <w:t>Kinapuno</w:t>
      </w:r>
      <w:proofErr w:type="spellEnd"/>
      <w:r w:rsidRPr="002D1246">
        <w:rPr>
          <w:rFonts w:ascii="Times New Roman" w:hAnsi="Times New Roman" w:cs="Times New Roman"/>
          <w:sz w:val="24"/>
          <w:szCs w:val="24"/>
          <w:shd w:val="clear" w:color="auto" w:fill="FFFFFF"/>
        </w:rPr>
        <w:t xml:space="preserve"> </w:t>
      </w:r>
      <w:proofErr w:type="spellStart"/>
      <w:r w:rsidR="00A03EAC" w:rsidRPr="002D1246">
        <w:rPr>
          <w:rFonts w:ascii="Times New Roman" w:hAnsi="Times New Roman" w:cs="Times New Roman"/>
          <w:sz w:val="24"/>
          <w:szCs w:val="24"/>
          <w:shd w:val="clear" w:color="auto" w:fill="FFFFFF"/>
        </w:rPr>
        <w:t>pentadbir</w:t>
      </w:r>
      <w:proofErr w:type="spellEnd"/>
      <w:r w:rsidR="00A03EAC" w:rsidRPr="002D1246">
        <w:rPr>
          <w:rFonts w:ascii="Times New Roman" w:hAnsi="Times New Roman" w:cs="Times New Roman"/>
          <w:sz w:val="24"/>
          <w:szCs w:val="24"/>
          <w:shd w:val="clear" w:color="auto" w:fill="FFFFFF"/>
        </w:rPr>
        <w:t xml:space="preserve"> </w:t>
      </w:r>
      <w:proofErr w:type="spellStart"/>
      <w:r w:rsidR="00A03EAC" w:rsidRPr="002D1246">
        <w:rPr>
          <w:rFonts w:ascii="Times New Roman" w:hAnsi="Times New Roman" w:cs="Times New Roman"/>
          <w:sz w:val="24"/>
          <w:szCs w:val="24"/>
          <w:shd w:val="clear" w:color="auto" w:fill="FFFFFF"/>
        </w:rPr>
        <w:t>agung</w:t>
      </w:r>
      <w:proofErr w:type="spellEnd"/>
      <w:r w:rsidR="00A03EAC" w:rsidRPr="002D1246">
        <w:rPr>
          <w:rFonts w:ascii="Times New Roman" w:hAnsi="Times New Roman" w:cs="Times New Roman"/>
          <w:sz w:val="24"/>
          <w:szCs w:val="24"/>
          <w:shd w:val="clear" w:color="auto" w:fill="FFFFFF"/>
        </w:rPr>
        <w:t xml:space="preserve"> </w:t>
      </w:r>
      <w:proofErr w:type="spellStart"/>
      <w:r w:rsidRPr="002D1246">
        <w:rPr>
          <w:rFonts w:ascii="Times New Roman" w:hAnsi="Times New Roman" w:cs="Times New Roman"/>
          <w:sz w:val="24"/>
          <w:szCs w:val="24"/>
          <w:shd w:val="clear" w:color="auto" w:fill="FFFFFF"/>
        </w:rPr>
        <w:t>Murut</w:t>
      </w:r>
      <w:proofErr w:type="spellEnd"/>
      <w:r w:rsidRPr="002D1246">
        <w:rPr>
          <w:rFonts w:ascii="Times New Roman" w:hAnsi="Times New Roman" w:cs="Times New Roman"/>
          <w:sz w:val="24"/>
          <w:szCs w:val="24"/>
          <w:shd w:val="clear" w:color="auto" w:fill="FFFFFF"/>
        </w:rPr>
        <w:t xml:space="preserve"> </w:t>
      </w:r>
      <w:proofErr w:type="spellStart"/>
      <w:r w:rsidRPr="002D1246">
        <w:rPr>
          <w:rFonts w:ascii="Times New Roman" w:hAnsi="Times New Roman" w:cs="Times New Roman"/>
          <w:sz w:val="24"/>
          <w:szCs w:val="24"/>
          <w:shd w:val="clear" w:color="auto" w:fill="FFFFFF"/>
        </w:rPr>
        <w:t>Paluan</w:t>
      </w:r>
      <w:proofErr w:type="spellEnd"/>
      <w:r w:rsidRPr="002D1246">
        <w:rPr>
          <w:rFonts w:ascii="Times New Roman" w:hAnsi="Times New Roman" w:cs="Times New Roman"/>
          <w:sz w:val="24"/>
          <w:szCs w:val="24"/>
          <w:shd w:val="clear" w:color="auto" w:fill="FFFFFF"/>
        </w:rPr>
        <w:t>. </w:t>
      </w:r>
      <w:r w:rsidRPr="002D1246">
        <w:rPr>
          <w:rFonts w:ascii="Times New Roman" w:hAnsi="Times New Roman" w:cs="Times New Roman"/>
          <w:i/>
          <w:iCs/>
          <w:sz w:val="24"/>
          <w:szCs w:val="24"/>
          <w:shd w:val="clear" w:color="auto" w:fill="FFFFFF"/>
        </w:rPr>
        <w:t>AL-QIYAM International Social Science and Humanities Journal</w:t>
      </w:r>
      <w:r w:rsidRPr="002D1246">
        <w:rPr>
          <w:rFonts w:ascii="Times New Roman" w:hAnsi="Times New Roman" w:cs="Times New Roman"/>
          <w:sz w:val="24"/>
          <w:szCs w:val="24"/>
          <w:shd w:val="clear" w:color="auto" w:fill="FFFFFF"/>
        </w:rPr>
        <w:t>, </w:t>
      </w:r>
      <w:r w:rsidRPr="002D1246">
        <w:rPr>
          <w:rFonts w:ascii="Times New Roman" w:hAnsi="Times New Roman" w:cs="Times New Roman"/>
          <w:i/>
          <w:iCs/>
          <w:sz w:val="24"/>
          <w:szCs w:val="24"/>
          <w:shd w:val="clear" w:color="auto" w:fill="FFFFFF"/>
        </w:rPr>
        <w:t>3</w:t>
      </w:r>
      <w:r w:rsidRPr="002D1246">
        <w:rPr>
          <w:rFonts w:ascii="Times New Roman" w:hAnsi="Times New Roman" w:cs="Times New Roman"/>
          <w:sz w:val="24"/>
          <w:szCs w:val="24"/>
          <w:shd w:val="clear" w:color="auto" w:fill="FFFFFF"/>
        </w:rPr>
        <w:t>(2), 64-76.</w:t>
      </w:r>
      <w:r w:rsidRPr="002D1246">
        <w:rPr>
          <w:rFonts w:ascii="Times New Roman" w:hAnsi="Times New Roman" w:cs="Times New Roman"/>
          <w:sz w:val="24"/>
          <w:szCs w:val="24"/>
          <w:shd w:val="clear" w:color="auto" w:fill="FFFFFF"/>
          <w:lang w:val="ms-MY"/>
        </w:rPr>
        <w:t xml:space="preserve"> </w:t>
      </w:r>
    </w:p>
    <w:p w14:paraId="082424D9" w14:textId="256B1598" w:rsidR="0038732E" w:rsidRPr="002D1246" w:rsidRDefault="0038732E" w:rsidP="00397E03">
      <w:pPr>
        <w:spacing w:after="0"/>
        <w:ind w:leftChars="-167" w:left="711" w:hangingChars="449" w:hanging="1078"/>
        <w:jc w:val="both"/>
        <w:rPr>
          <w:rFonts w:ascii="Times New Roman" w:eastAsia="Times New Roman" w:hAnsi="Times New Roman" w:cs="Times New Roman"/>
          <w:i/>
          <w:iCs/>
          <w:sz w:val="24"/>
          <w:szCs w:val="24"/>
          <w:lang w:val="ms-MY"/>
        </w:rPr>
      </w:pPr>
      <w:r>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Karimon</w:t>
      </w:r>
      <w:proofErr w:type="spellEnd"/>
      <w:r w:rsidRPr="002D1246">
        <w:rPr>
          <w:rFonts w:ascii="Times New Roman" w:eastAsia="Times New Roman" w:hAnsi="Times New Roman" w:cs="Times New Roman"/>
          <w:sz w:val="24"/>
          <w:szCs w:val="24"/>
        </w:rPr>
        <w:t xml:space="preserve">, J., &amp; </w:t>
      </w:r>
      <w:proofErr w:type="spellStart"/>
      <w:r w:rsidRPr="002D1246">
        <w:rPr>
          <w:rFonts w:ascii="Times New Roman" w:eastAsia="Times New Roman" w:hAnsi="Times New Roman" w:cs="Times New Roman"/>
          <w:sz w:val="24"/>
          <w:szCs w:val="24"/>
        </w:rPr>
        <w:t>Saiful</w:t>
      </w:r>
      <w:proofErr w:type="spellEnd"/>
      <w:r w:rsidRPr="002D1246">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Bahri</w:t>
      </w:r>
      <w:proofErr w:type="spellEnd"/>
      <w:r w:rsidRPr="002D1246">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Md</w:t>
      </w:r>
      <w:proofErr w:type="spellEnd"/>
      <w:r w:rsidRPr="002D1246">
        <w:rPr>
          <w:rFonts w:ascii="Times New Roman" w:eastAsia="Times New Roman" w:hAnsi="Times New Roman" w:cs="Times New Roman"/>
          <w:sz w:val="24"/>
          <w:szCs w:val="24"/>
        </w:rPr>
        <w:t xml:space="preserve"> </w:t>
      </w:r>
      <w:proofErr w:type="spellStart"/>
      <w:r w:rsidRPr="002D1246">
        <w:rPr>
          <w:rFonts w:ascii="Times New Roman" w:eastAsia="Times New Roman" w:hAnsi="Times New Roman" w:cs="Times New Roman"/>
          <w:sz w:val="24"/>
          <w:szCs w:val="24"/>
        </w:rPr>
        <w:t>Razi</w:t>
      </w:r>
      <w:proofErr w:type="spellEnd"/>
      <w:r w:rsidRPr="002D1246">
        <w:rPr>
          <w:rFonts w:ascii="Times New Roman" w:eastAsia="Times New Roman" w:hAnsi="Times New Roman" w:cs="Times New Roman"/>
          <w:sz w:val="24"/>
          <w:szCs w:val="24"/>
        </w:rPr>
        <w:t>.</w:t>
      </w:r>
      <w:r w:rsidRPr="002D1246" w:rsidDel="005A1F1E">
        <w:rPr>
          <w:rFonts w:ascii="Times New Roman" w:eastAsia="Times New Roman" w:hAnsi="Times New Roman" w:cs="Times New Roman"/>
          <w:sz w:val="24"/>
          <w:szCs w:val="24"/>
        </w:rPr>
        <w:t xml:space="preserve"> </w:t>
      </w:r>
      <w:r w:rsidRPr="002D1246">
        <w:rPr>
          <w:rFonts w:ascii="Times New Roman" w:eastAsia="Times New Roman" w:hAnsi="Times New Roman" w:cs="Times New Roman"/>
          <w:sz w:val="24"/>
          <w:szCs w:val="24"/>
          <w:lang w:val="ms-MY"/>
        </w:rPr>
        <w:t xml:space="preserve">(2021). Merungkai </w:t>
      </w:r>
      <w:r w:rsidR="00397E03" w:rsidRPr="002D1246">
        <w:rPr>
          <w:rFonts w:ascii="Times New Roman" w:eastAsia="Times New Roman" w:hAnsi="Times New Roman" w:cs="Times New Roman"/>
          <w:sz w:val="24"/>
          <w:szCs w:val="24"/>
          <w:lang w:val="ms-MY"/>
        </w:rPr>
        <w:t xml:space="preserve">rahsia mistik kehidupan etnik </w:t>
      </w:r>
      <w:r w:rsidRPr="002D1246">
        <w:rPr>
          <w:rFonts w:ascii="Times New Roman" w:eastAsia="Times New Roman" w:hAnsi="Times New Roman" w:cs="Times New Roman"/>
          <w:sz w:val="24"/>
          <w:szCs w:val="24"/>
          <w:lang w:val="ms-MY"/>
        </w:rPr>
        <w:t xml:space="preserve">Murut Paluan </w:t>
      </w:r>
      <w:r w:rsidR="00397E03" w:rsidRPr="002D1246">
        <w:rPr>
          <w:rFonts w:ascii="Times New Roman" w:eastAsia="Times New Roman" w:hAnsi="Times New Roman" w:cs="Times New Roman"/>
          <w:sz w:val="24"/>
          <w:szCs w:val="24"/>
          <w:lang w:val="ms-MY"/>
        </w:rPr>
        <w:t>dalam mitos tumbuhan</w:t>
      </w:r>
      <w:r w:rsidRPr="002D1246">
        <w:rPr>
          <w:rFonts w:ascii="Times New Roman" w:eastAsia="Times New Roman" w:hAnsi="Times New Roman" w:cs="Times New Roman"/>
          <w:sz w:val="24"/>
          <w:szCs w:val="24"/>
          <w:lang w:val="ms-MY"/>
        </w:rPr>
        <w:t xml:space="preserve">. </w:t>
      </w:r>
      <w:r w:rsidRPr="002D1246">
        <w:rPr>
          <w:rFonts w:ascii="Times New Roman" w:eastAsia="Times New Roman" w:hAnsi="Times New Roman" w:cs="Times New Roman"/>
          <w:i/>
          <w:iCs/>
          <w:sz w:val="24"/>
          <w:szCs w:val="24"/>
          <w:lang w:val="ms-MY"/>
        </w:rPr>
        <w:t xml:space="preserve">International Journal of The Malay World and </w:t>
      </w:r>
      <w:r w:rsidR="00397E03">
        <w:rPr>
          <w:rFonts w:ascii="Times New Roman" w:eastAsia="Times New Roman" w:hAnsi="Times New Roman" w:cs="Times New Roman"/>
          <w:i/>
          <w:iCs/>
          <w:sz w:val="24"/>
          <w:szCs w:val="24"/>
          <w:lang w:val="ms-MY"/>
        </w:rPr>
        <w:t xml:space="preserve"> C</w:t>
      </w:r>
      <w:r w:rsidRPr="002D1246">
        <w:rPr>
          <w:rFonts w:ascii="Times New Roman" w:eastAsia="Times New Roman" w:hAnsi="Times New Roman" w:cs="Times New Roman"/>
          <w:i/>
          <w:iCs/>
          <w:sz w:val="24"/>
          <w:szCs w:val="24"/>
          <w:lang w:val="ms-MY"/>
        </w:rPr>
        <w:t xml:space="preserve">ivilisation, </w:t>
      </w:r>
      <w:r w:rsidRPr="00397E03">
        <w:rPr>
          <w:rFonts w:ascii="Times New Roman" w:eastAsia="Times New Roman" w:hAnsi="Times New Roman" w:cs="Times New Roman"/>
          <w:i/>
          <w:iCs/>
          <w:sz w:val="24"/>
          <w:szCs w:val="24"/>
          <w:lang w:val="ms-MY"/>
        </w:rPr>
        <w:t>9</w:t>
      </w:r>
      <w:r w:rsidRPr="002D1246">
        <w:rPr>
          <w:rFonts w:ascii="Times New Roman" w:eastAsia="Times New Roman" w:hAnsi="Times New Roman" w:cs="Times New Roman"/>
          <w:sz w:val="24"/>
          <w:szCs w:val="24"/>
          <w:lang w:val="ms-MY"/>
        </w:rPr>
        <w:t>(1), 81-96.</w:t>
      </w:r>
    </w:p>
    <w:p w14:paraId="6DA63CCC" w14:textId="246C0BC5" w:rsidR="0038732E" w:rsidRPr="002D1246" w:rsidRDefault="0038732E" w:rsidP="0038732E">
      <w:pPr>
        <w:suppressAutoHyphens w:val="0"/>
        <w:spacing w:after="0"/>
        <w:ind w:leftChars="-128" w:left="851" w:hangingChars="472" w:hanging="1133"/>
        <w:jc w:val="both"/>
        <w:textDirection w:val="lrTb"/>
        <w:textAlignment w:val="auto"/>
        <w:outlineLvl w:val="9"/>
        <w:rPr>
          <w:rFonts w:ascii="Times New Roman" w:hAnsi="Times New Roman" w:cs="Times New Roman"/>
          <w:position w:val="0"/>
          <w:sz w:val="24"/>
          <w:szCs w:val="24"/>
          <w:shd w:val="clear" w:color="auto" w:fill="FFFFFF"/>
          <w:lang w:val="ms-MY"/>
        </w:rPr>
      </w:pPr>
      <w:r w:rsidRPr="002D12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    </w:t>
      </w:r>
      <w:proofErr w:type="spellStart"/>
      <w:r w:rsidRPr="002D1246">
        <w:rPr>
          <w:rFonts w:ascii="Times New Roman" w:hAnsi="Times New Roman" w:cs="Times New Roman"/>
          <w:color w:val="222222"/>
          <w:sz w:val="24"/>
          <w:szCs w:val="24"/>
          <w:shd w:val="clear" w:color="auto" w:fill="FFFFFF"/>
        </w:rPr>
        <w:t>Lokin</w:t>
      </w:r>
      <w:proofErr w:type="spellEnd"/>
      <w:r w:rsidRPr="002D1246">
        <w:rPr>
          <w:rFonts w:ascii="Times New Roman" w:hAnsi="Times New Roman" w:cs="Times New Roman"/>
          <w:color w:val="222222"/>
          <w:sz w:val="24"/>
          <w:szCs w:val="24"/>
          <w:shd w:val="clear" w:color="auto" w:fill="FFFFFF"/>
        </w:rPr>
        <w:t>, S. A. H. (2007)</w:t>
      </w:r>
      <w:r w:rsidRPr="002D1246">
        <w:rPr>
          <w:rFonts w:ascii="Times New Roman" w:hAnsi="Times New Roman" w:cs="Times New Roman"/>
          <w:position w:val="0"/>
          <w:sz w:val="24"/>
          <w:szCs w:val="24"/>
          <w:shd w:val="clear" w:color="auto" w:fill="FFFFFF"/>
          <w:lang w:val="ms-MY"/>
        </w:rPr>
        <w:t xml:space="preserve">. </w:t>
      </w:r>
      <w:r w:rsidRPr="002D1246">
        <w:rPr>
          <w:rFonts w:ascii="Times New Roman" w:hAnsi="Times New Roman" w:cs="Times New Roman"/>
          <w:i/>
          <w:iCs/>
          <w:position w:val="0"/>
          <w:sz w:val="24"/>
          <w:szCs w:val="24"/>
          <w:shd w:val="clear" w:color="auto" w:fill="FFFFFF"/>
          <w:lang w:val="ms-MY"/>
        </w:rPr>
        <w:t>Perubahan Sosioekonomi dan Pentadbiran Masyarakat Peribumi Sabah</w:t>
      </w:r>
      <w:r w:rsidR="001C1236">
        <w:rPr>
          <w:rFonts w:ascii="Times New Roman" w:hAnsi="Times New Roman" w:cs="Times New Roman"/>
          <w:i/>
          <w:iCs/>
          <w:position w:val="0"/>
          <w:sz w:val="24"/>
          <w:szCs w:val="24"/>
          <w:shd w:val="clear" w:color="auto" w:fill="FFFFFF"/>
          <w:lang w:val="ms-MY"/>
        </w:rPr>
        <w:t xml:space="preserve"> </w:t>
      </w:r>
      <w:r w:rsidRPr="002D1246">
        <w:rPr>
          <w:rFonts w:ascii="Times New Roman" w:hAnsi="Times New Roman" w:cs="Times New Roman"/>
          <w:i/>
          <w:iCs/>
          <w:position w:val="0"/>
          <w:sz w:val="24"/>
          <w:szCs w:val="24"/>
          <w:shd w:val="clear" w:color="auto" w:fill="FFFFFF"/>
          <w:lang w:val="ms-MY"/>
        </w:rPr>
        <w:t>(1881-1963).</w:t>
      </w:r>
      <w:r w:rsidRPr="002D1246">
        <w:rPr>
          <w:rFonts w:ascii="Times New Roman" w:hAnsi="Times New Roman" w:cs="Times New Roman"/>
          <w:position w:val="0"/>
          <w:sz w:val="24"/>
          <w:szCs w:val="24"/>
          <w:shd w:val="clear" w:color="auto" w:fill="FFFFFF"/>
          <w:lang w:val="ms-MY"/>
        </w:rPr>
        <w:t xml:space="preserve"> Kota Kinabalu: Penerbit Universiti Malaysia Sabah.</w:t>
      </w:r>
    </w:p>
    <w:p w14:paraId="1D773F25" w14:textId="153C8439" w:rsidR="0038732E" w:rsidRPr="002D1246" w:rsidRDefault="0038732E" w:rsidP="0038732E">
      <w:pPr>
        <w:suppressAutoHyphens w:val="0"/>
        <w:spacing w:after="0"/>
        <w:ind w:leftChars="0" w:left="709" w:firstLineChars="0" w:hanging="709"/>
        <w:jc w:val="both"/>
        <w:textDirection w:val="lrTb"/>
        <w:textAlignment w:val="auto"/>
        <w:outlineLvl w:val="9"/>
        <w:rPr>
          <w:rFonts w:ascii="Times New Roman" w:hAnsi="Times New Roman" w:cs="Times New Roman"/>
          <w:position w:val="0"/>
          <w:sz w:val="24"/>
          <w:szCs w:val="24"/>
          <w:shd w:val="clear" w:color="auto" w:fill="FFFFFF"/>
          <w:lang w:val="en-MY"/>
        </w:rPr>
      </w:pPr>
      <w:proofErr w:type="spellStart"/>
      <w:r w:rsidRPr="002D1246">
        <w:rPr>
          <w:rFonts w:ascii="Times New Roman" w:hAnsi="Times New Roman" w:cs="Times New Roman"/>
          <w:position w:val="0"/>
          <w:sz w:val="24"/>
          <w:szCs w:val="24"/>
          <w:shd w:val="clear" w:color="auto" w:fill="FFFFFF"/>
        </w:rPr>
        <w:t>Mariappan</w:t>
      </w:r>
      <w:proofErr w:type="spellEnd"/>
      <w:r w:rsidRPr="002D1246">
        <w:rPr>
          <w:rFonts w:ascii="Times New Roman" w:hAnsi="Times New Roman" w:cs="Times New Roman"/>
          <w:position w:val="0"/>
          <w:sz w:val="24"/>
          <w:szCs w:val="24"/>
          <w:shd w:val="clear" w:color="auto" w:fill="FFFFFF"/>
        </w:rPr>
        <w:t xml:space="preserve">, K., &amp; </w:t>
      </w:r>
      <w:proofErr w:type="spellStart"/>
      <w:r w:rsidRPr="002D1246">
        <w:rPr>
          <w:rFonts w:ascii="Times New Roman" w:hAnsi="Times New Roman" w:cs="Times New Roman"/>
          <w:position w:val="0"/>
          <w:sz w:val="24"/>
          <w:szCs w:val="24"/>
          <w:shd w:val="clear" w:color="auto" w:fill="FFFFFF"/>
        </w:rPr>
        <w:t>Porodong</w:t>
      </w:r>
      <w:proofErr w:type="spellEnd"/>
      <w:r w:rsidRPr="002D1246">
        <w:rPr>
          <w:rFonts w:ascii="Times New Roman" w:hAnsi="Times New Roman" w:cs="Times New Roman"/>
          <w:position w:val="0"/>
          <w:sz w:val="24"/>
          <w:szCs w:val="24"/>
          <w:shd w:val="clear" w:color="auto" w:fill="FFFFFF"/>
        </w:rPr>
        <w:t xml:space="preserve">, P. (2012). </w:t>
      </w:r>
      <w:proofErr w:type="spellStart"/>
      <w:r w:rsidRPr="002D1246">
        <w:rPr>
          <w:rFonts w:ascii="Times New Roman" w:hAnsi="Times New Roman" w:cs="Times New Roman"/>
          <w:i/>
          <w:iCs/>
          <w:position w:val="0"/>
          <w:sz w:val="24"/>
          <w:szCs w:val="24"/>
          <w:shd w:val="clear" w:color="auto" w:fill="FFFFFF"/>
        </w:rPr>
        <w:t>Murut</w:t>
      </w:r>
      <w:proofErr w:type="spellEnd"/>
      <w:r w:rsidRPr="002D1246">
        <w:rPr>
          <w:rFonts w:ascii="Times New Roman" w:hAnsi="Times New Roman" w:cs="Times New Roman"/>
          <w:i/>
          <w:iCs/>
          <w:position w:val="0"/>
          <w:sz w:val="24"/>
          <w:szCs w:val="24"/>
          <w:shd w:val="clear" w:color="auto" w:fill="FFFFFF"/>
        </w:rPr>
        <w:t xml:space="preserve"> </w:t>
      </w:r>
      <w:proofErr w:type="spellStart"/>
      <w:r w:rsidR="001C1236">
        <w:rPr>
          <w:rFonts w:ascii="Times New Roman" w:hAnsi="Times New Roman" w:cs="Times New Roman"/>
          <w:i/>
          <w:iCs/>
          <w:position w:val="0"/>
          <w:sz w:val="24"/>
          <w:szCs w:val="24"/>
          <w:shd w:val="clear" w:color="auto" w:fill="FFFFFF"/>
        </w:rPr>
        <w:t>dan</w:t>
      </w:r>
      <w:proofErr w:type="spellEnd"/>
      <w:r w:rsidRPr="002D1246">
        <w:rPr>
          <w:rFonts w:ascii="Times New Roman" w:hAnsi="Times New Roman" w:cs="Times New Roman"/>
          <w:i/>
          <w:iCs/>
          <w:position w:val="0"/>
          <w:sz w:val="24"/>
          <w:szCs w:val="24"/>
          <w:shd w:val="clear" w:color="auto" w:fill="FFFFFF"/>
        </w:rPr>
        <w:t xml:space="preserve"> </w:t>
      </w:r>
      <w:proofErr w:type="spellStart"/>
      <w:r w:rsidR="0075620F" w:rsidRPr="002D1246">
        <w:rPr>
          <w:rFonts w:ascii="Times New Roman" w:hAnsi="Times New Roman" w:cs="Times New Roman"/>
          <w:i/>
          <w:iCs/>
          <w:position w:val="0"/>
          <w:sz w:val="24"/>
          <w:szCs w:val="24"/>
          <w:shd w:val="clear" w:color="auto" w:fill="FFFFFF"/>
        </w:rPr>
        <w:t>pelbagai</w:t>
      </w:r>
      <w:proofErr w:type="spellEnd"/>
      <w:r w:rsidR="0075620F" w:rsidRPr="002D1246">
        <w:rPr>
          <w:rFonts w:ascii="Times New Roman" w:hAnsi="Times New Roman" w:cs="Times New Roman"/>
          <w:i/>
          <w:iCs/>
          <w:position w:val="0"/>
          <w:sz w:val="24"/>
          <w:szCs w:val="24"/>
          <w:shd w:val="clear" w:color="auto" w:fill="FFFFFF"/>
        </w:rPr>
        <w:t xml:space="preserve"> </w:t>
      </w:r>
      <w:proofErr w:type="spellStart"/>
      <w:r w:rsidR="0075620F" w:rsidRPr="002D1246">
        <w:rPr>
          <w:rFonts w:ascii="Times New Roman" w:hAnsi="Times New Roman" w:cs="Times New Roman"/>
          <w:i/>
          <w:iCs/>
          <w:position w:val="0"/>
          <w:sz w:val="24"/>
          <w:szCs w:val="24"/>
          <w:shd w:val="clear" w:color="auto" w:fill="FFFFFF"/>
        </w:rPr>
        <w:t>etnik</w:t>
      </w:r>
      <w:proofErr w:type="spellEnd"/>
      <w:r w:rsidR="0075620F" w:rsidRPr="002D1246">
        <w:rPr>
          <w:rFonts w:ascii="Times New Roman" w:hAnsi="Times New Roman" w:cs="Times New Roman"/>
          <w:i/>
          <w:iCs/>
          <w:position w:val="0"/>
          <w:sz w:val="24"/>
          <w:szCs w:val="24"/>
          <w:shd w:val="clear" w:color="auto" w:fill="FFFFFF"/>
        </w:rPr>
        <w:t xml:space="preserve"> </w:t>
      </w:r>
      <w:proofErr w:type="spellStart"/>
      <w:r w:rsidR="0075620F" w:rsidRPr="002D1246">
        <w:rPr>
          <w:rFonts w:ascii="Times New Roman" w:hAnsi="Times New Roman" w:cs="Times New Roman"/>
          <w:i/>
          <w:iCs/>
          <w:position w:val="0"/>
          <w:sz w:val="24"/>
          <w:szCs w:val="24"/>
          <w:shd w:val="clear" w:color="auto" w:fill="FFFFFF"/>
        </w:rPr>
        <w:t>kecil</w:t>
      </w:r>
      <w:proofErr w:type="spellEnd"/>
      <w:r w:rsidR="0075620F" w:rsidRPr="002D1246">
        <w:rPr>
          <w:rFonts w:ascii="Times New Roman" w:hAnsi="Times New Roman" w:cs="Times New Roman"/>
          <w:i/>
          <w:iCs/>
          <w:position w:val="0"/>
          <w:sz w:val="24"/>
          <w:szCs w:val="24"/>
          <w:shd w:val="clear" w:color="auto" w:fill="FFFFFF"/>
        </w:rPr>
        <w:t xml:space="preserve"> lain </w:t>
      </w:r>
      <w:r w:rsidRPr="002D1246">
        <w:rPr>
          <w:rFonts w:ascii="Times New Roman" w:hAnsi="Times New Roman" w:cs="Times New Roman"/>
          <w:i/>
          <w:iCs/>
          <w:position w:val="0"/>
          <w:sz w:val="24"/>
          <w:szCs w:val="24"/>
          <w:shd w:val="clear" w:color="auto" w:fill="FFFFFF"/>
        </w:rPr>
        <w:t>di Sabah</w:t>
      </w:r>
      <w:r w:rsidRPr="002D1246">
        <w:rPr>
          <w:rFonts w:ascii="Times New Roman" w:hAnsi="Times New Roman" w:cs="Times New Roman"/>
          <w:position w:val="0"/>
          <w:sz w:val="24"/>
          <w:szCs w:val="24"/>
          <w:shd w:val="clear" w:color="auto" w:fill="FFFFFF"/>
        </w:rPr>
        <w:t xml:space="preserve">. Kuala Lumpur: </w:t>
      </w:r>
      <w:proofErr w:type="spellStart"/>
      <w:r w:rsidR="00397E03" w:rsidRPr="00397E03">
        <w:rPr>
          <w:rFonts w:ascii="Times New Roman" w:hAnsi="Times New Roman" w:cs="Times New Roman"/>
          <w:position w:val="0"/>
          <w:sz w:val="24"/>
          <w:szCs w:val="24"/>
          <w:shd w:val="clear" w:color="auto" w:fill="FFFFFF"/>
        </w:rPr>
        <w:t>Institut</w:t>
      </w:r>
      <w:proofErr w:type="spellEnd"/>
      <w:r w:rsidR="00397E03" w:rsidRPr="00397E03">
        <w:rPr>
          <w:rFonts w:ascii="Times New Roman" w:hAnsi="Times New Roman" w:cs="Times New Roman"/>
          <w:position w:val="0"/>
          <w:sz w:val="24"/>
          <w:szCs w:val="24"/>
          <w:shd w:val="clear" w:color="auto" w:fill="FFFFFF"/>
        </w:rPr>
        <w:t xml:space="preserve"> </w:t>
      </w:r>
      <w:proofErr w:type="spellStart"/>
      <w:r w:rsidR="00397E03" w:rsidRPr="00397E03">
        <w:rPr>
          <w:rFonts w:ascii="Times New Roman" w:hAnsi="Times New Roman" w:cs="Times New Roman"/>
          <w:position w:val="0"/>
          <w:sz w:val="24"/>
          <w:szCs w:val="24"/>
          <w:shd w:val="clear" w:color="auto" w:fill="FFFFFF"/>
        </w:rPr>
        <w:t>Terjemahan</w:t>
      </w:r>
      <w:proofErr w:type="spellEnd"/>
      <w:r w:rsidR="00397E03" w:rsidRPr="00397E03">
        <w:rPr>
          <w:rFonts w:ascii="Times New Roman" w:hAnsi="Times New Roman" w:cs="Times New Roman"/>
          <w:position w:val="0"/>
          <w:sz w:val="24"/>
          <w:szCs w:val="24"/>
          <w:shd w:val="clear" w:color="auto" w:fill="FFFFFF"/>
        </w:rPr>
        <w:t xml:space="preserve"> </w:t>
      </w:r>
      <w:proofErr w:type="spellStart"/>
      <w:r w:rsidR="00397E03" w:rsidRPr="00397E03">
        <w:rPr>
          <w:rFonts w:ascii="Times New Roman" w:hAnsi="Times New Roman" w:cs="Times New Roman"/>
          <w:position w:val="0"/>
          <w:sz w:val="24"/>
          <w:szCs w:val="24"/>
          <w:shd w:val="clear" w:color="auto" w:fill="FFFFFF"/>
        </w:rPr>
        <w:t>dan</w:t>
      </w:r>
      <w:proofErr w:type="spellEnd"/>
      <w:r w:rsidR="00397E03" w:rsidRPr="00397E03">
        <w:rPr>
          <w:rFonts w:ascii="Times New Roman" w:hAnsi="Times New Roman" w:cs="Times New Roman"/>
          <w:position w:val="0"/>
          <w:sz w:val="24"/>
          <w:szCs w:val="24"/>
          <w:shd w:val="clear" w:color="auto" w:fill="FFFFFF"/>
        </w:rPr>
        <w:t xml:space="preserve"> </w:t>
      </w:r>
      <w:proofErr w:type="spellStart"/>
      <w:r w:rsidR="00397E03" w:rsidRPr="00397E03">
        <w:rPr>
          <w:rFonts w:ascii="Times New Roman" w:hAnsi="Times New Roman" w:cs="Times New Roman"/>
          <w:position w:val="0"/>
          <w:sz w:val="24"/>
          <w:szCs w:val="24"/>
          <w:shd w:val="clear" w:color="auto" w:fill="FFFFFF"/>
        </w:rPr>
        <w:t>Buku</w:t>
      </w:r>
      <w:proofErr w:type="spellEnd"/>
      <w:r w:rsidR="00397E03" w:rsidRPr="00397E03">
        <w:rPr>
          <w:rFonts w:ascii="Times New Roman" w:hAnsi="Times New Roman" w:cs="Times New Roman"/>
          <w:position w:val="0"/>
          <w:sz w:val="24"/>
          <w:szCs w:val="24"/>
          <w:shd w:val="clear" w:color="auto" w:fill="FFFFFF"/>
        </w:rPr>
        <w:t xml:space="preserve"> Malaysia</w:t>
      </w:r>
      <w:r w:rsidRPr="002D1246">
        <w:rPr>
          <w:rFonts w:ascii="Times New Roman" w:hAnsi="Times New Roman" w:cs="Times New Roman"/>
          <w:position w:val="0"/>
          <w:sz w:val="24"/>
          <w:szCs w:val="24"/>
          <w:shd w:val="clear" w:color="auto" w:fill="FFFFFF"/>
        </w:rPr>
        <w:t>.</w:t>
      </w:r>
      <w:r w:rsidRPr="002D1246">
        <w:rPr>
          <w:rFonts w:ascii="Times New Roman" w:hAnsi="Times New Roman" w:cs="Times New Roman"/>
          <w:position w:val="0"/>
          <w:sz w:val="24"/>
          <w:szCs w:val="24"/>
          <w:shd w:val="clear" w:color="auto" w:fill="FFFFFF"/>
          <w:lang w:val="en-MY"/>
        </w:rPr>
        <w:t xml:space="preserve"> </w:t>
      </w:r>
    </w:p>
    <w:p w14:paraId="02BE2A9D" w14:textId="77777777" w:rsidR="0038732E" w:rsidRPr="002D1246" w:rsidRDefault="0038732E" w:rsidP="0038732E">
      <w:pPr>
        <w:suppressAutoHyphens w:val="0"/>
        <w:spacing w:after="0"/>
        <w:ind w:leftChars="0" w:left="720" w:hangingChars="300" w:hanging="720"/>
        <w:jc w:val="both"/>
        <w:textDirection w:val="lrTb"/>
        <w:textAlignment w:val="auto"/>
        <w:outlineLvl w:val="9"/>
        <w:rPr>
          <w:rFonts w:ascii="Times New Roman" w:hAnsi="Times New Roman" w:cs="Times New Roman"/>
          <w:position w:val="0"/>
          <w:sz w:val="24"/>
          <w:szCs w:val="24"/>
          <w:shd w:val="clear" w:color="auto" w:fill="FFFFFF"/>
          <w:lang w:val="ms-MY"/>
        </w:rPr>
      </w:pPr>
      <w:r w:rsidRPr="002D1246">
        <w:rPr>
          <w:rFonts w:ascii="Times New Roman" w:hAnsi="Times New Roman" w:cs="Times New Roman"/>
          <w:position w:val="0"/>
          <w:sz w:val="24"/>
          <w:szCs w:val="24"/>
          <w:shd w:val="clear" w:color="auto" w:fill="FFFFFF"/>
          <w:lang w:val="ms-MY"/>
        </w:rPr>
        <w:t xml:space="preserve">Mat Zin Mat Kib. (2003). </w:t>
      </w:r>
      <w:r w:rsidRPr="002D1246">
        <w:rPr>
          <w:rFonts w:ascii="Times New Roman" w:hAnsi="Times New Roman" w:cs="Times New Roman"/>
          <w:i/>
          <w:iCs/>
          <w:position w:val="0"/>
          <w:sz w:val="24"/>
          <w:szCs w:val="24"/>
          <w:shd w:val="clear" w:color="auto" w:fill="FFFFFF"/>
          <w:lang w:val="ms-MY"/>
        </w:rPr>
        <w:t xml:space="preserve">Kristian di Sabah 1881-1994. </w:t>
      </w:r>
      <w:r w:rsidRPr="002D1246">
        <w:rPr>
          <w:rFonts w:ascii="Times New Roman" w:hAnsi="Times New Roman" w:cs="Times New Roman"/>
          <w:position w:val="0"/>
          <w:sz w:val="24"/>
          <w:szCs w:val="24"/>
          <w:shd w:val="clear" w:color="auto" w:fill="FFFFFF"/>
          <w:lang w:val="ms-MY"/>
        </w:rPr>
        <w:t>Bangi: Penerbit Universiti Kebangsaan Malaysia.</w:t>
      </w:r>
    </w:p>
    <w:p w14:paraId="5475770A" w14:textId="4DA9498F" w:rsidR="0038732E" w:rsidRPr="002D1246" w:rsidRDefault="0038732E" w:rsidP="0038732E">
      <w:pPr>
        <w:suppressAutoHyphens w:val="0"/>
        <w:spacing w:after="0"/>
        <w:ind w:leftChars="0" w:left="720" w:hangingChars="300" w:hanging="720"/>
        <w:jc w:val="both"/>
        <w:textDirection w:val="lrTb"/>
        <w:textAlignment w:val="auto"/>
        <w:outlineLvl w:val="9"/>
        <w:rPr>
          <w:rFonts w:ascii="Times New Roman" w:hAnsi="Times New Roman" w:cs="Times New Roman"/>
          <w:i/>
          <w:iCs/>
          <w:position w:val="0"/>
          <w:sz w:val="24"/>
          <w:szCs w:val="24"/>
          <w:shd w:val="clear" w:color="auto" w:fill="FFFFFF"/>
          <w:lang w:val="ms-MY"/>
        </w:rPr>
      </w:pPr>
      <w:r w:rsidRPr="002D1246">
        <w:rPr>
          <w:rFonts w:ascii="Times New Roman" w:hAnsi="Times New Roman" w:cs="Times New Roman"/>
          <w:position w:val="0"/>
          <w:sz w:val="24"/>
          <w:szCs w:val="24"/>
          <w:shd w:val="clear" w:color="auto" w:fill="FFFFFF"/>
        </w:rPr>
        <w:t>Min, T. M., &amp; On, L. K. (2019)</w:t>
      </w:r>
      <w:r w:rsidR="001C1236">
        <w:rPr>
          <w:rFonts w:ascii="Times New Roman" w:hAnsi="Times New Roman" w:cs="Times New Roman"/>
          <w:position w:val="0"/>
          <w:sz w:val="24"/>
          <w:szCs w:val="24"/>
          <w:shd w:val="clear" w:color="auto" w:fill="FFFFFF"/>
        </w:rPr>
        <w:t>.</w:t>
      </w:r>
      <w:r w:rsidRPr="002D1246">
        <w:rPr>
          <w:rFonts w:ascii="Times New Roman" w:hAnsi="Times New Roman" w:cs="Times New Roman"/>
          <w:i/>
          <w:iCs/>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Signifikan</w:t>
      </w:r>
      <w:proofErr w:type="spellEnd"/>
      <w:r w:rsidRPr="002D1246">
        <w:rPr>
          <w:rFonts w:ascii="Times New Roman" w:hAnsi="Times New Roman" w:cs="Times New Roman"/>
          <w:position w:val="0"/>
          <w:sz w:val="24"/>
          <w:szCs w:val="24"/>
          <w:shd w:val="clear" w:color="auto" w:fill="FFFFFF"/>
        </w:rPr>
        <w:t xml:space="preserve"> </w:t>
      </w:r>
      <w:proofErr w:type="spellStart"/>
      <w:r w:rsidR="0075620F" w:rsidRPr="002D1246">
        <w:rPr>
          <w:rFonts w:ascii="Times New Roman" w:hAnsi="Times New Roman" w:cs="Times New Roman"/>
          <w:position w:val="0"/>
          <w:sz w:val="24"/>
          <w:szCs w:val="24"/>
          <w:shd w:val="clear" w:color="auto" w:fill="FFFFFF"/>
        </w:rPr>
        <w:t>budaya</w:t>
      </w:r>
      <w:proofErr w:type="spellEnd"/>
      <w:r w:rsidR="0075620F" w:rsidRPr="002D1246">
        <w:rPr>
          <w:rFonts w:ascii="Times New Roman" w:hAnsi="Times New Roman" w:cs="Times New Roman"/>
          <w:position w:val="0"/>
          <w:sz w:val="24"/>
          <w:szCs w:val="24"/>
          <w:shd w:val="clear" w:color="auto" w:fill="FFFFFF"/>
        </w:rPr>
        <w:t xml:space="preserve"> </w:t>
      </w:r>
      <w:proofErr w:type="spellStart"/>
      <w:r w:rsidR="0075620F" w:rsidRPr="002D1246">
        <w:rPr>
          <w:rFonts w:ascii="Times New Roman" w:hAnsi="Times New Roman" w:cs="Times New Roman"/>
          <w:position w:val="0"/>
          <w:sz w:val="24"/>
          <w:szCs w:val="24"/>
          <w:shd w:val="clear" w:color="auto" w:fill="FFFFFF"/>
        </w:rPr>
        <w:t>mengayau</w:t>
      </w:r>
      <w:proofErr w:type="spellEnd"/>
      <w:r w:rsidR="0075620F" w:rsidRPr="002D1246">
        <w:rPr>
          <w:rFonts w:ascii="Times New Roman" w:hAnsi="Times New Roman" w:cs="Times New Roman"/>
          <w:position w:val="0"/>
          <w:sz w:val="24"/>
          <w:szCs w:val="24"/>
          <w:shd w:val="clear" w:color="auto" w:fill="FFFFFF"/>
        </w:rPr>
        <w:t xml:space="preserve"> </w:t>
      </w:r>
      <w:proofErr w:type="spellStart"/>
      <w:r w:rsidR="0075620F" w:rsidRPr="002D1246">
        <w:rPr>
          <w:rFonts w:ascii="Times New Roman" w:hAnsi="Times New Roman" w:cs="Times New Roman"/>
          <w:position w:val="0"/>
          <w:sz w:val="24"/>
          <w:szCs w:val="24"/>
          <w:shd w:val="clear" w:color="auto" w:fill="FFFFFF"/>
        </w:rPr>
        <w:t>dan</w:t>
      </w:r>
      <w:proofErr w:type="spellEnd"/>
      <w:r w:rsidR="0075620F" w:rsidRPr="002D1246">
        <w:rPr>
          <w:rFonts w:ascii="Times New Roman" w:hAnsi="Times New Roman" w:cs="Times New Roman"/>
          <w:position w:val="0"/>
          <w:sz w:val="24"/>
          <w:szCs w:val="24"/>
          <w:shd w:val="clear" w:color="auto" w:fill="FFFFFF"/>
        </w:rPr>
        <w:t xml:space="preserve"> ritual </w:t>
      </w:r>
      <w:proofErr w:type="spellStart"/>
      <w:r w:rsidR="0075620F" w:rsidRPr="002D1246">
        <w:rPr>
          <w:rFonts w:ascii="Times New Roman" w:hAnsi="Times New Roman" w:cs="Times New Roman"/>
          <w:position w:val="0"/>
          <w:sz w:val="24"/>
          <w:szCs w:val="24"/>
          <w:shd w:val="clear" w:color="auto" w:fill="FFFFFF"/>
        </w:rPr>
        <w:t>dalam</w:t>
      </w:r>
      <w:proofErr w:type="spellEnd"/>
      <w:r w:rsidR="0075620F" w:rsidRPr="002D1246">
        <w:rPr>
          <w:rFonts w:ascii="Times New Roman" w:hAnsi="Times New Roman" w:cs="Times New Roman"/>
          <w:position w:val="0"/>
          <w:sz w:val="24"/>
          <w:szCs w:val="24"/>
          <w:shd w:val="clear" w:color="auto" w:fill="FFFFFF"/>
        </w:rPr>
        <w:t xml:space="preserve"> </w:t>
      </w:r>
      <w:proofErr w:type="spellStart"/>
      <w:r w:rsidR="0075620F" w:rsidRPr="002D1246">
        <w:rPr>
          <w:rFonts w:ascii="Times New Roman" w:hAnsi="Times New Roman" w:cs="Times New Roman"/>
          <w:position w:val="0"/>
          <w:sz w:val="24"/>
          <w:szCs w:val="24"/>
          <w:shd w:val="clear" w:color="auto" w:fill="FFFFFF"/>
        </w:rPr>
        <w:t>persembaha</w:t>
      </w:r>
      <w:r w:rsidRPr="002D1246">
        <w:rPr>
          <w:rFonts w:ascii="Times New Roman" w:hAnsi="Times New Roman" w:cs="Times New Roman"/>
          <w:position w:val="0"/>
          <w:sz w:val="24"/>
          <w:szCs w:val="24"/>
          <w:shd w:val="clear" w:color="auto" w:fill="FFFFFF"/>
        </w:rPr>
        <w:t>n</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Lansaran</w:t>
      </w:r>
      <w:proofErr w:type="spellEnd"/>
      <w:r w:rsidRPr="002D1246">
        <w:rPr>
          <w:rFonts w:ascii="Times New Roman" w:hAnsi="Times New Roman" w:cs="Times New Roman"/>
          <w:i/>
          <w:iCs/>
          <w:position w:val="0"/>
          <w:sz w:val="24"/>
          <w:szCs w:val="24"/>
          <w:shd w:val="clear" w:color="auto" w:fill="FFFFFF"/>
        </w:rPr>
        <w:t>. </w:t>
      </w:r>
      <w:proofErr w:type="spellStart"/>
      <w:r w:rsidRPr="002D1246">
        <w:rPr>
          <w:rFonts w:ascii="Times New Roman" w:hAnsi="Times New Roman" w:cs="Times New Roman"/>
          <w:i/>
          <w:iCs/>
          <w:position w:val="0"/>
          <w:sz w:val="24"/>
          <w:szCs w:val="24"/>
          <w:shd w:val="clear" w:color="auto" w:fill="FFFFFF"/>
        </w:rPr>
        <w:t>Jurnal</w:t>
      </w:r>
      <w:proofErr w:type="spellEnd"/>
      <w:r w:rsidRPr="002D1246">
        <w:rPr>
          <w:rFonts w:ascii="Times New Roman" w:hAnsi="Times New Roman" w:cs="Times New Roman"/>
          <w:i/>
          <w:iCs/>
          <w:position w:val="0"/>
          <w:sz w:val="24"/>
          <w:szCs w:val="24"/>
          <w:shd w:val="clear" w:color="auto" w:fill="FFFFFF"/>
        </w:rPr>
        <w:t xml:space="preserve"> </w:t>
      </w:r>
      <w:proofErr w:type="spellStart"/>
      <w:r w:rsidRPr="002D1246">
        <w:rPr>
          <w:rFonts w:ascii="Times New Roman" w:hAnsi="Times New Roman" w:cs="Times New Roman"/>
          <w:i/>
          <w:iCs/>
          <w:position w:val="0"/>
          <w:sz w:val="24"/>
          <w:szCs w:val="24"/>
          <w:shd w:val="clear" w:color="auto" w:fill="FFFFFF"/>
        </w:rPr>
        <w:t>Gendang</w:t>
      </w:r>
      <w:proofErr w:type="spellEnd"/>
      <w:r w:rsidRPr="002D1246">
        <w:rPr>
          <w:rFonts w:ascii="Times New Roman" w:hAnsi="Times New Roman" w:cs="Times New Roman"/>
          <w:i/>
          <w:iCs/>
          <w:position w:val="0"/>
          <w:sz w:val="24"/>
          <w:szCs w:val="24"/>
          <w:shd w:val="clear" w:color="auto" w:fill="FFFFFF"/>
        </w:rPr>
        <w:t xml:space="preserve"> </w:t>
      </w:r>
      <w:proofErr w:type="spellStart"/>
      <w:r w:rsidRPr="002D1246">
        <w:rPr>
          <w:rFonts w:ascii="Times New Roman" w:hAnsi="Times New Roman" w:cs="Times New Roman"/>
          <w:i/>
          <w:iCs/>
          <w:position w:val="0"/>
          <w:sz w:val="24"/>
          <w:szCs w:val="24"/>
          <w:shd w:val="clear" w:color="auto" w:fill="FFFFFF"/>
        </w:rPr>
        <w:t>Alam</w:t>
      </w:r>
      <w:proofErr w:type="spellEnd"/>
      <w:r w:rsidRPr="002D1246">
        <w:rPr>
          <w:rFonts w:ascii="Times New Roman" w:hAnsi="Times New Roman" w:cs="Times New Roman"/>
          <w:i/>
          <w:iCs/>
          <w:position w:val="0"/>
          <w:sz w:val="24"/>
          <w:szCs w:val="24"/>
          <w:shd w:val="clear" w:color="auto" w:fill="FFFFFF"/>
        </w:rPr>
        <w:t xml:space="preserve"> (GA), </w:t>
      </w:r>
      <w:r w:rsidRPr="002D1246">
        <w:rPr>
          <w:rFonts w:ascii="Times New Roman" w:hAnsi="Times New Roman" w:cs="Times New Roman"/>
          <w:position w:val="0"/>
          <w:sz w:val="24"/>
          <w:szCs w:val="24"/>
          <w:shd w:val="clear" w:color="auto" w:fill="FFFFFF"/>
        </w:rPr>
        <w:t>9, 57-83.</w:t>
      </w:r>
    </w:p>
    <w:p w14:paraId="3964A8B5" w14:textId="7B0F9CAC" w:rsidR="0038732E" w:rsidRPr="002D1246" w:rsidRDefault="0038732E" w:rsidP="0038732E">
      <w:pPr>
        <w:spacing w:after="0"/>
        <w:ind w:leftChars="0" w:left="708" w:hangingChars="295" w:hanging="708"/>
        <w:jc w:val="both"/>
        <w:rPr>
          <w:rFonts w:ascii="Times New Roman" w:hAnsi="Times New Roman" w:cs="Times New Roman"/>
          <w:position w:val="0"/>
          <w:sz w:val="24"/>
          <w:szCs w:val="24"/>
          <w:shd w:val="clear" w:color="auto" w:fill="FFFFFF"/>
          <w:lang w:val="ms-MY"/>
        </w:rPr>
      </w:pPr>
      <w:proofErr w:type="spellStart"/>
      <w:r w:rsidRPr="002D1246">
        <w:rPr>
          <w:rFonts w:ascii="Times New Roman" w:hAnsi="Times New Roman" w:cs="Times New Roman"/>
          <w:position w:val="0"/>
          <w:sz w:val="24"/>
          <w:szCs w:val="24"/>
          <w:shd w:val="clear" w:color="auto" w:fill="FFFFFF"/>
        </w:rPr>
        <w:t>Mohad</w:t>
      </w:r>
      <w:proofErr w:type="spellEnd"/>
      <w:r w:rsidRPr="002D1246">
        <w:rPr>
          <w:rFonts w:ascii="Times New Roman" w:hAnsi="Times New Roman" w:cs="Times New Roman"/>
          <w:position w:val="0"/>
          <w:sz w:val="24"/>
          <w:szCs w:val="24"/>
          <w:shd w:val="clear" w:color="auto" w:fill="FFFFFF"/>
        </w:rPr>
        <w:t xml:space="preserve">, A. H., Gill, S. S., </w:t>
      </w:r>
      <w:proofErr w:type="spellStart"/>
      <w:r w:rsidRPr="002D1246">
        <w:rPr>
          <w:rFonts w:ascii="Times New Roman" w:hAnsi="Times New Roman" w:cs="Times New Roman"/>
          <w:position w:val="0"/>
          <w:sz w:val="24"/>
          <w:szCs w:val="24"/>
          <w:shd w:val="clear" w:color="auto" w:fill="FFFFFF"/>
        </w:rPr>
        <w:t>Talib</w:t>
      </w:r>
      <w:proofErr w:type="spellEnd"/>
      <w:r w:rsidRPr="002D1246">
        <w:rPr>
          <w:rFonts w:ascii="Times New Roman" w:hAnsi="Times New Roman" w:cs="Times New Roman"/>
          <w:position w:val="0"/>
          <w:sz w:val="24"/>
          <w:szCs w:val="24"/>
          <w:shd w:val="clear" w:color="auto" w:fill="FFFFFF"/>
        </w:rPr>
        <w:t xml:space="preserve">, A. T., &amp; </w:t>
      </w:r>
      <w:proofErr w:type="spellStart"/>
      <w:r w:rsidRPr="002D1246">
        <w:rPr>
          <w:rFonts w:ascii="Times New Roman" w:hAnsi="Times New Roman" w:cs="Times New Roman"/>
          <w:position w:val="0"/>
          <w:sz w:val="24"/>
          <w:szCs w:val="24"/>
          <w:shd w:val="clear" w:color="auto" w:fill="FFFFFF"/>
        </w:rPr>
        <w:t>Kunasekaran</w:t>
      </w:r>
      <w:proofErr w:type="spellEnd"/>
      <w:r w:rsidRPr="002D1246">
        <w:rPr>
          <w:rFonts w:ascii="Times New Roman" w:hAnsi="Times New Roman" w:cs="Times New Roman"/>
          <w:position w:val="0"/>
          <w:sz w:val="24"/>
          <w:szCs w:val="24"/>
          <w:shd w:val="clear" w:color="auto" w:fill="FFFFFF"/>
        </w:rPr>
        <w:t xml:space="preserve">, P. (2016). The </w:t>
      </w:r>
      <w:proofErr w:type="spellStart"/>
      <w:r w:rsidRPr="002D1246">
        <w:rPr>
          <w:rFonts w:ascii="Times New Roman" w:hAnsi="Times New Roman" w:cs="Times New Roman"/>
          <w:position w:val="0"/>
          <w:sz w:val="24"/>
          <w:szCs w:val="24"/>
          <w:shd w:val="clear" w:color="auto" w:fill="FFFFFF"/>
        </w:rPr>
        <w:t>Murut</w:t>
      </w:r>
      <w:proofErr w:type="spellEnd"/>
      <w:r w:rsidRPr="002D1246">
        <w:rPr>
          <w:rFonts w:ascii="Times New Roman" w:hAnsi="Times New Roman" w:cs="Times New Roman"/>
          <w:position w:val="0"/>
          <w:sz w:val="24"/>
          <w:szCs w:val="24"/>
          <w:shd w:val="clear" w:color="auto" w:fill="FFFFFF"/>
        </w:rPr>
        <w:t xml:space="preserve"> </w:t>
      </w:r>
      <w:proofErr w:type="spellStart"/>
      <w:r w:rsidRPr="002D1246">
        <w:rPr>
          <w:rFonts w:ascii="Times New Roman" w:hAnsi="Times New Roman" w:cs="Times New Roman"/>
          <w:position w:val="0"/>
          <w:sz w:val="24"/>
          <w:szCs w:val="24"/>
          <w:shd w:val="clear" w:color="auto" w:fill="FFFFFF"/>
        </w:rPr>
        <w:t>Tahol</w:t>
      </w:r>
      <w:proofErr w:type="spellEnd"/>
      <w:r w:rsidRPr="002D1246">
        <w:rPr>
          <w:rFonts w:ascii="Times New Roman" w:hAnsi="Times New Roman" w:cs="Times New Roman"/>
          <w:position w:val="0"/>
          <w:sz w:val="24"/>
          <w:szCs w:val="24"/>
          <w:shd w:val="clear" w:color="auto" w:fill="FFFFFF"/>
        </w:rPr>
        <w:t xml:space="preserve"> </w:t>
      </w:r>
      <w:r w:rsidR="001C1236">
        <w:rPr>
          <w:rFonts w:ascii="Times New Roman" w:hAnsi="Times New Roman" w:cs="Times New Roman"/>
          <w:position w:val="0"/>
          <w:sz w:val="24"/>
          <w:szCs w:val="24"/>
          <w:shd w:val="clear" w:color="auto" w:fill="FFFFFF"/>
        </w:rPr>
        <w:t>c</w:t>
      </w:r>
      <w:r w:rsidRPr="002D1246">
        <w:rPr>
          <w:rFonts w:ascii="Times New Roman" w:hAnsi="Times New Roman" w:cs="Times New Roman"/>
          <w:position w:val="0"/>
          <w:sz w:val="24"/>
          <w:szCs w:val="24"/>
          <w:shd w:val="clear" w:color="auto" w:fill="FFFFFF"/>
        </w:rPr>
        <w:t xml:space="preserve">ulture in Sabah: The </w:t>
      </w:r>
      <w:r w:rsidR="001C1236" w:rsidRPr="002D1246">
        <w:rPr>
          <w:rFonts w:ascii="Times New Roman" w:hAnsi="Times New Roman" w:cs="Times New Roman"/>
          <w:position w:val="0"/>
          <w:sz w:val="24"/>
          <w:szCs w:val="24"/>
          <w:shd w:val="clear" w:color="auto" w:fill="FFFFFF"/>
        </w:rPr>
        <w:t>historical journey and challenges</w:t>
      </w:r>
      <w:r w:rsidRPr="002D1246">
        <w:rPr>
          <w:rFonts w:ascii="Times New Roman" w:hAnsi="Times New Roman" w:cs="Times New Roman"/>
          <w:position w:val="0"/>
          <w:sz w:val="24"/>
          <w:szCs w:val="24"/>
          <w:shd w:val="clear" w:color="auto" w:fill="FFFFFF"/>
        </w:rPr>
        <w:t>. </w:t>
      </w:r>
      <w:r w:rsidRPr="002D1246">
        <w:rPr>
          <w:rFonts w:ascii="Times New Roman" w:hAnsi="Times New Roman" w:cs="Times New Roman"/>
          <w:i/>
          <w:iCs/>
          <w:position w:val="0"/>
          <w:sz w:val="24"/>
          <w:szCs w:val="24"/>
          <w:shd w:val="clear" w:color="auto" w:fill="FFFFFF"/>
        </w:rPr>
        <w:t>Asian Culture and History</w:t>
      </w:r>
      <w:r w:rsidRPr="002D1246">
        <w:rPr>
          <w:rFonts w:ascii="Times New Roman" w:hAnsi="Times New Roman" w:cs="Times New Roman"/>
          <w:position w:val="0"/>
          <w:sz w:val="24"/>
          <w:szCs w:val="24"/>
          <w:shd w:val="clear" w:color="auto" w:fill="FFFFFF"/>
        </w:rPr>
        <w:t>, </w:t>
      </w:r>
      <w:r w:rsidRPr="002D1246">
        <w:rPr>
          <w:rFonts w:ascii="Times New Roman" w:hAnsi="Times New Roman" w:cs="Times New Roman"/>
          <w:i/>
          <w:iCs/>
          <w:position w:val="0"/>
          <w:sz w:val="24"/>
          <w:szCs w:val="24"/>
          <w:shd w:val="clear" w:color="auto" w:fill="FFFFFF"/>
        </w:rPr>
        <w:t>8</w:t>
      </w:r>
      <w:r w:rsidRPr="002D1246">
        <w:rPr>
          <w:rFonts w:ascii="Times New Roman" w:hAnsi="Times New Roman" w:cs="Times New Roman"/>
          <w:position w:val="0"/>
          <w:sz w:val="24"/>
          <w:szCs w:val="24"/>
          <w:shd w:val="clear" w:color="auto" w:fill="FFFFFF"/>
        </w:rPr>
        <w:t>(2), 106-106.</w:t>
      </w:r>
    </w:p>
    <w:p w14:paraId="65A8EBB6" w14:textId="2D633EC1" w:rsidR="0038732E" w:rsidRPr="002D1246" w:rsidRDefault="0038732E" w:rsidP="0038732E">
      <w:pPr>
        <w:suppressAutoHyphens w:val="0"/>
        <w:spacing w:after="0"/>
        <w:ind w:leftChars="0" w:left="708" w:hangingChars="295" w:hanging="708"/>
        <w:jc w:val="both"/>
        <w:textDirection w:val="lrTb"/>
        <w:textAlignment w:val="auto"/>
        <w:outlineLvl w:val="9"/>
        <w:rPr>
          <w:rFonts w:ascii="Times New Roman" w:hAnsi="Times New Roman" w:cs="Times New Roman"/>
          <w:position w:val="0"/>
          <w:sz w:val="24"/>
          <w:szCs w:val="24"/>
          <w:shd w:val="clear" w:color="auto" w:fill="FFFFFF"/>
          <w:lang w:val="ms-MY"/>
        </w:rPr>
      </w:pPr>
      <w:r w:rsidRPr="002D1246">
        <w:rPr>
          <w:rFonts w:ascii="Times New Roman" w:hAnsi="Times New Roman" w:cs="Times New Roman"/>
          <w:position w:val="0"/>
          <w:sz w:val="24"/>
          <w:szCs w:val="24"/>
          <w:shd w:val="clear" w:color="auto" w:fill="FFFFFF"/>
          <w:lang w:val="ms-MY"/>
        </w:rPr>
        <w:t>Mohad, A.</w:t>
      </w:r>
      <w:r>
        <w:rPr>
          <w:rFonts w:ascii="Times New Roman" w:hAnsi="Times New Roman" w:cs="Times New Roman"/>
          <w:position w:val="0"/>
          <w:sz w:val="24"/>
          <w:szCs w:val="24"/>
          <w:shd w:val="clear" w:color="auto" w:fill="FFFFFF"/>
          <w:lang w:val="ms-MY"/>
        </w:rPr>
        <w:t xml:space="preserve"> </w:t>
      </w:r>
      <w:r w:rsidRPr="002D1246">
        <w:rPr>
          <w:rFonts w:ascii="Times New Roman" w:hAnsi="Times New Roman" w:cs="Times New Roman"/>
          <w:position w:val="0"/>
          <w:sz w:val="24"/>
          <w:szCs w:val="24"/>
          <w:shd w:val="clear" w:color="auto" w:fill="FFFFFF"/>
          <w:lang w:val="ms-MY"/>
        </w:rPr>
        <w:t xml:space="preserve">H. (2005). Tajau dan </w:t>
      </w:r>
      <w:r w:rsidR="0075620F" w:rsidRPr="002D1246">
        <w:rPr>
          <w:rFonts w:ascii="Times New Roman" w:hAnsi="Times New Roman" w:cs="Times New Roman"/>
          <w:position w:val="0"/>
          <w:sz w:val="24"/>
          <w:szCs w:val="24"/>
          <w:shd w:val="clear" w:color="auto" w:fill="FFFFFF"/>
          <w:lang w:val="ms-MY"/>
        </w:rPr>
        <w:t xml:space="preserve">peranannya dalam budaya masyarakat </w:t>
      </w:r>
      <w:r w:rsidRPr="002D1246">
        <w:rPr>
          <w:rFonts w:ascii="Times New Roman" w:hAnsi="Times New Roman" w:cs="Times New Roman"/>
          <w:position w:val="0"/>
          <w:sz w:val="24"/>
          <w:szCs w:val="24"/>
          <w:shd w:val="clear" w:color="auto" w:fill="FFFFFF"/>
          <w:lang w:val="ms-MY"/>
        </w:rPr>
        <w:t>Murut di Tenom, Sabah. </w:t>
      </w:r>
      <w:r w:rsidRPr="002D1246">
        <w:rPr>
          <w:rFonts w:ascii="Times New Roman" w:hAnsi="Times New Roman" w:cs="Times New Roman"/>
          <w:i/>
          <w:iCs/>
          <w:position w:val="0"/>
          <w:sz w:val="24"/>
          <w:szCs w:val="24"/>
          <w:shd w:val="clear" w:color="auto" w:fill="FFFFFF"/>
          <w:lang w:val="ms-MY"/>
        </w:rPr>
        <w:t>Jurnal Peradaban Melayu</w:t>
      </w:r>
      <w:r w:rsidRPr="002D1246">
        <w:rPr>
          <w:rFonts w:ascii="Times New Roman" w:hAnsi="Times New Roman" w:cs="Times New Roman"/>
          <w:position w:val="0"/>
          <w:sz w:val="24"/>
          <w:szCs w:val="24"/>
          <w:shd w:val="clear" w:color="auto" w:fill="FFFFFF"/>
          <w:lang w:val="ms-MY"/>
        </w:rPr>
        <w:t xml:space="preserve">, 3, 61-69. </w:t>
      </w:r>
    </w:p>
    <w:p w14:paraId="1C679BA8" w14:textId="6718BD83" w:rsidR="0038732E" w:rsidRPr="002D1246" w:rsidRDefault="0038732E" w:rsidP="0038732E">
      <w:pPr>
        <w:spacing w:after="0"/>
        <w:ind w:leftChars="-40" w:left="709" w:hangingChars="332" w:hanging="797"/>
        <w:jc w:val="both"/>
        <w:rPr>
          <w:rFonts w:ascii="Times New Roman" w:hAnsi="Times New Roman" w:cs="Times New Roman"/>
          <w:position w:val="0"/>
          <w:sz w:val="24"/>
          <w:szCs w:val="24"/>
          <w:shd w:val="clear" w:color="auto" w:fill="FFFFFF"/>
          <w:lang w:val="en-MY"/>
        </w:rPr>
      </w:pPr>
      <w:r w:rsidRPr="002D1246">
        <w:rPr>
          <w:rFonts w:ascii="Times New Roman" w:hAnsi="Times New Roman" w:cs="Times New Roman"/>
          <w:position w:val="0"/>
          <w:sz w:val="24"/>
          <w:szCs w:val="24"/>
          <w:shd w:val="clear" w:color="auto" w:fill="FFFFFF"/>
          <w:lang w:val="en-MY"/>
        </w:rPr>
        <w:t xml:space="preserve"> </w:t>
      </w:r>
      <w:proofErr w:type="spellStart"/>
      <w:r w:rsidRPr="002D1246">
        <w:rPr>
          <w:rFonts w:ascii="Times New Roman" w:hAnsi="Times New Roman" w:cs="Times New Roman"/>
          <w:position w:val="0"/>
          <w:sz w:val="24"/>
          <w:szCs w:val="24"/>
          <w:shd w:val="clear" w:color="auto" w:fill="FFFFFF"/>
          <w:lang w:val="en-MY"/>
        </w:rPr>
        <w:t>Normadiah</w:t>
      </w:r>
      <w:proofErr w:type="spellEnd"/>
      <w:r w:rsidRPr="002D1246">
        <w:rPr>
          <w:rFonts w:ascii="Times New Roman" w:hAnsi="Times New Roman" w:cs="Times New Roman"/>
          <w:position w:val="0"/>
          <w:sz w:val="24"/>
          <w:szCs w:val="24"/>
          <w:shd w:val="clear" w:color="auto" w:fill="FFFFFF"/>
          <w:lang w:val="en-MY"/>
        </w:rPr>
        <w:t>, N., Low, K.</w:t>
      </w:r>
      <w:r>
        <w:rPr>
          <w:rFonts w:ascii="Times New Roman" w:hAnsi="Times New Roman" w:cs="Times New Roman"/>
          <w:position w:val="0"/>
          <w:sz w:val="24"/>
          <w:szCs w:val="24"/>
          <w:shd w:val="clear" w:color="auto" w:fill="FFFFFF"/>
          <w:lang w:val="en-MY"/>
        </w:rPr>
        <w:t xml:space="preserve"> </w:t>
      </w:r>
      <w:r w:rsidRPr="002D1246">
        <w:rPr>
          <w:rFonts w:ascii="Times New Roman" w:hAnsi="Times New Roman" w:cs="Times New Roman"/>
          <w:position w:val="0"/>
          <w:sz w:val="24"/>
          <w:szCs w:val="24"/>
          <w:shd w:val="clear" w:color="auto" w:fill="FFFFFF"/>
          <w:lang w:val="en-MY"/>
        </w:rPr>
        <w:t xml:space="preserve">O., Ismail Ibrahim &amp; </w:t>
      </w:r>
      <w:proofErr w:type="spellStart"/>
      <w:r w:rsidRPr="002D1246">
        <w:rPr>
          <w:rFonts w:ascii="Times New Roman" w:hAnsi="Times New Roman" w:cs="Times New Roman"/>
          <w:position w:val="0"/>
          <w:sz w:val="24"/>
          <w:szCs w:val="24"/>
          <w:shd w:val="clear" w:color="auto" w:fill="FFFFFF"/>
          <w:lang w:val="en-MY"/>
        </w:rPr>
        <w:t>Supyan</w:t>
      </w:r>
      <w:proofErr w:type="spellEnd"/>
      <w:r w:rsidRPr="002D1246">
        <w:rPr>
          <w:rFonts w:ascii="Times New Roman" w:hAnsi="Times New Roman" w:cs="Times New Roman"/>
          <w:position w:val="0"/>
          <w:sz w:val="24"/>
          <w:szCs w:val="24"/>
          <w:shd w:val="clear" w:color="auto" w:fill="FFFFFF"/>
          <w:lang w:val="en-MY"/>
        </w:rPr>
        <w:t xml:space="preserve">, H. (2017). </w:t>
      </w:r>
      <w:proofErr w:type="spellStart"/>
      <w:r w:rsidRPr="002D1246">
        <w:rPr>
          <w:rFonts w:ascii="Times New Roman" w:hAnsi="Times New Roman" w:cs="Times New Roman"/>
          <w:position w:val="0"/>
          <w:sz w:val="24"/>
          <w:szCs w:val="24"/>
          <w:shd w:val="clear" w:color="auto" w:fill="FFFFFF"/>
          <w:lang w:val="en-MY"/>
        </w:rPr>
        <w:t>Unsur</w:t>
      </w:r>
      <w:proofErr w:type="spellEnd"/>
      <w:r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kepercayaan</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dan</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kearifan</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tempatan</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dalam</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memorat</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perubatan</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tradisional</w:t>
      </w:r>
      <w:proofErr w:type="spellEnd"/>
      <w:r w:rsidR="0075620F" w:rsidRPr="002D1246">
        <w:rPr>
          <w:rFonts w:ascii="Times New Roman" w:hAnsi="Times New Roman" w:cs="Times New Roman"/>
          <w:position w:val="0"/>
          <w:sz w:val="24"/>
          <w:szCs w:val="24"/>
          <w:shd w:val="clear" w:color="auto" w:fill="FFFFFF"/>
          <w:lang w:val="en-MY"/>
        </w:rPr>
        <w:t xml:space="preserve"> </w:t>
      </w:r>
      <w:proofErr w:type="spellStart"/>
      <w:r w:rsidR="0075620F" w:rsidRPr="002D1246">
        <w:rPr>
          <w:rFonts w:ascii="Times New Roman" w:hAnsi="Times New Roman" w:cs="Times New Roman"/>
          <w:position w:val="0"/>
          <w:sz w:val="24"/>
          <w:szCs w:val="24"/>
          <w:shd w:val="clear" w:color="auto" w:fill="FFFFFF"/>
          <w:lang w:val="en-MY"/>
        </w:rPr>
        <w:t>etnik</w:t>
      </w:r>
      <w:proofErr w:type="spellEnd"/>
      <w:r w:rsidRPr="002D1246">
        <w:rPr>
          <w:rFonts w:ascii="Times New Roman" w:hAnsi="Times New Roman" w:cs="Times New Roman"/>
          <w:position w:val="0"/>
          <w:sz w:val="24"/>
          <w:szCs w:val="24"/>
          <w:shd w:val="clear" w:color="auto" w:fill="FFFFFF"/>
          <w:lang w:val="en-MY"/>
        </w:rPr>
        <w:t xml:space="preserve"> </w:t>
      </w:r>
      <w:proofErr w:type="spellStart"/>
      <w:r w:rsidRPr="002D1246">
        <w:rPr>
          <w:rFonts w:ascii="Times New Roman" w:hAnsi="Times New Roman" w:cs="Times New Roman"/>
          <w:position w:val="0"/>
          <w:sz w:val="24"/>
          <w:szCs w:val="24"/>
          <w:shd w:val="clear" w:color="auto" w:fill="FFFFFF"/>
          <w:lang w:val="en-MY"/>
        </w:rPr>
        <w:t>Murut</w:t>
      </w:r>
      <w:proofErr w:type="spellEnd"/>
      <w:r w:rsidRPr="002D1246">
        <w:rPr>
          <w:rFonts w:ascii="Times New Roman" w:hAnsi="Times New Roman" w:cs="Times New Roman"/>
          <w:position w:val="0"/>
          <w:sz w:val="24"/>
          <w:szCs w:val="24"/>
          <w:shd w:val="clear" w:color="auto" w:fill="FFFFFF"/>
          <w:lang w:val="en-MY"/>
        </w:rPr>
        <w:t xml:space="preserve"> </w:t>
      </w:r>
      <w:proofErr w:type="spellStart"/>
      <w:r w:rsidRPr="002D1246">
        <w:rPr>
          <w:rFonts w:ascii="Times New Roman" w:hAnsi="Times New Roman" w:cs="Times New Roman"/>
          <w:position w:val="0"/>
          <w:sz w:val="24"/>
          <w:szCs w:val="24"/>
          <w:shd w:val="clear" w:color="auto" w:fill="FFFFFF"/>
          <w:lang w:val="en-MY"/>
        </w:rPr>
        <w:t>Tahol</w:t>
      </w:r>
      <w:proofErr w:type="spellEnd"/>
      <w:r w:rsidRPr="002D1246">
        <w:rPr>
          <w:rFonts w:ascii="Times New Roman" w:hAnsi="Times New Roman" w:cs="Times New Roman"/>
          <w:position w:val="0"/>
          <w:sz w:val="24"/>
          <w:szCs w:val="24"/>
          <w:shd w:val="clear" w:color="auto" w:fill="FFFFFF"/>
          <w:lang w:val="en-MY"/>
        </w:rPr>
        <w:t xml:space="preserve"> di Sabah. </w:t>
      </w:r>
      <w:r w:rsidRPr="002D1246">
        <w:rPr>
          <w:rFonts w:ascii="Times New Roman" w:hAnsi="Times New Roman" w:cs="Times New Roman"/>
          <w:i/>
          <w:iCs/>
          <w:position w:val="0"/>
          <w:sz w:val="24"/>
          <w:szCs w:val="24"/>
          <w:shd w:val="clear" w:color="auto" w:fill="FFFFFF"/>
          <w:lang w:val="en-MY"/>
        </w:rPr>
        <w:t>KEMANUSIAAN:</w:t>
      </w:r>
      <w:r>
        <w:rPr>
          <w:rFonts w:ascii="Times New Roman" w:hAnsi="Times New Roman" w:cs="Times New Roman"/>
          <w:i/>
          <w:iCs/>
          <w:position w:val="0"/>
          <w:sz w:val="24"/>
          <w:szCs w:val="24"/>
          <w:shd w:val="clear" w:color="auto" w:fill="FFFFFF"/>
          <w:lang w:val="en-MY"/>
        </w:rPr>
        <w:t xml:space="preserve"> </w:t>
      </w:r>
      <w:r w:rsidRPr="002D1246">
        <w:rPr>
          <w:rFonts w:ascii="Times New Roman" w:hAnsi="Times New Roman" w:cs="Times New Roman"/>
          <w:i/>
          <w:iCs/>
          <w:position w:val="0"/>
          <w:sz w:val="24"/>
          <w:szCs w:val="24"/>
          <w:shd w:val="clear" w:color="auto" w:fill="FFFFFF"/>
          <w:lang w:val="en-MY"/>
        </w:rPr>
        <w:t xml:space="preserve">The Asian Journal of Humanities, </w:t>
      </w:r>
      <w:r w:rsidRPr="0038732E">
        <w:rPr>
          <w:rFonts w:ascii="Times New Roman" w:hAnsi="Times New Roman" w:cs="Times New Roman"/>
          <w:i/>
          <w:iCs/>
          <w:position w:val="0"/>
          <w:sz w:val="24"/>
          <w:szCs w:val="24"/>
          <w:shd w:val="clear" w:color="auto" w:fill="FFFFFF"/>
          <w:lang w:val="en-MY"/>
        </w:rPr>
        <w:t>24</w:t>
      </w:r>
      <w:r w:rsidRPr="002D1246">
        <w:rPr>
          <w:rFonts w:ascii="Times New Roman" w:hAnsi="Times New Roman" w:cs="Times New Roman"/>
          <w:position w:val="0"/>
          <w:sz w:val="24"/>
          <w:szCs w:val="24"/>
          <w:shd w:val="clear" w:color="auto" w:fill="FFFFFF"/>
          <w:lang w:val="en-MY"/>
        </w:rPr>
        <w:t xml:space="preserve">(2), 59–88. </w:t>
      </w:r>
    </w:p>
    <w:p w14:paraId="4DCB3D25" w14:textId="5E6733D5" w:rsidR="0038732E" w:rsidRPr="002D1246" w:rsidRDefault="0038732E" w:rsidP="0038732E">
      <w:pPr>
        <w:spacing w:after="0"/>
        <w:ind w:leftChars="-85" w:left="711" w:hangingChars="374" w:hanging="898"/>
        <w:jc w:val="both"/>
        <w:rPr>
          <w:rFonts w:ascii="Times New Roman" w:hAnsi="Times New Roman" w:cs="Times New Roman"/>
          <w:position w:val="0"/>
          <w:sz w:val="24"/>
          <w:szCs w:val="24"/>
          <w:shd w:val="clear" w:color="auto" w:fill="FFFFFF"/>
          <w:lang w:val="ms-MY"/>
        </w:rPr>
      </w:pPr>
      <w:r>
        <w:rPr>
          <w:rFonts w:ascii="Times New Roman" w:hAnsi="Times New Roman" w:cs="Times New Roman"/>
          <w:position w:val="0"/>
          <w:sz w:val="24"/>
          <w:szCs w:val="24"/>
          <w:shd w:val="clear" w:color="auto" w:fill="FFFFFF"/>
          <w:lang w:val="ms-MY"/>
        </w:rPr>
        <w:t xml:space="preserve">   </w:t>
      </w:r>
      <w:r w:rsidRPr="002D1246">
        <w:rPr>
          <w:rFonts w:ascii="Times New Roman" w:hAnsi="Times New Roman" w:cs="Times New Roman"/>
          <w:position w:val="0"/>
          <w:sz w:val="24"/>
          <w:szCs w:val="24"/>
          <w:shd w:val="clear" w:color="auto" w:fill="FFFFFF"/>
          <w:lang w:val="ms-MY"/>
        </w:rPr>
        <w:t xml:space="preserve">Nur Afifah Vanitha Abdullah, Zubir Idris &amp; Shaiful Bahari Md. Razi. (2018). Persembahan </w:t>
      </w:r>
      <w:r w:rsidR="0075620F">
        <w:rPr>
          <w:rFonts w:ascii="Times New Roman" w:hAnsi="Times New Roman" w:cs="Times New Roman"/>
          <w:position w:val="0"/>
          <w:sz w:val="24"/>
          <w:szCs w:val="24"/>
          <w:shd w:val="clear" w:color="auto" w:fill="FFFFFF"/>
          <w:lang w:val="ms-MY"/>
        </w:rPr>
        <w:t>r</w:t>
      </w:r>
      <w:r w:rsidRPr="002D1246">
        <w:rPr>
          <w:rFonts w:ascii="Times New Roman" w:hAnsi="Times New Roman" w:cs="Times New Roman"/>
          <w:position w:val="0"/>
          <w:sz w:val="24"/>
          <w:szCs w:val="24"/>
          <w:shd w:val="clear" w:color="auto" w:fill="FFFFFF"/>
          <w:lang w:val="ms-MY"/>
        </w:rPr>
        <w:t xml:space="preserve">itual Makan Tahun </w:t>
      </w:r>
      <w:r w:rsidR="0075620F">
        <w:rPr>
          <w:rFonts w:ascii="Times New Roman" w:hAnsi="Times New Roman" w:cs="Times New Roman"/>
          <w:position w:val="0"/>
          <w:sz w:val="24"/>
          <w:szCs w:val="24"/>
          <w:shd w:val="clear" w:color="auto" w:fill="FFFFFF"/>
          <w:lang w:val="ms-MY"/>
        </w:rPr>
        <w:t>m</w:t>
      </w:r>
      <w:r w:rsidRPr="002D1246">
        <w:rPr>
          <w:rFonts w:ascii="Times New Roman" w:hAnsi="Times New Roman" w:cs="Times New Roman"/>
          <w:position w:val="0"/>
          <w:sz w:val="24"/>
          <w:szCs w:val="24"/>
          <w:shd w:val="clear" w:color="auto" w:fill="FFFFFF"/>
          <w:lang w:val="ms-MY"/>
        </w:rPr>
        <w:t xml:space="preserve">asyarakat Kadayan. Dalam </w:t>
      </w:r>
      <w:r w:rsidRPr="00A675CF">
        <w:rPr>
          <w:rFonts w:ascii="Times New Roman" w:hAnsi="Times New Roman" w:cs="Times New Roman"/>
          <w:position w:val="0"/>
          <w:sz w:val="24"/>
          <w:szCs w:val="24"/>
          <w:shd w:val="clear" w:color="auto" w:fill="FFFFFF"/>
          <w:lang w:val="ms-MY"/>
        </w:rPr>
        <w:t xml:space="preserve">Nur Afifah </w:t>
      </w:r>
      <w:r w:rsidR="001C1236" w:rsidRPr="00A675CF">
        <w:rPr>
          <w:rFonts w:ascii="Times New Roman" w:hAnsi="Times New Roman" w:cs="Times New Roman"/>
          <w:position w:val="0"/>
          <w:sz w:val="24"/>
          <w:szCs w:val="24"/>
          <w:shd w:val="clear" w:color="auto" w:fill="FFFFFF"/>
          <w:lang w:val="ms-MY"/>
        </w:rPr>
        <w:t>&amp;</w:t>
      </w:r>
      <w:r w:rsidRPr="00A675CF">
        <w:rPr>
          <w:rFonts w:ascii="Times New Roman" w:hAnsi="Times New Roman" w:cs="Times New Roman"/>
          <w:position w:val="0"/>
          <w:sz w:val="24"/>
          <w:szCs w:val="24"/>
          <w:shd w:val="clear" w:color="auto" w:fill="FFFFFF"/>
          <w:lang w:val="ms-MY"/>
        </w:rPr>
        <w:t xml:space="preserve"> </w:t>
      </w:r>
      <w:r w:rsidR="00B5020D" w:rsidRPr="00A675CF">
        <w:rPr>
          <w:rFonts w:ascii="Times New Roman" w:hAnsi="Times New Roman" w:cs="Times New Roman"/>
          <w:position w:val="0"/>
          <w:sz w:val="24"/>
          <w:szCs w:val="24"/>
          <w:shd w:val="clear" w:color="auto" w:fill="FFFFFF"/>
          <w:lang w:val="ms-MY"/>
        </w:rPr>
        <w:t xml:space="preserve">Y. </w:t>
      </w:r>
      <w:r w:rsidRPr="00A675CF">
        <w:rPr>
          <w:rFonts w:ascii="Times New Roman" w:hAnsi="Times New Roman" w:cs="Times New Roman"/>
          <w:position w:val="0"/>
          <w:sz w:val="24"/>
          <w:szCs w:val="24"/>
          <w:shd w:val="clear" w:color="auto" w:fill="FFFFFF"/>
          <w:lang w:val="ms-MY"/>
        </w:rPr>
        <w:t>Yusmiyati</w:t>
      </w:r>
      <w:r w:rsidR="00BA2877" w:rsidRPr="00A675CF">
        <w:rPr>
          <w:rFonts w:ascii="Times New Roman" w:hAnsi="Times New Roman" w:cs="Times New Roman"/>
          <w:position w:val="0"/>
          <w:sz w:val="24"/>
          <w:szCs w:val="24"/>
          <w:shd w:val="clear" w:color="auto" w:fill="FFFFFF"/>
          <w:lang w:val="ms-MY"/>
        </w:rPr>
        <w:t>,</w:t>
      </w:r>
      <w:r w:rsidRPr="00A675CF">
        <w:rPr>
          <w:rFonts w:ascii="Times New Roman" w:hAnsi="Times New Roman" w:cs="Times New Roman"/>
          <w:position w:val="0"/>
          <w:sz w:val="24"/>
          <w:szCs w:val="24"/>
          <w:shd w:val="clear" w:color="auto" w:fill="FFFFFF"/>
          <w:lang w:val="ms-MY"/>
        </w:rPr>
        <w:t xml:space="preserve"> </w:t>
      </w:r>
      <w:r w:rsidRPr="00A675CF">
        <w:rPr>
          <w:rFonts w:ascii="Times New Roman" w:hAnsi="Times New Roman" w:cs="Times New Roman"/>
          <w:i/>
          <w:iCs/>
          <w:position w:val="0"/>
          <w:sz w:val="24"/>
          <w:szCs w:val="24"/>
          <w:shd w:val="clear" w:color="auto" w:fill="FFFFFF"/>
          <w:lang w:val="ms-MY"/>
        </w:rPr>
        <w:t>Etos</w:t>
      </w:r>
      <w:r w:rsidRPr="002D1246">
        <w:rPr>
          <w:rFonts w:ascii="Times New Roman" w:hAnsi="Times New Roman" w:cs="Times New Roman"/>
          <w:i/>
          <w:iCs/>
          <w:position w:val="0"/>
          <w:sz w:val="24"/>
          <w:szCs w:val="24"/>
          <w:shd w:val="clear" w:color="auto" w:fill="FFFFFF"/>
          <w:lang w:val="ms-MY"/>
        </w:rPr>
        <w:t xml:space="preserve"> dan </w:t>
      </w:r>
      <w:r w:rsidR="0075620F" w:rsidRPr="002D1246">
        <w:rPr>
          <w:rFonts w:ascii="Times New Roman" w:hAnsi="Times New Roman" w:cs="Times New Roman"/>
          <w:i/>
          <w:iCs/>
          <w:position w:val="0"/>
          <w:sz w:val="24"/>
          <w:szCs w:val="24"/>
          <w:shd w:val="clear" w:color="auto" w:fill="FFFFFF"/>
          <w:lang w:val="ms-MY"/>
        </w:rPr>
        <w:t xml:space="preserve">ekspresi budaya </w:t>
      </w:r>
      <w:r w:rsidRPr="002D1246">
        <w:rPr>
          <w:rFonts w:ascii="Times New Roman" w:hAnsi="Times New Roman" w:cs="Times New Roman"/>
          <w:i/>
          <w:iCs/>
          <w:position w:val="0"/>
          <w:sz w:val="24"/>
          <w:szCs w:val="24"/>
          <w:shd w:val="clear" w:color="auto" w:fill="FFFFFF"/>
          <w:lang w:val="ms-MY"/>
        </w:rPr>
        <w:t>Melayu</w:t>
      </w:r>
      <w:r w:rsidR="00BA2877">
        <w:rPr>
          <w:rFonts w:ascii="Times New Roman" w:hAnsi="Times New Roman" w:cs="Times New Roman"/>
          <w:i/>
          <w:iCs/>
          <w:position w:val="0"/>
          <w:sz w:val="24"/>
          <w:szCs w:val="24"/>
          <w:shd w:val="clear" w:color="auto" w:fill="FFFFFF"/>
          <w:lang w:val="ms-MY"/>
        </w:rPr>
        <w:t xml:space="preserve"> </w:t>
      </w:r>
      <w:r w:rsidR="00BA2877">
        <w:rPr>
          <w:rFonts w:ascii="Times New Roman" w:hAnsi="Times New Roman" w:cs="Times New Roman"/>
          <w:position w:val="0"/>
          <w:sz w:val="24"/>
          <w:szCs w:val="24"/>
          <w:shd w:val="clear" w:color="auto" w:fill="FFFFFF"/>
          <w:lang w:val="ms-MY"/>
        </w:rPr>
        <w:t xml:space="preserve">(ms. </w:t>
      </w:r>
      <w:r w:rsidR="00137A5B">
        <w:rPr>
          <w:rFonts w:ascii="Times New Roman" w:hAnsi="Times New Roman" w:cs="Times New Roman"/>
          <w:position w:val="0"/>
          <w:sz w:val="24"/>
          <w:szCs w:val="24"/>
          <w:shd w:val="clear" w:color="auto" w:fill="FFFFFF"/>
          <w:lang w:val="ms-MY"/>
        </w:rPr>
        <w:t>55-71)</w:t>
      </w:r>
      <w:r w:rsidRPr="002D1246">
        <w:rPr>
          <w:rFonts w:ascii="Times New Roman" w:hAnsi="Times New Roman" w:cs="Times New Roman"/>
          <w:position w:val="0"/>
          <w:sz w:val="24"/>
          <w:szCs w:val="24"/>
          <w:shd w:val="clear" w:color="auto" w:fill="FFFFFF"/>
          <w:lang w:val="ms-MY"/>
        </w:rPr>
        <w:t>. Bangi: Universiti Kebangsaan Malaysia</w:t>
      </w:r>
      <w:r w:rsidRPr="002D1246">
        <w:rPr>
          <w:rStyle w:val="CommentReference"/>
          <w:rFonts w:ascii="Times New Roman" w:hAnsi="Times New Roman" w:cs="Times New Roman"/>
          <w:sz w:val="24"/>
          <w:szCs w:val="24"/>
          <w:lang w:val="ms-MY"/>
        </w:rPr>
        <w:t>.</w:t>
      </w:r>
      <w:r w:rsidRPr="002D1246">
        <w:rPr>
          <w:rFonts w:ascii="Times New Roman" w:hAnsi="Times New Roman" w:cs="Times New Roman"/>
          <w:position w:val="0"/>
          <w:sz w:val="24"/>
          <w:szCs w:val="24"/>
          <w:shd w:val="clear" w:color="auto" w:fill="FFFFFF"/>
          <w:lang w:val="ms-MY"/>
        </w:rPr>
        <w:t xml:space="preserve"> </w:t>
      </w:r>
    </w:p>
    <w:p w14:paraId="08F5885D" w14:textId="50F11751" w:rsidR="0038732E" w:rsidRPr="002D1246" w:rsidRDefault="0038732E" w:rsidP="0038732E">
      <w:pPr>
        <w:spacing w:after="0"/>
        <w:ind w:leftChars="-167" w:left="711" w:hangingChars="449" w:hanging="1078"/>
        <w:jc w:val="both"/>
        <w:rPr>
          <w:rFonts w:ascii="Times New Roman" w:hAnsi="Times New Roman" w:cs="Times New Roman"/>
          <w:position w:val="0"/>
          <w:sz w:val="24"/>
          <w:szCs w:val="24"/>
          <w:shd w:val="clear" w:color="auto" w:fill="FFFFFF"/>
          <w:lang w:val="ms-MY"/>
        </w:rPr>
      </w:pPr>
      <w:r>
        <w:rPr>
          <w:rFonts w:ascii="Times New Roman" w:hAnsi="Times New Roman" w:cs="Times New Roman"/>
          <w:position w:val="0"/>
          <w:sz w:val="24"/>
          <w:szCs w:val="24"/>
          <w:shd w:val="clear" w:color="auto" w:fill="FFFFFF"/>
          <w:lang w:val="ms-MY"/>
        </w:rPr>
        <w:t xml:space="preserve">      </w:t>
      </w:r>
      <w:r w:rsidRPr="002D1246">
        <w:rPr>
          <w:rFonts w:ascii="Times New Roman" w:hAnsi="Times New Roman" w:cs="Times New Roman"/>
          <w:position w:val="0"/>
          <w:sz w:val="24"/>
          <w:szCs w:val="24"/>
          <w:shd w:val="clear" w:color="auto" w:fill="FFFFFF"/>
          <w:lang w:val="ms-MY"/>
        </w:rPr>
        <w:t xml:space="preserve">Nur Afifah Vanitha Abdullah. (2021). Gong </w:t>
      </w:r>
      <w:r w:rsidR="0075620F" w:rsidRPr="002D1246">
        <w:rPr>
          <w:rFonts w:ascii="Times New Roman" w:hAnsi="Times New Roman" w:cs="Times New Roman"/>
          <w:position w:val="0"/>
          <w:sz w:val="24"/>
          <w:szCs w:val="24"/>
          <w:shd w:val="clear" w:color="auto" w:fill="FFFFFF"/>
          <w:lang w:val="ms-MY"/>
        </w:rPr>
        <w:t xml:space="preserve">dalam kehidupan golongan aristokrat </w:t>
      </w:r>
      <w:r w:rsidRPr="002D1246">
        <w:rPr>
          <w:rFonts w:ascii="Times New Roman" w:hAnsi="Times New Roman" w:cs="Times New Roman"/>
          <w:position w:val="0"/>
          <w:sz w:val="24"/>
          <w:szCs w:val="24"/>
          <w:shd w:val="clear" w:color="auto" w:fill="FFFFFF"/>
          <w:lang w:val="ms-MY"/>
        </w:rPr>
        <w:t xml:space="preserve">Sebup, Kenyah di Sarawak. </w:t>
      </w:r>
      <w:r w:rsidRPr="002D1246">
        <w:rPr>
          <w:rFonts w:ascii="Times New Roman" w:hAnsi="Times New Roman" w:cs="Times New Roman"/>
          <w:i/>
          <w:iCs/>
          <w:position w:val="0"/>
          <w:sz w:val="24"/>
          <w:szCs w:val="24"/>
          <w:shd w:val="clear" w:color="auto" w:fill="FFFFFF"/>
          <w:lang w:val="ms-MY"/>
        </w:rPr>
        <w:t xml:space="preserve">Geografia-Malaysian Journal of Society and Space, </w:t>
      </w:r>
      <w:r w:rsidRPr="0038732E">
        <w:rPr>
          <w:rFonts w:ascii="Times New Roman" w:hAnsi="Times New Roman" w:cs="Times New Roman"/>
          <w:i/>
          <w:iCs/>
          <w:position w:val="0"/>
          <w:sz w:val="24"/>
          <w:szCs w:val="24"/>
          <w:shd w:val="clear" w:color="auto" w:fill="FFFFFF"/>
          <w:lang w:val="ms-MY"/>
        </w:rPr>
        <w:t>17</w:t>
      </w:r>
      <w:r w:rsidRPr="002D1246">
        <w:rPr>
          <w:rFonts w:ascii="Times New Roman" w:hAnsi="Times New Roman" w:cs="Times New Roman"/>
          <w:position w:val="0"/>
          <w:sz w:val="24"/>
          <w:szCs w:val="24"/>
          <w:shd w:val="clear" w:color="auto" w:fill="FFFFFF"/>
          <w:lang w:val="ms-MY"/>
        </w:rPr>
        <w:t>(2), 286-297.</w:t>
      </w:r>
    </w:p>
    <w:p w14:paraId="30A9BE0B" w14:textId="700C69EB" w:rsidR="0038732E" w:rsidRDefault="0038732E" w:rsidP="0038732E">
      <w:pPr>
        <w:suppressAutoHyphens w:val="0"/>
        <w:spacing w:after="0"/>
        <w:ind w:leftChars="0" w:left="708" w:hangingChars="295" w:hanging="708"/>
        <w:jc w:val="both"/>
        <w:textDirection w:val="lrTb"/>
        <w:textAlignment w:val="auto"/>
        <w:outlineLvl w:val="9"/>
        <w:rPr>
          <w:rStyle w:val="CommentReference"/>
          <w:rFonts w:ascii="Times New Roman" w:hAnsi="Times New Roman" w:cs="Times New Roman"/>
          <w:sz w:val="24"/>
          <w:szCs w:val="24"/>
          <w:lang w:val="ms-MY"/>
        </w:rPr>
      </w:pPr>
      <w:r w:rsidRPr="00A675CF">
        <w:rPr>
          <w:rFonts w:ascii="Times New Roman" w:hAnsi="Times New Roman" w:cs="Times New Roman"/>
          <w:position w:val="0"/>
          <w:sz w:val="24"/>
          <w:szCs w:val="24"/>
          <w:shd w:val="clear" w:color="auto" w:fill="FFFFFF"/>
          <w:lang w:val="ms-MY"/>
        </w:rPr>
        <w:lastRenderedPageBreak/>
        <w:t>Pugh-Kitingan</w:t>
      </w:r>
      <w:r w:rsidR="006C4D6F" w:rsidRPr="00A675CF">
        <w:rPr>
          <w:rFonts w:ascii="Times New Roman" w:hAnsi="Times New Roman" w:cs="Times New Roman"/>
          <w:position w:val="0"/>
          <w:sz w:val="24"/>
          <w:szCs w:val="24"/>
          <w:shd w:val="clear" w:color="auto" w:fill="FFFFFF"/>
          <w:lang w:val="ms-MY"/>
        </w:rPr>
        <w:t>, J.</w:t>
      </w:r>
      <w:r w:rsidRPr="00A675CF">
        <w:rPr>
          <w:rFonts w:ascii="Times New Roman" w:hAnsi="Times New Roman" w:cs="Times New Roman"/>
          <w:position w:val="0"/>
          <w:sz w:val="24"/>
          <w:szCs w:val="24"/>
          <w:shd w:val="clear" w:color="auto" w:fill="FFFFFF"/>
          <w:lang w:val="ms-MY"/>
        </w:rPr>
        <w:t xml:space="preserve"> (2012). Murut</w:t>
      </w:r>
      <w:r w:rsidR="006C4D6F" w:rsidRPr="00A675CF">
        <w:rPr>
          <w:rFonts w:ascii="Times New Roman" w:hAnsi="Times New Roman" w:cs="Times New Roman"/>
          <w:i/>
          <w:iCs/>
          <w:position w:val="0"/>
          <w:sz w:val="24"/>
          <w:szCs w:val="24"/>
          <w:shd w:val="clear" w:color="auto" w:fill="FFFFFF"/>
          <w:lang w:val="ms-MY"/>
        </w:rPr>
        <w:t xml:space="preserve">. </w:t>
      </w:r>
      <w:r w:rsidR="006C4D6F" w:rsidRPr="00A675CF">
        <w:rPr>
          <w:rFonts w:ascii="Times New Roman" w:hAnsi="Times New Roman" w:cs="Times New Roman"/>
          <w:position w:val="0"/>
          <w:sz w:val="24"/>
          <w:szCs w:val="24"/>
          <w:shd w:val="clear" w:color="auto" w:fill="FFFFFF"/>
          <w:lang w:val="ms-MY"/>
        </w:rPr>
        <w:t>Dalam</w:t>
      </w:r>
      <w:r w:rsidR="00B5020D" w:rsidRPr="00A675CF">
        <w:rPr>
          <w:rFonts w:ascii="Times New Roman" w:hAnsi="Times New Roman" w:cs="Times New Roman"/>
          <w:position w:val="0"/>
          <w:sz w:val="24"/>
          <w:szCs w:val="24"/>
          <w:shd w:val="clear" w:color="auto" w:fill="FFFFFF"/>
          <w:lang w:val="ms-MY"/>
        </w:rPr>
        <w:t xml:space="preserve"> </w:t>
      </w:r>
      <w:r w:rsidR="006C4D6F" w:rsidRPr="00A675CF">
        <w:rPr>
          <w:rFonts w:ascii="Times New Roman" w:hAnsi="Times New Roman" w:cs="Times New Roman"/>
          <w:position w:val="0"/>
          <w:sz w:val="24"/>
          <w:szCs w:val="24"/>
          <w:shd w:val="clear" w:color="auto" w:fill="FFFFFF"/>
          <w:lang w:val="ms-MY"/>
        </w:rPr>
        <w:t>Mariappan</w:t>
      </w:r>
      <w:r w:rsidR="00137A5B" w:rsidRPr="00A675CF">
        <w:rPr>
          <w:rFonts w:ascii="Times New Roman" w:hAnsi="Times New Roman" w:cs="Times New Roman"/>
          <w:position w:val="0"/>
          <w:sz w:val="24"/>
          <w:szCs w:val="24"/>
          <w:shd w:val="clear" w:color="auto" w:fill="FFFFFF"/>
          <w:lang w:val="ms-MY"/>
        </w:rPr>
        <w:t xml:space="preserve">, K. </w:t>
      </w:r>
      <w:r w:rsidR="006C4D6F" w:rsidRPr="00A675CF">
        <w:rPr>
          <w:rFonts w:ascii="Times New Roman" w:hAnsi="Times New Roman" w:cs="Times New Roman"/>
          <w:position w:val="0"/>
          <w:sz w:val="24"/>
          <w:szCs w:val="24"/>
          <w:shd w:val="clear" w:color="auto" w:fill="FFFFFF"/>
          <w:lang w:val="ms-MY"/>
        </w:rPr>
        <w:t>&amp;</w:t>
      </w:r>
      <w:r w:rsidR="00B5020D" w:rsidRPr="00A675CF">
        <w:rPr>
          <w:rFonts w:ascii="Times New Roman" w:hAnsi="Times New Roman" w:cs="Times New Roman"/>
          <w:position w:val="0"/>
          <w:sz w:val="24"/>
          <w:szCs w:val="24"/>
          <w:shd w:val="clear" w:color="auto" w:fill="FFFFFF"/>
          <w:lang w:val="ms-MY"/>
        </w:rPr>
        <w:t xml:space="preserve"> </w:t>
      </w:r>
      <w:r w:rsidR="006C4D6F" w:rsidRPr="00A675CF">
        <w:rPr>
          <w:rFonts w:ascii="Times New Roman" w:hAnsi="Times New Roman" w:cs="Times New Roman"/>
          <w:position w:val="0"/>
          <w:sz w:val="24"/>
          <w:szCs w:val="24"/>
          <w:shd w:val="clear" w:color="auto" w:fill="FFFFFF"/>
          <w:lang w:val="ms-MY"/>
        </w:rPr>
        <w:t>Porodong</w:t>
      </w:r>
      <w:r w:rsidR="00137A5B" w:rsidRPr="00A675CF">
        <w:rPr>
          <w:rFonts w:ascii="Times New Roman" w:hAnsi="Times New Roman" w:cs="Times New Roman"/>
          <w:position w:val="0"/>
          <w:sz w:val="24"/>
          <w:szCs w:val="24"/>
          <w:shd w:val="clear" w:color="auto" w:fill="FFFFFF"/>
          <w:lang w:val="ms-MY"/>
        </w:rPr>
        <w:t>, P.</w:t>
      </w:r>
      <w:r w:rsidR="00B5020D" w:rsidRPr="00A675CF">
        <w:rPr>
          <w:rFonts w:ascii="Times New Roman" w:hAnsi="Times New Roman" w:cs="Times New Roman"/>
          <w:position w:val="0"/>
          <w:sz w:val="24"/>
          <w:szCs w:val="24"/>
          <w:shd w:val="clear" w:color="auto" w:fill="FFFFFF"/>
          <w:lang w:val="ms-MY"/>
        </w:rPr>
        <w:t>,</w:t>
      </w:r>
      <w:r w:rsidR="006C4D6F" w:rsidRPr="006C4D6F">
        <w:rPr>
          <w:rFonts w:ascii="Times New Roman" w:hAnsi="Times New Roman" w:cs="Times New Roman"/>
          <w:position w:val="0"/>
          <w:sz w:val="24"/>
          <w:szCs w:val="24"/>
          <w:shd w:val="clear" w:color="auto" w:fill="FFFFFF"/>
          <w:lang w:val="ms-MY"/>
        </w:rPr>
        <w:t xml:space="preserve"> </w:t>
      </w:r>
      <w:r w:rsidRPr="002D1246">
        <w:rPr>
          <w:rFonts w:ascii="Times New Roman" w:hAnsi="Times New Roman" w:cs="Times New Roman"/>
          <w:i/>
          <w:iCs/>
          <w:position w:val="0"/>
          <w:sz w:val="24"/>
          <w:szCs w:val="24"/>
          <w:shd w:val="clear" w:color="auto" w:fill="FFFFFF"/>
          <w:lang w:val="ms-MY"/>
        </w:rPr>
        <w:t xml:space="preserve">Murut dan </w:t>
      </w:r>
      <w:r w:rsidR="00FA23F7" w:rsidRPr="002D1246">
        <w:rPr>
          <w:rFonts w:ascii="Times New Roman" w:hAnsi="Times New Roman" w:cs="Times New Roman"/>
          <w:i/>
          <w:iCs/>
          <w:position w:val="0"/>
          <w:sz w:val="24"/>
          <w:szCs w:val="24"/>
          <w:shd w:val="clear" w:color="auto" w:fill="FFFFFF"/>
          <w:lang w:val="ms-MY"/>
        </w:rPr>
        <w:t>pelbagai etnik kecil la</w:t>
      </w:r>
      <w:r w:rsidRPr="002D1246">
        <w:rPr>
          <w:rFonts w:ascii="Times New Roman" w:hAnsi="Times New Roman" w:cs="Times New Roman"/>
          <w:i/>
          <w:iCs/>
          <w:position w:val="0"/>
          <w:sz w:val="24"/>
          <w:szCs w:val="24"/>
          <w:shd w:val="clear" w:color="auto" w:fill="FFFFFF"/>
          <w:lang w:val="ms-MY"/>
        </w:rPr>
        <w:t>in di Sabah.</w:t>
      </w:r>
      <w:r w:rsidRPr="002D1246">
        <w:rPr>
          <w:rFonts w:ascii="Times New Roman" w:hAnsi="Times New Roman" w:cs="Times New Roman"/>
          <w:position w:val="0"/>
          <w:sz w:val="24"/>
          <w:szCs w:val="24"/>
          <w:shd w:val="clear" w:color="auto" w:fill="FFFFFF"/>
          <w:lang w:val="ms-MY"/>
        </w:rPr>
        <w:t> </w:t>
      </w:r>
      <w:r w:rsidR="00137A5B">
        <w:rPr>
          <w:rFonts w:ascii="Times New Roman" w:hAnsi="Times New Roman" w:cs="Times New Roman"/>
          <w:position w:val="0"/>
          <w:sz w:val="24"/>
          <w:szCs w:val="24"/>
          <w:shd w:val="clear" w:color="auto" w:fill="FFFFFF"/>
          <w:lang w:val="ms-MY"/>
        </w:rPr>
        <w:t xml:space="preserve">(ms. 23-107). </w:t>
      </w:r>
      <w:r w:rsidRPr="002D1246">
        <w:rPr>
          <w:rFonts w:ascii="Times New Roman" w:hAnsi="Times New Roman" w:cs="Times New Roman"/>
          <w:position w:val="0"/>
          <w:sz w:val="24"/>
          <w:szCs w:val="24"/>
          <w:shd w:val="clear" w:color="auto" w:fill="FFFFFF"/>
          <w:lang w:val="ms-MY"/>
        </w:rPr>
        <w:t>Kuala Lumpur: Institut Terjemahan dan Buku Malaysia</w:t>
      </w:r>
      <w:r w:rsidRPr="002D1246">
        <w:rPr>
          <w:rStyle w:val="CommentReference"/>
          <w:rFonts w:ascii="Times New Roman" w:hAnsi="Times New Roman" w:cs="Times New Roman"/>
          <w:sz w:val="24"/>
          <w:szCs w:val="24"/>
          <w:lang w:val="ms-MY"/>
        </w:rPr>
        <w:t>.</w:t>
      </w:r>
    </w:p>
    <w:p w14:paraId="7AEC82FC" w14:textId="30767741" w:rsidR="0038732E" w:rsidRPr="00F431AE" w:rsidRDefault="0038732E" w:rsidP="0038732E">
      <w:pPr>
        <w:suppressAutoHyphens w:val="0"/>
        <w:spacing w:after="0" w:line="240" w:lineRule="auto"/>
        <w:ind w:leftChars="0" w:left="720" w:hangingChars="300" w:hanging="720"/>
        <w:jc w:val="both"/>
        <w:textDirection w:val="lrTb"/>
        <w:textAlignment w:val="auto"/>
        <w:outlineLvl w:val="9"/>
        <w:rPr>
          <w:rFonts w:ascii="Times New Roman" w:hAnsi="Times New Roman" w:cs="Times New Roman"/>
          <w:color w:val="000000" w:themeColor="text1"/>
          <w:position w:val="0"/>
          <w:sz w:val="24"/>
          <w:szCs w:val="24"/>
          <w:shd w:val="clear" w:color="auto" w:fill="FFFFFF"/>
          <w:lang w:val="ms-MY"/>
        </w:rPr>
      </w:pPr>
      <w:r w:rsidRPr="00F431AE">
        <w:rPr>
          <w:rFonts w:ascii="Times New Roman" w:hAnsi="Times New Roman" w:cs="Times New Roman"/>
          <w:color w:val="000000" w:themeColor="text1"/>
          <w:position w:val="0"/>
          <w:sz w:val="24"/>
          <w:szCs w:val="24"/>
          <w:shd w:val="clear" w:color="auto" w:fill="FFFFFF"/>
          <w:lang w:val="ms-MY"/>
        </w:rPr>
        <w:t>Rapieh Barusik. (2020</w:t>
      </w:r>
      <w:r w:rsidR="0075620F">
        <w:rPr>
          <w:rFonts w:ascii="Times New Roman" w:hAnsi="Times New Roman" w:cs="Times New Roman"/>
          <w:color w:val="000000" w:themeColor="text1"/>
          <w:position w:val="0"/>
          <w:sz w:val="24"/>
          <w:szCs w:val="24"/>
          <w:shd w:val="clear" w:color="auto" w:fill="FFFFFF"/>
          <w:lang w:val="ms-MY"/>
        </w:rPr>
        <w:t>)</w:t>
      </w:r>
      <w:r w:rsidRPr="00F431AE">
        <w:rPr>
          <w:rFonts w:ascii="Times New Roman" w:hAnsi="Times New Roman" w:cs="Times New Roman"/>
          <w:color w:val="000000" w:themeColor="text1"/>
          <w:position w:val="0"/>
          <w:sz w:val="24"/>
          <w:szCs w:val="24"/>
          <w:shd w:val="clear" w:color="auto" w:fill="FFFFFF"/>
          <w:lang w:val="ms-MY"/>
        </w:rPr>
        <w:t xml:space="preserve">. Proses </w:t>
      </w:r>
      <w:r w:rsidR="00B5020D" w:rsidRPr="00F431AE">
        <w:rPr>
          <w:rFonts w:ascii="Times New Roman" w:hAnsi="Times New Roman" w:cs="Times New Roman"/>
          <w:color w:val="000000" w:themeColor="text1"/>
          <w:position w:val="0"/>
          <w:sz w:val="24"/>
          <w:szCs w:val="24"/>
          <w:shd w:val="clear" w:color="auto" w:fill="FFFFFF"/>
          <w:lang w:val="ms-MY"/>
        </w:rPr>
        <w:t xml:space="preserve">pelaksanaan upacara inasi masyarakat </w:t>
      </w:r>
      <w:r w:rsidRPr="00F431AE">
        <w:rPr>
          <w:rFonts w:ascii="Times New Roman" w:hAnsi="Times New Roman" w:cs="Times New Roman"/>
          <w:color w:val="000000" w:themeColor="text1"/>
          <w:position w:val="0"/>
          <w:sz w:val="24"/>
          <w:szCs w:val="24"/>
          <w:shd w:val="clear" w:color="auto" w:fill="FFFFFF"/>
          <w:lang w:val="ms-MY"/>
        </w:rPr>
        <w:t xml:space="preserve">Murut Paluan, Sabah. Nabawan, Sabah. </w:t>
      </w:r>
      <w:r w:rsidRPr="00F431AE">
        <w:rPr>
          <w:rFonts w:ascii="Times New Roman" w:hAnsi="Times New Roman" w:cs="Times New Roman"/>
          <w:i/>
          <w:iCs/>
          <w:color w:val="000000" w:themeColor="text1"/>
          <w:position w:val="0"/>
          <w:sz w:val="24"/>
          <w:szCs w:val="24"/>
          <w:shd w:val="clear" w:color="auto" w:fill="FFFFFF"/>
          <w:lang w:val="ms-MY"/>
        </w:rPr>
        <w:t xml:space="preserve">Temu Bual. </w:t>
      </w:r>
      <w:r w:rsidRPr="00F431AE">
        <w:rPr>
          <w:rFonts w:ascii="Times New Roman" w:hAnsi="Times New Roman" w:cs="Times New Roman"/>
          <w:color w:val="000000" w:themeColor="text1"/>
          <w:position w:val="0"/>
          <w:sz w:val="24"/>
          <w:szCs w:val="24"/>
          <w:shd w:val="clear" w:color="auto" w:fill="FFFFFF"/>
          <w:lang w:val="ms-MY"/>
        </w:rPr>
        <w:t>22 Mac.</w:t>
      </w:r>
    </w:p>
    <w:p w14:paraId="5E69F954" w14:textId="77777777" w:rsidR="0038732E" w:rsidRPr="002D1246" w:rsidRDefault="0038732E" w:rsidP="0038732E">
      <w:pPr>
        <w:suppressAutoHyphens w:val="0"/>
        <w:spacing w:after="0"/>
        <w:ind w:leftChars="0" w:left="720" w:hangingChars="300" w:hanging="720"/>
        <w:jc w:val="both"/>
        <w:textDirection w:val="lrTb"/>
        <w:textAlignment w:val="auto"/>
        <w:outlineLvl w:val="9"/>
        <w:rPr>
          <w:rFonts w:ascii="Times New Roman" w:hAnsi="Times New Roman" w:cs="Times New Roman"/>
          <w:position w:val="0"/>
          <w:sz w:val="24"/>
          <w:szCs w:val="24"/>
          <w:shd w:val="clear" w:color="auto" w:fill="FFFFFF"/>
          <w:lang w:val="ms-MY"/>
        </w:rPr>
      </w:pPr>
      <w:r w:rsidRPr="002D1246">
        <w:rPr>
          <w:rFonts w:ascii="Times New Roman" w:hAnsi="Times New Roman" w:cs="Times New Roman"/>
          <w:position w:val="0"/>
          <w:sz w:val="24"/>
          <w:szCs w:val="24"/>
          <w:shd w:val="clear" w:color="auto" w:fill="FFFFFF"/>
          <w:lang w:val="ms-MY"/>
        </w:rPr>
        <w:t>Schechner, R. (2003). </w:t>
      </w:r>
      <w:r w:rsidRPr="002D1246">
        <w:rPr>
          <w:rFonts w:ascii="Times New Roman" w:hAnsi="Times New Roman" w:cs="Times New Roman"/>
          <w:i/>
          <w:iCs/>
          <w:position w:val="0"/>
          <w:sz w:val="24"/>
          <w:szCs w:val="24"/>
          <w:shd w:val="clear" w:color="auto" w:fill="FFFFFF"/>
          <w:lang w:val="ms-MY"/>
        </w:rPr>
        <w:t>Performance theory</w:t>
      </w:r>
      <w:r w:rsidRPr="002D1246">
        <w:rPr>
          <w:rFonts w:ascii="Times New Roman" w:hAnsi="Times New Roman" w:cs="Times New Roman"/>
          <w:position w:val="0"/>
          <w:sz w:val="24"/>
          <w:szCs w:val="24"/>
          <w:shd w:val="clear" w:color="auto" w:fill="FFFFFF"/>
          <w:lang w:val="ms-MY"/>
        </w:rPr>
        <w:t xml:space="preserve">. New York: Routledge. </w:t>
      </w:r>
    </w:p>
    <w:p w14:paraId="228EE80E" w14:textId="77777777" w:rsidR="0038732E" w:rsidRPr="002D1246" w:rsidRDefault="0038732E" w:rsidP="0038732E">
      <w:pPr>
        <w:suppressAutoHyphens w:val="0"/>
        <w:spacing w:after="0"/>
        <w:ind w:leftChars="0" w:left="720" w:hangingChars="300" w:hanging="720"/>
        <w:jc w:val="both"/>
        <w:textDirection w:val="lrTb"/>
        <w:textAlignment w:val="auto"/>
        <w:outlineLvl w:val="9"/>
        <w:rPr>
          <w:rFonts w:ascii="Times New Roman" w:hAnsi="Times New Roman" w:cs="Times New Roman"/>
          <w:position w:val="0"/>
          <w:sz w:val="24"/>
          <w:szCs w:val="24"/>
          <w:shd w:val="clear" w:color="auto" w:fill="FFFFFF"/>
          <w:lang w:val="ms-MY"/>
        </w:rPr>
      </w:pPr>
      <w:r w:rsidRPr="002D1246">
        <w:rPr>
          <w:rFonts w:ascii="Times New Roman" w:hAnsi="Times New Roman" w:cs="Times New Roman"/>
          <w:position w:val="0"/>
          <w:sz w:val="24"/>
          <w:szCs w:val="24"/>
          <w:shd w:val="clear" w:color="auto" w:fill="FFFFFF"/>
          <w:lang w:val="ms-MY"/>
        </w:rPr>
        <w:t>Schechner, R. (2013). </w:t>
      </w:r>
      <w:r w:rsidRPr="002D1246">
        <w:rPr>
          <w:rFonts w:ascii="Times New Roman" w:hAnsi="Times New Roman" w:cs="Times New Roman"/>
          <w:i/>
          <w:iCs/>
          <w:position w:val="0"/>
          <w:sz w:val="24"/>
          <w:szCs w:val="24"/>
          <w:shd w:val="clear" w:color="auto" w:fill="FFFFFF"/>
          <w:lang w:val="ms-MY"/>
        </w:rPr>
        <w:t>Performance studies: An introduction</w:t>
      </w:r>
      <w:r w:rsidRPr="002D1246">
        <w:rPr>
          <w:rFonts w:ascii="Times New Roman" w:hAnsi="Times New Roman" w:cs="Times New Roman"/>
          <w:position w:val="0"/>
          <w:sz w:val="24"/>
          <w:szCs w:val="24"/>
          <w:shd w:val="clear" w:color="auto" w:fill="FFFFFF"/>
          <w:lang w:val="ms-MY"/>
        </w:rPr>
        <w:t xml:space="preserve">. New York: Routledge.  </w:t>
      </w:r>
    </w:p>
    <w:p w14:paraId="5F692113" w14:textId="6C1CBF6B" w:rsidR="0038732E" w:rsidRPr="002D1246" w:rsidRDefault="0038732E" w:rsidP="0038732E">
      <w:pPr>
        <w:suppressAutoHyphens w:val="0"/>
        <w:spacing w:after="0"/>
        <w:ind w:leftChars="0" w:left="720" w:hangingChars="300" w:hanging="720"/>
        <w:jc w:val="both"/>
        <w:textDirection w:val="lrTb"/>
        <w:textAlignment w:val="auto"/>
        <w:outlineLvl w:val="9"/>
        <w:rPr>
          <w:rFonts w:ascii="Times New Roman" w:hAnsi="Times New Roman" w:cs="Times New Roman"/>
          <w:position w:val="0"/>
          <w:sz w:val="24"/>
          <w:szCs w:val="24"/>
          <w:shd w:val="clear" w:color="auto" w:fill="FFFFFF"/>
          <w:lang w:val="ms-MY"/>
        </w:rPr>
      </w:pPr>
      <w:r w:rsidRPr="002D1246">
        <w:rPr>
          <w:rFonts w:ascii="Times New Roman" w:hAnsi="Times New Roman" w:cs="Times New Roman"/>
          <w:position w:val="0"/>
          <w:sz w:val="24"/>
          <w:szCs w:val="24"/>
          <w:shd w:val="clear" w:color="auto" w:fill="FFFFFF"/>
          <w:lang w:val="ms-MY"/>
        </w:rPr>
        <w:t>Suhaimi Magi. (2018)</w:t>
      </w:r>
      <w:r w:rsidR="006C4D6F">
        <w:rPr>
          <w:rFonts w:ascii="Times New Roman" w:hAnsi="Times New Roman" w:cs="Times New Roman"/>
          <w:position w:val="0"/>
          <w:sz w:val="24"/>
          <w:szCs w:val="24"/>
          <w:shd w:val="clear" w:color="auto" w:fill="FFFFFF"/>
          <w:lang w:val="ms-MY"/>
        </w:rPr>
        <w:t>.</w:t>
      </w:r>
      <w:r w:rsidRPr="002D1246">
        <w:rPr>
          <w:rFonts w:ascii="Times New Roman" w:hAnsi="Times New Roman" w:cs="Times New Roman"/>
          <w:position w:val="0"/>
          <w:sz w:val="24"/>
          <w:szCs w:val="24"/>
          <w:shd w:val="clear" w:color="auto" w:fill="FFFFFF"/>
          <w:lang w:val="ms-MY"/>
        </w:rPr>
        <w:t> </w:t>
      </w:r>
      <w:r w:rsidRPr="006C4D6F">
        <w:rPr>
          <w:rFonts w:ascii="Times New Roman" w:hAnsi="Times New Roman" w:cs="Times New Roman"/>
          <w:i/>
          <w:iCs/>
          <w:position w:val="0"/>
          <w:sz w:val="24"/>
          <w:szCs w:val="24"/>
          <w:shd w:val="clear" w:color="auto" w:fill="FFFFFF"/>
          <w:lang w:val="ms-MY"/>
        </w:rPr>
        <w:t>Tarian Magunatip Etnik Nabai Dan Paluan: Daripada Permainan Tradisional Ke Persembahan Pentas Kini</w:t>
      </w:r>
      <w:r w:rsidRPr="002D1246">
        <w:rPr>
          <w:rFonts w:ascii="Times New Roman" w:hAnsi="Times New Roman" w:cs="Times New Roman"/>
          <w:position w:val="0"/>
          <w:sz w:val="24"/>
          <w:szCs w:val="24"/>
          <w:shd w:val="clear" w:color="auto" w:fill="FFFFFF"/>
          <w:lang w:val="ms-MY"/>
        </w:rPr>
        <w:t>. Tesis Sarjana, Universiti Malaysia Sabah.</w:t>
      </w:r>
    </w:p>
    <w:p w14:paraId="5F26B463" w14:textId="2639C5E8" w:rsidR="0038732E" w:rsidRPr="00657A12" w:rsidRDefault="0038732E" w:rsidP="0038732E">
      <w:pPr>
        <w:suppressAutoHyphens w:val="0"/>
        <w:spacing w:after="0" w:line="240" w:lineRule="auto"/>
        <w:ind w:leftChars="0" w:left="720" w:hangingChars="300" w:hanging="720"/>
        <w:jc w:val="both"/>
        <w:textDirection w:val="lrTb"/>
        <w:textAlignment w:val="auto"/>
        <w:outlineLvl w:val="9"/>
        <w:rPr>
          <w:rFonts w:ascii="Times New Roman" w:hAnsi="Times New Roman" w:cs="Times New Roman"/>
          <w:position w:val="0"/>
          <w:sz w:val="24"/>
          <w:szCs w:val="24"/>
          <w:shd w:val="clear" w:color="auto" w:fill="FFFFFF"/>
        </w:rPr>
      </w:pPr>
      <w:r w:rsidRPr="002D1246">
        <w:rPr>
          <w:rFonts w:ascii="Times New Roman" w:hAnsi="Times New Roman" w:cs="Times New Roman"/>
          <w:position w:val="0"/>
          <w:sz w:val="24"/>
          <w:szCs w:val="24"/>
          <w:shd w:val="clear" w:color="auto" w:fill="FFFFFF"/>
        </w:rPr>
        <w:t xml:space="preserve">Woolley, G. C. (1936). Some </w:t>
      </w:r>
      <w:proofErr w:type="spellStart"/>
      <w:r w:rsidRPr="002D1246">
        <w:rPr>
          <w:rFonts w:ascii="Times New Roman" w:hAnsi="Times New Roman" w:cs="Times New Roman"/>
          <w:position w:val="0"/>
          <w:sz w:val="24"/>
          <w:szCs w:val="24"/>
          <w:shd w:val="clear" w:color="auto" w:fill="FFFFFF"/>
        </w:rPr>
        <w:t>Murut</w:t>
      </w:r>
      <w:proofErr w:type="spellEnd"/>
      <w:r w:rsidRPr="002D1246">
        <w:rPr>
          <w:rFonts w:ascii="Times New Roman" w:hAnsi="Times New Roman" w:cs="Times New Roman"/>
          <w:position w:val="0"/>
          <w:sz w:val="24"/>
          <w:szCs w:val="24"/>
          <w:shd w:val="clear" w:color="auto" w:fill="FFFFFF"/>
        </w:rPr>
        <w:t xml:space="preserve"> </w:t>
      </w:r>
      <w:r w:rsidR="00B5020D" w:rsidRPr="002D1246">
        <w:rPr>
          <w:rFonts w:ascii="Times New Roman" w:hAnsi="Times New Roman" w:cs="Times New Roman"/>
          <w:position w:val="0"/>
          <w:sz w:val="24"/>
          <w:szCs w:val="24"/>
          <w:shd w:val="clear" w:color="auto" w:fill="FFFFFF"/>
        </w:rPr>
        <w:t>hunting customs</w:t>
      </w:r>
      <w:r w:rsidRPr="002D1246">
        <w:rPr>
          <w:rFonts w:ascii="Times New Roman" w:hAnsi="Times New Roman" w:cs="Times New Roman"/>
          <w:position w:val="0"/>
          <w:sz w:val="24"/>
          <w:szCs w:val="24"/>
          <w:shd w:val="clear" w:color="auto" w:fill="FFFFFF"/>
        </w:rPr>
        <w:t>. </w:t>
      </w:r>
      <w:r w:rsidRPr="002D1246">
        <w:rPr>
          <w:rFonts w:ascii="Times New Roman" w:hAnsi="Times New Roman" w:cs="Times New Roman"/>
          <w:i/>
          <w:iCs/>
          <w:position w:val="0"/>
          <w:sz w:val="24"/>
          <w:szCs w:val="24"/>
          <w:shd w:val="clear" w:color="auto" w:fill="FFFFFF"/>
        </w:rPr>
        <w:t>Journal of the Malayan Branch of the Royal Asiatic Society</w:t>
      </w:r>
      <w:r w:rsidRPr="002D1246">
        <w:rPr>
          <w:rFonts w:ascii="Times New Roman" w:hAnsi="Times New Roman" w:cs="Times New Roman"/>
          <w:position w:val="0"/>
          <w:sz w:val="24"/>
          <w:szCs w:val="24"/>
          <w:shd w:val="clear" w:color="auto" w:fill="FFFFFF"/>
        </w:rPr>
        <w:t>, </w:t>
      </w:r>
      <w:r w:rsidRPr="0038732E">
        <w:rPr>
          <w:rFonts w:ascii="Times New Roman" w:hAnsi="Times New Roman" w:cs="Times New Roman"/>
          <w:i/>
          <w:iCs/>
          <w:position w:val="0"/>
          <w:sz w:val="24"/>
          <w:szCs w:val="24"/>
          <w:shd w:val="clear" w:color="auto" w:fill="FFFFFF"/>
        </w:rPr>
        <w:t>14</w:t>
      </w:r>
      <w:r w:rsidRPr="002D1246">
        <w:rPr>
          <w:rFonts w:ascii="Times New Roman" w:hAnsi="Times New Roman" w:cs="Times New Roman"/>
          <w:position w:val="0"/>
          <w:sz w:val="24"/>
          <w:szCs w:val="24"/>
          <w:shd w:val="clear" w:color="auto" w:fill="FFFFFF"/>
        </w:rPr>
        <w:t>(126), 307-313.</w:t>
      </w:r>
    </w:p>
    <w:p w14:paraId="071DE1FF" w14:textId="77777777" w:rsidR="0038732E" w:rsidRDefault="0038732E" w:rsidP="006C4D6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sz w:val="28"/>
          <w:szCs w:val="28"/>
        </w:rPr>
      </w:pPr>
    </w:p>
    <w:sectPr w:rsidR="0038732E" w:rsidSect="009D4F7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75"/>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0456C" w14:textId="77777777" w:rsidR="00E840C7" w:rsidRDefault="00E840C7">
      <w:pPr>
        <w:spacing w:after="0" w:line="240" w:lineRule="auto"/>
        <w:ind w:left="0" w:hanging="2"/>
      </w:pPr>
      <w:r>
        <w:separator/>
      </w:r>
    </w:p>
  </w:endnote>
  <w:endnote w:type="continuationSeparator" w:id="0">
    <w:p w14:paraId="5C276FC6" w14:textId="77777777" w:rsidR="00E840C7" w:rsidRDefault="00E840C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56E3" w14:textId="77777777" w:rsidR="00F83F02" w:rsidRDefault="00F83F02">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EB12A" w14:textId="77777777" w:rsidR="00F83F02" w:rsidRDefault="00F83F02">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AB959" w14:textId="77777777" w:rsidR="00F83F02" w:rsidRDefault="00F83F02">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0D019" w14:textId="77777777" w:rsidR="00E840C7" w:rsidRDefault="00E840C7">
      <w:pPr>
        <w:spacing w:after="0" w:line="240" w:lineRule="auto"/>
        <w:ind w:left="0" w:hanging="2"/>
      </w:pPr>
      <w:r>
        <w:separator/>
      </w:r>
    </w:p>
  </w:footnote>
  <w:footnote w:type="continuationSeparator" w:id="0">
    <w:p w14:paraId="280BBA91" w14:textId="77777777" w:rsidR="00E840C7" w:rsidRDefault="00E840C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E865D" w14:textId="77777777" w:rsidR="00F83F02" w:rsidRDefault="00F83F02">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2C54C" w14:textId="40F628DE" w:rsidR="009D4F77" w:rsidRPr="009D4F77" w:rsidRDefault="009D4F77" w:rsidP="009D4F77">
    <w:pPr>
      <w:pStyle w:val="Header"/>
      <w:tabs>
        <w:tab w:val="left" w:pos="9180"/>
      </w:tabs>
      <w:ind w:left="0" w:hanging="2"/>
      <w:rPr>
        <w:rFonts w:ascii="Times New Roman" w:hAnsi="Times New Roman" w:cs="Times New Roman"/>
        <w:sz w:val="18"/>
        <w:szCs w:val="18"/>
      </w:rPr>
    </w:pPr>
    <w:r w:rsidRPr="009D4F77">
      <w:rPr>
        <w:rStyle w:val="markedcontent"/>
        <w:rFonts w:ascii="Times New Roman" w:hAnsi="Times New Roman" w:cs="Times New Roman"/>
        <w:sz w:val="18"/>
        <w:szCs w:val="18"/>
      </w:rPr>
      <w:t xml:space="preserve">GEOGRAFIA </w:t>
    </w:r>
    <w:proofErr w:type="spellStart"/>
    <w:r w:rsidRPr="009D4F77">
      <w:rPr>
        <w:rStyle w:val="markedcontent"/>
        <w:rFonts w:ascii="Times New Roman" w:hAnsi="Times New Roman" w:cs="Times New Roman"/>
        <w:sz w:val="18"/>
        <w:szCs w:val="18"/>
      </w:rPr>
      <w:t>Online</w:t>
    </w:r>
    <w:r w:rsidRPr="009D4F77">
      <w:rPr>
        <w:rStyle w:val="markedcontent"/>
        <w:rFonts w:ascii="Times New Roman" w:hAnsi="Times New Roman" w:cs="Times New Roman"/>
        <w:sz w:val="18"/>
        <w:szCs w:val="18"/>
        <w:vertAlign w:val="superscript"/>
      </w:rPr>
      <w:t>TM</w:t>
    </w:r>
    <w:proofErr w:type="spellEnd"/>
    <w:r w:rsidRPr="009D4F77">
      <w:rPr>
        <w:rStyle w:val="markedcontent"/>
        <w:rFonts w:ascii="Times New Roman" w:hAnsi="Times New Roman" w:cs="Times New Roman"/>
        <w:sz w:val="18"/>
        <w:szCs w:val="18"/>
      </w:rPr>
      <w:t xml:space="preserve"> Malaysian Journal of Society and Space 18 issue 2 (</w:t>
    </w:r>
    <w:r w:rsidR="007D0A70">
      <w:rPr>
        <w:rStyle w:val="markedcontent"/>
        <w:rFonts w:ascii="Times New Roman" w:hAnsi="Times New Roman" w:cs="Times New Roman"/>
        <w:sz w:val="18"/>
        <w:szCs w:val="18"/>
      </w:rPr>
      <w:t>75-89</w:t>
    </w:r>
    <w:r w:rsidRPr="009D4F77">
      <w:rPr>
        <w:rStyle w:val="markedcontent"/>
        <w:rFonts w:ascii="Times New Roman" w:hAnsi="Times New Roman" w:cs="Times New Roman"/>
        <w:sz w:val="18"/>
        <w:szCs w:val="18"/>
      </w:rPr>
      <w:t>)</w:t>
    </w:r>
    <w:r w:rsidRPr="009D4F77">
      <w:rPr>
        <w:rFonts w:ascii="Times New Roman" w:hAnsi="Times New Roman" w:cs="Times New Roman"/>
        <w:sz w:val="18"/>
        <w:szCs w:val="18"/>
      </w:rPr>
      <w:br/>
    </w:r>
    <w:r w:rsidRPr="009D4F77">
      <w:rPr>
        <w:rStyle w:val="markedcontent"/>
        <w:rFonts w:ascii="Times New Roman" w:hAnsi="Times New Roman" w:cs="Times New Roman"/>
        <w:sz w:val="18"/>
        <w:szCs w:val="18"/>
      </w:rPr>
      <w:t xml:space="preserve">© 2022, e-ISSN 2682-7727    </w:t>
    </w:r>
    <w:hyperlink r:id="rId1" w:history="1">
      <w:r w:rsidRPr="009A38D2">
        <w:rPr>
          <w:rStyle w:val="Hyperlink"/>
          <w:rFonts w:ascii="Times New Roman" w:hAnsi="Times New Roman" w:cs="Times New Roman"/>
          <w:color w:val="auto"/>
          <w:sz w:val="18"/>
          <w:szCs w:val="18"/>
          <w:u w:val="none"/>
        </w:rPr>
        <w:t>https://doi.org/10.17576/geo-2022-1802-06</w:t>
      </w:r>
    </w:hyperlink>
    <w:sdt>
      <w:sdtPr>
        <w:rPr>
          <w:rFonts w:ascii="Times New Roman" w:hAnsi="Times New Roman" w:cs="Times New Roman"/>
          <w:sz w:val="18"/>
          <w:szCs w:val="18"/>
        </w:rPr>
        <w:id w:val="-1730835400"/>
        <w:docPartObj>
          <w:docPartGallery w:val="Page Numbers (Top of Page)"/>
          <w:docPartUnique/>
        </w:docPartObj>
      </w:sdtPr>
      <w:sdtEndPr>
        <w:rPr>
          <w:noProof/>
        </w:rPr>
      </w:sdtEndPr>
      <w:sdtContent>
        <w:r>
          <w:rPr>
            <w:rFonts w:ascii="Times New Roman" w:hAnsi="Times New Roman" w:cs="Times New Roman"/>
            <w:sz w:val="18"/>
            <w:szCs w:val="18"/>
          </w:rPr>
          <w:tab/>
        </w:r>
        <w:r w:rsidRPr="009D4F77">
          <w:rPr>
            <w:rFonts w:ascii="Times New Roman" w:hAnsi="Times New Roman" w:cs="Times New Roman"/>
            <w:sz w:val="18"/>
            <w:szCs w:val="18"/>
          </w:rPr>
          <w:fldChar w:fldCharType="begin"/>
        </w:r>
        <w:r w:rsidRPr="009D4F77">
          <w:rPr>
            <w:rFonts w:ascii="Times New Roman" w:hAnsi="Times New Roman" w:cs="Times New Roman"/>
            <w:sz w:val="18"/>
            <w:szCs w:val="18"/>
          </w:rPr>
          <w:instrText xml:space="preserve"> PAGE   \* MERGEFORMAT </w:instrText>
        </w:r>
        <w:r w:rsidRPr="009D4F77">
          <w:rPr>
            <w:rFonts w:ascii="Times New Roman" w:hAnsi="Times New Roman" w:cs="Times New Roman"/>
            <w:sz w:val="18"/>
            <w:szCs w:val="18"/>
          </w:rPr>
          <w:fldChar w:fldCharType="separate"/>
        </w:r>
        <w:r w:rsidR="00D52B0F">
          <w:rPr>
            <w:rFonts w:ascii="Times New Roman" w:hAnsi="Times New Roman" w:cs="Times New Roman"/>
            <w:noProof/>
            <w:sz w:val="18"/>
            <w:szCs w:val="18"/>
          </w:rPr>
          <w:t>89</w:t>
        </w:r>
        <w:r w:rsidRPr="009D4F77">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99657" w14:textId="77777777" w:rsidR="00F83F02" w:rsidRDefault="00F83F02">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0F0B"/>
    <w:multiLevelType w:val="multilevel"/>
    <w:tmpl w:val="FB70BA98"/>
    <w:styleLink w:val="Mazleha-GayaUKM-Founder"/>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bCs/>
        <w:i w:val="0"/>
        <w:iCs w:val="0"/>
        <w:caps/>
        <w:sz w:val="22"/>
        <w:szCs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1" w15:restartNumberingAfterBreak="0">
    <w:nsid w:val="3A1200E3"/>
    <w:multiLevelType w:val="hybridMultilevel"/>
    <w:tmpl w:val="24681C98"/>
    <w:lvl w:ilvl="0" w:tplc="376A5ABA">
      <w:start w:val="2"/>
      <w:numFmt w:val="bullet"/>
      <w:lvlText w:val="-"/>
      <w:lvlJc w:val="left"/>
      <w:pPr>
        <w:ind w:left="720" w:hanging="360"/>
      </w:pPr>
      <w:rPr>
        <w:rFonts w:ascii="Times New Roman" w:eastAsia="Calibr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4E205C0F"/>
    <w:multiLevelType w:val="hybridMultilevel"/>
    <w:tmpl w:val="A762DA88"/>
    <w:lvl w:ilvl="0" w:tplc="AA783CA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57CE3C88"/>
    <w:multiLevelType w:val="hybridMultilevel"/>
    <w:tmpl w:val="95041EEC"/>
    <w:lvl w:ilvl="0" w:tplc="E5A47DD4">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4" w15:restartNumberingAfterBreak="0">
    <w:nsid w:val="73AD12C3"/>
    <w:multiLevelType w:val="multilevel"/>
    <w:tmpl w:val="FB70BA98"/>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bCs/>
        <w:i w:val="0"/>
        <w:iCs w:val="0"/>
        <w:caps/>
        <w:sz w:val="22"/>
        <w:szCs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B0"/>
    <w:rsid w:val="00006A5F"/>
    <w:rsid w:val="000100CB"/>
    <w:rsid w:val="00050458"/>
    <w:rsid w:val="00057F51"/>
    <w:rsid w:val="00087BB0"/>
    <w:rsid w:val="000A02F3"/>
    <w:rsid w:val="000B29DE"/>
    <w:rsid w:val="000E2D62"/>
    <w:rsid w:val="00123666"/>
    <w:rsid w:val="00124AC7"/>
    <w:rsid w:val="00137A5B"/>
    <w:rsid w:val="001650B3"/>
    <w:rsid w:val="001B18C2"/>
    <w:rsid w:val="001B6270"/>
    <w:rsid w:val="001C1236"/>
    <w:rsid w:val="001C25E5"/>
    <w:rsid w:val="001D3F9D"/>
    <w:rsid w:val="00243D92"/>
    <w:rsid w:val="00251854"/>
    <w:rsid w:val="00273E70"/>
    <w:rsid w:val="00275476"/>
    <w:rsid w:val="00285A40"/>
    <w:rsid w:val="002A52E8"/>
    <w:rsid w:val="002A5807"/>
    <w:rsid w:val="002B52C6"/>
    <w:rsid w:val="002F2991"/>
    <w:rsid w:val="003319B3"/>
    <w:rsid w:val="0034300B"/>
    <w:rsid w:val="00350181"/>
    <w:rsid w:val="00376CD1"/>
    <w:rsid w:val="0038732E"/>
    <w:rsid w:val="00397E03"/>
    <w:rsid w:val="003D455A"/>
    <w:rsid w:val="00404ED0"/>
    <w:rsid w:val="00434BE1"/>
    <w:rsid w:val="0047385E"/>
    <w:rsid w:val="004910F1"/>
    <w:rsid w:val="004F4D59"/>
    <w:rsid w:val="004F56F6"/>
    <w:rsid w:val="005221F3"/>
    <w:rsid w:val="00522703"/>
    <w:rsid w:val="005601AF"/>
    <w:rsid w:val="005A49C6"/>
    <w:rsid w:val="005C0344"/>
    <w:rsid w:val="00617C1D"/>
    <w:rsid w:val="00647DD1"/>
    <w:rsid w:val="00667B5C"/>
    <w:rsid w:val="006864AE"/>
    <w:rsid w:val="006B415B"/>
    <w:rsid w:val="006C4D6F"/>
    <w:rsid w:val="006F04AE"/>
    <w:rsid w:val="006F777F"/>
    <w:rsid w:val="007076F4"/>
    <w:rsid w:val="00730710"/>
    <w:rsid w:val="0074607D"/>
    <w:rsid w:val="0075620F"/>
    <w:rsid w:val="007840D9"/>
    <w:rsid w:val="0079694D"/>
    <w:rsid w:val="007D0A70"/>
    <w:rsid w:val="007E18A8"/>
    <w:rsid w:val="00842EAD"/>
    <w:rsid w:val="00851CD7"/>
    <w:rsid w:val="00871C6D"/>
    <w:rsid w:val="00880997"/>
    <w:rsid w:val="00891A36"/>
    <w:rsid w:val="00895478"/>
    <w:rsid w:val="008C2087"/>
    <w:rsid w:val="008C5DEF"/>
    <w:rsid w:val="0090793D"/>
    <w:rsid w:val="009563EC"/>
    <w:rsid w:val="00965F8E"/>
    <w:rsid w:val="009674F2"/>
    <w:rsid w:val="009824EE"/>
    <w:rsid w:val="00985A99"/>
    <w:rsid w:val="009A38D2"/>
    <w:rsid w:val="009B1F01"/>
    <w:rsid w:val="009B42B1"/>
    <w:rsid w:val="009B7898"/>
    <w:rsid w:val="009D036B"/>
    <w:rsid w:val="009D4F77"/>
    <w:rsid w:val="00A03EAC"/>
    <w:rsid w:val="00A06D5D"/>
    <w:rsid w:val="00A17A79"/>
    <w:rsid w:val="00A45A85"/>
    <w:rsid w:val="00A675CF"/>
    <w:rsid w:val="00A957BA"/>
    <w:rsid w:val="00AA7C45"/>
    <w:rsid w:val="00AB5CDE"/>
    <w:rsid w:val="00AC20E9"/>
    <w:rsid w:val="00AE075A"/>
    <w:rsid w:val="00AF2EF9"/>
    <w:rsid w:val="00B035D7"/>
    <w:rsid w:val="00B10F4A"/>
    <w:rsid w:val="00B45CEB"/>
    <w:rsid w:val="00B5020D"/>
    <w:rsid w:val="00B51A61"/>
    <w:rsid w:val="00B51B75"/>
    <w:rsid w:val="00B64F9B"/>
    <w:rsid w:val="00B707A3"/>
    <w:rsid w:val="00B92D67"/>
    <w:rsid w:val="00B92FA2"/>
    <w:rsid w:val="00BA2877"/>
    <w:rsid w:val="00C01F4C"/>
    <w:rsid w:val="00C56392"/>
    <w:rsid w:val="00C60A11"/>
    <w:rsid w:val="00C8607B"/>
    <w:rsid w:val="00CA73B5"/>
    <w:rsid w:val="00CC332C"/>
    <w:rsid w:val="00CD33FC"/>
    <w:rsid w:val="00CD6FE3"/>
    <w:rsid w:val="00CE4EA8"/>
    <w:rsid w:val="00D52B0F"/>
    <w:rsid w:val="00D85BB0"/>
    <w:rsid w:val="00DA0496"/>
    <w:rsid w:val="00DC2C07"/>
    <w:rsid w:val="00DE159B"/>
    <w:rsid w:val="00DE38D6"/>
    <w:rsid w:val="00E0700F"/>
    <w:rsid w:val="00E27261"/>
    <w:rsid w:val="00E27606"/>
    <w:rsid w:val="00E32EE3"/>
    <w:rsid w:val="00E33CF7"/>
    <w:rsid w:val="00E40020"/>
    <w:rsid w:val="00E55559"/>
    <w:rsid w:val="00E61BB5"/>
    <w:rsid w:val="00E81326"/>
    <w:rsid w:val="00E81990"/>
    <w:rsid w:val="00E83A48"/>
    <w:rsid w:val="00E840C7"/>
    <w:rsid w:val="00EA2793"/>
    <w:rsid w:val="00EA375B"/>
    <w:rsid w:val="00EA4A88"/>
    <w:rsid w:val="00EF6501"/>
    <w:rsid w:val="00F108D7"/>
    <w:rsid w:val="00F83F02"/>
    <w:rsid w:val="00F96192"/>
    <w:rsid w:val="00FA23F7"/>
    <w:rsid w:val="00FB2A86"/>
    <w:rsid w:val="00FB52F2"/>
    <w:rsid w:val="00FC53C6"/>
    <w:rsid w:val="00FE5DE5"/>
    <w:rsid w:val="00FF4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7E261"/>
  <w15:docId w15:val="{F3EEC0E3-54E7-41EC-859A-C85977DAC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09aLevel01">
    <w:name w:val="09a Level01"/>
    <w:next w:val="09bLevel02"/>
    <w:qFormat/>
    <w:rsid w:val="00AB5CDE"/>
    <w:pPr>
      <w:keepNext/>
      <w:tabs>
        <w:tab w:val="left" w:pos="1276"/>
        <w:tab w:val="left" w:pos="1332"/>
        <w:tab w:val="left" w:pos="1389"/>
        <w:tab w:val="num" w:pos="1418"/>
        <w:tab w:val="left" w:pos="1503"/>
        <w:tab w:val="left" w:pos="1559"/>
      </w:tabs>
      <w:spacing w:before="1440" w:after="800" w:line="360" w:lineRule="auto"/>
      <w:jc w:val="center"/>
      <w:outlineLvl w:val="0"/>
    </w:pPr>
    <w:rPr>
      <w:rFonts w:ascii="Times New Roman" w:hAnsi="Times New Roman" w:cs="Arial"/>
      <w:b/>
      <w:caps/>
      <w:szCs w:val="20"/>
      <w:lang w:val="ms-MY"/>
    </w:rPr>
  </w:style>
  <w:style w:type="paragraph" w:customStyle="1" w:styleId="09bLevel02">
    <w:name w:val="09b Level02"/>
    <w:next w:val="Normal"/>
    <w:link w:val="09bLevel02Char"/>
    <w:qFormat/>
    <w:rsid w:val="00AB5CDE"/>
    <w:pPr>
      <w:keepNext/>
      <w:spacing w:before="400" w:after="400" w:line="360" w:lineRule="auto"/>
      <w:ind w:left="720" w:hanging="720"/>
      <w:jc w:val="both"/>
      <w:outlineLvl w:val="1"/>
    </w:pPr>
    <w:rPr>
      <w:rFonts w:ascii="Times New Roman" w:hAnsi="Times New Roman" w:cs="Arial"/>
      <w:b/>
      <w:caps/>
      <w:lang w:val="ms-MY"/>
    </w:rPr>
  </w:style>
  <w:style w:type="paragraph" w:customStyle="1" w:styleId="09cLevel03">
    <w:name w:val="09c Level03"/>
    <w:next w:val="Normal"/>
    <w:link w:val="09cLevel03Char"/>
    <w:qFormat/>
    <w:rsid w:val="00AB5CDE"/>
    <w:pPr>
      <w:keepNext/>
      <w:spacing w:before="400" w:after="400" w:line="360" w:lineRule="auto"/>
      <w:ind w:left="720" w:hanging="720"/>
      <w:jc w:val="both"/>
      <w:outlineLvl w:val="2"/>
    </w:pPr>
    <w:rPr>
      <w:rFonts w:ascii="Times New Roman" w:hAnsi="Times New Roman" w:cs="Arial"/>
      <w:b/>
    </w:rPr>
  </w:style>
  <w:style w:type="paragraph" w:customStyle="1" w:styleId="09dLevel04">
    <w:name w:val="09d Level04"/>
    <w:next w:val="Normal"/>
    <w:qFormat/>
    <w:rsid w:val="00AB5CDE"/>
    <w:pPr>
      <w:keepNext/>
      <w:spacing w:before="400" w:after="400" w:line="360" w:lineRule="auto"/>
      <w:ind w:left="720" w:hanging="720"/>
      <w:jc w:val="both"/>
      <w:outlineLvl w:val="3"/>
    </w:pPr>
    <w:rPr>
      <w:rFonts w:ascii="Times New Roman" w:hAnsi="Times New Roman" w:cs="Arial"/>
      <w:b/>
    </w:rPr>
  </w:style>
  <w:style w:type="character" w:customStyle="1" w:styleId="09cLevel03Char">
    <w:name w:val="09c Level03 Char"/>
    <w:link w:val="09cLevel03"/>
    <w:rsid w:val="00AB5CDE"/>
    <w:rPr>
      <w:rFonts w:ascii="Times New Roman" w:hAnsi="Times New Roman" w:cs="Arial"/>
      <w:b/>
    </w:rPr>
  </w:style>
  <w:style w:type="paragraph" w:customStyle="1" w:styleId="09eLevel05">
    <w:name w:val="09e Level05"/>
    <w:next w:val="Normal"/>
    <w:qFormat/>
    <w:rsid w:val="00AB5CDE"/>
    <w:pPr>
      <w:keepNext/>
      <w:spacing w:before="400" w:after="400" w:line="360" w:lineRule="auto"/>
      <w:ind w:left="720" w:hanging="720"/>
      <w:jc w:val="both"/>
      <w:outlineLvl w:val="4"/>
    </w:pPr>
    <w:rPr>
      <w:rFonts w:ascii="Times New Roman" w:hAnsi="Times New Roman" w:cs="Arial"/>
      <w:b/>
    </w:rPr>
  </w:style>
  <w:style w:type="numbering" w:customStyle="1" w:styleId="Mazleha-GayaUKM-Founder">
    <w:name w:val="Mazleha-GayaUKM-Founder"/>
    <w:uiPriority w:val="99"/>
    <w:rsid w:val="00AB5CDE"/>
    <w:pPr>
      <w:numPr>
        <w:numId w:val="1"/>
      </w:numPr>
    </w:pPr>
  </w:style>
  <w:style w:type="character" w:styleId="LineNumber">
    <w:name w:val="line number"/>
    <w:basedOn w:val="DefaultParagraphFont"/>
    <w:uiPriority w:val="99"/>
    <w:semiHidden/>
    <w:unhideWhenUsed/>
    <w:rsid w:val="00B707A3"/>
  </w:style>
  <w:style w:type="paragraph" w:customStyle="1" w:styleId="10Normal01-FirstParagraph">
    <w:name w:val="10 Normal01-FirstParagraph"/>
    <w:next w:val="Normal"/>
    <w:qFormat/>
    <w:rsid w:val="001B18C2"/>
    <w:pPr>
      <w:spacing w:before="400" w:after="400" w:line="360" w:lineRule="auto"/>
      <w:jc w:val="both"/>
    </w:pPr>
    <w:rPr>
      <w:rFonts w:ascii="Times New Roman" w:eastAsia="MS Mincho" w:hAnsi="Times New Roman" w:cs="Times New Roman"/>
      <w:sz w:val="24"/>
      <w:szCs w:val="24"/>
    </w:rPr>
  </w:style>
  <w:style w:type="character" w:customStyle="1" w:styleId="09bLevel02Char">
    <w:name w:val="09b Level02 Char"/>
    <w:link w:val="09bLevel02"/>
    <w:locked/>
    <w:rsid w:val="001B18C2"/>
    <w:rPr>
      <w:rFonts w:ascii="Times New Roman" w:hAnsi="Times New Roman" w:cs="Arial"/>
      <w:b/>
      <w:caps/>
      <w:lang w:val="ms-MY"/>
    </w:rPr>
  </w:style>
  <w:style w:type="character" w:customStyle="1" w:styleId="UnresolvedMention">
    <w:name w:val="Unresolved Mention"/>
    <w:basedOn w:val="DefaultParagraphFont"/>
    <w:uiPriority w:val="99"/>
    <w:semiHidden/>
    <w:unhideWhenUsed/>
    <w:rsid w:val="00871C6D"/>
    <w:rPr>
      <w:color w:val="605E5C"/>
      <w:shd w:val="clear" w:color="auto" w:fill="E1DFDD"/>
    </w:rPr>
  </w:style>
  <w:style w:type="table" w:customStyle="1" w:styleId="1">
    <w:name w:val="1"/>
    <w:basedOn w:val="TableNormal"/>
    <w:rsid w:val="0038732E"/>
    <w:rPr>
      <w:lang w:eastAsia="en-MY"/>
    </w:rPr>
    <w:tblPr>
      <w:tblStyleRowBandSize w:val="1"/>
      <w:tblStyleColBandSize w:val="1"/>
    </w:tblPr>
  </w:style>
  <w:style w:type="paragraph" w:styleId="Revision">
    <w:name w:val="Revision"/>
    <w:hidden/>
    <w:uiPriority w:val="99"/>
    <w:semiHidden/>
    <w:rsid w:val="0038732E"/>
    <w:pPr>
      <w:spacing w:after="0" w:line="240" w:lineRule="auto"/>
    </w:pPr>
    <w:rPr>
      <w:position w:val="-1"/>
    </w:rPr>
  </w:style>
  <w:style w:type="character" w:customStyle="1" w:styleId="markedcontent">
    <w:name w:val="markedcontent"/>
    <w:basedOn w:val="DefaultParagraphFont"/>
    <w:rsid w:val="00B03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348389">
      <w:bodyDiv w:val="1"/>
      <w:marLeft w:val="0"/>
      <w:marRight w:val="0"/>
      <w:marTop w:val="0"/>
      <w:marBottom w:val="0"/>
      <w:divBdr>
        <w:top w:val="none" w:sz="0" w:space="0" w:color="auto"/>
        <w:left w:val="none" w:sz="0" w:space="0" w:color="auto"/>
        <w:bottom w:val="none" w:sz="0" w:space="0" w:color="auto"/>
        <w:right w:val="none" w:sz="0" w:space="0" w:color="auto"/>
      </w:divBdr>
    </w:div>
    <w:div w:id="789738919">
      <w:bodyDiv w:val="1"/>
      <w:marLeft w:val="0"/>
      <w:marRight w:val="0"/>
      <w:marTop w:val="0"/>
      <w:marBottom w:val="0"/>
      <w:divBdr>
        <w:top w:val="none" w:sz="0" w:space="0" w:color="auto"/>
        <w:left w:val="none" w:sz="0" w:space="0" w:color="auto"/>
        <w:bottom w:val="none" w:sz="0" w:space="0" w:color="auto"/>
        <w:right w:val="none" w:sz="0" w:space="0" w:color="auto"/>
      </w:divBdr>
    </w:div>
    <w:div w:id="916013794">
      <w:bodyDiv w:val="1"/>
      <w:marLeft w:val="0"/>
      <w:marRight w:val="0"/>
      <w:marTop w:val="0"/>
      <w:marBottom w:val="0"/>
      <w:divBdr>
        <w:top w:val="none" w:sz="0" w:space="0" w:color="auto"/>
        <w:left w:val="none" w:sz="0" w:space="0" w:color="auto"/>
        <w:bottom w:val="none" w:sz="0" w:space="0" w:color="auto"/>
        <w:right w:val="none" w:sz="0" w:space="0" w:color="auto"/>
      </w:divBdr>
    </w:div>
    <w:div w:id="1385905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A6CE96-84EC-4278-8D9F-8DF30906F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6213</Words>
  <Characters>35420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2022-05-31T11:38:00Z</dcterms:created>
  <dcterms:modified xsi:type="dcterms:W3CDTF">2022-05-31T13:22:00Z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