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6DF224" w14:textId="10344D99" w:rsidR="00B142C2" w:rsidRDefault="00A8636E" w:rsidP="00DE1502">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The </w:t>
      </w:r>
      <w:r w:rsidR="00E37BF5">
        <w:rPr>
          <w:rFonts w:ascii="Times New Roman" w:eastAsia="Times New Roman" w:hAnsi="Times New Roman" w:cs="Times New Roman"/>
          <w:b/>
          <w:color w:val="000000"/>
          <w:sz w:val="28"/>
          <w:szCs w:val="28"/>
        </w:rPr>
        <w:t>i</w:t>
      </w:r>
      <w:r w:rsidR="004C518A">
        <w:rPr>
          <w:rFonts w:ascii="Times New Roman" w:eastAsia="Times New Roman" w:hAnsi="Times New Roman" w:cs="Times New Roman"/>
          <w:b/>
          <w:color w:val="000000"/>
          <w:sz w:val="28"/>
          <w:szCs w:val="28"/>
        </w:rPr>
        <w:t>mpact</w:t>
      </w:r>
      <w:r w:rsidR="009F4363">
        <w:rPr>
          <w:rFonts w:ascii="Times New Roman" w:eastAsia="Times New Roman" w:hAnsi="Times New Roman" w:cs="Times New Roman"/>
          <w:b/>
          <w:color w:val="000000"/>
          <w:sz w:val="28"/>
          <w:szCs w:val="28"/>
        </w:rPr>
        <w:t>s</w:t>
      </w:r>
      <w:r w:rsidR="004C518A">
        <w:rPr>
          <w:rFonts w:ascii="Times New Roman" w:eastAsia="Times New Roman" w:hAnsi="Times New Roman" w:cs="Times New Roman"/>
          <w:b/>
          <w:color w:val="000000"/>
          <w:sz w:val="28"/>
          <w:szCs w:val="28"/>
        </w:rPr>
        <w:t xml:space="preserve"> of </w:t>
      </w:r>
      <w:r w:rsidR="00D07397">
        <w:rPr>
          <w:rFonts w:ascii="Times New Roman" w:eastAsia="Times New Roman" w:hAnsi="Times New Roman" w:cs="Times New Roman"/>
          <w:b/>
          <w:color w:val="000000"/>
          <w:sz w:val="28"/>
          <w:szCs w:val="28"/>
        </w:rPr>
        <w:t xml:space="preserve">the </w:t>
      </w:r>
      <w:r>
        <w:rPr>
          <w:rFonts w:ascii="Times New Roman" w:eastAsia="Times New Roman" w:hAnsi="Times New Roman" w:cs="Times New Roman"/>
          <w:b/>
          <w:color w:val="000000"/>
          <w:sz w:val="28"/>
          <w:szCs w:val="28"/>
        </w:rPr>
        <w:t>COVID</w:t>
      </w:r>
      <w:r w:rsidR="004C518A">
        <w:rPr>
          <w:rFonts w:ascii="Times New Roman" w:eastAsia="Times New Roman" w:hAnsi="Times New Roman" w:cs="Times New Roman"/>
          <w:b/>
          <w:color w:val="000000"/>
          <w:sz w:val="28"/>
          <w:szCs w:val="28"/>
        </w:rPr>
        <w:t xml:space="preserve">-19 </w:t>
      </w:r>
      <w:r w:rsidR="00E37BF5">
        <w:rPr>
          <w:rFonts w:ascii="Times New Roman" w:eastAsia="Times New Roman" w:hAnsi="Times New Roman" w:cs="Times New Roman"/>
          <w:b/>
          <w:color w:val="000000"/>
          <w:sz w:val="28"/>
          <w:szCs w:val="28"/>
        </w:rPr>
        <w:t>p</w:t>
      </w:r>
      <w:r w:rsidR="004C518A">
        <w:rPr>
          <w:rFonts w:ascii="Times New Roman" w:eastAsia="Times New Roman" w:hAnsi="Times New Roman" w:cs="Times New Roman"/>
          <w:b/>
          <w:color w:val="000000"/>
          <w:sz w:val="28"/>
          <w:szCs w:val="28"/>
        </w:rPr>
        <w:t xml:space="preserve">andemic </w:t>
      </w:r>
      <w:r w:rsidR="00E37BF5">
        <w:rPr>
          <w:rFonts w:ascii="Times New Roman" w:eastAsia="Times New Roman" w:hAnsi="Times New Roman" w:cs="Times New Roman"/>
          <w:b/>
          <w:color w:val="000000"/>
          <w:sz w:val="28"/>
          <w:szCs w:val="28"/>
        </w:rPr>
        <w:t>c</w:t>
      </w:r>
      <w:r w:rsidR="004C518A">
        <w:rPr>
          <w:rFonts w:ascii="Times New Roman" w:eastAsia="Times New Roman" w:hAnsi="Times New Roman" w:cs="Times New Roman"/>
          <w:b/>
          <w:color w:val="000000"/>
          <w:sz w:val="28"/>
          <w:szCs w:val="28"/>
        </w:rPr>
        <w:t xml:space="preserve">risis on </w:t>
      </w:r>
      <w:r w:rsidR="00E37BF5">
        <w:rPr>
          <w:rFonts w:ascii="Times New Roman" w:eastAsia="Times New Roman" w:hAnsi="Times New Roman" w:cs="Times New Roman"/>
          <w:b/>
          <w:color w:val="000000"/>
          <w:sz w:val="28"/>
          <w:szCs w:val="28"/>
        </w:rPr>
        <w:t>r</w:t>
      </w:r>
      <w:r w:rsidR="004C518A">
        <w:rPr>
          <w:rFonts w:ascii="Times New Roman" w:eastAsia="Times New Roman" w:hAnsi="Times New Roman" w:cs="Times New Roman"/>
          <w:b/>
          <w:color w:val="000000"/>
          <w:sz w:val="28"/>
          <w:szCs w:val="28"/>
        </w:rPr>
        <w:t xml:space="preserve">ural </w:t>
      </w:r>
      <w:r w:rsidR="00E37BF5">
        <w:rPr>
          <w:rFonts w:ascii="Times New Roman" w:eastAsia="Times New Roman" w:hAnsi="Times New Roman" w:cs="Times New Roman"/>
          <w:b/>
          <w:color w:val="000000"/>
          <w:sz w:val="28"/>
          <w:szCs w:val="28"/>
        </w:rPr>
        <w:t>e</w:t>
      </w:r>
      <w:r w:rsidR="004C518A">
        <w:rPr>
          <w:rFonts w:ascii="Times New Roman" w:eastAsia="Times New Roman" w:hAnsi="Times New Roman" w:cs="Times New Roman"/>
          <w:b/>
          <w:color w:val="000000"/>
          <w:sz w:val="28"/>
          <w:szCs w:val="28"/>
        </w:rPr>
        <w:t>ntrepreneurs</w:t>
      </w:r>
    </w:p>
    <w:p w14:paraId="23BA1A06" w14:textId="77777777" w:rsidR="00B142C2" w:rsidRPr="006A303B" w:rsidRDefault="00B142C2" w:rsidP="00DE15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20F751E4" w14:textId="11611433" w:rsidR="00B142C2" w:rsidRPr="006A303B" w:rsidRDefault="00075836" w:rsidP="00DE15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6A303B">
        <w:rPr>
          <w:rFonts w:ascii="Times New Roman" w:eastAsia="Times New Roman" w:hAnsi="Times New Roman" w:cs="Times New Roman"/>
          <w:color w:val="000000"/>
        </w:rPr>
        <w:t>Muhamad Asri Abdullah Kamar, Mohamad Azal Fikry Ali</w:t>
      </w:r>
    </w:p>
    <w:p w14:paraId="3D634D44" w14:textId="77777777" w:rsidR="00B142C2" w:rsidRPr="006A303B" w:rsidRDefault="00B142C2" w:rsidP="00DE15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65189BA0" w14:textId="193FB8AB" w:rsidR="00B142C2" w:rsidRPr="006A303B" w:rsidRDefault="00075836" w:rsidP="00DE15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6A303B">
        <w:rPr>
          <w:rFonts w:ascii="Times New Roman" w:eastAsia="Times New Roman" w:hAnsi="Times New Roman" w:cs="Times New Roman"/>
          <w:color w:val="000000"/>
        </w:rPr>
        <w:t xml:space="preserve">College of Built Environment, </w:t>
      </w:r>
      <w:proofErr w:type="spellStart"/>
      <w:r w:rsidRPr="006A303B">
        <w:rPr>
          <w:rFonts w:ascii="Times New Roman" w:eastAsia="Times New Roman" w:hAnsi="Times New Roman" w:cs="Times New Roman"/>
          <w:color w:val="000000"/>
        </w:rPr>
        <w:t>Universiti</w:t>
      </w:r>
      <w:proofErr w:type="spellEnd"/>
      <w:r w:rsidRPr="006A303B">
        <w:rPr>
          <w:rFonts w:ascii="Times New Roman" w:eastAsia="Times New Roman" w:hAnsi="Times New Roman" w:cs="Times New Roman"/>
          <w:color w:val="000000"/>
        </w:rPr>
        <w:t xml:space="preserve"> </w:t>
      </w:r>
      <w:proofErr w:type="spellStart"/>
      <w:r w:rsidRPr="006A303B">
        <w:rPr>
          <w:rFonts w:ascii="Times New Roman" w:eastAsia="Times New Roman" w:hAnsi="Times New Roman" w:cs="Times New Roman"/>
          <w:color w:val="000000"/>
        </w:rPr>
        <w:t>Teknologi</w:t>
      </w:r>
      <w:proofErr w:type="spellEnd"/>
      <w:r w:rsidRPr="006A303B">
        <w:rPr>
          <w:rFonts w:ascii="Times New Roman" w:eastAsia="Times New Roman" w:hAnsi="Times New Roman" w:cs="Times New Roman"/>
          <w:color w:val="000000"/>
        </w:rPr>
        <w:t xml:space="preserve"> MARA Perak Branch, Malaysia</w:t>
      </w:r>
    </w:p>
    <w:p w14:paraId="316499E2" w14:textId="7B70321D" w:rsidR="00075836" w:rsidRPr="006A303B" w:rsidRDefault="00075836" w:rsidP="00DE15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1A3F7986" w14:textId="36425E1C" w:rsidR="00075836" w:rsidRPr="006A303B" w:rsidRDefault="00075836" w:rsidP="00DE15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6A303B">
        <w:rPr>
          <w:rFonts w:ascii="Times New Roman" w:eastAsia="Times New Roman" w:hAnsi="Times New Roman" w:cs="Times New Roman"/>
          <w:color w:val="000000"/>
        </w:rPr>
        <w:t>Correspondence: Muhamad Asri Abdullah Kamar (email: masri418@uitm.edu.my)</w:t>
      </w:r>
    </w:p>
    <w:p w14:paraId="27CA24E8" w14:textId="77777777" w:rsidR="00A4764E" w:rsidRPr="006A303B" w:rsidRDefault="00A4764E" w:rsidP="00DE1502">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p w14:paraId="7C173984" w14:textId="4AF964D9" w:rsidR="00B142C2" w:rsidRPr="006A303B" w:rsidRDefault="004576D4" w:rsidP="004576D4">
      <w:pPr>
        <w:spacing w:after="0"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Received: 22 December 2021; Accepted: 21 February 2023</w:t>
      </w:r>
      <w:r w:rsidRPr="00C87727">
        <w:rPr>
          <w:rFonts w:ascii="Times New Roman" w:eastAsia="Times New Roman" w:hAnsi="Times New Roman" w:cs="Times New Roman"/>
        </w:rPr>
        <w:t>; Published:</w:t>
      </w:r>
      <w:r>
        <w:rPr>
          <w:rFonts w:ascii="Times New Roman" w:eastAsia="Times New Roman" w:hAnsi="Times New Roman" w:cs="Times New Roman"/>
        </w:rPr>
        <w:t xml:space="preserve"> 2</w:t>
      </w:r>
      <w:r w:rsidR="009B7DAB">
        <w:rPr>
          <w:rFonts w:ascii="Times New Roman" w:eastAsia="Times New Roman" w:hAnsi="Times New Roman" w:cs="Times New Roman"/>
        </w:rPr>
        <w:t>4</w:t>
      </w:r>
      <w:r>
        <w:rPr>
          <w:rFonts w:ascii="Times New Roman" w:eastAsia="Times New Roman" w:hAnsi="Times New Roman" w:cs="Times New Roman"/>
        </w:rPr>
        <w:t xml:space="preserve"> February 2023</w:t>
      </w:r>
    </w:p>
    <w:p w14:paraId="2206687A" w14:textId="77777777" w:rsidR="00B142C2" w:rsidRPr="006A303B" w:rsidRDefault="00B142C2" w:rsidP="00DE15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6AE2DCF8" w14:textId="77777777" w:rsidR="00B142C2" w:rsidRPr="006A303B" w:rsidRDefault="00786AEB" w:rsidP="00DE15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sidRPr="006A303B">
        <w:rPr>
          <w:rFonts w:ascii="Times New Roman" w:eastAsia="Times New Roman" w:hAnsi="Times New Roman" w:cs="Times New Roman"/>
          <w:b/>
          <w:color w:val="000000"/>
        </w:rPr>
        <w:t xml:space="preserve"> </w:t>
      </w:r>
    </w:p>
    <w:p w14:paraId="1C440F55" w14:textId="226DCA00" w:rsidR="00B142C2" w:rsidRDefault="00786AEB" w:rsidP="00DE15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Abstract</w:t>
      </w:r>
    </w:p>
    <w:p w14:paraId="7A0CDF75" w14:textId="77777777" w:rsidR="00B142C2" w:rsidRDefault="00786AEB" w:rsidP="00DE15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6D950F3D" w14:textId="77777777" w:rsidR="00DE1502" w:rsidRDefault="00C613D1" w:rsidP="00DE1502">
      <w:pPr>
        <w:spacing w:after="0" w:line="240" w:lineRule="auto"/>
        <w:ind w:left="0" w:hanging="2"/>
        <w:jc w:val="both"/>
        <w:rPr>
          <w:rFonts w:ascii="Times New Roman" w:hAnsi="Times New Roman" w:cs="Times New Roman"/>
          <w:iCs/>
          <w:sz w:val="24"/>
          <w:szCs w:val="24"/>
          <w:lang w:val="en-MY"/>
        </w:rPr>
      </w:pPr>
      <w:bookmarkStart w:id="0" w:name="_Hlk88902204"/>
      <w:r w:rsidRPr="00C613D1">
        <w:rPr>
          <w:rFonts w:ascii="Times New Roman" w:hAnsi="Times New Roman" w:cs="Times New Roman"/>
          <w:iCs/>
          <w:sz w:val="24"/>
          <w:szCs w:val="24"/>
        </w:rPr>
        <w:t xml:space="preserve">Rural </w:t>
      </w:r>
      <w:r w:rsidRPr="00C613D1">
        <w:rPr>
          <w:rFonts w:ascii="Times New Roman" w:hAnsi="Times New Roman" w:cs="Times New Roman"/>
          <w:iCs/>
          <w:sz w:val="24"/>
          <w:szCs w:val="24"/>
          <w:lang w:val="en-MY"/>
        </w:rPr>
        <w:t>entrepreneurs</w:t>
      </w:r>
      <w:r w:rsidRPr="00C613D1">
        <w:rPr>
          <w:rFonts w:ascii="Times New Roman" w:hAnsi="Times New Roman" w:cs="Times New Roman"/>
          <w:iCs/>
          <w:sz w:val="24"/>
          <w:szCs w:val="24"/>
        </w:rPr>
        <w:t xml:space="preserve"> are significant business groups</w:t>
      </w:r>
      <w:r w:rsidR="004C518A">
        <w:rPr>
          <w:rFonts w:ascii="Times New Roman" w:hAnsi="Times New Roman" w:cs="Times New Roman"/>
          <w:iCs/>
          <w:sz w:val="24"/>
          <w:szCs w:val="24"/>
        </w:rPr>
        <w:t>,</w:t>
      </w:r>
      <w:r w:rsidRPr="00C613D1">
        <w:rPr>
          <w:rFonts w:ascii="Times New Roman" w:hAnsi="Times New Roman" w:cs="Times New Roman"/>
          <w:iCs/>
          <w:sz w:val="24"/>
          <w:szCs w:val="24"/>
        </w:rPr>
        <w:t xml:space="preserve"> </w:t>
      </w:r>
      <w:r w:rsidR="004C518A">
        <w:rPr>
          <w:rFonts w:ascii="Times New Roman" w:hAnsi="Times New Roman" w:cs="Times New Roman"/>
          <w:iCs/>
          <w:sz w:val="24"/>
          <w:szCs w:val="24"/>
        </w:rPr>
        <w:t>being</w:t>
      </w:r>
      <w:r w:rsidRPr="00C613D1">
        <w:rPr>
          <w:rFonts w:ascii="Times New Roman" w:hAnsi="Times New Roman" w:cs="Times New Roman"/>
          <w:iCs/>
          <w:sz w:val="24"/>
          <w:szCs w:val="24"/>
        </w:rPr>
        <w:t xml:space="preserve"> th</w:t>
      </w:r>
      <w:r w:rsidR="00BE219F">
        <w:rPr>
          <w:rFonts w:ascii="Times New Roman" w:hAnsi="Times New Roman" w:cs="Times New Roman"/>
          <w:iCs/>
          <w:sz w:val="24"/>
          <w:szCs w:val="24"/>
        </w:rPr>
        <w:t>e</w:t>
      </w:r>
      <w:r w:rsidRPr="00C613D1">
        <w:rPr>
          <w:rFonts w:ascii="Times New Roman" w:hAnsi="Times New Roman" w:cs="Times New Roman"/>
          <w:iCs/>
          <w:sz w:val="24"/>
          <w:szCs w:val="24"/>
        </w:rPr>
        <w:t xml:space="preserve"> contribut</w:t>
      </w:r>
      <w:r w:rsidR="004C518A">
        <w:rPr>
          <w:rFonts w:ascii="Times New Roman" w:hAnsi="Times New Roman" w:cs="Times New Roman"/>
          <w:iCs/>
          <w:sz w:val="24"/>
          <w:szCs w:val="24"/>
        </w:rPr>
        <w:t xml:space="preserve">ors </w:t>
      </w:r>
      <w:r w:rsidR="00D07397">
        <w:rPr>
          <w:rFonts w:ascii="Times New Roman" w:hAnsi="Times New Roman" w:cs="Times New Roman"/>
          <w:iCs/>
          <w:sz w:val="24"/>
          <w:szCs w:val="24"/>
        </w:rPr>
        <w:t>t</w:t>
      </w:r>
      <w:r w:rsidR="004C518A">
        <w:rPr>
          <w:rFonts w:ascii="Times New Roman" w:hAnsi="Times New Roman" w:cs="Times New Roman"/>
          <w:iCs/>
          <w:sz w:val="24"/>
          <w:szCs w:val="24"/>
        </w:rPr>
        <w:t>o</w:t>
      </w:r>
      <w:r w:rsidRPr="00C613D1">
        <w:rPr>
          <w:rFonts w:ascii="Times New Roman" w:hAnsi="Times New Roman" w:cs="Times New Roman"/>
          <w:iCs/>
          <w:sz w:val="24"/>
          <w:szCs w:val="24"/>
        </w:rPr>
        <w:t xml:space="preserve"> </w:t>
      </w:r>
      <w:r w:rsidR="004C518A">
        <w:rPr>
          <w:rFonts w:ascii="Times New Roman" w:hAnsi="Times New Roman" w:cs="Times New Roman"/>
          <w:iCs/>
          <w:sz w:val="24"/>
          <w:szCs w:val="24"/>
        </w:rPr>
        <w:t xml:space="preserve">the </w:t>
      </w:r>
      <w:r w:rsidRPr="00C613D1">
        <w:rPr>
          <w:rFonts w:ascii="Times New Roman" w:hAnsi="Times New Roman" w:cs="Times New Roman"/>
          <w:iCs/>
          <w:sz w:val="24"/>
          <w:szCs w:val="24"/>
        </w:rPr>
        <w:t>nation</w:t>
      </w:r>
      <w:r w:rsidR="004C518A">
        <w:rPr>
          <w:rFonts w:ascii="Times New Roman" w:hAnsi="Times New Roman" w:cs="Times New Roman"/>
          <w:iCs/>
          <w:sz w:val="24"/>
          <w:szCs w:val="24"/>
        </w:rPr>
        <w:t>’s</w:t>
      </w:r>
      <w:r w:rsidRPr="00C613D1">
        <w:rPr>
          <w:rFonts w:ascii="Times New Roman" w:hAnsi="Times New Roman" w:cs="Times New Roman"/>
          <w:iCs/>
          <w:sz w:val="24"/>
          <w:szCs w:val="24"/>
        </w:rPr>
        <w:t xml:space="preserve"> economy</w:t>
      </w:r>
      <w:r w:rsidR="004C518A">
        <w:rPr>
          <w:rFonts w:ascii="Times New Roman" w:hAnsi="Times New Roman" w:cs="Times New Roman"/>
          <w:iCs/>
          <w:sz w:val="24"/>
          <w:szCs w:val="24"/>
        </w:rPr>
        <w:t>.</w:t>
      </w:r>
      <w:r w:rsidRPr="00C613D1">
        <w:rPr>
          <w:rFonts w:ascii="Times New Roman" w:hAnsi="Times New Roman" w:cs="Times New Roman"/>
          <w:iCs/>
          <w:sz w:val="24"/>
          <w:szCs w:val="24"/>
        </w:rPr>
        <w:t xml:space="preserve"> </w:t>
      </w:r>
      <w:r w:rsidR="004C518A">
        <w:rPr>
          <w:rFonts w:ascii="Times New Roman" w:hAnsi="Times New Roman" w:cs="Times New Roman"/>
          <w:iCs/>
          <w:sz w:val="24"/>
          <w:szCs w:val="24"/>
        </w:rPr>
        <w:t>They are the creators of</w:t>
      </w:r>
      <w:r w:rsidRPr="00C613D1">
        <w:rPr>
          <w:rFonts w:ascii="Times New Roman" w:hAnsi="Times New Roman" w:cs="Times New Roman"/>
          <w:iCs/>
          <w:sz w:val="24"/>
          <w:szCs w:val="24"/>
        </w:rPr>
        <w:t xml:space="preserve"> job opportunities, but they </w:t>
      </w:r>
      <w:r w:rsidR="004C518A">
        <w:rPr>
          <w:rFonts w:ascii="Times New Roman" w:hAnsi="Times New Roman" w:cs="Times New Roman"/>
          <w:iCs/>
          <w:sz w:val="24"/>
          <w:szCs w:val="24"/>
        </w:rPr>
        <w:t>are</w:t>
      </w:r>
      <w:r w:rsidRPr="00C613D1">
        <w:rPr>
          <w:rFonts w:ascii="Times New Roman" w:hAnsi="Times New Roman" w:cs="Times New Roman"/>
          <w:iCs/>
          <w:sz w:val="24"/>
          <w:szCs w:val="24"/>
        </w:rPr>
        <w:t xml:space="preserve"> facing great challenges during the COVID-19 </w:t>
      </w:r>
      <w:r w:rsidRPr="00C613D1">
        <w:rPr>
          <w:rFonts w:ascii="Times New Roman" w:hAnsi="Times New Roman" w:cs="Times New Roman"/>
          <w:iCs/>
          <w:sz w:val="24"/>
          <w:szCs w:val="24"/>
          <w:lang w:val="en-MY"/>
        </w:rPr>
        <w:t>pandemic crisis</w:t>
      </w:r>
      <w:r w:rsidRPr="00C613D1">
        <w:rPr>
          <w:rFonts w:ascii="Times New Roman" w:hAnsi="Times New Roman" w:cs="Times New Roman"/>
          <w:iCs/>
          <w:sz w:val="24"/>
          <w:szCs w:val="24"/>
        </w:rPr>
        <w:t xml:space="preserve">. </w:t>
      </w:r>
      <w:r w:rsidRPr="00C613D1">
        <w:rPr>
          <w:rFonts w:ascii="Times New Roman" w:hAnsi="Times New Roman" w:cs="Times New Roman"/>
          <w:iCs/>
          <w:sz w:val="24"/>
          <w:szCs w:val="24"/>
          <w:lang w:val="en-MY"/>
        </w:rPr>
        <w:t xml:space="preserve">The objective of this research is to explore the impact of the pandemic on rural entrepreneurs. The current research was carried out at </w:t>
      </w:r>
      <w:r w:rsidR="00D07397">
        <w:rPr>
          <w:rFonts w:ascii="Times New Roman" w:hAnsi="Times New Roman" w:cs="Times New Roman"/>
          <w:iCs/>
          <w:sz w:val="24"/>
          <w:szCs w:val="24"/>
          <w:lang w:val="en-MY"/>
        </w:rPr>
        <w:t xml:space="preserve">the </w:t>
      </w:r>
      <w:r w:rsidRPr="00C613D1">
        <w:rPr>
          <w:rFonts w:ascii="Times New Roman" w:hAnsi="Times New Roman" w:cs="Times New Roman"/>
          <w:iCs/>
          <w:sz w:val="24"/>
          <w:szCs w:val="24"/>
        </w:rPr>
        <w:t xml:space="preserve">Rural Community Centre (RCC) of Kg. </w:t>
      </w:r>
      <w:proofErr w:type="spellStart"/>
      <w:r w:rsidRPr="00C613D1">
        <w:rPr>
          <w:rFonts w:ascii="Times New Roman" w:hAnsi="Times New Roman" w:cs="Times New Roman"/>
          <w:iCs/>
          <w:sz w:val="24"/>
          <w:szCs w:val="24"/>
        </w:rPr>
        <w:t>Jelintoh</w:t>
      </w:r>
      <w:proofErr w:type="spellEnd"/>
      <w:r w:rsidRPr="00C613D1">
        <w:rPr>
          <w:rFonts w:ascii="Times New Roman" w:hAnsi="Times New Roman" w:cs="Times New Roman"/>
          <w:iCs/>
          <w:sz w:val="24"/>
          <w:szCs w:val="24"/>
        </w:rPr>
        <w:t xml:space="preserve">, </w:t>
      </w:r>
      <w:proofErr w:type="spellStart"/>
      <w:r w:rsidRPr="00C613D1">
        <w:rPr>
          <w:rFonts w:ascii="Times New Roman" w:hAnsi="Times New Roman" w:cs="Times New Roman"/>
          <w:iCs/>
          <w:sz w:val="24"/>
          <w:szCs w:val="24"/>
        </w:rPr>
        <w:t>Gopeng</w:t>
      </w:r>
      <w:proofErr w:type="spellEnd"/>
      <w:r w:rsidRPr="00C613D1">
        <w:rPr>
          <w:rFonts w:ascii="Times New Roman" w:hAnsi="Times New Roman" w:cs="Times New Roman"/>
          <w:iCs/>
          <w:sz w:val="24"/>
          <w:szCs w:val="24"/>
        </w:rPr>
        <w:t xml:space="preserve">, Perak, Malaysia. </w:t>
      </w:r>
      <w:r w:rsidRPr="00C613D1">
        <w:rPr>
          <w:rFonts w:ascii="Times New Roman" w:hAnsi="Times New Roman" w:cs="Times New Roman"/>
          <w:iCs/>
          <w:sz w:val="24"/>
          <w:szCs w:val="24"/>
          <w:lang w:val="en-MY"/>
        </w:rPr>
        <w:t>Being</w:t>
      </w:r>
      <w:r w:rsidRPr="00C613D1">
        <w:rPr>
          <w:rFonts w:ascii="Times New Roman" w:hAnsi="Times New Roman" w:cs="Times New Roman"/>
          <w:iCs/>
          <w:sz w:val="24"/>
          <w:szCs w:val="24"/>
        </w:rPr>
        <w:t xml:space="preserve"> the most active RCC in conducting entrepreneurship </w:t>
      </w:r>
      <w:proofErr w:type="spellStart"/>
      <w:r w:rsidRPr="00C613D1">
        <w:rPr>
          <w:rFonts w:ascii="Times New Roman" w:hAnsi="Times New Roman" w:cs="Times New Roman"/>
          <w:iCs/>
          <w:sz w:val="24"/>
          <w:szCs w:val="24"/>
        </w:rPr>
        <w:t>programmes</w:t>
      </w:r>
      <w:proofErr w:type="spellEnd"/>
      <w:r w:rsidRPr="00C613D1">
        <w:rPr>
          <w:rFonts w:ascii="Times New Roman" w:hAnsi="Times New Roman" w:cs="Times New Roman"/>
          <w:iCs/>
          <w:sz w:val="24"/>
          <w:szCs w:val="24"/>
        </w:rPr>
        <w:t xml:space="preserve"> in </w:t>
      </w:r>
      <w:r w:rsidR="00CF4730">
        <w:rPr>
          <w:rFonts w:ascii="Times New Roman" w:hAnsi="Times New Roman" w:cs="Times New Roman"/>
          <w:iCs/>
          <w:sz w:val="24"/>
          <w:szCs w:val="24"/>
        </w:rPr>
        <w:t>2019</w:t>
      </w:r>
      <w:r w:rsidRPr="00C613D1">
        <w:rPr>
          <w:rFonts w:ascii="Times New Roman" w:hAnsi="Times New Roman" w:cs="Times New Roman"/>
          <w:iCs/>
          <w:sz w:val="24"/>
          <w:szCs w:val="24"/>
        </w:rPr>
        <w:t>, th</w:t>
      </w:r>
      <w:r w:rsidR="00CF4730">
        <w:rPr>
          <w:rFonts w:ascii="Times New Roman" w:hAnsi="Times New Roman" w:cs="Times New Roman"/>
          <w:iCs/>
          <w:sz w:val="24"/>
          <w:szCs w:val="24"/>
        </w:rPr>
        <w:t>at</w:t>
      </w:r>
      <w:r w:rsidRPr="00C613D1">
        <w:rPr>
          <w:rFonts w:ascii="Times New Roman" w:hAnsi="Times New Roman" w:cs="Times New Roman"/>
          <w:iCs/>
          <w:sz w:val="24"/>
          <w:szCs w:val="24"/>
        </w:rPr>
        <w:t xml:space="preserve"> </w:t>
      </w:r>
      <w:proofErr w:type="spellStart"/>
      <w:r w:rsidRPr="00C613D1">
        <w:rPr>
          <w:rFonts w:ascii="Times New Roman" w:hAnsi="Times New Roman" w:cs="Times New Roman"/>
          <w:iCs/>
          <w:sz w:val="24"/>
          <w:szCs w:val="24"/>
        </w:rPr>
        <w:t>centre</w:t>
      </w:r>
      <w:proofErr w:type="spellEnd"/>
      <w:r w:rsidRPr="00C613D1">
        <w:rPr>
          <w:rFonts w:ascii="Times New Roman" w:hAnsi="Times New Roman" w:cs="Times New Roman"/>
          <w:iCs/>
          <w:sz w:val="24"/>
          <w:szCs w:val="24"/>
        </w:rPr>
        <w:t xml:space="preserve"> </w:t>
      </w:r>
      <w:r w:rsidR="00CF4730">
        <w:rPr>
          <w:rFonts w:ascii="Times New Roman" w:hAnsi="Times New Roman" w:cs="Times New Roman"/>
          <w:iCs/>
          <w:sz w:val="24"/>
          <w:szCs w:val="24"/>
        </w:rPr>
        <w:t xml:space="preserve">was chosen </w:t>
      </w:r>
      <w:r w:rsidRPr="00C613D1">
        <w:rPr>
          <w:rFonts w:ascii="Times New Roman" w:hAnsi="Times New Roman" w:cs="Times New Roman"/>
          <w:iCs/>
          <w:sz w:val="24"/>
          <w:szCs w:val="24"/>
        </w:rPr>
        <w:t>for th</w:t>
      </w:r>
      <w:r w:rsidR="004C518A">
        <w:rPr>
          <w:rFonts w:ascii="Times New Roman" w:hAnsi="Times New Roman" w:cs="Times New Roman"/>
          <w:iCs/>
          <w:sz w:val="24"/>
          <w:szCs w:val="24"/>
        </w:rPr>
        <w:t>is</w:t>
      </w:r>
      <w:r w:rsidRPr="00C613D1">
        <w:rPr>
          <w:rFonts w:ascii="Times New Roman" w:hAnsi="Times New Roman" w:cs="Times New Roman"/>
          <w:iCs/>
          <w:sz w:val="24"/>
          <w:szCs w:val="24"/>
        </w:rPr>
        <w:t xml:space="preserve"> study. T</w:t>
      </w:r>
      <w:r w:rsidRPr="00C613D1">
        <w:rPr>
          <w:rFonts w:ascii="Times New Roman" w:hAnsi="Times New Roman" w:cs="Times New Roman"/>
          <w:iCs/>
          <w:sz w:val="24"/>
          <w:szCs w:val="24"/>
          <w:lang w:val="en-MY"/>
        </w:rPr>
        <w:t xml:space="preserve">his exploration research </w:t>
      </w:r>
      <w:r w:rsidR="00D07397">
        <w:rPr>
          <w:rFonts w:ascii="Times New Roman" w:hAnsi="Times New Roman" w:cs="Times New Roman"/>
          <w:iCs/>
          <w:sz w:val="24"/>
          <w:szCs w:val="24"/>
          <w:lang w:val="en-MY"/>
        </w:rPr>
        <w:t>utilised</w:t>
      </w:r>
      <w:r w:rsidR="00435FEF">
        <w:rPr>
          <w:rFonts w:ascii="Times New Roman" w:hAnsi="Times New Roman" w:cs="Times New Roman"/>
          <w:iCs/>
          <w:sz w:val="24"/>
          <w:szCs w:val="24"/>
          <w:lang w:val="en-MY"/>
        </w:rPr>
        <w:t xml:space="preserve"> </w:t>
      </w:r>
      <w:r w:rsidR="004C518A" w:rsidRPr="00C613D1">
        <w:rPr>
          <w:rFonts w:ascii="Times New Roman" w:hAnsi="Times New Roman" w:cs="Times New Roman"/>
          <w:iCs/>
          <w:sz w:val="24"/>
          <w:szCs w:val="24"/>
        </w:rPr>
        <w:t>qualitative</w:t>
      </w:r>
      <w:r w:rsidRPr="00C613D1">
        <w:rPr>
          <w:rFonts w:ascii="Times New Roman" w:hAnsi="Times New Roman" w:cs="Times New Roman"/>
          <w:iCs/>
          <w:sz w:val="24"/>
          <w:szCs w:val="24"/>
        </w:rPr>
        <w:t xml:space="preserve"> approach which involved an in-depth interview by using a semi-structured interview format with </w:t>
      </w:r>
      <w:r w:rsidR="00371A78">
        <w:rPr>
          <w:rFonts w:ascii="Times New Roman" w:hAnsi="Times New Roman" w:cs="Times New Roman"/>
          <w:iCs/>
          <w:sz w:val="24"/>
          <w:szCs w:val="24"/>
        </w:rPr>
        <w:t>seven</w:t>
      </w:r>
      <w:r w:rsidRPr="00C613D1">
        <w:rPr>
          <w:rFonts w:ascii="Times New Roman" w:hAnsi="Times New Roman" w:cs="Times New Roman"/>
          <w:iCs/>
          <w:sz w:val="24"/>
          <w:szCs w:val="24"/>
        </w:rPr>
        <w:t xml:space="preserve"> rural </w:t>
      </w:r>
      <w:r w:rsidRPr="00C613D1">
        <w:rPr>
          <w:rFonts w:ascii="Times New Roman" w:hAnsi="Times New Roman" w:cs="Times New Roman"/>
          <w:iCs/>
          <w:sz w:val="24"/>
          <w:szCs w:val="24"/>
          <w:lang w:val="en-MY"/>
        </w:rPr>
        <w:t>entrepreneurs</w:t>
      </w:r>
      <w:r w:rsidRPr="00C613D1">
        <w:rPr>
          <w:rFonts w:ascii="Times New Roman" w:hAnsi="Times New Roman" w:cs="Times New Roman"/>
          <w:iCs/>
          <w:sz w:val="24"/>
          <w:szCs w:val="24"/>
        </w:rPr>
        <w:t xml:space="preserve">. They were selected through </w:t>
      </w:r>
      <w:r w:rsidR="004C518A">
        <w:rPr>
          <w:rFonts w:ascii="Times New Roman" w:hAnsi="Times New Roman" w:cs="Times New Roman"/>
          <w:iCs/>
          <w:sz w:val="24"/>
          <w:szCs w:val="24"/>
        </w:rPr>
        <w:t xml:space="preserve">a </w:t>
      </w:r>
      <w:r w:rsidRPr="00C613D1">
        <w:rPr>
          <w:rFonts w:ascii="Times New Roman" w:hAnsi="Times New Roman" w:cs="Times New Roman"/>
          <w:iCs/>
          <w:sz w:val="24"/>
          <w:szCs w:val="24"/>
        </w:rPr>
        <w:t xml:space="preserve">purposive sampling from the list of rural </w:t>
      </w:r>
      <w:r w:rsidRPr="00C613D1">
        <w:rPr>
          <w:rFonts w:ascii="Times New Roman" w:hAnsi="Times New Roman" w:cs="Times New Roman"/>
          <w:iCs/>
          <w:sz w:val="24"/>
          <w:szCs w:val="24"/>
          <w:lang w:val="en-MY"/>
        </w:rPr>
        <w:t>entrepreneurs</w:t>
      </w:r>
      <w:r w:rsidRPr="00C613D1">
        <w:rPr>
          <w:rFonts w:ascii="Times New Roman" w:hAnsi="Times New Roman" w:cs="Times New Roman"/>
          <w:iCs/>
          <w:sz w:val="24"/>
          <w:szCs w:val="24"/>
        </w:rPr>
        <w:t xml:space="preserve">. </w:t>
      </w:r>
      <w:r w:rsidR="004C518A">
        <w:rPr>
          <w:rFonts w:ascii="Times New Roman" w:hAnsi="Times New Roman" w:cs="Times New Roman"/>
          <w:iCs/>
          <w:sz w:val="24"/>
          <w:szCs w:val="24"/>
        </w:rPr>
        <w:t>The d</w:t>
      </w:r>
      <w:r w:rsidRPr="00C613D1">
        <w:rPr>
          <w:rFonts w:ascii="Times New Roman" w:hAnsi="Times New Roman" w:cs="Times New Roman"/>
          <w:iCs/>
          <w:sz w:val="24"/>
          <w:szCs w:val="24"/>
        </w:rPr>
        <w:t xml:space="preserve">ata were </w:t>
      </w:r>
      <w:proofErr w:type="spellStart"/>
      <w:r w:rsidR="00D07397">
        <w:rPr>
          <w:rFonts w:ascii="Times New Roman" w:hAnsi="Times New Roman" w:cs="Times New Roman"/>
          <w:iCs/>
          <w:sz w:val="24"/>
          <w:szCs w:val="24"/>
        </w:rPr>
        <w:t>analysed</w:t>
      </w:r>
      <w:proofErr w:type="spellEnd"/>
      <w:r w:rsidRPr="00C613D1">
        <w:rPr>
          <w:rFonts w:ascii="Times New Roman" w:hAnsi="Times New Roman" w:cs="Times New Roman"/>
          <w:iCs/>
          <w:sz w:val="24"/>
          <w:szCs w:val="24"/>
        </w:rPr>
        <w:t xml:space="preserve"> using a thematic analysis method. The </w:t>
      </w:r>
      <w:r w:rsidR="00C75669">
        <w:rPr>
          <w:rFonts w:ascii="Times New Roman" w:hAnsi="Times New Roman" w:cs="Times New Roman"/>
          <w:iCs/>
          <w:sz w:val="24"/>
          <w:szCs w:val="24"/>
        </w:rPr>
        <w:t>result</w:t>
      </w:r>
      <w:r w:rsidR="004C518A">
        <w:rPr>
          <w:rFonts w:ascii="Times New Roman" w:hAnsi="Times New Roman" w:cs="Times New Roman"/>
          <w:iCs/>
          <w:sz w:val="24"/>
          <w:szCs w:val="24"/>
        </w:rPr>
        <w:t>s</w:t>
      </w:r>
      <w:r w:rsidRPr="00C613D1">
        <w:rPr>
          <w:rFonts w:ascii="Times New Roman" w:hAnsi="Times New Roman" w:cs="Times New Roman"/>
          <w:iCs/>
          <w:sz w:val="24"/>
          <w:szCs w:val="24"/>
        </w:rPr>
        <w:t xml:space="preserve"> </w:t>
      </w:r>
      <w:r w:rsidR="00C75669">
        <w:rPr>
          <w:rFonts w:ascii="Times New Roman" w:hAnsi="Times New Roman" w:cs="Times New Roman"/>
          <w:iCs/>
          <w:sz w:val="24"/>
          <w:szCs w:val="24"/>
        </w:rPr>
        <w:t>reveal</w:t>
      </w:r>
      <w:r w:rsidR="004C518A">
        <w:rPr>
          <w:rFonts w:ascii="Times New Roman" w:hAnsi="Times New Roman" w:cs="Times New Roman"/>
          <w:iCs/>
          <w:sz w:val="24"/>
          <w:szCs w:val="24"/>
        </w:rPr>
        <w:t>ed</w:t>
      </w:r>
      <w:r w:rsidRPr="00C613D1">
        <w:rPr>
          <w:rFonts w:ascii="Times New Roman" w:hAnsi="Times New Roman" w:cs="Times New Roman"/>
          <w:iCs/>
          <w:sz w:val="24"/>
          <w:szCs w:val="24"/>
        </w:rPr>
        <w:t xml:space="preserve"> </w:t>
      </w:r>
      <w:r w:rsidRPr="00C613D1">
        <w:rPr>
          <w:rFonts w:ascii="Times New Roman" w:hAnsi="Times New Roman" w:cs="Times New Roman"/>
          <w:iCs/>
          <w:sz w:val="24"/>
          <w:szCs w:val="24"/>
          <w:lang w:val="en-MY"/>
        </w:rPr>
        <w:t>two main themes of the impacts. The first theme was business operation which includes operation disruption, decrease in demand, shortage of logistic supply</w:t>
      </w:r>
      <w:r w:rsidR="001A2B8F">
        <w:rPr>
          <w:rFonts w:ascii="Times New Roman" w:hAnsi="Times New Roman" w:cs="Times New Roman"/>
          <w:iCs/>
          <w:sz w:val="24"/>
          <w:szCs w:val="24"/>
          <w:lang w:val="en-MY"/>
        </w:rPr>
        <w:t>,</w:t>
      </w:r>
      <w:r w:rsidRPr="00C613D1">
        <w:rPr>
          <w:rFonts w:ascii="Times New Roman" w:hAnsi="Times New Roman" w:cs="Times New Roman"/>
          <w:iCs/>
          <w:sz w:val="24"/>
          <w:szCs w:val="24"/>
          <w:lang w:val="en-MY"/>
        </w:rPr>
        <w:t xml:space="preserve"> and operation closure. </w:t>
      </w:r>
      <w:r w:rsidR="004C518A">
        <w:rPr>
          <w:rFonts w:ascii="Times New Roman" w:hAnsi="Times New Roman" w:cs="Times New Roman"/>
          <w:iCs/>
          <w:sz w:val="24"/>
          <w:szCs w:val="24"/>
          <w:lang w:val="en-MY"/>
        </w:rPr>
        <w:t>The second</w:t>
      </w:r>
      <w:r w:rsidRPr="00C613D1">
        <w:rPr>
          <w:rFonts w:ascii="Times New Roman" w:hAnsi="Times New Roman" w:cs="Times New Roman"/>
          <w:iCs/>
          <w:sz w:val="24"/>
          <w:szCs w:val="24"/>
          <w:lang w:val="en-MY"/>
        </w:rPr>
        <w:t xml:space="preserve"> theme </w:t>
      </w:r>
      <w:r w:rsidR="004C518A">
        <w:rPr>
          <w:rFonts w:ascii="Times New Roman" w:hAnsi="Times New Roman" w:cs="Times New Roman"/>
          <w:iCs/>
          <w:sz w:val="24"/>
          <w:szCs w:val="24"/>
          <w:lang w:val="en-MY"/>
        </w:rPr>
        <w:t>involves</w:t>
      </w:r>
      <w:r w:rsidRPr="00C613D1">
        <w:rPr>
          <w:rFonts w:ascii="Times New Roman" w:hAnsi="Times New Roman" w:cs="Times New Roman"/>
          <w:iCs/>
          <w:sz w:val="24"/>
          <w:szCs w:val="24"/>
          <w:lang w:val="en-MY"/>
        </w:rPr>
        <w:t xml:space="preserve"> business finance that consists of cash flow problem</w:t>
      </w:r>
      <w:r w:rsidR="001A2B8F">
        <w:rPr>
          <w:rFonts w:ascii="Times New Roman" w:hAnsi="Times New Roman" w:cs="Times New Roman"/>
          <w:iCs/>
          <w:sz w:val="24"/>
          <w:szCs w:val="24"/>
          <w:lang w:val="en-MY"/>
        </w:rPr>
        <w:t>s</w:t>
      </w:r>
      <w:r w:rsidRPr="00C613D1">
        <w:rPr>
          <w:rFonts w:ascii="Times New Roman" w:hAnsi="Times New Roman" w:cs="Times New Roman"/>
          <w:iCs/>
          <w:sz w:val="24"/>
          <w:szCs w:val="24"/>
          <w:lang w:val="en-MY"/>
        </w:rPr>
        <w:t>, unexpected increase in production cost</w:t>
      </w:r>
      <w:r w:rsidR="001A2B8F">
        <w:rPr>
          <w:rFonts w:ascii="Times New Roman" w:hAnsi="Times New Roman" w:cs="Times New Roman"/>
          <w:iCs/>
          <w:sz w:val="24"/>
          <w:szCs w:val="24"/>
          <w:lang w:val="en-MY"/>
        </w:rPr>
        <w:t>,</w:t>
      </w:r>
      <w:r w:rsidRPr="00C613D1">
        <w:rPr>
          <w:rFonts w:ascii="Times New Roman" w:hAnsi="Times New Roman" w:cs="Times New Roman"/>
          <w:iCs/>
          <w:sz w:val="24"/>
          <w:szCs w:val="24"/>
          <w:lang w:val="en-MY"/>
        </w:rPr>
        <w:t xml:space="preserve"> and access to </w:t>
      </w:r>
      <w:r w:rsidR="00843F11">
        <w:rPr>
          <w:rFonts w:ascii="Times New Roman" w:hAnsi="Times New Roman" w:cs="Times New Roman"/>
          <w:iCs/>
          <w:sz w:val="24"/>
          <w:szCs w:val="24"/>
          <w:lang w:val="en-MY"/>
        </w:rPr>
        <w:t xml:space="preserve">economic </w:t>
      </w:r>
      <w:r w:rsidRPr="00C613D1">
        <w:rPr>
          <w:rFonts w:ascii="Times New Roman" w:hAnsi="Times New Roman" w:cs="Times New Roman"/>
          <w:iCs/>
          <w:sz w:val="24"/>
          <w:szCs w:val="24"/>
          <w:lang w:val="en-MY"/>
        </w:rPr>
        <w:t xml:space="preserve">stimulus package. </w:t>
      </w:r>
      <w:r w:rsidR="001A2B8F">
        <w:rPr>
          <w:rFonts w:ascii="Times New Roman" w:hAnsi="Times New Roman" w:cs="Times New Roman"/>
          <w:iCs/>
          <w:sz w:val="24"/>
          <w:szCs w:val="24"/>
          <w:lang w:val="en-MY"/>
        </w:rPr>
        <w:t>The f</w:t>
      </w:r>
      <w:r w:rsidRPr="00C613D1">
        <w:rPr>
          <w:rFonts w:ascii="Times New Roman" w:hAnsi="Times New Roman" w:cs="Times New Roman"/>
          <w:iCs/>
          <w:sz w:val="24"/>
          <w:szCs w:val="24"/>
          <w:lang w:val="en-MY"/>
        </w:rPr>
        <w:t>indings from this research provide good input</w:t>
      </w:r>
      <w:r w:rsidR="001A2B8F">
        <w:rPr>
          <w:rFonts w:ascii="Times New Roman" w:hAnsi="Times New Roman" w:cs="Times New Roman"/>
          <w:iCs/>
          <w:sz w:val="24"/>
          <w:szCs w:val="24"/>
          <w:lang w:val="en-MY"/>
        </w:rPr>
        <w:t>s</w:t>
      </w:r>
      <w:r w:rsidRPr="00C613D1">
        <w:rPr>
          <w:rFonts w:ascii="Times New Roman" w:hAnsi="Times New Roman" w:cs="Times New Roman"/>
          <w:iCs/>
          <w:sz w:val="24"/>
          <w:szCs w:val="24"/>
          <w:lang w:val="en-MY"/>
        </w:rPr>
        <w:t xml:space="preserve"> to relevant agencies in assisting th</w:t>
      </w:r>
      <w:r w:rsidR="00435FEF">
        <w:rPr>
          <w:rFonts w:ascii="Times New Roman" w:hAnsi="Times New Roman" w:cs="Times New Roman"/>
          <w:iCs/>
          <w:sz w:val="24"/>
          <w:szCs w:val="24"/>
          <w:lang w:val="en-MY"/>
        </w:rPr>
        <w:t>e</w:t>
      </w:r>
      <w:r w:rsidRPr="00C613D1">
        <w:rPr>
          <w:rFonts w:ascii="Times New Roman" w:hAnsi="Times New Roman" w:cs="Times New Roman"/>
          <w:iCs/>
          <w:sz w:val="24"/>
          <w:szCs w:val="24"/>
          <w:lang w:val="en-MY"/>
        </w:rPr>
        <w:t xml:space="preserve"> rural entrepreneurs </w:t>
      </w:r>
      <w:r w:rsidR="006A1255" w:rsidRPr="00C613D1">
        <w:rPr>
          <w:rFonts w:ascii="Times New Roman" w:hAnsi="Times New Roman" w:cs="Times New Roman"/>
          <w:iCs/>
          <w:sz w:val="24"/>
          <w:szCs w:val="24"/>
          <w:lang w:val="en-MY"/>
        </w:rPr>
        <w:t>to resume their business</w:t>
      </w:r>
      <w:r w:rsidR="006A1255">
        <w:rPr>
          <w:rFonts w:ascii="Times New Roman" w:hAnsi="Times New Roman" w:cs="Times New Roman"/>
          <w:iCs/>
          <w:sz w:val="24"/>
          <w:szCs w:val="24"/>
          <w:lang w:val="en-MY"/>
        </w:rPr>
        <w:t xml:space="preserve">es. </w:t>
      </w:r>
      <w:r w:rsidR="00502E3B">
        <w:rPr>
          <w:rFonts w:ascii="Times New Roman" w:hAnsi="Times New Roman" w:cs="Times New Roman"/>
          <w:iCs/>
          <w:sz w:val="24"/>
          <w:szCs w:val="24"/>
          <w:lang w:val="en-MY"/>
        </w:rPr>
        <w:t xml:space="preserve">It </w:t>
      </w:r>
      <w:r w:rsidR="00DB28FE">
        <w:rPr>
          <w:rFonts w:ascii="Times New Roman" w:hAnsi="Times New Roman" w:cs="Times New Roman"/>
          <w:iCs/>
          <w:sz w:val="24"/>
          <w:szCs w:val="24"/>
          <w:lang w:val="en-MY"/>
        </w:rPr>
        <w:t xml:space="preserve">is recommended that </w:t>
      </w:r>
      <w:r w:rsidR="006A1255">
        <w:rPr>
          <w:rFonts w:ascii="Times New Roman" w:hAnsi="Times New Roman" w:cs="Times New Roman"/>
          <w:iCs/>
          <w:sz w:val="24"/>
          <w:szCs w:val="24"/>
          <w:lang w:val="en-MY"/>
        </w:rPr>
        <w:t xml:space="preserve">all </w:t>
      </w:r>
      <w:r w:rsidR="00DB28FE">
        <w:rPr>
          <w:rFonts w:ascii="Times New Roman" w:hAnsi="Times New Roman" w:cs="Times New Roman"/>
          <w:iCs/>
          <w:sz w:val="24"/>
          <w:szCs w:val="24"/>
          <w:lang w:val="en-MY"/>
        </w:rPr>
        <w:t>type</w:t>
      </w:r>
      <w:r w:rsidR="006A1255">
        <w:rPr>
          <w:rFonts w:ascii="Times New Roman" w:hAnsi="Times New Roman" w:cs="Times New Roman"/>
          <w:iCs/>
          <w:sz w:val="24"/>
          <w:szCs w:val="24"/>
          <w:lang w:val="en-MY"/>
        </w:rPr>
        <w:t xml:space="preserve">s of </w:t>
      </w:r>
      <w:r w:rsidR="00DB28FE">
        <w:rPr>
          <w:rFonts w:ascii="Times New Roman" w:hAnsi="Times New Roman" w:cs="Times New Roman"/>
          <w:iCs/>
          <w:sz w:val="24"/>
          <w:szCs w:val="24"/>
          <w:lang w:val="en-MY"/>
        </w:rPr>
        <w:t xml:space="preserve">rural </w:t>
      </w:r>
      <w:r w:rsidR="006A1255">
        <w:rPr>
          <w:rFonts w:ascii="Times New Roman" w:hAnsi="Times New Roman" w:cs="Times New Roman"/>
          <w:iCs/>
          <w:sz w:val="24"/>
          <w:szCs w:val="24"/>
          <w:lang w:val="en-MY"/>
        </w:rPr>
        <w:t>business</w:t>
      </w:r>
      <w:r w:rsidR="00DB28FE">
        <w:rPr>
          <w:rFonts w:ascii="Times New Roman" w:hAnsi="Times New Roman" w:cs="Times New Roman"/>
          <w:iCs/>
          <w:sz w:val="24"/>
          <w:szCs w:val="24"/>
          <w:lang w:val="en-MY"/>
        </w:rPr>
        <w:t>es</w:t>
      </w:r>
      <w:r w:rsidR="006A1255">
        <w:rPr>
          <w:rFonts w:ascii="Times New Roman" w:hAnsi="Times New Roman" w:cs="Times New Roman"/>
          <w:iCs/>
          <w:sz w:val="24"/>
          <w:szCs w:val="24"/>
          <w:lang w:val="en-MY"/>
        </w:rPr>
        <w:t xml:space="preserve"> </w:t>
      </w:r>
      <w:r w:rsidR="00BC01AD">
        <w:rPr>
          <w:rFonts w:ascii="Times New Roman" w:hAnsi="Times New Roman" w:cs="Times New Roman"/>
          <w:iCs/>
          <w:sz w:val="24"/>
          <w:szCs w:val="24"/>
          <w:lang w:val="en-MY"/>
        </w:rPr>
        <w:t>to</w:t>
      </w:r>
      <w:r w:rsidR="001A2B8F">
        <w:rPr>
          <w:rFonts w:ascii="Times New Roman" w:hAnsi="Times New Roman" w:cs="Times New Roman"/>
          <w:iCs/>
          <w:sz w:val="24"/>
          <w:szCs w:val="24"/>
          <w:lang w:val="en-MY"/>
        </w:rPr>
        <w:t xml:space="preserve"> be allowed to run their normal operations</w:t>
      </w:r>
      <w:r w:rsidR="006A1255">
        <w:rPr>
          <w:rFonts w:ascii="Times New Roman" w:hAnsi="Times New Roman" w:cs="Times New Roman"/>
          <w:iCs/>
          <w:sz w:val="24"/>
          <w:szCs w:val="24"/>
          <w:lang w:val="en-MY"/>
        </w:rPr>
        <w:t xml:space="preserve">, </w:t>
      </w:r>
      <w:r w:rsidR="001A2B8F">
        <w:rPr>
          <w:rFonts w:ascii="Times New Roman" w:hAnsi="Times New Roman" w:cs="Times New Roman"/>
          <w:iCs/>
          <w:sz w:val="24"/>
          <w:szCs w:val="24"/>
          <w:lang w:val="en-MY"/>
        </w:rPr>
        <w:t>ensure the</w:t>
      </w:r>
      <w:r w:rsidR="006A1255">
        <w:rPr>
          <w:rFonts w:ascii="Times New Roman" w:hAnsi="Times New Roman" w:cs="Times New Roman"/>
          <w:iCs/>
          <w:sz w:val="24"/>
          <w:szCs w:val="24"/>
          <w:lang w:val="en-MY"/>
        </w:rPr>
        <w:t xml:space="preserve"> smooth</w:t>
      </w:r>
      <w:r w:rsidR="001A2B8F">
        <w:rPr>
          <w:rFonts w:ascii="Times New Roman" w:hAnsi="Times New Roman" w:cs="Times New Roman"/>
          <w:iCs/>
          <w:sz w:val="24"/>
          <w:szCs w:val="24"/>
          <w:lang w:val="en-MY"/>
        </w:rPr>
        <w:t>ness of logistics supply</w:t>
      </w:r>
      <w:r w:rsidR="006A1255">
        <w:rPr>
          <w:rFonts w:ascii="Times New Roman" w:hAnsi="Times New Roman" w:cs="Times New Roman"/>
          <w:iCs/>
          <w:sz w:val="24"/>
          <w:szCs w:val="24"/>
          <w:lang w:val="en-MY"/>
        </w:rPr>
        <w:t xml:space="preserve">, </w:t>
      </w:r>
      <w:r w:rsidR="001A2B8F">
        <w:rPr>
          <w:rFonts w:ascii="Times New Roman" w:hAnsi="Times New Roman" w:cs="Times New Roman"/>
          <w:iCs/>
          <w:sz w:val="24"/>
          <w:szCs w:val="24"/>
          <w:lang w:val="en-MY"/>
        </w:rPr>
        <w:t xml:space="preserve">being </w:t>
      </w:r>
      <w:r w:rsidR="006A1255">
        <w:rPr>
          <w:rFonts w:ascii="Times New Roman" w:hAnsi="Times New Roman" w:cs="Times New Roman"/>
          <w:iCs/>
          <w:sz w:val="24"/>
          <w:szCs w:val="24"/>
          <w:lang w:val="en-MY"/>
        </w:rPr>
        <w:t>offer</w:t>
      </w:r>
      <w:r w:rsidR="001A2B8F">
        <w:rPr>
          <w:rFonts w:ascii="Times New Roman" w:hAnsi="Times New Roman" w:cs="Times New Roman"/>
          <w:iCs/>
          <w:sz w:val="24"/>
          <w:szCs w:val="24"/>
          <w:lang w:val="en-MY"/>
        </w:rPr>
        <w:t>ed with</w:t>
      </w:r>
      <w:r w:rsidR="006A1255">
        <w:rPr>
          <w:rFonts w:ascii="Times New Roman" w:hAnsi="Times New Roman" w:cs="Times New Roman"/>
          <w:iCs/>
          <w:sz w:val="24"/>
          <w:szCs w:val="24"/>
          <w:lang w:val="en-MY"/>
        </w:rPr>
        <w:t xml:space="preserve"> financial aid</w:t>
      </w:r>
      <w:r w:rsidR="001A2B8F">
        <w:rPr>
          <w:rFonts w:ascii="Times New Roman" w:hAnsi="Times New Roman" w:cs="Times New Roman"/>
          <w:iCs/>
          <w:sz w:val="24"/>
          <w:szCs w:val="24"/>
          <w:lang w:val="en-MY"/>
        </w:rPr>
        <w:t>s</w:t>
      </w:r>
      <w:r w:rsidR="006A1255">
        <w:rPr>
          <w:rFonts w:ascii="Times New Roman" w:hAnsi="Times New Roman" w:cs="Times New Roman"/>
          <w:iCs/>
          <w:sz w:val="24"/>
          <w:szCs w:val="24"/>
          <w:lang w:val="en-MY"/>
        </w:rPr>
        <w:t>, reduce the production cost</w:t>
      </w:r>
      <w:r w:rsidR="001A2B8F">
        <w:rPr>
          <w:rFonts w:ascii="Times New Roman" w:hAnsi="Times New Roman" w:cs="Times New Roman"/>
          <w:iCs/>
          <w:sz w:val="24"/>
          <w:szCs w:val="24"/>
          <w:lang w:val="en-MY"/>
        </w:rPr>
        <w:t>,</w:t>
      </w:r>
      <w:r w:rsidR="006A1255">
        <w:rPr>
          <w:rFonts w:ascii="Times New Roman" w:hAnsi="Times New Roman" w:cs="Times New Roman"/>
          <w:iCs/>
          <w:sz w:val="24"/>
          <w:szCs w:val="24"/>
          <w:lang w:val="en-MY"/>
        </w:rPr>
        <w:t xml:space="preserve"> and create</w:t>
      </w:r>
      <w:r w:rsidR="001A2B8F">
        <w:rPr>
          <w:rFonts w:ascii="Times New Roman" w:hAnsi="Times New Roman" w:cs="Times New Roman"/>
          <w:iCs/>
          <w:sz w:val="24"/>
          <w:szCs w:val="24"/>
          <w:lang w:val="en-MY"/>
        </w:rPr>
        <w:t xml:space="preserve"> an</w:t>
      </w:r>
      <w:r w:rsidR="006A1255">
        <w:rPr>
          <w:rFonts w:ascii="Times New Roman" w:hAnsi="Times New Roman" w:cs="Times New Roman"/>
          <w:iCs/>
          <w:sz w:val="24"/>
          <w:szCs w:val="24"/>
          <w:lang w:val="en-MY"/>
        </w:rPr>
        <w:t xml:space="preserve"> easy</w:t>
      </w:r>
      <w:r w:rsidR="001A2B8F">
        <w:rPr>
          <w:rFonts w:ascii="Times New Roman" w:hAnsi="Times New Roman" w:cs="Times New Roman"/>
          <w:iCs/>
          <w:sz w:val="24"/>
          <w:szCs w:val="24"/>
          <w:lang w:val="en-MY"/>
        </w:rPr>
        <w:t>-</w:t>
      </w:r>
      <w:r w:rsidR="006A1255">
        <w:rPr>
          <w:rFonts w:ascii="Times New Roman" w:hAnsi="Times New Roman" w:cs="Times New Roman"/>
          <w:iCs/>
          <w:sz w:val="24"/>
          <w:szCs w:val="24"/>
          <w:lang w:val="en-MY"/>
        </w:rPr>
        <w:t xml:space="preserve">access </w:t>
      </w:r>
      <w:r w:rsidR="00BC01AD">
        <w:rPr>
          <w:rFonts w:ascii="Times New Roman" w:hAnsi="Times New Roman" w:cs="Times New Roman"/>
          <w:iCs/>
          <w:sz w:val="24"/>
          <w:szCs w:val="24"/>
          <w:lang w:val="en-MY"/>
        </w:rPr>
        <w:t xml:space="preserve">entry </w:t>
      </w:r>
      <w:r w:rsidR="006A1255">
        <w:rPr>
          <w:rFonts w:ascii="Times New Roman" w:hAnsi="Times New Roman" w:cs="Times New Roman"/>
          <w:iCs/>
          <w:sz w:val="24"/>
          <w:szCs w:val="24"/>
          <w:lang w:val="en-MY"/>
        </w:rPr>
        <w:t>to economic stimulus package.</w:t>
      </w:r>
    </w:p>
    <w:p w14:paraId="2F64BC29" w14:textId="238CDA07" w:rsidR="00B142C2" w:rsidRDefault="00C613D1" w:rsidP="00DE1502">
      <w:pPr>
        <w:widowControl w:val="0"/>
        <w:spacing w:after="0" w:line="240" w:lineRule="auto"/>
        <w:ind w:left="0" w:hanging="2"/>
        <w:jc w:val="both"/>
        <w:rPr>
          <w:rFonts w:ascii="Times New Roman" w:eastAsia="Times New Roman" w:hAnsi="Times New Roman" w:cs="Times New Roman"/>
          <w:color w:val="000000"/>
          <w:sz w:val="24"/>
          <w:szCs w:val="24"/>
        </w:rPr>
      </w:pPr>
      <w:r w:rsidRPr="00C613D1">
        <w:rPr>
          <w:rFonts w:ascii="Times New Roman" w:hAnsi="Times New Roman" w:cs="Times New Roman"/>
          <w:iCs/>
          <w:sz w:val="24"/>
          <w:szCs w:val="24"/>
          <w:lang w:val="en-MY"/>
        </w:rPr>
        <w:t xml:space="preserve"> </w:t>
      </w:r>
      <w:bookmarkEnd w:id="0"/>
    </w:p>
    <w:p w14:paraId="46933993" w14:textId="40CA4064" w:rsidR="00B142C2" w:rsidRDefault="00786AEB" w:rsidP="00DE15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bookmarkStart w:id="1" w:name="_heading=h.gjdgxs" w:colFirst="0" w:colLast="0"/>
      <w:bookmarkEnd w:id="1"/>
      <w:r>
        <w:rPr>
          <w:rFonts w:ascii="Times New Roman" w:eastAsia="Times New Roman" w:hAnsi="Times New Roman" w:cs="Times New Roman"/>
          <w:b/>
          <w:color w:val="000000"/>
          <w:sz w:val="24"/>
          <w:szCs w:val="24"/>
        </w:rPr>
        <w:t xml:space="preserve">Keywords: </w:t>
      </w:r>
      <w:r w:rsidR="00134428" w:rsidRPr="00134428">
        <w:rPr>
          <w:rFonts w:ascii="Times New Roman" w:hAnsi="Times New Roman" w:cs="Times New Roman"/>
          <w:sz w:val="24"/>
          <w:szCs w:val="24"/>
        </w:rPr>
        <w:t>COVID-19</w:t>
      </w:r>
      <w:r w:rsidR="00134428">
        <w:rPr>
          <w:rFonts w:ascii="Times New Roman" w:hAnsi="Times New Roman" w:cs="Times New Roman"/>
          <w:sz w:val="24"/>
          <w:szCs w:val="24"/>
        </w:rPr>
        <w:t>,</w:t>
      </w:r>
      <w:r w:rsidR="00134428" w:rsidRPr="00134428">
        <w:rPr>
          <w:rFonts w:ascii="Times New Roman" w:hAnsi="Times New Roman" w:cs="Times New Roman"/>
          <w:sz w:val="24"/>
          <w:szCs w:val="24"/>
        </w:rPr>
        <w:t xml:space="preserve"> </w:t>
      </w:r>
      <w:r w:rsidR="001233A6">
        <w:rPr>
          <w:rFonts w:ascii="Times New Roman" w:hAnsi="Times New Roman" w:cs="Times New Roman"/>
          <w:sz w:val="24"/>
          <w:szCs w:val="24"/>
        </w:rPr>
        <w:t xml:space="preserve">crisis, impact, </w:t>
      </w:r>
      <w:r w:rsidR="00134428" w:rsidRPr="00134428">
        <w:rPr>
          <w:rFonts w:ascii="Times New Roman" w:hAnsi="Times New Roman" w:cs="Times New Roman"/>
          <w:sz w:val="24"/>
          <w:szCs w:val="24"/>
        </w:rPr>
        <w:t>pandemic</w:t>
      </w:r>
      <w:r w:rsidR="00134428">
        <w:rPr>
          <w:rFonts w:ascii="Times New Roman" w:hAnsi="Times New Roman" w:cs="Times New Roman"/>
          <w:sz w:val="24"/>
          <w:szCs w:val="24"/>
        </w:rPr>
        <w:t>,</w:t>
      </w:r>
      <w:r w:rsidR="00134428" w:rsidRPr="00134428">
        <w:rPr>
          <w:rFonts w:ascii="Times New Roman" w:hAnsi="Times New Roman" w:cs="Times New Roman"/>
          <w:sz w:val="24"/>
          <w:szCs w:val="24"/>
        </w:rPr>
        <w:t xml:space="preserve"> rural </w:t>
      </w:r>
      <w:r w:rsidR="00134428" w:rsidRPr="00134428">
        <w:rPr>
          <w:rFonts w:ascii="Times New Roman" w:hAnsi="Times New Roman" w:cs="Times New Roman"/>
          <w:iCs/>
          <w:sz w:val="24"/>
          <w:szCs w:val="24"/>
          <w:lang w:val="en-MY"/>
        </w:rPr>
        <w:t>entrepreneu</w:t>
      </w:r>
      <w:r w:rsidR="00134428">
        <w:rPr>
          <w:rFonts w:ascii="Times New Roman" w:hAnsi="Times New Roman" w:cs="Times New Roman"/>
          <w:iCs/>
          <w:sz w:val="24"/>
          <w:szCs w:val="24"/>
          <w:lang w:val="en-MY"/>
        </w:rPr>
        <w:t>r</w:t>
      </w:r>
      <w:r>
        <w:rPr>
          <w:rFonts w:ascii="Times New Roman" w:eastAsia="Times New Roman" w:hAnsi="Times New Roman" w:cs="Times New Roman"/>
          <w:color w:val="000000"/>
          <w:sz w:val="24"/>
          <w:szCs w:val="24"/>
        </w:rPr>
        <w:t xml:space="preserve"> </w:t>
      </w:r>
    </w:p>
    <w:p w14:paraId="19149D96" w14:textId="69E9AF01" w:rsidR="00B142C2" w:rsidRPr="00DE1502" w:rsidRDefault="00786AEB" w:rsidP="00DE1502">
      <w:pPr>
        <w:pBdr>
          <w:top w:val="nil"/>
          <w:left w:val="nil"/>
          <w:bottom w:val="nil"/>
          <w:right w:val="nil"/>
          <w:between w:val="nil"/>
        </w:pBdr>
        <w:spacing w:after="0" w:line="240" w:lineRule="auto"/>
        <w:ind w:left="0" w:hanging="2"/>
        <w:jc w:val="both"/>
        <w:rPr>
          <w:rFonts w:ascii="Times New Roman" w:eastAsia="Times New Roman" w:hAnsi="Times New Roman" w:cs="Times New Roman"/>
          <w:bCs/>
          <w:color w:val="000000"/>
        </w:rPr>
      </w:pPr>
      <w:r>
        <w:rPr>
          <w:rFonts w:ascii="Times New Roman" w:eastAsia="Times New Roman" w:hAnsi="Times New Roman" w:cs="Times New Roman"/>
          <w:b/>
          <w:color w:val="000000"/>
          <w:sz w:val="24"/>
          <w:szCs w:val="24"/>
        </w:rPr>
        <w:t xml:space="preserve"> </w:t>
      </w:r>
    </w:p>
    <w:p w14:paraId="44EB9D2B" w14:textId="77777777" w:rsidR="00502E3B" w:rsidRPr="00DE1502" w:rsidRDefault="00502E3B" w:rsidP="00DE1502">
      <w:pPr>
        <w:pBdr>
          <w:top w:val="nil"/>
          <w:left w:val="nil"/>
          <w:bottom w:val="nil"/>
          <w:right w:val="nil"/>
          <w:between w:val="nil"/>
        </w:pBdr>
        <w:spacing w:after="0" w:line="240" w:lineRule="auto"/>
        <w:ind w:left="0" w:hanging="2"/>
        <w:jc w:val="both"/>
        <w:rPr>
          <w:rFonts w:ascii="Times New Roman" w:eastAsia="Times New Roman" w:hAnsi="Times New Roman" w:cs="Times New Roman"/>
          <w:bCs/>
          <w:color w:val="000000"/>
        </w:rPr>
      </w:pPr>
    </w:p>
    <w:p w14:paraId="22E85B7B" w14:textId="1F669350" w:rsidR="00B142C2" w:rsidRDefault="00786AEB" w:rsidP="00DE15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Introduction</w:t>
      </w:r>
    </w:p>
    <w:p w14:paraId="470A313C" w14:textId="77777777" w:rsidR="00B142C2" w:rsidRDefault="00786AEB" w:rsidP="00DE15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0C8C3922" w14:textId="35D939CB" w:rsidR="00FA06FA" w:rsidRPr="00064AE2" w:rsidRDefault="00206506" w:rsidP="008853A1">
      <w:pPr>
        <w:widowControl w:val="0"/>
        <w:pBdr>
          <w:top w:val="nil"/>
          <w:left w:val="nil"/>
          <w:bottom w:val="nil"/>
          <w:right w:val="nil"/>
          <w:between w:val="nil"/>
        </w:pBdr>
        <w:spacing w:after="0" w:line="240" w:lineRule="auto"/>
        <w:ind w:left="0" w:hanging="2"/>
        <w:jc w:val="both"/>
        <w:rPr>
          <w:rFonts w:ascii="Times New Roman" w:hAnsi="Times New Roman" w:cs="Times New Roman"/>
          <w:sz w:val="24"/>
          <w:szCs w:val="24"/>
        </w:rPr>
      </w:pPr>
      <w:r>
        <w:rPr>
          <w:rFonts w:ascii="Times New Roman" w:hAnsi="Times New Roman" w:cs="Times New Roman"/>
          <w:sz w:val="24"/>
          <w:szCs w:val="24"/>
        </w:rPr>
        <w:t xml:space="preserve">Initially, </w:t>
      </w:r>
      <w:r w:rsidR="008317DB" w:rsidRPr="00064AE2">
        <w:rPr>
          <w:rFonts w:ascii="Times New Roman" w:hAnsi="Times New Roman" w:cs="Times New Roman"/>
          <w:sz w:val="24"/>
          <w:szCs w:val="24"/>
        </w:rPr>
        <w:t>COVID-19 is an infectious disease caused by a newly discovered coronavirus (World Health Organization</w:t>
      </w:r>
      <w:r w:rsidR="00497725">
        <w:rPr>
          <w:rFonts w:ascii="Times New Roman" w:hAnsi="Times New Roman" w:cs="Times New Roman"/>
          <w:sz w:val="24"/>
          <w:szCs w:val="24"/>
        </w:rPr>
        <w:t xml:space="preserve"> (</w:t>
      </w:r>
      <w:r w:rsidR="008317DB" w:rsidRPr="00064AE2">
        <w:rPr>
          <w:rFonts w:ascii="Times New Roman" w:hAnsi="Times New Roman" w:cs="Times New Roman"/>
          <w:spacing w:val="8"/>
          <w:sz w:val="24"/>
          <w:szCs w:val="24"/>
          <w:shd w:val="clear" w:color="auto" w:fill="FFFFFF"/>
        </w:rPr>
        <w:t>WHO</w:t>
      </w:r>
      <w:r w:rsidR="00497725">
        <w:rPr>
          <w:rFonts w:ascii="Times New Roman" w:hAnsi="Times New Roman" w:cs="Times New Roman"/>
          <w:spacing w:val="8"/>
          <w:sz w:val="24"/>
          <w:szCs w:val="24"/>
          <w:shd w:val="clear" w:color="auto" w:fill="FFFFFF"/>
        </w:rPr>
        <w:t>)</w:t>
      </w:r>
      <w:r w:rsidR="008317DB" w:rsidRPr="00064AE2">
        <w:rPr>
          <w:rFonts w:ascii="Times New Roman" w:hAnsi="Times New Roman" w:cs="Times New Roman"/>
          <w:spacing w:val="8"/>
          <w:sz w:val="24"/>
          <w:szCs w:val="24"/>
          <w:shd w:val="clear" w:color="auto" w:fill="FFFFFF"/>
        </w:rPr>
        <w:t>, 2020)</w:t>
      </w:r>
      <w:r w:rsidR="008317DB" w:rsidRPr="00064AE2">
        <w:rPr>
          <w:rFonts w:ascii="Times New Roman" w:hAnsi="Times New Roman" w:cs="Times New Roman"/>
          <w:sz w:val="24"/>
          <w:szCs w:val="24"/>
        </w:rPr>
        <w:t xml:space="preserve">. Most people </w:t>
      </w:r>
      <w:r w:rsidR="00BC01AD">
        <w:rPr>
          <w:rFonts w:ascii="Times New Roman" w:hAnsi="Times New Roman" w:cs="Times New Roman"/>
          <w:sz w:val="24"/>
          <w:szCs w:val="24"/>
        </w:rPr>
        <w:t xml:space="preserve">who are </w:t>
      </w:r>
      <w:r w:rsidR="008317DB" w:rsidRPr="00064AE2">
        <w:rPr>
          <w:rFonts w:ascii="Times New Roman" w:hAnsi="Times New Roman" w:cs="Times New Roman"/>
          <w:sz w:val="24"/>
          <w:szCs w:val="24"/>
        </w:rPr>
        <w:t xml:space="preserve">infected with the COVID-19 virus will experience </w:t>
      </w:r>
      <w:r w:rsidR="00BC01AD">
        <w:rPr>
          <w:rFonts w:ascii="Times New Roman" w:hAnsi="Times New Roman" w:cs="Times New Roman"/>
          <w:sz w:val="24"/>
          <w:szCs w:val="24"/>
        </w:rPr>
        <w:t xml:space="preserve">a </w:t>
      </w:r>
      <w:r w:rsidR="008317DB" w:rsidRPr="00064AE2">
        <w:rPr>
          <w:rFonts w:ascii="Times New Roman" w:hAnsi="Times New Roman" w:cs="Times New Roman"/>
          <w:sz w:val="24"/>
          <w:szCs w:val="24"/>
        </w:rPr>
        <w:t>mild to moderate respiratory illness</w:t>
      </w:r>
      <w:r w:rsidR="00BC01AD">
        <w:rPr>
          <w:rFonts w:ascii="Times New Roman" w:hAnsi="Times New Roman" w:cs="Times New Roman"/>
          <w:sz w:val="24"/>
          <w:szCs w:val="24"/>
        </w:rPr>
        <w:t>,</w:t>
      </w:r>
      <w:r w:rsidR="008317DB" w:rsidRPr="00064AE2">
        <w:rPr>
          <w:rFonts w:ascii="Times New Roman" w:hAnsi="Times New Roman" w:cs="Times New Roman"/>
          <w:sz w:val="24"/>
          <w:szCs w:val="24"/>
        </w:rPr>
        <w:t xml:space="preserve"> </w:t>
      </w:r>
      <w:r w:rsidR="00BC01AD">
        <w:rPr>
          <w:rFonts w:ascii="Times New Roman" w:hAnsi="Times New Roman" w:cs="Times New Roman"/>
          <w:sz w:val="24"/>
          <w:szCs w:val="24"/>
        </w:rPr>
        <w:t>but</w:t>
      </w:r>
      <w:r w:rsidR="008317DB" w:rsidRPr="00064AE2">
        <w:rPr>
          <w:rFonts w:ascii="Times New Roman" w:hAnsi="Times New Roman" w:cs="Times New Roman"/>
          <w:sz w:val="24"/>
          <w:szCs w:val="24"/>
        </w:rPr>
        <w:t xml:space="preserve"> </w:t>
      </w:r>
      <w:r w:rsidR="00BC01AD">
        <w:rPr>
          <w:rFonts w:ascii="Times New Roman" w:hAnsi="Times New Roman" w:cs="Times New Roman"/>
          <w:sz w:val="24"/>
          <w:szCs w:val="24"/>
        </w:rPr>
        <w:t xml:space="preserve">will finally </w:t>
      </w:r>
      <w:r w:rsidR="008317DB" w:rsidRPr="00064AE2">
        <w:rPr>
          <w:rFonts w:ascii="Times New Roman" w:hAnsi="Times New Roman" w:cs="Times New Roman"/>
          <w:sz w:val="24"/>
          <w:szCs w:val="24"/>
        </w:rPr>
        <w:t xml:space="preserve">recover without requiring </w:t>
      </w:r>
      <w:r w:rsidR="00BC01AD">
        <w:rPr>
          <w:rFonts w:ascii="Times New Roman" w:hAnsi="Times New Roman" w:cs="Times New Roman"/>
          <w:sz w:val="24"/>
          <w:szCs w:val="24"/>
        </w:rPr>
        <w:t xml:space="preserve">any </w:t>
      </w:r>
      <w:r w:rsidR="008317DB" w:rsidRPr="00064AE2">
        <w:rPr>
          <w:rFonts w:ascii="Times New Roman" w:hAnsi="Times New Roman" w:cs="Times New Roman"/>
          <w:sz w:val="24"/>
          <w:szCs w:val="24"/>
        </w:rPr>
        <w:t>special treatment (WHO, 2020). </w:t>
      </w:r>
      <w:r w:rsidR="001771C4" w:rsidRPr="001771C4">
        <w:rPr>
          <w:rFonts w:ascii="Times New Roman" w:hAnsi="Times New Roman" w:cs="Times New Roman"/>
          <w:sz w:val="24"/>
          <w:szCs w:val="24"/>
        </w:rPr>
        <w:t>Coronavirus is certainly dangerous for the elderly</w:t>
      </w:r>
      <w:r w:rsidR="00BC01AD">
        <w:rPr>
          <w:rFonts w:ascii="Times New Roman" w:hAnsi="Times New Roman" w:cs="Times New Roman"/>
          <w:sz w:val="24"/>
          <w:szCs w:val="24"/>
        </w:rPr>
        <w:t>,</w:t>
      </w:r>
      <w:r w:rsidR="001771C4" w:rsidRPr="001771C4">
        <w:rPr>
          <w:rFonts w:ascii="Times New Roman" w:hAnsi="Times New Roman" w:cs="Times New Roman"/>
          <w:sz w:val="24"/>
          <w:szCs w:val="24"/>
        </w:rPr>
        <w:t xml:space="preserve"> and </w:t>
      </w:r>
      <w:r w:rsidR="00BC01AD">
        <w:rPr>
          <w:rFonts w:ascii="Times New Roman" w:hAnsi="Times New Roman" w:cs="Times New Roman"/>
          <w:sz w:val="24"/>
          <w:szCs w:val="24"/>
        </w:rPr>
        <w:t>those</w:t>
      </w:r>
      <w:r w:rsidR="001771C4" w:rsidRPr="001771C4">
        <w:rPr>
          <w:rFonts w:ascii="Times New Roman" w:hAnsi="Times New Roman" w:cs="Times New Roman"/>
          <w:sz w:val="24"/>
          <w:szCs w:val="24"/>
        </w:rPr>
        <w:t xml:space="preserve"> with health problems (Eichenberger </w:t>
      </w:r>
      <w:r w:rsidR="001771C4" w:rsidRPr="00031B67">
        <w:rPr>
          <w:rFonts w:ascii="Times New Roman" w:hAnsi="Times New Roman" w:cs="Times New Roman"/>
          <w:sz w:val="24"/>
          <w:szCs w:val="24"/>
        </w:rPr>
        <w:t>et</w:t>
      </w:r>
      <w:r w:rsidR="00031B67" w:rsidRPr="00031B67">
        <w:rPr>
          <w:rFonts w:ascii="Times New Roman" w:hAnsi="Times New Roman" w:cs="Times New Roman"/>
          <w:sz w:val="24"/>
          <w:szCs w:val="24"/>
        </w:rPr>
        <w:t xml:space="preserve"> </w:t>
      </w:r>
      <w:r w:rsidR="001771C4" w:rsidRPr="00031B67">
        <w:rPr>
          <w:rFonts w:ascii="Times New Roman" w:hAnsi="Times New Roman" w:cs="Times New Roman"/>
          <w:sz w:val="24"/>
          <w:szCs w:val="24"/>
        </w:rPr>
        <w:t>al.</w:t>
      </w:r>
      <w:r w:rsidR="001771C4" w:rsidRPr="001771C4">
        <w:rPr>
          <w:rFonts w:ascii="Times New Roman" w:hAnsi="Times New Roman" w:cs="Times New Roman"/>
          <w:sz w:val="24"/>
          <w:szCs w:val="24"/>
        </w:rPr>
        <w:t xml:space="preserve">, 2020). </w:t>
      </w:r>
      <w:r w:rsidR="008317DB" w:rsidRPr="00064AE2">
        <w:rPr>
          <w:rFonts w:ascii="Times New Roman" w:hAnsi="Times New Roman" w:cs="Times New Roman"/>
          <w:sz w:val="24"/>
          <w:szCs w:val="24"/>
        </w:rPr>
        <w:t xml:space="preserve">It is believed that COVID-19 </w:t>
      </w:r>
      <w:r w:rsidR="00BC01AD">
        <w:rPr>
          <w:rFonts w:ascii="Times New Roman" w:hAnsi="Times New Roman" w:cs="Times New Roman"/>
          <w:sz w:val="24"/>
          <w:szCs w:val="24"/>
        </w:rPr>
        <w:t>i</w:t>
      </w:r>
      <w:r w:rsidR="008317DB" w:rsidRPr="00064AE2">
        <w:rPr>
          <w:rFonts w:ascii="Times New Roman" w:hAnsi="Times New Roman" w:cs="Times New Roman"/>
          <w:sz w:val="24"/>
          <w:szCs w:val="24"/>
        </w:rPr>
        <w:t xml:space="preserve">s originated from </w:t>
      </w:r>
      <w:r w:rsidR="00BC01AD">
        <w:rPr>
          <w:rFonts w:ascii="Times New Roman" w:hAnsi="Times New Roman" w:cs="Times New Roman"/>
          <w:sz w:val="24"/>
          <w:szCs w:val="24"/>
        </w:rPr>
        <w:t xml:space="preserve">the </w:t>
      </w:r>
      <w:r w:rsidR="00187B2E">
        <w:rPr>
          <w:rFonts w:ascii="Times New Roman" w:hAnsi="Times New Roman" w:cs="Times New Roman"/>
          <w:sz w:val="24"/>
          <w:szCs w:val="24"/>
        </w:rPr>
        <w:t xml:space="preserve">City of </w:t>
      </w:r>
      <w:r w:rsidR="008317DB" w:rsidRPr="00064AE2">
        <w:rPr>
          <w:rFonts w:ascii="Times New Roman" w:hAnsi="Times New Roman" w:cs="Times New Roman"/>
          <w:sz w:val="24"/>
          <w:szCs w:val="24"/>
        </w:rPr>
        <w:t xml:space="preserve">Wuhan, China in December 2019. It has </w:t>
      </w:r>
      <w:r w:rsidR="00BC01AD" w:rsidRPr="00064AE2">
        <w:rPr>
          <w:rFonts w:ascii="Times New Roman" w:hAnsi="Times New Roman" w:cs="Times New Roman"/>
          <w:sz w:val="24"/>
          <w:szCs w:val="24"/>
        </w:rPr>
        <w:t>spread</w:t>
      </w:r>
      <w:r w:rsidR="008317DB" w:rsidRPr="00064AE2">
        <w:rPr>
          <w:rFonts w:ascii="Times New Roman" w:hAnsi="Times New Roman" w:cs="Times New Roman"/>
          <w:sz w:val="24"/>
          <w:szCs w:val="24"/>
        </w:rPr>
        <w:t xml:space="preserve"> globally to more than 200 countries within several months. </w:t>
      </w:r>
      <w:r w:rsidR="008317DB" w:rsidRPr="00064AE2">
        <w:rPr>
          <w:rFonts w:ascii="Times New Roman" w:hAnsi="Times New Roman" w:cs="Times New Roman"/>
          <w:spacing w:val="8"/>
          <w:sz w:val="24"/>
          <w:szCs w:val="24"/>
          <w:shd w:val="clear" w:color="auto" w:fill="FFFFFF"/>
        </w:rPr>
        <w:t>WHO declared COVID-19 a pandemic on 11</w:t>
      </w:r>
      <w:r w:rsidR="008317DB" w:rsidRPr="00064AE2">
        <w:rPr>
          <w:rFonts w:ascii="Times New Roman" w:hAnsi="Times New Roman" w:cs="Times New Roman"/>
          <w:spacing w:val="8"/>
          <w:sz w:val="24"/>
          <w:szCs w:val="24"/>
          <w:shd w:val="clear" w:color="auto" w:fill="FFFFFF"/>
          <w:vertAlign w:val="superscript"/>
        </w:rPr>
        <w:t>th</w:t>
      </w:r>
      <w:r w:rsidR="008317DB" w:rsidRPr="00064AE2">
        <w:rPr>
          <w:rFonts w:ascii="Times New Roman" w:hAnsi="Times New Roman" w:cs="Times New Roman"/>
          <w:spacing w:val="8"/>
          <w:sz w:val="24"/>
          <w:szCs w:val="24"/>
          <w:shd w:val="clear" w:color="auto" w:fill="FFFFFF"/>
        </w:rPr>
        <w:t xml:space="preserve"> March 2020</w:t>
      </w:r>
      <w:r w:rsidR="00BC01AD">
        <w:rPr>
          <w:rFonts w:ascii="Times New Roman" w:hAnsi="Times New Roman" w:cs="Times New Roman"/>
          <w:spacing w:val="8"/>
          <w:sz w:val="24"/>
          <w:szCs w:val="24"/>
          <w:shd w:val="clear" w:color="auto" w:fill="FFFFFF"/>
        </w:rPr>
        <w:t>,</w:t>
      </w:r>
      <w:r w:rsidR="008317DB" w:rsidRPr="00064AE2">
        <w:rPr>
          <w:rFonts w:ascii="Times New Roman" w:hAnsi="Times New Roman" w:cs="Times New Roman"/>
          <w:spacing w:val="8"/>
          <w:sz w:val="24"/>
          <w:szCs w:val="24"/>
          <w:shd w:val="clear" w:color="auto" w:fill="FFFFFF"/>
        </w:rPr>
        <w:t xml:space="preserve"> when </w:t>
      </w:r>
      <w:r w:rsidR="00BC01AD">
        <w:rPr>
          <w:rFonts w:ascii="Times New Roman" w:hAnsi="Times New Roman" w:cs="Times New Roman"/>
          <w:spacing w:val="8"/>
          <w:sz w:val="24"/>
          <w:szCs w:val="24"/>
          <w:shd w:val="clear" w:color="auto" w:fill="FFFFFF"/>
        </w:rPr>
        <w:t xml:space="preserve">the number of </w:t>
      </w:r>
      <w:r w:rsidR="008317DB" w:rsidRPr="00064AE2">
        <w:rPr>
          <w:rFonts w:ascii="Times New Roman" w:hAnsi="Times New Roman" w:cs="Times New Roman"/>
          <w:spacing w:val="8"/>
          <w:sz w:val="24"/>
          <w:szCs w:val="24"/>
          <w:shd w:val="clear" w:color="auto" w:fill="FFFFFF"/>
        </w:rPr>
        <w:t>confirmed cases reached over 118,000 patients</w:t>
      </w:r>
      <w:r w:rsidR="00BC01AD">
        <w:rPr>
          <w:rFonts w:ascii="Times New Roman" w:hAnsi="Times New Roman" w:cs="Times New Roman"/>
          <w:spacing w:val="8"/>
          <w:sz w:val="24"/>
          <w:szCs w:val="24"/>
          <w:shd w:val="clear" w:color="auto" w:fill="FFFFFF"/>
        </w:rPr>
        <w:t>,</w:t>
      </w:r>
      <w:r w:rsidR="008317DB" w:rsidRPr="00064AE2">
        <w:rPr>
          <w:rFonts w:ascii="Times New Roman" w:hAnsi="Times New Roman" w:cs="Times New Roman"/>
          <w:spacing w:val="8"/>
          <w:sz w:val="24"/>
          <w:szCs w:val="24"/>
          <w:shd w:val="clear" w:color="auto" w:fill="FFFFFF"/>
        </w:rPr>
        <w:t xml:space="preserve"> with more than 4,000 deaths globally (WHO, 2020</w:t>
      </w:r>
      <w:r w:rsidR="005906D4">
        <w:rPr>
          <w:rFonts w:ascii="Times New Roman" w:hAnsi="Times New Roman" w:cs="Times New Roman"/>
          <w:spacing w:val="8"/>
          <w:sz w:val="24"/>
          <w:szCs w:val="24"/>
          <w:shd w:val="clear" w:color="auto" w:fill="FFFFFF"/>
        </w:rPr>
        <w:t>). T</w:t>
      </w:r>
      <w:r w:rsidR="008317DB" w:rsidRPr="00064AE2">
        <w:rPr>
          <w:rFonts w:ascii="Times New Roman" w:hAnsi="Times New Roman" w:cs="Times New Roman"/>
          <w:sz w:val="24"/>
          <w:szCs w:val="24"/>
        </w:rPr>
        <w:t>he</w:t>
      </w:r>
      <w:r w:rsidR="005906D4">
        <w:rPr>
          <w:rFonts w:ascii="Times New Roman" w:hAnsi="Times New Roman" w:cs="Times New Roman"/>
          <w:sz w:val="24"/>
          <w:szCs w:val="24"/>
        </w:rPr>
        <w:t>se</w:t>
      </w:r>
      <w:r w:rsidR="008317DB" w:rsidRPr="00064AE2">
        <w:rPr>
          <w:rFonts w:ascii="Times New Roman" w:hAnsi="Times New Roman" w:cs="Times New Roman"/>
          <w:sz w:val="24"/>
          <w:szCs w:val="24"/>
        </w:rPr>
        <w:t xml:space="preserve"> figures have drastically increased because the virus spreads easily among human</w:t>
      </w:r>
      <w:r w:rsidR="00BC01AD">
        <w:rPr>
          <w:rFonts w:ascii="Times New Roman" w:hAnsi="Times New Roman" w:cs="Times New Roman"/>
          <w:sz w:val="24"/>
          <w:szCs w:val="24"/>
        </w:rPr>
        <w:t>s</w:t>
      </w:r>
      <w:r w:rsidR="008317DB" w:rsidRPr="00064AE2">
        <w:rPr>
          <w:rFonts w:ascii="Times New Roman" w:hAnsi="Times New Roman" w:cs="Times New Roman"/>
          <w:sz w:val="24"/>
          <w:szCs w:val="24"/>
        </w:rPr>
        <w:t xml:space="preserve">. For example, </w:t>
      </w:r>
      <w:r w:rsidR="00212414">
        <w:rPr>
          <w:rFonts w:ascii="Times New Roman" w:hAnsi="Times New Roman" w:cs="Times New Roman"/>
          <w:sz w:val="24"/>
          <w:szCs w:val="24"/>
        </w:rPr>
        <w:t>756,581,850</w:t>
      </w:r>
      <w:r w:rsidR="008317DB" w:rsidRPr="00064AE2">
        <w:rPr>
          <w:rFonts w:ascii="Times New Roman" w:hAnsi="Times New Roman" w:cs="Times New Roman"/>
          <w:sz w:val="24"/>
          <w:szCs w:val="24"/>
        </w:rPr>
        <w:t xml:space="preserve"> people were infected by COVID-19 with </w:t>
      </w:r>
      <w:r w:rsidR="00212414">
        <w:rPr>
          <w:rFonts w:ascii="Times New Roman" w:hAnsi="Times New Roman" w:cs="Times New Roman"/>
          <w:sz w:val="24"/>
          <w:szCs w:val="24"/>
        </w:rPr>
        <w:t>6,844</w:t>
      </w:r>
      <w:r w:rsidR="008317DB" w:rsidRPr="00064AE2">
        <w:rPr>
          <w:rFonts w:ascii="Times New Roman" w:hAnsi="Times New Roman" w:cs="Times New Roman"/>
          <w:sz w:val="24"/>
          <w:szCs w:val="24"/>
        </w:rPr>
        <w:t>,</w:t>
      </w:r>
      <w:r w:rsidR="00212414">
        <w:rPr>
          <w:rFonts w:ascii="Times New Roman" w:hAnsi="Times New Roman" w:cs="Times New Roman"/>
          <w:sz w:val="24"/>
          <w:szCs w:val="24"/>
        </w:rPr>
        <w:t>267</w:t>
      </w:r>
      <w:r w:rsidR="008317DB" w:rsidRPr="00064AE2">
        <w:rPr>
          <w:rFonts w:ascii="Times New Roman" w:hAnsi="Times New Roman" w:cs="Times New Roman"/>
          <w:sz w:val="24"/>
          <w:szCs w:val="24"/>
        </w:rPr>
        <w:t xml:space="preserve"> deaths worldwide on </w:t>
      </w:r>
      <w:r w:rsidR="00212414">
        <w:rPr>
          <w:rFonts w:ascii="Times New Roman" w:hAnsi="Times New Roman" w:cs="Times New Roman"/>
          <w:sz w:val="24"/>
          <w:szCs w:val="24"/>
        </w:rPr>
        <w:t>18</w:t>
      </w:r>
      <w:r w:rsidR="008317DB" w:rsidRPr="00064AE2">
        <w:rPr>
          <w:rFonts w:ascii="Times New Roman" w:hAnsi="Times New Roman" w:cs="Times New Roman"/>
          <w:sz w:val="24"/>
          <w:szCs w:val="24"/>
          <w:vertAlign w:val="superscript"/>
        </w:rPr>
        <w:t>th</w:t>
      </w:r>
      <w:r w:rsidR="008317DB" w:rsidRPr="00064AE2">
        <w:rPr>
          <w:rFonts w:ascii="Times New Roman" w:hAnsi="Times New Roman" w:cs="Times New Roman"/>
          <w:sz w:val="24"/>
          <w:szCs w:val="24"/>
        </w:rPr>
        <w:t xml:space="preserve"> </w:t>
      </w:r>
      <w:r w:rsidR="00212414">
        <w:rPr>
          <w:rFonts w:ascii="Times New Roman" w:hAnsi="Times New Roman" w:cs="Times New Roman"/>
          <w:sz w:val="24"/>
          <w:szCs w:val="24"/>
        </w:rPr>
        <w:t>February</w:t>
      </w:r>
      <w:r w:rsidR="008317DB" w:rsidRPr="00064AE2">
        <w:rPr>
          <w:rFonts w:ascii="Times New Roman" w:hAnsi="Times New Roman" w:cs="Times New Roman"/>
          <w:sz w:val="24"/>
          <w:szCs w:val="24"/>
        </w:rPr>
        <w:t xml:space="preserve"> 202</w:t>
      </w:r>
      <w:r w:rsidR="00212414">
        <w:rPr>
          <w:rFonts w:ascii="Times New Roman" w:hAnsi="Times New Roman" w:cs="Times New Roman"/>
          <w:sz w:val="24"/>
          <w:szCs w:val="24"/>
        </w:rPr>
        <w:t>3</w:t>
      </w:r>
      <w:r w:rsidR="008317DB" w:rsidRPr="00064AE2">
        <w:rPr>
          <w:rFonts w:ascii="Times New Roman" w:hAnsi="Times New Roman" w:cs="Times New Roman"/>
          <w:sz w:val="24"/>
          <w:szCs w:val="24"/>
        </w:rPr>
        <w:t xml:space="preserve"> (WHO, 202</w:t>
      </w:r>
      <w:r w:rsidR="003C5895">
        <w:rPr>
          <w:rFonts w:ascii="Times New Roman" w:hAnsi="Times New Roman" w:cs="Times New Roman"/>
          <w:sz w:val="24"/>
          <w:szCs w:val="24"/>
        </w:rPr>
        <w:t>3</w:t>
      </w:r>
      <w:r w:rsidR="00064AE2" w:rsidRPr="00064AE2">
        <w:rPr>
          <w:rFonts w:ascii="Times New Roman" w:hAnsi="Times New Roman" w:cs="Times New Roman"/>
          <w:sz w:val="24"/>
          <w:szCs w:val="24"/>
        </w:rPr>
        <w:t>).</w:t>
      </w:r>
      <w:r w:rsidR="00FA06FA">
        <w:rPr>
          <w:rFonts w:ascii="Times New Roman" w:hAnsi="Times New Roman" w:cs="Times New Roman"/>
          <w:sz w:val="24"/>
          <w:szCs w:val="24"/>
        </w:rPr>
        <w:t xml:space="preserve"> The impacts of the </w:t>
      </w:r>
      <w:r w:rsidR="005F41AF">
        <w:rPr>
          <w:rFonts w:ascii="Times New Roman" w:hAnsi="Times New Roman" w:cs="Times New Roman"/>
          <w:sz w:val="24"/>
          <w:szCs w:val="24"/>
        </w:rPr>
        <w:t xml:space="preserve">COVID-19 pandemic crisis are tremendous. However, the main focus of this research is the impacts of that pandemic on rural entrepreneur. Among those impacts are disruption in business operation </w:t>
      </w:r>
      <w:r w:rsidR="00D87B45">
        <w:rPr>
          <w:rFonts w:ascii="Times New Roman" w:hAnsi="Times New Roman" w:cs="Times New Roman"/>
          <w:sz w:val="24"/>
          <w:szCs w:val="24"/>
        </w:rPr>
        <w:t xml:space="preserve">(Hamdan et al., 2021) </w:t>
      </w:r>
      <w:r w:rsidR="005F41AF">
        <w:rPr>
          <w:rFonts w:ascii="Times New Roman" w:hAnsi="Times New Roman" w:cs="Times New Roman"/>
          <w:sz w:val="24"/>
          <w:szCs w:val="24"/>
        </w:rPr>
        <w:t>and decrease the goods demand</w:t>
      </w:r>
      <w:r w:rsidR="00D87B45">
        <w:rPr>
          <w:rFonts w:ascii="Times New Roman" w:hAnsi="Times New Roman" w:cs="Times New Roman"/>
          <w:sz w:val="24"/>
          <w:szCs w:val="24"/>
        </w:rPr>
        <w:t xml:space="preserve"> (Mohsin </w:t>
      </w:r>
      <w:r w:rsidR="00D87B45">
        <w:rPr>
          <w:rFonts w:ascii="Times New Roman" w:hAnsi="Times New Roman" w:cs="Times New Roman"/>
          <w:sz w:val="24"/>
          <w:szCs w:val="24"/>
        </w:rPr>
        <w:lastRenderedPageBreak/>
        <w:t>et al., 2020)</w:t>
      </w:r>
      <w:r w:rsidR="005F41AF">
        <w:rPr>
          <w:rFonts w:ascii="Times New Roman" w:hAnsi="Times New Roman" w:cs="Times New Roman"/>
          <w:sz w:val="24"/>
          <w:szCs w:val="24"/>
        </w:rPr>
        <w:t xml:space="preserve">.  </w:t>
      </w:r>
    </w:p>
    <w:p w14:paraId="483304E8" w14:textId="565A65DB" w:rsidR="00064AE2" w:rsidRDefault="00064AE2" w:rsidP="00DE1502">
      <w:pPr>
        <w:pBdr>
          <w:top w:val="nil"/>
          <w:left w:val="nil"/>
          <w:bottom w:val="nil"/>
          <w:right w:val="nil"/>
          <w:between w:val="nil"/>
        </w:pBdr>
        <w:spacing w:after="0" w:line="240" w:lineRule="auto"/>
        <w:ind w:left="-2" w:firstLineChars="236" w:firstLine="566"/>
        <w:jc w:val="both"/>
        <w:rPr>
          <w:rFonts w:ascii="Times New Roman" w:hAnsi="Times New Roman" w:cs="Times New Roman"/>
          <w:sz w:val="24"/>
          <w:szCs w:val="24"/>
        </w:rPr>
      </w:pPr>
      <w:r w:rsidRPr="00064AE2">
        <w:rPr>
          <w:rFonts w:ascii="Times New Roman" w:hAnsi="Times New Roman" w:cs="Times New Roman"/>
          <w:sz w:val="24"/>
          <w:szCs w:val="24"/>
        </w:rPr>
        <w:t>Previous scholars suggested that movement restriction is seen as the best approach to control the spread of infectious diseases such as coronavirus (</w:t>
      </w:r>
      <w:proofErr w:type="spellStart"/>
      <w:r w:rsidRPr="00064AE2">
        <w:rPr>
          <w:rFonts w:ascii="Times New Roman" w:hAnsi="Times New Roman" w:cs="Times New Roman"/>
          <w:sz w:val="24"/>
          <w:szCs w:val="24"/>
        </w:rPr>
        <w:t>Chinazzi</w:t>
      </w:r>
      <w:proofErr w:type="spellEnd"/>
      <w:r w:rsidRPr="00064AE2">
        <w:rPr>
          <w:rFonts w:ascii="Times New Roman" w:hAnsi="Times New Roman" w:cs="Times New Roman"/>
          <w:sz w:val="24"/>
          <w:szCs w:val="24"/>
        </w:rPr>
        <w:t xml:space="preserve"> </w:t>
      </w:r>
      <w:r w:rsidRPr="00031B67">
        <w:rPr>
          <w:rFonts w:ascii="Times New Roman" w:hAnsi="Times New Roman" w:cs="Times New Roman"/>
          <w:sz w:val="24"/>
          <w:szCs w:val="24"/>
        </w:rPr>
        <w:t>et al.</w:t>
      </w:r>
      <w:r w:rsidRPr="00064AE2">
        <w:rPr>
          <w:rFonts w:ascii="Times New Roman" w:hAnsi="Times New Roman" w:cs="Times New Roman"/>
          <w:sz w:val="24"/>
          <w:szCs w:val="24"/>
        </w:rPr>
        <w:t>, 2020). Hence, many countries all over the world have imposed the movement restriction</w:t>
      </w:r>
      <w:r w:rsidR="00BC01AD">
        <w:rPr>
          <w:rFonts w:ascii="Times New Roman" w:hAnsi="Times New Roman" w:cs="Times New Roman"/>
          <w:sz w:val="24"/>
          <w:szCs w:val="24"/>
        </w:rPr>
        <w:t xml:space="preserve"> order</w:t>
      </w:r>
      <w:r w:rsidRPr="00064AE2">
        <w:rPr>
          <w:rFonts w:ascii="Times New Roman" w:hAnsi="Times New Roman" w:cs="Times New Roman"/>
          <w:sz w:val="24"/>
          <w:szCs w:val="24"/>
        </w:rPr>
        <w:t xml:space="preserve"> (or </w:t>
      </w:r>
      <w:r w:rsidR="00BC01AD">
        <w:rPr>
          <w:rFonts w:ascii="Times New Roman" w:hAnsi="Times New Roman" w:cs="Times New Roman"/>
          <w:sz w:val="24"/>
          <w:szCs w:val="24"/>
        </w:rPr>
        <w:t>better</w:t>
      </w:r>
      <w:r w:rsidRPr="00064AE2">
        <w:rPr>
          <w:rFonts w:ascii="Times New Roman" w:hAnsi="Times New Roman" w:cs="Times New Roman"/>
          <w:sz w:val="24"/>
          <w:szCs w:val="24"/>
        </w:rPr>
        <w:t xml:space="preserve">-known as Movement Control Order </w:t>
      </w:r>
      <w:r w:rsidR="00206506">
        <w:rPr>
          <w:rFonts w:ascii="Times New Roman" w:hAnsi="Times New Roman" w:cs="Times New Roman"/>
          <w:sz w:val="24"/>
          <w:szCs w:val="24"/>
        </w:rPr>
        <w:t>(</w:t>
      </w:r>
      <w:r w:rsidRPr="00064AE2">
        <w:rPr>
          <w:rFonts w:ascii="Times New Roman" w:hAnsi="Times New Roman" w:cs="Times New Roman"/>
          <w:sz w:val="24"/>
          <w:szCs w:val="24"/>
        </w:rPr>
        <w:t>MCO</w:t>
      </w:r>
      <w:r w:rsidR="00206506">
        <w:rPr>
          <w:rFonts w:ascii="Times New Roman" w:hAnsi="Times New Roman" w:cs="Times New Roman"/>
          <w:sz w:val="24"/>
          <w:szCs w:val="24"/>
        </w:rPr>
        <w:t>)</w:t>
      </w:r>
      <w:r w:rsidRPr="00064AE2">
        <w:rPr>
          <w:rFonts w:ascii="Times New Roman" w:hAnsi="Times New Roman" w:cs="Times New Roman"/>
          <w:sz w:val="24"/>
          <w:szCs w:val="24"/>
        </w:rPr>
        <w:t xml:space="preserve"> in Malaysia) including social distancing, lockdown</w:t>
      </w:r>
      <w:r w:rsidR="00BC01AD">
        <w:rPr>
          <w:rFonts w:ascii="Times New Roman" w:hAnsi="Times New Roman" w:cs="Times New Roman"/>
          <w:sz w:val="24"/>
          <w:szCs w:val="24"/>
        </w:rPr>
        <w:t>,</w:t>
      </w:r>
      <w:r w:rsidRPr="00064AE2">
        <w:rPr>
          <w:rFonts w:ascii="Times New Roman" w:hAnsi="Times New Roman" w:cs="Times New Roman"/>
          <w:sz w:val="24"/>
          <w:szCs w:val="24"/>
        </w:rPr>
        <w:t xml:space="preserve"> and postponement on events for at least 14 consecutive days. The MCO is believed to be able to curb the spreading of the disease</w:t>
      </w:r>
      <w:r w:rsidR="00BC01AD">
        <w:rPr>
          <w:rFonts w:ascii="Times New Roman" w:hAnsi="Times New Roman" w:cs="Times New Roman"/>
          <w:sz w:val="24"/>
          <w:szCs w:val="24"/>
        </w:rPr>
        <w:t>,</w:t>
      </w:r>
      <w:r w:rsidRPr="00064AE2">
        <w:rPr>
          <w:rFonts w:ascii="Times New Roman" w:hAnsi="Times New Roman" w:cs="Times New Roman"/>
          <w:sz w:val="24"/>
          <w:szCs w:val="24"/>
        </w:rPr>
        <w:t xml:space="preserve"> </w:t>
      </w:r>
      <w:r w:rsidR="00E64880">
        <w:rPr>
          <w:rFonts w:ascii="Times New Roman" w:hAnsi="Times New Roman" w:cs="Times New Roman"/>
          <w:sz w:val="24"/>
          <w:szCs w:val="24"/>
        </w:rPr>
        <w:t xml:space="preserve">but </w:t>
      </w:r>
      <w:r w:rsidR="00BC01AD">
        <w:rPr>
          <w:rFonts w:ascii="Times New Roman" w:hAnsi="Times New Roman" w:cs="Times New Roman"/>
          <w:sz w:val="24"/>
          <w:szCs w:val="24"/>
        </w:rPr>
        <w:t>with</w:t>
      </w:r>
      <w:r w:rsidRPr="00064AE2">
        <w:rPr>
          <w:rFonts w:ascii="Times New Roman" w:hAnsi="Times New Roman" w:cs="Times New Roman"/>
          <w:sz w:val="24"/>
          <w:szCs w:val="24"/>
        </w:rPr>
        <w:t xml:space="preserve"> </w:t>
      </w:r>
      <w:r w:rsidR="00E64880">
        <w:rPr>
          <w:rFonts w:ascii="Times New Roman" w:hAnsi="Times New Roman" w:cs="Times New Roman"/>
          <w:sz w:val="24"/>
          <w:szCs w:val="24"/>
        </w:rPr>
        <w:t xml:space="preserve">emotional </w:t>
      </w:r>
      <w:r w:rsidRPr="00064AE2">
        <w:rPr>
          <w:rFonts w:ascii="Times New Roman" w:hAnsi="Times New Roman" w:cs="Times New Roman"/>
          <w:sz w:val="24"/>
          <w:szCs w:val="24"/>
        </w:rPr>
        <w:t>side effects such as depression</w:t>
      </w:r>
      <w:r w:rsidR="00E64880">
        <w:rPr>
          <w:rFonts w:ascii="Times New Roman" w:hAnsi="Times New Roman" w:cs="Times New Roman"/>
          <w:sz w:val="24"/>
          <w:szCs w:val="24"/>
        </w:rPr>
        <w:t xml:space="preserve"> and</w:t>
      </w:r>
      <w:r w:rsidRPr="00064AE2">
        <w:rPr>
          <w:rFonts w:ascii="Times New Roman" w:hAnsi="Times New Roman" w:cs="Times New Roman"/>
          <w:sz w:val="24"/>
          <w:szCs w:val="24"/>
        </w:rPr>
        <w:t xml:space="preserve"> stress among people</w:t>
      </w:r>
      <w:r w:rsidR="00E64880">
        <w:rPr>
          <w:rFonts w:ascii="Times New Roman" w:hAnsi="Times New Roman" w:cs="Times New Roman"/>
          <w:sz w:val="24"/>
          <w:szCs w:val="24"/>
        </w:rPr>
        <w:t>,</w:t>
      </w:r>
      <w:r w:rsidRPr="00064AE2">
        <w:rPr>
          <w:rFonts w:ascii="Times New Roman" w:hAnsi="Times New Roman" w:cs="Times New Roman"/>
          <w:sz w:val="24"/>
          <w:szCs w:val="24"/>
        </w:rPr>
        <w:t xml:space="preserve"> and </w:t>
      </w:r>
      <w:r w:rsidR="00E64880">
        <w:rPr>
          <w:rFonts w:ascii="Times New Roman" w:hAnsi="Times New Roman" w:cs="Times New Roman"/>
          <w:sz w:val="24"/>
          <w:szCs w:val="24"/>
        </w:rPr>
        <w:t xml:space="preserve">some </w:t>
      </w:r>
      <w:r w:rsidRPr="00064AE2">
        <w:rPr>
          <w:rFonts w:ascii="Times New Roman" w:hAnsi="Times New Roman" w:cs="Times New Roman"/>
          <w:sz w:val="24"/>
          <w:szCs w:val="24"/>
        </w:rPr>
        <w:t>other crise</w:t>
      </w:r>
      <w:r w:rsidRPr="00744607">
        <w:rPr>
          <w:rFonts w:ascii="Times New Roman" w:hAnsi="Times New Roman" w:cs="Times New Roman"/>
          <w:sz w:val="24"/>
          <w:szCs w:val="24"/>
        </w:rPr>
        <w:t xml:space="preserve">s. </w:t>
      </w:r>
      <w:r w:rsidR="00744607" w:rsidRPr="00744607">
        <w:rPr>
          <w:rFonts w:ascii="Times New Roman" w:hAnsi="Times New Roman" w:cs="Times New Roman"/>
          <w:sz w:val="24"/>
          <w:szCs w:val="24"/>
        </w:rPr>
        <w:t xml:space="preserve">For instance, </w:t>
      </w:r>
      <w:r w:rsidR="00CB1A1D">
        <w:rPr>
          <w:rFonts w:ascii="Times New Roman" w:hAnsi="Times New Roman" w:cs="Times New Roman"/>
          <w:sz w:val="24"/>
          <w:szCs w:val="24"/>
        </w:rPr>
        <w:t>Ramli et al</w:t>
      </w:r>
      <w:r w:rsidR="00744607" w:rsidRPr="00744607">
        <w:rPr>
          <w:rFonts w:ascii="Times New Roman" w:hAnsi="Times New Roman" w:cs="Times New Roman"/>
          <w:sz w:val="24"/>
          <w:szCs w:val="24"/>
        </w:rPr>
        <w:t xml:space="preserve"> (2021) reported that the impact of the implementation of MCO has created various social crises, especially </w:t>
      </w:r>
      <w:r w:rsidR="00E64880">
        <w:rPr>
          <w:rFonts w:ascii="Times New Roman" w:hAnsi="Times New Roman" w:cs="Times New Roman"/>
          <w:sz w:val="24"/>
          <w:szCs w:val="24"/>
        </w:rPr>
        <w:t xml:space="preserve">those involving </w:t>
      </w:r>
      <w:r w:rsidR="00744607" w:rsidRPr="00744607">
        <w:rPr>
          <w:rFonts w:ascii="Times New Roman" w:hAnsi="Times New Roman" w:cs="Times New Roman"/>
          <w:sz w:val="24"/>
          <w:szCs w:val="24"/>
        </w:rPr>
        <w:t>the issue</w:t>
      </w:r>
      <w:r w:rsidR="00E64880">
        <w:rPr>
          <w:rFonts w:ascii="Times New Roman" w:hAnsi="Times New Roman" w:cs="Times New Roman"/>
          <w:sz w:val="24"/>
          <w:szCs w:val="24"/>
        </w:rPr>
        <w:t>s</w:t>
      </w:r>
      <w:r w:rsidR="00744607" w:rsidRPr="00744607">
        <w:rPr>
          <w:rFonts w:ascii="Times New Roman" w:hAnsi="Times New Roman" w:cs="Times New Roman"/>
          <w:sz w:val="24"/>
          <w:szCs w:val="24"/>
        </w:rPr>
        <w:t xml:space="preserve"> of domestic violence.</w:t>
      </w:r>
      <w:r w:rsidR="00744607">
        <w:rPr>
          <w:rFonts w:ascii="Times New Roman" w:hAnsi="Times New Roman" w:cs="Times New Roman"/>
          <w:sz w:val="24"/>
          <w:szCs w:val="24"/>
        </w:rPr>
        <w:t xml:space="preserve"> </w:t>
      </w:r>
      <w:r w:rsidRPr="00064AE2">
        <w:rPr>
          <w:rFonts w:ascii="Times New Roman" w:hAnsi="Times New Roman" w:cs="Times New Roman"/>
          <w:sz w:val="24"/>
          <w:szCs w:val="24"/>
        </w:rPr>
        <w:t>In term</w:t>
      </w:r>
      <w:r w:rsidR="000E0F97">
        <w:rPr>
          <w:rFonts w:ascii="Times New Roman" w:hAnsi="Times New Roman" w:cs="Times New Roman"/>
          <w:sz w:val="24"/>
          <w:szCs w:val="24"/>
        </w:rPr>
        <w:t>s</w:t>
      </w:r>
      <w:r w:rsidRPr="00064AE2">
        <w:rPr>
          <w:rFonts w:ascii="Times New Roman" w:hAnsi="Times New Roman" w:cs="Times New Roman"/>
          <w:sz w:val="24"/>
          <w:szCs w:val="24"/>
        </w:rPr>
        <w:t xml:space="preserve"> of economy, previous scholars found that there are many impacts related to MCO like </w:t>
      </w:r>
      <w:r w:rsidR="00E64880">
        <w:rPr>
          <w:rFonts w:ascii="Times New Roman" w:hAnsi="Times New Roman" w:cs="Times New Roman"/>
          <w:sz w:val="24"/>
          <w:szCs w:val="24"/>
        </w:rPr>
        <w:t xml:space="preserve">the </w:t>
      </w:r>
      <w:r w:rsidRPr="00064AE2">
        <w:rPr>
          <w:rFonts w:ascii="Times New Roman" w:hAnsi="Times New Roman" w:cs="Times New Roman"/>
          <w:sz w:val="24"/>
          <w:szCs w:val="24"/>
        </w:rPr>
        <w:t>closure of retail premises</w:t>
      </w:r>
      <w:r w:rsidR="00E64880">
        <w:rPr>
          <w:rFonts w:ascii="Times New Roman" w:hAnsi="Times New Roman" w:cs="Times New Roman"/>
          <w:sz w:val="24"/>
          <w:szCs w:val="24"/>
        </w:rPr>
        <w:t>,</w:t>
      </w:r>
      <w:r w:rsidRPr="00064AE2">
        <w:rPr>
          <w:rFonts w:ascii="Times New Roman" w:hAnsi="Times New Roman" w:cs="Times New Roman"/>
          <w:sz w:val="24"/>
          <w:szCs w:val="24"/>
        </w:rPr>
        <w:t xml:space="preserve"> and disruption in product delivery chains (</w:t>
      </w:r>
      <w:proofErr w:type="spellStart"/>
      <w:r w:rsidRPr="00064AE2">
        <w:rPr>
          <w:rFonts w:ascii="Times New Roman" w:hAnsi="Times New Roman" w:cs="Times New Roman"/>
          <w:sz w:val="24"/>
          <w:szCs w:val="24"/>
        </w:rPr>
        <w:t>Karabag</w:t>
      </w:r>
      <w:proofErr w:type="spellEnd"/>
      <w:r w:rsidRPr="00064AE2">
        <w:rPr>
          <w:rFonts w:ascii="Times New Roman" w:hAnsi="Times New Roman" w:cs="Times New Roman"/>
          <w:sz w:val="24"/>
          <w:szCs w:val="24"/>
        </w:rPr>
        <w:t xml:space="preserve">, 2020). </w:t>
      </w:r>
      <w:r w:rsidR="00E64880">
        <w:rPr>
          <w:rFonts w:ascii="Times New Roman" w:hAnsi="Times New Roman" w:cs="Times New Roman"/>
          <w:sz w:val="24"/>
          <w:szCs w:val="24"/>
        </w:rPr>
        <w:t>G</w:t>
      </w:r>
      <w:r w:rsidR="00E64880" w:rsidRPr="00064AE2">
        <w:rPr>
          <w:rFonts w:ascii="Times New Roman" w:hAnsi="Times New Roman" w:cs="Times New Roman"/>
          <w:sz w:val="24"/>
          <w:szCs w:val="24"/>
        </w:rPr>
        <w:t>enerally</w:t>
      </w:r>
      <w:r w:rsidR="00E64880">
        <w:rPr>
          <w:rFonts w:ascii="Times New Roman" w:hAnsi="Times New Roman" w:cs="Times New Roman"/>
          <w:sz w:val="24"/>
          <w:szCs w:val="24"/>
        </w:rPr>
        <w:t>,</w:t>
      </w:r>
      <w:r w:rsidR="00E64880" w:rsidRPr="00064AE2">
        <w:rPr>
          <w:rFonts w:ascii="Times New Roman" w:eastAsia="TimesNewRomanPSMT" w:hAnsi="Times New Roman" w:cs="Times New Roman"/>
          <w:sz w:val="24"/>
          <w:szCs w:val="24"/>
          <w:lang w:val="en-MY" w:eastAsia="en-MY"/>
        </w:rPr>
        <w:t xml:space="preserve"> </w:t>
      </w:r>
      <w:r w:rsidR="00E64880">
        <w:rPr>
          <w:rFonts w:ascii="Times New Roman" w:eastAsia="TimesNewRomanPSMT" w:hAnsi="Times New Roman" w:cs="Times New Roman"/>
          <w:sz w:val="24"/>
          <w:szCs w:val="24"/>
          <w:lang w:val="en-MY" w:eastAsia="en-MY"/>
        </w:rPr>
        <w:t>i</w:t>
      </w:r>
      <w:r w:rsidRPr="00064AE2">
        <w:rPr>
          <w:rFonts w:ascii="Times New Roman" w:eastAsia="TimesNewRomanPSMT" w:hAnsi="Times New Roman" w:cs="Times New Roman"/>
          <w:sz w:val="24"/>
          <w:szCs w:val="24"/>
          <w:lang w:val="en-MY" w:eastAsia="en-MY"/>
        </w:rPr>
        <w:t>n</w:t>
      </w:r>
      <w:r w:rsidRPr="00064AE2">
        <w:rPr>
          <w:rFonts w:ascii="Times New Roman" w:hAnsi="Times New Roman" w:cs="Times New Roman"/>
          <w:sz w:val="24"/>
          <w:szCs w:val="24"/>
        </w:rPr>
        <w:t xml:space="preserve"> Malaysia, MCO </w:t>
      </w:r>
      <w:r w:rsidR="00E64880">
        <w:rPr>
          <w:rFonts w:ascii="Times New Roman" w:hAnsi="Times New Roman" w:cs="Times New Roman"/>
          <w:sz w:val="24"/>
          <w:szCs w:val="24"/>
        </w:rPr>
        <w:t xml:space="preserve">was </w:t>
      </w:r>
      <w:r w:rsidRPr="00064AE2">
        <w:rPr>
          <w:rFonts w:ascii="Times New Roman" w:hAnsi="Times New Roman" w:cs="Times New Roman"/>
          <w:sz w:val="24"/>
          <w:szCs w:val="24"/>
        </w:rPr>
        <w:t>implemented by phases and categories since 18</w:t>
      </w:r>
      <w:r w:rsidRPr="00064AE2">
        <w:rPr>
          <w:rFonts w:ascii="Times New Roman" w:hAnsi="Times New Roman" w:cs="Times New Roman"/>
          <w:sz w:val="24"/>
          <w:szCs w:val="24"/>
          <w:vertAlign w:val="superscript"/>
        </w:rPr>
        <w:t>th</w:t>
      </w:r>
      <w:r w:rsidRPr="00064AE2">
        <w:rPr>
          <w:rFonts w:ascii="Times New Roman" w:hAnsi="Times New Roman" w:cs="Times New Roman"/>
          <w:sz w:val="24"/>
          <w:szCs w:val="24"/>
        </w:rPr>
        <w:t xml:space="preserve"> March 2020 until 10</w:t>
      </w:r>
      <w:r w:rsidRPr="00064AE2">
        <w:rPr>
          <w:rFonts w:ascii="Times New Roman" w:hAnsi="Times New Roman" w:cs="Times New Roman"/>
          <w:sz w:val="24"/>
          <w:szCs w:val="24"/>
          <w:vertAlign w:val="superscript"/>
        </w:rPr>
        <w:t>th</w:t>
      </w:r>
      <w:r w:rsidRPr="00064AE2">
        <w:rPr>
          <w:rFonts w:ascii="Times New Roman" w:hAnsi="Times New Roman" w:cs="Times New Roman"/>
          <w:sz w:val="24"/>
          <w:szCs w:val="24"/>
        </w:rPr>
        <w:t xml:space="preserve"> October 2021. </w:t>
      </w:r>
      <w:r w:rsidR="00206506">
        <w:rPr>
          <w:rFonts w:ascii="Times New Roman" w:hAnsi="Times New Roman" w:cs="Times New Roman"/>
          <w:sz w:val="24"/>
          <w:szCs w:val="24"/>
        </w:rPr>
        <w:t>Moreover, t</w:t>
      </w:r>
      <w:r w:rsidRPr="00064AE2">
        <w:rPr>
          <w:rFonts w:ascii="Times New Roman" w:hAnsi="Times New Roman" w:cs="Times New Roman"/>
          <w:sz w:val="24"/>
          <w:szCs w:val="24"/>
        </w:rPr>
        <w:t>he variation of MCO implementation</w:t>
      </w:r>
      <w:r w:rsidR="00E64880">
        <w:rPr>
          <w:rFonts w:ascii="Times New Roman" w:hAnsi="Times New Roman" w:cs="Times New Roman"/>
          <w:sz w:val="24"/>
          <w:szCs w:val="24"/>
        </w:rPr>
        <w:t>s</w:t>
      </w:r>
      <w:r w:rsidRPr="00064AE2">
        <w:rPr>
          <w:rFonts w:ascii="Times New Roman" w:hAnsi="Times New Roman" w:cs="Times New Roman"/>
          <w:sz w:val="24"/>
          <w:szCs w:val="24"/>
        </w:rPr>
        <w:t xml:space="preserve"> depend</w:t>
      </w:r>
      <w:r w:rsidR="00E64880">
        <w:rPr>
          <w:rFonts w:ascii="Times New Roman" w:hAnsi="Times New Roman" w:cs="Times New Roman"/>
          <w:sz w:val="24"/>
          <w:szCs w:val="24"/>
        </w:rPr>
        <w:t>ed</w:t>
      </w:r>
      <w:r w:rsidRPr="00064AE2">
        <w:rPr>
          <w:rFonts w:ascii="Times New Roman" w:hAnsi="Times New Roman" w:cs="Times New Roman"/>
          <w:sz w:val="24"/>
          <w:szCs w:val="24"/>
        </w:rPr>
        <w:t xml:space="preserve"> on the current situation of </w:t>
      </w:r>
      <w:r w:rsidR="00E64880">
        <w:rPr>
          <w:rFonts w:ascii="Times New Roman" w:hAnsi="Times New Roman" w:cs="Times New Roman"/>
          <w:sz w:val="24"/>
          <w:szCs w:val="24"/>
        </w:rPr>
        <w:t xml:space="preserve">the </w:t>
      </w:r>
      <w:r w:rsidRPr="00064AE2">
        <w:rPr>
          <w:rFonts w:ascii="Times New Roman" w:hAnsi="Times New Roman" w:cs="Times New Roman"/>
          <w:sz w:val="24"/>
          <w:szCs w:val="24"/>
        </w:rPr>
        <w:t>COVID-19 cases nationwide.</w:t>
      </w:r>
    </w:p>
    <w:p w14:paraId="7B1D37F1" w14:textId="15517976" w:rsidR="00064AE2" w:rsidRPr="00064AE2" w:rsidRDefault="00064AE2" w:rsidP="00DE1502">
      <w:pPr>
        <w:pBdr>
          <w:top w:val="nil"/>
          <w:left w:val="nil"/>
          <w:bottom w:val="nil"/>
          <w:right w:val="nil"/>
          <w:between w:val="nil"/>
        </w:pBdr>
        <w:spacing w:after="0" w:line="240" w:lineRule="auto"/>
        <w:ind w:left="-2" w:firstLineChars="236" w:firstLine="566"/>
        <w:jc w:val="both"/>
        <w:rPr>
          <w:rFonts w:ascii="Times New Roman" w:hAnsi="Times New Roman" w:cs="Times New Roman"/>
          <w:sz w:val="24"/>
          <w:szCs w:val="24"/>
        </w:rPr>
      </w:pPr>
      <w:r w:rsidRPr="00064AE2">
        <w:rPr>
          <w:rFonts w:ascii="Times New Roman" w:hAnsi="Times New Roman" w:cs="Times New Roman"/>
          <w:sz w:val="24"/>
          <w:szCs w:val="24"/>
        </w:rPr>
        <w:t>Many researchers discovered the impact</w:t>
      </w:r>
      <w:r w:rsidR="00E64880">
        <w:rPr>
          <w:rFonts w:ascii="Times New Roman" w:hAnsi="Times New Roman" w:cs="Times New Roman"/>
          <w:sz w:val="24"/>
          <w:szCs w:val="24"/>
        </w:rPr>
        <w:t>s</w:t>
      </w:r>
      <w:r w:rsidRPr="00064AE2">
        <w:rPr>
          <w:rFonts w:ascii="Times New Roman" w:hAnsi="Times New Roman" w:cs="Times New Roman"/>
          <w:sz w:val="24"/>
          <w:szCs w:val="24"/>
        </w:rPr>
        <w:t xml:space="preserve"> of COVID-19 pandemic on small-scale businesses in developed (Bartik </w:t>
      </w:r>
      <w:r w:rsidRPr="00031B67">
        <w:rPr>
          <w:rFonts w:ascii="Times New Roman" w:hAnsi="Times New Roman" w:cs="Times New Roman"/>
          <w:sz w:val="24"/>
          <w:szCs w:val="24"/>
        </w:rPr>
        <w:t>et al.</w:t>
      </w:r>
      <w:r w:rsidRPr="00064AE2">
        <w:rPr>
          <w:rFonts w:ascii="Times New Roman" w:hAnsi="Times New Roman" w:cs="Times New Roman"/>
          <w:i/>
          <w:iCs/>
          <w:sz w:val="24"/>
          <w:szCs w:val="24"/>
        </w:rPr>
        <w:t>,</w:t>
      </w:r>
      <w:r w:rsidRPr="00064AE2">
        <w:rPr>
          <w:rFonts w:ascii="Times New Roman" w:hAnsi="Times New Roman" w:cs="Times New Roman"/>
          <w:sz w:val="24"/>
          <w:szCs w:val="24"/>
        </w:rPr>
        <w:t xml:space="preserve"> 2020) and developing countries (Mohsin</w:t>
      </w:r>
      <w:r w:rsidR="005F127C">
        <w:rPr>
          <w:rFonts w:ascii="Times New Roman" w:hAnsi="Times New Roman" w:cs="Times New Roman"/>
          <w:sz w:val="24"/>
          <w:szCs w:val="24"/>
        </w:rPr>
        <w:t xml:space="preserve"> et al.</w:t>
      </w:r>
      <w:r w:rsidRPr="00064AE2">
        <w:rPr>
          <w:rFonts w:ascii="Times New Roman" w:hAnsi="Times New Roman" w:cs="Times New Roman"/>
          <w:sz w:val="24"/>
          <w:szCs w:val="24"/>
        </w:rPr>
        <w:t xml:space="preserve">, 2020). Nevertheless, their studies focused on Micro, Small, </w:t>
      </w:r>
      <w:r w:rsidR="00E64880">
        <w:rPr>
          <w:rFonts w:ascii="Times New Roman" w:hAnsi="Times New Roman" w:cs="Times New Roman"/>
          <w:sz w:val="24"/>
          <w:szCs w:val="24"/>
        </w:rPr>
        <w:t xml:space="preserve">and </w:t>
      </w:r>
      <w:r w:rsidRPr="00064AE2">
        <w:rPr>
          <w:rFonts w:ascii="Times New Roman" w:hAnsi="Times New Roman" w:cs="Times New Roman"/>
          <w:sz w:val="24"/>
          <w:szCs w:val="24"/>
        </w:rPr>
        <w:t xml:space="preserve">Medium-sized Enterprises (MSMEs). The research about the impact of the pandemic to rural </w:t>
      </w:r>
      <w:r w:rsidRPr="00064AE2">
        <w:rPr>
          <w:rFonts w:ascii="Times New Roman" w:hAnsi="Times New Roman" w:cs="Times New Roman"/>
          <w:iCs/>
          <w:sz w:val="24"/>
          <w:szCs w:val="24"/>
          <w:lang w:val="en-MY"/>
        </w:rPr>
        <w:t>entrepreneurs</w:t>
      </w:r>
      <w:r w:rsidRPr="00064AE2">
        <w:rPr>
          <w:rFonts w:ascii="Times New Roman" w:hAnsi="Times New Roman" w:cs="Times New Roman"/>
          <w:sz w:val="24"/>
          <w:szCs w:val="24"/>
        </w:rPr>
        <w:t xml:space="preserve"> (</w:t>
      </w:r>
      <w:r w:rsidRPr="00064AE2">
        <w:rPr>
          <w:rFonts w:ascii="Times New Roman" w:hAnsi="Times New Roman" w:cs="Times New Roman"/>
          <w:sz w:val="24"/>
          <w:szCs w:val="24"/>
          <w:shd w:val="clear" w:color="auto" w:fill="FFFFFF"/>
        </w:rPr>
        <w:t>defined by Saxena</w:t>
      </w:r>
      <w:r w:rsidRPr="00064AE2">
        <w:rPr>
          <w:rFonts w:ascii="Times New Roman" w:hAnsi="Times New Roman" w:cs="Times New Roman"/>
          <w:sz w:val="24"/>
          <w:szCs w:val="24"/>
        </w:rPr>
        <w:t xml:space="preserve"> (2012)</w:t>
      </w:r>
      <w:r w:rsidRPr="00064AE2">
        <w:rPr>
          <w:rFonts w:ascii="Times New Roman" w:hAnsi="Times New Roman" w:cs="Times New Roman"/>
          <w:sz w:val="24"/>
          <w:szCs w:val="24"/>
          <w:shd w:val="clear" w:color="auto" w:fill="FFFFFF"/>
        </w:rPr>
        <w:t xml:space="preserve"> as </w:t>
      </w:r>
      <w:r w:rsidRPr="00064AE2">
        <w:rPr>
          <w:rFonts w:ascii="Times New Roman" w:hAnsi="Times New Roman" w:cs="Times New Roman"/>
          <w:sz w:val="24"/>
          <w:szCs w:val="24"/>
        </w:rPr>
        <w:t>entrepreneurs who emerge in rural areas</w:t>
      </w:r>
      <w:r w:rsidRPr="00064AE2">
        <w:rPr>
          <w:rFonts w:ascii="Times New Roman" w:hAnsi="Times New Roman" w:cs="Times New Roman"/>
          <w:sz w:val="24"/>
          <w:szCs w:val="24"/>
          <w:shd w:val="clear" w:color="auto" w:fill="FFFFFF"/>
        </w:rPr>
        <w:t xml:space="preserve">) </w:t>
      </w:r>
      <w:r w:rsidRPr="00064AE2">
        <w:rPr>
          <w:rFonts w:ascii="Times New Roman" w:hAnsi="Times New Roman" w:cs="Times New Roman"/>
          <w:sz w:val="24"/>
          <w:szCs w:val="24"/>
        </w:rPr>
        <w:t>is quite limited. In the local context, rural refers to other than urban area; compris</w:t>
      </w:r>
      <w:r w:rsidR="00E64880">
        <w:rPr>
          <w:rFonts w:ascii="Times New Roman" w:hAnsi="Times New Roman" w:cs="Times New Roman"/>
          <w:sz w:val="24"/>
          <w:szCs w:val="24"/>
        </w:rPr>
        <w:t>ing</w:t>
      </w:r>
      <w:r w:rsidRPr="00064AE2">
        <w:rPr>
          <w:rFonts w:ascii="Times New Roman" w:hAnsi="Times New Roman" w:cs="Times New Roman"/>
          <w:sz w:val="24"/>
          <w:szCs w:val="24"/>
        </w:rPr>
        <w:t xml:space="preserve"> of all village</w:t>
      </w:r>
      <w:r w:rsidR="00AB7589">
        <w:rPr>
          <w:rFonts w:ascii="Times New Roman" w:hAnsi="Times New Roman" w:cs="Times New Roman"/>
          <w:sz w:val="24"/>
          <w:szCs w:val="24"/>
        </w:rPr>
        <w:t>s</w:t>
      </w:r>
      <w:r w:rsidRPr="00064AE2">
        <w:rPr>
          <w:rFonts w:ascii="Times New Roman" w:hAnsi="Times New Roman" w:cs="Times New Roman"/>
          <w:sz w:val="24"/>
          <w:szCs w:val="24"/>
        </w:rPr>
        <w:t xml:space="preserve"> and small settlements; population of less than 10,000; </w:t>
      </w:r>
      <w:proofErr w:type="spellStart"/>
      <w:r w:rsidRPr="00064AE2">
        <w:rPr>
          <w:rFonts w:ascii="Times New Roman" w:hAnsi="Times New Roman" w:cs="Times New Roman"/>
          <w:sz w:val="24"/>
          <w:szCs w:val="24"/>
        </w:rPr>
        <w:t>characteri</w:t>
      </w:r>
      <w:r w:rsidR="00600C52">
        <w:rPr>
          <w:rFonts w:ascii="Times New Roman" w:hAnsi="Times New Roman" w:cs="Times New Roman"/>
          <w:sz w:val="24"/>
          <w:szCs w:val="24"/>
        </w:rPr>
        <w:t>s</w:t>
      </w:r>
      <w:r w:rsidRPr="00064AE2">
        <w:rPr>
          <w:rFonts w:ascii="Times New Roman" w:hAnsi="Times New Roman" w:cs="Times New Roman"/>
          <w:sz w:val="24"/>
          <w:szCs w:val="24"/>
        </w:rPr>
        <w:t>ed</w:t>
      </w:r>
      <w:proofErr w:type="spellEnd"/>
      <w:r w:rsidRPr="00064AE2">
        <w:rPr>
          <w:rFonts w:ascii="Times New Roman" w:hAnsi="Times New Roman" w:cs="Times New Roman"/>
          <w:sz w:val="24"/>
          <w:szCs w:val="24"/>
        </w:rPr>
        <w:t xml:space="preserve"> with agriculture and abundance of natural resources; low population density; low percentage in age-active population; population economic-based compris</w:t>
      </w:r>
      <w:r w:rsidR="00EA5603">
        <w:rPr>
          <w:rFonts w:ascii="Times New Roman" w:hAnsi="Times New Roman" w:cs="Times New Roman"/>
          <w:sz w:val="24"/>
          <w:szCs w:val="24"/>
        </w:rPr>
        <w:t>ing</w:t>
      </w:r>
      <w:r w:rsidRPr="00064AE2">
        <w:rPr>
          <w:rFonts w:ascii="Times New Roman" w:hAnsi="Times New Roman" w:cs="Times New Roman"/>
          <w:sz w:val="24"/>
          <w:szCs w:val="24"/>
        </w:rPr>
        <w:t xml:space="preserve"> of agriculture, rural industry and natural products/resources; maintain the rural socio-cultural activities including rural organization, family institution, community</w:t>
      </w:r>
      <w:r w:rsidR="00497725">
        <w:rPr>
          <w:rFonts w:ascii="Times New Roman" w:hAnsi="Times New Roman" w:cs="Times New Roman"/>
          <w:sz w:val="24"/>
          <w:szCs w:val="24"/>
        </w:rPr>
        <w:t>,</w:t>
      </w:r>
      <w:r w:rsidRPr="00064AE2">
        <w:rPr>
          <w:rFonts w:ascii="Times New Roman" w:hAnsi="Times New Roman" w:cs="Times New Roman"/>
          <w:sz w:val="24"/>
          <w:szCs w:val="24"/>
        </w:rPr>
        <w:t xml:space="preserve"> and cultural activities (PLAN</w:t>
      </w:r>
      <w:r w:rsidR="00D73F9E">
        <w:rPr>
          <w:rFonts w:ascii="Times New Roman" w:hAnsi="Times New Roman" w:cs="Times New Roman"/>
          <w:sz w:val="24"/>
          <w:szCs w:val="24"/>
        </w:rPr>
        <w:t xml:space="preserve"> </w:t>
      </w:r>
      <w:r w:rsidRPr="00064AE2">
        <w:rPr>
          <w:rFonts w:ascii="Times New Roman" w:hAnsi="Times New Roman" w:cs="Times New Roman"/>
          <w:sz w:val="24"/>
          <w:szCs w:val="24"/>
        </w:rPr>
        <w:t xml:space="preserve">Malaysia, 2017). </w:t>
      </w:r>
      <w:proofErr w:type="spellStart"/>
      <w:r w:rsidRPr="00064AE2">
        <w:rPr>
          <w:rFonts w:ascii="Times New Roman" w:hAnsi="Times New Roman" w:cs="Times New Roman"/>
          <w:sz w:val="24"/>
          <w:szCs w:val="24"/>
        </w:rPr>
        <w:t>Kushalakshi</w:t>
      </w:r>
      <w:proofErr w:type="spellEnd"/>
      <w:r w:rsidRPr="00064AE2">
        <w:rPr>
          <w:rFonts w:ascii="Times New Roman" w:hAnsi="Times New Roman" w:cs="Times New Roman"/>
          <w:sz w:val="24"/>
          <w:szCs w:val="24"/>
        </w:rPr>
        <w:t xml:space="preserve"> </w:t>
      </w:r>
      <w:r w:rsidR="00371A78">
        <w:rPr>
          <w:rFonts w:ascii="Times New Roman" w:hAnsi="Times New Roman" w:cs="Times New Roman"/>
          <w:sz w:val="24"/>
          <w:szCs w:val="24"/>
        </w:rPr>
        <w:t>&amp;</w:t>
      </w:r>
      <w:r w:rsidRPr="00064AE2">
        <w:rPr>
          <w:rFonts w:ascii="Times New Roman" w:hAnsi="Times New Roman" w:cs="Times New Roman"/>
          <w:sz w:val="24"/>
          <w:szCs w:val="24"/>
        </w:rPr>
        <w:t xml:space="preserve"> </w:t>
      </w:r>
      <w:proofErr w:type="spellStart"/>
      <w:r w:rsidRPr="00064AE2">
        <w:rPr>
          <w:rFonts w:ascii="Times New Roman" w:hAnsi="Times New Roman" w:cs="Times New Roman"/>
          <w:sz w:val="24"/>
          <w:szCs w:val="24"/>
        </w:rPr>
        <w:t>Raghurama</w:t>
      </w:r>
      <w:proofErr w:type="spellEnd"/>
      <w:r w:rsidRPr="00064AE2">
        <w:rPr>
          <w:rFonts w:ascii="Times New Roman" w:hAnsi="Times New Roman" w:cs="Times New Roman"/>
          <w:sz w:val="24"/>
          <w:szCs w:val="24"/>
        </w:rPr>
        <w:t xml:space="preserve"> (2012) suggested six types of rural entrepreneurship</w:t>
      </w:r>
      <w:r w:rsidR="00EA5603">
        <w:rPr>
          <w:rFonts w:ascii="Times New Roman" w:hAnsi="Times New Roman" w:cs="Times New Roman"/>
          <w:sz w:val="24"/>
          <w:szCs w:val="24"/>
        </w:rPr>
        <w:t xml:space="preserve">s: </w:t>
      </w:r>
      <w:r w:rsidR="00D73F9E">
        <w:rPr>
          <w:rFonts w:ascii="Times New Roman" w:hAnsi="Times New Roman" w:cs="Times New Roman"/>
          <w:sz w:val="24"/>
          <w:szCs w:val="24"/>
        </w:rPr>
        <w:t xml:space="preserve">(1) </w:t>
      </w:r>
      <w:r w:rsidRPr="00064AE2">
        <w:rPr>
          <w:rFonts w:ascii="Times New Roman" w:hAnsi="Times New Roman" w:cs="Times New Roman"/>
          <w:sz w:val="24"/>
          <w:szCs w:val="24"/>
        </w:rPr>
        <w:t>agro-based enterprise</w:t>
      </w:r>
      <w:r w:rsidR="00497725">
        <w:rPr>
          <w:rFonts w:ascii="Times New Roman" w:hAnsi="Times New Roman" w:cs="Times New Roman"/>
          <w:sz w:val="24"/>
          <w:szCs w:val="24"/>
        </w:rPr>
        <w:t>,</w:t>
      </w:r>
      <w:r w:rsidRPr="00064AE2">
        <w:rPr>
          <w:rFonts w:ascii="Times New Roman" w:hAnsi="Times New Roman" w:cs="Times New Roman"/>
          <w:sz w:val="24"/>
          <w:szCs w:val="24"/>
        </w:rPr>
        <w:t xml:space="preserve"> </w:t>
      </w:r>
      <w:r w:rsidR="00D73F9E">
        <w:rPr>
          <w:rFonts w:ascii="Times New Roman" w:hAnsi="Times New Roman" w:cs="Times New Roman"/>
          <w:sz w:val="24"/>
          <w:szCs w:val="24"/>
        </w:rPr>
        <w:t xml:space="preserve">(2) </w:t>
      </w:r>
      <w:r w:rsidRPr="00064AE2">
        <w:rPr>
          <w:rFonts w:ascii="Times New Roman" w:hAnsi="Times New Roman" w:cs="Times New Roman"/>
          <w:sz w:val="24"/>
          <w:szCs w:val="24"/>
        </w:rPr>
        <w:t>forest-based industry</w:t>
      </w:r>
      <w:r w:rsidR="00497725">
        <w:rPr>
          <w:rFonts w:ascii="Times New Roman" w:hAnsi="Times New Roman" w:cs="Times New Roman"/>
          <w:sz w:val="24"/>
          <w:szCs w:val="24"/>
        </w:rPr>
        <w:t>,</w:t>
      </w:r>
      <w:r w:rsidRPr="00064AE2">
        <w:rPr>
          <w:rFonts w:ascii="Times New Roman" w:hAnsi="Times New Roman" w:cs="Times New Roman"/>
          <w:sz w:val="24"/>
          <w:szCs w:val="24"/>
        </w:rPr>
        <w:t xml:space="preserve"> </w:t>
      </w:r>
      <w:r w:rsidR="00D73F9E">
        <w:rPr>
          <w:rFonts w:ascii="Times New Roman" w:hAnsi="Times New Roman" w:cs="Times New Roman"/>
          <w:sz w:val="24"/>
          <w:szCs w:val="24"/>
        </w:rPr>
        <w:t xml:space="preserve">(3) </w:t>
      </w:r>
      <w:r w:rsidRPr="00064AE2">
        <w:rPr>
          <w:rFonts w:ascii="Times New Roman" w:hAnsi="Times New Roman" w:cs="Times New Roman"/>
          <w:sz w:val="24"/>
          <w:szCs w:val="24"/>
        </w:rPr>
        <w:t>mineral-based industry</w:t>
      </w:r>
      <w:r w:rsidR="00497725">
        <w:rPr>
          <w:rFonts w:ascii="Times New Roman" w:hAnsi="Times New Roman" w:cs="Times New Roman"/>
          <w:sz w:val="24"/>
          <w:szCs w:val="24"/>
        </w:rPr>
        <w:t>,</w:t>
      </w:r>
      <w:r w:rsidRPr="00064AE2">
        <w:rPr>
          <w:rFonts w:ascii="Times New Roman" w:hAnsi="Times New Roman" w:cs="Times New Roman"/>
          <w:sz w:val="24"/>
          <w:szCs w:val="24"/>
        </w:rPr>
        <w:t xml:space="preserve"> </w:t>
      </w:r>
      <w:r w:rsidR="00D73F9E">
        <w:rPr>
          <w:rFonts w:ascii="Times New Roman" w:hAnsi="Times New Roman" w:cs="Times New Roman"/>
          <w:sz w:val="24"/>
          <w:szCs w:val="24"/>
        </w:rPr>
        <w:t xml:space="preserve">(4) </w:t>
      </w:r>
      <w:r w:rsidRPr="00064AE2">
        <w:rPr>
          <w:rFonts w:ascii="Times New Roman" w:hAnsi="Times New Roman" w:cs="Times New Roman"/>
          <w:sz w:val="24"/>
          <w:szCs w:val="24"/>
        </w:rPr>
        <w:t>textile industry</w:t>
      </w:r>
      <w:r w:rsidR="00497725">
        <w:rPr>
          <w:rFonts w:ascii="Times New Roman" w:hAnsi="Times New Roman" w:cs="Times New Roman"/>
          <w:sz w:val="24"/>
          <w:szCs w:val="24"/>
        </w:rPr>
        <w:t>,</w:t>
      </w:r>
      <w:r w:rsidRPr="00064AE2">
        <w:rPr>
          <w:rFonts w:ascii="Times New Roman" w:hAnsi="Times New Roman" w:cs="Times New Roman"/>
          <w:sz w:val="24"/>
          <w:szCs w:val="24"/>
        </w:rPr>
        <w:t xml:space="preserve"> </w:t>
      </w:r>
      <w:r w:rsidR="00D73F9E">
        <w:rPr>
          <w:rFonts w:ascii="Times New Roman" w:hAnsi="Times New Roman" w:cs="Times New Roman"/>
          <w:sz w:val="24"/>
          <w:szCs w:val="24"/>
        </w:rPr>
        <w:t xml:space="preserve">(5) </w:t>
      </w:r>
      <w:r w:rsidRPr="00064AE2">
        <w:rPr>
          <w:rFonts w:ascii="Times New Roman" w:hAnsi="Times New Roman" w:cs="Times New Roman"/>
          <w:sz w:val="24"/>
          <w:szCs w:val="24"/>
        </w:rPr>
        <w:t>handicrafts</w:t>
      </w:r>
      <w:r w:rsidR="00497725">
        <w:rPr>
          <w:rFonts w:ascii="Times New Roman" w:hAnsi="Times New Roman" w:cs="Times New Roman"/>
          <w:sz w:val="24"/>
          <w:szCs w:val="24"/>
        </w:rPr>
        <w:t>,</w:t>
      </w:r>
      <w:r w:rsidRPr="00064AE2">
        <w:rPr>
          <w:rFonts w:ascii="Times New Roman" w:hAnsi="Times New Roman" w:cs="Times New Roman"/>
          <w:sz w:val="24"/>
          <w:szCs w:val="24"/>
        </w:rPr>
        <w:t xml:space="preserve"> </w:t>
      </w:r>
      <w:r w:rsidR="00D73F9E">
        <w:rPr>
          <w:rFonts w:ascii="Times New Roman" w:hAnsi="Times New Roman" w:cs="Times New Roman"/>
          <w:sz w:val="24"/>
          <w:szCs w:val="24"/>
        </w:rPr>
        <w:t xml:space="preserve">and (6) </w:t>
      </w:r>
      <w:r w:rsidRPr="00064AE2">
        <w:rPr>
          <w:rFonts w:ascii="Times New Roman" w:hAnsi="Times New Roman" w:cs="Times New Roman"/>
          <w:sz w:val="24"/>
          <w:szCs w:val="24"/>
        </w:rPr>
        <w:t>engineering and services.</w:t>
      </w:r>
    </w:p>
    <w:p w14:paraId="006D5A8C" w14:textId="4809DACE" w:rsidR="00064AE2" w:rsidRPr="00064AE2" w:rsidRDefault="00064AE2" w:rsidP="00DE1502">
      <w:pPr>
        <w:pBdr>
          <w:top w:val="nil"/>
          <w:left w:val="nil"/>
          <w:bottom w:val="nil"/>
          <w:right w:val="nil"/>
          <w:between w:val="nil"/>
        </w:pBdr>
        <w:spacing w:after="0" w:line="240" w:lineRule="auto"/>
        <w:ind w:left="-2" w:firstLineChars="236" w:firstLine="566"/>
        <w:jc w:val="both"/>
        <w:rPr>
          <w:rFonts w:ascii="Times New Roman" w:hAnsi="Times New Roman" w:cs="Times New Roman"/>
          <w:sz w:val="24"/>
          <w:szCs w:val="24"/>
        </w:rPr>
      </w:pPr>
      <w:r w:rsidRPr="00064AE2">
        <w:rPr>
          <w:rFonts w:ascii="Times New Roman" w:hAnsi="Times New Roman" w:cs="Times New Roman"/>
          <w:sz w:val="24"/>
          <w:szCs w:val="24"/>
        </w:rPr>
        <w:t xml:space="preserve">Rural entrepreneurs are significant business groups </w:t>
      </w:r>
      <w:r w:rsidR="00AB7589">
        <w:rPr>
          <w:rFonts w:ascii="Times New Roman" w:hAnsi="Times New Roman" w:cs="Times New Roman"/>
          <w:sz w:val="24"/>
          <w:szCs w:val="24"/>
        </w:rPr>
        <w:t>due to their contribution</w:t>
      </w:r>
      <w:r w:rsidR="00EA5603">
        <w:rPr>
          <w:rFonts w:ascii="Times New Roman" w:hAnsi="Times New Roman" w:cs="Times New Roman"/>
          <w:sz w:val="24"/>
          <w:szCs w:val="24"/>
        </w:rPr>
        <w:t>s</w:t>
      </w:r>
      <w:r w:rsidR="00AB7589">
        <w:rPr>
          <w:rFonts w:ascii="Times New Roman" w:hAnsi="Times New Roman" w:cs="Times New Roman"/>
          <w:sz w:val="24"/>
          <w:szCs w:val="24"/>
        </w:rPr>
        <w:t xml:space="preserve"> to </w:t>
      </w:r>
      <w:r w:rsidRPr="00064AE2">
        <w:rPr>
          <w:rFonts w:ascii="Times New Roman" w:hAnsi="Times New Roman" w:cs="Times New Roman"/>
          <w:sz w:val="24"/>
          <w:szCs w:val="24"/>
        </w:rPr>
        <w:t>job opportunities in various fields such as farm-based enterprise</w:t>
      </w:r>
      <w:r w:rsidR="00EA5603">
        <w:rPr>
          <w:rFonts w:ascii="Times New Roman" w:hAnsi="Times New Roman" w:cs="Times New Roman"/>
          <w:sz w:val="24"/>
          <w:szCs w:val="24"/>
        </w:rPr>
        <w:t>s</w:t>
      </w:r>
      <w:r w:rsidRPr="00064AE2">
        <w:rPr>
          <w:rFonts w:ascii="Times New Roman" w:hAnsi="Times New Roman" w:cs="Times New Roman"/>
          <w:sz w:val="24"/>
          <w:szCs w:val="24"/>
        </w:rPr>
        <w:t>, food processing, animal husbandry</w:t>
      </w:r>
      <w:r w:rsidR="00497725">
        <w:rPr>
          <w:rFonts w:ascii="Times New Roman" w:hAnsi="Times New Roman" w:cs="Times New Roman"/>
          <w:sz w:val="24"/>
          <w:szCs w:val="24"/>
        </w:rPr>
        <w:t>,</w:t>
      </w:r>
      <w:r w:rsidRPr="00064AE2">
        <w:rPr>
          <w:rFonts w:ascii="Times New Roman" w:hAnsi="Times New Roman" w:cs="Times New Roman"/>
          <w:sz w:val="24"/>
          <w:szCs w:val="24"/>
        </w:rPr>
        <w:t xml:space="preserve"> and aquaculture. </w:t>
      </w:r>
      <w:r w:rsidR="00C1732E">
        <w:rPr>
          <w:rFonts w:ascii="Times New Roman" w:hAnsi="Times New Roman" w:cs="Times New Roman"/>
          <w:sz w:val="24"/>
          <w:szCs w:val="24"/>
        </w:rPr>
        <w:t>Nonetheless</w:t>
      </w:r>
      <w:r w:rsidRPr="00064AE2">
        <w:rPr>
          <w:rFonts w:ascii="Times New Roman" w:hAnsi="Times New Roman" w:cs="Times New Roman"/>
          <w:sz w:val="24"/>
          <w:szCs w:val="24"/>
        </w:rPr>
        <w:t xml:space="preserve">, like many other sectors, they are currently facing several challenges during the </w:t>
      </w:r>
      <w:r w:rsidR="00EA5603">
        <w:rPr>
          <w:rFonts w:ascii="Times New Roman" w:hAnsi="Times New Roman" w:cs="Times New Roman"/>
          <w:sz w:val="24"/>
          <w:szCs w:val="24"/>
        </w:rPr>
        <w:t xml:space="preserve">period of </w:t>
      </w:r>
      <w:r w:rsidRPr="00064AE2">
        <w:rPr>
          <w:rFonts w:ascii="Times New Roman" w:hAnsi="Times New Roman" w:cs="Times New Roman"/>
          <w:sz w:val="24"/>
          <w:szCs w:val="24"/>
        </w:rPr>
        <w:t>pandemic especially in term</w:t>
      </w:r>
      <w:r w:rsidR="008D135B">
        <w:rPr>
          <w:rFonts w:ascii="Times New Roman" w:hAnsi="Times New Roman" w:cs="Times New Roman"/>
          <w:sz w:val="24"/>
          <w:szCs w:val="24"/>
        </w:rPr>
        <w:t>s</w:t>
      </w:r>
      <w:r w:rsidRPr="00064AE2">
        <w:rPr>
          <w:rFonts w:ascii="Times New Roman" w:hAnsi="Times New Roman" w:cs="Times New Roman"/>
          <w:sz w:val="24"/>
          <w:szCs w:val="24"/>
        </w:rPr>
        <w:t xml:space="preserve"> of business operation</w:t>
      </w:r>
      <w:r w:rsidR="00AB7589" w:rsidRPr="000D5C0F">
        <w:rPr>
          <w:rFonts w:ascii="Times New Roman" w:hAnsi="Times New Roman" w:cs="Times New Roman"/>
          <w:sz w:val="24"/>
          <w:szCs w:val="24"/>
        </w:rPr>
        <w:t>.</w:t>
      </w:r>
      <w:r w:rsidRPr="000D5C0F">
        <w:rPr>
          <w:rFonts w:ascii="Times New Roman" w:hAnsi="Times New Roman" w:cs="Times New Roman"/>
          <w:sz w:val="24"/>
          <w:szCs w:val="24"/>
        </w:rPr>
        <w:t xml:space="preserve"> </w:t>
      </w:r>
      <w:r w:rsidR="00F974B9" w:rsidRPr="000D5C0F">
        <w:rPr>
          <w:rFonts w:ascii="Times New Roman" w:hAnsi="Times New Roman" w:cs="Times New Roman"/>
          <w:sz w:val="24"/>
          <w:szCs w:val="24"/>
        </w:rPr>
        <w:t xml:space="preserve">For instance, </w:t>
      </w:r>
      <w:r w:rsidR="00D21DEC" w:rsidRPr="000D5C0F">
        <w:rPr>
          <w:rFonts w:ascii="Times New Roman" w:hAnsi="Times New Roman" w:cs="Times New Roman"/>
          <w:sz w:val="24"/>
          <w:szCs w:val="24"/>
        </w:rPr>
        <w:t>i</w:t>
      </w:r>
      <w:r w:rsidR="001B7E3B" w:rsidRPr="000D5C0F">
        <w:rPr>
          <w:rFonts w:ascii="Times New Roman" w:hAnsi="Times New Roman" w:cs="Times New Roman"/>
          <w:sz w:val="24"/>
          <w:szCs w:val="24"/>
        </w:rPr>
        <w:t>n Wisconsin and Ohio, United States of America</w:t>
      </w:r>
      <w:r w:rsidR="001335E7">
        <w:rPr>
          <w:rFonts w:ascii="Times New Roman" w:hAnsi="Times New Roman" w:cs="Times New Roman"/>
          <w:sz w:val="24"/>
          <w:szCs w:val="24"/>
        </w:rPr>
        <w:t xml:space="preserve"> (USA)</w:t>
      </w:r>
      <w:r w:rsidR="001B7E3B" w:rsidRPr="000D5C0F">
        <w:rPr>
          <w:rFonts w:ascii="Times New Roman" w:hAnsi="Times New Roman" w:cs="Times New Roman"/>
          <w:sz w:val="24"/>
          <w:szCs w:val="24"/>
        </w:rPr>
        <w:t xml:space="preserve">, farmers are dumping thousands of gallons of fresh milk into lagoons and manure pits (Yaffe-Bellany &amp; Corkery, 2022). </w:t>
      </w:r>
      <w:r w:rsidR="00D21DEC" w:rsidRPr="000D5C0F">
        <w:rPr>
          <w:rFonts w:ascii="Times New Roman" w:hAnsi="Times New Roman" w:cs="Times New Roman"/>
          <w:sz w:val="24"/>
          <w:szCs w:val="24"/>
        </w:rPr>
        <w:t>In the state of Sabah, Malaysia for example, there was an oversupply of vegetables and fish (Chan, 2020). These situations</w:t>
      </w:r>
      <w:r w:rsidR="00D21DEC">
        <w:rPr>
          <w:rFonts w:ascii="Times New Roman" w:hAnsi="Times New Roman" w:cs="Times New Roman"/>
          <w:sz w:val="24"/>
          <w:szCs w:val="24"/>
        </w:rPr>
        <w:t xml:space="preserve"> occurred because those products cannot be transported to the customers due to movement restriction in order to curb the spreading of</w:t>
      </w:r>
      <w:r w:rsidR="008853A1">
        <w:rPr>
          <w:rFonts w:ascii="Times New Roman" w:hAnsi="Times New Roman" w:cs="Times New Roman"/>
          <w:sz w:val="24"/>
          <w:szCs w:val="24"/>
        </w:rPr>
        <w:t xml:space="preserve"> </w:t>
      </w:r>
      <w:r w:rsidR="00D21DEC">
        <w:rPr>
          <w:rFonts w:ascii="Times New Roman" w:hAnsi="Times New Roman" w:cs="Times New Roman"/>
          <w:sz w:val="24"/>
          <w:szCs w:val="24"/>
        </w:rPr>
        <w:t>COVID-19</w:t>
      </w:r>
      <w:r w:rsidR="008853A1">
        <w:rPr>
          <w:rFonts w:ascii="Times New Roman" w:hAnsi="Times New Roman" w:cs="Times New Roman"/>
          <w:sz w:val="24"/>
          <w:szCs w:val="24"/>
        </w:rPr>
        <w:t xml:space="preserve"> </w:t>
      </w:r>
      <w:r w:rsidR="00D21DEC">
        <w:rPr>
          <w:rFonts w:ascii="Times New Roman" w:hAnsi="Times New Roman" w:cs="Times New Roman"/>
          <w:sz w:val="24"/>
          <w:szCs w:val="24"/>
        </w:rPr>
        <w:t>virus.</w:t>
      </w:r>
      <w:r w:rsidR="008853A1">
        <w:rPr>
          <w:rFonts w:ascii="Times New Roman" w:hAnsi="Times New Roman" w:cs="Times New Roman"/>
          <w:sz w:val="24"/>
          <w:szCs w:val="24"/>
        </w:rPr>
        <w:t xml:space="preserve"> </w:t>
      </w:r>
      <w:r w:rsidR="006960E5" w:rsidRPr="005744E3">
        <w:rPr>
          <w:rFonts w:ascii="Times New Roman" w:hAnsi="Times New Roman" w:cs="Times New Roman"/>
          <w:sz w:val="24"/>
          <w:szCs w:val="24"/>
        </w:rPr>
        <w:t>Moreover, rural small businesses</w:t>
      </w:r>
      <w:r w:rsidR="008853A1">
        <w:rPr>
          <w:rFonts w:ascii="Times New Roman" w:hAnsi="Times New Roman" w:cs="Times New Roman"/>
          <w:sz w:val="24"/>
          <w:szCs w:val="24"/>
        </w:rPr>
        <w:t xml:space="preserve"> </w:t>
      </w:r>
      <w:hyperlink r:id="rId7" w:history="1">
        <w:r w:rsidR="006960E5" w:rsidRPr="005744E3">
          <w:rPr>
            <w:rStyle w:val="Hyperlink"/>
            <w:rFonts w:ascii="Times New Roman" w:hAnsi="Times New Roman" w:cs="Times New Roman"/>
            <w:color w:val="auto"/>
            <w:sz w:val="24"/>
            <w:szCs w:val="24"/>
            <w:u w:val="none"/>
            <w:bdr w:val="none" w:sz="0" w:space="0" w:color="auto" w:frame="1"/>
          </w:rPr>
          <w:t>lack</w:t>
        </w:r>
        <w:r w:rsidR="008853A1">
          <w:rPr>
            <w:rStyle w:val="Hyperlink"/>
            <w:rFonts w:ascii="Times New Roman" w:hAnsi="Times New Roman" w:cs="Times New Roman"/>
            <w:color w:val="auto"/>
            <w:sz w:val="24"/>
            <w:szCs w:val="24"/>
            <w:u w:val="none"/>
            <w:bdr w:val="none" w:sz="0" w:space="0" w:color="auto" w:frame="1"/>
          </w:rPr>
          <w:t xml:space="preserve"> </w:t>
        </w:r>
        <w:r w:rsidR="006960E5" w:rsidRPr="005744E3">
          <w:rPr>
            <w:rStyle w:val="Hyperlink"/>
            <w:rFonts w:ascii="Times New Roman" w:hAnsi="Times New Roman" w:cs="Times New Roman"/>
            <w:color w:val="auto"/>
            <w:sz w:val="24"/>
            <w:szCs w:val="24"/>
            <w:u w:val="none"/>
            <w:bdr w:val="none" w:sz="0" w:space="0" w:color="auto" w:frame="1"/>
          </w:rPr>
          <w:t>adequate access</w:t>
        </w:r>
        <w:r w:rsidR="008853A1">
          <w:rPr>
            <w:rStyle w:val="Hyperlink"/>
            <w:rFonts w:ascii="Times New Roman" w:hAnsi="Times New Roman" w:cs="Times New Roman"/>
            <w:color w:val="auto"/>
            <w:sz w:val="24"/>
            <w:szCs w:val="24"/>
            <w:u w:val="none"/>
            <w:bdr w:val="none" w:sz="0" w:space="0" w:color="auto" w:frame="1"/>
          </w:rPr>
          <w:t xml:space="preserve"> </w:t>
        </w:r>
        <w:r w:rsidR="006960E5" w:rsidRPr="005744E3">
          <w:rPr>
            <w:rStyle w:val="Hyperlink"/>
            <w:rFonts w:ascii="Times New Roman" w:hAnsi="Times New Roman" w:cs="Times New Roman"/>
            <w:color w:val="auto"/>
            <w:sz w:val="24"/>
            <w:szCs w:val="24"/>
            <w:u w:val="none"/>
            <w:bdr w:val="none" w:sz="0" w:space="0" w:color="auto" w:frame="1"/>
          </w:rPr>
          <w:t>to</w:t>
        </w:r>
        <w:r w:rsidR="008853A1">
          <w:rPr>
            <w:rStyle w:val="Hyperlink"/>
            <w:rFonts w:ascii="Times New Roman" w:hAnsi="Times New Roman" w:cs="Times New Roman"/>
            <w:color w:val="auto"/>
            <w:sz w:val="24"/>
            <w:szCs w:val="24"/>
            <w:u w:val="none"/>
            <w:bdr w:val="none" w:sz="0" w:space="0" w:color="auto" w:frame="1"/>
          </w:rPr>
          <w:t xml:space="preserve"> </w:t>
        </w:r>
        <w:r w:rsidR="006960E5" w:rsidRPr="005744E3">
          <w:rPr>
            <w:rStyle w:val="Hyperlink"/>
            <w:rFonts w:ascii="Times New Roman" w:hAnsi="Times New Roman" w:cs="Times New Roman"/>
            <w:color w:val="auto"/>
            <w:sz w:val="24"/>
            <w:szCs w:val="24"/>
            <w:u w:val="none"/>
            <w:bdr w:val="none" w:sz="0" w:space="0" w:color="auto" w:frame="1"/>
          </w:rPr>
          <w:t>capital</w:t>
        </w:r>
      </w:hyperlink>
      <w:r w:rsidR="006960E5" w:rsidRPr="005744E3">
        <w:rPr>
          <w:rFonts w:ascii="Times New Roman" w:hAnsi="Times New Roman" w:cs="Times New Roman"/>
          <w:sz w:val="24"/>
          <w:szCs w:val="24"/>
        </w:rPr>
        <w:t> and </w:t>
      </w:r>
      <w:hyperlink r:id="rId8" w:anchor="7e8728bae108" w:history="1">
        <w:r w:rsidR="006960E5" w:rsidRPr="005744E3">
          <w:rPr>
            <w:rStyle w:val="Hyperlink"/>
            <w:rFonts w:ascii="Times New Roman" w:hAnsi="Times New Roman" w:cs="Times New Roman"/>
            <w:color w:val="auto"/>
            <w:sz w:val="24"/>
            <w:szCs w:val="24"/>
            <w:u w:val="none"/>
            <w:bdr w:val="none" w:sz="0" w:space="0" w:color="auto" w:frame="1"/>
          </w:rPr>
          <w:t>broadband connectivity</w:t>
        </w:r>
      </w:hyperlink>
      <w:r w:rsidR="006960E5" w:rsidRPr="005744E3">
        <w:rPr>
          <w:rFonts w:ascii="Times New Roman" w:hAnsi="Times New Roman" w:cs="Times New Roman"/>
          <w:sz w:val="24"/>
          <w:szCs w:val="24"/>
        </w:rPr>
        <w:t>, and are largely concentrated in the </w:t>
      </w:r>
      <w:hyperlink r:id="rId9" w:history="1">
        <w:r w:rsidR="006960E5" w:rsidRPr="005744E3">
          <w:rPr>
            <w:rStyle w:val="Hyperlink"/>
            <w:rFonts w:ascii="Times New Roman" w:hAnsi="Times New Roman" w:cs="Times New Roman"/>
            <w:color w:val="auto"/>
            <w:sz w:val="24"/>
            <w:szCs w:val="24"/>
            <w:u w:val="none"/>
            <w:bdr w:val="none" w:sz="0" w:space="0" w:color="auto" w:frame="1"/>
          </w:rPr>
          <w:t>industries which most immediately vulnerable to the pandemic’s effects</w:t>
        </w:r>
      </w:hyperlink>
      <w:r w:rsidR="006960E5" w:rsidRPr="006960E5">
        <w:rPr>
          <w:rFonts w:ascii="Times New Roman" w:hAnsi="Times New Roman" w:cs="Times New Roman"/>
          <w:sz w:val="24"/>
          <w:szCs w:val="24"/>
        </w:rPr>
        <w:t xml:space="preserve"> (Love &amp; Powe, 2020)</w:t>
      </w:r>
      <w:r w:rsidR="006960E5" w:rsidRPr="006960E5">
        <w:rPr>
          <w:rFonts w:ascii="Times New Roman" w:hAnsi="Times New Roman" w:cs="Times New Roman"/>
          <w:sz w:val="24"/>
          <w:szCs w:val="24"/>
          <w:shd w:val="clear" w:color="auto" w:fill="FAFAFA"/>
        </w:rPr>
        <w:t>. </w:t>
      </w:r>
      <w:r w:rsidRPr="00064AE2">
        <w:rPr>
          <w:rFonts w:ascii="Times New Roman" w:hAnsi="Times New Roman" w:cs="Times New Roman"/>
          <w:sz w:val="24"/>
          <w:szCs w:val="24"/>
        </w:rPr>
        <w:t xml:space="preserve">Concerned by this phenomenon, the </w:t>
      </w:r>
      <w:r w:rsidRPr="00064AE2">
        <w:rPr>
          <w:rFonts w:ascii="Times New Roman" w:hAnsi="Times New Roman" w:cs="Times New Roman"/>
          <w:sz w:val="24"/>
          <w:szCs w:val="24"/>
          <w:lang w:val="en-MY"/>
        </w:rPr>
        <w:t xml:space="preserve">objective of this research is to explore the impacts of COVID-19 pandemic crisis on rural </w:t>
      </w:r>
      <w:r w:rsidRPr="00064AE2">
        <w:rPr>
          <w:rFonts w:ascii="Times New Roman" w:hAnsi="Times New Roman" w:cs="Times New Roman"/>
          <w:iCs/>
          <w:sz w:val="24"/>
          <w:szCs w:val="24"/>
          <w:lang w:val="en-MY"/>
        </w:rPr>
        <w:t>entrepreneurs.</w:t>
      </w:r>
    </w:p>
    <w:p w14:paraId="18DFC96C" w14:textId="1CEB2D66" w:rsidR="00464F15" w:rsidRPr="008853A1" w:rsidRDefault="00464F15" w:rsidP="00DE15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53964BF" w14:textId="77777777" w:rsidR="00DE1502" w:rsidRPr="008853A1" w:rsidRDefault="00DE1502" w:rsidP="00DE15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51B48748" w14:textId="7A442499" w:rsidR="00B142C2" w:rsidRDefault="00786AEB" w:rsidP="00DE15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Literature </w:t>
      </w:r>
      <w:r w:rsidR="00974F23">
        <w:rPr>
          <w:rFonts w:ascii="Times New Roman" w:eastAsia="Times New Roman" w:hAnsi="Times New Roman" w:cs="Times New Roman"/>
          <w:b/>
          <w:color w:val="000000"/>
          <w:sz w:val="24"/>
          <w:szCs w:val="24"/>
        </w:rPr>
        <w:t>r</w:t>
      </w:r>
      <w:r>
        <w:rPr>
          <w:rFonts w:ascii="Times New Roman" w:eastAsia="Times New Roman" w:hAnsi="Times New Roman" w:cs="Times New Roman"/>
          <w:b/>
          <w:color w:val="000000"/>
          <w:sz w:val="24"/>
          <w:szCs w:val="24"/>
        </w:rPr>
        <w:t>eview</w:t>
      </w:r>
    </w:p>
    <w:p w14:paraId="15B6AAA7" w14:textId="31CAB7FE" w:rsidR="00B142C2" w:rsidRPr="008853A1" w:rsidRDefault="00B142C2" w:rsidP="00DE1502">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1BBD85D0" w14:textId="57E349F9" w:rsidR="00B142C2" w:rsidRDefault="00064AE2" w:rsidP="00DE1502">
      <w:pPr>
        <w:pBdr>
          <w:top w:val="nil"/>
          <w:left w:val="nil"/>
          <w:bottom w:val="nil"/>
          <w:right w:val="nil"/>
          <w:between w:val="nil"/>
        </w:pBdr>
        <w:spacing w:after="0" w:line="240" w:lineRule="auto"/>
        <w:ind w:left="0" w:hanging="2"/>
        <w:jc w:val="both"/>
        <w:rPr>
          <w:rFonts w:ascii="Times New Roman" w:hAnsi="Times New Roman" w:cs="Times New Roman"/>
          <w:bCs/>
          <w:sz w:val="24"/>
          <w:szCs w:val="24"/>
          <w:lang w:val="en-MY"/>
        </w:rPr>
      </w:pPr>
      <w:r w:rsidRPr="00064AE2">
        <w:rPr>
          <w:rFonts w:ascii="Times New Roman" w:hAnsi="Times New Roman" w:cs="Times New Roman"/>
          <w:bCs/>
          <w:sz w:val="24"/>
          <w:szCs w:val="24"/>
          <w:lang w:val="en-MY"/>
        </w:rPr>
        <w:t>It is crucial to briefly understand the concept of crisis and varieties of rural entrepreneurship activities before discussing the impact of COVID-19 pandemic on rural entrepreneu</w:t>
      </w:r>
      <w:r>
        <w:rPr>
          <w:rFonts w:ascii="Times New Roman" w:hAnsi="Times New Roman" w:cs="Times New Roman"/>
          <w:bCs/>
          <w:sz w:val="24"/>
          <w:szCs w:val="24"/>
          <w:lang w:val="en-MY"/>
        </w:rPr>
        <w:t>rs.</w:t>
      </w:r>
    </w:p>
    <w:p w14:paraId="6D3DE634" w14:textId="3255311B" w:rsidR="00A77280" w:rsidRPr="00A77280" w:rsidRDefault="00A77280" w:rsidP="00DE1502">
      <w:pPr>
        <w:pBdr>
          <w:top w:val="nil"/>
          <w:left w:val="nil"/>
          <w:bottom w:val="nil"/>
          <w:right w:val="nil"/>
          <w:between w:val="nil"/>
        </w:pBdr>
        <w:spacing w:after="0" w:line="240" w:lineRule="auto"/>
        <w:ind w:left="0" w:hanging="2"/>
        <w:jc w:val="both"/>
        <w:rPr>
          <w:rFonts w:ascii="Times New Roman" w:eastAsia="Times New Roman" w:hAnsi="Times New Roman" w:cs="Times New Roman"/>
          <w:bCs/>
          <w:i/>
          <w:iCs/>
          <w:color w:val="000000"/>
          <w:sz w:val="24"/>
          <w:szCs w:val="24"/>
        </w:rPr>
      </w:pPr>
      <w:r w:rsidRPr="0063576C">
        <w:rPr>
          <w:rFonts w:ascii="Times New Roman" w:eastAsia="Times New Roman" w:hAnsi="Times New Roman" w:cs="Times New Roman"/>
          <w:bCs/>
          <w:i/>
          <w:iCs/>
          <w:color w:val="000000"/>
          <w:sz w:val="24"/>
          <w:szCs w:val="24"/>
        </w:rPr>
        <w:t>Concept of crisis</w:t>
      </w:r>
    </w:p>
    <w:p w14:paraId="7AB5598A" w14:textId="77777777" w:rsidR="00A77280" w:rsidRDefault="00A77280" w:rsidP="00DE15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5B53BD44" w14:textId="3E1F15AE" w:rsidR="00917E5D" w:rsidRDefault="00A77280" w:rsidP="00DE1502">
      <w:pPr>
        <w:pBdr>
          <w:top w:val="nil"/>
          <w:left w:val="nil"/>
          <w:bottom w:val="nil"/>
          <w:right w:val="nil"/>
          <w:between w:val="nil"/>
        </w:pBdr>
        <w:spacing w:after="0" w:line="240" w:lineRule="auto"/>
        <w:ind w:left="0" w:hanging="2"/>
        <w:jc w:val="both"/>
        <w:rPr>
          <w:rFonts w:ascii="Times New Roman" w:hAnsi="Times New Roman" w:cs="Times New Roman"/>
          <w:sz w:val="24"/>
          <w:szCs w:val="24"/>
        </w:rPr>
      </w:pPr>
      <w:r w:rsidRPr="0063576C">
        <w:rPr>
          <w:rFonts w:ascii="Times New Roman" w:hAnsi="Times New Roman" w:cs="Times New Roman"/>
          <w:bCs/>
          <w:sz w:val="24"/>
          <w:szCs w:val="24"/>
          <w:lang w:val="en-MY"/>
        </w:rPr>
        <w:lastRenderedPageBreak/>
        <w:t xml:space="preserve">Basically, the concept of crisis includes definition, types, and its stages. </w:t>
      </w:r>
      <w:proofErr w:type="spellStart"/>
      <w:r w:rsidR="004052C2" w:rsidRPr="0063576C">
        <w:rPr>
          <w:rFonts w:ascii="Times New Roman" w:hAnsi="Times New Roman" w:cs="Times New Roman"/>
          <w:sz w:val="24"/>
          <w:szCs w:val="24"/>
        </w:rPr>
        <w:t>Lipscy</w:t>
      </w:r>
      <w:proofErr w:type="spellEnd"/>
      <w:r w:rsidR="004052C2" w:rsidRPr="0063576C">
        <w:rPr>
          <w:rFonts w:ascii="Times New Roman" w:hAnsi="Times New Roman" w:cs="Times New Roman"/>
          <w:sz w:val="24"/>
          <w:szCs w:val="24"/>
        </w:rPr>
        <w:t xml:space="preserve"> (2020) defined a</w:t>
      </w:r>
      <w:r w:rsidR="004052C2" w:rsidRPr="004052C2">
        <w:rPr>
          <w:rFonts w:ascii="Times New Roman" w:hAnsi="Times New Roman" w:cs="Times New Roman"/>
          <w:sz w:val="24"/>
          <w:szCs w:val="24"/>
        </w:rPr>
        <w:t xml:space="preserve"> crisis as a situation that threatens significant harm to a country’s population or basic values and compels a political response under time pressure and</w:t>
      </w:r>
      <w:r w:rsidR="004052C2">
        <w:rPr>
          <w:rFonts w:ascii="Times New Roman" w:hAnsi="Times New Roman" w:cs="Times New Roman"/>
          <w:sz w:val="24"/>
          <w:szCs w:val="24"/>
        </w:rPr>
        <w:t xml:space="preserve"> </w:t>
      </w:r>
      <w:r w:rsidR="004052C2" w:rsidRPr="004052C2">
        <w:rPr>
          <w:rFonts w:ascii="Times New Roman" w:hAnsi="Times New Roman" w:cs="Times New Roman"/>
          <w:sz w:val="24"/>
          <w:szCs w:val="24"/>
        </w:rPr>
        <w:t>uncertainty.</w:t>
      </w:r>
      <w:r w:rsidR="00917E5D">
        <w:rPr>
          <w:rFonts w:ascii="Times New Roman" w:hAnsi="Times New Roman" w:cs="Times New Roman"/>
          <w:sz w:val="24"/>
          <w:szCs w:val="24"/>
        </w:rPr>
        <w:t xml:space="preserve"> </w:t>
      </w:r>
      <w:r w:rsidR="00DC0C31">
        <w:rPr>
          <w:rFonts w:ascii="Times New Roman" w:hAnsi="Times New Roman" w:cs="Times New Roman"/>
          <w:sz w:val="24"/>
          <w:szCs w:val="24"/>
        </w:rPr>
        <w:t xml:space="preserve">Besides, </w:t>
      </w:r>
      <w:r w:rsidR="00E504BB">
        <w:rPr>
          <w:rFonts w:ascii="Times New Roman" w:hAnsi="Times New Roman" w:cs="Times New Roman"/>
          <w:sz w:val="24"/>
          <w:szCs w:val="24"/>
        </w:rPr>
        <w:t xml:space="preserve">Olteanu et al (2015) posited two main types of crises which are </w:t>
      </w:r>
      <w:r w:rsidR="00E504BB" w:rsidRPr="00E504BB">
        <w:rPr>
          <w:rFonts w:ascii="Times New Roman" w:hAnsi="Times New Roman" w:cs="Times New Roman"/>
          <w:sz w:val="24"/>
          <w:szCs w:val="24"/>
        </w:rPr>
        <w:t>natural hazards and human-induced disasters.</w:t>
      </w:r>
      <w:r w:rsidR="00DC0C31">
        <w:rPr>
          <w:rFonts w:ascii="Times New Roman" w:hAnsi="Times New Roman" w:cs="Times New Roman"/>
          <w:sz w:val="24"/>
          <w:szCs w:val="24"/>
        </w:rPr>
        <w:t xml:space="preserve"> Some examples of natural hazards crises are tornado, flood, earthquake, wildfire</w:t>
      </w:r>
      <w:r w:rsidR="00B30AAD">
        <w:rPr>
          <w:rFonts w:ascii="Times New Roman" w:hAnsi="Times New Roman" w:cs="Times New Roman"/>
          <w:sz w:val="24"/>
          <w:szCs w:val="24"/>
        </w:rPr>
        <w:t>,</w:t>
      </w:r>
      <w:r w:rsidR="00DC0C31">
        <w:rPr>
          <w:rFonts w:ascii="Times New Roman" w:hAnsi="Times New Roman" w:cs="Times New Roman"/>
          <w:sz w:val="24"/>
          <w:szCs w:val="24"/>
        </w:rPr>
        <w:t xml:space="preserve"> and epidemic; while </w:t>
      </w:r>
      <w:r w:rsidR="00DC0C31" w:rsidRPr="00E504BB">
        <w:rPr>
          <w:rFonts w:ascii="Times New Roman" w:hAnsi="Times New Roman" w:cs="Times New Roman"/>
          <w:sz w:val="24"/>
          <w:szCs w:val="24"/>
        </w:rPr>
        <w:t>human-induced disasters</w:t>
      </w:r>
      <w:r w:rsidR="00DC0C31">
        <w:rPr>
          <w:rFonts w:ascii="Times New Roman" w:hAnsi="Times New Roman" w:cs="Times New Roman"/>
          <w:sz w:val="24"/>
          <w:szCs w:val="24"/>
        </w:rPr>
        <w:t xml:space="preserve"> consist of shooting, bombing, derailment</w:t>
      </w:r>
      <w:r w:rsidR="00B30AAD">
        <w:rPr>
          <w:rFonts w:ascii="Times New Roman" w:hAnsi="Times New Roman" w:cs="Times New Roman"/>
          <w:sz w:val="24"/>
          <w:szCs w:val="24"/>
        </w:rPr>
        <w:t>,</w:t>
      </w:r>
      <w:r w:rsidR="00DC0C31">
        <w:rPr>
          <w:rFonts w:ascii="Times New Roman" w:hAnsi="Times New Roman" w:cs="Times New Roman"/>
          <w:sz w:val="24"/>
          <w:szCs w:val="24"/>
        </w:rPr>
        <w:t xml:space="preserve"> and building collapse (Olteanu et al., 2015)</w:t>
      </w:r>
      <w:r w:rsidR="00DC0C31" w:rsidRPr="00E504BB">
        <w:rPr>
          <w:rFonts w:ascii="Times New Roman" w:hAnsi="Times New Roman" w:cs="Times New Roman"/>
          <w:sz w:val="24"/>
          <w:szCs w:val="24"/>
        </w:rPr>
        <w:t>.</w:t>
      </w:r>
      <w:r w:rsidR="00DC0C31">
        <w:rPr>
          <w:rFonts w:ascii="Times New Roman" w:hAnsi="Times New Roman" w:cs="Times New Roman"/>
          <w:sz w:val="24"/>
          <w:szCs w:val="24"/>
        </w:rPr>
        <w:t xml:space="preserve"> </w:t>
      </w:r>
      <w:r w:rsidR="004052C2" w:rsidRPr="004052C2">
        <w:rPr>
          <w:rFonts w:ascii="Times New Roman" w:hAnsi="Times New Roman" w:cs="Times New Roman"/>
          <w:sz w:val="24"/>
          <w:szCs w:val="24"/>
        </w:rPr>
        <w:t xml:space="preserve">Among the most prominent examples </w:t>
      </w:r>
      <w:r w:rsidR="007D0C0A">
        <w:rPr>
          <w:rFonts w:ascii="Times New Roman" w:hAnsi="Times New Roman" w:cs="Times New Roman"/>
          <w:sz w:val="24"/>
          <w:szCs w:val="24"/>
        </w:rPr>
        <w:t xml:space="preserve">of crises </w:t>
      </w:r>
      <w:r w:rsidR="004052C2" w:rsidRPr="004052C2">
        <w:rPr>
          <w:rFonts w:ascii="Times New Roman" w:hAnsi="Times New Roman" w:cs="Times New Roman"/>
          <w:sz w:val="24"/>
          <w:szCs w:val="24"/>
        </w:rPr>
        <w:t>are financial crises, energy price shocks, nuclear accidents, major natural disasters, terrorist attacks, violent conflict</w:t>
      </w:r>
      <w:r w:rsidR="007D0C0A">
        <w:rPr>
          <w:rFonts w:ascii="Times New Roman" w:hAnsi="Times New Roman" w:cs="Times New Roman"/>
          <w:sz w:val="24"/>
          <w:szCs w:val="24"/>
        </w:rPr>
        <w:t>, and</w:t>
      </w:r>
      <w:r w:rsidR="004052C2">
        <w:rPr>
          <w:rFonts w:ascii="Times New Roman" w:hAnsi="Times New Roman" w:cs="Times New Roman"/>
          <w:sz w:val="24"/>
          <w:szCs w:val="24"/>
        </w:rPr>
        <w:t xml:space="preserve"> p</w:t>
      </w:r>
      <w:r w:rsidR="004052C2" w:rsidRPr="004052C2">
        <w:rPr>
          <w:rFonts w:ascii="Times New Roman" w:hAnsi="Times New Roman" w:cs="Times New Roman"/>
          <w:sz w:val="24"/>
          <w:szCs w:val="24"/>
        </w:rPr>
        <w:t xml:space="preserve">andemics such as COVID-19 </w:t>
      </w:r>
      <w:r w:rsidR="004052C2">
        <w:rPr>
          <w:rFonts w:ascii="Times New Roman" w:hAnsi="Times New Roman" w:cs="Times New Roman"/>
          <w:sz w:val="24"/>
          <w:szCs w:val="24"/>
        </w:rPr>
        <w:t>(</w:t>
      </w:r>
      <w:proofErr w:type="spellStart"/>
      <w:r w:rsidR="004052C2">
        <w:rPr>
          <w:rFonts w:ascii="Times New Roman" w:hAnsi="Times New Roman" w:cs="Times New Roman"/>
          <w:sz w:val="24"/>
          <w:szCs w:val="24"/>
        </w:rPr>
        <w:t>Lipscy</w:t>
      </w:r>
      <w:proofErr w:type="spellEnd"/>
      <w:r w:rsidR="004052C2">
        <w:rPr>
          <w:rFonts w:ascii="Times New Roman" w:hAnsi="Times New Roman" w:cs="Times New Roman"/>
          <w:sz w:val="24"/>
          <w:szCs w:val="24"/>
        </w:rPr>
        <w:t>, 2020)</w:t>
      </w:r>
      <w:r w:rsidR="004052C2" w:rsidRPr="004052C2">
        <w:rPr>
          <w:rFonts w:ascii="Times New Roman" w:hAnsi="Times New Roman" w:cs="Times New Roman"/>
          <w:sz w:val="24"/>
          <w:szCs w:val="24"/>
        </w:rPr>
        <w:t>.</w:t>
      </w:r>
      <w:r w:rsidR="00917E5D">
        <w:rPr>
          <w:rFonts w:ascii="Times New Roman" w:hAnsi="Times New Roman" w:cs="Times New Roman"/>
          <w:sz w:val="24"/>
          <w:szCs w:val="24"/>
        </w:rPr>
        <w:t xml:space="preserve"> </w:t>
      </w:r>
      <w:r w:rsidRPr="00A77280">
        <w:rPr>
          <w:rFonts w:ascii="Times New Roman" w:hAnsi="Times New Roman" w:cs="Times New Roman"/>
          <w:sz w:val="24"/>
          <w:szCs w:val="24"/>
        </w:rPr>
        <w:t xml:space="preserve">Furthermore, Crandall, Parnell </w:t>
      </w:r>
      <w:r w:rsidR="00FB63BB">
        <w:rPr>
          <w:rFonts w:ascii="Times New Roman" w:hAnsi="Times New Roman" w:cs="Times New Roman"/>
          <w:sz w:val="24"/>
          <w:szCs w:val="24"/>
        </w:rPr>
        <w:t>&amp;</w:t>
      </w:r>
      <w:r w:rsidRPr="00A77280">
        <w:rPr>
          <w:rFonts w:ascii="Times New Roman" w:hAnsi="Times New Roman" w:cs="Times New Roman"/>
          <w:sz w:val="24"/>
          <w:szCs w:val="24"/>
        </w:rPr>
        <w:t xml:space="preserve"> Spillan (201</w:t>
      </w:r>
      <w:r w:rsidR="002C4D0A">
        <w:rPr>
          <w:rFonts w:ascii="Times New Roman" w:hAnsi="Times New Roman" w:cs="Times New Roman"/>
          <w:sz w:val="24"/>
          <w:szCs w:val="24"/>
        </w:rPr>
        <w:t>3</w:t>
      </w:r>
      <w:r w:rsidRPr="00A77280">
        <w:rPr>
          <w:rFonts w:ascii="Times New Roman" w:hAnsi="Times New Roman" w:cs="Times New Roman"/>
          <w:sz w:val="24"/>
          <w:szCs w:val="24"/>
        </w:rPr>
        <w:t>) suggested that there are three stages of cris</w:t>
      </w:r>
      <w:r w:rsidR="00967725">
        <w:rPr>
          <w:rFonts w:ascii="Times New Roman" w:hAnsi="Times New Roman" w:cs="Times New Roman"/>
          <w:sz w:val="24"/>
          <w:szCs w:val="24"/>
        </w:rPr>
        <w:t>e</w:t>
      </w:r>
      <w:r w:rsidRPr="00A77280">
        <w:rPr>
          <w:rFonts w:ascii="Times New Roman" w:hAnsi="Times New Roman" w:cs="Times New Roman"/>
          <w:sz w:val="24"/>
          <w:szCs w:val="24"/>
        </w:rPr>
        <w:t>s</w:t>
      </w:r>
      <w:r w:rsidR="00ED76F9">
        <w:rPr>
          <w:rFonts w:ascii="Times New Roman" w:hAnsi="Times New Roman" w:cs="Times New Roman"/>
          <w:sz w:val="24"/>
          <w:szCs w:val="24"/>
        </w:rPr>
        <w:t>:</w:t>
      </w:r>
      <w:r w:rsidRPr="00A77280">
        <w:rPr>
          <w:rFonts w:ascii="Times New Roman" w:hAnsi="Times New Roman" w:cs="Times New Roman"/>
          <w:sz w:val="24"/>
          <w:szCs w:val="24"/>
        </w:rPr>
        <w:t xml:space="preserve"> </w:t>
      </w:r>
      <w:r w:rsidR="00ED76F9">
        <w:rPr>
          <w:rFonts w:ascii="Times New Roman" w:hAnsi="Times New Roman" w:cs="Times New Roman"/>
          <w:sz w:val="24"/>
          <w:szCs w:val="24"/>
        </w:rPr>
        <w:t xml:space="preserve">(1) </w:t>
      </w:r>
      <w:r w:rsidRPr="00A77280">
        <w:rPr>
          <w:rFonts w:ascii="Times New Roman" w:hAnsi="Times New Roman" w:cs="Times New Roman"/>
          <w:sz w:val="24"/>
          <w:szCs w:val="24"/>
        </w:rPr>
        <w:t xml:space="preserve">precrisis, </w:t>
      </w:r>
      <w:r w:rsidR="00ED76F9">
        <w:rPr>
          <w:rFonts w:ascii="Times New Roman" w:hAnsi="Times New Roman" w:cs="Times New Roman"/>
          <w:sz w:val="24"/>
          <w:szCs w:val="24"/>
        </w:rPr>
        <w:t xml:space="preserve">(2) </w:t>
      </w:r>
      <w:r w:rsidRPr="00A77280">
        <w:rPr>
          <w:rFonts w:ascii="Times New Roman" w:hAnsi="Times New Roman" w:cs="Times New Roman"/>
          <w:sz w:val="24"/>
          <w:szCs w:val="24"/>
        </w:rPr>
        <w:t>crisis</w:t>
      </w:r>
      <w:r w:rsidR="00ED76F9">
        <w:rPr>
          <w:rFonts w:ascii="Times New Roman" w:hAnsi="Times New Roman" w:cs="Times New Roman"/>
          <w:sz w:val="24"/>
          <w:szCs w:val="24"/>
        </w:rPr>
        <w:t>,</w:t>
      </w:r>
      <w:r w:rsidRPr="00A77280">
        <w:rPr>
          <w:rFonts w:ascii="Times New Roman" w:hAnsi="Times New Roman" w:cs="Times New Roman"/>
          <w:sz w:val="24"/>
          <w:szCs w:val="24"/>
        </w:rPr>
        <w:t xml:space="preserve"> and </w:t>
      </w:r>
      <w:r w:rsidR="00ED76F9">
        <w:rPr>
          <w:rFonts w:ascii="Times New Roman" w:hAnsi="Times New Roman" w:cs="Times New Roman"/>
          <w:sz w:val="24"/>
          <w:szCs w:val="24"/>
        </w:rPr>
        <w:t xml:space="preserve">(3) </w:t>
      </w:r>
      <w:r w:rsidRPr="00A77280">
        <w:rPr>
          <w:rFonts w:ascii="Times New Roman" w:hAnsi="Times New Roman" w:cs="Times New Roman"/>
          <w:sz w:val="24"/>
          <w:szCs w:val="24"/>
        </w:rPr>
        <w:t>postcrisis.</w:t>
      </w:r>
    </w:p>
    <w:p w14:paraId="52EFF4E5" w14:textId="2B195231" w:rsidR="00945270" w:rsidRPr="00E76D4D" w:rsidRDefault="00E76D4D" w:rsidP="00DE1502">
      <w:pPr>
        <w:pBdr>
          <w:top w:val="nil"/>
          <w:left w:val="nil"/>
          <w:bottom w:val="nil"/>
          <w:right w:val="nil"/>
          <w:between w:val="nil"/>
        </w:pBdr>
        <w:spacing w:after="0" w:line="240" w:lineRule="auto"/>
        <w:ind w:left="-2" w:firstLineChars="236" w:firstLine="566"/>
        <w:jc w:val="both"/>
        <w:rPr>
          <w:rFonts w:ascii="Times New Roman" w:hAnsi="Times New Roman" w:cs="Times New Roman"/>
          <w:sz w:val="24"/>
          <w:szCs w:val="24"/>
        </w:rPr>
      </w:pPr>
      <w:r w:rsidRPr="00E76D4D">
        <w:rPr>
          <w:rFonts w:ascii="Times New Roman" w:hAnsi="Times New Roman" w:cs="Times New Roman"/>
          <w:sz w:val="24"/>
          <w:szCs w:val="24"/>
        </w:rPr>
        <w:t xml:space="preserve">Obviously, it is understood that a crisis is an unpredictable event </w:t>
      </w:r>
      <w:r w:rsidR="004C65B0">
        <w:rPr>
          <w:rFonts w:ascii="Times New Roman" w:hAnsi="Times New Roman" w:cs="Times New Roman"/>
          <w:sz w:val="24"/>
          <w:szCs w:val="24"/>
        </w:rPr>
        <w:t>that</w:t>
      </w:r>
      <w:r w:rsidRPr="00E76D4D">
        <w:rPr>
          <w:rFonts w:ascii="Times New Roman" w:hAnsi="Times New Roman" w:cs="Times New Roman"/>
          <w:sz w:val="24"/>
          <w:szCs w:val="24"/>
        </w:rPr>
        <w:t xml:space="preserve"> can seriously affect </w:t>
      </w:r>
      <w:r w:rsidR="009F29D9" w:rsidRPr="004052C2">
        <w:rPr>
          <w:rFonts w:ascii="Times New Roman" w:hAnsi="Times New Roman" w:cs="Times New Roman"/>
          <w:sz w:val="24"/>
          <w:szCs w:val="24"/>
        </w:rPr>
        <w:t>country’s population or basic values</w:t>
      </w:r>
      <w:r w:rsidR="009F29D9">
        <w:rPr>
          <w:rFonts w:ascii="Times New Roman" w:hAnsi="Times New Roman" w:cs="Times New Roman"/>
          <w:sz w:val="24"/>
          <w:szCs w:val="24"/>
        </w:rPr>
        <w:t>; having</w:t>
      </w:r>
      <w:r w:rsidR="009F29D9" w:rsidRPr="00E76D4D">
        <w:rPr>
          <w:rFonts w:ascii="Times New Roman" w:hAnsi="Times New Roman" w:cs="Times New Roman"/>
          <w:sz w:val="24"/>
          <w:szCs w:val="24"/>
        </w:rPr>
        <w:t xml:space="preserve"> many types and stages. </w:t>
      </w:r>
      <w:r w:rsidR="00BB4AD7">
        <w:rPr>
          <w:rFonts w:ascii="Times New Roman" w:hAnsi="Times New Roman" w:cs="Times New Roman"/>
          <w:sz w:val="24"/>
          <w:szCs w:val="24"/>
        </w:rPr>
        <w:t>So</w:t>
      </w:r>
      <w:r w:rsidRPr="00E76D4D">
        <w:rPr>
          <w:rFonts w:ascii="Times New Roman" w:hAnsi="Times New Roman" w:cs="Times New Roman"/>
          <w:sz w:val="24"/>
          <w:szCs w:val="24"/>
        </w:rPr>
        <w:t>, it is not easy to plan for a crisis preparation due to</w:t>
      </w:r>
      <w:r w:rsidR="000C2050">
        <w:rPr>
          <w:rFonts w:ascii="Times New Roman" w:hAnsi="Times New Roman" w:cs="Times New Roman"/>
          <w:sz w:val="24"/>
          <w:szCs w:val="24"/>
        </w:rPr>
        <w:t xml:space="preserve"> the</w:t>
      </w:r>
      <w:r w:rsidRPr="00E76D4D">
        <w:rPr>
          <w:rFonts w:ascii="Times New Roman" w:hAnsi="Times New Roman" w:cs="Times New Roman"/>
          <w:sz w:val="24"/>
          <w:szCs w:val="24"/>
        </w:rPr>
        <w:t xml:space="preserve"> unpredictable event in nature. COVID-19 pandemic is considered as a crisis because </w:t>
      </w:r>
      <w:r w:rsidR="000C2050">
        <w:rPr>
          <w:rFonts w:ascii="Times New Roman" w:hAnsi="Times New Roman" w:cs="Times New Roman"/>
          <w:sz w:val="24"/>
          <w:szCs w:val="24"/>
        </w:rPr>
        <w:t xml:space="preserve">it is </w:t>
      </w:r>
      <w:proofErr w:type="spellStart"/>
      <w:r w:rsidR="000C2050">
        <w:rPr>
          <w:rFonts w:ascii="Times New Roman" w:hAnsi="Times New Roman" w:cs="Times New Roman"/>
          <w:sz w:val="24"/>
          <w:szCs w:val="24"/>
        </w:rPr>
        <w:t>categori</w:t>
      </w:r>
      <w:r w:rsidR="00B84C6A">
        <w:rPr>
          <w:rFonts w:ascii="Times New Roman" w:hAnsi="Times New Roman" w:cs="Times New Roman"/>
          <w:sz w:val="24"/>
          <w:szCs w:val="24"/>
        </w:rPr>
        <w:t>s</w:t>
      </w:r>
      <w:r w:rsidR="000C2050">
        <w:rPr>
          <w:rFonts w:ascii="Times New Roman" w:hAnsi="Times New Roman" w:cs="Times New Roman"/>
          <w:sz w:val="24"/>
          <w:szCs w:val="24"/>
        </w:rPr>
        <w:t>ed</w:t>
      </w:r>
      <w:proofErr w:type="spellEnd"/>
      <w:r w:rsidR="000C2050">
        <w:rPr>
          <w:rFonts w:ascii="Times New Roman" w:hAnsi="Times New Roman" w:cs="Times New Roman"/>
          <w:sz w:val="24"/>
          <w:szCs w:val="24"/>
        </w:rPr>
        <w:t xml:space="preserve"> as a</w:t>
      </w:r>
      <w:r w:rsidRPr="00E76D4D">
        <w:rPr>
          <w:rFonts w:ascii="Times New Roman" w:hAnsi="Times New Roman" w:cs="Times New Roman"/>
          <w:sz w:val="24"/>
          <w:szCs w:val="24"/>
        </w:rPr>
        <w:t xml:space="preserve"> </w:t>
      </w:r>
      <w:r w:rsidR="009F29D9" w:rsidRPr="00E504BB">
        <w:rPr>
          <w:rFonts w:ascii="Times New Roman" w:hAnsi="Times New Roman" w:cs="Times New Roman"/>
          <w:sz w:val="24"/>
          <w:szCs w:val="24"/>
        </w:rPr>
        <w:t>natural hazard</w:t>
      </w:r>
      <w:r w:rsidR="009F29D9">
        <w:rPr>
          <w:rFonts w:ascii="Times New Roman" w:hAnsi="Times New Roman" w:cs="Times New Roman"/>
          <w:sz w:val="24"/>
          <w:szCs w:val="24"/>
        </w:rPr>
        <w:t xml:space="preserve">. </w:t>
      </w:r>
      <w:r w:rsidRPr="00E76D4D">
        <w:rPr>
          <w:rFonts w:ascii="Times New Roman" w:hAnsi="Times New Roman" w:cs="Times New Roman"/>
          <w:sz w:val="24"/>
          <w:szCs w:val="24"/>
        </w:rPr>
        <w:t>Besides, the simplest option to understand the stages of crisis is the three-stage framework. Hence, this research refer</w:t>
      </w:r>
      <w:r w:rsidR="000C2050">
        <w:rPr>
          <w:rFonts w:ascii="Times New Roman" w:hAnsi="Times New Roman" w:cs="Times New Roman"/>
          <w:sz w:val="24"/>
          <w:szCs w:val="24"/>
        </w:rPr>
        <w:t>s</w:t>
      </w:r>
      <w:r w:rsidRPr="00E76D4D">
        <w:rPr>
          <w:rFonts w:ascii="Times New Roman" w:hAnsi="Times New Roman" w:cs="Times New Roman"/>
          <w:sz w:val="24"/>
          <w:szCs w:val="24"/>
        </w:rPr>
        <w:t xml:space="preserve"> crisis as </w:t>
      </w:r>
      <w:r w:rsidR="000C2050">
        <w:rPr>
          <w:rFonts w:ascii="Times New Roman" w:hAnsi="Times New Roman" w:cs="Times New Roman"/>
          <w:sz w:val="24"/>
          <w:szCs w:val="24"/>
        </w:rPr>
        <w:t xml:space="preserve">a </w:t>
      </w:r>
      <w:r w:rsidRPr="00E76D4D">
        <w:rPr>
          <w:rFonts w:ascii="Times New Roman" w:hAnsi="Times New Roman" w:cs="Times New Roman"/>
          <w:sz w:val="24"/>
          <w:szCs w:val="24"/>
        </w:rPr>
        <w:t>three</w:t>
      </w:r>
      <w:r w:rsidR="000C2050">
        <w:rPr>
          <w:rFonts w:ascii="Times New Roman" w:hAnsi="Times New Roman" w:cs="Times New Roman"/>
          <w:sz w:val="24"/>
          <w:szCs w:val="24"/>
        </w:rPr>
        <w:t>-</w:t>
      </w:r>
      <w:r w:rsidRPr="00E76D4D">
        <w:rPr>
          <w:rFonts w:ascii="Times New Roman" w:hAnsi="Times New Roman" w:cs="Times New Roman"/>
          <w:sz w:val="24"/>
          <w:szCs w:val="24"/>
        </w:rPr>
        <w:t>stage</w:t>
      </w:r>
      <w:r w:rsidR="000C2050">
        <w:rPr>
          <w:rFonts w:ascii="Times New Roman" w:hAnsi="Times New Roman" w:cs="Times New Roman"/>
          <w:sz w:val="24"/>
          <w:szCs w:val="24"/>
        </w:rPr>
        <w:t xml:space="preserve"> framework</w:t>
      </w:r>
      <w:r w:rsidRPr="00E76D4D">
        <w:rPr>
          <w:rFonts w:ascii="Times New Roman" w:hAnsi="Times New Roman" w:cs="Times New Roman"/>
          <w:sz w:val="24"/>
          <w:szCs w:val="24"/>
        </w:rPr>
        <w:t xml:space="preserve"> which </w:t>
      </w:r>
      <w:r w:rsidR="000C2050">
        <w:rPr>
          <w:rFonts w:ascii="Times New Roman" w:hAnsi="Times New Roman" w:cs="Times New Roman"/>
          <w:sz w:val="24"/>
          <w:szCs w:val="24"/>
        </w:rPr>
        <w:t>include</w:t>
      </w:r>
      <w:r w:rsidR="00F92B55">
        <w:rPr>
          <w:rFonts w:ascii="Times New Roman" w:hAnsi="Times New Roman" w:cs="Times New Roman"/>
          <w:sz w:val="24"/>
          <w:szCs w:val="24"/>
        </w:rPr>
        <w:t>s</w:t>
      </w:r>
      <w:r w:rsidR="000C2050">
        <w:rPr>
          <w:rFonts w:ascii="Times New Roman" w:hAnsi="Times New Roman" w:cs="Times New Roman"/>
          <w:sz w:val="24"/>
          <w:szCs w:val="24"/>
        </w:rPr>
        <w:t xml:space="preserve"> the</w:t>
      </w:r>
      <w:r w:rsidRPr="00E76D4D">
        <w:rPr>
          <w:rFonts w:ascii="Times New Roman" w:hAnsi="Times New Roman" w:cs="Times New Roman"/>
          <w:sz w:val="24"/>
          <w:szCs w:val="24"/>
        </w:rPr>
        <w:t xml:space="preserve"> precrisis, crisis</w:t>
      </w:r>
      <w:r w:rsidR="00AB21CE">
        <w:rPr>
          <w:rFonts w:ascii="Times New Roman" w:hAnsi="Times New Roman" w:cs="Times New Roman"/>
          <w:sz w:val="24"/>
          <w:szCs w:val="24"/>
        </w:rPr>
        <w:t>,</w:t>
      </w:r>
      <w:r w:rsidRPr="00E76D4D">
        <w:rPr>
          <w:rFonts w:ascii="Times New Roman" w:hAnsi="Times New Roman" w:cs="Times New Roman"/>
          <w:sz w:val="24"/>
          <w:szCs w:val="24"/>
        </w:rPr>
        <w:t xml:space="preserve"> and post</w:t>
      </w:r>
      <w:r w:rsidR="00B115D4">
        <w:rPr>
          <w:rFonts w:ascii="Times New Roman" w:hAnsi="Times New Roman" w:cs="Times New Roman"/>
          <w:sz w:val="24"/>
          <w:szCs w:val="24"/>
        </w:rPr>
        <w:t>-</w:t>
      </w:r>
      <w:r w:rsidRPr="00E76D4D">
        <w:rPr>
          <w:rFonts w:ascii="Times New Roman" w:hAnsi="Times New Roman" w:cs="Times New Roman"/>
          <w:sz w:val="24"/>
          <w:szCs w:val="24"/>
        </w:rPr>
        <w:t>crisis. Currently, most countries world</w:t>
      </w:r>
      <w:r w:rsidR="003306D7">
        <w:rPr>
          <w:rFonts w:ascii="Times New Roman" w:hAnsi="Times New Roman" w:cs="Times New Roman"/>
          <w:sz w:val="24"/>
          <w:szCs w:val="24"/>
        </w:rPr>
        <w:t>wide</w:t>
      </w:r>
      <w:r w:rsidRPr="00E76D4D">
        <w:rPr>
          <w:rFonts w:ascii="Times New Roman" w:hAnsi="Times New Roman" w:cs="Times New Roman"/>
          <w:sz w:val="24"/>
          <w:szCs w:val="24"/>
        </w:rPr>
        <w:t xml:space="preserve"> including Malaysia </w:t>
      </w:r>
      <w:r w:rsidR="00F92B55">
        <w:rPr>
          <w:rFonts w:ascii="Times New Roman" w:hAnsi="Times New Roman" w:cs="Times New Roman"/>
          <w:sz w:val="24"/>
          <w:szCs w:val="24"/>
        </w:rPr>
        <w:t>have entered</w:t>
      </w:r>
      <w:r w:rsidRPr="00E76D4D">
        <w:rPr>
          <w:rFonts w:ascii="Times New Roman" w:hAnsi="Times New Roman" w:cs="Times New Roman"/>
          <w:sz w:val="24"/>
          <w:szCs w:val="24"/>
        </w:rPr>
        <w:t xml:space="preserve"> stage two </w:t>
      </w:r>
      <w:r w:rsidR="0063576C">
        <w:rPr>
          <w:rFonts w:ascii="Times New Roman" w:hAnsi="Times New Roman" w:cs="Times New Roman"/>
          <w:sz w:val="24"/>
          <w:szCs w:val="24"/>
        </w:rPr>
        <w:t>which are</w:t>
      </w:r>
      <w:r w:rsidR="00F92B55">
        <w:rPr>
          <w:rFonts w:ascii="Times New Roman" w:hAnsi="Times New Roman" w:cs="Times New Roman"/>
          <w:sz w:val="24"/>
          <w:szCs w:val="24"/>
        </w:rPr>
        <w:t xml:space="preserve"> being among the countries</w:t>
      </w:r>
      <w:r w:rsidRPr="00E76D4D">
        <w:rPr>
          <w:rFonts w:ascii="Times New Roman" w:hAnsi="Times New Roman" w:cs="Times New Roman"/>
          <w:sz w:val="24"/>
          <w:szCs w:val="24"/>
        </w:rPr>
        <w:t xml:space="preserve"> </w:t>
      </w:r>
      <w:r w:rsidR="00F92B55">
        <w:rPr>
          <w:rFonts w:ascii="Times New Roman" w:hAnsi="Times New Roman" w:cs="Times New Roman"/>
          <w:sz w:val="24"/>
          <w:szCs w:val="24"/>
        </w:rPr>
        <w:t>that are dealing with</w:t>
      </w:r>
      <w:r w:rsidRPr="00E76D4D">
        <w:rPr>
          <w:rFonts w:ascii="Times New Roman" w:hAnsi="Times New Roman" w:cs="Times New Roman"/>
          <w:sz w:val="24"/>
          <w:szCs w:val="24"/>
        </w:rPr>
        <w:t xml:space="preserve"> </w:t>
      </w:r>
      <w:r w:rsidR="004C65B0">
        <w:rPr>
          <w:rFonts w:ascii="Times New Roman" w:hAnsi="Times New Roman" w:cs="Times New Roman"/>
          <w:sz w:val="24"/>
          <w:szCs w:val="24"/>
        </w:rPr>
        <w:t xml:space="preserve">the </w:t>
      </w:r>
      <w:r w:rsidRPr="00E76D4D">
        <w:rPr>
          <w:rFonts w:ascii="Times New Roman" w:hAnsi="Times New Roman" w:cs="Times New Roman"/>
          <w:sz w:val="24"/>
          <w:szCs w:val="24"/>
        </w:rPr>
        <w:t xml:space="preserve">COVID-19 </w:t>
      </w:r>
      <w:r w:rsidR="00F92B55">
        <w:rPr>
          <w:rFonts w:ascii="Times New Roman" w:hAnsi="Times New Roman" w:cs="Times New Roman"/>
          <w:sz w:val="24"/>
          <w:szCs w:val="24"/>
        </w:rPr>
        <w:t>crisis</w:t>
      </w:r>
      <w:r w:rsidRPr="00E76D4D">
        <w:rPr>
          <w:rFonts w:ascii="Times New Roman" w:hAnsi="Times New Roman" w:cs="Times New Roman"/>
          <w:sz w:val="24"/>
          <w:szCs w:val="24"/>
        </w:rPr>
        <w:t>.</w:t>
      </w:r>
      <w:r w:rsidR="00B115D4">
        <w:rPr>
          <w:rFonts w:ascii="Times New Roman" w:hAnsi="Times New Roman" w:cs="Times New Roman"/>
          <w:sz w:val="24"/>
          <w:szCs w:val="24"/>
        </w:rPr>
        <w:t xml:space="preserve"> </w:t>
      </w:r>
      <w:r w:rsidR="009F29D9">
        <w:rPr>
          <w:rFonts w:ascii="Times New Roman" w:hAnsi="Times New Roman" w:cs="Times New Roman"/>
          <w:sz w:val="24"/>
          <w:szCs w:val="24"/>
        </w:rPr>
        <w:t>Furthermore, t</w:t>
      </w:r>
      <w:r w:rsidR="00B115D4">
        <w:rPr>
          <w:rFonts w:ascii="Times New Roman" w:hAnsi="Times New Roman" w:cs="Times New Roman"/>
          <w:sz w:val="24"/>
          <w:szCs w:val="24"/>
        </w:rPr>
        <w:t xml:space="preserve">he problems encountered by rural entrepreneur during this crisis are such as </w:t>
      </w:r>
      <w:r w:rsidR="00971AE1">
        <w:rPr>
          <w:rFonts w:ascii="Times New Roman" w:hAnsi="Times New Roman" w:cs="Times New Roman"/>
          <w:sz w:val="24"/>
          <w:szCs w:val="24"/>
        </w:rPr>
        <w:t>business disruption, decrease in demand</w:t>
      </w:r>
      <w:r w:rsidR="00F43381">
        <w:rPr>
          <w:rFonts w:ascii="Times New Roman" w:hAnsi="Times New Roman" w:cs="Times New Roman"/>
          <w:sz w:val="24"/>
          <w:szCs w:val="24"/>
        </w:rPr>
        <w:t>,</w:t>
      </w:r>
      <w:r w:rsidR="00971AE1">
        <w:rPr>
          <w:rFonts w:ascii="Times New Roman" w:hAnsi="Times New Roman" w:cs="Times New Roman"/>
          <w:sz w:val="24"/>
          <w:szCs w:val="24"/>
        </w:rPr>
        <w:t xml:space="preserve"> and eventually affected their source of income. </w:t>
      </w:r>
      <w:r w:rsidR="00B115D4">
        <w:rPr>
          <w:rFonts w:ascii="Times New Roman" w:hAnsi="Times New Roman" w:cs="Times New Roman"/>
          <w:sz w:val="24"/>
          <w:szCs w:val="24"/>
        </w:rPr>
        <w:t xml:space="preserve"> </w:t>
      </w:r>
    </w:p>
    <w:p w14:paraId="56049D88" w14:textId="77777777" w:rsidR="00E76D4D" w:rsidRPr="00E76D4D" w:rsidRDefault="00E76D4D" w:rsidP="00DE1502">
      <w:pPr>
        <w:pBdr>
          <w:top w:val="nil"/>
          <w:left w:val="nil"/>
          <w:bottom w:val="nil"/>
          <w:right w:val="nil"/>
          <w:between w:val="nil"/>
        </w:pBdr>
        <w:spacing w:after="0" w:line="240" w:lineRule="auto"/>
        <w:ind w:left="-2" w:firstLineChars="236" w:firstLine="566"/>
        <w:jc w:val="both"/>
        <w:rPr>
          <w:rFonts w:ascii="Times New Roman" w:hAnsi="Times New Roman" w:cs="Times New Roman"/>
          <w:sz w:val="24"/>
          <w:szCs w:val="24"/>
        </w:rPr>
      </w:pPr>
    </w:p>
    <w:p w14:paraId="5A92C6B6" w14:textId="7A13CF5A" w:rsidR="00945270" w:rsidRPr="00945270" w:rsidRDefault="00945270" w:rsidP="00DE1502">
      <w:pPr>
        <w:spacing w:after="0" w:line="240" w:lineRule="auto"/>
        <w:ind w:left="0" w:hanging="2"/>
        <w:jc w:val="both"/>
        <w:rPr>
          <w:rFonts w:ascii="Times New Roman" w:hAnsi="Times New Roman" w:cs="Times New Roman"/>
          <w:bCs/>
          <w:i/>
          <w:iCs/>
          <w:caps/>
          <w:sz w:val="24"/>
          <w:szCs w:val="24"/>
          <w:lang w:val="en-MY"/>
        </w:rPr>
      </w:pPr>
      <w:r w:rsidRPr="00E07D06">
        <w:rPr>
          <w:rFonts w:ascii="Times New Roman" w:hAnsi="Times New Roman" w:cs="Times New Roman"/>
          <w:bCs/>
          <w:i/>
          <w:iCs/>
          <w:sz w:val="24"/>
          <w:szCs w:val="24"/>
          <w:lang w:val="en-MY"/>
        </w:rPr>
        <w:t xml:space="preserve">Varieties of </w:t>
      </w:r>
      <w:r w:rsidR="00B91D0E" w:rsidRPr="00E07D06">
        <w:rPr>
          <w:rFonts w:ascii="Times New Roman" w:hAnsi="Times New Roman" w:cs="Times New Roman"/>
          <w:bCs/>
          <w:i/>
          <w:iCs/>
          <w:sz w:val="24"/>
          <w:szCs w:val="24"/>
          <w:lang w:val="en-MY"/>
        </w:rPr>
        <w:t>r</w:t>
      </w:r>
      <w:r w:rsidRPr="00E07D06">
        <w:rPr>
          <w:rFonts w:ascii="Times New Roman" w:hAnsi="Times New Roman" w:cs="Times New Roman"/>
          <w:bCs/>
          <w:i/>
          <w:iCs/>
          <w:sz w:val="24"/>
          <w:szCs w:val="24"/>
          <w:lang w:val="en-MY"/>
        </w:rPr>
        <w:t xml:space="preserve">ural </w:t>
      </w:r>
      <w:r w:rsidR="00B91D0E" w:rsidRPr="00E07D06">
        <w:rPr>
          <w:rFonts w:ascii="Times New Roman" w:hAnsi="Times New Roman" w:cs="Times New Roman"/>
          <w:bCs/>
          <w:i/>
          <w:iCs/>
          <w:sz w:val="24"/>
          <w:szCs w:val="24"/>
          <w:lang w:val="en-MY"/>
        </w:rPr>
        <w:t>e</w:t>
      </w:r>
      <w:r w:rsidRPr="00E07D06">
        <w:rPr>
          <w:rFonts w:ascii="Times New Roman" w:hAnsi="Times New Roman" w:cs="Times New Roman"/>
          <w:bCs/>
          <w:i/>
          <w:iCs/>
          <w:sz w:val="24"/>
          <w:szCs w:val="24"/>
          <w:lang w:val="en-MY"/>
        </w:rPr>
        <w:t>ntrepreneurship</w:t>
      </w:r>
      <w:r w:rsidRPr="00945270">
        <w:rPr>
          <w:rFonts w:ascii="Times New Roman" w:hAnsi="Times New Roman" w:cs="Times New Roman"/>
          <w:bCs/>
          <w:i/>
          <w:iCs/>
          <w:sz w:val="24"/>
          <w:szCs w:val="24"/>
          <w:lang w:val="en-MY"/>
        </w:rPr>
        <w:t xml:space="preserve">   </w:t>
      </w:r>
    </w:p>
    <w:p w14:paraId="714AFF1F" w14:textId="77777777" w:rsidR="008853A1" w:rsidRDefault="008853A1" w:rsidP="00DE1502">
      <w:pPr>
        <w:pBdr>
          <w:top w:val="nil"/>
          <w:left w:val="nil"/>
          <w:bottom w:val="nil"/>
          <w:right w:val="nil"/>
          <w:between w:val="nil"/>
        </w:pBdr>
        <w:spacing w:after="0" w:line="240" w:lineRule="auto"/>
        <w:ind w:left="-2" w:firstLineChars="0" w:firstLine="2"/>
        <w:jc w:val="both"/>
        <w:rPr>
          <w:rFonts w:ascii="Times New Roman" w:hAnsi="Times New Roman" w:cs="Times New Roman"/>
          <w:sz w:val="24"/>
          <w:szCs w:val="24"/>
        </w:rPr>
      </w:pPr>
    </w:p>
    <w:p w14:paraId="21AC6807" w14:textId="702A90A8" w:rsidR="00A77280" w:rsidRDefault="00945270" w:rsidP="00DE1502">
      <w:pPr>
        <w:pBdr>
          <w:top w:val="nil"/>
          <w:left w:val="nil"/>
          <w:bottom w:val="nil"/>
          <w:right w:val="nil"/>
          <w:between w:val="nil"/>
        </w:pBdr>
        <w:spacing w:after="0" w:line="240" w:lineRule="auto"/>
        <w:ind w:left="-2" w:firstLineChars="0" w:firstLine="2"/>
        <w:jc w:val="both"/>
        <w:rPr>
          <w:rFonts w:ascii="Times New Roman" w:hAnsi="Times New Roman" w:cs="Times New Roman"/>
          <w:bCs/>
          <w:sz w:val="24"/>
          <w:szCs w:val="24"/>
        </w:rPr>
      </w:pPr>
      <w:r w:rsidRPr="00945270">
        <w:rPr>
          <w:rFonts w:ascii="Times New Roman" w:hAnsi="Times New Roman" w:cs="Times New Roman"/>
          <w:sz w:val="24"/>
          <w:szCs w:val="24"/>
        </w:rPr>
        <w:t xml:space="preserve">Previous scholars such as </w:t>
      </w:r>
      <w:proofErr w:type="spellStart"/>
      <w:r w:rsidR="00E15ECB">
        <w:rPr>
          <w:rFonts w:ascii="Times New Roman" w:hAnsi="Times New Roman" w:cs="Times New Roman"/>
          <w:sz w:val="24"/>
          <w:szCs w:val="24"/>
        </w:rPr>
        <w:t>Cabus</w:t>
      </w:r>
      <w:proofErr w:type="spellEnd"/>
      <w:r w:rsidR="00E15ECB">
        <w:rPr>
          <w:rFonts w:ascii="Times New Roman" w:hAnsi="Times New Roman" w:cs="Times New Roman"/>
          <w:sz w:val="24"/>
          <w:szCs w:val="24"/>
        </w:rPr>
        <w:t xml:space="preserve"> (2009)</w:t>
      </w:r>
      <w:r w:rsidR="008D5D24">
        <w:rPr>
          <w:rFonts w:ascii="Times New Roman" w:hAnsi="Times New Roman" w:cs="Times New Roman"/>
          <w:sz w:val="24"/>
          <w:szCs w:val="24"/>
        </w:rPr>
        <w:t>,</w:t>
      </w:r>
      <w:r w:rsidR="00E15ECB">
        <w:rPr>
          <w:rFonts w:ascii="Times New Roman" w:hAnsi="Times New Roman" w:cs="Times New Roman"/>
          <w:sz w:val="24"/>
          <w:szCs w:val="24"/>
        </w:rPr>
        <w:t xml:space="preserve"> </w:t>
      </w:r>
      <w:proofErr w:type="spellStart"/>
      <w:r w:rsidRPr="00945270">
        <w:rPr>
          <w:rFonts w:ascii="Times New Roman" w:hAnsi="Times New Roman" w:cs="Times New Roman"/>
          <w:sz w:val="24"/>
          <w:szCs w:val="24"/>
        </w:rPr>
        <w:t>Kushalakshi</w:t>
      </w:r>
      <w:proofErr w:type="spellEnd"/>
      <w:r w:rsidRPr="00945270">
        <w:rPr>
          <w:rFonts w:ascii="Times New Roman" w:hAnsi="Times New Roman" w:cs="Times New Roman"/>
          <w:sz w:val="24"/>
          <w:szCs w:val="24"/>
        </w:rPr>
        <w:t xml:space="preserve"> </w:t>
      </w:r>
      <w:r w:rsidR="00FB63BB">
        <w:rPr>
          <w:rFonts w:ascii="Times New Roman" w:hAnsi="Times New Roman" w:cs="Times New Roman"/>
          <w:sz w:val="24"/>
          <w:szCs w:val="24"/>
        </w:rPr>
        <w:t>&amp;</w:t>
      </w:r>
      <w:r w:rsidRPr="00945270">
        <w:rPr>
          <w:rFonts w:ascii="Times New Roman" w:hAnsi="Times New Roman" w:cs="Times New Roman"/>
          <w:sz w:val="24"/>
          <w:szCs w:val="24"/>
        </w:rPr>
        <w:t xml:space="preserve"> </w:t>
      </w:r>
      <w:proofErr w:type="spellStart"/>
      <w:r w:rsidRPr="00945270">
        <w:rPr>
          <w:rFonts w:ascii="Times New Roman" w:hAnsi="Times New Roman" w:cs="Times New Roman"/>
          <w:sz w:val="24"/>
          <w:szCs w:val="24"/>
        </w:rPr>
        <w:t>Raghurama</w:t>
      </w:r>
      <w:proofErr w:type="spellEnd"/>
      <w:r w:rsidRPr="00945270">
        <w:rPr>
          <w:rFonts w:ascii="Times New Roman" w:hAnsi="Times New Roman" w:cs="Times New Roman"/>
          <w:sz w:val="24"/>
          <w:szCs w:val="24"/>
        </w:rPr>
        <w:t xml:space="preserve"> (2012)</w:t>
      </w:r>
      <w:r w:rsidR="008D5D24">
        <w:rPr>
          <w:rFonts w:ascii="Times New Roman" w:hAnsi="Times New Roman" w:cs="Times New Roman"/>
          <w:sz w:val="24"/>
          <w:szCs w:val="24"/>
        </w:rPr>
        <w:t>,</w:t>
      </w:r>
      <w:r w:rsidRPr="00945270">
        <w:rPr>
          <w:rFonts w:ascii="Times New Roman" w:hAnsi="Times New Roman" w:cs="Times New Roman"/>
          <w:sz w:val="24"/>
          <w:szCs w:val="24"/>
        </w:rPr>
        <w:t xml:space="preserve"> </w:t>
      </w:r>
      <w:r w:rsidR="00C739DF">
        <w:rPr>
          <w:rFonts w:ascii="Times New Roman" w:hAnsi="Times New Roman" w:cs="Times New Roman"/>
          <w:sz w:val="24"/>
          <w:szCs w:val="24"/>
        </w:rPr>
        <w:t xml:space="preserve">and </w:t>
      </w:r>
      <w:proofErr w:type="spellStart"/>
      <w:r w:rsidRPr="00945270">
        <w:rPr>
          <w:rFonts w:ascii="Times New Roman" w:hAnsi="Times New Roman" w:cs="Times New Roman"/>
          <w:sz w:val="24"/>
          <w:szCs w:val="24"/>
        </w:rPr>
        <w:t>Saxena</w:t>
      </w:r>
      <w:proofErr w:type="spellEnd"/>
      <w:r w:rsidRPr="00945270">
        <w:rPr>
          <w:rFonts w:ascii="Times New Roman" w:hAnsi="Times New Roman" w:cs="Times New Roman"/>
          <w:sz w:val="24"/>
          <w:szCs w:val="24"/>
        </w:rPr>
        <w:t xml:space="preserve"> (2012) had discussed the various activities of rural entrepreneurship. According to </w:t>
      </w:r>
      <w:proofErr w:type="spellStart"/>
      <w:r w:rsidRPr="00945270">
        <w:rPr>
          <w:rFonts w:ascii="Times New Roman" w:hAnsi="Times New Roman" w:cs="Times New Roman"/>
          <w:sz w:val="24"/>
          <w:szCs w:val="24"/>
        </w:rPr>
        <w:t>Kushalakshi</w:t>
      </w:r>
      <w:proofErr w:type="spellEnd"/>
      <w:r w:rsidRPr="00945270">
        <w:rPr>
          <w:rFonts w:ascii="Times New Roman" w:hAnsi="Times New Roman" w:cs="Times New Roman"/>
          <w:sz w:val="24"/>
          <w:szCs w:val="24"/>
        </w:rPr>
        <w:t xml:space="preserve"> </w:t>
      </w:r>
      <w:r w:rsidR="00FB63BB">
        <w:rPr>
          <w:rFonts w:ascii="Times New Roman" w:hAnsi="Times New Roman" w:cs="Times New Roman"/>
          <w:sz w:val="24"/>
          <w:szCs w:val="24"/>
        </w:rPr>
        <w:t>&amp;</w:t>
      </w:r>
      <w:r w:rsidRPr="00945270">
        <w:rPr>
          <w:rFonts w:ascii="Times New Roman" w:hAnsi="Times New Roman" w:cs="Times New Roman"/>
          <w:sz w:val="24"/>
          <w:szCs w:val="24"/>
        </w:rPr>
        <w:t xml:space="preserve"> </w:t>
      </w:r>
      <w:proofErr w:type="spellStart"/>
      <w:r w:rsidRPr="00945270">
        <w:rPr>
          <w:rFonts w:ascii="Times New Roman" w:hAnsi="Times New Roman" w:cs="Times New Roman"/>
          <w:sz w:val="24"/>
          <w:szCs w:val="24"/>
        </w:rPr>
        <w:t>Raghurama</w:t>
      </w:r>
      <w:proofErr w:type="spellEnd"/>
      <w:r w:rsidRPr="00945270">
        <w:rPr>
          <w:rFonts w:ascii="Times New Roman" w:hAnsi="Times New Roman" w:cs="Times New Roman"/>
          <w:sz w:val="24"/>
          <w:szCs w:val="24"/>
        </w:rPr>
        <w:t xml:space="preserve"> (2012), </w:t>
      </w:r>
      <w:r w:rsidR="00F92B55">
        <w:rPr>
          <w:rFonts w:ascii="Times New Roman" w:hAnsi="Times New Roman" w:cs="Times New Roman"/>
          <w:sz w:val="24"/>
          <w:szCs w:val="24"/>
        </w:rPr>
        <w:t xml:space="preserve">the </w:t>
      </w:r>
      <w:r w:rsidRPr="00945270">
        <w:rPr>
          <w:rFonts w:ascii="Times New Roman" w:hAnsi="Times New Roman" w:cs="Times New Roman"/>
          <w:sz w:val="24"/>
          <w:szCs w:val="24"/>
        </w:rPr>
        <w:t>types of rural entrepreneurship can be broadly classified into six categories</w:t>
      </w:r>
      <w:r w:rsidR="00147F09">
        <w:rPr>
          <w:rFonts w:ascii="Times New Roman" w:hAnsi="Times New Roman" w:cs="Times New Roman"/>
          <w:sz w:val="24"/>
          <w:szCs w:val="24"/>
        </w:rPr>
        <w:t xml:space="preserve"> </w:t>
      </w:r>
      <w:r w:rsidRPr="00945270">
        <w:rPr>
          <w:rFonts w:ascii="Times New Roman" w:hAnsi="Times New Roman" w:cs="Times New Roman"/>
          <w:sz w:val="24"/>
          <w:szCs w:val="24"/>
        </w:rPr>
        <w:t>of</w:t>
      </w:r>
      <w:r w:rsidR="00C739DF">
        <w:rPr>
          <w:rFonts w:ascii="Times New Roman" w:hAnsi="Times New Roman" w:cs="Times New Roman"/>
          <w:sz w:val="24"/>
          <w:szCs w:val="24"/>
        </w:rPr>
        <w:t xml:space="preserve"> the</w:t>
      </w:r>
      <w:r w:rsidRPr="00945270">
        <w:rPr>
          <w:rFonts w:ascii="Times New Roman" w:hAnsi="Times New Roman" w:cs="Times New Roman"/>
          <w:sz w:val="24"/>
          <w:szCs w:val="24"/>
        </w:rPr>
        <w:t xml:space="preserve"> agro-based enterprise</w:t>
      </w:r>
      <w:r w:rsidR="008D5D24">
        <w:rPr>
          <w:rFonts w:ascii="Times New Roman" w:hAnsi="Times New Roman" w:cs="Times New Roman"/>
          <w:sz w:val="24"/>
          <w:szCs w:val="24"/>
        </w:rPr>
        <w:t xml:space="preserve"> which are</w:t>
      </w:r>
      <w:r w:rsidRPr="00945270">
        <w:rPr>
          <w:rFonts w:ascii="Times New Roman" w:hAnsi="Times New Roman" w:cs="Times New Roman"/>
          <w:sz w:val="24"/>
          <w:szCs w:val="24"/>
        </w:rPr>
        <w:t xml:space="preserve"> forest-based industry</w:t>
      </w:r>
      <w:r w:rsidR="008D5D24">
        <w:rPr>
          <w:rFonts w:ascii="Times New Roman" w:hAnsi="Times New Roman" w:cs="Times New Roman"/>
          <w:sz w:val="24"/>
          <w:szCs w:val="24"/>
        </w:rPr>
        <w:t>,</w:t>
      </w:r>
      <w:r w:rsidRPr="00945270">
        <w:rPr>
          <w:rFonts w:ascii="Times New Roman" w:hAnsi="Times New Roman" w:cs="Times New Roman"/>
          <w:sz w:val="24"/>
          <w:szCs w:val="24"/>
        </w:rPr>
        <w:t xml:space="preserve"> mineral-based industry</w:t>
      </w:r>
      <w:r w:rsidR="008D5D24">
        <w:rPr>
          <w:rFonts w:ascii="Times New Roman" w:hAnsi="Times New Roman" w:cs="Times New Roman"/>
          <w:sz w:val="24"/>
          <w:szCs w:val="24"/>
        </w:rPr>
        <w:t>,</w:t>
      </w:r>
      <w:r w:rsidRPr="00945270">
        <w:rPr>
          <w:rFonts w:ascii="Times New Roman" w:hAnsi="Times New Roman" w:cs="Times New Roman"/>
          <w:sz w:val="24"/>
          <w:szCs w:val="24"/>
        </w:rPr>
        <w:t xml:space="preserve"> textile industry</w:t>
      </w:r>
      <w:r w:rsidR="008D5D24">
        <w:rPr>
          <w:rFonts w:ascii="Times New Roman" w:hAnsi="Times New Roman" w:cs="Times New Roman"/>
          <w:sz w:val="24"/>
          <w:szCs w:val="24"/>
        </w:rPr>
        <w:t>,</w:t>
      </w:r>
      <w:r w:rsidRPr="00945270">
        <w:rPr>
          <w:rFonts w:ascii="Times New Roman" w:hAnsi="Times New Roman" w:cs="Times New Roman"/>
          <w:sz w:val="24"/>
          <w:szCs w:val="24"/>
        </w:rPr>
        <w:t xml:space="preserve"> handicraft</w:t>
      </w:r>
      <w:r w:rsidR="00F92B55">
        <w:rPr>
          <w:rFonts w:ascii="Times New Roman" w:hAnsi="Times New Roman" w:cs="Times New Roman"/>
          <w:sz w:val="24"/>
          <w:szCs w:val="24"/>
        </w:rPr>
        <w:t>s</w:t>
      </w:r>
      <w:r w:rsidR="008D5D24">
        <w:rPr>
          <w:rFonts w:ascii="Times New Roman" w:hAnsi="Times New Roman" w:cs="Times New Roman"/>
          <w:sz w:val="24"/>
          <w:szCs w:val="24"/>
        </w:rPr>
        <w:t>,</w:t>
      </w:r>
      <w:r w:rsidRPr="00945270">
        <w:rPr>
          <w:rFonts w:ascii="Times New Roman" w:hAnsi="Times New Roman" w:cs="Times New Roman"/>
          <w:sz w:val="24"/>
          <w:szCs w:val="24"/>
        </w:rPr>
        <w:t xml:space="preserve"> engineering</w:t>
      </w:r>
      <w:r w:rsidR="00C739DF">
        <w:rPr>
          <w:rFonts w:ascii="Times New Roman" w:hAnsi="Times New Roman" w:cs="Times New Roman"/>
          <w:sz w:val="24"/>
          <w:szCs w:val="24"/>
        </w:rPr>
        <w:t>,</w:t>
      </w:r>
      <w:r w:rsidRPr="00945270">
        <w:rPr>
          <w:rFonts w:ascii="Times New Roman" w:hAnsi="Times New Roman" w:cs="Times New Roman"/>
          <w:sz w:val="24"/>
          <w:szCs w:val="24"/>
        </w:rPr>
        <w:t xml:space="preserve"> and services. </w:t>
      </w:r>
      <w:r w:rsidR="00B91D0E">
        <w:rPr>
          <w:rFonts w:ascii="Times New Roman" w:hAnsi="Times New Roman" w:cs="Times New Roman"/>
          <w:sz w:val="24"/>
          <w:szCs w:val="24"/>
        </w:rPr>
        <w:t xml:space="preserve">It is understood </w:t>
      </w:r>
      <w:r w:rsidR="00F92B55">
        <w:rPr>
          <w:rFonts w:ascii="Times New Roman" w:hAnsi="Times New Roman" w:cs="Times New Roman"/>
          <w:sz w:val="24"/>
          <w:szCs w:val="24"/>
        </w:rPr>
        <w:t>that</w:t>
      </w:r>
      <w:r w:rsidR="00B91D0E">
        <w:rPr>
          <w:rFonts w:ascii="Times New Roman" w:hAnsi="Times New Roman" w:cs="Times New Roman"/>
          <w:sz w:val="24"/>
          <w:szCs w:val="24"/>
        </w:rPr>
        <w:t xml:space="preserve"> a</w:t>
      </w:r>
      <w:r w:rsidRPr="00945270">
        <w:rPr>
          <w:rFonts w:ascii="Times New Roman" w:hAnsi="Times New Roman" w:cs="Times New Roman"/>
          <w:sz w:val="24"/>
          <w:szCs w:val="24"/>
        </w:rPr>
        <w:t>gro-based enterprises include direct sale</w:t>
      </w:r>
      <w:r w:rsidR="00F92B55">
        <w:rPr>
          <w:rFonts w:ascii="Times New Roman" w:hAnsi="Times New Roman" w:cs="Times New Roman"/>
          <w:sz w:val="24"/>
          <w:szCs w:val="24"/>
        </w:rPr>
        <w:t>s</w:t>
      </w:r>
      <w:r w:rsidRPr="00945270">
        <w:rPr>
          <w:rFonts w:ascii="Times New Roman" w:hAnsi="Times New Roman" w:cs="Times New Roman"/>
          <w:sz w:val="24"/>
          <w:szCs w:val="24"/>
        </w:rPr>
        <w:t xml:space="preserve"> or processing of agricultur</w:t>
      </w:r>
      <w:r w:rsidR="00C739DF">
        <w:rPr>
          <w:rFonts w:ascii="Times New Roman" w:hAnsi="Times New Roman" w:cs="Times New Roman"/>
          <w:sz w:val="24"/>
          <w:szCs w:val="24"/>
        </w:rPr>
        <w:t>al</w:t>
      </w:r>
      <w:r w:rsidRPr="00945270">
        <w:rPr>
          <w:rFonts w:ascii="Times New Roman" w:hAnsi="Times New Roman" w:cs="Times New Roman"/>
          <w:sz w:val="24"/>
          <w:szCs w:val="24"/>
        </w:rPr>
        <w:t xml:space="preserve"> products such as pickles, sugar industries, oil processing from oil seeds, dairy products, </w:t>
      </w:r>
      <w:r w:rsidR="00F92B55">
        <w:rPr>
          <w:rFonts w:ascii="Times New Roman" w:hAnsi="Times New Roman" w:cs="Times New Roman"/>
          <w:sz w:val="24"/>
          <w:szCs w:val="24"/>
        </w:rPr>
        <w:t xml:space="preserve">and </w:t>
      </w:r>
      <w:r w:rsidRPr="00945270">
        <w:rPr>
          <w:rFonts w:ascii="Times New Roman" w:hAnsi="Times New Roman" w:cs="Times New Roman"/>
          <w:sz w:val="24"/>
          <w:szCs w:val="24"/>
        </w:rPr>
        <w:t>fruit juice</w:t>
      </w:r>
      <w:r w:rsidR="00F92B55">
        <w:rPr>
          <w:rFonts w:ascii="Times New Roman" w:hAnsi="Times New Roman" w:cs="Times New Roman"/>
          <w:sz w:val="24"/>
          <w:szCs w:val="24"/>
        </w:rPr>
        <w:t>s</w:t>
      </w:r>
      <w:r w:rsidRPr="00945270">
        <w:rPr>
          <w:rFonts w:ascii="Times New Roman" w:hAnsi="Times New Roman" w:cs="Times New Roman"/>
          <w:sz w:val="24"/>
          <w:szCs w:val="24"/>
        </w:rPr>
        <w:t xml:space="preserve">. </w:t>
      </w:r>
      <w:r w:rsidRPr="00945270">
        <w:rPr>
          <w:rFonts w:ascii="Times New Roman" w:hAnsi="Times New Roman" w:cs="Times New Roman"/>
          <w:bCs/>
          <w:sz w:val="24"/>
          <w:szCs w:val="24"/>
        </w:rPr>
        <w:t xml:space="preserve">Forest-based industries </w:t>
      </w:r>
      <w:r w:rsidRPr="00945270">
        <w:rPr>
          <w:rFonts w:ascii="Times New Roman" w:hAnsi="Times New Roman" w:cs="Times New Roman"/>
          <w:sz w:val="24"/>
          <w:szCs w:val="24"/>
        </w:rPr>
        <w:t xml:space="preserve">include wood products, coir industry, honey making, </w:t>
      </w:r>
      <w:r w:rsidR="00F92B55">
        <w:rPr>
          <w:rFonts w:ascii="Times New Roman" w:hAnsi="Times New Roman" w:cs="Times New Roman"/>
          <w:sz w:val="24"/>
          <w:szCs w:val="24"/>
        </w:rPr>
        <w:t xml:space="preserve">and </w:t>
      </w:r>
      <w:r w:rsidRPr="00945270">
        <w:rPr>
          <w:rFonts w:ascii="Times New Roman" w:hAnsi="Times New Roman" w:cs="Times New Roman"/>
          <w:sz w:val="24"/>
          <w:szCs w:val="24"/>
        </w:rPr>
        <w:t xml:space="preserve">bamboo products. </w:t>
      </w:r>
      <w:r w:rsidR="00827656">
        <w:rPr>
          <w:rFonts w:ascii="Times New Roman" w:hAnsi="Times New Roman" w:cs="Times New Roman"/>
          <w:sz w:val="24"/>
          <w:szCs w:val="24"/>
        </w:rPr>
        <w:t>In term</w:t>
      </w:r>
      <w:r w:rsidR="00C739DF">
        <w:rPr>
          <w:rFonts w:ascii="Times New Roman" w:hAnsi="Times New Roman" w:cs="Times New Roman"/>
          <w:sz w:val="24"/>
          <w:szCs w:val="24"/>
        </w:rPr>
        <w:t>s</w:t>
      </w:r>
      <w:r w:rsidR="00827656">
        <w:rPr>
          <w:rFonts w:ascii="Times New Roman" w:hAnsi="Times New Roman" w:cs="Times New Roman"/>
          <w:sz w:val="24"/>
          <w:szCs w:val="24"/>
        </w:rPr>
        <w:t xml:space="preserve"> of honey </w:t>
      </w:r>
      <w:r w:rsidR="00827656" w:rsidRPr="00AC6E6E">
        <w:rPr>
          <w:rFonts w:ascii="Times New Roman" w:hAnsi="Times New Roman" w:cs="Times New Roman"/>
          <w:sz w:val="24"/>
          <w:szCs w:val="24"/>
        </w:rPr>
        <w:t>product</w:t>
      </w:r>
      <w:r w:rsidR="00F92B55">
        <w:rPr>
          <w:rFonts w:ascii="Times New Roman" w:hAnsi="Times New Roman" w:cs="Times New Roman"/>
          <w:sz w:val="24"/>
          <w:szCs w:val="24"/>
        </w:rPr>
        <w:t>s</w:t>
      </w:r>
      <w:r w:rsidR="00827656" w:rsidRPr="00AC6E6E">
        <w:rPr>
          <w:rFonts w:ascii="Times New Roman" w:hAnsi="Times New Roman" w:cs="Times New Roman"/>
          <w:sz w:val="24"/>
          <w:szCs w:val="24"/>
        </w:rPr>
        <w:t xml:space="preserve">, </w:t>
      </w:r>
      <w:proofErr w:type="spellStart"/>
      <w:r w:rsidR="00827656" w:rsidRPr="00AC6E6E">
        <w:rPr>
          <w:rFonts w:ascii="Times New Roman" w:hAnsi="Times New Roman" w:cs="Times New Roman"/>
          <w:sz w:val="24"/>
          <w:szCs w:val="24"/>
        </w:rPr>
        <w:t>Rosmiza</w:t>
      </w:r>
      <w:proofErr w:type="spellEnd"/>
      <w:r w:rsidR="00827656" w:rsidRPr="00AC6E6E">
        <w:rPr>
          <w:rFonts w:ascii="Times New Roman" w:hAnsi="Times New Roman" w:cs="Times New Roman"/>
          <w:sz w:val="24"/>
          <w:szCs w:val="24"/>
        </w:rPr>
        <w:t xml:space="preserve"> </w:t>
      </w:r>
      <w:r w:rsidR="00827656" w:rsidRPr="00031B67">
        <w:rPr>
          <w:rFonts w:ascii="Times New Roman" w:hAnsi="Times New Roman" w:cs="Times New Roman"/>
          <w:sz w:val="24"/>
          <w:szCs w:val="24"/>
        </w:rPr>
        <w:t>et al</w:t>
      </w:r>
      <w:r w:rsidR="008853A1">
        <w:rPr>
          <w:rFonts w:ascii="Times New Roman" w:hAnsi="Times New Roman" w:cs="Times New Roman"/>
          <w:sz w:val="24"/>
          <w:szCs w:val="24"/>
        </w:rPr>
        <w:t>.</w:t>
      </w:r>
      <w:r w:rsidR="00827656" w:rsidRPr="00AC6E6E">
        <w:rPr>
          <w:rFonts w:ascii="Times New Roman" w:hAnsi="Times New Roman" w:cs="Times New Roman"/>
          <w:sz w:val="24"/>
          <w:szCs w:val="24"/>
        </w:rPr>
        <w:t xml:space="preserve"> (2020) said </w:t>
      </w:r>
      <w:r w:rsidR="00F92B55">
        <w:rPr>
          <w:rFonts w:ascii="Times New Roman" w:hAnsi="Times New Roman" w:cs="Times New Roman"/>
          <w:sz w:val="24"/>
          <w:szCs w:val="24"/>
        </w:rPr>
        <w:t xml:space="preserve">that </w:t>
      </w:r>
      <w:r w:rsidR="00827656" w:rsidRPr="00AC6E6E">
        <w:rPr>
          <w:rFonts w:ascii="Times New Roman" w:hAnsi="Times New Roman" w:cs="Times New Roman"/>
          <w:sz w:val="24"/>
          <w:szCs w:val="24"/>
        </w:rPr>
        <w:t>it also involve</w:t>
      </w:r>
      <w:r w:rsidR="00F92B55">
        <w:rPr>
          <w:rFonts w:ascii="Times New Roman" w:hAnsi="Times New Roman" w:cs="Times New Roman"/>
          <w:sz w:val="24"/>
          <w:szCs w:val="24"/>
        </w:rPr>
        <w:t>s</w:t>
      </w:r>
      <w:r w:rsidR="00827656" w:rsidRPr="00AC6E6E">
        <w:rPr>
          <w:rFonts w:ascii="Times New Roman" w:hAnsi="Times New Roman" w:cs="Times New Roman"/>
          <w:sz w:val="24"/>
          <w:szCs w:val="24"/>
        </w:rPr>
        <w:t xml:space="preserve"> the </w:t>
      </w:r>
      <w:r w:rsidR="00AC6E6E" w:rsidRPr="00AC6E6E">
        <w:rPr>
          <w:rFonts w:ascii="Times New Roman" w:hAnsi="Times New Roman" w:cs="Times New Roman"/>
          <w:sz w:val="24"/>
          <w:szCs w:val="24"/>
        </w:rPr>
        <w:t>stingless bee honey</w:t>
      </w:r>
      <w:r w:rsidR="00AC6E6E">
        <w:rPr>
          <w:rFonts w:ascii="Times New Roman" w:hAnsi="Times New Roman" w:cs="Times New Roman"/>
          <w:sz w:val="24"/>
          <w:szCs w:val="24"/>
        </w:rPr>
        <w:t xml:space="preserve"> industry</w:t>
      </w:r>
      <w:r w:rsidR="00827656" w:rsidRPr="00AC6E6E">
        <w:rPr>
          <w:rFonts w:ascii="Times New Roman" w:hAnsi="Times New Roman" w:cs="Times New Roman"/>
          <w:sz w:val="24"/>
          <w:szCs w:val="24"/>
        </w:rPr>
        <w:t>.</w:t>
      </w:r>
      <w:r w:rsidR="00AC6E6E">
        <w:rPr>
          <w:rFonts w:ascii="Times New Roman" w:hAnsi="Times New Roman" w:cs="Times New Roman"/>
          <w:sz w:val="24"/>
          <w:szCs w:val="24"/>
        </w:rPr>
        <w:t xml:space="preserve"> </w:t>
      </w:r>
      <w:r w:rsidRPr="00945270">
        <w:rPr>
          <w:rFonts w:ascii="Times New Roman" w:hAnsi="Times New Roman" w:cs="Times New Roman"/>
          <w:sz w:val="24"/>
          <w:szCs w:val="24"/>
        </w:rPr>
        <w:t xml:space="preserve"> </w:t>
      </w:r>
      <w:r w:rsidR="00D13436">
        <w:rPr>
          <w:rFonts w:ascii="Times New Roman" w:hAnsi="Times New Roman" w:cs="Times New Roman"/>
          <w:sz w:val="24"/>
          <w:szCs w:val="24"/>
        </w:rPr>
        <w:t xml:space="preserve">The </w:t>
      </w:r>
      <w:r w:rsidRPr="00945270">
        <w:rPr>
          <w:rFonts w:ascii="Times New Roman" w:hAnsi="Times New Roman" w:cs="Times New Roman"/>
          <w:sz w:val="24"/>
          <w:szCs w:val="24"/>
        </w:rPr>
        <w:t>mineral-based industry consists of stone</w:t>
      </w:r>
      <w:r w:rsidR="00C739DF">
        <w:rPr>
          <w:rFonts w:ascii="Times New Roman" w:hAnsi="Times New Roman" w:cs="Times New Roman"/>
          <w:sz w:val="24"/>
          <w:szCs w:val="24"/>
        </w:rPr>
        <w:t>-</w:t>
      </w:r>
      <w:r w:rsidRPr="00945270">
        <w:rPr>
          <w:rFonts w:ascii="Times New Roman" w:hAnsi="Times New Roman" w:cs="Times New Roman"/>
          <w:sz w:val="24"/>
          <w:szCs w:val="24"/>
        </w:rPr>
        <w:t>crushing</w:t>
      </w:r>
      <w:r w:rsidR="00147F09">
        <w:rPr>
          <w:rFonts w:ascii="Times New Roman" w:hAnsi="Times New Roman" w:cs="Times New Roman"/>
          <w:sz w:val="24"/>
          <w:szCs w:val="24"/>
        </w:rPr>
        <w:t xml:space="preserve"> and</w:t>
      </w:r>
      <w:r w:rsidRPr="00945270">
        <w:rPr>
          <w:rFonts w:ascii="Times New Roman" w:hAnsi="Times New Roman" w:cs="Times New Roman"/>
          <w:sz w:val="24"/>
          <w:szCs w:val="24"/>
        </w:rPr>
        <w:t xml:space="preserve"> cement industries</w:t>
      </w:r>
      <w:r w:rsidR="00D13436">
        <w:rPr>
          <w:rFonts w:ascii="Times New Roman" w:hAnsi="Times New Roman" w:cs="Times New Roman"/>
          <w:sz w:val="24"/>
          <w:szCs w:val="24"/>
        </w:rPr>
        <w:t>, while</w:t>
      </w:r>
      <w:r w:rsidRPr="00945270">
        <w:rPr>
          <w:rFonts w:ascii="Times New Roman" w:hAnsi="Times New Roman" w:cs="Times New Roman"/>
          <w:sz w:val="24"/>
          <w:szCs w:val="24"/>
        </w:rPr>
        <w:t xml:space="preserve"> </w:t>
      </w:r>
      <w:r w:rsidR="00D13436">
        <w:rPr>
          <w:rFonts w:ascii="Times New Roman" w:hAnsi="Times New Roman" w:cs="Times New Roman"/>
          <w:bCs/>
          <w:sz w:val="24"/>
          <w:szCs w:val="24"/>
        </w:rPr>
        <w:t>the t</w:t>
      </w:r>
      <w:r w:rsidRPr="00945270">
        <w:rPr>
          <w:rFonts w:ascii="Times New Roman" w:hAnsi="Times New Roman" w:cs="Times New Roman"/>
          <w:bCs/>
          <w:sz w:val="24"/>
          <w:szCs w:val="24"/>
        </w:rPr>
        <w:t xml:space="preserve">extile industry includes </w:t>
      </w:r>
      <w:r w:rsidR="00147F09">
        <w:rPr>
          <w:rFonts w:ascii="Times New Roman" w:hAnsi="Times New Roman" w:cs="Times New Roman"/>
          <w:bCs/>
          <w:sz w:val="24"/>
          <w:szCs w:val="24"/>
        </w:rPr>
        <w:t xml:space="preserve">activities such as </w:t>
      </w:r>
      <w:r w:rsidRPr="00945270">
        <w:rPr>
          <w:rFonts w:ascii="Times New Roman" w:hAnsi="Times New Roman" w:cs="Times New Roman"/>
          <w:bCs/>
          <w:sz w:val="24"/>
          <w:szCs w:val="24"/>
        </w:rPr>
        <w:t xml:space="preserve">weaving, </w:t>
      </w:r>
      <w:proofErr w:type="spellStart"/>
      <w:r w:rsidRPr="00945270">
        <w:rPr>
          <w:rFonts w:ascii="Times New Roman" w:hAnsi="Times New Roman" w:cs="Times New Roman"/>
          <w:bCs/>
          <w:sz w:val="24"/>
          <w:szCs w:val="24"/>
        </w:rPr>
        <w:t>colouring</w:t>
      </w:r>
      <w:proofErr w:type="spellEnd"/>
      <w:r w:rsidR="00C739DF">
        <w:rPr>
          <w:rFonts w:ascii="Times New Roman" w:hAnsi="Times New Roman" w:cs="Times New Roman"/>
          <w:bCs/>
          <w:sz w:val="24"/>
          <w:szCs w:val="24"/>
        </w:rPr>
        <w:t>,</w:t>
      </w:r>
      <w:r w:rsidRPr="00945270">
        <w:rPr>
          <w:rFonts w:ascii="Times New Roman" w:hAnsi="Times New Roman" w:cs="Times New Roman"/>
          <w:bCs/>
          <w:sz w:val="24"/>
          <w:szCs w:val="24"/>
        </w:rPr>
        <w:t xml:space="preserve"> and bleaching. Handicrafts involve </w:t>
      </w:r>
      <w:r w:rsidR="00D13436">
        <w:rPr>
          <w:rFonts w:ascii="Times New Roman" w:hAnsi="Times New Roman" w:cs="Times New Roman"/>
          <w:bCs/>
          <w:sz w:val="24"/>
          <w:szCs w:val="24"/>
        </w:rPr>
        <w:t xml:space="preserve">the </w:t>
      </w:r>
      <w:r w:rsidR="00D35BC3">
        <w:rPr>
          <w:rFonts w:ascii="Times New Roman" w:hAnsi="Times New Roman" w:cs="Times New Roman"/>
          <w:bCs/>
          <w:sz w:val="24"/>
          <w:szCs w:val="24"/>
        </w:rPr>
        <w:t>produc</w:t>
      </w:r>
      <w:r w:rsidR="00D13436">
        <w:rPr>
          <w:rFonts w:ascii="Times New Roman" w:hAnsi="Times New Roman" w:cs="Times New Roman"/>
          <w:bCs/>
          <w:sz w:val="24"/>
          <w:szCs w:val="24"/>
        </w:rPr>
        <w:t>tion</w:t>
      </w:r>
      <w:r w:rsidRPr="00945270">
        <w:rPr>
          <w:rFonts w:ascii="Times New Roman" w:hAnsi="Times New Roman" w:cs="Times New Roman"/>
          <w:bCs/>
          <w:sz w:val="24"/>
          <w:szCs w:val="24"/>
        </w:rPr>
        <w:t xml:space="preserve"> of wooden or bamboo handicrafts, traditional decorative products, toys</w:t>
      </w:r>
      <w:r w:rsidR="00D13436">
        <w:rPr>
          <w:rFonts w:ascii="Times New Roman" w:hAnsi="Times New Roman" w:cs="Times New Roman"/>
          <w:bCs/>
          <w:sz w:val="24"/>
          <w:szCs w:val="24"/>
        </w:rPr>
        <w:t>,</w:t>
      </w:r>
      <w:r w:rsidRPr="00945270">
        <w:rPr>
          <w:rFonts w:ascii="Times New Roman" w:hAnsi="Times New Roman" w:cs="Times New Roman"/>
          <w:bCs/>
          <w:sz w:val="24"/>
          <w:szCs w:val="24"/>
        </w:rPr>
        <w:t xml:space="preserve"> and all other forms of handicrafts. Besides, engineering and services include agricultural equipment, tractors</w:t>
      </w:r>
      <w:r w:rsidR="00D13436">
        <w:rPr>
          <w:rFonts w:ascii="Times New Roman" w:hAnsi="Times New Roman" w:cs="Times New Roman"/>
          <w:bCs/>
          <w:sz w:val="24"/>
          <w:szCs w:val="24"/>
        </w:rPr>
        <w:t>,</w:t>
      </w:r>
      <w:r w:rsidRPr="00945270">
        <w:rPr>
          <w:rFonts w:ascii="Times New Roman" w:hAnsi="Times New Roman" w:cs="Times New Roman"/>
          <w:bCs/>
          <w:sz w:val="24"/>
          <w:szCs w:val="24"/>
        </w:rPr>
        <w:t xml:space="preserve"> and </w:t>
      </w:r>
      <w:r w:rsidR="00D35BC3">
        <w:rPr>
          <w:rFonts w:ascii="Times New Roman" w:hAnsi="Times New Roman" w:cs="Times New Roman"/>
          <w:bCs/>
          <w:sz w:val="24"/>
          <w:szCs w:val="24"/>
        </w:rPr>
        <w:t>other</w:t>
      </w:r>
      <w:r w:rsidRPr="00945270">
        <w:rPr>
          <w:rFonts w:ascii="Times New Roman" w:hAnsi="Times New Roman" w:cs="Times New Roman"/>
          <w:bCs/>
          <w:sz w:val="24"/>
          <w:szCs w:val="24"/>
        </w:rPr>
        <w:t>s as well as repairs</w:t>
      </w:r>
      <w:r w:rsidR="00433EE2">
        <w:rPr>
          <w:rFonts w:ascii="Times New Roman" w:hAnsi="Times New Roman" w:cs="Times New Roman"/>
          <w:bCs/>
          <w:sz w:val="24"/>
          <w:szCs w:val="24"/>
        </w:rPr>
        <w:t xml:space="preserve"> (</w:t>
      </w:r>
      <w:proofErr w:type="spellStart"/>
      <w:r w:rsidR="00433EE2" w:rsidRPr="00945270">
        <w:rPr>
          <w:rFonts w:ascii="Times New Roman" w:hAnsi="Times New Roman" w:cs="Times New Roman"/>
          <w:sz w:val="24"/>
          <w:szCs w:val="24"/>
        </w:rPr>
        <w:t>Kushalakshi</w:t>
      </w:r>
      <w:proofErr w:type="spellEnd"/>
      <w:r w:rsidR="00433EE2" w:rsidRPr="00945270">
        <w:rPr>
          <w:rFonts w:ascii="Times New Roman" w:hAnsi="Times New Roman" w:cs="Times New Roman"/>
          <w:sz w:val="24"/>
          <w:szCs w:val="24"/>
        </w:rPr>
        <w:t xml:space="preserve"> </w:t>
      </w:r>
      <w:r w:rsidR="00433EE2">
        <w:rPr>
          <w:rFonts w:ascii="Times New Roman" w:hAnsi="Times New Roman" w:cs="Times New Roman"/>
          <w:sz w:val="24"/>
          <w:szCs w:val="24"/>
        </w:rPr>
        <w:t>&amp;</w:t>
      </w:r>
      <w:r w:rsidR="00433EE2" w:rsidRPr="00945270">
        <w:rPr>
          <w:rFonts w:ascii="Times New Roman" w:hAnsi="Times New Roman" w:cs="Times New Roman"/>
          <w:sz w:val="24"/>
          <w:szCs w:val="24"/>
        </w:rPr>
        <w:t xml:space="preserve"> </w:t>
      </w:r>
      <w:proofErr w:type="spellStart"/>
      <w:r w:rsidR="00433EE2" w:rsidRPr="00945270">
        <w:rPr>
          <w:rFonts w:ascii="Times New Roman" w:hAnsi="Times New Roman" w:cs="Times New Roman"/>
          <w:sz w:val="24"/>
          <w:szCs w:val="24"/>
        </w:rPr>
        <w:t>Raghurama</w:t>
      </w:r>
      <w:proofErr w:type="spellEnd"/>
      <w:r w:rsidR="00433EE2">
        <w:rPr>
          <w:rFonts w:ascii="Times New Roman" w:hAnsi="Times New Roman" w:cs="Times New Roman"/>
          <w:sz w:val="24"/>
          <w:szCs w:val="24"/>
        </w:rPr>
        <w:t>,</w:t>
      </w:r>
      <w:r w:rsidR="00433EE2" w:rsidRPr="00945270">
        <w:rPr>
          <w:rFonts w:ascii="Times New Roman" w:hAnsi="Times New Roman" w:cs="Times New Roman"/>
          <w:sz w:val="24"/>
          <w:szCs w:val="24"/>
        </w:rPr>
        <w:t xml:space="preserve"> 2012)</w:t>
      </w:r>
      <w:r w:rsidRPr="00945270">
        <w:rPr>
          <w:rFonts w:ascii="Times New Roman" w:hAnsi="Times New Roman" w:cs="Times New Roman"/>
          <w:bCs/>
          <w:sz w:val="24"/>
          <w:szCs w:val="24"/>
        </w:rPr>
        <w:t>.</w:t>
      </w:r>
    </w:p>
    <w:p w14:paraId="270ED2FF" w14:textId="2937625A" w:rsidR="00E15ECB" w:rsidRDefault="00E15ECB" w:rsidP="00DE1502">
      <w:pPr>
        <w:pBdr>
          <w:top w:val="nil"/>
          <w:left w:val="nil"/>
          <w:bottom w:val="nil"/>
          <w:right w:val="nil"/>
          <w:between w:val="nil"/>
        </w:pBdr>
        <w:spacing w:after="0" w:line="240" w:lineRule="auto"/>
        <w:ind w:left="-2" w:firstLineChars="0" w:firstLine="569"/>
        <w:jc w:val="both"/>
        <w:rPr>
          <w:rFonts w:ascii="Times New Roman" w:hAnsi="Times New Roman" w:cs="Times New Roman"/>
          <w:sz w:val="24"/>
          <w:szCs w:val="24"/>
        </w:rPr>
      </w:pPr>
      <w:r w:rsidRPr="00E15ECB">
        <w:rPr>
          <w:rFonts w:ascii="Times New Roman" w:hAnsi="Times New Roman" w:cs="Times New Roman"/>
          <w:sz w:val="24"/>
          <w:szCs w:val="24"/>
        </w:rPr>
        <w:t>Saxena (2012) posits the meaning of rural entrepreneurship</w:t>
      </w:r>
      <w:r w:rsidR="00D13436">
        <w:rPr>
          <w:rFonts w:ascii="Times New Roman" w:hAnsi="Times New Roman" w:cs="Times New Roman"/>
          <w:sz w:val="24"/>
          <w:szCs w:val="24"/>
        </w:rPr>
        <w:t xml:space="preserve"> </w:t>
      </w:r>
      <w:r w:rsidR="00C739DF">
        <w:rPr>
          <w:rFonts w:ascii="Times New Roman" w:hAnsi="Times New Roman" w:cs="Times New Roman"/>
          <w:sz w:val="24"/>
          <w:szCs w:val="24"/>
        </w:rPr>
        <w:t>is</w:t>
      </w:r>
      <w:r w:rsidRPr="00E15ECB">
        <w:rPr>
          <w:rFonts w:ascii="Times New Roman" w:hAnsi="Times New Roman" w:cs="Times New Roman"/>
          <w:sz w:val="24"/>
          <w:szCs w:val="24"/>
        </w:rPr>
        <w:t xml:space="preserve"> synonymous with rural </w:t>
      </w:r>
      <w:proofErr w:type="spellStart"/>
      <w:r w:rsidRPr="00E15ECB">
        <w:rPr>
          <w:rFonts w:ascii="Times New Roman" w:hAnsi="Times New Roman" w:cs="Times New Roman"/>
          <w:sz w:val="24"/>
          <w:szCs w:val="24"/>
        </w:rPr>
        <w:t>industriali</w:t>
      </w:r>
      <w:r w:rsidR="001335E7">
        <w:rPr>
          <w:rFonts w:ascii="Times New Roman" w:hAnsi="Times New Roman" w:cs="Times New Roman"/>
          <w:sz w:val="24"/>
          <w:szCs w:val="24"/>
        </w:rPr>
        <w:t>s</w:t>
      </w:r>
      <w:r w:rsidRPr="00E15ECB">
        <w:rPr>
          <w:rFonts w:ascii="Times New Roman" w:hAnsi="Times New Roman" w:cs="Times New Roman"/>
          <w:sz w:val="24"/>
          <w:szCs w:val="24"/>
        </w:rPr>
        <w:t>ation</w:t>
      </w:r>
      <w:proofErr w:type="spellEnd"/>
      <w:r w:rsidRPr="00E15ECB">
        <w:rPr>
          <w:rFonts w:ascii="Times New Roman" w:hAnsi="Times New Roman" w:cs="Times New Roman"/>
          <w:sz w:val="24"/>
          <w:szCs w:val="24"/>
        </w:rPr>
        <w:t xml:space="preserve"> which </w:t>
      </w:r>
      <w:r w:rsidR="00D13436">
        <w:rPr>
          <w:rFonts w:ascii="Times New Roman" w:hAnsi="Times New Roman" w:cs="Times New Roman"/>
          <w:sz w:val="24"/>
          <w:szCs w:val="24"/>
        </w:rPr>
        <w:t>is</w:t>
      </w:r>
      <w:r w:rsidRPr="00E15ECB">
        <w:rPr>
          <w:rFonts w:ascii="Times New Roman" w:hAnsi="Times New Roman" w:cs="Times New Roman"/>
          <w:sz w:val="24"/>
          <w:szCs w:val="24"/>
        </w:rPr>
        <w:t xml:space="preserve"> classified into the following four major categories </w:t>
      </w:r>
      <w:r w:rsidR="00D13436">
        <w:rPr>
          <w:rFonts w:ascii="Times New Roman" w:hAnsi="Times New Roman" w:cs="Times New Roman"/>
          <w:sz w:val="24"/>
          <w:szCs w:val="24"/>
        </w:rPr>
        <w:t xml:space="preserve">of </w:t>
      </w:r>
      <w:r w:rsidRPr="00E15ECB">
        <w:rPr>
          <w:rFonts w:ascii="Times New Roman" w:hAnsi="Times New Roman" w:cs="Times New Roman"/>
          <w:sz w:val="24"/>
          <w:szCs w:val="24"/>
        </w:rPr>
        <w:t>agro-based industry</w:t>
      </w:r>
      <w:r w:rsidR="008D5D24">
        <w:rPr>
          <w:rFonts w:ascii="Times New Roman" w:hAnsi="Times New Roman" w:cs="Times New Roman"/>
          <w:sz w:val="24"/>
          <w:szCs w:val="24"/>
        </w:rPr>
        <w:t>,</w:t>
      </w:r>
      <w:r w:rsidRPr="00E15ECB">
        <w:rPr>
          <w:rFonts w:ascii="Times New Roman" w:hAnsi="Times New Roman" w:cs="Times New Roman"/>
          <w:sz w:val="24"/>
          <w:szCs w:val="24"/>
        </w:rPr>
        <w:t xml:space="preserve"> textile industry</w:t>
      </w:r>
      <w:r w:rsidR="008D5D24">
        <w:rPr>
          <w:rFonts w:ascii="Times New Roman" w:hAnsi="Times New Roman" w:cs="Times New Roman"/>
          <w:sz w:val="24"/>
          <w:szCs w:val="24"/>
        </w:rPr>
        <w:t>,</w:t>
      </w:r>
      <w:r w:rsidRPr="00E15ECB">
        <w:rPr>
          <w:rFonts w:ascii="Times New Roman" w:hAnsi="Times New Roman" w:cs="Times New Roman"/>
          <w:sz w:val="24"/>
          <w:szCs w:val="24"/>
        </w:rPr>
        <w:t xml:space="preserve"> polymer and chemical-based industry</w:t>
      </w:r>
      <w:r w:rsidR="008D5D24">
        <w:rPr>
          <w:rFonts w:ascii="Times New Roman" w:hAnsi="Times New Roman" w:cs="Times New Roman"/>
          <w:sz w:val="24"/>
          <w:szCs w:val="24"/>
        </w:rPr>
        <w:t>,</w:t>
      </w:r>
      <w:r w:rsidRPr="00E15ECB">
        <w:rPr>
          <w:rFonts w:ascii="Times New Roman" w:hAnsi="Times New Roman" w:cs="Times New Roman"/>
          <w:sz w:val="24"/>
          <w:szCs w:val="24"/>
        </w:rPr>
        <w:t xml:space="preserve"> </w:t>
      </w:r>
      <w:r w:rsidR="008D5D24">
        <w:rPr>
          <w:rFonts w:ascii="Times New Roman" w:hAnsi="Times New Roman" w:cs="Times New Roman"/>
          <w:sz w:val="24"/>
          <w:szCs w:val="24"/>
        </w:rPr>
        <w:t xml:space="preserve">as well as </w:t>
      </w:r>
      <w:r w:rsidRPr="00E15ECB">
        <w:rPr>
          <w:rFonts w:ascii="Times New Roman" w:hAnsi="Times New Roman" w:cs="Times New Roman"/>
          <w:sz w:val="24"/>
          <w:szCs w:val="24"/>
        </w:rPr>
        <w:t xml:space="preserve">engineering industry. Hence, rural entrepreneurship </w:t>
      </w:r>
      <w:r w:rsidR="00D13436">
        <w:rPr>
          <w:rFonts w:ascii="Times New Roman" w:hAnsi="Times New Roman" w:cs="Times New Roman"/>
          <w:sz w:val="24"/>
          <w:szCs w:val="24"/>
        </w:rPr>
        <w:t>is</w:t>
      </w:r>
      <w:r w:rsidRPr="00E15ECB">
        <w:rPr>
          <w:rFonts w:ascii="Times New Roman" w:hAnsi="Times New Roman" w:cs="Times New Roman"/>
          <w:sz w:val="24"/>
          <w:szCs w:val="24"/>
        </w:rPr>
        <w:t xml:space="preserve"> not limited to merely agricultural-based activities. It can be diversified into non-agricultural-based activities such as tourism and recreation, sport, blacksmithing, carpentry, spinning, professional and technical training, retailing and wholesaling, industrial applications (engineering, crafts), servicing (consultancy), value added (products from meat, milk, wood, </w:t>
      </w:r>
      <w:r w:rsidRPr="00031B67">
        <w:rPr>
          <w:rFonts w:ascii="Times New Roman" w:hAnsi="Times New Roman" w:cs="Times New Roman"/>
          <w:sz w:val="24"/>
          <w:szCs w:val="24"/>
        </w:rPr>
        <w:t>etc.</w:t>
      </w:r>
      <w:r w:rsidRPr="00E15ECB">
        <w:rPr>
          <w:rFonts w:ascii="Times New Roman" w:hAnsi="Times New Roman" w:cs="Times New Roman"/>
          <w:sz w:val="24"/>
          <w:szCs w:val="24"/>
        </w:rPr>
        <w:t>)</w:t>
      </w:r>
      <w:r w:rsidR="008D5D24">
        <w:rPr>
          <w:rFonts w:ascii="Times New Roman" w:hAnsi="Times New Roman" w:cs="Times New Roman"/>
          <w:sz w:val="24"/>
          <w:szCs w:val="24"/>
        </w:rPr>
        <w:t>,</w:t>
      </w:r>
      <w:r w:rsidRPr="00E15ECB">
        <w:rPr>
          <w:rFonts w:ascii="Times New Roman" w:hAnsi="Times New Roman" w:cs="Times New Roman"/>
          <w:sz w:val="24"/>
          <w:szCs w:val="24"/>
        </w:rPr>
        <w:t xml:space="preserve"> and the possibility of off-farm work</w:t>
      </w:r>
      <w:r w:rsidR="006622D9">
        <w:rPr>
          <w:rFonts w:ascii="Times New Roman" w:hAnsi="Times New Roman" w:cs="Times New Roman"/>
          <w:sz w:val="24"/>
          <w:szCs w:val="24"/>
        </w:rPr>
        <w:t xml:space="preserve"> (Saxena, 2012)</w:t>
      </w:r>
      <w:r w:rsidRPr="00E15ECB">
        <w:rPr>
          <w:rFonts w:ascii="Times New Roman" w:hAnsi="Times New Roman" w:cs="Times New Roman"/>
          <w:sz w:val="24"/>
          <w:szCs w:val="24"/>
        </w:rPr>
        <w:t>.</w:t>
      </w:r>
    </w:p>
    <w:p w14:paraId="438AD954" w14:textId="54829463" w:rsidR="00E15ECB" w:rsidRPr="00E15ECB" w:rsidRDefault="00E15ECB" w:rsidP="00DE1502">
      <w:pPr>
        <w:pBdr>
          <w:top w:val="nil"/>
          <w:left w:val="nil"/>
          <w:bottom w:val="nil"/>
          <w:right w:val="nil"/>
          <w:between w:val="nil"/>
        </w:pBdr>
        <w:spacing w:after="0" w:line="240" w:lineRule="auto"/>
        <w:ind w:left="-2" w:firstLineChars="0" w:firstLine="569"/>
        <w:jc w:val="both"/>
        <w:rPr>
          <w:rFonts w:ascii="Times New Roman" w:hAnsi="Times New Roman" w:cs="Times New Roman"/>
          <w:sz w:val="24"/>
          <w:szCs w:val="24"/>
        </w:rPr>
      </w:pPr>
      <w:r w:rsidRPr="00E15ECB">
        <w:rPr>
          <w:rFonts w:ascii="Times New Roman" w:hAnsi="Times New Roman" w:cs="Times New Roman"/>
          <w:sz w:val="24"/>
          <w:szCs w:val="24"/>
        </w:rPr>
        <w:t>Cabus (2009) found that rural entrepreneur</w:t>
      </w:r>
      <w:r w:rsidR="00655EB8">
        <w:rPr>
          <w:rFonts w:ascii="Times New Roman" w:hAnsi="Times New Roman" w:cs="Times New Roman"/>
          <w:sz w:val="24"/>
          <w:szCs w:val="24"/>
        </w:rPr>
        <w:t>s</w:t>
      </w:r>
      <w:r w:rsidRPr="00E15ECB">
        <w:rPr>
          <w:rFonts w:ascii="Times New Roman" w:hAnsi="Times New Roman" w:cs="Times New Roman"/>
          <w:sz w:val="24"/>
          <w:szCs w:val="24"/>
        </w:rPr>
        <w:t xml:space="preserve"> </w:t>
      </w:r>
      <w:r w:rsidR="00655EB8">
        <w:rPr>
          <w:rFonts w:ascii="Times New Roman" w:hAnsi="Times New Roman" w:cs="Times New Roman"/>
          <w:sz w:val="24"/>
          <w:szCs w:val="24"/>
        </w:rPr>
        <w:t xml:space="preserve">are </w:t>
      </w:r>
      <w:r w:rsidRPr="00E15ECB">
        <w:rPr>
          <w:rFonts w:ascii="Times New Roman" w:hAnsi="Times New Roman" w:cs="Times New Roman"/>
          <w:sz w:val="24"/>
          <w:szCs w:val="24"/>
        </w:rPr>
        <w:t>engaged in vari</w:t>
      </w:r>
      <w:r w:rsidR="00655EB8">
        <w:rPr>
          <w:rFonts w:ascii="Times New Roman" w:hAnsi="Times New Roman" w:cs="Times New Roman"/>
          <w:sz w:val="24"/>
          <w:szCs w:val="24"/>
        </w:rPr>
        <w:t xml:space="preserve">ous </w:t>
      </w:r>
      <w:r w:rsidRPr="00E15ECB">
        <w:rPr>
          <w:rFonts w:ascii="Times New Roman" w:hAnsi="Times New Roman" w:cs="Times New Roman"/>
          <w:sz w:val="24"/>
          <w:szCs w:val="24"/>
        </w:rPr>
        <w:t xml:space="preserve">activities </w:t>
      </w:r>
      <w:r w:rsidR="00655EB8">
        <w:rPr>
          <w:rFonts w:ascii="Times New Roman" w:hAnsi="Times New Roman" w:cs="Times New Roman"/>
          <w:sz w:val="24"/>
          <w:szCs w:val="24"/>
        </w:rPr>
        <w:t xml:space="preserve">that are </w:t>
      </w:r>
      <w:r w:rsidRPr="00E15ECB">
        <w:rPr>
          <w:rFonts w:ascii="Times New Roman" w:hAnsi="Times New Roman" w:cs="Times New Roman"/>
          <w:sz w:val="24"/>
          <w:szCs w:val="24"/>
        </w:rPr>
        <w:t>much broader tha</w:t>
      </w:r>
      <w:r w:rsidR="00C739DF">
        <w:rPr>
          <w:rFonts w:ascii="Times New Roman" w:hAnsi="Times New Roman" w:cs="Times New Roman"/>
          <w:sz w:val="24"/>
          <w:szCs w:val="24"/>
        </w:rPr>
        <w:t>n</w:t>
      </w:r>
      <w:r w:rsidRPr="00E15ECB">
        <w:rPr>
          <w:rFonts w:ascii="Times New Roman" w:hAnsi="Times New Roman" w:cs="Times New Roman"/>
          <w:sz w:val="24"/>
          <w:szCs w:val="24"/>
        </w:rPr>
        <w:t xml:space="preserve"> agriculture. It includes construction, manufacturing industries</w:t>
      </w:r>
      <w:r w:rsidR="00655EB8">
        <w:rPr>
          <w:rFonts w:ascii="Times New Roman" w:hAnsi="Times New Roman" w:cs="Times New Roman"/>
          <w:sz w:val="24"/>
          <w:szCs w:val="24"/>
        </w:rPr>
        <w:t>,</w:t>
      </w:r>
      <w:r w:rsidRPr="00E15ECB">
        <w:rPr>
          <w:rFonts w:ascii="Times New Roman" w:hAnsi="Times New Roman" w:cs="Times New Roman"/>
          <w:sz w:val="24"/>
          <w:szCs w:val="24"/>
        </w:rPr>
        <w:t xml:space="preserve"> and services. For example, manufacturing </w:t>
      </w:r>
      <w:r w:rsidR="00655EB8">
        <w:rPr>
          <w:rFonts w:ascii="Times New Roman" w:hAnsi="Times New Roman" w:cs="Times New Roman"/>
          <w:sz w:val="24"/>
          <w:szCs w:val="24"/>
        </w:rPr>
        <w:t xml:space="preserve">that </w:t>
      </w:r>
      <w:r w:rsidRPr="00E15ECB">
        <w:rPr>
          <w:rFonts w:ascii="Times New Roman" w:hAnsi="Times New Roman" w:cs="Times New Roman"/>
          <w:sz w:val="24"/>
          <w:szCs w:val="24"/>
        </w:rPr>
        <w:t>involve</w:t>
      </w:r>
      <w:r w:rsidR="00655EB8">
        <w:rPr>
          <w:rFonts w:ascii="Times New Roman" w:hAnsi="Times New Roman" w:cs="Times New Roman"/>
          <w:sz w:val="24"/>
          <w:szCs w:val="24"/>
        </w:rPr>
        <w:t xml:space="preserve">s </w:t>
      </w:r>
      <w:r w:rsidRPr="00E15ECB">
        <w:rPr>
          <w:rFonts w:ascii="Times New Roman" w:hAnsi="Times New Roman" w:cs="Times New Roman"/>
          <w:sz w:val="24"/>
          <w:szCs w:val="24"/>
        </w:rPr>
        <w:t>food, textiles, furniture</w:t>
      </w:r>
      <w:r w:rsidR="00655EB8">
        <w:rPr>
          <w:rFonts w:ascii="Times New Roman" w:hAnsi="Times New Roman" w:cs="Times New Roman"/>
          <w:sz w:val="24"/>
          <w:szCs w:val="24"/>
        </w:rPr>
        <w:t>,</w:t>
      </w:r>
      <w:r w:rsidRPr="00E15ECB">
        <w:rPr>
          <w:rFonts w:ascii="Times New Roman" w:hAnsi="Times New Roman" w:cs="Times New Roman"/>
          <w:sz w:val="24"/>
          <w:szCs w:val="24"/>
        </w:rPr>
        <w:t xml:space="preserve"> and rubber industries are </w:t>
      </w:r>
      <w:r w:rsidRPr="00E15ECB">
        <w:rPr>
          <w:rFonts w:ascii="Times New Roman" w:hAnsi="Times New Roman" w:cs="Times New Roman"/>
          <w:sz w:val="24"/>
          <w:szCs w:val="24"/>
        </w:rPr>
        <w:lastRenderedPageBreak/>
        <w:t xml:space="preserve">very prominent in rural areas. Moreover, the open space character </w:t>
      </w:r>
      <w:proofErr w:type="spellStart"/>
      <w:r w:rsidRPr="00E15ECB">
        <w:rPr>
          <w:rFonts w:ascii="Times New Roman" w:hAnsi="Times New Roman" w:cs="Times New Roman"/>
          <w:sz w:val="24"/>
          <w:szCs w:val="24"/>
        </w:rPr>
        <w:t>favours</w:t>
      </w:r>
      <w:proofErr w:type="spellEnd"/>
      <w:r w:rsidRPr="00E15ECB">
        <w:rPr>
          <w:rFonts w:ascii="Times New Roman" w:hAnsi="Times New Roman" w:cs="Times New Roman"/>
          <w:sz w:val="24"/>
          <w:szCs w:val="24"/>
        </w:rPr>
        <w:t xml:space="preserve"> activities related to tourism and recreation</w:t>
      </w:r>
      <w:r w:rsidR="006622D9">
        <w:rPr>
          <w:rFonts w:ascii="Times New Roman" w:hAnsi="Times New Roman" w:cs="Times New Roman"/>
          <w:sz w:val="24"/>
          <w:szCs w:val="24"/>
        </w:rPr>
        <w:t xml:space="preserve"> (Cabus, 2009)</w:t>
      </w:r>
      <w:r w:rsidRPr="00E15ECB">
        <w:rPr>
          <w:rFonts w:ascii="Times New Roman" w:hAnsi="Times New Roman" w:cs="Times New Roman"/>
          <w:sz w:val="24"/>
          <w:szCs w:val="24"/>
        </w:rPr>
        <w:t>.</w:t>
      </w:r>
    </w:p>
    <w:p w14:paraId="520265FD" w14:textId="0BD35EFD" w:rsidR="00E15ECB" w:rsidRPr="00E15ECB" w:rsidRDefault="00E15ECB" w:rsidP="00DE1502">
      <w:pPr>
        <w:pBdr>
          <w:top w:val="nil"/>
          <w:left w:val="nil"/>
          <w:bottom w:val="nil"/>
          <w:right w:val="nil"/>
          <w:between w:val="nil"/>
        </w:pBdr>
        <w:spacing w:after="0" w:line="240" w:lineRule="auto"/>
        <w:ind w:left="-2" w:firstLineChars="0" w:firstLine="569"/>
        <w:jc w:val="both"/>
        <w:rPr>
          <w:rFonts w:ascii="Times New Roman" w:hAnsi="Times New Roman" w:cs="Times New Roman"/>
          <w:sz w:val="24"/>
          <w:szCs w:val="24"/>
        </w:rPr>
      </w:pPr>
      <w:r w:rsidRPr="00E15ECB">
        <w:rPr>
          <w:rFonts w:ascii="Times New Roman" w:hAnsi="Times New Roman" w:cs="Times New Roman"/>
          <w:sz w:val="24"/>
          <w:szCs w:val="24"/>
        </w:rPr>
        <w:t xml:space="preserve">Clearly, it is understood that rural entrepreneurship is diverse. It is not limited to merely agricultural-based activities because many previous scholars believed that rural entrepreneurship is linked to rural industrialization. Hence, it involves many </w:t>
      </w:r>
      <w:r w:rsidR="00655EB8">
        <w:rPr>
          <w:rFonts w:ascii="Times New Roman" w:hAnsi="Times New Roman" w:cs="Times New Roman"/>
          <w:sz w:val="24"/>
          <w:szCs w:val="24"/>
        </w:rPr>
        <w:t xml:space="preserve">other </w:t>
      </w:r>
      <w:r w:rsidRPr="00E15ECB">
        <w:rPr>
          <w:rFonts w:ascii="Times New Roman" w:hAnsi="Times New Roman" w:cs="Times New Roman"/>
          <w:sz w:val="24"/>
          <w:szCs w:val="24"/>
        </w:rPr>
        <w:t xml:space="preserve">activities such as </w:t>
      </w:r>
      <w:r w:rsidR="00655EB8">
        <w:rPr>
          <w:rFonts w:ascii="Times New Roman" w:hAnsi="Times New Roman" w:cs="Times New Roman"/>
          <w:sz w:val="24"/>
          <w:szCs w:val="24"/>
        </w:rPr>
        <w:t xml:space="preserve">the </w:t>
      </w:r>
      <w:r w:rsidRPr="00E15ECB">
        <w:rPr>
          <w:rFonts w:ascii="Times New Roman" w:hAnsi="Times New Roman" w:cs="Times New Roman"/>
          <w:sz w:val="24"/>
          <w:szCs w:val="24"/>
        </w:rPr>
        <w:t xml:space="preserve">textile industry; handicrafts; </w:t>
      </w:r>
      <w:r w:rsidR="00655EB8">
        <w:rPr>
          <w:rFonts w:ascii="Times New Roman" w:hAnsi="Times New Roman" w:cs="Times New Roman"/>
          <w:sz w:val="24"/>
          <w:szCs w:val="24"/>
        </w:rPr>
        <w:t xml:space="preserve">and </w:t>
      </w:r>
      <w:r w:rsidRPr="00E15ECB">
        <w:rPr>
          <w:rFonts w:ascii="Times New Roman" w:hAnsi="Times New Roman" w:cs="Times New Roman"/>
          <w:sz w:val="24"/>
          <w:szCs w:val="24"/>
        </w:rPr>
        <w:t>engineering and services.</w:t>
      </w:r>
    </w:p>
    <w:p w14:paraId="14E4A063" w14:textId="51321EC4" w:rsidR="00E15ECB" w:rsidRDefault="00E15ECB" w:rsidP="00DE1502">
      <w:pPr>
        <w:pBdr>
          <w:top w:val="nil"/>
          <w:left w:val="nil"/>
          <w:bottom w:val="nil"/>
          <w:right w:val="nil"/>
          <w:between w:val="nil"/>
        </w:pBdr>
        <w:spacing w:after="0" w:line="240" w:lineRule="auto"/>
        <w:ind w:left="-2" w:firstLineChars="0" w:firstLine="569"/>
        <w:jc w:val="both"/>
        <w:rPr>
          <w:rFonts w:ascii="Times New Roman" w:hAnsi="Times New Roman" w:cs="Times New Roman"/>
          <w:sz w:val="24"/>
          <w:szCs w:val="24"/>
        </w:rPr>
      </w:pPr>
    </w:p>
    <w:p w14:paraId="3C7F2829" w14:textId="32195F4F" w:rsidR="004702E5" w:rsidRPr="004702E5" w:rsidRDefault="00655EB8" w:rsidP="00DE1502">
      <w:pPr>
        <w:spacing w:after="0" w:line="240" w:lineRule="auto"/>
        <w:ind w:left="0" w:hanging="2"/>
        <w:jc w:val="both"/>
        <w:rPr>
          <w:rFonts w:ascii="Times New Roman" w:hAnsi="Times New Roman" w:cs="Times New Roman"/>
          <w:bCs/>
          <w:i/>
          <w:iCs/>
          <w:caps/>
          <w:sz w:val="24"/>
          <w:szCs w:val="24"/>
          <w:lang w:val="en-MY"/>
        </w:rPr>
      </w:pPr>
      <w:r>
        <w:rPr>
          <w:rFonts w:ascii="Times New Roman" w:hAnsi="Times New Roman" w:cs="Times New Roman"/>
          <w:bCs/>
          <w:i/>
          <w:iCs/>
          <w:sz w:val="24"/>
          <w:szCs w:val="24"/>
          <w:lang w:val="en-MY"/>
        </w:rPr>
        <w:t>The i</w:t>
      </w:r>
      <w:r w:rsidR="004702E5" w:rsidRPr="004702E5">
        <w:rPr>
          <w:rFonts w:ascii="Times New Roman" w:hAnsi="Times New Roman" w:cs="Times New Roman"/>
          <w:bCs/>
          <w:i/>
          <w:iCs/>
          <w:sz w:val="24"/>
          <w:szCs w:val="24"/>
          <w:lang w:val="en-MY"/>
        </w:rPr>
        <w:t>mpact</w:t>
      </w:r>
      <w:r>
        <w:rPr>
          <w:rFonts w:ascii="Times New Roman" w:hAnsi="Times New Roman" w:cs="Times New Roman"/>
          <w:bCs/>
          <w:i/>
          <w:iCs/>
          <w:sz w:val="24"/>
          <w:szCs w:val="24"/>
          <w:lang w:val="en-MY"/>
        </w:rPr>
        <w:t xml:space="preserve">s </w:t>
      </w:r>
      <w:r w:rsidR="004702E5" w:rsidRPr="004702E5">
        <w:rPr>
          <w:rFonts w:ascii="Times New Roman" w:hAnsi="Times New Roman" w:cs="Times New Roman"/>
          <w:bCs/>
          <w:i/>
          <w:iCs/>
          <w:sz w:val="24"/>
          <w:szCs w:val="24"/>
          <w:lang w:val="en-MY"/>
        </w:rPr>
        <w:t xml:space="preserve">of </w:t>
      </w:r>
      <w:r w:rsidR="00C739DF">
        <w:rPr>
          <w:rFonts w:ascii="Times New Roman" w:hAnsi="Times New Roman" w:cs="Times New Roman"/>
          <w:bCs/>
          <w:i/>
          <w:iCs/>
          <w:sz w:val="24"/>
          <w:szCs w:val="24"/>
          <w:lang w:val="en-MY"/>
        </w:rPr>
        <w:t xml:space="preserve">the </w:t>
      </w:r>
      <w:r w:rsidR="004702E5" w:rsidRPr="004702E5">
        <w:rPr>
          <w:rFonts w:ascii="Times New Roman" w:hAnsi="Times New Roman" w:cs="Times New Roman"/>
          <w:bCs/>
          <w:i/>
          <w:iCs/>
          <w:sz w:val="24"/>
          <w:szCs w:val="24"/>
          <w:lang w:val="en-MY"/>
        </w:rPr>
        <w:t xml:space="preserve">COVID-19 </w:t>
      </w:r>
      <w:r w:rsidR="004702E5">
        <w:rPr>
          <w:rFonts w:ascii="Times New Roman" w:hAnsi="Times New Roman" w:cs="Times New Roman"/>
          <w:bCs/>
          <w:i/>
          <w:iCs/>
          <w:sz w:val="24"/>
          <w:szCs w:val="24"/>
          <w:lang w:val="en-MY"/>
        </w:rPr>
        <w:t>p</w:t>
      </w:r>
      <w:r w:rsidR="004702E5" w:rsidRPr="004702E5">
        <w:rPr>
          <w:rFonts w:ascii="Times New Roman" w:hAnsi="Times New Roman" w:cs="Times New Roman"/>
          <w:bCs/>
          <w:i/>
          <w:iCs/>
          <w:sz w:val="24"/>
          <w:szCs w:val="24"/>
          <w:lang w:val="en-MY"/>
        </w:rPr>
        <w:t xml:space="preserve">andemic </w:t>
      </w:r>
      <w:r w:rsidR="004702E5">
        <w:rPr>
          <w:rFonts w:ascii="Times New Roman" w:hAnsi="Times New Roman" w:cs="Times New Roman"/>
          <w:bCs/>
          <w:i/>
          <w:iCs/>
          <w:sz w:val="24"/>
          <w:szCs w:val="24"/>
          <w:lang w:val="en-MY"/>
        </w:rPr>
        <w:t>c</w:t>
      </w:r>
      <w:r w:rsidR="004702E5" w:rsidRPr="004702E5">
        <w:rPr>
          <w:rFonts w:ascii="Times New Roman" w:hAnsi="Times New Roman" w:cs="Times New Roman"/>
          <w:bCs/>
          <w:i/>
          <w:iCs/>
          <w:sz w:val="24"/>
          <w:szCs w:val="24"/>
          <w:lang w:val="en-MY"/>
        </w:rPr>
        <w:t xml:space="preserve">risis on </w:t>
      </w:r>
      <w:r w:rsidR="004702E5">
        <w:rPr>
          <w:rFonts w:ascii="Times New Roman" w:hAnsi="Times New Roman" w:cs="Times New Roman"/>
          <w:bCs/>
          <w:i/>
          <w:iCs/>
          <w:sz w:val="24"/>
          <w:szCs w:val="24"/>
          <w:lang w:val="en-MY"/>
        </w:rPr>
        <w:t>r</w:t>
      </w:r>
      <w:r w:rsidR="004702E5" w:rsidRPr="004702E5">
        <w:rPr>
          <w:rFonts w:ascii="Times New Roman" w:hAnsi="Times New Roman" w:cs="Times New Roman"/>
          <w:bCs/>
          <w:i/>
          <w:iCs/>
          <w:sz w:val="24"/>
          <w:szCs w:val="24"/>
          <w:lang w:val="en-MY"/>
        </w:rPr>
        <w:t xml:space="preserve">ural </w:t>
      </w:r>
      <w:r w:rsidR="004702E5">
        <w:rPr>
          <w:rFonts w:ascii="Times New Roman" w:hAnsi="Times New Roman" w:cs="Times New Roman"/>
          <w:bCs/>
          <w:i/>
          <w:iCs/>
          <w:sz w:val="24"/>
          <w:szCs w:val="24"/>
          <w:lang w:val="en-MY"/>
        </w:rPr>
        <w:t>e</w:t>
      </w:r>
      <w:r w:rsidR="004702E5" w:rsidRPr="004702E5">
        <w:rPr>
          <w:rFonts w:ascii="Times New Roman" w:hAnsi="Times New Roman" w:cs="Times New Roman"/>
          <w:bCs/>
          <w:i/>
          <w:iCs/>
          <w:sz w:val="24"/>
          <w:szCs w:val="24"/>
          <w:lang w:val="en-MY"/>
        </w:rPr>
        <w:t>ntrepreneur</w:t>
      </w:r>
      <w:r>
        <w:rPr>
          <w:rFonts w:ascii="Times New Roman" w:hAnsi="Times New Roman" w:cs="Times New Roman"/>
          <w:bCs/>
          <w:i/>
          <w:iCs/>
          <w:sz w:val="24"/>
          <w:szCs w:val="24"/>
          <w:lang w:val="en-MY"/>
        </w:rPr>
        <w:t>s</w:t>
      </w:r>
      <w:r w:rsidR="004702E5" w:rsidRPr="004702E5">
        <w:rPr>
          <w:rFonts w:ascii="Times New Roman" w:hAnsi="Times New Roman" w:cs="Times New Roman"/>
          <w:bCs/>
          <w:i/>
          <w:iCs/>
          <w:sz w:val="24"/>
          <w:szCs w:val="24"/>
          <w:lang w:val="en-MY"/>
        </w:rPr>
        <w:t xml:space="preserve">   </w:t>
      </w:r>
    </w:p>
    <w:p w14:paraId="1FC3AAA8" w14:textId="77777777" w:rsidR="008853A1" w:rsidRDefault="008853A1" w:rsidP="00DE1502">
      <w:pPr>
        <w:pBdr>
          <w:top w:val="nil"/>
          <w:left w:val="nil"/>
          <w:bottom w:val="nil"/>
          <w:right w:val="nil"/>
          <w:between w:val="nil"/>
        </w:pBdr>
        <w:spacing w:after="0" w:line="240" w:lineRule="auto"/>
        <w:ind w:left="-2" w:firstLineChars="0" w:firstLine="2"/>
        <w:jc w:val="both"/>
        <w:rPr>
          <w:rFonts w:ascii="Times New Roman" w:hAnsi="Times New Roman" w:cs="Times New Roman"/>
          <w:sz w:val="24"/>
          <w:szCs w:val="24"/>
        </w:rPr>
      </w:pPr>
    </w:p>
    <w:p w14:paraId="0AD314A1" w14:textId="745B5DCE" w:rsidR="00E15ECB" w:rsidRPr="004702E5" w:rsidRDefault="00855E84" w:rsidP="00DE1502">
      <w:pPr>
        <w:pBdr>
          <w:top w:val="nil"/>
          <w:left w:val="nil"/>
          <w:bottom w:val="nil"/>
          <w:right w:val="nil"/>
          <w:between w:val="nil"/>
        </w:pBdr>
        <w:spacing w:after="0" w:line="240" w:lineRule="auto"/>
        <w:ind w:left="-2" w:firstLineChars="0" w:firstLine="2"/>
        <w:jc w:val="both"/>
        <w:rPr>
          <w:rFonts w:ascii="Times New Roman" w:hAnsi="Times New Roman" w:cs="Times New Roman"/>
          <w:sz w:val="24"/>
          <w:szCs w:val="24"/>
        </w:rPr>
      </w:pPr>
      <w:r>
        <w:rPr>
          <w:rFonts w:ascii="Times New Roman" w:hAnsi="Times New Roman" w:cs="Times New Roman"/>
          <w:sz w:val="24"/>
          <w:szCs w:val="24"/>
        </w:rPr>
        <w:t>Generally, t</w:t>
      </w:r>
      <w:r w:rsidR="004702E5" w:rsidRPr="004702E5">
        <w:rPr>
          <w:rFonts w:ascii="Times New Roman" w:hAnsi="Times New Roman" w:cs="Times New Roman"/>
          <w:sz w:val="24"/>
          <w:szCs w:val="24"/>
        </w:rPr>
        <w:t xml:space="preserve">here is a dearth </w:t>
      </w:r>
      <w:r w:rsidR="00C739DF">
        <w:rPr>
          <w:rFonts w:ascii="Times New Roman" w:hAnsi="Times New Roman" w:cs="Times New Roman"/>
          <w:sz w:val="24"/>
          <w:szCs w:val="24"/>
        </w:rPr>
        <w:t>of</w:t>
      </w:r>
      <w:r w:rsidR="004702E5" w:rsidRPr="004702E5">
        <w:rPr>
          <w:rFonts w:ascii="Times New Roman" w:hAnsi="Times New Roman" w:cs="Times New Roman"/>
          <w:sz w:val="24"/>
          <w:szCs w:val="24"/>
        </w:rPr>
        <w:t xml:space="preserve"> empirical research about the impact</w:t>
      </w:r>
      <w:r w:rsidR="00655EB8">
        <w:rPr>
          <w:rFonts w:ascii="Times New Roman" w:hAnsi="Times New Roman" w:cs="Times New Roman"/>
          <w:sz w:val="24"/>
          <w:szCs w:val="24"/>
        </w:rPr>
        <w:t>s</w:t>
      </w:r>
      <w:r w:rsidR="004702E5" w:rsidRPr="004702E5">
        <w:rPr>
          <w:rFonts w:ascii="Times New Roman" w:hAnsi="Times New Roman" w:cs="Times New Roman"/>
          <w:sz w:val="24"/>
          <w:szCs w:val="24"/>
        </w:rPr>
        <w:t xml:space="preserve"> of COVID-19 pandemic on rural entrepreneur</w:t>
      </w:r>
      <w:r w:rsidR="00655EB8">
        <w:rPr>
          <w:rFonts w:ascii="Times New Roman" w:hAnsi="Times New Roman" w:cs="Times New Roman"/>
          <w:sz w:val="24"/>
          <w:szCs w:val="24"/>
        </w:rPr>
        <w:t>s</w:t>
      </w:r>
      <w:r w:rsidR="004702E5" w:rsidRPr="004702E5">
        <w:rPr>
          <w:rFonts w:ascii="Times New Roman" w:hAnsi="Times New Roman" w:cs="Times New Roman"/>
          <w:sz w:val="24"/>
          <w:szCs w:val="24"/>
        </w:rPr>
        <w:t xml:space="preserve">. Nevertheless, several scholars attempted to study those impacts on Micro, Small, </w:t>
      </w:r>
      <w:r w:rsidR="00655EB8">
        <w:rPr>
          <w:rFonts w:ascii="Times New Roman" w:hAnsi="Times New Roman" w:cs="Times New Roman"/>
          <w:sz w:val="24"/>
          <w:szCs w:val="24"/>
        </w:rPr>
        <w:t xml:space="preserve">and </w:t>
      </w:r>
      <w:r w:rsidR="004702E5" w:rsidRPr="004702E5">
        <w:rPr>
          <w:rFonts w:ascii="Times New Roman" w:hAnsi="Times New Roman" w:cs="Times New Roman"/>
          <w:sz w:val="24"/>
          <w:szCs w:val="24"/>
        </w:rPr>
        <w:t>Medium-sized Enterprises (MSMEs) such as Arundhati</w:t>
      </w:r>
      <w:r w:rsidR="006510A6">
        <w:rPr>
          <w:rFonts w:ascii="Times New Roman" w:hAnsi="Times New Roman" w:cs="Times New Roman"/>
          <w:sz w:val="24"/>
          <w:szCs w:val="24"/>
        </w:rPr>
        <w:t xml:space="preserve"> et al</w:t>
      </w:r>
      <w:r w:rsidR="004702E5" w:rsidRPr="004702E5">
        <w:rPr>
          <w:rFonts w:ascii="Times New Roman" w:hAnsi="Times New Roman" w:cs="Times New Roman"/>
          <w:sz w:val="24"/>
          <w:szCs w:val="24"/>
        </w:rPr>
        <w:t xml:space="preserve"> (2020)</w:t>
      </w:r>
      <w:r w:rsidR="00ED090D">
        <w:rPr>
          <w:rFonts w:ascii="Times New Roman" w:hAnsi="Times New Roman" w:cs="Times New Roman"/>
          <w:sz w:val="24"/>
          <w:szCs w:val="24"/>
        </w:rPr>
        <w:t>,</w:t>
      </w:r>
      <w:r w:rsidR="004702E5" w:rsidRPr="004702E5">
        <w:rPr>
          <w:rFonts w:ascii="Times New Roman" w:hAnsi="Times New Roman" w:cs="Times New Roman"/>
          <w:sz w:val="24"/>
          <w:szCs w:val="24"/>
        </w:rPr>
        <w:t xml:space="preserve"> </w:t>
      </w:r>
      <w:r w:rsidR="00C739DF">
        <w:rPr>
          <w:rFonts w:ascii="Times New Roman" w:hAnsi="Times New Roman" w:cs="Times New Roman"/>
          <w:sz w:val="24"/>
          <w:szCs w:val="24"/>
        </w:rPr>
        <w:t xml:space="preserve">and </w:t>
      </w:r>
      <w:r w:rsidR="004702E5" w:rsidRPr="004702E5">
        <w:rPr>
          <w:rFonts w:ascii="Times New Roman" w:hAnsi="Times New Roman" w:cs="Times New Roman"/>
          <w:sz w:val="24"/>
          <w:szCs w:val="24"/>
        </w:rPr>
        <w:t>Mohsin</w:t>
      </w:r>
      <w:r w:rsidR="00D843B6">
        <w:rPr>
          <w:rFonts w:ascii="Times New Roman" w:hAnsi="Times New Roman" w:cs="Times New Roman"/>
          <w:sz w:val="24"/>
          <w:szCs w:val="24"/>
        </w:rPr>
        <w:t xml:space="preserve"> et al</w:t>
      </w:r>
      <w:r w:rsidR="008853A1">
        <w:rPr>
          <w:rFonts w:ascii="Times New Roman" w:hAnsi="Times New Roman" w:cs="Times New Roman"/>
          <w:sz w:val="24"/>
          <w:szCs w:val="24"/>
        </w:rPr>
        <w:t>.</w:t>
      </w:r>
      <w:r w:rsidR="004702E5" w:rsidRPr="004702E5">
        <w:rPr>
          <w:rFonts w:ascii="Times New Roman" w:hAnsi="Times New Roman" w:cs="Times New Roman"/>
          <w:sz w:val="24"/>
          <w:szCs w:val="24"/>
        </w:rPr>
        <w:t xml:space="preserve"> (2020). Although they did not focus directly on rural entrepreneur</w:t>
      </w:r>
      <w:r w:rsidR="00655EB8">
        <w:rPr>
          <w:rFonts w:ascii="Times New Roman" w:hAnsi="Times New Roman" w:cs="Times New Roman"/>
          <w:sz w:val="24"/>
          <w:szCs w:val="24"/>
        </w:rPr>
        <w:t>s</w:t>
      </w:r>
      <w:r w:rsidR="004702E5" w:rsidRPr="004702E5">
        <w:rPr>
          <w:rFonts w:ascii="Times New Roman" w:hAnsi="Times New Roman" w:cs="Times New Roman"/>
          <w:sz w:val="24"/>
          <w:szCs w:val="24"/>
        </w:rPr>
        <w:t>, the researchers believe</w:t>
      </w:r>
      <w:r w:rsidR="00655EB8">
        <w:rPr>
          <w:rFonts w:ascii="Times New Roman" w:hAnsi="Times New Roman" w:cs="Times New Roman"/>
          <w:sz w:val="24"/>
          <w:szCs w:val="24"/>
        </w:rPr>
        <w:t>d</w:t>
      </w:r>
      <w:r w:rsidR="004702E5" w:rsidRPr="004702E5">
        <w:rPr>
          <w:rFonts w:ascii="Times New Roman" w:hAnsi="Times New Roman" w:cs="Times New Roman"/>
          <w:sz w:val="24"/>
          <w:szCs w:val="24"/>
        </w:rPr>
        <w:t xml:space="preserve"> that their studies ha</w:t>
      </w:r>
      <w:r w:rsidR="00655EB8">
        <w:rPr>
          <w:rFonts w:ascii="Times New Roman" w:hAnsi="Times New Roman" w:cs="Times New Roman"/>
          <w:sz w:val="24"/>
          <w:szCs w:val="24"/>
        </w:rPr>
        <w:t>d</w:t>
      </w:r>
      <w:r w:rsidR="004702E5" w:rsidRPr="004702E5">
        <w:rPr>
          <w:rFonts w:ascii="Times New Roman" w:hAnsi="Times New Roman" w:cs="Times New Roman"/>
          <w:sz w:val="24"/>
          <w:szCs w:val="24"/>
        </w:rPr>
        <w:t xml:space="preserve"> open</w:t>
      </w:r>
      <w:r w:rsidR="00655EB8">
        <w:rPr>
          <w:rFonts w:ascii="Times New Roman" w:hAnsi="Times New Roman" w:cs="Times New Roman"/>
          <w:sz w:val="24"/>
          <w:szCs w:val="24"/>
        </w:rPr>
        <w:t>ed</w:t>
      </w:r>
      <w:r w:rsidR="004702E5" w:rsidRPr="004702E5">
        <w:rPr>
          <w:rFonts w:ascii="Times New Roman" w:hAnsi="Times New Roman" w:cs="Times New Roman"/>
          <w:sz w:val="24"/>
          <w:szCs w:val="24"/>
        </w:rPr>
        <w:t xml:space="preserve"> new opportunities </w:t>
      </w:r>
      <w:r w:rsidR="00C739DF">
        <w:rPr>
          <w:rFonts w:ascii="Times New Roman" w:hAnsi="Times New Roman" w:cs="Times New Roman"/>
          <w:sz w:val="24"/>
          <w:szCs w:val="24"/>
        </w:rPr>
        <w:t>for</w:t>
      </w:r>
      <w:r w:rsidR="004702E5" w:rsidRPr="004702E5">
        <w:rPr>
          <w:rFonts w:ascii="Times New Roman" w:hAnsi="Times New Roman" w:cs="Times New Roman"/>
          <w:sz w:val="24"/>
          <w:szCs w:val="24"/>
        </w:rPr>
        <w:t xml:space="preserve"> exploring the topic further.</w:t>
      </w:r>
    </w:p>
    <w:p w14:paraId="6E005392" w14:textId="49D87D47" w:rsidR="004702E5" w:rsidRDefault="004702E5" w:rsidP="00DE1502">
      <w:pPr>
        <w:pBdr>
          <w:top w:val="nil"/>
          <w:left w:val="nil"/>
          <w:bottom w:val="nil"/>
          <w:right w:val="nil"/>
          <w:between w:val="nil"/>
        </w:pBdr>
        <w:spacing w:after="0" w:line="240" w:lineRule="auto"/>
        <w:ind w:left="-2" w:firstLineChars="0" w:firstLine="569"/>
        <w:jc w:val="both"/>
        <w:rPr>
          <w:rFonts w:ascii="Times New Roman" w:hAnsi="Times New Roman" w:cs="Times New Roman"/>
          <w:sz w:val="24"/>
          <w:szCs w:val="24"/>
        </w:rPr>
      </w:pPr>
      <w:proofErr w:type="spellStart"/>
      <w:r w:rsidRPr="008528FE">
        <w:rPr>
          <w:rFonts w:ascii="Times New Roman" w:hAnsi="Times New Roman" w:cs="Times New Roman"/>
          <w:sz w:val="24"/>
          <w:szCs w:val="24"/>
        </w:rPr>
        <w:t>Bartik</w:t>
      </w:r>
      <w:proofErr w:type="spellEnd"/>
      <w:r w:rsidRPr="008528FE">
        <w:rPr>
          <w:rFonts w:ascii="Times New Roman" w:hAnsi="Times New Roman" w:cs="Times New Roman"/>
          <w:sz w:val="24"/>
          <w:szCs w:val="24"/>
        </w:rPr>
        <w:t xml:space="preserve"> </w:t>
      </w:r>
      <w:r w:rsidRPr="00031B67">
        <w:rPr>
          <w:rFonts w:ascii="Times New Roman" w:hAnsi="Times New Roman" w:cs="Times New Roman"/>
          <w:sz w:val="24"/>
          <w:szCs w:val="24"/>
        </w:rPr>
        <w:t>et al</w:t>
      </w:r>
      <w:r w:rsidR="008853A1">
        <w:rPr>
          <w:rFonts w:ascii="Times New Roman" w:hAnsi="Times New Roman" w:cs="Times New Roman"/>
          <w:sz w:val="24"/>
          <w:szCs w:val="24"/>
        </w:rPr>
        <w:t>.</w:t>
      </w:r>
      <w:r w:rsidRPr="008528FE">
        <w:rPr>
          <w:rFonts w:ascii="Times New Roman" w:hAnsi="Times New Roman" w:cs="Times New Roman"/>
          <w:sz w:val="24"/>
          <w:szCs w:val="24"/>
        </w:rPr>
        <w:t xml:space="preserve"> (2020) revealed that many small businesses in </w:t>
      </w:r>
      <w:r w:rsidR="00655EB8">
        <w:rPr>
          <w:rFonts w:ascii="Times New Roman" w:hAnsi="Times New Roman" w:cs="Times New Roman"/>
          <w:sz w:val="24"/>
          <w:szCs w:val="24"/>
        </w:rPr>
        <w:t xml:space="preserve">the </w:t>
      </w:r>
      <w:r w:rsidRPr="008528FE">
        <w:rPr>
          <w:rFonts w:ascii="Times New Roman" w:hAnsi="Times New Roman" w:cs="Times New Roman"/>
          <w:sz w:val="24"/>
          <w:szCs w:val="24"/>
        </w:rPr>
        <w:t xml:space="preserve">USA </w:t>
      </w:r>
      <w:r w:rsidR="00655EB8">
        <w:rPr>
          <w:rFonts w:ascii="Times New Roman" w:hAnsi="Times New Roman" w:cs="Times New Roman"/>
          <w:sz w:val="24"/>
          <w:szCs w:val="24"/>
        </w:rPr>
        <w:t>were</w:t>
      </w:r>
      <w:r w:rsidRPr="008528FE">
        <w:rPr>
          <w:rFonts w:ascii="Times New Roman" w:hAnsi="Times New Roman" w:cs="Times New Roman"/>
          <w:sz w:val="24"/>
          <w:szCs w:val="24"/>
        </w:rPr>
        <w:t xml:space="preserve"> closed just a few weeks </w:t>
      </w:r>
      <w:r w:rsidR="00C739DF">
        <w:rPr>
          <w:rFonts w:ascii="Times New Roman" w:hAnsi="Times New Roman" w:cs="Times New Roman"/>
          <w:sz w:val="24"/>
          <w:szCs w:val="24"/>
        </w:rPr>
        <w:t>after</w:t>
      </w:r>
      <w:r w:rsidRPr="008528FE">
        <w:rPr>
          <w:rFonts w:ascii="Times New Roman" w:hAnsi="Times New Roman" w:cs="Times New Roman"/>
          <w:sz w:val="24"/>
          <w:szCs w:val="24"/>
        </w:rPr>
        <w:t xml:space="preserve"> the COVID-19 pandemic crisis. The entrepreneurs also had problem</w:t>
      </w:r>
      <w:r w:rsidR="00655EB8">
        <w:rPr>
          <w:rFonts w:ascii="Times New Roman" w:hAnsi="Times New Roman" w:cs="Times New Roman"/>
          <w:sz w:val="24"/>
          <w:szCs w:val="24"/>
        </w:rPr>
        <w:t>s</w:t>
      </w:r>
      <w:r w:rsidRPr="008528FE">
        <w:rPr>
          <w:rFonts w:ascii="Times New Roman" w:hAnsi="Times New Roman" w:cs="Times New Roman"/>
          <w:sz w:val="24"/>
          <w:szCs w:val="24"/>
        </w:rPr>
        <w:t xml:space="preserve"> </w:t>
      </w:r>
      <w:r w:rsidRPr="008528FE">
        <w:rPr>
          <w:rFonts w:ascii="Times New Roman" w:hAnsi="Times New Roman" w:cs="Times New Roman"/>
          <w:iCs/>
          <w:sz w:val="24"/>
          <w:szCs w:val="24"/>
          <w:lang w:val="en-MY"/>
        </w:rPr>
        <w:t>access</w:t>
      </w:r>
      <w:r w:rsidR="00C739DF">
        <w:rPr>
          <w:rFonts w:ascii="Times New Roman" w:hAnsi="Times New Roman" w:cs="Times New Roman"/>
          <w:iCs/>
          <w:sz w:val="24"/>
          <w:szCs w:val="24"/>
          <w:lang w:val="en-MY"/>
        </w:rPr>
        <w:t>ing</w:t>
      </w:r>
      <w:r w:rsidRPr="008528FE">
        <w:rPr>
          <w:rFonts w:ascii="Times New Roman" w:hAnsi="Times New Roman" w:cs="Times New Roman"/>
          <w:iCs/>
          <w:sz w:val="24"/>
          <w:szCs w:val="24"/>
          <w:lang w:val="en-MY"/>
        </w:rPr>
        <w:t xml:space="preserve"> credit facilities or funding from the government (</w:t>
      </w:r>
      <w:r w:rsidRPr="008528FE">
        <w:rPr>
          <w:rFonts w:ascii="Times New Roman" w:hAnsi="Times New Roman" w:cs="Times New Roman"/>
          <w:sz w:val="24"/>
          <w:szCs w:val="24"/>
        </w:rPr>
        <w:t xml:space="preserve">Bartik </w:t>
      </w:r>
      <w:r w:rsidRPr="00031B67">
        <w:rPr>
          <w:rFonts w:ascii="Times New Roman" w:hAnsi="Times New Roman" w:cs="Times New Roman"/>
          <w:sz w:val="24"/>
          <w:szCs w:val="24"/>
        </w:rPr>
        <w:t>e</w:t>
      </w:r>
      <w:r w:rsidR="00031B67" w:rsidRPr="00031B67">
        <w:rPr>
          <w:rFonts w:ascii="Times New Roman" w:hAnsi="Times New Roman" w:cs="Times New Roman"/>
          <w:sz w:val="24"/>
          <w:szCs w:val="24"/>
        </w:rPr>
        <w:t>t</w:t>
      </w:r>
      <w:r w:rsidRPr="00031B67">
        <w:rPr>
          <w:rFonts w:ascii="Times New Roman" w:hAnsi="Times New Roman" w:cs="Times New Roman"/>
          <w:sz w:val="24"/>
          <w:szCs w:val="24"/>
        </w:rPr>
        <w:t xml:space="preserve"> al.</w:t>
      </w:r>
      <w:r w:rsidRPr="008528FE">
        <w:rPr>
          <w:rFonts w:ascii="Times New Roman" w:hAnsi="Times New Roman" w:cs="Times New Roman"/>
          <w:sz w:val="24"/>
          <w:szCs w:val="24"/>
        </w:rPr>
        <w:t>, 2020)</w:t>
      </w:r>
      <w:r w:rsidRPr="008528FE">
        <w:rPr>
          <w:rFonts w:ascii="Times New Roman" w:hAnsi="Times New Roman" w:cs="Times New Roman"/>
          <w:iCs/>
          <w:sz w:val="24"/>
          <w:szCs w:val="24"/>
          <w:lang w:val="en-MY"/>
        </w:rPr>
        <w:t xml:space="preserve">. </w:t>
      </w:r>
      <w:r w:rsidRPr="008528FE">
        <w:rPr>
          <w:rFonts w:ascii="Times New Roman" w:hAnsi="Times New Roman" w:cs="Times New Roman"/>
          <w:sz w:val="24"/>
          <w:szCs w:val="24"/>
        </w:rPr>
        <w:t>Mohsin</w:t>
      </w:r>
      <w:r w:rsidR="00D843B6">
        <w:rPr>
          <w:rFonts w:ascii="Times New Roman" w:hAnsi="Times New Roman" w:cs="Times New Roman"/>
          <w:sz w:val="24"/>
          <w:szCs w:val="24"/>
        </w:rPr>
        <w:t xml:space="preserve"> et al</w:t>
      </w:r>
      <w:r w:rsidR="008853A1">
        <w:rPr>
          <w:rFonts w:ascii="Times New Roman" w:hAnsi="Times New Roman" w:cs="Times New Roman"/>
          <w:sz w:val="24"/>
          <w:szCs w:val="24"/>
        </w:rPr>
        <w:t>.</w:t>
      </w:r>
      <w:r w:rsidRPr="008528FE">
        <w:rPr>
          <w:rFonts w:ascii="Times New Roman" w:hAnsi="Times New Roman" w:cs="Times New Roman"/>
          <w:sz w:val="24"/>
          <w:szCs w:val="24"/>
        </w:rPr>
        <w:t xml:space="preserve"> (2020) discovered that most of the participating enterprises ha</w:t>
      </w:r>
      <w:r w:rsidR="00655EB8">
        <w:rPr>
          <w:rFonts w:ascii="Times New Roman" w:hAnsi="Times New Roman" w:cs="Times New Roman"/>
          <w:sz w:val="24"/>
          <w:szCs w:val="24"/>
        </w:rPr>
        <w:t>d</w:t>
      </w:r>
      <w:r w:rsidRPr="008528FE">
        <w:rPr>
          <w:rFonts w:ascii="Times New Roman" w:hAnsi="Times New Roman" w:cs="Times New Roman"/>
          <w:sz w:val="24"/>
          <w:szCs w:val="24"/>
        </w:rPr>
        <w:t xml:space="preserve"> been severely affected</w:t>
      </w:r>
      <w:r w:rsidR="00655EB8">
        <w:rPr>
          <w:rFonts w:ascii="Times New Roman" w:hAnsi="Times New Roman" w:cs="Times New Roman"/>
          <w:sz w:val="24"/>
          <w:szCs w:val="24"/>
        </w:rPr>
        <w:t>,</w:t>
      </w:r>
      <w:r w:rsidRPr="008528FE">
        <w:rPr>
          <w:rFonts w:ascii="Times New Roman" w:hAnsi="Times New Roman" w:cs="Times New Roman"/>
          <w:sz w:val="24"/>
          <w:szCs w:val="24"/>
        </w:rPr>
        <w:t xml:space="preserve"> and they </w:t>
      </w:r>
      <w:r w:rsidR="00655EB8">
        <w:rPr>
          <w:rFonts w:ascii="Times New Roman" w:hAnsi="Times New Roman" w:cs="Times New Roman"/>
          <w:sz w:val="24"/>
          <w:szCs w:val="24"/>
        </w:rPr>
        <w:t>were</w:t>
      </w:r>
      <w:r w:rsidRPr="008528FE">
        <w:rPr>
          <w:rFonts w:ascii="Times New Roman" w:hAnsi="Times New Roman" w:cs="Times New Roman"/>
          <w:sz w:val="24"/>
          <w:szCs w:val="24"/>
        </w:rPr>
        <w:t xml:space="preserve"> facing several issues such as financial, supply chain disruption, decrease in demand, reduction in sales and profit, transportation, reduction in production, </w:t>
      </w:r>
      <w:r w:rsidR="00655EB8">
        <w:rPr>
          <w:rFonts w:ascii="Times New Roman" w:hAnsi="Times New Roman" w:cs="Times New Roman"/>
          <w:sz w:val="24"/>
          <w:szCs w:val="24"/>
        </w:rPr>
        <w:t>and many</w:t>
      </w:r>
      <w:r w:rsidRPr="008528FE">
        <w:rPr>
          <w:rFonts w:ascii="Times New Roman" w:hAnsi="Times New Roman" w:cs="Times New Roman"/>
          <w:sz w:val="24"/>
          <w:szCs w:val="24"/>
        </w:rPr>
        <w:t xml:space="preserve"> others. Meanwhile, Arundhati</w:t>
      </w:r>
      <w:r w:rsidR="006510A6">
        <w:rPr>
          <w:rFonts w:ascii="Times New Roman" w:hAnsi="Times New Roman" w:cs="Times New Roman"/>
          <w:sz w:val="24"/>
          <w:szCs w:val="24"/>
        </w:rPr>
        <w:t xml:space="preserve"> et al</w:t>
      </w:r>
      <w:r w:rsidR="008853A1">
        <w:rPr>
          <w:rFonts w:ascii="Times New Roman" w:hAnsi="Times New Roman" w:cs="Times New Roman"/>
          <w:sz w:val="24"/>
          <w:szCs w:val="24"/>
        </w:rPr>
        <w:t>.</w:t>
      </w:r>
      <w:r w:rsidRPr="008528FE">
        <w:rPr>
          <w:rFonts w:ascii="Times New Roman" w:hAnsi="Times New Roman" w:cs="Times New Roman"/>
          <w:sz w:val="24"/>
          <w:szCs w:val="24"/>
        </w:rPr>
        <w:t xml:space="preserve"> (2020) found that the relief package was insufficient to compensate </w:t>
      </w:r>
      <w:r w:rsidR="00C739DF">
        <w:rPr>
          <w:rFonts w:ascii="Times New Roman" w:hAnsi="Times New Roman" w:cs="Times New Roman"/>
          <w:sz w:val="24"/>
          <w:szCs w:val="24"/>
        </w:rPr>
        <w:t xml:space="preserve">for </w:t>
      </w:r>
      <w:r w:rsidRPr="008528FE">
        <w:rPr>
          <w:rFonts w:ascii="Times New Roman" w:hAnsi="Times New Roman" w:cs="Times New Roman"/>
          <w:sz w:val="24"/>
          <w:szCs w:val="24"/>
        </w:rPr>
        <w:t>the losses faced by business entrepreneurs of MSMEs</w:t>
      </w:r>
      <w:r w:rsidR="008F0864">
        <w:rPr>
          <w:rFonts w:ascii="Times New Roman" w:hAnsi="Times New Roman" w:cs="Times New Roman"/>
          <w:sz w:val="24"/>
          <w:szCs w:val="24"/>
        </w:rPr>
        <w:t>,</w:t>
      </w:r>
      <w:r w:rsidRPr="008528FE">
        <w:rPr>
          <w:rFonts w:ascii="Times New Roman" w:hAnsi="Times New Roman" w:cs="Times New Roman"/>
          <w:sz w:val="24"/>
          <w:szCs w:val="24"/>
        </w:rPr>
        <w:t xml:space="preserve"> manufacturers of both non-essential goods as well as essential goods suffered loss close to 50 percent during the pandemic</w:t>
      </w:r>
      <w:r w:rsidR="008F0864">
        <w:rPr>
          <w:rFonts w:ascii="Times New Roman" w:hAnsi="Times New Roman" w:cs="Times New Roman"/>
          <w:sz w:val="24"/>
          <w:szCs w:val="24"/>
        </w:rPr>
        <w:t>,</w:t>
      </w:r>
      <w:r w:rsidRPr="008528FE">
        <w:rPr>
          <w:rFonts w:ascii="Times New Roman" w:hAnsi="Times New Roman" w:cs="Times New Roman"/>
          <w:sz w:val="24"/>
          <w:szCs w:val="24"/>
        </w:rPr>
        <w:t xml:space="preserve"> </w:t>
      </w:r>
      <w:r w:rsidR="00655EB8">
        <w:rPr>
          <w:rFonts w:ascii="Times New Roman" w:hAnsi="Times New Roman" w:cs="Times New Roman"/>
          <w:sz w:val="24"/>
          <w:szCs w:val="24"/>
        </w:rPr>
        <w:t xml:space="preserve">and </w:t>
      </w:r>
      <w:r w:rsidRPr="008528FE">
        <w:rPr>
          <w:rFonts w:ascii="Times New Roman" w:hAnsi="Times New Roman" w:cs="Times New Roman"/>
          <w:sz w:val="24"/>
          <w:szCs w:val="24"/>
        </w:rPr>
        <w:t>small businesses in India experienced a drastic contraction in business due to a negative growth rate of net sales.</w:t>
      </w:r>
    </w:p>
    <w:p w14:paraId="3371D62E" w14:textId="393F0AC7" w:rsidR="00331859" w:rsidRPr="007E7413" w:rsidRDefault="007E7413" w:rsidP="00DE1502">
      <w:pPr>
        <w:pBdr>
          <w:top w:val="nil"/>
          <w:left w:val="nil"/>
          <w:bottom w:val="nil"/>
          <w:right w:val="nil"/>
          <w:between w:val="nil"/>
        </w:pBdr>
        <w:spacing w:after="0" w:line="240" w:lineRule="auto"/>
        <w:ind w:left="-2" w:firstLineChars="0" w:firstLine="569"/>
        <w:jc w:val="both"/>
        <w:rPr>
          <w:rFonts w:ascii="Times New Roman" w:hAnsi="Times New Roman" w:cs="Times New Roman"/>
          <w:sz w:val="24"/>
          <w:szCs w:val="24"/>
        </w:rPr>
      </w:pPr>
      <w:r w:rsidRPr="008528FE">
        <w:rPr>
          <w:rFonts w:ascii="Times New Roman" w:hAnsi="Times New Roman" w:cs="Times New Roman"/>
          <w:sz w:val="24"/>
          <w:szCs w:val="24"/>
        </w:rPr>
        <w:t xml:space="preserve">In the local context, </w:t>
      </w:r>
      <w:r w:rsidR="005F127C">
        <w:rPr>
          <w:rFonts w:ascii="Times New Roman" w:hAnsi="Times New Roman" w:cs="Times New Roman"/>
          <w:sz w:val="24"/>
          <w:szCs w:val="24"/>
        </w:rPr>
        <w:t>Hamdan et al</w:t>
      </w:r>
      <w:r w:rsidR="008853A1">
        <w:rPr>
          <w:rFonts w:ascii="Times New Roman" w:hAnsi="Times New Roman" w:cs="Times New Roman"/>
          <w:sz w:val="24"/>
          <w:szCs w:val="24"/>
        </w:rPr>
        <w:t>.</w:t>
      </w:r>
      <w:r w:rsidRPr="008528FE">
        <w:rPr>
          <w:rFonts w:ascii="Times New Roman" w:hAnsi="Times New Roman" w:cs="Times New Roman"/>
          <w:sz w:val="24"/>
          <w:szCs w:val="24"/>
        </w:rPr>
        <w:t xml:space="preserve"> (2021) disc</w:t>
      </w:r>
      <w:r w:rsidR="00C50D6A" w:rsidRPr="008528FE">
        <w:rPr>
          <w:rFonts w:ascii="Times New Roman" w:hAnsi="Times New Roman" w:cs="Times New Roman"/>
          <w:sz w:val="24"/>
          <w:szCs w:val="24"/>
        </w:rPr>
        <w:t>los</w:t>
      </w:r>
      <w:r w:rsidRPr="008528FE">
        <w:rPr>
          <w:rFonts w:ascii="Times New Roman" w:hAnsi="Times New Roman" w:cs="Times New Roman"/>
          <w:sz w:val="24"/>
          <w:szCs w:val="24"/>
        </w:rPr>
        <w:t xml:space="preserve">ed </w:t>
      </w:r>
      <w:r w:rsidR="005255A8">
        <w:rPr>
          <w:rFonts w:ascii="Times New Roman" w:hAnsi="Times New Roman" w:cs="Times New Roman"/>
          <w:sz w:val="24"/>
          <w:szCs w:val="24"/>
        </w:rPr>
        <w:t xml:space="preserve">that </w:t>
      </w:r>
      <w:r w:rsidRPr="008528FE">
        <w:rPr>
          <w:rFonts w:ascii="Times New Roman" w:hAnsi="Times New Roman" w:cs="Times New Roman"/>
          <w:sz w:val="24"/>
          <w:szCs w:val="24"/>
        </w:rPr>
        <w:t>many micro-entrepreneurs</w:t>
      </w:r>
      <w:r w:rsidRPr="007E7413">
        <w:rPr>
          <w:rFonts w:ascii="Times New Roman" w:hAnsi="Times New Roman" w:cs="Times New Roman"/>
          <w:sz w:val="24"/>
          <w:szCs w:val="24"/>
        </w:rPr>
        <w:t xml:space="preserve"> were affected in terms of operation disruption and financial issues. </w:t>
      </w:r>
      <w:bookmarkStart w:id="2" w:name="_Hlk79012606"/>
      <w:r w:rsidRPr="007E7413">
        <w:rPr>
          <w:rFonts w:ascii="Times New Roman" w:hAnsi="Times New Roman" w:cs="Times New Roman"/>
          <w:sz w:val="24"/>
          <w:szCs w:val="24"/>
        </w:rPr>
        <w:t>T</w:t>
      </w:r>
      <w:r w:rsidR="00E27D13">
        <w:rPr>
          <w:rFonts w:ascii="Times New Roman" w:hAnsi="Times New Roman" w:cs="Times New Roman"/>
          <w:sz w:val="24"/>
          <w:szCs w:val="24"/>
        </w:rPr>
        <w:t>he</w:t>
      </w:r>
      <w:r w:rsidR="00C50D6A">
        <w:rPr>
          <w:rFonts w:ascii="Times New Roman" w:hAnsi="Times New Roman" w:cs="Times New Roman"/>
          <w:sz w:val="24"/>
          <w:szCs w:val="24"/>
        </w:rPr>
        <w:t xml:space="preserve"> o</w:t>
      </w:r>
      <w:r w:rsidRPr="007E7413">
        <w:rPr>
          <w:rFonts w:ascii="Times New Roman" w:hAnsi="Times New Roman" w:cs="Times New Roman"/>
          <w:sz w:val="24"/>
          <w:szCs w:val="24"/>
        </w:rPr>
        <w:t xml:space="preserve">peration disruption </w:t>
      </w:r>
      <w:r w:rsidR="00C50D6A">
        <w:rPr>
          <w:rFonts w:ascii="Times New Roman" w:hAnsi="Times New Roman" w:cs="Times New Roman"/>
          <w:sz w:val="24"/>
          <w:szCs w:val="24"/>
        </w:rPr>
        <w:t>involve</w:t>
      </w:r>
      <w:r w:rsidR="005255A8">
        <w:rPr>
          <w:rFonts w:ascii="Times New Roman" w:hAnsi="Times New Roman" w:cs="Times New Roman"/>
          <w:sz w:val="24"/>
          <w:szCs w:val="24"/>
        </w:rPr>
        <w:t>s</w:t>
      </w:r>
      <w:r w:rsidRPr="007E7413">
        <w:rPr>
          <w:rFonts w:ascii="Times New Roman" w:hAnsi="Times New Roman" w:cs="Times New Roman"/>
          <w:sz w:val="24"/>
          <w:szCs w:val="24"/>
        </w:rPr>
        <w:t xml:space="preserve"> the closure of business operation</w:t>
      </w:r>
      <w:r w:rsidR="008F0864">
        <w:rPr>
          <w:rFonts w:ascii="Times New Roman" w:hAnsi="Times New Roman" w:cs="Times New Roman"/>
          <w:sz w:val="24"/>
          <w:szCs w:val="24"/>
        </w:rPr>
        <w:t>,</w:t>
      </w:r>
      <w:r w:rsidRPr="007E7413">
        <w:rPr>
          <w:rFonts w:ascii="Times New Roman" w:hAnsi="Times New Roman" w:cs="Times New Roman"/>
          <w:sz w:val="24"/>
          <w:szCs w:val="24"/>
        </w:rPr>
        <w:t xml:space="preserve"> shortage of logistic supply</w:t>
      </w:r>
      <w:r w:rsidR="008F0864">
        <w:rPr>
          <w:rFonts w:ascii="Times New Roman" w:hAnsi="Times New Roman" w:cs="Times New Roman"/>
          <w:sz w:val="24"/>
          <w:szCs w:val="24"/>
        </w:rPr>
        <w:t>,</w:t>
      </w:r>
      <w:r w:rsidRPr="007E7413">
        <w:rPr>
          <w:rFonts w:ascii="Times New Roman" w:hAnsi="Times New Roman" w:cs="Times New Roman"/>
          <w:sz w:val="24"/>
          <w:szCs w:val="24"/>
        </w:rPr>
        <w:t xml:space="preserve"> trave</w:t>
      </w:r>
      <w:r w:rsidR="00C50D6A">
        <w:rPr>
          <w:rFonts w:ascii="Times New Roman" w:hAnsi="Times New Roman" w:cs="Times New Roman"/>
          <w:sz w:val="24"/>
          <w:szCs w:val="24"/>
        </w:rPr>
        <w:t>ling restriction</w:t>
      </w:r>
      <w:r w:rsidR="00C739DF">
        <w:rPr>
          <w:rFonts w:ascii="Times New Roman" w:hAnsi="Times New Roman" w:cs="Times New Roman"/>
          <w:sz w:val="24"/>
          <w:szCs w:val="24"/>
        </w:rPr>
        <w:t>s</w:t>
      </w:r>
      <w:r w:rsidR="008F0864">
        <w:rPr>
          <w:rFonts w:ascii="Times New Roman" w:hAnsi="Times New Roman" w:cs="Times New Roman"/>
          <w:sz w:val="24"/>
          <w:szCs w:val="24"/>
        </w:rPr>
        <w:t>,</w:t>
      </w:r>
      <w:r w:rsidRPr="007E7413">
        <w:rPr>
          <w:rFonts w:ascii="Times New Roman" w:hAnsi="Times New Roman" w:cs="Times New Roman"/>
          <w:sz w:val="24"/>
          <w:szCs w:val="24"/>
        </w:rPr>
        <w:t xml:space="preserve"> traveling period </w:t>
      </w:r>
      <w:r w:rsidR="00C50D6A">
        <w:rPr>
          <w:rFonts w:ascii="Times New Roman" w:hAnsi="Times New Roman" w:cs="Times New Roman"/>
          <w:sz w:val="24"/>
          <w:szCs w:val="24"/>
        </w:rPr>
        <w:t>becom</w:t>
      </w:r>
      <w:r w:rsidR="00C739DF">
        <w:rPr>
          <w:rFonts w:ascii="Times New Roman" w:hAnsi="Times New Roman" w:cs="Times New Roman"/>
          <w:sz w:val="24"/>
          <w:szCs w:val="24"/>
        </w:rPr>
        <w:t>ing</w:t>
      </w:r>
      <w:r w:rsidRPr="007E7413">
        <w:rPr>
          <w:rFonts w:ascii="Times New Roman" w:hAnsi="Times New Roman" w:cs="Times New Roman"/>
          <w:sz w:val="24"/>
          <w:szCs w:val="24"/>
        </w:rPr>
        <w:t xml:space="preserve"> longer</w:t>
      </w:r>
      <w:r w:rsidR="008F0864">
        <w:rPr>
          <w:rFonts w:ascii="Times New Roman" w:hAnsi="Times New Roman" w:cs="Times New Roman"/>
          <w:sz w:val="24"/>
          <w:szCs w:val="24"/>
        </w:rPr>
        <w:t>,</w:t>
      </w:r>
      <w:r w:rsidRPr="007E7413">
        <w:rPr>
          <w:rFonts w:ascii="Times New Roman" w:hAnsi="Times New Roman" w:cs="Times New Roman"/>
          <w:sz w:val="24"/>
          <w:szCs w:val="24"/>
        </w:rPr>
        <w:t xml:space="preserve"> </w:t>
      </w:r>
      <w:r w:rsidR="005255A8">
        <w:rPr>
          <w:rFonts w:ascii="Times New Roman" w:hAnsi="Times New Roman" w:cs="Times New Roman"/>
          <w:sz w:val="24"/>
          <w:szCs w:val="24"/>
        </w:rPr>
        <w:t xml:space="preserve">and delay in </w:t>
      </w:r>
      <w:r w:rsidRPr="007E7413">
        <w:rPr>
          <w:rFonts w:ascii="Times New Roman" w:hAnsi="Times New Roman" w:cs="Times New Roman"/>
          <w:sz w:val="24"/>
          <w:szCs w:val="24"/>
        </w:rPr>
        <w:t xml:space="preserve">product </w:t>
      </w:r>
      <w:r w:rsidR="005255A8">
        <w:rPr>
          <w:rFonts w:ascii="Times New Roman" w:hAnsi="Times New Roman" w:cs="Times New Roman"/>
          <w:sz w:val="24"/>
          <w:szCs w:val="24"/>
        </w:rPr>
        <w:t>delivery</w:t>
      </w:r>
      <w:r w:rsidRPr="007E7413">
        <w:rPr>
          <w:rFonts w:ascii="Times New Roman" w:hAnsi="Times New Roman" w:cs="Times New Roman"/>
          <w:sz w:val="24"/>
          <w:szCs w:val="24"/>
        </w:rPr>
        <w:t>. While the financial issue include</w:t>
      </w:r>
      <w:r w:rsidR="00031B67">
        <w:rPr>
          <w:rFonts w:ascii="Times New Roman" w:hAnsi="Times New Roman" w:cs="Times New Roman"/>
          <w:sz w:val="24"/>
          <w:szCs w:val="24"/>
        </w:rPr>
        <w:t>s</w:t>
      </w:r>
      <w:r w:rsidRPr="007E7413">
        <w:rPr>
          <w:rFonts w:ascii="Times New Roman" w:hAnsi="Times New Roman" w:cs="Times New Roman"/>
          <w:sz w:val="24"/>
          <w:szCs w:val="24"/>
        </w:rPr>
        <w:t xml:space="preserve"> issues </w:t>
      </w:r>
      <w:r w:rsidR="00F065BF">
        <w:rPr>
          <w:rFonts w:ascii="Times New Roman" w:hAnsi="Times New Roman" w:cs="Times New Roman"/>
          <w:sz w:val="24"/>
          <w:szCs w:val="24"/>
        </w:rPr>
        <w:t xml:space="preserve">to </w:t>
      </w:r>
      <w:r w:rsidRPr="007E7413">
        <w:rPr>
          <w:rFonts w:ascii="Times New Roman" w:hAnsi="Times New Roman" w:cs="Times New Roman"/>
          <w:sz w:val="24"/>
          <w:szCs w:val="24"/>
        </w:rPr>
        <w:t>pay for shop lot</w:t>
      </w:r>
      <w:r w:rsidR="00F065BF">
        <w:rPr>
          <w:rFonts w:ascii="Times New Roman" w:hAnsi="Times New Roman" w:cs="Times New Roman"/>
          <w:sz w:val="24"/>
          <w:szCs w:val="24"/>
        </w:rPr>
        <w:t>s</w:t>
      </w:r>
      <w:r w:rsidRPr="007E7413">
        <w:rPr>
          <w:rFonts w:ascii="Times New Roman" w:hAnsi="Times New Roman" w:cs="Times New Roman"/>
          <w:sz w:val="24"/>
          <w:szCs w:val="24"/>
        </w:rPr>
        <w:t>/rental kiosk</w:t>
      </w:r>
      <w:r w:rsidR="00F065BF">
        <w:rPr>
          <w:rFonts w:ascii="Times New Roman" w:hAnsi="Times New Roman" w:cs="Times New Roman"/>
          <w:sz w:val="24"/>
          <w:szCs w:val="24"/>
        </w:rPr>
        <w:t>s</w:t>
      </w:r>
      <w:r w:rsidRPr="007E7413">
        <w:rPr>
          <w:rFonts w:ascii="Times New Roman" w:hAnsi="Times New Roman" w:cs="Times New Roman"/>
          <w:sz w:val="24"/>
          <w:szCs w:val="24"/>
        </w:rPr>
        <w:t xml:space="preserve"> and food truck loan</w:t>
      </w:r>
      <w:r w:rsidR="00F065BF">
        <w:rPr>
          <w:rFonts w:ascii="Times New Roman" w:hAnsi="Times New Roman" w:cs="Times New Roman"/>
          <w:sz w:val="24"/>
          <w:szCs w:val="24"/>
        </w:rPr>
        <w:t>s</w:t>
      </w:r>
      <w:r w:rsidR="008F0864">
        <w:rPr>
          <w:rFonts w:ascii="Times New Roman" w:hAnsi="Times New Roman" w:cs="Times New Roman"/>
          <w:sz w:val="24"/>
          <w:szCs w:val="24"/>
        </w:rPr>
        <w:t>,</w:t>
      </w:r>
      <w:r w:rsidRPr="007E7413">
        <w:rPr>
          <w:rFonts w:ascii="Times New Roman" w:hAnsi="Times New Roman" w:cs="Times New Roman"/>
          <w:sz w:val="24"/>
          <w:szCs w:val="24"/>
        </w:rPr>
        <w:t xml:space="preserve"> unexpected increase</w:t>
      </w:r>
      <w:r w:rsidR="00E97168">
        <w:rPr>
          <w:rFonts w:ascii="Times New Roman" w:hAnsi="Times New Roman" w:cs="Times New Roman"/>
          <w:sz w:val="24"/>
          <w:szCs w:val="24"/>
        </w:rPr>
        <w:t>s</w:t>
      </w:r>
      <w:r w:rsidRPr="007E7413">
        <w:rPr>
          <w:rFonts w:ascii="Times New Roman" w:hAnsi="Times New Roman" w:cs="Times New Roman"/>
          <w:sz w:val="24"/>
          <w:szCs w:val="24"/>
        </w:rPr>
        <w:t xml:space="preserve"> in production cost</w:t>
      </w:r>
      <w:r w:rsidR="008F0864">
        <w:rPr>
          <w:rFonts w:ascii="Times New Roman" w:hAnsi="Times New Roman" w:cs="Times New Roman"/>
          <w:sz w:val="24"/>
          <w:szCs w:val="24"/>
        </w:rPr>
        <w:t>,</w:t>
      </w:r>
      <w:r w:rsidRPr="007E7413">
        <w:rPr>
          <w:rFonts w:ascii="Times New Roman" w:hAnsi="Times New Roman" w:cs="Times New Roman"/>
          <w:sz w:val="24"/>
          <w:szCs w:val="24"/>
        </w:rPr>
        <w:t xml:space="preserve"> </w:t>
      </w:r>
      <w:r w:rsidR="00F065BF">
        <w:rPr>
          <w:rFonts w:ascii="Times New Roman" w:hAnsi="Times New Roman" w:cs="Times New Roman"/>
          <w:sz w:val="24"/>
          <w:szCs w:val="24"/>
        </w:rPr>
        <w:t xml:space="preserve">the </w:t>
      </w:r>
      <w:r w:rsidRPr="007E7413">
        <w:rPr>
          <w:rFonts w:ascii="Times New Roman" w:hAnsi="Times New Roman" w:cs="Times New Roman"/>
          <w:sz w:val="24"/>
          <w:szCs w:val="24"/>
        </w:rPr>
        <w:t>lack of roll</w:t>
      </w:r>
      <w:r w:rsidR="00E97168">
        <w:rPr>
          <w:rFonts w:ascii="Times New Roman" w:hAnsi="Times New Roman" w:cs="Times New Roman"/>
          <w:sz w:val="24"/>
          <w:szCs w:val="24"/>
        </w:rPr>
        <w:t>-</w:t>
      </w:r>
      <w:r w:rsidRPr="007E7413">
        <w:rPr>
          <w:rFonts w:ascii="Times New Roman" w:hAnsi="Times New Roman" w:cs="Times New Roman"/>
          <w:sz w:val="24"/>
          <w:szCs w:val="24"/>
        </w:rPr>
        <w:t>up capital</w:t>
      </w:r>
      <w:r w:rsidR="008F0864">
        <w:rPr>
          <w:rFonts w:ascii="Times New Roman" w:hAnsi="Times New Roman" w:cs="Times New Roman"/>
          <w:sz w:val="24"/>
          <w:szCs w:val="24"/>
        </w:rPr>
        <w:t>,</w:t>
      </w:r>
      <w:r w:rsidRPr="007E7413">
        <w:rPr>
          <w:rFonts w:ascii="Times New Roman" w:hAnsi="Times New Roman" w:cs="Times New Roman"/>
          <w:sz w:val="24"/>
          <w:szCs w:val="24"/>
        </w:rPr>
        <w:t xml:space="preserve"> hav</w:t>
      </w:r>
      <w:r w:rsidR="00F065BF">
        <w:rPr>
          <w:rFonts w:ascii="Times New Roman" w:hAnsi="Times New Roman" w:cs="Times New Roman"/>
          <w:sz w:val="24"/>
          <w:szCs w:val="24"/>
        </w:rPr>
        <w:t>ing</w:t>
      </w:r>
      <w:r w:rsidRPr="007E7413">
        <w:rPr>
          <w:rFonts w:ascii="Times New Roman" w:hAnsi="Times New Roman" w:cs="Times New Roman"/>
          <w:sz w:val="24"/>
          <w:szCs w:val="24"/>
        </w:rPr>
        <w:t xml:space="preserve"> to depend on other loan</w:t>
      </w:r>
      <w:r w:rsidR="00F065BF">
        <w:rPr>
          <w:rFonts w:ascii="Times New Roman" w:hAnsi="Times New Roman" w:cs="Times New Roman"/>
          <w:sz w:val="24"/>
          <w:szCs w:val="24"/>
        </w:rPr>
        <w:t>s</w:t>
      </w:r>
      <w:r w:rsidRPr="007E7413">
        <w:rPr>
          <w:rFonts w:ascii="Times New Roman" w:hAnsi="Times New Roman" w:cs="Times New Roman"/>
          <w:sz w:val="24"/>
          <w:szCs w:val="24"/>
        </w:rPr>
        <w:t xml:space="preserve"> to cover several costs</w:t>
      </w:r>
      <w:r w:rsidR="008F0864">
        <w:rPr>
          <w:rFonts w:ascii="Times New Roman" w:hAnsi="Times New Roman" w:cs="Times New Roman"/>
          <w:sz w:val="24"/>
          <w:szCs w:val="24"/>
        </w:rPr>
        <w:t>,</w:t>
      </w:r>
      <w:r w:rsidRPr="007E7413">
        <w:rPr>
          <w:rFonts w:ascii="Times New Roman" w:hAnsi="Times New Roman" w:cs="Times New Roman"/>
          <w:sz w:val="24"/>
          <w:szCs w:val="24"/>
        </w:rPr>
        <w:t xml:space="preserve"> </w:t>
      </w:r>
      <w:r w:rsidR="00F065BF">
        <w:rPr>
          <w:rFonts w:ascii="Times New Roman" w:hAnsi="Times New Roman" w:cs="Times New Roman"/>
          <w:sz w:val="24"/>
          <w:szCs w:val="24"/>
        </w:rPr>
        <w:t xml:space="preserve">and the </w:t>
      </w:r>
      <w:r w:rsidR="000F3184">
        <w:rPr>
          <w:rFonts w:ascii="Times New Roman" w:hAnsi="Times New Roman" w:cs="Times New Roman"/>
          <w:sz w:val="24"/>
          <w:szCs w:val="24"/>
        </w:rPr>
        <w:t xml:space="preserve">risk of </w:t>
      </w:r>
      <w:r w:rsidRPr="008528FE">
        <w:rPr>
          <w:rFonts w:ascii="Times New Roman" w:hAnsi="Times New Roman" w:cs="Times New Roman"/>
          <w:sz w:val="24"/>
          <w:szCs w:val="24"/>
        </w:rPr>
        <w:t xml:space="preserve">bankruptcy. </w:t>
      </w:r>
      <w:bookmarkEnd w:id="2"/>
      <w:r w:rsidR="00815C9A" w:rsidRPr="008528FE">
        <w:rPr>
          <w:rFonts w:ascii="Times New Roman" w:hAnsi="Times New Roman" w:cs="Times New Roman"/>
          <w:sz w:val="24"/>
          <w:szCs w:val="24"/>
        </w:rPr>
        <w:t xml:space="preserve">Besides, </w:t>
      </w:r>
      <w:proofErr w:type="spellStart"/>
      <w:r w:rsidR="00CB1A1D">
        <w:rPr>
          <w:rFonts w:ascii="Times New Roman" w:hAnsi="Times New Roman" w:cs="Times New Roman"/>
          <w:sz w:val="24"/>
          <w:szCs w:val="24"/>
        </w:rPr>
        <w:t>Fabeil</w:t>
      </w:r>
      <w:proofErr w:type="spellEnd"/>
      <w:r w:rsidR="00CB1A1D">
        <w:rPr>
          <w:rFonts w:ascii="Times New Roman" w:hAnsi="Times New Roman" w:cs="Times New Roman"/>
          <w:sz w:val="24"/>
          <w:szCs w:val="24"/>
        </w:rPr>
        <w:t xml:space="preserve"> et al</w:t>
      </w:r>
      <w:r w:rsidR="008853A1">
        <w:rPr>
          <w:rFonts w:ascii="Times New Roman" w:hAnsi="Times New Roman" w:cs="Times New Roman"/>
          <w:sz w:val="24"/>
          <w:szCs w:val="24"/>
        </w:rPr>
        <w:t>.</w:t>
      </w:r>
      <w:r w:rsidR="00815C9A" w:rsidRPr="008528FE">
        <w:rPr>
          <w:rFonts w:ascii="Times New Roman" w:hAnsi="Times New Roman" w:cs="Times New Roman"/>
          <w:sz w:val="24"/>
          <w:szCs w:val="24"/>
        </w:rPr>
        <w:t xml:space="preserve"> (2020) found the impacts faced by</w:t>
      </w:r>
      <w:r w:rsidR="00815C9A" w:rsidRPr="007E7413">
        <w:rPr>
          <w:rFonts w:ascii="Times New Roman" w:hAnsi="Times New Roman" w:cs="Times New Roman"/>
          <w:sz w:val="24"/>
          <w:szCs w:val="24"/>
        </w:rPr>
        <w:t xml:space="preserve"> the </w:t>
      </w:r>
      <w:r w:rsidR="00815C9A">
        <w:rPr>
          <w:rFonts w:ascii="Times New Roman" w:hAnsi="Times New Roman" w:cs="Times New Roman"/>
          <w:sz w:val="24"/>
          <w:szCs w:val="24"/>
        </w:rPr>
        <w:t>micro-</w:t>
      </w:r>
      <w:r w:rsidR="00815C9A" w:rsidRPr="007E7413">
        <w:rPr>
          <w:rFonts w:ascii="Times New Roman" w:hAnsi="Times New Roman" w:cs="Times New Roman"/>
          <w:sz w:val="24"/>
          <w:szCs w:val="24"/>
        </w:rPr>
        <w:t xml:space="preserve">entrepreneurs are </w:t>
      </w:r>
      <w:bookmarkStart w:id="3" w:name="_Hlk79013673"/>
      <w:r w:rsidR="00E97168">
        <w:rPr>
          <w:rFonts w:ascii="Times New Roman" w:hAnsi="Times New Roman" w:cs="Times New Roman"/>
          <w:sz w:val="24"/>
          <w:szCs w:val="24"/>
        </w:rPr>
        <w:t xml:space="preserve">the </w:t>
      </w:r>
      <w:r w:rsidR="00815C9A" w:rsidRPr="007E7413">
        <w:rPr>
          <w:rFonts w:ascii="Times New Roman" w:hAnsi="Times New Roman" w:cs="Times New Roman"/>
          <w:sz w:val="24"/>
          <w:szCs w:val="24"/>
        </w:rPr>
        <w:t>failure to</w:t>
      </w:r>
      <w:r w:rsidR="00815C9A" w:rsidRPr="007E7413">
        <w:rPr>
          <w:rFonts w:ascii="Times New Roman" w:hAnsi="Times New Roman" w:cs="Times New Roman"/>
          <w:sz w:val="24"/>
          <w:szCs w:val="24"/>
          <w:lang w:val="en-MY"/>
        </w:rPr>
        <w:t xml:space="preserve"> operate the</w:t>
      </w:r>
      <w:r w:rsidR="00F065BF">
        <w:rPr>
          <w:rFonts w:ascii="Times New Roman" w:hAnsi="Times New Roman" w:cs="Times New Roman"/>
          <w:sz w:val="24"/>
          <w:szCs w:val="24"/>
          <w:lang w:val="en-MY"/>
        </w:rPr>
        <w:t>ir</w:t>
      </w:r>
      <w:r w:rsidR="00815C9A" w:rsidRPr="007E7413">
        <w:rPr>
          <w:rFonts w:ascii="Times New Roman" w:hAnsi="Times New Roman" w:cs="Times New Roman"/>
          <w:sz w:val="24"/>
          <w:szCs w:val="24"/>
          <w:lang w:val="en-MY"/>
        </w:rPr>
        <w:t xml:space="preserve"> business</w:t>
      </w:r>
      <w:r w:rsidR="00F065BF">
        <w:rPr>
          <w:rFonts w:ascii="Times New Roman" w:hAnsi="Times New Roman" w:cs="Times New Roman"/>
          <w:sz w:val="24"/>
          <w:szCs w:val="24"/>
          <w:lang w:val="en-MY"/>
        </w:rPr>
        <w:t>es</w:t>
      </w:r>
      <w:r w:rsidR="00815C9A" w:rsidRPr="007E7413">
        <w:rPr>
          <w:rFonts w:ascii="Times New Roman" w:hAnsi="Times New Roman" w:cs="Times New Roman"/>
          <w:sz w:val="24"/>
          <w:szCs w:val="24"/>
          <w:lang w:val="en-MY"/>
        </w:rPr>
        <w:t xml:space="preserve"> as usual</w:t>
      </w:r>
      <w:r w:rsidR="0051313F">
        <w:rPr>
          <w:rFonts w:ascii="Times New Roman" w:hAnsi="Times New Roman" w:cs="Times New Roman"/>
          <w:sz w:val="24"/>
          <w:szCs w:val="24"/>
          <w:lang w:val="en-MY"/>
        </w:rPr>
        <w:t>,</w:t>
      </w:r>
      <w:r w:rsidR="00815C9A" w:rsidRPr="007E7413">
        <w:rPr>
          <w:rFonts w:ascii="Times New Roman" w:hAnsi="Times New Roman" w:cs="Times New Roman"/>
          <w:sz w:val="24"/>
          <w:szCs w:val="24"/>
          <w:lang w:val="en-MY"/>
        </w:rPr>
        <w:t xml:space="preserve"> </w:t>
      </w:r>
      <w:r w:rsidR="00F065BF">
        <w:rPr>
          <w:rFonts w:ascii="Times New Roman" w:hAnsi="Times New Roman" w:cs="Times New Roman"/>
          <w:sz w:val="24"/>
          <w:szCs w:val="24"/>
          <w:lang w:val="en-MY"/>
        </w:rPr>
        <w:t xml:space="preserve">the </w:t>
      </w:r>
      <w:r w:rsidR="00815C9A" w:rsidRPr="007E7413">
        <w:rPr>
          <w:rFonts w:ascii="Times New Roman" w:hAnsi="Times New Roman" w:cs="Times New Roman"/>
          <w:sz w:val="24"/>
          <w:szCs w:val="24"/>
          <w:lang w:val="en-MY"/>
        </w:rPr>
        <w:t>loss of clients</w:t>
      </w:r>
      <w:r w:rsidR="0051313F">
        <w:rPr>
          <w:rFonts w:ascii="Times New Roman" w:hAnsi="Times New Roman" w:cs="Times New Roman"/>
          <w:sz w:val="24"/>
          <w:szCs w:val="24"/>
          <w:lang w:val="en-MY"/>
        </w:rPr>
        <w:t>,</w:t>
      </w:r>
      <w:r w:rsidR="00815C9A" w:rsidRPr="007E7413">
        <w:rPr>
          <w:rFonts w:ascii="Times New Roman" w:hAnsi="Times New Roman" w:cs="Times New Roman"/>
          <w:sz w:val="24"/>
          <w:szCs w:val="24"/>
          <w:lang w:val="en-MY"/>
        </w:rPr>
        <w:t xml:space="preserve"> </w:t>
      </w:r>
      <w:r w:rsidR="00F065BF">
        <w:rPr>
          <w:rFonts w:ascii="Times New Roman" w:hAnsi="Times New Roman" w:cs="Times New Roman"/>
          <w:sz w:val="24"/>
          <w:szCs w:val="24"/>
          <w:lang w:val="en-MY"/>
        </w:rPr>
        <w:t xml:space="preserve">the </w:t>
      </w:r>
      <w:r w:rsidR="00815C9A" w:rsidRPr="007E7413">
        <w:rPr>
          <w:rFonts w:ascii="Times New Roman" w:hAnsi="Times New Roman" w:cs="Times New Roman"/>
          <w:sz w:val="24"/>
          <w:szCs w:val="24"/>
        </w:rPr>
        <w:t>dumping of agricultural produces due to the closure of several supporting sectors such as retails and transportation</w:t>
      </w:r>
      <w:r w:rsidR="0051313F">
        <w:rPr>
          <w:rFonts w:ascii="Times New Roman" w:hAnsi="Times New Roman" w:cs="Times New Roman"/>
          <w:sz w:val="24"/>
          <w:szCs w:val="24"/>
        </w:rPr>
        <w:t>,</w:t>
      </w:r>
      <w:r w:rsidR="00815C9A" w:rsidRPr="007E7413">
        <w:rPr>
          <w:rFonts w:ascii="Times New Roman" w:hAnsi="Times New Roman" w:cs="Times New Roman"/>
          <w:sz w:val="24"/>
          <w:szCs w:val="24"/>
        </w:rPr>
        <w:t xml:space="preserve"> decrease in daily sales revenue</w:t>
      </w:r>
      <w:r w:rsidR="0051313F">
        <w:rPr>
          <w:rFonts w:ascii="Times New Roman" w:hAnsi="Times New Roman" w:cs="Times New Roman"/>
          <w:sz w:val="24"/>
          <w:szCs w:val="24"/>
        </w:rPr>
        <w:t>,</w:t>
      </w:r>
      <w:r w:rsidR="00815C9A" w:rsidRPr="007E7413">
        <w:rPr>
          <w:rFonts w:ascii="Times New Roman" w:hAnsi="Times New Roman" w:cs="Times New Roman"/>
          <w:sz w:val="24"/>
          <w:szCs w:val="24"/>
        </w:rPr>
        <w:t xml:space="preserve"> </w:t>
      </w:r>
      <w:r w:rsidR="00F065BF">
        <w:rPr>
          <w:rFonts w:ascii="Times New Roman" w:hAnsi="Times New Roman" w:cs="Times New Roman"/>
          <w:sz w:val="24"/>
          <w:szCs w:val="24"/>
        </w:rPr>
        <w:t xml:space="preserve">and </w:t>
      </w:r>
      <w:r w:rsidR="00815C9A" w:rsidRPr="007E7413">
        <w:rPr>
          <w:rFonts w:ascii="Times New Roman" w:hAnsi="Times New Roman" w:cs="Times New Roman"/>
          <w:sz w:val="24"/>
          <w:szCs w:val="24"/>
        </w:rPr>
        <w:t>loss of income.</w:t>
      </w:r>
      <w:bookmarkEnd w:id="3"/>
      <w:r w:rsidR="00331859">
        <w:rPr>
          <w:rFonts w:ascii="Times New Roman" w:hAnsi="Times New Roman" w:cs="Times New Roman"/>
          <w:sz w:val="24"/>
          <w:szCs w:val="24"/>
        </w:rPr>
        <w:t xml:space="preserve"> </w:t>
      </w:r>
      <w:r w:rsidRPr="007E7413">
        <w:rPr>
          <w:rFonts w:ascii="Times New Roman" w:hAnsi="Times New Roman" w:cs="Times New Roman"/>
          <w:sz w:val="24"/>
          <w:szCs w:val="24"/>
        </w:rPr>
        <w:t xml:space="preserve">Based on all the above </w:t>
      </w:r>
      <w:r w:rsidR="00815C9A">
        <w:rPr>
          <w:rFonts w:ascii="Times New Roman" w:hAnsi="Times New Roman" w:cs="Times New Roman"/>
          <w:sz w:val="24"/>
          <w:szCs w:val="24"/>
        </w:rPr>
        <w:t xml:space="preserve">previous </w:t>
      </w:r>
      <w:r w:rsidRPr="007E7413">
        <w:rPr>
          <w:rFonts w:ascii="Times New Roman" w:hAnsi="Times New Roman" w:cs="Times New Roman"/>
          <w:sz w:val="24"/>
          <w:szCs w:val="24"/>
        </w:rPr>
        <w:t xml:space="preserve">research, it is understood that </w:t>
      </w:r>
      <w:r w:rsidR="00331859" w:rsidRPr="007E7413">
        <w:rPr>
          <w:rFonts w:ascii="Times New Roman" w:hAnsi="Times New Roman" w:cs="Times New Roman"/>
          <w:sz w:val="24"/>
          <w:szCs w:val="24"/>
        </w:rPr>
        <w:t>the COVID-19 pandemic cris</w:t>
      </w:r>
      <w:r w:rsidR="00E97168">
        <w:rPr>
          <w:rFonts w:ascii="Times New Roman" w:hAnsi="Times New Roman" w:cs="Times New Roman"/>
          <w:sz w:val="24"/>
          <w:szCs w:val="24"/>
        </w:rPr>
        <w:t>i</w:t>
      </w:r>
      <w:r w:rsidR="00331859" w:rsidRPr="007E7413">
        <w:rPr>
          <w:rFonts w:ascii="Times New Roman" w:hAnsi="Times New Roman" w:cs="Times New Roman"/>
          <w:sz w:val="24"/>
          <w:szCs w:val="24"/>
        </w:rPr>
        <w:t xml:space="preserve">s </w:t>
      </w:r>
      <w:r w:rsidR="00331859">
        <w:rPr>
          <w:rFonts w:ascii="Times New Roman" w:hAnsi="Times New Roman" w:cs="Times New Roman"/>
          <w:sz w:val="24"/>
          <w:szCs w:val="24"/>
        </w:rPr>
        <w:t>ha</w:t>
      </w:r>
      <w:r w:rsidR="001335E7">
        <w:rPr>
          <w:rFonts w:ascii="Times New Roman" w:hAnsi="Times New Roman" w:cs="Times New Roman"/>
          <w:sz w:val="24"/>
          <w:szCs w:val="24"/>
        </w:rPr>
        <w:t>s</w:t>
      </w:r>
      <w:r w:rsidR="00331859">
        <w:rPr>
          <w:rFonts w:ascii="Times New Roman" w:hAnsi="Times New Roman" w:cs="Times New Roman"/>
          <w:sz w:val="24"/>
          <w:szCs w:val="24"/>
        </w:rPr>
        <w:t xml:space="preserve"> </w:t>
      </w:r>
      <w:r w:rsidR="00331859" w:rsidRPr="00E76D4D">
        <w:rPr>
          <w:rFonts w:ascii="Times New Roman" w:hAnsi="Times New Roman" w:cs="Times New Roman"/>
          <w:sz w:val="24"/>
          <w:szCs w:val="24"/>
        </w:rPr>
        <w:t>seriously affected</w:t>
      </w:r>
      <w:r w:rsidR="00331859">
        <w:rPr>
          <w:rFonts w:ascii="Times New Roman" w:hAnsi="Times New Roman" w:cs="Times New Roman"/>
          <w:sz w:val="24"/>
          <w:szCs w:val="24"/>
        </w:rPr>
        <w:t xml:space="preserve"> </w:t>
      </w:r>
      <w:r w:rsidR="00331859" w:rsidRPr="007E7413">
        <w:rPr>
          <w:rFonts w:ascii="Times New Roman" w:hAnsi="Times New Roman" w:cs="Times New Roman"/>
          <w:sz w:val="24"/>
          <w:szCs w:val="24"/>
        </w:rPr>
        <w:t xml:space="preserve">MSMEs </w:t>
      </w:r>
      <w:r w:rsidR="00331859">
        <w:rPr>
          <w:rFonts w:ascii="Times New Roman" w:hAnsi="Times New Roman" w:cs="Times New Roman"/>
          <w:sz w:val="24"/>
          <w:szCs w:val="24"/>
        </w:rPr>
        <w:t>at large</w:t>
      </w:r>
      <w:r w:rsidR="00331859" w:rsidRPr="007E7413">
        <w:rPr>
          <w:rFonts w:ascii="Times New Roman" w:hAnsi="Times New Roman" w:cs="Times New Roman"/>
          <w:sz w:val="24"/>
          <w:szCs w:val="24"/>
        </w:rPr>
        <w:t>.</w:t>
      </w:r>
    </w:p>
    <w:p w14:paraId="321D8AC9" w14:textId="2CA6686E" w:rsidR="0051313F" w:rsidRDefault="0051313F" w:rsidP="00DE1502">
      <w:pPr>
        <w:pBdr>
          <w:top w:val="nil"/>
          <w:left w:val="nil"/>
          <w:bottom w:val="nil"/>
          <w:right w:val="nil"/>
          <w:between w:val="nil"/>
        </w:pBdr>
        <w:spacing w:after="0" w:line="240" w:lineRule="auto"/>
        <w:ind w:left="-2" w:firstLineChars="0" w:firstLine="569"/>
        <w:jc w:val="both"/>
        <w:rPr>
          <w:rFonts w:ascii="Times New Roman" w:hAnsi="Times New Roman" w:cs="Times New Roman"/>
          <w:sz w:val="24"/>
          <w:szCs w:val="24"/>
        </w:rPr>
      </w:pPr>
    </w:p>
    <w:p w14:paraId="0700FFD5" w14:textId="77777777" w:rsidR="00AA36B0" w:rsidRDefault="00AA36B0" w:rsidP="00DE1502">
      <w:pPr>
        <w:pBdr>
          <w:top w:val="nil"/>
          <w:left w:val="nil"/>
          <w:bottom w:val="nil"/>
          <w:right w:val="nil"/>
          <w:between w:val="nil"/>
        </w:pBdr>
        <w:spacing w:after="0" w:line="240" w:lineRule="auto"/>
        <w:ind w:left="-2" w:firstLineChars="0" w:firstLine="569"/>
        <w:jc w:val="both"/>
        <w:rPr>
          <w:rFonts w:ascii="Times New Roman" w:hAnsi="Times New Roman" w:cs="Times New Roman"/>
          <w:sz w:val="24"/>
          <w:szCs w:val="24"/>
        </w:rPr>
      </w:pPr>
    </w:p>
    <w:p w14:paraId="74A3A60F" w14:textId="77FD844E" w:rsidR="00B142C2" w:rsidRDefault="00786AEB" w:rsidP="00DE15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CD70F6">
        <w:rPr>
          <w:rFonts w:ascii="Times New Roman" w:eastAsia="Times New Roman" w:hAnsi="Times New Roman" w:cs="Times New Roman"/>
          <w:b/>
          <w:color w:val="000000"/>
          <w:sz w:val="24"/>
          <w:szCs w:val="24"/>
        </w:rPr>
        <w:t xml:space="preserve">Method and </w:t>
      </w:r>
      <w:r w:rsidR="00974F23">
        <w:rPr>
          <w:rFonts w:ascii="Times New Roman" w:eastAsia="Times New Roman" w:hAnsi="Times New Roman" w:cs="Times New Roman"/>
          <w:b/>
          <w:color w:val="000000"/>
          <w:sz w:val="24"/>
          <w:szCs w:val="24"/>
        </w:rPr>
        <w:t>s</w:t>
      </w:r>
      <w:r w:rsidRPr="00CD70F6">
        <w:rPr>
          <w:rFonts w:ascii="Times New Roman" w:eastAsia="Times New Roman" w:hAnsi="Times New Roman" w:cs="Times New Roman"/>
          <w:b/>
          <w:color w:val="000000"/>
          <w:sz w:val="24"/>
          <w:szCs w:val="24"/>
        </w:rPr>
        <w:t xml:space="preserve">tudy </w:t>
      </w:r>
      <w:r w:rsidR="00974F23">
        <w:rPr>
          <w:rFonts w:ascii="Times New Roman" w:eastAsia="Times New Roman" w:hAnsi="Times New Roman" w:cs="Times New Roman"/>
          <w:b/>
          <w:color w:val="000000"/>
          <w:sz w:val="24"/>
          <w:szCs w:val="24"/>
        </w:rPr>
        <w:t>a</w:t>
      </w:r>
      <w:r w:rsidRPr="00CD70F6">
        <w:rPr>
          <w:rFonts w:ascii="Times New Roman" w:eastAsia="Times New Roman" w:hAnsi="Times New Roman" w:cs="Times New Roman"/>
          <w:b/>
          <w:color w:val="000000"/>
          <w:sz w:val="24"/>
          <w:szCs w:val="24"/>
        </w:rPr>
        <w:t>rea</w:t>
      </w:r>
    </w:p>
    <w:p w14:paraId="452675AD" w14:textId="77777777" w:rsidR="00B142C2" w:rsidRDefault="00786AEB" w:rsidP="00DE15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74012B35" w14:textId="0BBF5891" w:rsidR="006834DA" w:rsidRPr="006834DA" w:rsidRDefault="006834DA" w:rsidP="00DE1502">
      <w:pPr>
        <w:pBdr>
          <w:top w:val="nil"/>
          <w:left w:val="nil"/>
          <w:bottom w:val="nil"/>
          <w:right w:val="nil"/>
          <w:between w:val="nil"/>
        </w:pBdr>
        <w:spacing w:after="0" w:line="240" w:lineRule="auto"/>
        <w:ind w:left="0" w:hanging="2"/>
        <w:jc w:val="both"/>
        <w:rPr>
          <w:rFonts w:ascii="Times New Roman" w:hAnsi="Times New Roman" w:cs="Times New Roman"/>
          <w:sz w:val="24"/>
          <w:szCs w:val="24"/>
        </w:rPr>
      </w:pPr>
      <w:r w:rsidRPr="006834DA">
        <w:rPr>
          <w:rFonts w:ascii="Times New Roman" w:hAnsi="Times New Roman" w:cs="Times New Roman"/>
          <w:sz w:val="24"/>
          <w:szCs w:val="24"/>
          <w:lang w:val="en-MY"/>
        </w:rPr>
        <w:t>Th</w:t>
      </w:r>
      <w:r w:rsidR="00CD70F6">
        <w:rPr>
          <w:rFonts w:ascii="Times New Roman" w:hAnsi="Times New Roman" w:cs="Times New Roman"/>
          <w:sz w:val="24"/>
          <w:szCs w:val="24"/>
          <w:lang w:val="en-MY"/>
        </w:rPr>
        <w:t>e current</w:t>
      </w:r>
      <w:r w:rsidRPr="006834DA">
        <w:rPr>
          <w:rFonts w:ascii="Times New Roman" w:hAnsi="Times New Roman" w:cs="Times New Roman"/>
          <w:sz w:val="24"/>
          <w:szCs w:val="24"/>
          <w:lang w:val="en-MY"/>
        </w:rPr>
        <w:t xml:space="preserve"> descriptive research aims to obtain meaningful insights </w:t>
      </w:r>
      <w:r w:rsidR="00260A25">
        <w:rPr>
          <w:rFonts w:ascii="Times New Roman" w:hAnsi="Times New Roman" w:cs="Times New Roman"/>
          <w:sz w:val="24"/>
          <w:szCs w:val="24"/>
          <w:lang w:val="en-MY"/>
        </w:rPr>
        <w:t>into</w:t>
      </w:r>
      <w:r w:rsidRPr="006834DA">
        <w:rPr>
          <w:rFonts w:ascii="Times New Roman" w:hAnsi="Times New Roman" w:cs="Times New Roman"/>
          <w:sz w:val="24"/>
          <w:szCs w:val="24"/>
          <w:lang w:val="en-MY"/>
        </w:rPr>
        <w:t xml:space="preserve"> the impact</w:t>
      </w:r>
      <w:r w:rsidR="0005500F">
        <w:rPr>
          <w:rFonts w:ascii="Times New Roman" w:hAnsi="Times New Roman" w:cs="Times New Roman"/>
          <w:sz w:val="24"/>
          <w:szCs w:val="24"/>
          <w:lang w:val="en-MY"/>
        </w:rPr>
        <w:t>s</w:t>
      </w:r>
      <w:r w:rsidRPr="006834DA">
        <w:rPr>
          <w:rFonts w:ascii="Times New Roman" w:hAnsi="Times New Roman" w:cs="Times New Roman"/>
          <w:sz w:val="24"/>
          <w:szCs w:val="24"/>
          <w:lang w:val="en-MY"/>
        </w:rPr>
        <w:t xml:space="preserve"> of </w:t>
      </w:r>
      <w:r w:rsidR="00260A25">
        <w:rPr>
          <w:rFonts w:ascii="Times New Roman" w:hAnsi="Times New Roman" w:cs="Times New Roman"/>
          <w:sz w:val="24"/>
          <w:szCs w:val="24"/>
          <w:lang w:val="en-MY"/>
        </w:rPr>
        <w:t xml:space="preserve">the </w:t>
      </w:r>
      <w:r w:rsidRPr="006834DA">
        <w:rPr>
          <w:rFonts w:ascii="Times New Roman" w:hAnsi="Times New Roman" w:cs="Times New Roman"/>
          <w:sz w:val="24"/>
          <w:szCs w:val="24"/>
          <w:lang w:val="en-MY"/>
        </w:rPr>
        <w:t>COVID-19 pandemic crisis on rural entrepreneurs. Th</w:t>
      </w:r>
      <w:r w:rsidR="00260A25">
        <w:rPr>
          <w:rFonts w:ascii="Times New Roman" w:hAnsi="Times New Roman" w:cs="Times New Roman"/>
          <w:sz w:val="24"/>
          <w:szCs w:val="24"/>
          <w:lang w:val="en-MY"/>
        </w:rPr>
        <w:t>is</w:t>
      </w:r>
      <w:r w:rsidRPr="006834DA">
        <w:rPr>
          <w:rFonts w:ascii="Times New Roman" w:hAnsi="Times New Roman" w:cs="Times New Roman"/>
          <w:sz w:val="24"/>
          <w:szCs w:val="24"/>
          <w:lang w:val="en-MY"/>
        </w:rPr>
        <w:t xml:space="preserve"> exploration study </w:t>
      </w:r>
      <w:r w:rsidR="00D07397">
        <w:rPr>
          <w:rFonts w:ascii="Times New Roman" w:hAnsi="Times New Roman" w:cs="Times New Roman"/>
          <w:sz w:val="24"/>
          <w:szCs w:val="24"/>
          <w:lang w:val="en-MY"/>
        </w:rPr>
        <w:t>utilised</w:t>
      </w:r>
      <w:r w:rsidR="0005500F">
        <w:rPr>
          <w:rFonts w:ascii="Times New Roman" w:hAnsi="Times New Roman" w:cs="Times New Roman"/>
          <w:sz w:val="24"/>
          <w:szCs w:val="24"/>
          <w:lang w:val="en-MY"/>
        </w:rPr>
        <w:t xml:space="preserve"> a</w:t>
      </w:r>
      <w:r w:rsidRPr="006834DA">
        <w:rPr>
          <w:rFonts w:ascii="Times New Roman" w:hAnsi="Times New Roman" w:cs="Times New Roman"/>
          <w:sz w:val="24"/>
          <w:szCs w:val="24"/>
          <w:lang w:val="en-MY"/>
        </w:rPr>
        <w:t xml:space="preserve"> </w:t>
      </w:r>
      <w:r w:rsidRPr="006834DA">
        <w:rPr>
          <w:rFonts w:ascii="Times New Roman" w:hAnsi="Times New Roman" w:cs="Times New Roman"/>
          <w:sz w:val="24"/>
          <w:szCs w:val="24"/>
        </w:rPr>
        <w:t xml:space="preserve">qualitative approach to collect the data. It involved an in-depth interview </w:t>
      </w:r>
      <w:r w:rsidR="00830739">
        <w:rPr>
          <w:rFonts w:ascii="Times New Roman" w:hAnsi="Times New Roman" w:cs="Times New Roman"/>
          <w:sz w:val="24"/>
          <w:szCs w:val="24"/>
        </w:rPr>
        <w:t xml:space="preserve">that </w:t>
      </w:r>
      <w:r w:rsidR="0005500F">
        <w:rPr>
          <w:rFonts w:ascii="Times New Roman" w:hAnsi="Times New Roman" w:cs="Times New Roman"/>
          <w:sz w:val="24"/>
          <w:szCs w:val="24"/>
        </w:rPr>
        <w:t>was</w:t>
      </w:r>
      <w:r w:rsidR="00830739">
        <w:rPr>
          <w:rFonts w:ascii="Times New Roman" w:hAnsi="Times New Roman" w:cs="Times New Roman"/>
          <w:sz w:val="24"/>
          <w:szCs w:val="24"/>
        </w:rPr>
        <w:t xml:space="preserve"> </w:t>
      </w:r>
      <w:proofErr w:type="spellStart"/>
      <w:r w:rsidR="00D07397">
        <w:rPr>
          <w:rFonts w:ascii="Times New Roman" w:hAnsi="Times New Roman" w:cs="Times New Roman"/>
          <w:sz w:val="24"/>
          <w:szCs w:val="24"/>
        </w:rPr>
        <w:t>utilised</w:t>
      </w:r>
      <w:proofErr w:type="spellEnd"/>
      <w:r w:rsidR="00830739">
        <w:rPr>
          <w:rFonts w:ascii="Times New Roman" w:hAnsi="Times New Roman" w:cs="Times New Roman"/>
          <w:sz w:val="24"/>
          <w:szCs w:val="24"/>
        </w:rPr>
        <w:t xml:space="preserve"> by</w:t>
      </w:r>
      <w:r w:rsidR="00B441C6">
        <w:rPr>
          <w:rFonts w:ascii="Times New Roman" w:hAnsi="Times New Roman" w:cs="Times New Roman"/>
          <w:sz w:val="24"/>
          <w:szCs w:val="24"/>
        </w:rPr>
        <w:t xml:space="preserve"> previous researchers such as </w:t>
      </w:r>
      <w:proofErr w:type="spellStart"/>
      <w:r w:rsidR="00CB1A1D">
        <w:rPr>
          <w:rFonts w:ascii="Times New Roman" w:hAnsi="Times New Roman" w:cs="Times New Roman"/>
          <w:sz w:val="24"/>
          <w:szCs w:val="24"/>
        </w:rPr>
        <w:t>Fabeil</w:t>
      </w:r>
      <w:proofErr w:type="spellEnd"/>
      <w:r w:rsidR="00CB1A1D">
        <w:rPr>
          <w:rFonts w:ascii="Times New Roman" w:hAnsi="Times New Roman" w:cs="Times New Roman"/>
          <w:sz w:val="24"/>
          <w:szCs w:val="24"/>
        </w:rPr>
        <w:t xml:space="preserve"> et al</w:t>
      </w:r>
      <w:r w:rsidR="008853A1">
        <w:rPr>
          <w:rFonts w:ascii="Times New Roman" w:hAnsi="Times New Roman" w:cs="Times New Roman"/>
          <w:sz w:val="24"/>
          <w:szCs w:val="24"/>
        </w:rPr>
        <w:t>.</w:t>
      </w:r>
      <w:r w:rsidR="00B441C6" w:rsidRPr="008528FE">
        <w:rPr>
          <w:rFonts w:ascii="Times New Roman" w:hAnsi="Times New Roman" w:cs="Times New Roman"/>
          <w:sz w:val="24"/>
          <w:szCs w:val="24"/>
        </w:rPr>
        <w:t xml:space="preserve"> (2020)</w:t>
      </w:r>
      <w:r w:rsidR="001512F7">
        <w:rPr>
          <w:rFonts w:ascii="Times New Roman" w:hAnsi="Times New Roman" w:cs="Times New Roman"/>
          <w:sz w:val="24"/>
          <w:szCs w:val="24"/>
        </w:rPr>
        <w:t>,</w:t>
      </w:r>
      <w:r w:rsidR="00B441C6">
        <w:rPr>
          <w:rFonts w:ascii="Times New Roman" w:hAnsi="Times New Roman" w:cs="Times New Roman"/>
          <w:sz w:val="24"/>
          <w:szCs w:val="24"/>
        </w:rPr>
        <w:t xml:space="preserve"> </w:t>
      </w:r>
      <w:r w:rsidR="005F127C">
        <w:rPr>
          <w:rFonts w:ascii="Times New Roman" w:hAnsi="Times New Roman" w:cs="Times New Roman"/>
          <w:sz w:val="24"/>
          <w:szCs w:val="24"/>
        </w:rPr>
        <w:t>Hamdan et al</w:t>
      </w:r>
      <w:r w:rsidR="00B441C6" w:rsidRPr="008528FE">
        <w:rPr>
          <w:rFonts w:ascii="Times New Roman" w:hAnsi="Times New Roman" w:cs="Times New Roman"/>
          <w:sz w:val="24"/>
          <w:szCs w:val="24"/>
        </w:rPr>
        <w:t xml:space="preserve"> (2021</w:t>
      </w:r>
      <w:r w:rsidR="00B441C6" w:rsidRPr="00830739">
        <w:rPr>
          <w:rFonts w:ascii="Times New Roman" w:hAnsi="Times New Roman" w:cs="Times New Roman"/>
          <w:sz w:val="24"/>
          <w:szCs w:val="24"/>
        </w:rPr>
        <w:t>)</w:t>
      </w:r>
      <w:r w:rsidR="001512F7">
        <w:rPr>
          <w:rFonts w:ascii="Times New Roman" w:hAnsi="Times New Roman" w:cs="Times New Roman"/>
          <w:sz w:val="24"/>
          <w:szCs w:val="24"/>
        </w:rPr>
        <w:t>,</w:t>
      </w:r>
      <w:r w:rsidR="00830739" w:rsidRPr="00830739">
        <w:rPr>
          <w:rFonts w:ascii="Times New Roman" w:hAnsi="Times New Roman" w:cs="Times New Roman"/>
          <w:sz w:val="24"/>
          <w:szCs w:val="24"/>
        </w:rPr>
        <w:t xml:space="preserve"> </w:t>
      </w:r>
      <w:r w:rsidR="00260A25">
        <w:rPr>
          <w:rFonts w:ascii="Times New Roman" w:hAnsi="Times New Roman" w:cs="Times New Roman"/>
          <w:sz w:val="24"/>
          <w:szCs w:val="24"/>
        </w:rPr>
        <w:t xml:space="preserve">and </w:t>
      </w:r>
      <w:proofErr w:type="spellStart"/>
      <w:r w:rsidR="00830739" w:rsidRPr="00830739">
        <w:rPr>
          <w:rFonts w:ascii="Times New Roman" w:hAnsi="Times New Roman" w:cs="Times New Roman"/>
          <w:sz w:val="24"/>
          <w:szCs w:val="24"/>
        </w:rPr>
        <w:t>Saigaran</w:t>
      </w:r>
      <w:proofErr w:type="spellEnd"/>
      <w:r w:rsidR="00830739" w:rsidRPr="00830739">
        <w:rPr>
          <w:rFonts w:ascii="Times New Roman" w:hAnsi="Times New Roman" w:cs="Times New Roman"/>
          <w:sz w:val="24"/>
          <w:szCs w:val="24"/>
        </w:rPr>
        <w:t xml:space="preserve"> (2021).</w:t>
      </w:r>
      <w:r w:rsidR="00830739">
        <w:rPr>
          <w:rFonts w:ascii="Times New Roman" w:hAnsi="Times New Roman" w:cs="Times New Roman"/>
          <w:sz w:val="24"/>
          <w:szCs w:val="24"/>
        </w:rPr>
        <w:t xml:space="preserve"> </w:t>
      </w:r>
      <w:r w:rsidR="00830739" w:rsidRPr="006834DA">
        <w:rPr>
          <w:rFonts w:ascii="Times New Roman" w:hAnsi="Times New Roman" w:cs="Times New Roman"/>
          <w:sz w:val="24"/>
          <w:szCs w:val="24"/>
        </w:rPr>
        <w:t xml:space="preserve">This method was selected to gain </w:t>
      </w:r>
      <w:r w:rsidR="000466B5">
        <w:rPr>
          <w:rFonts w:ascii="Times New Roman" w:hAnsi="Times New Roman" w:cs="Times New Roman"/>
          <w:sz w:val="24"/>
          <w:szCs w:val="24"/>
        </w:rPr>
        <w:t xml:space="preserve">some </w:t>
      </w:r>
      <w:r w:rsidR="00830739" w:rsidRPr="006834DA">
        <w:rPr>
          <w:rFonts w:ascii="Times New Roman" w:hAnsi="Times New Roman" w:cs="Times New Roman"/>
          <w:sz w:val="24"/>
          <w:szCs w:val="24"/>
        </w:rPr>
        <w:t>in-depth insight</w:t>
      </w:r>
      <w:r w:rsidR="000466B5">
        <w:rPr>
          <w:rFonts w:ascii="Times New Roman" w:hAnsi="Times New Roman" w:cs="Times New Roman"/>
          <w:sz w:val="24"/>
          <w:szCs w:val="24"/>
        </w:rPr>
        <w:t>s</w:t>
      </w:r>
      <w:r w:rsidR="00830739" w:rsidRPr="006834DA">
        <w:rPr>
          <w:rFonts w:ascii="Times New Roman" w:hAnsi="Times New Roman" w:cs="Times New Roman"/>
          <w:sz w:val="24"/>
          <w:szCs w:val="24"/>
        </w:rPr>
        <w:t xml:space="preserve"> from the respondents.</w:t>
      </w:r>
      <w:r w:rsidR="00830739">
        <w:rPr>
          <w:rFonts w:ascii="Times New Roman" w:hAnsi="Times New Roman" w:cs="Times New Roman"/>
          <w:sz w:val="24"/>
          <w:szCs w:val="24"/>
        </w:rPr>
        <w:t xml:space="preserve"> The current research </w:t>
      </w:r>
      <w:r w:rsidRPr="006834DA">
        <w:rPr>
          <w:rFonts w:ascii="Times New Roman" w:hAnsi="Times New Roman" w:cs="Times New Roman"/>
          <w:sz w:val="24"/>
          <w:szCs w:val="24"/>
        </w:rPr>
        <w:t>us</w:t>
      </w:r>
      <w:r w:rsidR="00830739">
        <w:rPr>
          <w:rFonts w:ascii="Times New Roman" w:hAnsi="Times New Roman" w:cs="Times New Roman"/>
          <w:sz w:val="24"/>
          <w:szCs w:val="24"/>
        </w:rPr>
        <w:t>ed</w:t>
      </w:r>
      <w:r w:rsidRPr="006834DA">
        <w:rPr>
          <w:rFonts w:ascii="Times New Roman" w:hAnsi="Times New Roman" w:cs="Times New Roman"/>
          <w:sz w:val="24"/>
          <w:szCs w:val="24"/>
        </w:rPr>
        <w:t xml:space="preserve"> semi-structured telephone calls</w:t>
      </w:r>
      <w:r w:rsidR="00830739">
        <w:rPr>
          <w:rFonts w:ascii="Times New Roman" w:hAnsi="Times New Roman" w:cs="Times New Roman"/>
          <w:sz w:val="24"/>
          <w:szCs w:val="24"/>
        </w:rPr>
        <w:t xml:space="preserve"> as an in-depth interview</w:t>
      </w:r>
      <w:r w:rsidRPr="001512F7">
        <w:rPr>
          <w:rFonts w:ascii="Times New Roman" w:hAnsi="Times New Roman" w:cs="Times New Roman"/>
          <w:sz w:val="24"/>
          <w:szCs w:val="24"/>
          <w:shd w:val="clear" w:color="auto" w:fill="FFFFFF" w:themeFill="background1"/>
        </w:rPr>
        <w:t>. During the COVID-19 pandemic, all research activities were conducted by telephone for the safety of our research participants and the researchers (O’Conor et al., 2020).</w:t>
      </w:r>
      <w:r w:rsidR="00CD70F6" w:rsidRPr="001512F7">
        <w:rPr>
          <w:rFonts w:ascii="Times New Roman" w:hAnsi="Times New Roman" w:cs="Times New Roman"/>
          <w:sz w:val="24"/>
          <w:szCs w:val="24"/>
          <w:shd w:val="clear" w:color="auto" w:fill="FFFFFF" w:themeFill="background1"/>
        </w:rPr>
        <w:t xml:space="preserve"> Hence, the telephone</w:t>
      </w:r>
      <w:r w:rsidR="00CD70F6" w:rsidRPr="006834DA">
        <w:rPr>
          <w:rFonts w:ascii="Times New Roman" w:hAnsi="Times New Roman" w:cs="Times New Roman"/>
          <w:sz w:val="24"/>
          <w:szCs w:val="24"/>
        </w:rPr>
        <w:t xml:space="preserve"> interviews were conducted from 12</w:t>
      </w:r>
      <w:r w:rsidR="00CD70F6" w:rsidRPr="006834DA">
        <w:rPr>
          <w:rFonts w:ascii="Times New Roman" w:hAnsi="Times New Roman" w:cs="Times New Roman"/>
          <w:sz w:val="24"/>
          <w:szCs w:val="24"/>
          <w:vertAlign w:val="superscript"/>
        </w:rPr>
        <w:t>th</w:t>
      </w:r>
      <w:r w:rsidR="00CD70F6" w:rsidRPr="006834DA">
        <w:rPr>
          <w:rFonts w:ascii="Times New Roman" w:hAnsi="Times New Roman" w:cs="Times New Roman"/>
          <w:sz w:val="24"/>
          <w:szCs w:val="24"/>
        </w:rPr>
        <w:t xml:space="preserve"> September 2021 until 20</w:t>
      </w:r>
      <w:r w:rsidR="00CD70F6" w:rsidRPr="006834DA">
        <w:rPr>
          <w:rFonts w:ascii="Times New Roman" w:hAnsi="Times New Roman" w:cs="Times New Roman"/>
          <w:sz w:val="24"/>
          <w:szCs w:val="24"/>
          <w:vertAlign w:val="superscript"/>
        </w:rPr>
        <w:t>th</w:t>
      </w:r>
      <w:r w:rsidR="00CD70F6" w:rsidRPr="006834DA">
        <w:rPr>
          <w:rFonts w:ascii="Times New Roman" w:hAnsi="Times New Roman" w:cs="Times New Roman"/>
          <w:sz w:val="24"/>
          <w:szCs w:val="24"/>
        </w:rPr>
        <w:t xml:space="preserve"> September 2021.</w:t>
      </w:r>
    </w:p>
    <w:p w14:paraId="5E83AF82" w14:textId="2A6D8E0F" w:rsidR="00D92602" w:rsidRDefault="00D92602" w:rsidP="00DE1502">
      <w:pPr>
        <w:pBdr>
          <w:top w:val="nil"/>
          <w:left w:val="nil"/>
          <w:bottom w:val="nil"/>
          <w:right w:val="nil"/>
          <w:between w:val="nil"/>
        </w:pBdr>
        <w:spacing w:after="0" w:line="240" w:lineRule="auto"/>
        <w:ind w:left="-2" w:firstLineChars="236" w:firstLine="566"/>
        <w:jc w:val="both"/>
        <w:rPr>
          <w:rFonts w:ascii="Times New Roman" w:hAnsi="Times New Roman" w:cs="Times New Roman"/>
          <w:sz w:val="24"/>
          <w:szCs w:val="24"/>
        </w:rPr>
      </w:pPr>
      <w:r w:rsidRPr="006834DA">
        <w:rPr>
          <w:rFonts w:ascii="Times New Roman" w:hAnsi="Times New Roman" w:cs="Times New Roman"/>
          <w:sz w:val="24"/>
          <w:szCs w:val="24"/>
          <w:lang w:val="en-MY"/>
        </w:rPr>
        <w:lastRenderedPageBreak/>
        <w:t xml:space="preserve">The study area, </w:t>
      </w:r>
      <w:r w:rsidR="00260A25">
        <w:rPr>
          <w:rFonts w:ascii="Times New Roman" w:hAnsi="Times New Roman" w:cs="Times New Roman"/>
          <w:sz w:val="24"/>
          <w:szCs w:val="24"/>
          <w:lang w:val="en-MY"/>
        </w:rPr>
        <w:t xml:space="preserve">the </w:t>
      </w:r>
      <w:r w:rsidRPr="006834DA">
        <w:rPr>
          <w:rFonts w:ascii="Times New Roman" w:hAnsi="Times New Roman" w:cs="Times New Roman"/>
          <w:sz w:val="24"/>
          <w:szCs w:val="24"/>
          <w:lang w:val="en-MY"/>
        </w:rPr>
        <w:t>Rural</w:t>
      </w:r>
      <w:r w:rsidRPr="006834DA">
        <w:rPr>
          <w:rFonts w:ascii="Times New Roman" w:hAnsi="Times New Roman" w:cs="Times New Roman"/>
          <w:sz w:val="24"/>
          <w:szCs w:val="24"/>
        </w:rPr>
        <w:t xml:space="preserve"> Community Centre (RCC) of </w:t>
      </w:r>
      <w:proofErr w:type="spellStart"/>
      <w:r w:rsidRPr="006834DA">
        <w:rPr>
          <w:rFonts w:ascii="Times New Roman" w:hAnsi="Times New Roman" w:cs="Times New Roman"/>
          <w:sz w:val="24"/>
          <w:szCs w:val="24"/>
        </w:rPr>
        <w:t>Kampung</w:t>
      </w:r>
      <w:proofErr w:type="spellEnd"/>
      <w:r w:rsidRPr="006834DA">
        <w:rPr>
          <w:rFonts w:ascii="Times New Roman" w:hAnsi="Times New Roman" w:cs="Times New Roman"/>
          <w:sz w:val="24"/>
          <w:szCs w:val="24"/>
        </w:rPr>
        <w:t xml:space="preserve"> </w:t>
      </w:r>
      <w:proofErr w:type="spellStart"/>
      <w:r w:rsidRPr="006834DA">
        <w:rPr>
          <w:rFonts w:ascii="Times New Roman" w:hAnsi="Times New Roman" w:cs="Times New Roman"/>
          <w:sz w:val="24"/>
          <w:szCs w:val="24"/>
        </w:rPr>
        <w:t>Jelintoh</w:t>
      </w:r>
      <w:proofErr w:type="spellEnd"/>
      <w:r w:rsidR="000466B5">
        <w:rPr>
          <w:rFonts w:ascii="Times New Roman" w:hAnsi="Times New Roman" w:cs="Times New Roman"/>
          <w:sz w:val="24"/>
          <w:szCs w:val="24"/>
        </w:rPr>
        <w:t xml:space="preserve"> is </w:t>
      </w:r>
      <w:r w:rsidRPr="006834DA">
        <w:rPr>
          <w:rFonts w:ascii="Times New Roman" w:hAnsi="Times New Roman" w:cs="Times New Roman"/>
          <w:sz w:val="24"/>
          <w:szCs w:val="24"/>
        </w:rPr>
        <w:t>located a</w:t>
      </w:r>
      <w:r>
        <w:rPr>
          <w:rFonts w:ascii="Times New Roman" w:hAnsi="Times New Roman" w:cs="Times New Roman"/>
          <w:sz w:val="24"/>
          <w:szCs w:val="24"/>
        </w:rPr>
        <w:t>bout</w:t>
      </w:r>
      <w:r w:rsidRPr="006834DA">
        <w:rPr>
          <w:rFonts w:ascii="Times New Roman" w:hAnsi="Times New Roman" w:cs="Times New Roman"/>
          <w:sz w:val="24"/>
          <w:szCs w:val="24"/>
        </w:rPr>
        <w:t xml:space="preserve"> </w:t>
      </w:r>
      <w:r w:rsidR="00371A78">
        <w:rPr>
          <w:rFonts w:ascii="Times New Roman" w:hAnsi="Times New Roman" w:cs="Times New Roman"/>
          <w:sz w:val="24"/>
          <w:szCs w:val="24"/>
        </w:rPr>
        <w:t>three</w:t>
      </w:r>
      <w:r w:rsidRPr="006834DA">
        <w:rPr>
          <w:rFonts w:ascii="Times New Roman" w:hAnsi="Times New Roman" w:cs="Times New Roman"/>
          <w:sz w:val="24"/>
          <w:szCs w:val="24"/>
        </w:rPr>
        <w:t xml:space="preserve"> </w:t>
      </w:r>
      <w:proofErr w:type="spellStart"/>
      <w:r w:rsidRPr="006834DA">
        <w:rPr>
          <w:rFonts w:ascii="Times New Roman" w:hAnsi="Times New Roman" w:cs="Times New Roman"/>
          <w:sz w:val="24"/>
          <w:szCs w:val="24"/>
        </w:rPr>
        <w:t>kilometres</w:t>
      </w:r>
      <w:proofErr w:type="spellEnd"/>
      <w:r w:rsidRPr="006834DA">
        <w:rPr>
          <w:rFonts w:ascii="Times New Roman" w:hAnsi="Times New Roman" w:cs="Times New Roman"/>
          <w:sz w:val="24"/>
          <w:szCs w:val="24"/>
        </w:rPr>
        <w:t xml:space="preserve"> </w:t>
      </w:r>
      <w:r w:rsidR="000466B5">
        <w:rPr>
          <w:rFonts w:ascii="Times New Roman" w:hAnsi="Times New Roman" w:cs="Times New Roman"/>
          <w:sz w:val="24"/>
          <w:szCs w:val="24"/>
        </w:rPr>
        <w:t xml:space="preserve">away </w:t>
      </w:r>
      <w:r w:rsidRPr="006834DA">
        <w:rPr>
          <w:rFonts w:ascii="Times New Roman" w:hAnsi="Times New Roman" w:cs="Times New Roman"/>
          <w:sz w:val="24"/>
          <w:szCs w:val="24"/>
        </w:rPr>
        <w:t xml:space="preserve">from </w:t>
      </w:r>
      <w:proofErr w:type="spellStart"/>
      <w:r w:rsidRPr="006834DA">
        <w:rPr>
          <w:rFonts w:ascii="Times New Roman" w:hAnsi="Times New Roman" w:cs="Times New Roman"/>
          <w:sz w:val="24"/>
          <w:szCs w:val="24"/>
        </w:rPr>
        <w:t>Gopeng</w:t>
      </w:r>
      <w:proofErr w:type="spellEnd"/>
      <w:r w:rsidRPr="006834DA">
        <w:rPr>
          <w:rFonts w:ascii="Times New Roman" w:hAnsi="Times New Roman" w:cs="Times New Roman"/>
          <w:sz w:val="24"/>
          <w:szCs w:val="24"/>
        </w:rPr>
        <w:t xml:space="preserve">, a small town in Perak, Malaysia. RCC is </w:t>
      </w:r>
      <w:r w:rsidR="000466B5">
        <w:rPr>
          <w:rFonts w:ascii="Times New Roman" w:hAnsi="Times New Roman" w:cs="Times New Roman"/>
          <w:sz w:val="24"/>
          <w:szCs w:val="24"/>
        </w:rPr>
        <w:t xml:space="preserve">a </w:t>
      </w:r>
      <w:r w:rsidRPr="006834DA">
        <w:rPr>
          <w:rFonts w:ascii="Times New Roman" w:hAnsi="Times New Roman" w:cs="Times New Roman"/>
          <w:sz w:val="24"/>
          <w:szCs w:val="24"/>
        </w:rPr>
        <w:t xml:space="preserve">facility by </w:t>
      </w:r>
      <w:r w:rsidR="000466B5">
        <w:rPr>
          <w:rFonts w:ascii="Times New Roman" w:hAnsi="Times New Roman" w:cs="Times New Roman"/>
          <w:sz w:val="24"/>
          <w:szCs w:val="24"/>
        </w:rPr>
        <w:t xml:space="preserve">the </w:t>
      </w:r>
      <w:r w:rsidRPr="006834DA">
        <w:rPr>
          <w:rFonts w:ascii="Times New Roman" w:hAnsi="Times New Roman" w:cs="Times New Roman"/>
          <w:sz w:val="24"/>
          <w:szCs w:val="24"/>
        </w:rPr>
        <w:t>Ministry of Rural Development Malaysia</w:t>
      </w:r>
      <w:r w:rsidR="000466B5">
        <w:rPr>
          <w:rFonts w:ascii="Times New Roman" w:hAnsi="Times New Roman" w:cs="Times New Roman"/>
          <w:sz w:val="24"/>
          <w:szCs w:val="24"/>
        </w:rPr>
        <w:t>,</w:t>
      </w:r>
      <w:r w:rsidRPr="006834DA">
        <w:rPr>
          <w:rFonts w:ascii="Times New Roman" w:hAnsi="Times New Roman" w:cs="Times New Roman"/>
          <w:sz w:val="24"/>
          <w:szCs w:val="24"/>
        </w:rPr>
        <w:t xml:space="preserve"> t</w:t>
      </w:r>
      <w:r w:rsidR="000466B5">
        <w:rPr>
          <w:rFonts w:ascii="Times New Roman" w:hAnsi="Times New Roman" w:cs="Times New Roman"/>
          <w:sz w:val="24"/>
          <w:szCs w:val="24"/>
        </w:rPr>
        <w:t>hat</w:t>
      </w:r>
      <w:r w:rsidRPr="006834DA">
        <w:rPr>
          <w:rFonts w:ascii="Times New Roman" w:hAnsi="Times New Roman" w:cs="Times New Roman"/>
          <w:sz w:val="24"/>
          <w:szCs w:val="24"/>
        </w:rPr>
        <w:t xml:space="preserve"> </w:t>
      </w:r>
      <w:r w:rsidRPr="006834DA">
        <w:rPr>
          <w:rFonts w:ascii="Times New Roman" w:hAnsi="Times New Roman" w:cs="Times New Roman"/>
          <w:sz w:val="24"/>
          <w:szCs w:val="24"/>
          <w:lang w:val="en-MY"/>
        </w:rPr>
        <w:t>assist</w:t>
      </w:r>
      <w:r w:rsidR="000466B5">
        <w:rPr>
          <w:rFonts w:ascii="Times New Roman" w:hAnsi="Times New Roman" w:cs="Times New Roman"/>
          <w:sz w:val="24"/>
          <w:szCs w:val="24"/>
          <w:lang w:val="en-MY"/>
        </w:rPr>
        <w:t>s</w:t>
      </w:r>
      <w:r w:rsidRPr="006834DA">
        <w:rPr>
          <w:rFonts w:ascii="Times New Roman" w:hAnsi="Times New Roman" w:cs="Times New Roman"/>
          <w:sz w:val="24"/>
          <w:szCs w:val="24"/>
          <w:lang w:val="en-MY"/>
        </w:rPr>
        <w:t xml:space="preserve"> the rural community </w:t>
      </w:r>
      <w:r w:rsidR="000466B5">
        <w:rPr>
          <w:rFonts w:ascii="Times New Roman" w:hAnsi="Times New Roman" w:cs="Times New Roman"/>
          <w:sz w:val="24"/>
          <w:szCs w:val="24"/>
          <w:lang w:val="en-MY"/>
        </w:rPr>
        <w:t>with</w:t>
      </w:r>
      <w:r w:rsidRPr="006834DA">
        <w:rPr>
          <w:rFonts w:ascii="Times New Roman" w:hAnsi="Times New Roman" w:cs="Times New Roman"/>
          <w:sz w:val="24"/>
          <w:szCs w:val="24"/>
          <w:lang w:val="en-MY"/>
        </w:rPr>
        <w:t xml:space="preserve"> entrepreneurship</w:t>
      </w:r>
      <w:r w:rsidR="000466B5">
        <w:rPr>
          <w:rFonts w:ascii="Times New Roman" w:hAnsi="Times New Roman" w:cs="Times New Roman"/>
          <w:sz w:val="24"/>
          <w:szCs w:val="24"/>
          <w:lang w:val="en-MY"/>
        </w:rPr>
        <w:t xml:space="preserve"> matters</w:t>
      </w:r>
      <w:r w:rsidRPr="006834DA">
        <w:rPr>
          <w:rFonts w:ascii="Times New Roman" w:hAnsi="Times New Roman" w:cs="Times New Roman"/>
          <w:bCs/>
          <w:sz w:val="24"/>
          <w:szCs w:val="24"/>
          <w:lang w:val="en-MY"/>
        </w:rPr>
        <w:t xml:space="preserve">. </w:t>
      </w:r>
      <w:r w:rsidRPr="006834DA">
        <w:rPr>
          <w:rFonts w:ascii="Times New Roman" w:hAnsi="Times New Roman" w:cs="Times New Roman"/>
          <w:sz w:val="24"/>
          <w:szCs w:val="24"/>
        </w:rPr>
        <w:t xml:space="preserve">It </w:t>
      </w:r>
      <w:r w:rsidR="000466B5">
        <w:rPr>
          <w:rFonts w:ascii="Times New Roman" w:hAnsi="Times New Roman" w:cs="Times New Roman"/>
          <w:sz w:val="24"/>
          <w:szCs w:val="24"/>
        </w:rPr>
        <w:t>was</w:t>
      </w:r>
      <w:r w:rsidRPr="006834DA">
        <w:rPr>
          <w:rFonts w:ascii="Times New Roman" w:hAnsi="Times New Roman" w:cs="Times New Roman"/>
          <w:sz w:val="24"/>
          <w:szCs w:val="24"/>
        </w:rPr>
        <w:t xml:space="preserve"> selected because</w:t>
      </w:r>
      <w:r w:rsidR="000466B5">
        <w:rPr>
          <w:rFonts w:ascii="Times New Roman" w:hAnsi="Times New Roman" w:cs="Times New Roman"/>
          <w:sz w:val="24"/>
          <w:szCs w:val="24"/>
        </w:rPr>
        <w:t xml:space="preserve"> of its active involvement with</w:t>
      </w:r>
      <w:r w:rsidRPr="006834DA">
        <w:rPr>
          <w:rFonts w:ascii="Times New Roman" w:hAnsi="Times New Roman" w:cs="Times New Roman"/>
          <w:sz w:val="24"/>
          <w:szCs w:val="24"/>
        </w:rPr>
        <w:t xml:space="preserve"> entrepreneurship </w:t>
      </w:r>
      <w:proofErr w:type="spellStart"/>
      <w:r w:rsidRPr="006834DA">
        <w:rPr>
          <w:rFonts w:ascii="Times New Roman" w:hAnsi="Times New Roman" w:cs="Times New Roman"/>
          <w:sz w:val="24"/>
          <w:szCs w:val="24"/>
        </w:rPr>
        <w:t>program</w:t>
      </w:r>
      <w:r w:rsidR="002815E0">
        <w:rPr>
          <w:rFonts w:ascii="Times New Roman" w:hAnsi="Times New Roman" w:cs="Times New Roman"/>
          <w:sz w:val="24"/>
          <w:szCs w:val="24"/>
        </w:rPr>
        <w:t>mes</w:t>
      </w:r>
      <w:proofErr w:type="spellEnd"/>
      <w:r w:rsidRPr="006834DA">
        <w:rPr>
          <w:rFonts w:ascii="Times New Roman" w:hAnsi="Times New Roman" w:cs="Times New Roman"/>
          <w:sz w:val="24"/>
          <w:szCs w:val="24"/>
        </w:rPr>
        <w:t xml:space="preserve"> in </w:t>
      </w:r>
      <w:r w:rsidR="006F7C35">
        <w:rPr>
          <w:rFonts w:ascii="Times New Roman" w:hAnsi="Times New Roman" w:cs="Times New Roman"/>
          <w:sz w:val="24"/>
          <w:szCs w:val="24"/>
        </w:rPr>
        <w:t>2019</w:t>
      </w:r>
      <w:r w:rsidRPr="006834DA">
        <w:rPr>
          <w:rFonts w:ascii="Times New Roman" w:hAnsi="Times New Roman" w:cs="Times New Roman"/>
          <w:sz w:val="24"/>
          <w:szCs w:val="24"/>
        </w:rPr>
        <w:t xml:space="preserve">. </w:t>
      </w:r>
      <w:r w:rsidR="00F22B94">
        <w:rPr>
          <w:rFonts w:ascii="Times New Roman" w:hAnsi="Times New Roman" w:cs="Times New Roman"/>
          <w:sz w:val="24"/>
          <w:szCs w:val="24"/>
        </w:rPr>
        <w:t>In 2021</w:t>
      </w:r>
      <w:r w:rsidRPr="006834DA">
        <w:rPr>
          <w:rFonts w:ascii="Times New Roman" w:hAnsi="Times New Roman" w:cs="Times New Roman"/>
          <w:sz w:val="24"/>
          <w:szCs w:val="24"/>
        </w:rPr>
        <w:t xml:space="preserve">, there are 44 </w:t>
      </w:r>
      <w:r w:rsidR="002815E0">
        <w:rPr>
          <w:rFonts w:ascii="Times New Roman" w:hAnsi="Times New Roman" w:cs="Times New Roman"/>
          <w:sz w:val="24"/>
          <w:szCs w:val="24"/>
        </w:rPr>
        <w:t xml:space="preserve">rural </w:t>
      </w:r>
      <w:r w:rsidRPr="006834DA">
        <w:rPr>
          <w:rFonts w:ascii="Times New Roman" w:hAnsi="Times New Roman" w:cs="Times New Roman"/>
          <w:sz w:val="24"/>
          <w:szCs w:val="24"/>
        </w:rPr>
        <w:t xml:space="preserve">entrepreneurs </w:t>
      </w:r>
      <w:r w:rsidR="00C40CB4">
        <w:rPr>
          <w:rFonts w:ascii="Times New Roman" w:hAnsi="Times New Roman" w:cs="Times New Roman"/>
          <w:sz w:val="24"/>
          <w:szCs w:val="24"/>
        </w:rPr>
        <w:t>in</w:t>
      </w:r>
      <w:r w:rsidRPr="006834DA">
        <w:rPr>
          <w:rFonts w:ascii="Times New Roman" w:hAnsi="Times New Roman" w:cs="Times New Roman"/>
          <w:sz w:val="24"/>
          <w:szCs w:val="24"/>
        </w:rPr>
        <w:t xml:space="preserve"> the study area who are involved in various entrepreneurship activities.</w:t>
      </w:r>
    </w:p>
    <w:p w14:paraId="469D7C58" w14:textId="2639A017" w:rsidR="0095074F" w:rsidRDefault="009E2115" w:rsidP="00DE1502">
      <w:pPr>
        <w:pBdr>
          <w:top w:val="nil"/>
          <w:left w:val="nil"/>
          <w:bottom w:val="nil"/>
          <w:right w:val="nil"/>
          <w:between w:val="nil"/>
        </w:pBdr>
        <w:spacing w:after="0" w:line="240" w:lineRule="auto"/>
        <w:ind w:left="-2" w:firstLineChars="236" w:firstLine="566"/>
        <w:jc w:val="both"/>
        <w:rPr>
          <w:rFonts w:ascii="Times New Roman" w:hAnsi="Times New Roman" w:cs="Times New Roman"/>
          <w:sz w:val="24"/>
          <w:szCs w:val="24"/>
        </w:rPr>
      </w:pPr>
      <w:r>
        <w:rPr>
          <w:rFonts w:ascii="Times New Roman" w:hAnsi="Times New Roman" w:cs="Times New Roman"/>
          <w:sz w:val="24"/>
          <w:szCs w:val="24"/>
        </w:rPr>
        <w:t>Previous scholars suggested several numbers of sample size</w:t>
      </w:r>
      <w:r w:rsidR="00E74E4C">
        <w:rPr>
          <w:rFonts w:ascii="Times New Roman" w:hAnsi="Times New Roman" w:cs="Times New Roman"/>
          <w:sz w:val="24"/>
          <w:szCs w:val="24"/>
        </w:rPr>
        <w:t>s</w:t>
      </w:r>
      <w:r>
        <w:rPr>
          <w:rFonts w:ascii="Times New Roman" w:hAnsi="Times New Roman" w:cs="Times New Roman"/>
          <w:sz w:val="24"/>
          <w:szCs w:val="24"/>
        </w:rPr>
        <w:t xml:space="preserve"> for qualitative research. For example, </w:t>
      </w:r>
      <w:r w:rsidR="006276A0">
        <w:rPr>
          <w:rFonts w:ascii="Times New Roman" w:hAnsi="Times New Roman" w:cs="Times New Roman"/>
          <w:sz w:val="24"/>
          <w:szCs w:val="24"/>
        </w:rPr>
        <w:t xml:space="preserve">Creswell (1998) used 20 to 30 respondents, </w:t>
      </w:r>
      <w:r w:rsidR="00696B12">
        <w:rPr>
          <w:rFonts w:ascii="Times New Roman" w:hAnsi="Times New Roman" w:cs="Times New Roman"/>
          <w:sz w:val="24"/>
          <w:szCs w:val="24"/>
        </w:rPr>
        <w:t xml:space="preserve">while </w:t>
      </w:r>
      <w:r w:rsidR="00696B12" w:rsidRPr="006834DA">
        <w:rPr>
          <w:rFonts w:ascii="Times New Roman" w:hAnsi="Times New Roman" w:cs="Times New Roman"/>
          <w:sz w:val="24"/>
          <w:szCs w:val="24"/>
        </w:rPr>
        <w:t>Guest</w:t>
      </w:r>
      <w:r w:rsidR="00FA14E8">
        <w:rPr>
          <w:rFonts w:ascii="Times New Roman" w:hAnsi="Times New Roman" w:cs="Times New Roman"/>
          <w:sz w:val="24"/>
          <w:szCs w:val="24"/>
        </w:rPr>
        <w:t xml:space="preserve"> et al</w:t>
      </w:r>
      <w:r w:rsidR="008853A1">
        <w:rPr>
          <w:rFonts w:ascii="Times New Roman" w:hAnsi="Times New Roman" w:cs="Times New Roman"/>
          <w:sz w:val="24"/>
          <w:szCs w:val="24"/>
        </w:rPr>
        <w:t>.</w:t>
      </w:r>
      <w:r w:rsidR="00696B12" w:rsidRPr="006834DA">
        <w:rPr>
          <w:rFonts w:ascii="Times New Roman" w:hAnsi="Times New Roman" w:cs="Times New Roman"/>
          <w:sz w:val="24"/>
          <w:szCs w:val="24"/>
        </w:rPr>
        <w:t xml:space="preserve"> (2006) </w:t>
      </w:r>
      <w:r w:rsidR="00696B12">
        <w:rPr>
          <w:rFonts w:ascii="Times New Roman" w:hAnsi="Times New Roman" w:cs="Times New Roman"/>
          <w:sz w:val="24"/>
          <w:szCs w:val="24"/>
        </w:rPr>
        <w:t>proposed</w:t>
      </w:r>
      <w:r w:rsidR="00696B12" w:rsidRPr="006834DA">
        <w:rPr>
          <w:rFonts w:ascii="Times New Roman" w:hAnsi="Times New Roman" w:cs="Times New Roman"/>
          <w:sz w:val="24"/>
          <w:szCs w:val="24"/>
        </w:rPr>
        <w:t xml:space="preserve"> 15 in</w:t>
      </w:r>
      <w:r w:rsidR="00696B12">
        <w:rPr>
          <w:rFonts w:ascii="Times New Roman" w:hAnsi="Times New Roman" w:cs="Times New Roman"/>
          <w:sz w:val="24"/>
          <w:szCs w:val="24"/>
        </w:rPr>
        <w:t>formant</w:t>
      </w:r>
      <w:r w:rsidR="00696B12" w:rsidRPr="006834DA">
        <w:rPr>
          <w:rFonts w:ascii="Times New Roman" w:hAnsi="Times New Roman" w:cs="Times New Roman"/>
          <w:sz w:val="24"/>
          <w:szCs w:val="24"/>
        </w:rPr>
        <w:t>s</w:t>
      </w:r>
      <w:r w:rsidR="009B70D4">
        <w:rPr>
          <w:rFonts w:ascii="Times New Roman" w:hAnsi="Times New Roman" w:cs="Times New Roman"/>
          <w:sz w:val="24"/>
          <w:szCs w:val="24"/>
        </w:rPr>
        <w:t xml:space="preserve"> as </w:t>
      </w:r>
      <w:r w:rsidR="00C40CB4">
        <w:rPr>
          <w:rFonts w:ascii="Times New Roman" w:hAnsi="Times New Roman" w:cs="Times New Roman"/>
          <w:sz w:val="24"/>
          <w:szCs w:val="24"/>
        </w:rPr>
        <w:t xml:space="preserve">the </w:t>
      </w:r>
      <w:r w:rsidR="009B70D4">
        <w:rPr>
          <w:rFonts w:ascii="Times New Roman" w:hAnsi="Times New Roman" w:cs="Times New Roman"/>
          <w:sz w:val="24"/>
          <w:szCs w:val="24"/>
        </w:rPr>
        <w:t>sample size.</w:t>
      </w:r>
      <w:r w:rsidR="00696B12">
        <w:rPr>
          <w:rFonts w:ascii="Times New Roman" w:hAnsi="Times New Roman" w:cs="Times New Roman"/>
          <w:sz w:val="24"/>
          <w:szCs w:val="24"/>
        </w:rPr>
        <w:t xml:space="preserve"> </w:t>
      </w:r>
      <w:r w:rsidR="00C1732E">
        <w:rPr>
          <w:rFonts w:ascii="Times New Roman" w:hAnsi="Times New Roman" w:cs="Times New Roman"/>
          <w:sz w:val="24"/>
          <w:szCs w:val="24"/>
        </w:rPr>
        <w:t>Nevertheless</w:t>
      </w:r>
      <w:r w:rsidRPr="006834DA">
        <w:rPr>
          <w:rFonts w:ascii="Times New Roman" w:hAnsi="Times New Roman" w:cs="Times New Roman"/>
          <w:sz w:val="24"/>
          <w:szCs w:val="24"/>
        </w:rPr>
        <w:t xml:space="preserve">, Walker (2012) believed in data saturation concept which is when sufficient information is achieved and available to replicate the study, a smaller number of respondents is </w:t>
      </w:r>
      <w:r>
        <w:rPr>
          <w:rFonts w:ascii="Times New Roman" w:hAnsi="Times New Roman" w:cs="Times New Roman"/>
          <w:sz w:val="24"/>
          <w:szCs w:val="24"/>
        </w:rPr>
        <w:t>enough</w:t>
      </w:r>
      <w:r w:rsidRPr="006834DA">
        <w:rPr>
          <w:rFonts w:ascii="Times New Roman" w:hAnsi="Times New Roman" w:cs="Times New Roman"/>
          <w:sz w:val="24"/>
          <w:szCs w:val="24"/>
        </w:rPr>
        <w:t xml:space="preserve">. </w:t>
      </w:r>
      <w:r w:rsidR="00AE21D0">
        <w:rPr>
          <w:rFonts w:ascii="Times New Roman" w:hAnsi="Times New Roman" w:cs="Times New Roman"/>
          <w:sz w:val="24"/>
          <w:szCs w:val="24"/>
        </w:rPr>
        <w:t xml:space="preserve">Moreover, previous researchers </w:t>
      </w:r>
      <w:r w:rsidR="00C40CB4">
        <w:rPr>
          <w:rFonts w:ascii="Times New Roman" w:hAnsi="Times New Roman" w:cs="Times New Roman"/>
          <w:sz w:val="24"/>
          <w:szCs w:val="24"/>
        </w:rPr>
        <w:t>only</w:t>
      </w:r>
      <w:r w:rsidR="00AE21D0">
        <w:rPr>
          <w:rFonts w:ascii="Times New Roman" w:hAnsi="Times New Roman" w:cs="Times New Roman"/>
          <w:sz w:val="24"/>
          <w:szCs w:val="24"/>
        </w:rPr>
        <w:t xml:space="preserve"> interviewed a small number of respondents in their qualitative research. For instance, </w:t>
      </w:r>
      <w:proofErr w:type="spellStart"/>
      <w:r w:rsidR="00CB1A1D">
        <w:rPr>
          <w:rFonts w:ascii="Times New Roman" w:hAnsi="Times New Roman" w:cs="Times New Roman"/>
          <w:sz w:val="24"/>
          <w:szCs w:val="24"/>
        </w:rPr>
        <w:t>Fabeil</w:t>
      </w:r>
      <w:proofErr w:type="spellEnd"/>
      <w:r w:rsidR="00CB1A1D">
        <w:rPr>
          <w:rFonts w:ascii="Times New Roman" w:hAnsi="Times New Roman" w:cs="Times New Roman"/>
          <w:sz w:val="24"/>
          <w:szCs w:val="24"/>
        </w:rPr>
        <w:t xml:space="preserve"> et al</w:t>
      </w:r>
      <w:r w:rsidR="008853A1">
        <w:rPr>
          <w:rFonts w:ascii="Times New Roman" w:hAnsi="Times New Roman" w:cs="Times New Roman"/>
          <w:sz w:val="24"/>
          <w:szCs w:val="24"/>
        </w:rPr>
        <w:t>.</w:t>
      </w:r>
      <w:r w:rsidR="00AE21D0" w:rsidRPr="009B70D4">
        <w:rPr>
          <w:rFonts w:ascii="Times New Roman" w:hAnsi="Times New Roman" w:cs="Times New Roman"/>
          <w:sz w:val="24"/>
          <w:szCs w:val="24"/>
        </w:rPr>
        <w:t xml:space="preserve"> (2020) </w:t>
      </w:r>
      <w:r w:rsidR="00696B12" w:rsidRPr="009B70D4">
        <w:rPr>
          <w:rFonts w:ascii="Times New Roman" w:hAnsi="Times New Roman" w:cs="Times New Roman"/>
          <w:sz w:val="24"/>
          <w:szCs w:val="24"/>
        </w:rPr>
        <w:t>interviewed merely two informants, while</w:t>
      </w:r>
      <w:r w:rsidR="00AE21D0" w:rsidRPr="009B70D4">
        <w:rPr>
          <w:rFonts w:ascii="Times New Roman" w:hAnsi="Times New Roman" w:cs="Times New Roman"/>
          <w:sz w:val="24"/>
          <w:szCs w:val="24"/>
        </w:rPr>
        <w:t xml:space="preserve"> </w:t>
      </w:r>
      <w:r w:rsidR="005F127C">
        <w:rPr>
          <w:rFonts w:ascii="Times New Roman" w:hAnsi="Times New Roman" w:cs="Times New Roman"/>
          <w:sz w:val="24"/>
          <w:szCs w:val="24"/>
        </w:rPr>
        <w:t>Hamdan et al</w:t>
      </w:r>
      <w:r w:rsidR="008853A1">
        <w:rPr>
          <w:rFonts w:ascii="Times New Roman" w:hAnsi="Times New Roman" w:cs="Times New Roman"/>
          <w:sz w:val="24"/>
          <w:szCs w:val="24"/>
        </w:rPr>
        <w:t>.</w:t>
      </w:r>
      <w:r w:rsidR="00AE21D0" w:rsidRPr="009B70D4">
        <w:rPr>
          <w:rFonts w:ascii="Times New Roman" w:hAnsi="Times New Roman" w:cs="Times New Roman"/>
          <w:sz w:val="24"/>
          <w:szCs w:val="24"/>
        </w:rPr>
        <w:t xml:space="preserve"> (2021)</w:t>
      </w:r>
      <w:r w:rsidR="00696B12">
        <w:rPr>
          <w:rFonts w:ascii="Times New Roman" w:hAnsi="Times New Roman" w:cs="Times New Roman"/>
          <w:sz w:val="24"/>
          <w:szCs w:val="24"/>
        </w:rPr>
        <w:t xml:space="preserve"> interviewed six respondents</w:t>
      </w:r>
      <w:r w:rsidR="00C40CB4">
        <w:rPr>
          <w:rFonts w:ascii="Times New Roman" w:hAnsi="Times New Roman" w:cs="Times New Roman"/>
          <w:sz w:val="24"/>
          <w:szCs w:val="24"/>
        </w:rPr>
        <w:t xml:space="preserve"> only</w:t>
      </w:r>
      <w:r w:rsidR="00696B12">
        <w:rPr>
          <w:rFonts w:ascii="Times New Roman" w:hAnsi="Times New Roman" w:cs="Times New Roman"/>
          <w:sz w:val="24"/>
          <w:szCs w:val="24"/>
        </w:rPr>
        <w:t xml:space="preserve">. </w:t>
      </w:r>
      <w:r w:rsidR="009B70D4">
        <w:rPr>
          <w:rFonts w:ascii="Times New Roman" w:hAnsi="Times New Roman" w:cs="Times New Roman"/>
          <w:sz w:val="24"/>
          <w:szCs w:val="24"/>
        </w:rPr>
        <w:t>Hence, a</w:t>
      </w:r>
      <w:r w:rsidR="009B70D4" w:rsidRPr="006834DA">
        <w:rPr>
          <w:rFonts w:ascii="Times New Roman" w:hAnsi="Times New Roman" w:cs="Times New Roman"/>
          <w:sz w:val="24"/>
          <w:szCs w:val="24"/>
        </w:rPr>
        <w:t xml:space="preserve"> total of </w:t>
      </w:r>
      <w:r w:rsidR="00C40CB4">
        <w:rPr>
          <w:rFonts w:ascii="Times New Roman" w:hAnsi="Times New Roman" w:cs="Times New Roman"/>
          <w:sz w:val="24"/>
          <w:szCs w:val="24"/>
        </w:rPr>
        <w:t>seven</w:t>
      </w:r>
      <w:r w:rsidR="009B70D4" w:rsidRPr="006834DA">
        <w:rPr>
          <w:rFonts w:ascii="Times New Roman" w:hAnsi="Times New Roman" w:cs="Times New Roman"/>
          <w:sz w:val="24"/>
          <w:szCs w:val="24"/>
        </w:rPr>
        <w:t xml:space="preserve"> respondents were interviewed</w:t>
      </w:r>
      <w:r w:rsidR="009B70D4">
        <w:rPr>
          <w:rFonts w:ascii="Times New Roman" w:hAnsi="Times New Roman" w:cs="Times New Roman"/>
          <w:sz w:val="24"/>
          <w:szCs w:val="24"/>
        </w:rPr>
        <w:t xml:space="preserve"> </w:t>
      </w:r>
      <w:r w:rsidR="00C40CB4">
        <w:rPr>
          <w:rFonts w:ascii="Times New Roman" w:hAnsi="Times New Roman" w:cs="Times New Roman"/>
          <w:sz w:val="24"/>
          <w:szCs w:val="24"/>
        </w:rPr>
        <w:t>for</w:t>
      </w:r>
      <w:r w:rsidR="009B70D4">
        <w:rPr>
          <w:rFonts w:ascii="Times New Roman" w:hAnsi="Times New Roman" w:cs="Times New Roman"/>
          <w:sz w:val="24"/>
          <w:szCs w:val="24"/>
        </w:rPr>
        <w:t xml:space="preserve"> the current research</w:t>
      </w:r>
      <w:r w:rsidR="009B70D4" w:rsidRPr="006834DA">
        <w:rPr>
          <w:rFonts w:ascii="Times New Roman" w:hAnsi="Times New Roman" w:cs="Times New Roman"/>
          <w:sz w:val="24"/>
          <w:szCs w:val="24"/>
        </w:rPr>
        <w:t>. It is be</w:t>
      </w:r>
      <w:r w:rsidR="00DB2F47">
        <w:rPr>
          <w:rFonts w:ascii="Times New Roman" w:hAnsi="Times New Roman" w:cs="Times New Roman"/>
          <w:sz w:val="24"/>
          <w:szCs w:val="24"/>
        </w:rPr>
        <w:t>cause</w:t>
      </w:r>
      <w:r w:rsidR="009B70D4" w:rsidRPr="006834DA">
        <w:rPr>
          <w:rFonts w:ascii="Times New Roman" w:hAnsi="Times New Roman" w:cs="Times New Roman"/>
          <w:sz w:val="24"/>
          <w:szCs w:val="24"/>
        </w:rPr>
        <w:t xml:space="preserve"> the number of respondents ha</w:t>
      </w:r>
      <w:r w:rsidR="00C40CB4">
        <w:rPr>
          <w:rFonts w:ascii="Times New Roman" w:hAnsi="Times New Roman" w:cs="Times New Roman"/>
          <w:sz w:val="24"/>
          <w:szCs w:val="24"/>
        </w:rPr>
        <w:t>d</w:t>
      </w:r>
      <w:r w:rsidR="009B70D4" w:rsidRPr="006834DA">
        <w:rPr>
          <w:rFonts w:ascii="Times New Roman" w:hAnsi="Times New Roman" w:cs="Times New Roman"/>
          <w:sz w:val="24"/>
          <w:szCs w:val="24"/>
        </w:rPr>
        <w:t xml:space="preserve"> reached </w:t>
      </w:r>
      <w:r w:rsidR="009B70D4">
        <w:rPr>
          <w:rFonts w:ascii="Times New Roman" w:hAnsi="Times New Roman" w:cs="Times New Roman"/>
          <w:sz w:val="24"/>
          <w:szCs w:val="24"/>
        </w:rPr>
        <w:t xml:space="preserve">data </w:t>
      </w:r>
      <w:r w:rsidR="009B70D4" w:rsidRPr="006834DA">
        <w:rPr>
          <w:rFonts w:ascii="Times New Roman" w:hAnsi="Times New Roman" w:cs="Times New Roman"/>
          <w:sz w:val="24"/>
          <w:szCs w:val="24"/>
        </w:rPr>
        <w:t xml:space="preserve">saturation </w:t>
      </w:r>
      <w:r w:rsidR="00DB2F47">
        <w:rPr>
          <w:rFonts w:ascii="Times New Roman" w:hAnsi="Times New Roman" w:cs="Times New Roman"/>
          <w:sz w:val="24"/>
          <w:szCs w:val="24"/>
        </w:rPr>
        <w:t>concept which has been proposed by Walker (2012).</w:t>
      </w:r>
      <w:r w:rsidR="009B70D4" w:rsidRPr="006834DA">
        <w:rPr>
          <w:rFonts w:ascii="Times New Roman" w:hAnsi="Times New Roman" w:cs="Times New Roman"/>
          <w:sz w:val="24"/>
          <w:szCs w:val="24"/>
        </w:rPr>
        <w:t xml:space="preserve"> </w:t>
      </w:r>
      <w:r w:rsidR="00DB2F47">
        <w:rPr>
          <w:rFonts w:ascii="Times New Roman" w:hAnsi="Times New Roman" w:cs="Times New Roman"/>
          <w:sz w:val="24"/>
          <w:szCs w:val="24"/>
        </w:rPr>
        <w:t>It is</w:t>
      </w:r>
      <w:r w:rsidR="009B70D4" w:rsidRPr="006834DA">
        <w:rPr>
          <w:rFonts w:ascii="Times New Roman" w:hAnsi="Times New Roman" w:cs="Times New Roman"/>
          <w:sz w:val="24"/>
          <w:szCs w:val="24"/>
        </w:rPr>
        <w:t xml:space="preserve"> considered enough without compromising the quality of the results obtained from this research. </w:t>
      </w:r>
      <w:r w:rsidR="00EB223A">
        <w:rPr>
          <w:rFonts w:ascii="Times New Roman" w:hAnsi="Times New Roman" w:cs="Times New Roman"/>
          <w:sz w:val="24"/>
          <w:szCs w:val="24"/>
        </w:rPr>
        <w:t>T</w:t>
      </w:r>
      <w:r w:rsidR="006834DA" w:rsidRPr="006834DA">
        <w:rPr>
          <w:rFonts w:ascii="Times New Roman" w:hAnsi="Times New Roman" w:cs="Times New Roman"/>
          <w:sz w:val="24"/>
          <w:szCs w:val="24"/>
        </w:rPr>
        <w:t xml:space="preserve">he respondents were selected through a non-probability sampling technique, specifically the purposive sampling. The selection was made from the list of rural entrepreneurs provided by RCC of </w:t>
      </w:r>
      <w:proofErr w:type="spellStart"/>
      <w:r w:rsidR="006834DA" w:rsidRPr="006834DA">
        <w:rPr>
          <w:rFonts w:ascii="Times New Roman" w:hAnsi="Times New Roman" w:cs="Times New Roman"/>
          <w:sz w:val="24"/>
          <w:szCs w:val="24"/>
        </w:rPr>
        <w:t>Kampung</w:t>
      </w:r>
      <w:proofErr w:type="spellEnd"/>
      <w:r w:rsidR="006834DA" w:rsidRPr="006834DA">
        <w:rPr>
          <w:rFonts w:ascii="Times New Roman" w:hAnsi="Times New Roman" w:cs="Times New Roman"/>
          <w:sz w:val="24"/>
          <w:szCs w:val="24"/>
        </w:rPr>
        <w:t xml:space="preserve"> </w:t>
      </w:r>
      <w:proofErr w:type="spellStart"/>
      <w:r w:rsidR="006834DA" w:rsidRPr="006834DA">
        <w:rPr>
          <w:rFonts w:ascii="Times New Roman" w:hAnsi="Times New Roman" w:cs="Times New Roman"/>
          <w:sz w:val="24"/>
          <w:szCs w:val="24"/>
        </w:rPr>
        <w:t>Jelintoh</w:t>
      </w:r>
      <w:proofErr w:type="spellEnd"/>
      <w:r w:rsidR="006834DA" w:rsidRPr="006834DA">
        <w:rPr>
          <w:rFonts w:ascii="Times New Roman" w:hAnsi="Times New Roman" w:cs="Times New Roman"/>
          <w:sz w:val="24"/>
          <w:szCs w:val="24"/>
        </w:rPr>
        <w:t xml:space="preserve">. Table 1 shows the background of </w:t>
      </w:r>
      <w:r w:rsidR="00974F23">
        <w:rPr>
          <w:rFonts w:ascii="Times New Roman" w:hAnsi="Times New Roman" w:cs="Times New Roman"/>
          <w:sz w:val="24"/>
          <w:szCs w:val="24"/>
        </w:rPr>
        <w:t>seven</w:t>
      </w:r>
      <w:r w:rsidR="006834DA" w:rsidRPr="006834DA">
        <w:rPr>
          <w:rFonts w:ascii="Times New Roman" w:hAnsi="Times New Roman" w:cs="Times New Roman"/>
          <w:sz w:val="24"/>
          <w:szCs w:val="24"/>
        </w:rPr>
        <w:t xml:space="preserve"> respondents and their entrepreneurship</w:t>
      </w:r>
      <w:r w:rsidR="00EB3F23">
        <w:rPr>
          <w:rFonts w:ascii="Times New Roman" w:hAnsi="Times New Roman" w:cs="Times New Roman"/>
          <w:sz w:val="24"/>
          <w:szCs w:val="24"/>
        </w:rPr>
        <w:t xml:space="preserve"> areas</w:t>
      </w:r>
      <w:r w:rsidR="006834DA" w:rsidRPr="006834DA">
        <w:rPr>
          <w:rFonts w:ascii="Times New Roman" w:hAnsi="Times New Roman" w:cs="Times New Roman"/>
          <w:sz w:val="24"/>
          <w:szCs w:val="24"/>
        </w:rPr>
        <w:t xml:space="preserve">. </w:t>
      </w:r>
      <w:r w:rsidR="0095074F">
        <w:rPr>
          <w:rFonts w:ascii="Times New Roman" w:hAnsi="Times New Roman" w:cs="Times New Roman"/>
          <w:sz w:val="24"/>
          <w:szCs w:val="24"/>
        </w:rPr>
        <w:t>Mainly, t</w:t>
      </w:r>
      <w:r w:rsidR="0095074F" w:rsidRPr="006834DA">
        <w:rPr>
          <w:rFonts w:ascii="Times New Roman" w:hAnsi="Times New Roman" w:cs="Times New Roman"/>
          <w:sz w:val="24"/>
          <w:szCs w:val="24"/>
        </w:rPr>
        <w:t xml:space="preserve">hey are involved in </w:t>
      </w:r>
      <w:r w:rsidR="00DB2F47">
        <w:rPr>
          <w:rFonts w:ascii="Times New Roman" w:hAnsi="Times New Roman" w:cs="Times New Roman"/>
          <w:sz w:val="24"/>
          <w:szCs w:val="24"/>
        </w:rPr>
        <w:t xml:space="preserve">the </w:t>
      </w:r>
      <w:r w:rsidR="0095074F" w:rsidRPr="006834DA">
        <w:rPr>
          <w:rFonts w:ascii="Times New Roman" w:hAnsi="Times New Roman" w:cs="Times New Roman"/>
          <w:sz w:val="24"/>
          <w:szCs w:val="24"/>
        </w:rPr>
        <w:t xml:space="preserve">food and </w:t>
      </w:r>
      <w:r w:rsidR="00EB3F23">
        <w:rPr>
          <w:rFonts w:ascii="Times New Roman" w:hAnsi="Times New Roman" w:cs="Times New Roman"/>
          <w:sz w:val="24"/>
          <w:szCs w:val="24"/>
        </w:rPr>
        <w:t>beverage sector,</w:t>
      </w:r>
      <w:r w:rsidR="0095074F" w:rsidRPr="006834DA">
        <w:rPr>
          <w:rFonts w:ascii="Times New Roman" w:hAnsi="Times New Roman" w:cs="Times New Roman"/>
          <w:sz w:val="24"/>
          <w:szCs w:val="24"/>
        </w:rPr>
        <w:t xml:space="preserve"> as well as handicraft</w:t>
      </w:r>
      <w:r w:rsidR="00014364">
        <w:rPr>
          <w:rFonts w:ascii="Times New Roman" w:hAnsi="Times New Roman" w:cs="Times New Roman"/>
          <w:sz w:val="24"/>
          <w:szCs w:val="24"/>
        </w:rPr>
        <w:t xml:space="preserve"> businesses</w:t>
      </w:r>
      <w:r w:rsidR="0095074F" w:rsidRPr="006834DA">
        <w:rPr>
          <w:rFonts w:ascii="Times New Roman" w:hAnsi="Times New Roman" w:cs="Times New Roman"/>
          <w:sz w:val="24"/>
          <w:szCs w:val="24"/>
        </w:rPr>
        <w:t>.</w:t>
      </w:r>
    </w:p>
    <w:p w14:paraId="4D79B0D3" w14:textId="77777777" w:rsidR="00B016AB" w:rsidRDefault="00B016AB" w:rsidP="00DE15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778775E3" w14:textId="17A2D792" w:rsidR="00B016AB" w:rsidRPr="006439F1" w:rsidRDefault="00B016AB" w:rsidP="00DE1502">
      <w:pPr>
        <w:pStyle w:val="ListParagraph"/>
        <w:spacing w:after="0" w:line="240" w:lineRule="auto"/>
        <w:ind w:left="0" w:hanging="2"/>
        <w:jc w:val="center"/>
        <w:rPr>
          <w:rFonts w:ascii="Times New Roman" w:hAnsi="Times New Roman" w:cs="Times New Roman"/>
          <w:bCs/>
          <w:sz w:val="20"/>
          <w:szCs w:val="20"/>
          <w:lang w:val="en-GB"/>
        </w:rPr>
      </w:pPr>
      <w:r>
        <w:rPr>
          <w:rFonts w:ascii="Times New Roman" w:eastAsia="Times New Roman" w:hAnsi="Times New Roman" w:cs="Times New Roman"/>
          <w:b/>
          <w:color w:val="000000"/>
          <w:sz w:val="20"/>
          <w:szCs w:val="20"/>
        </w:rPr>
        <w:t>Table 1</w:t>
      </w:r>
      <w:r w:rsidR="00AA36B0">
        <w:rPr>
          <w:rFonts w:ascii="Times New Roman" w:eastAsia="Times New Roman" w:hAnsi="Times New Roman" w:cs="Times New Roman"/>
          <w:b/>
          <w:color w:val="000000"/>
          <w:sz w:val="20"/>
          <w:szCs w:val="20"/>
        </w:rPr>
        <w:t>.</w:t>
      </w:r>
      <w:r>
        <w:rPr>
          <w:rFonts w:ascii="Times New Roman" w:eastAsia="Times New Roman" w:hAnsi="Times New Roman" w:cs="Times New Roman"/>
          <w:b/>
          <w:color w:val="000000"/>
          <w:sz w:val="20"/>
          <w:szCs w:val="20"/>
        </w:rPr>
        <w:t xml:space="preserve"> </w:t>
      </w:r>
      <w:r>
        <w:rPr>
          <w:rFonts w:ascii="Times New Roman" w:hAnsi="Times New Roman" w:cs="Times New Roman"/>
          <w:bCs/>
          <w:sz w:val="20"/>
          <w:szCs w:val="20"/>
          <w:lang w:val="en-GB"/>
        </w:rPr>
        <w:t>Background</w:t>
      </w:r>
      <w:r w:rsidRPr="006439F1">
        <w:rPr>
          <w:rFonts w:ascii="Times New Roman" w:hAnsi="Times New Roman" w:cs="Times New Roman"/>
          <w:bCs/>
          <w:sz w:val="20"/>
          <w:szCs w:val="20"/>
          <w:lang w:val="en-GB"/>
        </w:rPr>
        <w:t xml:space="preserve"> of </w:t>
      </w:r>
      <w:r>
        <w:rPr>
          <w:rFonts w:ascii="Times New Roman" w:hAnsi="Times New Roman" w:cs="Times New Roman"/>
          <w:bCs/>
          <w:sz w:val="20"/>
          <w:szCs w:val="20"/>
          <w:lang w:val="en-GB"/>
        </w:rPr>
        <w:t>r</w:t>
      </w:r>
      <w:r w:rsidRPr="006439F1">
        <w:rPr>
          <w:rFonts w:ascii="Times New Roman" w:hAnsi="Times New Roman" w:cs="Times New Roman"/>
          <w:bCs/>
          <w:sz w:val="20"/>
          <w:szCs w:val="20"/>
          <w:lang w:val="en-GB"/>
        </w:rPr>
        <w:t>espondents</w:t>
      </w:r>
      <w:r>
        <w:rPr>
          <w:rFonts w:ascii="Times New Roman" w:hAnsi="Times New Roman" w:cs="Times New Roman"/>
          <w:bCs/>
          <w:sz w:val="20"/>
          <w:szCs w:val="20"/>
          <w:lang w:val="en-GB"/>
        </w:rPr>
        <w:t xml:space="preserve"> and </w:t>
      </w:r>
      <w:r w:rsidR="004475BC">
        <w:rPr>
          <w:rFonts w:ascii="Times New Roman" w:hAnsi="Times New Roman" w:cs="Times New Roman"/>
          <w:bCs/>
          <w:sz w:val="20"/>
          <w:szCs w:val="20"/>
          <w:lang w:val="en-GB"/>
        </w:rPr>
        <w:t xml:space="preserve">rural </w:t>
      </w:r>
      <w:r>
        <w:rPr>
          <w:rFonts w:ascii="Times New Roman" w:hAnsi="Times New Roman" w:cs="Times New Roman"/>
          <w:bCs/>
          <w:sz w:val="20"/>
          <w:szCs w:val="20"/>
          <w:lang w:val="en-GB"/>
        </w:rPr>
        <w:t>entrepreneurship</w:t>
      </w:r>
    </w:p>
    <w:p w14:paraId="0E398AF8" w14:textId="77777777" w:rsidR="00B016AB" w:rsidRDefault="00B016AB" w:rsidP="00DE15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p>
    <w:tbl>
      <w:tblPr>
        <w:tblStyle w:val="1"/>
        <w:tblW w:w="9049" w:type="dxa"/>
        <w:jc w:val="center"/>
        <w:tblLayout w:type="fixed"/>
        <w:tblLook w:val="0000" w:firstRow="0" w:lastRow="0" w:firstColumn="0" w:lastColumn="0" w:noHBand="0" w:noVBand="0"/>
      </w:tblPr>
      <w:tblGrid>
        <w:gridCol w:w="1430"/>
        <w:gridCol w:w="815"/>
        <w:gridCol w:w="2870"/>
        <w:gridCol w:w="1524"/>
        <w:gridCol w:w="2410"/>
      </w:tblGrid>
      <w:tr w:rsidR="00714C07" w14:paraId="019ADCF6" w14:textId="4BEE24C1" w:rsidTr="00A85346">
        <w:trPr>
          <w:trHeight w:val="260"/>
          <w:jc w:val="center"/>
        </w:trPr>
        <w:tc>
          <w:tcPr>
            <w:tcW w:w="1430" w:type="dxa"/>
            <w:tcBorders>
              <w:top w:val="single" w:sz="4" w:space="0" w:color="000000"/>
              <w:bottom w:val="single" w:sz="4" w:space="0" w:color="000000"/>
            </w:tcBorders>
            <w:shd w:val="clear" w:color="auto" w:fill="B8CCE4" w:themeFill="accent1" w:themeFillTint="66"/>
          </w:tcPr>
          <w:p w14:paraId="5094FAEC" w14:textId="4C580C5C" w:rsidR="00714C07" w:rsidRDefault="00714C07" w:rsidP="00DE15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Respondent</w:t>
            </w:r>
          </w:p>
        </w:tc>
        <w:tc>
          <w:tcPr>
            <w:tcW w:w="815" w:type="dxa"/>
            <w:tcBorders>
              <w:top w:val="single" w:sz="4" w:space="0" w:color="000000"/>
              <w:bottom w:val="single" w:sz="4" w:space="0" w:color="000000"/>
            </w:tcBorders>
            <w:shd w:val="clear" w:color="auto" w:fill="B8CCE4" w:themeFill="accent1" w:themeFillTint="66"/>
          </w:tcPr>
          <w:p w14:paraId="7E6B1DBA" w14:textId="0DDC0844" w:rsidR="00714C07" w:rsidRDefault="00714C07" w:rsidP="00DE15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Age (</w:t>
            </w:r>
            <w:r w:rsidR="00AA36B0">
              <w:rPr>
                <w:rFonts w:ascii="Times New Roman" w:eastAsia="Times New Roman" w:hAnsi="Times New Roman" w:cs="Times New Roman"/>
                <w:b/>
                <w:color w:val="000000"/>
                <w:sz w:val="20"/>
                <w:szCs w:val="20"/>
              </w:rPr>
              <w:t>y</w:t>
            </w:r>
            <w:r>
              <w:rPr>
                <w:rFonts w:ascii="Times New Roman" w:eastAsia="Times New Roman" w:hAnsi="Times New Roman" w:cs="Times New Roman"/>
                <w:b/>
                <w:color w:val="000000"/>
                <w:sz w:val="20"/>
                <w:szCs w:val="20"/>
              </w:rPr>
              <w:t>ear)</w:t>
            </w:r>
          </w:p>
        </w:tc>
        <w:tc>
          <w:tcPr>
            <w:tcW w:w="2870" w:type="dxa"/>
            <w:tcBorders>
              <w:top w:val="single" w:sz="4" w:space="0" w:color="000000"/>
              <w:bottom w:val="single" w:sz="4" w:space="0" w:color="000000"/>
            </w:tcBorders>
            <w:shd w:val="clear" w:color="auto" w:fill="B8CCE4" w:themeFill="accent1" w:themeFillTint="66"/>
          </w:tcPr>
          <w:p w14:paraId="6E605B48" w14:textId="47DF0876" w:rsidR="00714C07" w:rsidRDefault="00714C07" w:rsidP="00DE15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Type of </w:t>
            </w:r>
            <w:r w:rsidR="00AA36B0">
              <w:rPr>
                <w:rFonts w:ascii="Times New Roman" w:eastAsia="Times New Roman" w:hAnsi="Times New Roman" w:cs="Times New Roman"/>
                <w:b/>
                <w:color w:val="000000"/>
                <w:sz w:val="20"/>
                <w:szCs w:val="20"/>
              </w:rPr>
              <w:t>business</w:t>
            </w:r>
          </w:p>
        </w:tc>
        <w:tc>
          <w:tcPr>
            <w:tcW w:w="1524" w:type="dxa"/>
            <w:tcBorders>
              <w:top w:val="single" w:sz="4" w:space="0" w:color="000000"/>
              <w:bottom w:val="single" w:sz="4" w:space="0" w:color="000000"/>
            </w:tcBorders>
            <w:shd w:val="clear" w:color="auto" w:fill="B8CCE4" w:themeFill="accent1" w:themeFillTint="66"/>
          </w:tcPr>
          <w:p w14:paraId="11616D8B" w14:textId="65016B37" w:rsidR="00714C07" w:rsidRDefault="00811BB8" w:rsidP="00DE1502">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Experience</w:t>
            </w:r>
            <w:r w:rsidR="00714C07">
              <w:rPr>
                <w:rFonts w:ascii="Times New Roman" w:eastAsia="Times New Roman" w:hAnsi="Times New Roman" w:cs="Times New Roman"/>
                <w:b/>
                <w:color w:val="000000"/>
                <w:sz w:val="20"/>
                <w:szCs w:val="20"/>
              </w:rPr>
              <w:t xml:space="preserve"> (</w:t>
            </w:r>
            <w:r w:rsidR="00AA36B0">
              <w:rPr>
                <w:rFonts w:ascii="Times New Roman" w:eastAsia="Times New Roman" w:hAnsi="Times New Roman" w:cs="Times New Roman"/>
                <w:b/>
                <w:color w:val="000000"/>
                <w:sz w:val="20"/>
                <w:szCs w:val="20"/>
              </w:rPr>
              <w:t>y</w:t>
            </w:r>
            <w:r>
              <w:rPr>
                <w:rFonts w:ascii="Times New Roman" w:eastAsia="Times New Roman" w:hAnsi="Times New Roman" w:cs="Times New Roman"/>
                <w:b/>
                <w:color w:val="000000"/>
                <w:sz w:val="20"/>
                <w:szCs w:val="20"/>
              </w:rPr>
              <w:t>ear</w:t>
            </w:r>
            <w:r w:rsidR="00714C07">
              <w:rPr>
                <w:rFonts w:ascii="Times New Roman" w:eastAsia="Times New Roman" w:hAnsi="Times New Roman" w:cs="Times New Roman"/>
                <w:b/>
                <w:color w:val="000000"/>
                <w:sz w:val="20"/>
                <w:szCs w:val="20"/>
              </w:rPr>
              <w:t>)</w:t>
            </w:r>
          </w:p>
        </w:tc>
        <w:tc>
          <w:tcPr>
            <w:tcW w:w="2410" w:type="dxa"/>
            <w:tcBorders>
              <w:top w:val="single" w:sz="4" w:space="0" w:color="000000"/>
              <w:bottom w:val="single" w:sz="4" w:space="0" w:color="000000"/>
            </w:tcBorders>
            <w:shd w:val="clear" w:color="auto" w:fill="B8CCE4" w:themeFill="accent1" w:themeFillTint="66"/>
          </w:tcPr>
          <w:p w14:paraId="0A04D6A9" w14:textId="4A3A437B" w:rsidR="00714C07" w:rsidRDefault="00811BB8" w:rsidP="00DE1502">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Number of </w:t>
            </w:r>
            <w:r w:rsidR="00AA36B0">
              <w:rPr>
                <w:rFonts w:ascii="Times New Roman" w:eastAsia="Times New Roman" w:hAnsi="Times New Roman" w:cs="Times New Roman"/>
                <w:b/>
                <w:color w:val="000000"/>
                <w:sz w:val="20"/>
                <w:szCs w:val="20"/>
              </w:rPr>
              <w:t>permanent staff</w:t>
            </w:r>
          </w:p>
        </w:tc>
      </w:tr>
      <w:tr w:rsidR="00714C07" w14:paraId="79E1B4DE" w14:textId="76ABBD00" w:rsidTr="00552BA6">
        <w:trPr>
          <w:trHeight w:val="280"/>
          <w:jc w:val="center"/>
        </w:trPr>
        <w:tc>
          <w:tcPr>
            <w:tcW w:w="1430" w:type="dxa"/>
            <w:tcBorders>
              <w:top w:val="single" w:sz="4" w:space="0" w:color="000000"/>
            </w:tcBorders>
          </w:tcPr>
          <w:p w14:paraId="2D1B69F6" w14:textId="4C7595FD" w:rsidR="00714C07" w:rsidRDefault="00714C07" w:rsidP="00DE15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Informant 1</w:t>
            </w:r>
          </w:p>
        </w:tc>
        <w:tc>
          <w:tcPr>
            <w:tcW w:w="815" w:type="dxa"/>
            <w:tcBorders>
              <w:top w:val="single" w:sz="4" w:space="0" w:color="000000"/>
            </w:tcBorders>
          </w:tcPr>
          <w:p w14:paraId="0FBCDCBC" w14:textId="2DA9B504" w:rsidR="00714C07" w:rsidRDefault="00714C07" w:rsidP="00DE15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38</w:t>
            </w:r>
          </w:p>
        </w:tc>
        <w:tc>
          <w:tcPr>
            <w:tcW w:w="2870" w:type="dxa"/>
            <w:tcBorders>
              <w:top w:val="single" w:sz="4" w:space="0" w:color="000000"/>
            </w:tcBorders>
          </w:tcPr>
          <w:p w14:paraId="5B6CD985" w14:textId="41A1B81A" w:rsidR="00714C07" w:rsidRDefault="00714C07" w:rsidP="00DE15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Bakery</w:t>
            </w:r>
          </w:p>
        </w:tc>
        <w:tc>
          <w:tcPr>
            <w:tcW w:w="1524" w:type="dxa"/>
            <w:tcBorders>
              <w:top w:val="single" w:sz="4" w:space="0" w:color="000000"/>
            </w:tcBorders>
          </w:tcPr>
          <w:p w14:paraId="54EC12F1" w14:textId="1AB47875" w:rsidR="00714C07" w:rsidRDefault="00811BB8" w:rsidP="00DE15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2410" w:type="dxa"/>
            <w:tcBorders>
              <w:top w:val="single" w:sz="4" w:space="0" w:color="000000"/>
            </w:tcBorders>
          </w:tcPr>
          <w:p w14:paraId="357E9E44" w14:textId="543C50EB" w:rsidR="00714C07" w:rsidRDefault="00811BB8" w:rsidP="00DE15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r>
      <w:tr w:rsidR="00714C07" w14:paraId="3E8F4954" w14:textId="558A5485" w:rsidTr="00552BA6">
        <w:trPr>
          <w:trHeight w:val="260"/>
          <w:jc w:val="center"/>
        </w:trPr>
        <w:tc>
          <w:tcPr>
            <w:tcW w:w="1430" w:type="dxa"/>
          </w:tcPr>
          <w:p w14:paraId="719DC5B9" w14:textId="5DB1680C" w:rsidR="00714C07" w:rsidRDefault="00714C07" w:rsidP="00DE15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791622">
              <w:rPr>
                <w:rFonts w:ascii="Times New Roman" w:eastAsia="Times New Roman" w:hAnsi="Times New Roman" w:cs="Times New Roman"/>
                <w:color w:val="000000"/>
                <w:sz w:val="20"/>
                <w:szCs w:val="20"/>
              </w:rPr>
              <w:t xml:space="preserve">Informant </w:t>
            </w:r>
            <w:r>
              <w:rPr>
                <w:rFonts w:ascii="Times New Roman" w:eastAsia="Times New Roman" w:hAnsi="Times New Roman" w:cs="Times New Roman"/>
                <w:color w:val="000000"/>
                <w:sz w:val="20"/>
                <w:szCs w:val="20"/>
              </w:rPr>
              <w:t>2</w:t>
            </w:r>
          </w:p>
        </w:tc>
        <w:tc>
          <w:tcPr>
            <w:tcW w:w="815" w:type="dxa"/>
          </w:tcPr>
          <w:p w14:paraId="4CB72F96" w14:textId="3A4CE95D" w:rsidR="00714C07" w:rsidRDefault="00714C07" w:rsidP="00DE15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59</w:t>
            </w:r>
          </w:p>
        </w:tc>
        <w:tc>
          <w:tcPr>
            <w:tcW w:w="2870" w:type="dxa"/>
          </w:tcPr>
          <w:p w14:paraId="2AA95E31" w14:textId="44330CFA" w:rsidR="00714C07" w:rsidRDefault="00714C07" w:rsidP="00DE15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Frozen food - local </w:t>
            </w:r>
            <w:proofErr w:type="spellStart"/>
            <w:r>
              <w:rPr>
                <w:rFonts w:ascii="Times New Roman" w:eastAsia="Times New Roman" w:hAnsi="Times New Roman" w:cs="Times New Roman"/>
                <w:color w:val="000000"/>
                <w:sz w:val="20"/>
                <w:szCs w:val="20"/>
              </w:rPr>
              <w:t>kuih</w:t>
            </w:r>
            <w:proofErr w:type="spellEnd"/>
          </w:p>
        </w:tc>
        <w:tc>
          <w:tcPr>
            <w:tcW w:w="1524" w:type="dxa"/>
          </w:tcPr>
          <w:p w14:paraId="24EEAE1B" w14:textId="2DB01C11" w:rsidR="00714C07" w:rsidRDefault="00811BB8" w:rsidP="00DE15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2410" w:type="dxa"/>
          </w:tcPr>
          <w:p w14:paraId="36D94689" w14:textId="7B1F67E5" w:rsidR="00714C07" w:rsidRDefault="00811BB8" w:rsidP="00DE15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r>
      <w:tr w:rsidR="00714C07" w14:paraId="141D281D" w14:textId="4873D5E7" w:rsidTr="00552BA6">
        <w:trPr>
          <w:trHeight w:val="260"/>
          <w:jc w:val="center"/>
        </w:trPr>
        <w:tc>
          <w:tcPr>
            <w:tcW w:w="1430" w:type="dxa"/>
          </w:tcPr>
          <w:p w14:paraId="19FCF8F4" w14:textId="40A867F1" w:rsidR="00714C07" w:rsidRDefault="00714C07" w:rsidP="00DE1502">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rPr>
            </w:pPr>
            <w:r w:rsidRPr="00791622">
              <w:rPr>
                <w:rFonts w:ascii="Times New Roman" w:eastAsia="Times New Roman" w:hAnsi="Times New Roman" w:cs="Times New Roman"/>
                <w:color w:val="000000"/>
                <w:sz w:val="20"/>
                <w:szCs w:val="20"/>
              </w:rPr>
              <w:t xml:space="preserve">Informant </w:t>
            </w:r>
            <w:r>
              <w:rPr>
                <w:rFonts w:ascii="Times New Roman" w:eastAsia="Times New Roman" w:hAnsi="Times New Roman" w:cs="Times New Roman"/>
                <w:color w:val="000000"/>
                <w:sz w:val="20"/>
                <w:szCs w:val="20"/>
              </w:rPr>
              <w:t>3</w:t>
            </w:r>
          </w:p>
        </w:tc>
        <w:tc>
          <w:tcPr>
            <w:tcW w:w="815" w:type="dxa"/>
          </w:tcPr>
          <w:p w14:paraId="18E76F87" w14:textId="0660553C" w:rsidR="00714C07" w:rsidRDefault="00714C07" w:rsidP="00DE15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w:t>
            </w:r>
          </w:p>
        </w:tc>
        <w:tc>
          <w:tcPr>
            <w:tcW w:w="2870" w:type="dxa"/>
          </w:tcPr>
          <w:p w14:paraId="01AE3B14" w14:textId="102405F6" w:rsidR="00714C07" w:rsidRDefault="00811BB8" w:rsidP="00DE15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Bakery</w:t>
            </w:r>
          </w:p>
        </w:tc>
        <w:tc>
          <w:tcPr>
            <w:tcW w:w="1524" w:type="dxa"/>
          </w:tcPr>
          <w:p w14:paraId="77AB1D6D" w14:textId="060FF9E8" w:rsidR="00714C07" w:rsidRDefault="00811BB8" w:rsidP="00DE15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2410" w:type="dxa"/>
          </w:tcPr>
          <w:p w14:paraId="1EE1DA7C" w14:textId="338CB14E" w:rsidR="00714C07" w:rsidRDefault="00811BB8" w:rsidP="00DE15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r>
      <w:tr w:rsidR="00714C07" w14:paraId="1D48CB9E" w14:textId="5987792C" w:rsidTr="00552BA6">
        <w:trPr>
          <w:trHeight w:val="260"/>
          <w:jc w:val="center"/>
        </w:trPr>
        <w:tc>
          <w:tcPr>
            <w:tcW w:w="1430" w:type="dxa"/>
          </w:tcPr>
          <w:p w14:paraId="3D989CB5" w14:textId="31BC6909" w:rsidR="00714C07" w:rsidRDefault="00714C07" w:rsidP="00DE15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791622">
              <w:rPr>
                <w:rFonts w:ascii="Times New Roman" w:eastAsia="Times New Roman" w:hAnsi="Times New Roman" w:cs="Times New Roman"/>
                <w:color w:val="000000"/>
                <w:sz w:val="20"/>
                <w:szCs w:val="20"/>
              </w:rPr>
              <w:t xml:space="preserve">Informant </w:t>
            </w:r>
            <w:r>
              <w:rPr>
                <w:rFonts w:ascii="Times New Roman" w:eastAsia="Times New Roman" w:hAnsi="Times New Roman" w:cs="Times New Roman"/>
                <w:color w:val="000000"/>
                <w:sz w:val="20"/>
                <w:szCs w:val="20"/>
              </w:rPr>
              <w:t>4</w:t>
            </w:r>
          </w:p>
        </w:tc>
        <w:tc>
          <w:tcPr>
            <w:tcW w:w="815" w:type="dxa"/>
          </w:tcPr>
          <w:p w14:paraId="22C090C4" w14:textId="3709A8F0" w:rsidR="00714C07" w:rsidRDefault="00714C07" w:rsidP="00DE15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46</w:t>
            </w:r>
          </w:p>
        </w:tc>
        <w:tc>
          <w:tcPr>
            <w:tcW w:w="2870" w:type="dxa"/>
          </w:tcPr>
          <w:p w14:paraId="507E6DD8" w14:textId="319671C5" w:rsidR="00714C07" w:rsidRDefault="00811BB8" w:rsidP="00DE15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Handicraft - artificial flower</w:t>
            </w:r>
          </w:p>
        </w:tc>
        <w:tc>
          <w:tcPr>
            <w:tcW w:w="1524" w:type="dxa"/>
          </w:tcPr>
          <w:p w14:paraId="3A0C490D" w14:textId="5DDE8436" w:rsidR="00714C07" w:rsidRDefault="00811BB8" w:rsidP="00DE15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2410" w:type="dxa"/>
          </w:tcPr>
          <w:p w14:paraId="3D407AAE" w14:textId="7EF9A6E1" w:rsidR="00714C07" w:rsidRDefault="00811BB8" w:rsidP="00DE15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r>
      <w:tr w:rsidR="00811BB8" w14:paraId="169E0927" w14:textId="6DAF3C0D" w:rsidTr="00552BA6">
        <w:trPr>
          <w:trHeight w:val="260"/>
          <w:jc w:val="center"/>
        </w:trPr>
        <w:tc>
          <w:tcPr>
            <w:tcW w:w="1430" w:type="dxa"/>
          </w:tcPr>
          <w:p w14:paraId="0CB81F34" w14:textId="075EC5EF" w:rsidR="00811BB8" w:rsidRDefault="00811BB8" w:rsidP="00DE15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791622">
              <w:rPr>
                <w:rFonts w:ascii="Times New Roman" w:eastAsia="Times New Roman" w:hAnsi="Times New Roman" w:cs="Times New Roman"/>
                <w:color w:val="000000"/>
                <w:sz w:val="20"/>
                <w:szCs w:val="20"/>
              </w:rPr>
              <w:t xml:space="preserve">Informant </w:t>
            </w:r>
            <w:r>
              <w:rPr>
                <w:rFonts w:ascii="Times New Roman" w:eastAsia="Times New Roman" w:hAnsi="Times New Roman" w:cs="Times New Roman"/>
                <w:color w:val="000000"/>
                <w:sz w:val="20"/>
                <w:szCs w:val="20"/>
              </w:rPr>
              <w:t>5</w:t>
            </w:r>
          </w:p>
        </w:tc>
        <w:tc>
          <w:tcPr>
            <w:tcW w:w="815" w:type="dxa"/>
          </w:tcPr>
          <w:p w14:paraId="0E91C737" w14:textId="67E5F050" w:rsidR="00811BB8" w:rsidRDefault="00811BB8" w:rsidP="00DE15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w:t>
            </w:r>
          </w:p>
        </w:tc>
        <w:tc>
          <w:tcPr>
            <w:tcW w:w="2870" w:type="dxa"/>
          </w:tcPr>
          <w:p w14:paraId="09943ABD" w14:textId="0BA3BD3B" w:rsidR="00811BB8" w:rsidRDefault="00811BB8" w:rsidP="00DE15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Handicraft </w:t>
            </w:r>
            <w:r w:rsidR="00B6305D">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embroidery</w:t>
            </w:r>
          </w:p>
        </w:tc>
        <w:tc>
          <w:tcPr>
            <w:tcW w:w="1524" w:type="dxa"/>
          </w:tcPr>
          <w:p w14:paraId="3D29E06F" w14:textId="092D1731" w:rsidR="00811BB8" w:rsidRDefault="00811BB8" w:rsidP="00DE15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2410" w:type="dxa"/>
          </w:tcPr>
          <w:p w14:paraId="769FAC91" w14:textId="434F9E0B" w:rsidR="00811BB8" w:rsidRDefault="00811BB8" w:rsidP="00DE15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r>
      <w:tr w:rsidR="00714C07" w14:paraId="50F4D0B0" w14:textId="66AC1B9A" w:rsidTr="00552BA6">
        <w:trPr>
          <w:trHeight w:val="260"/>
          <w:jc w:val="center"/>
        </w:trPr>
        <w:tc>
          <w:tcPr>
            <w:tcW w:w="1430" w:type="dxa"/>
          </w:tcPr>
          <w:p w14:paraId="62E4A03B" w14:textId="6D466454" w:rsidR="00714C07" w:rsidRDefault="00714C07" w:rsidP="00DE15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791622">
              <w:rPr>
                <w:rFonts w:ascii="Times New Roman" w:eastAsia="Times New Roman" w:hAnsi="Times New Roman" w:cs="Times New Roman"/>
                <w:color w:val="000000"/>
                <w:sz w:val="20"/>
                <w:szCs w:val="20"/>
              </w:rPr>
              <w:t xml:space="preserve">Informant </w:t>
            </w:r>
            <w:r>
              <w:rPr>
                <w:rFonts w:ascii="Times New Roman" w:eastAsia="Times New Roman" w:hAnsi="Times New Roman" w:cs="Times New Roman"/>
                <w:color w:val="000000"/>
                <w:sz w:val="20"/>
                <w:szCs w:val="20"/>
              </w:rPr>
              <w:t>6</w:t>
            </w:r>
          </w:p>
        </w:tc>
        <w:tc>
          <w:tcPr>
            <w:tcW w:w="815" w:type="dxa"/>
          </w:tcPr>
          <w:p w14:paraId="77E3F3BD" w14:textId="099B731E" w:rsidR="00714C07" w:rsidRDefault="00714C07" w:rsidP="00DE15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w:t>
            </w:r>
          </w:p>
        </w:tc>
        <w:tc>
          <w:tcPr>
            <w:tcW w:w="2870" w:type="dxa"/>
          </w:tcPr>
          <w:p w14:paraId="7F0A809C" w14:textId="615A0A49" w:rsidR="00714C07" w:rsidRDefault="00811BB8" w:rsidP="00DE15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Bakery</w:t>
            </w:r>
          </w:p>
        </w:tc>
        <w:tc>
          <w:tcPr>
            <w:tcW w:w="1524" w:type="dxa"/>
          </w:tcPr>
          <w:p w14:paraId="665DBE53" w14:textId="7B35E88D" w:rsidR="00714C07" w:rsidRDefault="00811BB8" w:rsidP="00DE15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w:t>
            </w:r>
          </w:p>
        </w:tc>
        <w:tc>
          <w:tcPr>
            <w:tcW w:w="2410" w:type="dxa"/>
          </w:tcPr>
          <w:p w14:paraId="73ABD68F" w14:textId="18BEFC90" w:rsidR="00714C07" w:rsidRDefault="00811BB8" w:rsidP="00DE15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r>
      <w:tr w:rsidR="00714C07" w14:paraId="0056F9E5" w14:textId="22531035" w:rsidTr="00552BA6">
        <w:trPr>
          <w:trHeight w:val="280"/>
          <w:jc w:val="center"/>
        </w:trPr>
        <w:tc>
          <w:tcPr>
            <w:tcW w:w="1430" w:type="dxa"/>
            <w:tcBorders>
              <w:bottom w:val="single" w:sz="4" w:space="0" w:color="000000"/>
            </w:tcBorders>
          </w:tcPr>
          <w:p w14:paraId="4DCD07F5" w14:textId="3A757C56" w:rsidR="00714C07" w:rsidRDefault="00714C07" w:rsidP="00DE15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791622">
              <w:rPr>
                <w:rFonts w:ascii="Times New Roman" w:eastAsia="Times New Roman" w:hAnsi="Times New Roman" w:cs="Times New Roman"/>
                <w:color w:val="000000"/>
                <w:sz w:val="20"/>
                <w:szCs w:val="20"/>
              </w:rPr>
              <w:t xml:space="preserve">Informant </w:t>
            </w:r>
            <w:r>
              <w:rPr>
                <w:rFonts w:ascii="Times New Roman" w:eastAsia="Times New Roman" w:hAnsi="Times New Roman" w:cs="Times New Roman"/>
                <w:color w:val="000000"/>
                <w:sz w:val="20"/>
                <w:szCs w:val="20"/>
              </w:rPr>
              <w:t>7</w:t>
            </w:r>
          </w:p>
        </w:tc>
        <w:tc>
          <w:tcPr>
            <w:tcW w:w="815" w:type="dxa"/>
            <w:tcBorders>
              <w:bottom w:val="single" w:sz="4" w:space="0" w:color="000000"/>
            </w:tcBorders>
          </w:tcPr>
          <w:p w14:paraId="4DB71FAA" w14:textId="1B641669" w:rsidR="00714C07" w:rsidRDefault="00714C07" w:rsidP="00DE15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w:t>
            </w:r>
          </w:p>
        </w:tc>
        <w:tc>
          <w:tcPr>
            <w:tcW w:w="2870" w:type="dxa"/>
            <w:tcBorders>
              <w:bottom w:val="single" w:sz="4" w:space="0" w:color="000000"/>
            </w:tcBorders>
          </w:tcPr>
          <w:p w14:paraId="0546988D" w14:textId="5F4A460F" w:rsidR="00714C07" w:rsidRDefault="00811BB8" w:rsidP="00DE15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Soy bean drinks</w:t>
            </w:r>
          </w:p>
        </w:tc>
        <w:tc>
          <w:tcPr>
            <w:tcW w:w="1524" w:type="dxa"/>
            <w:tcBorders>
              <w:bottom w:val="single" w:sz="4" w:space="0" w:color="000000"/>
            </w:tcBorders>
          </w:tcPr>
          <w:p w14:paraId="3D3B0E37" w14:textId="27693EC4" w:rsidR="00714C07" w:rsidRDefault="00811BB8" w:rsidP="00DE15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2410" w:type="dxa"/>
            <w:tcBorders>
              <w:bottom w:val="single" w:sz="4" w:space="0" w:color="000000"/>
            </w:tcBorders>
          </w:tcPr>
          <w:p w14:paraId="67A1763A" w14:textId="03812C02" w:rsidR="00714C07" w:rsidRDefault="00811BB8" w:rsidP="00DE15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r>
    </w:tbl>
    <w:p w14:paraId="23BD8129" w14:textId="4E7784DF" w:rsidR="00B016AB" w:rsidRDefault="00B016AB" w:rsidP="00DE1502">
      <w:pPr>
        <w:pBdr>
          <w:top w:val="nil"/>
          <w:left w:val="nil"/>
          <w:bottom w:val="nil"/>
          <w:right w:val="nil"/>
          <w:between w:val="nil"/>
        </w:pBdr>
        <w:spacing w:after="0" w:line="240" w:lineRule="auto"/>
        <w:ind w:leftChars="63" w:left="141"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Source: The Study</w:t>
      </w:r>
      <w:r w:rsidR="00C42301">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2021</w:t>
      </w:r>
    </w:p>
    <w:p w14:paraId="7982BE96" w14:textId="77777777" w:rsidR="00B016AB" w:rsidRPr="00506ED1" w:rsidRDefault="00B016AB" w:rsidP="00DE15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581D6522" w14:textId="54393F16" w:rsidR="00255DC5" w:rsidRDefault="00AC1B6F" w:rsidP="00DE1502">
      <w:pPr>
        <w:pBdr>
          <w:top w:val="nil"/>
          <w:left w:val="nil"/>
          <w:bottom w:val="nil"/>
          <w:right w:val="nil"/>
          <w:between w:val="nil"/>
        </w:pBdr>
        <w:spacing w:after="0" w:line="240" w:lineRule="auto"/>
        <w:ind w:left="-2" w:firstLineChars="236" w:firstLine="566"/>
        <w:jc w:val="both"/>
        <w:rPr>
          <w:rFonts w:ascii="Times New Roman" w:hAnsi="Times New Roman" w:cs="Times New Roman"/>
          <w:sz w:val="24"/>
          <w:szCs w:val="24"/>
        </w:rPr>
      </w:pPr>
      <w:r w:rsidRPr="00506ED1">
        <w:rPr>
          <w:rFonts w:ascii="Times New Roman" w:hAnsi="Times New Roman" w:cs="Times New Roman"/>
          <w:sz w:val="24"/>
          <w:szCs w:val="24"/>
        </w:rPr>
        <w:t>The interview protocol beg</w:t>
      </w:r>
      <w:r w:rsidR="00EB3F23">
        <w:rPr>
          <w:rFonts w:ascii="Times New Roman" w:hAnsi="Times New Roman" w:cs="Times New Roman"/>
          <w:sz w:val="24"/>
          <w:szCs w:val="24"/>
        </w:rPr>
        <w:t>an</w:t>
      </w:r>
      <w:r w:rsidRPr="00506ED1">
        <w:rPr>
          <w:rFonts w:ascii="Times New Roman" w:hAnsi="Times New Roman" w:cs="Times New Roman"/>
          <w:sz w:val="24"/>
          <w:szCs w:val="24"/>
        </w:rPr>
        <w:t xml:space="preserve"> with the sending of </w:t>
      </w:r>
      <w:r w:rsidR="00EB3F23">
        <w:rPr>
          <w:rFonts w:ascii="Times New Roman" w:hAnsi="Times New Roman" w:cs="Times New Roman"/>
          <w:sz w:val="24"/>
          <w:szCs w:val="24"/>
        </w:rPr>
        <w:t xml:space="preserve">a </w:t>
      </w:r>
      <w:r w:rsidRPr="00506ED1">
        <w:rPr>
          <w:rFonts w:ascii="Times New Roman" w:hAnsi="Times New Roman" w:cs="Times New Roman"/>
          <w:sz w:val="24"/>
          <w:szCs w:val="24"/>
        </w:rPr>
        <w:t xml:space="preserve">semi-structured questionnaire to the respondents through </w:t>
      </w:r>
      <w:r w:rsidR="00AD54BC">
        <w:rPr>
          <w:rFonts w:ascii="Times New Roman" w:hAnsi="Times New Roman" w:cs="Times New Roman"/>
          <w:sz w:val="24"/>
          <w:szCs w:val="24"/>
        </w:rPr>
        <w:t xml:space="preserve">the </w:t>
      </w:r>
      <w:r w:rsidRPr="00506ED1">
        <w:rPr>
          <w:rFonts w:ascii="Times New Roman" w:hAnsi="Times New Roman" w:cs="Times New Roman"/>
          <w:sz w:val="24"/>
          <w:szCs w:val="24"/>
        </w:rPr>
        <w:t>WhatsApp message platform</w:t>
      </w:r>
      <w:r w:rsidR="00EB3F23">
        <w:rPr>
          <w:rFonts w:ascii="Times New Roman" w:hAnsi="Times New Roman" w:cs="Times New Roman"/>
          <w:sz w:val="24"/>
          <w:szCs w:val="24"/>
        </w:rPr>
        <w:t>,</w:t>
      </w:r>
      <w:r w:rsidRPr="00506ED1">
        <w:rPr>
          <w:rFonts w:ascii="Times New Roman" w:hAnsi="Times New Roman" w:cs="Times New Roman"/>
          <w:sz w:val="24"/>
          <w:szCs w:val="24"/>
        </w:rPr>
        <w:t xml:space="preserve"> about 20 minutes </w:t>
      </w:r>
      <w:r w:rsidR="00DF4CC0">
        <w:rPr>
          <w:rFonts w:ascii="Times New Roman" w:hAnsi="Times New Roman" w:cs="Times New Roman"/>
          <w:sz w:val="24"/>
          <w:szCs w:val="24"/>
        </w:rPr>
        <w:t xml:space="preserve">before </w:t>
      </w:r>
      <w:r w:rsidR="00EB3F23">
        <w:rPr>
          <w:rFonts w:ascii="Times New Roman" w:hAnsi="Times New Roman" w:cs="Times New Roman"/>
          <w:sz w:val="24"/>
          <w:szCs w:val="24"/>
        </w:rPr>
        <w:t xml:space="preserve">the </w:t>
      </w:r>
      <w:r w:rsidRPr="00506ED1">
        <w:rPr>
          <w:rFonts w:ascii="Times New Roman" w:hAnsi="Times New Roman" w:cs="Times New Roman"/>
          <w:sz w:val="24"/>
          <w:szCs w:val="24"/>
        </w:rPr>
        <w:t xml:space="preserve">telephone call. The purpose was to </w:t>
      </w:r>
      <w:r w:rsidR="00EB3F23">
        <w:rPr>
          <w:rFonts w:ascii="Times New Roman" w:hAnsi="Times New Roman" w:cs="Times New Roman"/>
          <w:sz w:val="24"/>
          <w:szCs w:val="24"/>
        </w:rPr>
        <w:t>alert the</w:t>
      </w:r>
      <w:r w:rsidRPr="00506ED1">
        <w:rPr>
          <w:rFonts w:ascii="Times New Roman" w:hAnsi="Times New Roman" w:cs="Times New Roman"/>
          <w:sz w:val="24"/>
          <w:szCs w:val="24"/>
        </w:rPr>
        <w:t xml:space="preserve"> respondents </w:t>
      </w:r>
      <w:r w:rsidR="00EB3F23">
        <w:rPr>
          <w:rFonts w:ascii="Times New Roman" w:hAnsi="Times New Roman" w:cs="Times New Roman"/>
          <w:sz w:val="24"/>
          <w:szCs w:val="24"/>
        </w:rPr>
        <w:t>to</w:t>
      </w:r>
      <w:r w:rsidRPr="00506ED1">
        <w:rPr>
          <w:rFonts w:ascii="Times New Roman" w:hAnsi="Times New Roman" w:cs="Times New Roman"/>
          <w:sz w:val="24"/>
          <w:szCs w:val="24"/>
        </w:rPr>
        <w:t xml:space="preserve"> be ready for </w:t>
      </w:r>
      <w:r w:rsidR="00EB3F23">
        <w:rPr>
          <w:rFonts w:ascii="Times New Roman" w:hAnsi="Times New Roman" w:cs="Times New Roman"/>
          <w:sz w:val="24"/>
          <w:szCs w:val="24"/>
        </w:rPr>
        <w:t>a</w:t>
      </w:r>
      <w:r w:rsidRPr="00506ED1">
        <w:rPr>
          <w:rFonts w:ascii="Times New Roman" w:hAnsi="Times New Roman" w:cs="Times New Roman"/>
          <w:sz w:val="24"/>
          <w:szCs w:val="24"/>
        </w:rPr>
        <w:t xml:space="preserve"> smooth interview</w:t>
      </w:r>
      <w:r w:rsidR="00EB3F23">
        <w:rPr>
          <w:rFonts w:ascii="Times New Roman" w:hAnsi="Times New Roman" w:cs="Times New Roman"/>
          <w:sz w:val="24"/>
          <w:szCs w:val="24"/>
        </w:rPr>
        <w:t xml:space="preserve"> session</w:t>
      </w:r>
      <w:r w:rsidRPr="00506ED1">
        <w:rPr>
          <w:rFonts w:ascii="Times New Roman" w:hAnsi="Times New Roman" w:cs="Times New Roman"/>
          <w:sz w:val="24"/>
          <w:szCs w:val="24"/>
        </w:rPr>
        <w:t xml:space="preserve">. The interview </w:t>
      </w:r>
      <w:r w:rsidRPr="00255DC5">
        <w:rPr>
          <w:rFonts w:ascii="Times New Roman" w:hAnsi="Times New Roman" w:cs="Times New Roman"/>
          <w:sz w:val="24"/>
          <w:szCs w:val="24"/>
        </w:rPr>
        <w:t xml:space="preserve">took about </w:t>
      </w:r>
      <w:r w:rsidR="00387D37" w:rsidRPr="00255DC5">
        <w:rPr>
          <w:rFonts w:ascii="Times New Roman" w:hAnsi="Times New Roman" w:cs="Times New Roman"/>
          <w:sz w:val="24"/>
          <w:szCs w:val="24"/>
        </w:rPr>
        <w:t>30</w:t>
      </w:r>
      <w:r w:rsidRPr="00255DC5">
        <w:rPr>
          <w:rFonts w:ascii="Times New Roman" w:hAnsi="Times New Roman" w:cs="Times New Roman"/>
          <w:sz w:val="24"/>
          <w:szCs w:val="24"/>
        </w:rPr>
        <w:t xml:space="preserve"> to </w:t>
      </w:r>
      <w:r w:rsidR="00387D37" w:rsidRPr="00255DC5">
        <w:rPr>
          <w:rFonts w:ascii="Times New Roman" w:hAnsi="Times New Roman" w:cs="Times New Roman"/>
          <w:sz w:val="24"/>
          <w:szCs w:val="24"/>
        </w:rPr>
        <w:t>4</w:t>
      </w:r>
      <w:r w:rsidRPr="00255DC5">
        <w:rPr>
          <w:rFonts w:ascii="Times New Roman" w:hAnsi="Times New Roman" w:cs="Times New Roman"/>
          <w:sz w:val="24"/>
          <w:szCs w:val="24"/>
        </w:rPr>
        <w:t>0 minutes each</w:t>
      </w:r>
      <w:r w:rsidR="00EB3F23" w:rsidRPr="00255DC5">
        <w:rPr>
          <w:rFonts w:ascii="Times New Roman" w:hAnsi="Times New Roman" w:cs="Times New Roman"/>
          <w:sz w:val="24"/>
          <w:szCs w:val="24"/>
        </w:rPr>
        <w:t>,</w:t>
      </w:r>
      <w:r w:rsidRPr="00255DC5">
        <w:rPr>
          <w:rFonts w:ascii="Times New Roman" w:hAnsi="Times New Roman" w:cs="Times New Roman"/>
          <w:sz w:val="24"/>
          <w:szCs w:val="24"/>
        </w:rPr>
        <w:t xml:space="preserve"> </w:t>
      </w:r>
      <w:r w:rsidR="002453CF" w:rsidRPr="00255DC5">
        <w:rPr>
          <w:rFonts w:ascii="Times New Roman" w:hAnsi="Times New Roman" w:cs="Times New Roman"/>
          <w:sz w:val="24"/>
          <w:szCs w:val="24"/>
        </w:rPr>
        <w:t xml:space="preserve">conducted in Malay language </w:t>
      </w:r>
      <w:r w:rsidRPr="00255DC5">
        <w:rPr>
          <w:rFonts w:ascii="Times New Roman" w:hAnsi="Times New Roman" w:cs="Times New Roman"/>
          <w:sz w:val="24"/>
          <w:szCs w:val="24"/>
        </w:rPr>
        <w:t>and was audio recorded with the respondents’ permission</w:t>
      </w:r>
      <w:r w:rsidR="00506ED1" w:rsidRPr="00255DC5">
        <w:rPr>
          <w:rFonts w:ascii="Times New Roman" w:hAnsi="Times New Roman" w:cs="Times New Roman"/>
          <w:sz w:val="24"/>
          <w:szCs w:val="24"/>
        </w:rPr>
        <w:t>.</w:t>
      </w:r>
      <w:r w:rsidR="00DF4CC0" w:rsidRPr="00255DC5">
        <w:rPr>
          <w:rFonts w:ascii="Times New Roman" w:hAnsi="Times New Roman" w:cs="Times New Roman"/>
          <w:sz w:val="24"/>
          <w:szCs w:val="24"/>
        </w:rPr>
        <w:t xml:space="preserve"> </w:t>
      </w:r>
      <w:r w:rsidR="004500F7">
        <w:rPr>
          <w:rFonts w:ascii="Times New Roman" w:hAnsi="Times New Roman" w:cs="Times New Roman"/>
          <w:sz w:val="24"/>
          <w:szCs w:val="24"/>
        </w:rPr>
        <w:t xml:space="preserve">Malay language was selected because all respondents are Malays. According to Chua (2012), using simple language that can be fully understood by every respondent is very important. </w:t>
      </w:r>
    </w:p>
    <w:p w14:paraId="38C82B60" w14:textId="220ACE43" w:rsidR="00506ED1" w:rsidRDefault="00255DC5" w:rsidP="00DE1502">
      <w:pPr>
        <w:pBdr>
          <w:top w:val="nil"/>
          <w:left w:val="nil"/>
          <w:bottom w:val="nil"/>
          <w:right w:val="nil"/>
          <w:between w:val="nil"/>
        </w:pBdr>
        <w:spacing w:after="0" w:line="240" w:lineRule="auto"/>
        <w:ind w:left="-2" w:firstLineChars="236" w:firstLine="566"/>
        <w:jc w:val="both"/>
        <w:rPr>
          <w:rFonts w:ascii="Times New Roman" w:hAnsi="Times New Roman" w:cs="Times New Roman"/>
          <w:sz w:val="24"/>
          <w:szCs w:val="24"/>
        </w:rPr>
      </w:pPr>
      <w:r>
        <w:rPr>
          <w:rFonts w:ascii="Times New Roman" w:hAnsi="Times New Roman" w:cs="Times New Roman"/>
          <w:sz w:val="24"/>
          <w:szCs w:val="24"/>
        </w:rPr>
        <w:t>Afterward, the interview recording</w:t>
      </w:r>
      <w:r w:rsidR="00A63BF8">
        <w:rPr>
          <w:rFonts w:ascii="Times New Roman" w:hAnsi="Times New Roman" w:cs="Times New Roman"/>
          <w:sz w:val="24"/>
          <w:szCs w:val="24"/>
        </w:rPr>
        <w:t>s</w:t>
      </w:r>
      <w:r w:rsidR="0077792D">
        <w:rPr>
          <w:rFonts w:ascii="Times New Roman" w:hAnsi="Times New Roman" w:cs="Times New Roman"/>
          <w:sz w:val="24"/>
          <w:szCs w:val="24"/>
        </w:rPr>
        <w:t xml:space="preserve"> w</w:t>
      </w:r>
      <w:r w:rsidR="00A63BF8">
        <w:rPr>
          <w:rFonts w:ascii="Times New Roman" w:hAnsi="Times New Roman" w:cs="Times New Roman"/>
          <w:sz w:val="24"/>
          <w:szCs w:val="24"/>
        </w:rPr>
        <w:t>ere</w:t>
      </w:r>
      <w:r w:rsidR="0077792D">
        <w:rPr>
          <w:rFonts w:ascii="Times New Roman" w:hAnsi="Times New Roman" w:cs="Times New Roman"/>
          <w:sz w:val="24"/>
          <w:szCs w:val="24"/>
        </w:rPr>
        <w:t xml:space="preserve"> </w:t>
      </w:r>
      <w:r w:rsidR="00A63BF8">
        <w:rPr>
          <w:rFonts w:ascii="Times New Roman" w:hAnsi="Times New Roman" w:cs="Times New Roman"/>
          <w:sz w:val="24"/>
          <w:szCs w:val="24"/>
        </w:rPr>
        <w:t xml:space="preserve">replayed one by one in order to obtain the data which consist of respondents’ background and the impacts of COVID-19 pandemic crisis. </w:t>
      </w:r>
      <w:r>
        <w:rPr>
          <w:rFonts w:ascii="Times New Roman" w:hAnsi="Times New Roman" w:cs="Times New Roman"/>
          <w:sz w:val="24"/>
          <w:szCs w:val="24"/>
        </w:rPr>
        <w:t xml:space="preserve">The responses from the interview were noted down by the researches. </w:t>
      </w:r>
      <w:r w:rsidR="00E411BE">
        <w:rPr>
          <w:rFonts w:ascii="Times New Roman" w:hAnsi="Times New Roman" w:cs="Times New Roman"/>
          <w:sz w:val="24"/>
          <w:szCs w:val="24"/>
        </w:rPr>
        <w:t>It was c</w:t>
      </w:r>
      <w:r>
        <w:rPr>
          <w:rFonts w:ascii="Times New Roman" w:hAnsi="Times New Roman" w:cs="Times New Roman"/>
          <w:sz w:val="24"/>
          <w:szCs w:val="24"/>
        </w:rPr>
        <w:t xml:space="preserve">onsidered as transcribing </w:t>
      </w:r>
      <w:r w:rsidR="00E411BE">
        <w:rPr>
          <w:rFonts w:ascii="Times New Roman" w:hAnsi="Times New Roman" w:cs="Times New Roman"/>
          <w:sz w:val="24"/>
          <w:szCs w:val="24"/>
        </w:rPr>
        <w:t xml:space="preserve">which is convert it from audio to written form </w:t>
      </w:r>
      <w:r>
        <w:rPr>
          <w:rFonts w:ascii="Times New Roman" w:hAnsi="Times New Roman" w:cs="Times New Roman"/>
          <w:sz w:val="24"/>
          <w:szCs w:val="24"/>
        </w:rPr>
        <w:t>(</w:t>
      </w:r>
      <w:r w:rsidR="00E411BE">
        <w:rPr>
          <w:rFonts w:ascii="Times New Roman" w:hAnsi="Times New Roman" w:cs="Times New Roman"/>
          <w:sz w:val="24"/>
          <w:szCs w:val="24"/>
        </w:rPr>
        <w:t>Harding, 2019</w:t>
      </w:r>
      <w:r>
        <w:rPr>
          <w:rFonts w:ascii="Times New Roman" w:hAnsi="Times New Roman" w:cs="Times New Roman"/>
          <w:sz w:val="24"/>
          <w:szCs w:val="24"/>
        </w:rPr>
        <w:t xml:space="preserve">). </w:t>
      </w:r>
      <w:r w:rsidR="0077792D">
        <w:rPr>
          <w:rFonts w:ascii="Times New Roman" w:hAnsi="Times New Roman" w:cs="Times New Roman"/>
          <w:sz w:val="24"/>
          <w:szCs w:val="24"/>
        </w:rPr>
        <w:t>Then,</w:t>
      </w:r>
      <w:r>
        <w:rPr>
          <w:rFonts w:ascii="Times New Roman" w:hAnsi="Times New Roman" w:cs="Times New Roman"/>
          <w:sz w:val="24"/>
          <w:szCs w:val="24"/>
        </w:rPr>
        <w:t xml:space="preserve"> </w:t>
      </w:r>
      <w:r w:rsidR="0077792D">
        <w:rPr>
          <w:rFonts w:ascii="Times New Roman" w:hAnsi="Times New Roman" w:cs="Times New Roman"/>
          <w:sz w:val="24"/>
          <w:szCs w:val="24"/>
        </w:rPr>
        <w:t xml:space="preserve">those responses were </w:t>
      </w:r>
      <w:r w:rsidR="0077792D" w:rsidRPr="005744E3">
        <w:rPr>
          <w:rFonts w:ascii="Times New Roman" w:hAnsi="Times New Roman" w:cs="Times New Roman"/>
          <w:sz w:val="24"/>
          <w:szCs w:val="24"/>
        </w:rPr>
        <w:t xml:space="preserve">translated into English language. Later, the responses were </w:t>
      </w:r>
      <w:proofErr w:type="spellStart"/>
      <w:r w:rsidR="0077792D" w:rsidRPr="005744E3">
        <w:rPr>
          <w:rFonts w:ascii="Times New Roman" w:hAnsi="Times New Roman" w:cs="Times New Roman"/>
          <w:sz w:val="24"/>
          <w:szCs w:val="24"/>
        </w:rPr>
        <w:t>analysed</w:t>
      </w:r>
      <w:proofErr w:type="spellEnd"/>
      <w:r w:rsidR="0077792D" w:rsidRPr="005744E3">
        <w:rPr>
          <w:rFonts w:ascii="Times New Roman" w:hAnsi="Times New Roman" w:cs="Times New Roman"/>
          <w:sz w:val="24"/>
          <w:szCs w:val="24"/>
        </w:rPr>
        <w:t xml:space="preserve"> using content analysis.</w:t>
      </w:r>
      <w:r w:rsidRPr="005744E3">
        <w:rPr>
          <w:rFonts w:ascii="Times New Roman" w:hAnsi="Times New Roman" w:cs="Times New Roman"/>
          <w:sz w:val="24"/>
          <w:szCs w:val="24"/>
        </w:rPr>
        <w:t xml:space="preserve"> </w:t>
      </w:r>
      <w:r w:rsidR="00506ED1" w:rsidRPr="005744E3">
        <w:rPr>
          <w:rFonts w:ascii="Times New Roman" w:hAnsi="Times New Roman" w:cs="Times New Roman"/>
          <w:sz w:val="24"/>
          <w:szCs w:val="24"/>
        </w:rPr>
        <w:t>Th</w:t>
      </w:r>
      <w:r w:rsidR="00DF4CC0" w:rsidRPr="005744E3">
        <w:rPr>
          <w:rFonts w:ascii="Times New Roman" w:hAnsi="Times New Roman" w:cs="Times New Roman"/>
          <w:sz w:val="24"/>
          <w:szCs w:val="24"/>
        </w:rPr>
        <w:t>is</w:t>
      </w:r>
      <w:r w:rsidR="00506ED1" w:rsidRPr="00506ED1">
        <w:rPr>
          <w:rFonts w:ascii="Times New Roman" w:hAnsi="Times New Roman" w:cs="Times New Roman"/>
          <w:sz w:val="24"/>
          <w:szCs w:val="24"/>
        </w:rPr>
        <w:t xml:space="preserve"> research </w:t>
      </w:r>
      <w:proofErr w:type="spellStart"/>
      <w:r w:rsidR="00D07397">
        <w:rPr>
          <w:rFonts w:ascii="Times New Roman" w:hAnsi="Times New Roman" w:cs="Times New Roman"/>
          <w:sz w:val="24"/>
          <w:szCs w:val="24"/>
        </w:rPr>
        <w:t>util</w:t>
      </w:r>
      <w:r w:rsidR="00541901">
        <w:rPr>
          <w:rFonts w:ascii="Times New Roman" w:hAnsi="Times New Roman" w:cs="Times New Roman"/>
          <w:sz w:val="24"/>
          <w:szCs w:val="24"/>
        </w:rPr>
        <w:t>i</w:t>
      </w:r>
      <w:r w:rsidR="00D07397">
        <w:rPr>
          <w:rFonts w:ascii="Times New Roman" w:hAnsi="Times New Roman" w:cs="Times New Roman"/>
          <w:sz w:val="24"/>
          <w:szCs w:val="24"/>
        </w:rPr>
        <w:t>sed</w:t>
      </w:r>
      <w:proofErr w:type="spellEnd"/>
      <w:r w:rsidR="00506ED1" w:rsidRPr="00506ED1">
        <w:rPr>
          <w:rFonts w:ascii="Times New Roman" w:hAnsi="Times New Roman" w:cs="Times New Roman"/>
          <w:sz w:val="24"/>
          <w:szCs w:val="24"/>
        </w:rPr>
        <w:t xml:space="preserve"> content analysis </w:t>
      </w:r>
      <w:r w:rsidR="00DF4CC0">
        <w:rPr>
          <w:rFonts w:ascii="Times New Roman" w:hAnsi="Times New Roman" w:cs="Times New Roman"/>
          <w:sz w:val="24"/>
          <w:szCs w:val="24"/>
        </w:rPr>
        <w:t>suggest</w:t>
      </w:r>
      <w:r w:rsidR="00506ED1" w:rsidRPr="00506ED1">
        <w:rPr>
          <w:rFonts w:ascii="Times New Roman" w:hAnsi="Times New Roman" w:cs="Times New Roman"/>
          <w:sz w:val="24"/>
          <w:szCs w:val="24"/>
        </w:rPr>
        <w:t>ed by Austin &amp; Sutton (2015), which involved coding, theming</w:t>
      </w:r>
      <w:r w:rsidR="00EB3F23">
        <w:rPr>
          <w:rFonts w:ascii="Times New Roman" w:hAnsi="Times New Roman" w:cs="Times New Roman"/>
          <w:sz w:val="24"/>
          <w:szCs w:val="24"/>
        </w:rPr>
        <w:t>,</w:t>
      </w:r>
      <w:r w:rsidR="00506ED1" w:rsidRPr="00506ED1">
        <w:rPr>
          <w:rFonts w:ascii="Times New Roman" w:hAnsi="Times New Roman" w:cs="Times New Roman"/>
          <w:sz w:val="24"/>
          <w:szCs w:val="24"/>
        </w:rPr>
        <w:t xml:space="preserve"> and</w:t>
      </w:r>
      <w:r w:rsidR="00EB3F23">
        <w:rPr>
          <w:rFonts w:ascii="Times New Roman" w:hAnsi="Times New Roman" w:cs="Times New Roman"/>
          <w:sz w:val="24"/>
          <w:szCs w:val="24"/>
        </w:rPr>
        <w:t xml:space="preserve"> </w:t>
      </w:r>
      <w:r w:rsidR="00506ED1" w:rsidRPr="00506ED1">
        <w:rPr>
          <w:rFonts w:ascii="Times New Roman" w:hAnsi="Times New Roman" w:cs="Times New Roman"/>
          <w:sz w:val="24"/>
          <w:szCs w:val="24"/>
        </w:rPr>
        <w:t>synthesizing the finding</w:t>
      </w:r>
      <w:r w:rsidR="00EB3F23">
        <w:rPr>
          <w:rFonts w:ascii="Times New Roman" w:hAnsi="Times New Roman" w:cs="Times New Roman"/>
          <w:sz w:val="24"/>
          <w:szCs w:val="24"/>
        </w:rPr>
        <w:t>s</w:t>
      </w:r>
      <w:r w:rsidR="00506ED1" w:rsidRPr="00506ED1">
        <w:rPr>
          <w:rFonts w:ascii="Times New Roman" w:hAnsi="Times New Roman" w:cs="Times New Roman"/>
          <w:sz w:val="24"/>
          <w:szCs w:val="24"/>
        </w:rPr>
        <w:t>.</w:t>
      </w:r>
    </w:p>
    <w:p w14:paraId="1397A4E7" w14:textId="3B9DED1D" w:rsidR="00FA29E1" w:rsidRDefault="00FA29E1" w:rsidP="00DE1502">
      <w:pPr>
        <w:pBdr>
          <w:top w:val="nil"/>
          <w:left w:val="nil"/>
          <w:bottom w:val="nil"/>
          <w:right w:val="nil"/>
          <w:between w:val="nil"/>
        </w:pBdr>
        <w:spacing w:after="0" w:line="240" w:lineRule="auto"/>
        <w:ind w:left="-2" w:firstLineChars="236" w:firstLine="566"/>
        <w:jc w:val="both"/>
        <w:rPr>
          <w:rFonts w:ascii="Times New Roman" w:hAnsi="Times New Roman" w:cs="Times New Roman"/>
          <w:sz w:val="24"/>
          <w:szCs w:val="24"/>
        </w:rPr>
      </w:pPr>
    </w:p>
    <w:p w14:paraId="349E380B" w14:textId="77777777" w:rsidR="00FA29E1" w:rsidRDefault="00FA29E1" w:rsidP="00DE1502">
      <w:pPr>
        <w:pBdr>
          <w:top w:val="nil"/>
          <w:left w:val="nil"/>
          <w:bottom w:val="nil"/>
          <w:right w:val="nil"/>
          <w:between w:val="nil"/>
        </w:pBdr>
        <w:spacing w:after="0" w:line="240" w:lineRule="auto"/>
        <w:ind w:left="-2" w:firstLineChars="236" w:firstLine="566"/>
        <w:jc w:val="both"/>
        <w:rPr>
          <w:rFonts w:ascii="Times New Roman" w:hAnsi="Times New Roman" w:cs="Times New Roman"/>
          <w:sz w:val="24"/>
          <w:szCs w:val="24"/>
        </w:rPr>
      </w:pPr>
    </w:p>
    <w:p w14:paraId="43EFC5B3" w14:textId="6AD26AA8" w:rsidR="00B142C2" w:rsidRDefault="00786AEB" w:rsidP="00DE15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Results and </w:t>
      </w:r>
      <w:r w:rsidR="00287F23">
        <w:rPr>
          <w:rFonts w:ascii="Times New Roman" w:eastAsia="Times New Roman" w:hAnsi="Times New Roman" w:cs="Times New Roman"/>
          <w:b/>
          <w:color w:val="000000"/>
          <w:sz w:val="24"/>
          <w:szCs w:val="24"/>
        </w:rPr>
        <w:t>d</w:t>
      </w:r>
      <w:r>
        <w:rPr>
          <w:rFonts w:ascii="Times New Roman" w:eastAsia="Times New Roman" w:hAnsi="Times New Roman" w:cs="Times New Roman"/>
          <w:b/>
          <w:color w:val="000000"/>
          <w:sz w:val="24"/>
          <w:szCs w:val="24"/>
        </w:rPr>
        <w:t>iscussion</w:t>
      </w:r>
    </w:p>
    <w:p w14:paraId="60803F71" w14:textId="10C09B82" w:rsidR="00B142C2" w:rsidRPr="00D859BE" w:rsidRDefault="00B142C2" w:rsidP="00DE15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481A85DF" w14:textId="4173AF7F" w:rsidR="00C03262" w:rsidRPr="00D859BE" w:rsidRDefault="00D859BE" w:rsidP="00DE15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D859BE">
        <w:rPr>
          <w:rFonts w:ascii="Times New Roman" w:hAnsi="Times New Roman" w:cs="Times New Roman"/>
          <w:sz w:val="24"/>
          <w:szCs w:val="24"/>
        </w:rPr>
        <w:t>Generally, this research has discovered two main themes for the impact</w:t>
      </w:r>
      <w:r w:rsidR="00EB3F23">
        <w:rPr>
          <w:rFonts w:ascii="Times New Roman" w:hAnsi="Times New Roman" w:cs="Times New Roman"/>
          <w:sz w:val="24"/>
          <w:szCs w:val="24"/>
        </w:rPr>
        <w:t>s</w:t>
      </w:r>
      <w:r w:rsidRPr="00D859BE">
        <w:rPr>
          <w:rFonts w:ascii="Times New Roman" w:hAnsi="Times New Roman" w:cs="Times New Roman"/>
          <w:sz w:val="24"/>
          <w:szCs w:val="24"/>
        </w:rPr>
        <w:t xml:space="preserve"> of COVID-19 pandemic crisis on rural entrepreneurs. Th</w:t>
      </w:r>
      <w:r w:rsidR="00EB3F23">
        <w:rPr>
          <w:rFonts w:ascii="Times New Roman" w:hAnsi="Times New Roman" w:cs="Times New Roman"/>
          <w:sz w:val="24"/>
          <w:szCs w:val="24"/>
        </w:rPr>
        <w:t xml:space="preserve">ose </w:t>
      </w:r>
      <w:r w:rsidRPr="00D859BE">
        <w:rPr>
          <w:rFonts w:ascii="Times New Roman" w:hAnsi="Times New Roman" w:cs="Times New Roman"/>
          <w:sz w:val="24"/>
          <w:szCs w:val="24"/>
        </w:rPr>
        <w:t>themes are</w:t>
      </w:r>
      <w:r w:rsidR="00EB3F23">
        <w:rPr>
          <w:rFonts w:ascii="Times New Roman" w:hAnsi="Times New Roman" w:cs="Times New Roman"/>
          <w:sz w:val="24"/>
          <w:szCs w:val="24"/>
        </w:rPr>
        <w:t>: (1)</w:t>
      </w:r>
      <w:r w:rsidRPr="00D859BE">
        <w:rPr>
          <w:rFonts w:ascii="Times New Roman" w:hAnsi="Times New Roman" w:cs="Times New Roman"/>
          <w:sz w:val="24"/>
          <w:szCs w:val="24"/>
        </w:rPr>
        <w:t xml:space="preserve"> business operation</w:t>
      </w:r>
      <w:r w:rsidR="00EB3F23">
        <w:rPr>
          <w:rFonts w:ascii="Times New Roman" w:hAnsi="Times New Roman" w:cs="Times New Roman"/>
          <w:sz w:val="24"/>
          <w:szCs w:val="24"/>
        </w:rPr>
        <w:t>,</w:t>
      </w:r>
      <w:r w:rsidRPr="00D859BE">
        <w:rPr>
          <w:rFonts w:ascii="Times New Roman" w:hAnsi="Times New Roman" w:cs="Times New Roman"/>
          <w:sz w:val="24"/>
          <w:szCs w:val="24"/>
        </w:rPr>
        <w:t xml:space="preserve"> and </w:t>
      </w:r>
      <w:r w:rsidR="00EB3F23">
        <w:rPr>
          <w:rFonts w:ascii="Times New Roman" w:hAnsi="Times New Roman" w:cs="Times New Roman"/>
          <w:sz w:val="24"/>
          <w:szCs w:val="24"/>
        </w:rPr>
        <w:t xml:space="preserve">(2) </w:t>
      </w:r>
      <w:r w:rsidRPr="00D859BE">
        <w:rPr>
          <w:rFonts w:ascii="Times New Roman" w:hAnsi="Times New Roman" w:cs="Times New Roman"/>
          <w:sz w:val="24"/>
          <w:szCs w:val="24"/>
        </w:rPr>
        <w:t>business finance.</w:t>
      </w:r>
    </w:p>
    <w:p w14:paraId="42B63949" w14:textId="3D916B4C" w:rsidR="00C03262" w:rsidRDefault="00C03262" w:rsidP="00DE15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ECE1AA7" w14:textId="28609FD3" w:rsidR="00D859BE" w:rsidRPr="00D859BE" w:rsidRDefault="00D859BE" w:rsidP="00DE1502">
      <w:pPr>
        <w:pBdr>
          <w:top w:val="nil"/>
          <w:left w:val="nil"/>
          <w:bottom w:val="nil"/>
          <w:right w:val="nil"/>
          <w:between w:val="nil"/>
        </w:pBdr>
        <w:spacing w:after="0" w:line="240" w:lineRule="auto"/>
        <w:ind w:left="0" w:hanging="2"/>
        <w:jc w:val="both"/>
        <w:rPr>
          <w:rFonts w:ascii="Times New Roman" w:eastAsia="Times New Roman" w:hAnsi="Times New Roman" w:cs="Times New Roman"/>
          <w:i/>
          <w:iCs/>
          <w:color w:val="000000"/>
          <w:sz w:val="24"/>
          <w:szCs w:val="24"/>
        </w:rPr>
      </w:pPr>
      <w:r w:rsidRPr="00D859BE">
        <w:rPr>
          <w:rFonts w:ascii="Times New Roman" w:eastAsia="Times New Roman" w:hAnsi="Times New Roman" w:cs="Times New Roman"/>
          <w:i/>
          <w:iCs/>
          <w:color w:val="000000"/>
          <w:sz w:val="24"/>
          <w:szCs w:val="24"/>
        </w:rPr>
        <w:t>Business operation</w:t>
      </w:r>
    </w:p>
    <w:p w14:paraId="42DCDCCB" w14:textId="77777777" w:rsidR="00D859BE" w:rsidRPr="00D859BE" w:rsidRDefault="00D859BE" w:rsidP="00DE15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5ED496B5" w14:textId="19A629D7" w:rsidR="00B142C2" w:rsidRDefault="00E0188F" w:rsidP="00DE1502">
      <w:pPr>
        <w:pBdr>
          <w:top w:val="nil"/>
          <w:left w:val="nil"/>
          <w:bottom w:val="nil"/>
          <w:right w:val="nil"/>
          <w:between w:val="nil"/>
        </w:pBdr>
        <w:spacing w:after="0" w:line="240" w:lineRule="auto"/>
        <w:ind w:left="0" w:hanging="2"/>
        <w:jc w:val="both"/>
        <w:rPr>
          <w:rFonts w:ascii="Times New Roman" w:hAnsi="Times New Roman" w:cs="Times New Roman"/>
          <w:iCs/>
          <w:sz w:val="24"/>
          <w:szCs w:val="24"/>
          <w:lang w:val="en-MY"/>
        </w:rPr>
      </w:pPr>
      <w:r w:rsidRPr="008528FE">
        <w:rPr>
          <w:rFonts w:ascii="Times New Roman" w:hAnsi="Times New Roman" w:cs="Times New Roman"/>
          <w:iCs/>
          <w:sz w:val="24"/>
          <w:szCs w:val="24"/>
          <w:lang w:val="en-MY"/>
        </w:rPr>
        <w:t>The first impact of business operation was operation disruption. All respondents said they were</w:t>
      </w:r>
      <w:r w:rsidRPr="00E0188F">
        <w:rPr>
          <w:rFonts w:ascii="Times New Roman" w:hAnsi="Times New Roman" w:cs="Times New Roman"/>
          <w:iCs/>
          <w:sz w:val="24"/>
          <w:szCs w:val="24"/>
          <w:lang w:val="en-MY"/>
        </w:rPr>
        <w:t xml:space="preserve"> facing operation disruption during the pandemic. The situation was believed to be related </w:t>
      </w:r>
      <w:r w:rsidR="00C03448">
        <w:rPr>
          <w:rFonts w:ascii="Times New Roman" w:hAnsi="Times New Roman" w:cs="Times New Roman"/>
          <w:iCs/>
          <w:sz w:val="24"/>
          <w:szCs w:val="24"/>
          <w:lang w:val="en-MY"/>
        </w:rPr>
        <w:t>to</w:t>
      </w:r>
      <w:r w:rsidRPr="00E0188F">
        <w:rPr>
          <w:rFonts w:ascii="Times New Roman" w:hAnsi="Times New Roman" w:cs="Times New Roman"/>
          <w:iCs/>
          <w:sz w:val="24"/>
          <w:szCs w:val="24"/>
          <w:lang w:val="en-MY"/>
        </w:rPr>
        <w:t xml:space="preserve"> the implementation of MCO. For </w:t>
      </w:r>
      <w:r w:rsidR="00D859BE">
        <w:rPr>
          <w:rFonts w:ascii="Times New Roman" w:hAnsi="Times New Roman" w:cs="Times New Roman"/>
          <w:iCs/>
          <w:sz w:val="24"/>
          <w:szCs w:val="24"/>
          <w:lang w:val="en-MY"/>
        </w:rPr>
        <w:t>example</w:t>
      </w:r>
      <w:r w:rsidRPr="00E0188F">
        <w:rPr>
          <w:rFonts w:ascii="Times New Roman" w:hAnsi="Times New Roman" w:cs="Times New Roman"/>
          <w:iCs/>
          <w:sz w:val="24"/>
          <w:szCs w:val="24"/>
          <w:lang w:val="en-MY"/>
        </w:rPr>
        <w:t xml:space="preserve">, bakery entrepreneurs cannot sell their products </w:t>
      </w:r>
      <w:r w:rsidR="00EB3F23">
        <w:rPr>
          <w:rFonts w:ascii="Times New Roman" w:hAnsi="Times New Roman" w:cs="Times New Roman"/>
          <w:iCs/>
          <w:sz w:val="24"/>
          <w:szCs w:val="24"/>
          <w:lang w:val="en-MY"/>
        </w:rPr>
        <w:t>to the</w:t>
      </w:r>
      <w:r w:rsidRPr="00E0188F">
        <w:rPr>
          <w:rFonts w:ascii="Times New Roman" w:hAnsi="Times New Roman" w:cs="Times New Roman"/>
          <w:iCs/>
          <w:sz w:val="24"/>
          <w:szCs w:val="24"/>
          <w:lang w:val="en-MY"/>
        </w:rPr>
        <w:t xml:space="preserve"> weekly </w:t>
      </w:r>
      <w:r w:rsidR="00EB3F23" w:rsidRPr="00E0188F">
        <w:rPr>
          <w:rFonts w:ascii="Times New Roman" w:hAnsi="Times New Roman" w:cs="Times New Roman"/>
          <w:iCs/>
          <w:sz w:val="24"/>
          <w:szCs w:val="24"/>
          <w:lang w:val="en-MY"/>
        </w:rPr>
        <w:t>market</w:t>
      </w:r>
      <w:r w:rsidR="00EB3F23">
        <w:rPr>
          <w:rFonts w:ascii="Times New Roman" w:hAnsi="Times New Roman" w:cs="Times New Roman"/>
          <w:iCs/>
          <w:sz w:val="24"/>
          <w:szCs w:val="24"/>
          <w:lang w:val="en-MY"/>
        </w:rPr>
        <w:t xml:space="preserve"> and</w:t>
      </w:r>
      <w:r w:rsidRPr="00E0188F">
        <w:rPr>
          <w:rFonts w:ascii="Times New Roman" w:hAnsi="Times New Roman" w:cs="Times New Roman"/>
          <w:iCs/>
          <w:sz w:val="24"/>
          <w:szCs w:val="24"/>
          <w:lang w:val="en-MY"/>
        </w:rPr>
        <w:t xml:space="preserve"> </w:t>
      </w:r>
      <w:r w:rsidR="00EB3F23">
        <w:rPr>
          <w:rFonts w:ascii="Times New Roman" w:hAnsi="Times New Roman" w:cs="Times New Roman"/>
          <w:iCs/>
          <w:sz w:val="24"/>
          <w:szCs w:val="24"/>
          <w:lang w:val="en-MY"/>
        </w:rPr>
        <w:t xml:space="preserve">were </w:t>
      </w:r>
      <w:r w:rsidR="00531527">
        <w:rPr>
          <w:rFonts w:ascii="Times New Roman" w:hAnsi="Times New Roman" w:cs="Times New Roman"/>
          <w:iCs/>
          <w:sz w:val="24"/>
          <w:szCs w:val="24"/>
          <w:lang w:val="en-MY"/>
        </w:rPr>
        <w:t>prohibited</w:t>
      </w:r>
      <w:r w:rsidRPr="00E0188F">
        <w:rPr>
          <w:rFonts w:ascii="Times New Roman" w:hAnsi="Times New Roman" w:cs="Times New Roman"/>
          <w:iCs/>
          <w:sz w:val="24"/>
          <w:szCs w:val="24"/>
          <w:lang w:val="en-MY"/>
        </w:rPr>
        <w:t xml:space="preserve"> </w:t>
      </w:r>
      <w:r w:rsidR="00531527">
        <w:rPr>
          <w:rFonts w:ascii="Times New Roman" w:hAnsi="Times New Roman" w:cs="Times New Roman"/>
          <w:iCs/>
          <w:sz w:val="24"/>
          <w:szCs w:val="24"/>
          <w:lang w:val="en-MY"/>
        </w:rPr>
        <w:t xml:space="preserve">from </w:t>
      </w:r>
      <w:r w:rsidR="00EB3F23">
        <w:rPr>
          <w:rFonts w:ascii="Times New Roman" w:hAnsi="Times New Roman" w:cs="Times New Roman"/>
          <w:iCs/>
          <w:sz w:val="24"/>
          <w:szCs w:val="24"/>
          <w:lang w:val="en-MY"/>
        </w:rPr>
        <w:t xml:space="preserve">running their normal business </w:t>
      </w:r>
      <w:r w:rsidRPr="00E0188F">
        <w:rPr>
          <w:rFonts w:ascii="Times New Roman" w:hAnsi="Times New Roman" w:cs="Times New Roman"/>
          <w:iCs/>
          <w:sz w:val="24"/>
          <w:szCs w:val="24"/>
          <w:lang w:val="en-MY"/>
        </w:rPr>
        <w:t>operat</w:t>
      </w:r>
      <w:r w:rsidR="00531527">
        <w:rPr>
          <w:rFonts w:ascii="Times New Roman" w:hAnsi="Times New Roman" w:cs="Times New Roman"/>
          <w:iCs/>
          <w:sz w:val="24"/>
          <w:szCs w:val="24"/>
          <w:lang w:val="en-MY"/>
        </w:rPr>
        <w:t>i</w:t>
      </w:r>
      <w:r w:rsidR="00EB3F23">
        <w:rPr>
          <w:rFonts w:ascii="Times New Roman" w:hAnsi="Times New Roman" w:cs="Times New Roman"/>
          <w:iCs/>
          <w:sz w:val="24"/>
          <w:szCs w:val="24"/>
          <w:lang w:val="en-MY"/>
        </w:rPr>
        <w:t>ons</w:t>
      </w:r>
      <w:r w:rsidRPr="00E0188F">
        <w:rPr>
          <w:rFonts w:ascii="Times New Roman" w:hAnsi="Times New Roman" w:cs="Times New Roman"/>
          <w:iCs/>
          <w:sz w:val="24"/>
          <w:szCs w:val="24"/>
          <w:lang w:val="en-MY"/>
        </w:rPr>
        <w:t>. Handicraft (embroidery) entrepreneur</w:t>
      </w:r>
      <w:r w:rsidR="00EB3F23">
        <w:rPr>
          <w:rFonts w:ascii="Times New Roman" w:hAnsi="Times New Roman" w:cs="Times New Roman"/>
          <w:iCs/>
          <w:sz w:val="24"/>
          <w:szCs w:val="24"/>
          <w:lang w:val="en-MY"/>
        </w:rPr>
        <w:t>s</w:t>
      </w:r>
      <w:r w:rsidRPr="00E0188F">
        <w:rPr>
          <w:rFonts w:ascii="Times New Roman" w:hAnsi="Times New Roman" w:cs="Times New Roman"/>
          <w:iCs/>
          <w:sz w:val="24"/>
          <w:szCs w:val="24"/>
          <w:lang w:val="en-MY"/>
        </w:rPr>
        <w:t xml:space="preserve"> w</w:t>
      </w:r>
      <w:r w:rsidR="00EB3F23">
        <w:rPr>
          <w:rFonts w:ascii="Times New Roman" w:hAnsi="Times New Roman" w:cs="Times New Roman"/>
          <w:iCs/>
          <w:sz w:val="24"/>
          <w:szCs w:val="24"/>
          <w:lang w:val="en-MY"/>
        </w:rPr>
        <w:t>ere</w:t>
      </w:r>
      <w:r w:rsidRPr="00E0188F">
        <w:rPr>
          <w:rFonts w:ascii="Times New Roman" w:hAnsi="Times New Roman" w:cs="Times New Roman"/>
          <w:iCs/>
          <w:sz w:val="24"/>
          <w:szCs w:val="24"/>
          <w:lang w:val="en-MY"/>
        </w:rPr>
        <w:t xml:space="preserve"> not allowed to open the</w:t>
      </w:r>
      <w:r w:rsidR="00EB3F23">
        <w:rPr>
          <w:rFonts w:ascii="Times New Roman" w:hAnsi="Times New Roman" w:cs="Times New Roman"/>
          <w:iCs/>
          <w:sz w:val="24"/>
          <w:szCs w:val="24"/>
          <w:lang w:val="en-MY"/>
        </w:rPr>
        <w:t>ir</w:t>
      </w:r>
      <w:r w:rsidRPr="00E0188F">
        <w:rPr>
          <w:rFonts w:ascii="Times New Roman" w:hAnsi="Times New Roman" w:cs="Times New Roman"/>
          <w:iCs/>
          <w:sz w:val="24"/>
          <w:szCs w:val="24"/>
          <w:lang w:val="en-MY"/>
        </w:rPr>
        <w:t xml:space="preserve"> premise</w:t>
      </w:r>
      <w:r w:rsidR="00EB3F23">
        <w:rPr>
          <w:rFonts w:ascii="Times New Roman" w:hAnsi="Times New Roman" w:cs="Times New Roman"/>
          <w:iCs/>
          <w:sz w:val="24"/>
          <w:szCs w:val="24"/>
          <w:lang w:val="en-MY"/>
        </w:rPr>
        <w:t>s</w:t>
      </w:r>
      <w:r w:rsidRPr="00E0188F">
        <w:rPr>
          <w:rFonts w:ascii="Times New Roman" w:hAnsi="Times New Roman" w:cs="Times New Roman"/>
          <w:iCs/>
          <w:sz w:val="24"/>
          <w:szCs w:val="24"/>
          <w:lang w:val="en-MY"/>
        </w:rPr>
        <w:t xml:space="preserve"> to run the</w:t>
      </w:r>
      <w:r w:rsidR="00EB3F23">
        <w:rPr>
          <w:rFonts w:ascii="Times New Roman" w:hAnsi="Times New Roman" w:cs="Times New Roman"/>
          <w:iCs/>
          <w:sz w:val="24"/>
          <w:szCs w:val="24"/>
          <w:lang w:val="en-MY"/>
        </w:rPr>
        <w:t>ir</w:t>
      </w:r>
      <w:r w:rsidRPr="00E0188F">
        <w:rPr>
          <w:rFonts w:ascii="Times New Roman" w:hAnsi="Times New Roman" w:cs="Times New Roman"/>
          <w:iCs/>
          <w:sz w:val="24"/>
          <w:szCs w:val="24"/>
          <w:lang w:val="en-MY"/>
        </w:rPr>
        <w:t xml:space="preserve"> business</w:t>
      </w:r>
      <w:r w:rsidR="00EB3F23">
        <w:rPr>
          <w:rFonts w:ascii="Times New Roman" w:hAnsi="Times New Roman" w:cs="Times New Roman"/>
          <w:iCs/>
          <w:sz w:val="24"/>
          <w:szCs w:val="24"/>
          <w:lang w:val="en-MY"/>
        </w:rPr>
        <w:t>es</w:t>
      </w:r>
      <w:r w:rsidRPr="00E0188F">
        <w:rPr>
          <w:rFonts w:ascii="Times New Roman" w:hAnsi="Times New Roman" w:cs="Times New Roman"/>
          <w:iCs/>
          <w:sz w:val="24"/>
          <w:szCs w:val="24"/>
          <w:lang w:val="en-MY"/>
        </w:rPr>
        <w:t xml:space="preserve"> since this activity was classified </w:t>
      </w:r>
      <w:r w:rsidR="00EB3F23">
        <w:rPr>
          <w:rFonts w:ascii="Times New Roman" w:hAnsi="Times New Roman" w:cs="Times New Roman"/>
          <w:iCs/>
          <w:sz w:val="24"/>
          <w:szCs w:val="24"/>
          <w:lang w:val="en-MY"/>
        </w:rPr>
        <w:t>as</w:t>
      </w:r>
      <w:r w:rsidRPr="00E0188F">
        <w:rPr>
          <w:rFonts w:ascii="Times New Roman" w:hAnsi="Times New Roman" w:cs="Times New Roman"/>
          <w:iCs/>
          <w:sz w:val="24"/>
          <w:szCs w:val="24"/>
          <w:lang w:val="en-MY"/>
        </w:rPr>
        <w:t xml:space="preserve"> </w:t>
      </w:r>
      <w:r w:rsidR="00905D17">
        <w:rPr>
          <w:rFonts w:ascii="Times New Roman" w:hAnsi="Times New Roman" w:cs="Times New Roman"/>
          <w:iCs/>
          <w:sz w:val="24"/>
          <w:szCs w:val="24"/>
          <w:lang w:val="en-MY"/>
        </w:rPr>
        <w:t xml:space="preserve">a </w:t>
      </w:r>
      <w:r w:rsidRPr="00E0188F">
        <w:rPr>
          <w:rFonts w:ascii="Times New Roman" w:hAnsi="Times New Roman" w:cs="Times New Roman"/>
          <w:iCs/>
          <w:sz w:val="24"/>
          <w:szCs w:val="24"/>
          <w:lang w:val="en-MY"/>
        </w:rPr>
        <w:t>non-essential</w:t>
      </w:r>
      <w:r w:rsidR="00905D17">
        <w:rPr>
          <w:rFonts w:ascii="Times New Roman" w:hAnsi="Times New Roman" w:cs="Times New Roman"/>
          <w:iCs/>
          <w:sz w:val="24"/>
          <w:szCs w:val="24"/>
          <w:lang w:val="en-MY"/>
        </w:rPr>
        <w:t xml:space="preserve"> sector</w:t>
      </w:r>
      <w:r w:rsidRPr="00E0188F">
        <w:rPr>
          <w:rFonts w:ascii="Times New Roman" w:hAnsi="Times New Roman" w:cs="Times New Roman"/>
          <w:iCs/>
          <w:sz w:val="24"/>
          <w:szCs w:val="24"/>
          <w:lang w:val="en-MY"/>
        </w:rPr>
        <w:t xml:space="preserve">. The finding of operation disruption in the current research was consistent with other scholars such as </w:t>
      </w:r>
      <w:r w:rsidR="005F127C">
        <w:rPr>
          <w:rFonts w:ascii="Times New Roman" w:hAnsi="Times New Roman" w:cs="Times New Roman"/>
          <w:sz w:val="24"/>
          <w:szCs w:val="24"/>
        </w:rPr>
        <w:t>Hamdan et al</w:t>
      </w:r>
      <w:r w:rsidRPr="00E0188F">
        <w:rPr>
          <w:rFonts w:ascii="Times New Roman" w:hAnsi="Times New Roman" w:cs="Times New Roman"/>
          <w:sz w:val="24"/>
          <w:szCs w:val="24"/>
        </w:rPr>
        <w:t xml:space="preserve"> (2021). </w:t>
      </w:r>
      <w:r w:rsidRPr="00E0188F">
        <w:rPr>
          <w:rFonts w:ascii="Times New Roman" w:hAnsi="Times New Roman" w:cs="Times New Roman"/>
          <w:iCs/>
          <w:sz w:val="24"/>
          <w:szCs w:val="24"/>
          <w:lang w:val="en-MY"/>
        </w:rPr>
        <w:t>Excerpts from the interview</w:t>
      </w:r>
      <w:r w:rsidR="00905D17">
        <w:rPr>
          <w:rFonts w:ascii="Times New Roman" w:hAnsi="Times New Roman" w:cs="Times New Roman"/>
          <w:iCs/>
          <w:sz w:val="24"/>
          <w:szCs w:val="24"/>
          <w:lang w:val="en-MY"/>
        </w:rPr>
        <w:t xml:space="preserve"> are </w:t>
      </w:r>
      <w:r w:rsidRPr="00E0188F">
        <w:rPr>
          <w:rFonts w:ascii="Times New Roman" w:hAnsi="Times New Roman" w:cs="Times New Roman"/>
          <w:iCs/>
          <w:sz w:val="24"/>
          <w:szCs w:val="24"/>
          <w:lang w:val="en-MY"/>
        </w:rPr>
        <w:t>listed as follows:</w:t>
      </w:r>
    </w:p>
    <w:p w14:paraId="169FD408" w14:textId="77777777" w:rsidR="0085719C" w:rsidRDefault="0085719C" w:rsidP="00DE1502">
      <w:pPr>
        <w:pBdr>
          <w:top w:val="nil"/>
          <w:left w:val="nil"/>
          <w:bottom w:val="nil"/>
          <w:right w:val="nil"/>
          <w:between w:val="nil"/>
        </w:pBdr>
        <w:spacing w:after="0" w:line="240" w:lineRule="auto"/>
        <w:ind w:left="0" w:hanging="2"/>
        <w:jc w:val="both"/>
        <w:rPr>
          <w:rFonts w:ascii="Times New Roman" w:hAnsi="Times New Roman" w:cs="Times New Roman"/>
          <w:iCs/>
          <w:sz w:val="24"/>
          <w:szCs w:val="24"/>
          <w:lang w:val="en-MY"/>
        </w:rPr>
      </w:pPr>
    </w:p>
    <w:p w14:paraId="6AC585E7" w14:textId="2F262115" w:rsidR="00E0188F" w:rsidRPr="00990182" w:rsidRDefault="00E0188F" w:rsidP="00DE1502">
      <w:pPr>
        <w:pBdr>
          <w:top w:val="nil"/>
          <w:left w:val="nil"/>
          <w:bottom w:val="nil"/>
          <w:right w:val="nil"/>
          <w:between w:val="nil"/>
        </w:pBdr>
        <w:spacing w:after="0" w:line="240" w:lineRule="auto"/>
        <w:ind w:leftChars="256" w:left="565" w:hanging="2"/>
        <w:jc w:val="both"/>
        <w:rPr>
          <w:rFonts w:ascii="Times New Roman" w:hAnsi="Times New Roman" w:cs="Times New Roman"/>
          <w:color w:val="000000"/>
          <w:sz w:val="24"/>
          <w:szCs w:val="24"/>
          <w:lang w:val="en-MY"/>
        </w:rPr>
      </w:pPr>
      <w:r w:rsidRPr="00990182">
        <w:rPr>
          <w:rFonts w:ascii="Times New Roman" w:hAnsi="Times New Roman" w:cs="Times New Roman"/>
          <w:i/>
          <w:sz w:val="24"/>
          <w:szCs w:val="24"/>
          <w:lang w:val="en-MY"/>
        </w:rPr>
        <w:t>I c</w:t>
      </w:r>
      <w:r w:rsidRPr="00990182">
        <w:rPr>
          <w:rFonts w:ascii="Times New Roman" w:hAnsi="Times New Roman" w:cs="Times New Roman"/>
          <w:i/>
          <w:color w:val="000000"/>
          <w:sz w:val="24"/>
          <w:szCs w:val="24"/>
          <w:lang w:val="en-MY"/>
        </w:rPr>
        <w:t>annot sell my bakery products at weekly market as usual</w:t>
      </w:r>
      <w:r w:rsidRPr="00990182">
        <w:rPr>
          <w:rFonts w:ascii="Times New Roman" w:hAnsi="Times New Roman" w:cs="Times New Roman"/>
          <w:color w:val="000000"/>
          <w:sz w:val="24"/>
          <w:szCs w:val="24"/>
          <w:lang w:val="en-MY"/>
        </w:rPr>
        <w:t xml:space="preserve"> - Informant 3.</w:t>
      </w:r>
    </w:p>
    <w:p w14:paraId="5B00C366" w14:textId="68291F2F" w:rsidR="00E0188F" w:rsidRPr="00990182" w:rsidRDefault="00E0188F" w:rsidP="00DE1502">
      <w:pPr>
        <w:pBdr>
          <w:top w:val="nil"/>
          <w:left w:val="nil"/>
          <w:bottom w:val="nil"/>
          <w:right w:val="nil"/>
          <w:between w:val="nil"/>
        </w:pBdr>
        <w:spacing w:after="0" w:line="240" w:lineRule="auto"/>
        <w:ind w:leftChars="256" w:left="565" w:hanging="2"/>
        <w:jc w:val="both"/>
        <w:rPr>
          <w:rFonts w:ascii="Times New Roman" w:hAnsi="Times New Roman" w:cs="Times New Roman"/>
          <w:color w:val="000000"/>
          <w:sz w:val="24"/>
          <w:szCs w:val="24"/>
          <w:lang w:val="en-MY"/>
        </w:rPr>
      </w:pPr>
      <w:r w:rsidRPr="00990182">
        <w:rPr>
          <w:rFonts w:ascii="Times New Roman" w:hAnsi="Times New Roman" w:cs="Times New Roman"/>
          <w:i/>
          <w:sz w:val="24"/>
          <w:szCs w:val="24"/>
          <w:lang w:val="en-MY"/>
        </w:rPr>
        <w:t>I cannot operate the business at the shop as usual</w:t>
      </w:r>
      <w:r w:rsidRPr="00990182">
        <w:rPr>
          <w:rFonts w:ascii="Times New Roman" w:hAnsi="Times New Roman" w:cs="Times New Roman"/>
          <w:color w:val="000000"/>
          <w:sz w:val="24"/>
          <w:szCs w:val="24"/>
          <w:lang w:val="en-MY"/>
        </w:rPr>
        <w:t xml:space="preserve"> - Informant 6.</w:t>
      </w:r>
    </w:p>
    <w:p w14:paraId="208B81EC" w14:textId="46C77CA5" w:rsidR="00531527" w:rsidRPr="00990182" w:rsidRDefault="00531527" w:rsidP="00DE1502">
      <w:pPr>
        <w:pBdr>
          <w:top w:val="nil"/>
          <w:left w:val="nil"/>
          <w:bottom w:val="nil"/>
          <w:right w:val="nil"/>
          <w:between w:val="nil"/>
        </w:pBdr>
        <w:spacing w:after="0" w:line="240" w:lineRule="auto"/>
        <w:ind w:leftChars="256" w:left="565" w:hanging="2"/>
        <w:jc w:val="both"/>
        <w:rPr>
          <w:rFonts w:ascii="Times New Roman" w:hAnsi="Times New Roman" w:cs="Times New Roman"/>
          <w:color w:val="000000"/>
          <w:sz w:val="24"/>
          <w:szCs w:val="24"/>
          <w:lang w:val="en-MY"/>
        </w:rPr>
      </w:pPr>
      <w:r>
        <w:rPr>
          <w:rFonts w:ascii="Times New Roman" w:hAnsi="Times New Roman" w:cs="Times New Roman"/>
          <w:i/>
          <w:iCs/>
          <w:color w:val="000000"/>
          <w:sz w:val="24"/>
          <w:szCs w:val="24"/>
          <w:lang w:val="en-MY"/>
        </w:rPr>
        <w:t>The</w:t>
      </w:r>
      <w:r w:rsidRPr="00990182">
        <w:rPr>
          <w:rFonts w:ascii="Times New Roman" w:hAnsi="Times New Roman" w:cs="Times New Roman"/>
          <w:i/>
          <w:iCs/>
          <w:color w:val="000000"/>
          <w:sz w:val="24"/>
          <w:szCs w:val="24"/>
          <w:lang w:val="en-MY"/>
        </w:rPr>
        <w:t xml:space="preserve"> embroidery was listed under non-essential sector</w:t>
      </w:r>
      <w:r>
        <w:rPr>
          <w:rFonts w:ascii="Times New Roman" w:hAnsi="Times New Roman" w:cs="Times New Roman"/>
          <w:i/>
          <w:iCs/>
          <w:color w:val="000000"/>
          <w:sz w:val="24"/>
          <w:szCs w:val="24"/>
          <w:lang w:val="en-MY"/>
        </w:rPr>
        <w:t xml:space="preserve">. So, </w:t>
      </w:r>
      <w:r w:rsidRPr="00990182">
        <w:rPr>
          <w:rFonts w:ascii="Times New Roman" w:hAnsi="Times New Roman" w:cs="Times New Roman"/>
          <w:i/>
          <w:iCs/>
          <w:color w:val="000000"/>
          <w:sz w:val="24"/>
          <w:szCs w:val="24"/>
          <w:lang w:val="en-MY"/>
        </w:rPr>
        <w:t>I cannot open the premise to run the business</w:t>
      </w:r>
      <w:r w:rsidRPr="00990182">
        <w:rPr>
          <w:rFonts w:ascii="Times New Roman" w:hAnsi="Times New Roman" w:cs="Times New Roman"/>
          <w:color w:val="000000"/>
          <w:sz w:val="24"/>
          <w:szCs w:val="24"/>
          <w:lang w:val="en-MY"/>
        </w:rPr>
        <w:t xml:space="preserve"> - Informant 5.</w:t>
      </w:r>
    </w:p>
    <w:p w14:paraId="2E36865A" w14:textId="77777777" w:rsidR="00E0188F" w:rsidRDefault="00E0188F" w:rsidP="00DE1502">
      <w:pPr>
        <w:pBdr>
          <w:top w:val="nil"/>
          <w:left w:val="nil"/>
          <w:bottom w:val="nil"/>
          <w:right w:val="nil"/>
          <w:between w:val="nil"/>
        </w:pBdr>
        <w:spacing w:after="0" w:line="240" w:lineRule="auto"/>
        <w:ind w:left="0" w:hanging="2"/>
        <w:jc w:val="both"/>
        <w:rPr>
          <w:rFonts w:ascii="Times New Roman" w:hAnsi="Times New Roman" w:cs="Times New Roman"/>
          <w:iCs/>
          <w:sz w:val="24"/>
          <w:szCs w:val="24"/>
          <w:lang w:val="en-MY"/>
        </w:rPr>
      </w:pPr>
    </w:p>
    <w:p w14:paraId="6F187597" w14:textId="170E2C1B" w:rsidR="00E0188F" w:rsidRDefault="00C33676" w:rsidP="00DE1502">
      <w:pPr>
        <w:pBdr>
          <w:top w:val="nil"/>
          <w:left w:val="nil"/>
          <w:bottom w:val="nil"/>
          <w:right w:val="nil"/>
          <w:between w:val="nil"/>
        </w:pBdr>
        <w:spacing w:after="0" w:line="240" w:lineRule="auto"/>
        <w:ind w:left="-2" w:firstLineChars="236" w:firstLine="566"/>
        <w:jc w:val="both"/>
        <w:rPr>
          <w:rFonts w:ascii="Times New Roman" w:hAnsi="Times New Roman" w:cs="Times New Roman"/>
          <w:iCs/>
          <w:sz w:val="24"/>
          <w:szCs w:val="24"/>
          <w:lang w:val="en-MY"/>
        </w:rPr>
      </w:pPr>
      <w:r w:rsidRPr="008528FE">
        <w:rPr>
          <w:rFonts w:ascii="Times New Roman" w:hAnsi="Times New Roman" w:cs="Times New Roman"/>
          <w:iCs/>
          <w:sz w:val="24"/>
          <w:szCs w:val="24"/>
          <w:lang w:val="en-MY"/>
        </w:rPr>
        <w:t>The second impact was decrease in demand. All respondents mentioned that they were facing</w:t>
      </w:r>
      <w:r w:rsidRPr="00C33676">
        <w:rPr>
          <w:rFonts w:ascii="Times New Roman" w:hAnsi="Times New Roman" w:cs="Times New Roman"/>
          <w:iCs/>
          <w:sz w:val="24"/>
          <w:szCs w:val="24"/>
          <w:lang w:val="en-MY"/>
        </w:rPr>
        <w:t xml:space="preserve"> decrease in demand for their products. For instance, the bakery entrepreneurs ha</w:t>
      </w:r>
      <w:r w:rsidR="00905D17">
        <w:rPr>
          <w:rFonts w:ascii="Times New Roman" w:hAnsi="Times New Roman" w:cs="Times New Roman"/>
          <w:iCs/>
          <w:sz w:val="24"/>
          <w:szCs w:val="24"/>
          <w:lang w:val="en-MY"/>
        </w:rPr>
        <w:t>d</w:t>
      </w:r>
      <w:r w:rsidRPr="00C33676">
        <w:rPr>
          <w:rFonts w:ascii="Times New Roman" w:hAnsi="Times New Roman" w:cs="Times New Roman"/>
          <w:iCs/>
          <w:sz w:val="24"/>
          <w:szCs w:val="24"/>
          <w:lang w:val="en-MY"/>
        </w:rPr>
        <w:t xml:space="preserve"> to close the</w:t>
      </w:r>
      <w:r w:rsidR="00905D17">
        <w:rPr>
          <w:rFonts w:ascii="Times New Roman" w:hAnsi="Times New Roman" w:cs="Times New Roman"/>
          <w:iCs/>
          <w:sz w:val="24"/>
          <w:szCs w:val="24"/>
          <w:lang w:val="en-MY"/>
        </w:rPr>
        <w:t>ir</w:t>
      </w:r>
      <w:r w:rsidRPr="00C33676">
        <w:rPr>
          <w:rFonts w:ascii="Times New Roman" w:hAnsi="Times New Roman" w:cs="Times New Roman"/>
          <w:iCs/>
          <w:sz w:val="24"/>
          <w:szCs w:val="24"/>
          <w:lang w:val="en-MY"/>
        </w:rPr>
        <w:t xml:space="preserve"> shops due to </w:t>
      </w:r>
      <w:r w:rsidR="00905D17">
        <w:rPr>
          <w:rFonts w:ascii="Times New Roman" w:hAnsi="Times New Roman" w:cs="Times New Roman"/>
          <w:iCs/>
          <w:sz w:val="24"/>
          <w:szCs w:val="24"/>
          <w:lang w:val="en-MY"/>
        </w:rPr>
        <w:t xml:space="preserve">the </w:t>
      </w:r>
      <w:r w:rsidRPr="00C33676">
        <w:rPr>
          <w:rFonts w:ascii="Times New Roman" w:hAnsi="Times New Roman" w:cs="Times New Roman"/>
          <w:iCs/>
          <w:sz w:val="24"/>
          <w:szCs w:val="24"/>
          <w:lang w:val="en-MY"/>
        </w:rPr>
        <w:t>low demand for bread, cake and pastry. As an alternative to earn a living, they s</w:t>
      </w:r>
      <w:r w:rsidR="00905D17">
        <w:rPr>
          <w:rFonts w:ascii="Times New Roman" w:hAnsi="Times New Roman" w:cs="Times New Roman"/>
          <w:iCs/>
          <w:sz w:val="24"/>
          <w:szCs w:val="24"/>
          <w:lang w:val="en-MY"/>
        </w:rPr>
        <w:t>old</w:t>
      </w:r>
      <w:r w:rsidRPr="00C33676">
        <w:rPr>
          <w:rFonts w:ascii="Times New Roman" w:hAnsi="Times New Roman" w:cs="Times New Roman"/>
          <w:iCs/>
          <w:sz w:val="24"/>
          <w:szCs w:val="24"/>
          <w:lang w:val="en-MY"/>
        </w:rPr>
        <w:t xml:space="preserve"> other products such as local </w:t>
      </w:r>
      <w:proofErr w:type="spellStart"/>
      <w:r w:rsidR="00905D17" w:rsidRPr="00C33676">
        <w:rPr>
          <w:rFonts w:ascii="Times New Roman" w:hAnsi="Times New Roman" w:cs="Times New Roman"/>
          <w:iCs/>
          <w:sz w:val="24"/>
          <w:szCs w:val="24"/>
          <w:lang w:val="en-MY"/>
        </w:rPr>
        <w:t>kueh</w:t>
      </w:r>
      <w:proofErr w:type="spellEnd"/>
      <w:r w:rsidRPr="00C33676">
        <w:rPr>
          <w:rFonts w:ascii="Times New Roman" w:hAnsi="Times New Roman" w:cs="Times New Roman"/>
          <w:iCs/>
          <w:sz w:val="24"/>
          <w:szCs w:val="24"/>
          <w:lang w:val="en-MY"/>
        </w:rPr>
        <w:t xml:space="preserve"> and fried </w:t>
      </w:r>
      <w:proofErr w:type="spellStart"/>
      <w:r w:rsidRPr="00C33676">
        <w:rPr>
          <w:rFonts w:ascii="Times New Roman" w:hAnsi="Times New Roman" w:cs="Times New Roman"/>
          <w:iCs/>
          <w:sz w:val="24"/>
          <w:szCs w:val="24"/>
          <w:lang w:val="en-MY"/>
        </w:rPr>
        <w:t>popiah</w:t>
      </w:r>
      <w:proofErr w:type="spellEnd"/>
      <w:r w:rsidRPr="00C33676">
        <w:rPr>
          <w:rFonts w:ascii="Times New Roman" w:hAnsi="Times New Roman" w:cs="Times New Roman"/>
          <w:iCs/>
          <w:sz w:val="24"/>
          <w:szCs w:val="24"/>
          <w:lang w:val="en-MY"/>
        </w:rPr>
        <w:t>. Soy bean drink entrepreneur</w:t>
      </w:r>
      <w:r w:rsidR="00905D17">
        <w:rPr>
          <w:rFonts w:ascii="Times New Roman" w:hAnsi="Times New Roman" w:cs="Times New Roman"/>
          <w:iCs/>
          <w:sz w:val="24"/>
          <w:szCs w:val="24"/>
          <w:lang w:val="en-MY"/>
        </w:rPr>
        <w:t>s</w:t>
      </w:r>
      <w:r w:rsidRPr="00C33676">
        <w:rPr>
          <w:rFonts w:ascii="Times New Roman" w:hAnsi="Times New Roman" w:cs="Times New Roman"/>
          <w:iCs/>
          <w:sz w:val="24"/>
          <w:szCs w:val="24"/>
          <w:lang w:val="en-MY"/>
        </w:rPr>
        <w:t xml:space="preserve"> experienced </w:t>
      </w:r>
      <w:r w:rsidR="00905D17">
        <w:rPr>
          <w:rFonts w:ascii="Times New Roman" w:hAnsi="Times New Roman" w:cs="Times New Roman"/>
          <w:iCs/>
          <w:sz w:val="24"/>
          <w:szCs w:val="24"/>
          <w:lang w:val="en-MY"/>
        </w:rPr>
        <w:t xml:space="preserve">a </w:t>
      </w:r>
      <w:r w:rsidRPr="00C33676">
        <w:rPr>
          <w:rFonts w:ascii="Times New Roman" w:hAnsi="Times New Roman" w:cs="Times New Roman"/>
          <w:iCs/>
          <w:sz w:val="24"/>
          <w:szCs w:val="24"/>
          <w:lang w:val="en-MY"/>
        </w:rPr>
        <w:t xml:space="preserve">decrease in demand as well. </w:t>
      </w:r>
      <w:r w:rsidR="00905D17">
        <w:rPr>
          <w:rFonts w:ascii="Times New Roman" w:hAnsi="Times New Roman" w:cs="Times New Roman"/>
          <w:iCs/>
          <w:sz w:val="24"/>
          <w:szCs w:val="24"/>
          <w:lang w:val="en-MY"/>
        </w:rPr>
        <w:t xml:space="preserve">The decrease in </w:t>
      </w:r>
      <w:r w:rsidRPr="00C33676">
        <w:rPr>
          <w:rFonts w:ascii="Times New Roman" w:hAnsi="Times New Roman" w:cs="Times New Roman"/>
          <w:iCs/>
          <w:sz w:val="24"/>
          <w:szCs w:val="24"/>
          <w:lang w:val="en-MY"/>
        </w:rPr>
        <w:t xml:space="preserve">demand during the pandemic was mentioned by several </w:t>
      </w:r>
      <w:r w:rsidR="00905D17">
        <w:rPr>
          <w:rFonts w:ascii="Times New Roman" w:hAnsi="Times New Roman" w:cs="Times New Roman"/>
          <w:iCs/>
          <w:sz w:val="24"/>
          <w:szCs w:val="24"/>
          <w:lang w:val="en-MY"/>
        </w:rPr>
        <w:t xml:space="preserve">other </w:t>
      </w:r>
      <w:r w:rsidRPr="00C33676">
        <w:rPr>
          <w:rFonts w:ascii="Times New Roman" w:hAnsi="Times New Roman" w:cs="Times New Roman"/>
          <w:iCs/>
          <w:sz w:val="24"/>
          <w:szCs w:val="24"/>
          <w:lang w:val="en-MY"/>
        </w:rPr>
        <w:t xml:space="preserve">researchers </w:t>
      </w:r>
      <w:r w:rsidR="00905D17">
        <w:rPr>
          <w:rFonts w:ascii="Times New Roman" w:hAnsi="Times New Roman" w:cs="Times New Roman"/>
          <w:iCs/>
          <w:sz w:val="24"/>
          <w:szCs w:val="24"/>
          <w:lang w:val="en-MY"/>
        </w:rPr>
        <w:t>like</w:t>
      </w:r>
      <w:r w:rsidRPr="00C33676">
        <w:rPr>
          <w:rFonts w:ascii="Times New Roman" w:hAnsi="Times New Roman" w:cs="Times New Roman"/>
          <w:iCs/>
          <w:sz w:val="24"/>
          <w:szCs w:val="24"/>
          <w:lang w:val="en-MY"/>
        </w:rPr>
        <w:t xml:space="preserve"> </w:t>
      </w:r>
      <w:r w:rsidRPr="00C33676">
        <w:rPr>
          <w:rFonts w:ascii="Times New Roman" w:hAnsi="Times New Roman" w:cs="Times New Roman"/>
          <w:sz w:val="24"/>
          <w:szCs w:val="24"/>
        </w:rPr>
        <w:t>Mohsin</w:t>
      </w:r>
      <w:r w:rsidR="00D843B6">
        <w:rPr>
          <w:rFonts w:ascii="Times New Roman" w:hAnsi="Times New Roman" w:cs="Times New Roman"/>
          <w:sz w:val="24"/>
          <w:szCs w:val="24"/>
        </w:rPr>
        <w:t xml:space="preserve"> et al</w:t>
      </w:r>
      <w:r w:rsidR="00A13C50">
        <w:rPr>
          <w:rFonts w:ascii="Times New Roman" w:hAnsi="Times New Roman" w:cs="Times New Roman"/>
          <w:sz w:val="24"/>
          <w:szCs w:val="24"/>
        </w:rPr>
        <w:t>.</w:t>
      </w:r>
      <w:r w:rsidRPr="00C33676">
        <w:rPr>
          <w:rFonts w:ascii="Times New Roman" w:hAnsi="Times New Roman" w:cs="Times New Roman"/>
          <w:sz w:val="24"/>
          <w:szCs w:val="24"/>
        </w:rPr>
        <w:t xml:space="preserve"> (2020). </w:t>
      </w:r>
      <w:r w:rsidRPr="00C33676">
        <w:rPr>
          <w:rFonts w:ascii="Times New Roman" w:hAnsi="Times New Roman" w:cs="Times New Roman"/>
          <w:iCs/>
          <w:sz w:val="24"/>
          <w:szCs w:val="24"/>
          <w:lang w:val="en-MY"/>
        </w:rPr>
        <w:t>Extracts from the</w:t>
      </w:r>
      <w:r w:rsidR="00905D17">
        <w:rPr>
          <w:rFonts w:ascii="Times New Roman" w:hAnsi="Times New Roman" w:cs="Times New Roman"/>
          <w:iCs/>
          <w:sz w:val="24"/>
          <w:szCs w:val="24"/>
          <w:lang w:val="en-MY"/>
        </w:rPr>
        <w:t>ir</w:t>
      </w:r>
      <w:r w:rsidRPr="00C33676">
        <w:rPr>
          <w:rFonts w:ascii="Times New Roman" w:hAnsi="Times New Roman" w:cs="Times New Roman"/>
          <w:iCs/>
          <w:sz w:val="24"/>
          <w:szCs w:val="24"/>
          <w:lang w:val="en-MY"/>
        </w:rPr>
        <w:t xml:space="preserve"> interview</w:t>
      </w:r>
      <w:r w:rsidR="00905D17">
        <w:rPr>
          <w:rFonts w:ascii="Times New Roman" w:hAnsi="Times New Roman" w:cs="Times New Roman"/>
          <w:iCs/>
          <w:sz w:val="24"/>
          <w:szCs w:val="24"/>
          <w:lang w:val="en-MY"/>
        </w:rPr>
        <w:t>s</w:t>
      </w:r>
      <w:r w:rsidRPr="00C33676">
        <w:rPr>
          <w:rFonts w:ascii="Times New Roman" w:hAnsi="Times New Roman" w:cs="Times New Roman"/>
          <w:iCs/>
          <w:sz w:val="24"/>
          <w:szCs w:val="24"/>
          <w:lang w:val="en-MY"/>
        </w:rPr>
        <w:t xml:space="preserve"> are listed </w:t>
      </w:r>
      <w:r w:rsidR="00905D17">
        <w:rPr>
          <w:rFonts w:ascii="Times New Roman" w:hAnsi="Times New Roman" w:cs="Times New Roman"/>
          <w:iCs/>
          <w:sz w:val="24"/>
          <w:szCs w:val="24"/>
          <w:lang w:val="en-MY"/>
        </w:rPr>
        <w:t>below</w:t>
      </w:r>
      <w:r w:rsidRPr="00C33676">
        <w:rPr>
          <w:rFonts w:ascii="Times New Roman" w:hAnsi="Times New Roman" w:cs="Times New Roman"/>
          <w:iCs/>
          <w:sz w:val="24"/>
          <w:szCs w:val="24"/>
          <w:lang w:val="en-MY"/>
        </w:rPr>
        <w:t>:</w:t>
      </w:r>
    </w:p>
    <w:p w14:paraId="494C92BD" w14:textId="77777777" w:rsidR="0085719C" w:rsidRPr="00C33676" w:rsidRDefault="0085719C" w:rsidP="00DE1502">
      <w:pPr>
        <w:pBdr>
          <w:top w:val="nil"/>
          <w:left w:val="nil"/>
          <w:bottom w:val="nil"/>
          <w:right w:val="nil"/>
          <w:between w:val="nil"/>
        </w:pBdr>
        <w:spacing w:after="0" w:line="240" w:lineRule="auto"/>
        <w:ind w:left="-2" w:firstLineChars="236" w:firstLine="566"/>
        <w:jc w:val="both"/>
        <w:rPr>
          <w:rFonts w:ascii="Times New Roman" w:hAnsi="Times New Roman" w:cs="Times New Roman"/>
          <w:iCs/>
          <w:sz w:val="24"/>
          <w:szCs w:val="24"/>
          <w:lang w:val="en-MY"/>
        </w:rPr>
      </w:pPr>
    </w:p>
    <w:p w14:paraId="0340B683" w14:textId="5DE3AB7B" w:rsidR="00C33676" w:rsidRPr="00DE58D3" w:rsidRDefault="00DE58D3" w:rsidP="00DE1502">
      <w:pPr>
        <w:pBdr>
          <w:top w:val="nil"/>
          <w:left w:val="nil"/>
          <w:bottom w:val="nil"/>
          <w:right w:val="nil"/>
          <w:between w:val="nil"/>
        </w:pBdr>
        <w:spacing w:after="0" w:line="240" w:lineRule="auto"/>
        <w:ind w:leftChars="256" w:left="565" w:hanging="2"/>
        <w:jc w:val="both"/>
        <w:rPr>
          <w:rFonts w:ascii="Times New Roman" w:hAnsi="Times New Roman" w:cs="Times New Roman"/>
          <w:color w:val="000000"/>
          <w:sz w:val="24"/>
          <w:szCs w:val="24"/>
          <w:lang w:val="en-MY"/>
        </w:rPr>
      </w:pPr>
      <w:r w:rsidRPr="00DE58D3">
        <w:rPr>
          <w:rFonts w:ascii="Times New Roman" w:hAnsi="Times New Roman" w:cs="Times New Roman"/>
          <w:i/>
          <w:iCs/>
          <w:color w:val="000000"/>
          <w:sz w:val="24"/>
          <w:szCs w:val="24"/>
          <w:lang w:val="en-MY"/>
        </w:rPr>
        <w:t xml:space="preserve">The demand for bakery products decreased drastically. So, I decided to sell fried </w:t>
      </w:r>
      <w:proofErr w:type="spellStart"/>
      <w:r w:rsidRPr="00DE58D3">
        <w:rPr>
          <w:rFonts w:ascii="Times New Roman" w:hAnsi="Times New Roman" w:cs="Times New Roman"/>
          <w:i/>
          <w:iCs/>
          <w:color w:val="000000"/>
          <w:sz w:val="24"/>
          <w:szCs w:val="24"/>
          <w:lang w:val="en-MY"/>
        </w:rPr>
        <w:t>popiah</w:t>
      </w:r>
      <w:proofErr w:type="spellEnd"/>
      <w:r w:rsidRPr="00DE58D3">
        <w:rPr>
          <w:rFonts w:ascii="Times New Roman" w:hAnsi="Times New Roman" w:cs="Times New Roman"/>
          <w:i/>
          <w:iCs/>
          <w:color w:val="000000"/>
          <w:sz w:val="24"/>
          <w:szCs w:val="24"/>
          <w:lang w:val="en-MY"/>
        </w:rPr>
        <w:t xml:space="preserve"> as an alternative </w:t>
      </w:r>
      <w:r w:rsidRPr="00DE58D3">
        <w:rPr>
          <w:rFonts w:ascii="Times New Roman" w:hAnsi="Times New Roman" w:cs="Times New Roman"/>
          <w:color w:val="000000"/>
          <w:sz w:val="24"/>
          <w:szCs w:val="24"/>
          <w:lang w:val="en-MY"/>
        </w:rPr>
        <w:t>to earn a living - Informant 1.</w:t>
      </w:r>
    </w:p>
    <w:p w14:paraId="72898CBF" w14:textId="1C67FD76" w:rsidR="00DE58D3" w:rsidRPr="00DE58D3" w:rsidRDefault="00DE58D3" w:rsidP="00DE1502">
      <w:pPr>
        <w:pBdr>
          <w:top w:val="nil"/>
          <w:left w:val="nil"/>
          <w:bottom w:val="nil"/>
          <w:right w:val="nil"/>
          <w:between w:val="nil"/>
        </w:pBdr>
        <w:spacing w:after="0" w:line="240" w:lineRule="auto"/>
        <w:ind w:leftChars="256" w:left="565" w:hanging="2"/>
        <w:jc w:val="both"/>
        <w:rPr>
          <w:rFonts w:ascii="Times New Roman" w:hAnsi="Times New Roman" w:cs="Times New Roman"/>
          <w:color w:val="000000"/>
          <w:sz w:val="24"/>
          <w:szCs w:val="24"/>
          <w:lang w:val="en-MY"/>
        </w:rPr>
      </w:pPr>
      <w:r w:rsidRPr="00DE58D3">
        <w:rPr>
          <w:rFonts w:ascii="Times New Roman" w:hAnsi="Times New Roman" w:cs="Times New Roman"/>
          <w:i/>
          <w:iCs/>
          <w:color w:val="000000"/>
          <w:sz w:val="24"/>
          <w:szCs w:val="24"/>
          <w:lang w:val="en-MY"/>
        </w:rPr>
        <w:t xml:space="preserve">The demand for my products decreased. Now, I sell local </w:t>
      </w:r>
      <w:proofErr w:type="spellStart"/>
      <w:r w:rsidRPr="00DE58D3">
        <w:rPr>
          <w:rFonts w:ascii="Times New Roman" w:hAnsi="Times New Roman" w:cs="Times New Roman"/>
          <w:i/>
          <w:iCs/>
          <w:color w:val="000000"/>
          <w:sz w:val="24"/>
          <w:szCs w:val="24"/>
          <w:lang w:val="en-MY"/>
        </w:rPr>
        <w:t>kuih</w:t>
      </w:r>
      <w:proofErr w:type="spellEnd"/>
      <w:r w:rsidRPr="00DE58D3">
        <w:rPr>
          <w:rFonts w:ascii="Times New Roman" w:hAnsi="Times New Roman" w:cs="Times New Roman"/>
          <w:i/>
          <w:iCs/>
          <w:color w:val="000000"/>
          <w:sz w:val="24"/>
          <w:szCs w:val="24"/>
          <w:lang w:val="en-MY"/>
        </w:rPr>
        <w:t xml:space="preserve"> as an alternative to get the income - </w:t>
      </w:r>
      <w:r w:rsidRPr="00DE58D3">
        <w:rPr>
          <w:rFonts w:ascii="Times New Roman" w:hAnsi="Times New Roman" w:cs="Times New Roman"/>
          <w:color w:val="000000"/>
          <w:sz w:val="24"/>
          <w:szCs w:val="24"/>
          <w:lang w:val="en-MY"/>
        </w:rPr>
        <w:t>Informant 2.</w:t>
      </w:r>
    </w:p>
    <w:p w14:paraId="76446C5D" w14:textId="10DDC7B5" w:rsidR="00DE58D3" w:rsidRPr="00DE58D3" w:rsidRDefault="00DE58D3" w:rsidP="00DE1502">
      <w:pPr>
        <w:pBdr>
          <w:top w:val="nil"/>
          <w:left w:val="nil"/>
          <w:bottom w:val="nil"/>
          <w:right w:val="nil"/>
          <w:between w:val="nil"/>
        </w:pBdr>
        <w:spacing w:after="0" w:line="240" w:lineRule="auto"/>
        <w:ind w:leftChars="256" w:left="565" w:hanging="2"/>
        <w:jc w:val="both"/>
        <w:rPr>
          <w:rFonts w:ascii="Times New Roman" w:hAnsi="Times New Roman" w:cs="Times New Roman"/>
          <w:color w:val="000000"/>
          <w:sz w:val="24"/>
          <w:szCs w:val="24"/>
          <w:lang w:val="en-MY"/>
        </w:rPr>
      </w:pPr>
      <w:r w:rsidRPr="00DE58D3">
        <w:rPr>
          <w:rFonts w:ascii="Times New Roman" w:hAnsi="Times New Roman" w:cs="Times New Roman"/>
          <w:i/>
          <w:iCs/>
          <w:color w:val="000000"/>
          <w:sz w:val="24"/>
          <w:szCs w:val="24"/>
          <w:lang w:val="en-MY"/>
        </w:rPr>
        <w:t>The demand from the agents for soy</w:t>
      </w:r>
      <w:r w:rsidR="00D859BE">
        <w:rPr>
          <w:rFonts w:ascii="Times New Roman" w:hAnsi="Times New Roman" w:cs="Times New Roman"/>
          <w:i/>
          <w:iCs/>
          <w:color w:val="000000"/>
          <w:sz w:val="24"/>
          <w:szCs w:val="24"/>
          <w:lang w:val="en-MY"/>
        </w:rPr>
        <w:t xml:space="preserve"> </w:t>
      </w:r>
      <w:r w:rsidRPr="00DE58D3">
        <w:rPr>
          <w:rFonts w:ascii="Times New Roman" w:hAnsi="Times New Roman" w:cs="Times New Roman"/>
          <w:i/>
          <w:iCs/>
          <w:color w:val="000000"/>
          <w:sz w:val="24"/>
          <w:szCs w:val="24"/>
          <w:lang w:val="en-MY"/>
        </w:rPr>
        <w:t xml:space="preserve">bean drinks decreased - </w:t>
      </w:r>
      <w:r w:rsidRPr="00DE58D3">
        <w:rPr>
          <w:rFonts w:ascii="Times New Roman" w:hAnsi="Times New Roman" w:cs="Times New Roman"/>
          <w:color w:val="000000"/>
          <w:sz w:val="24"/>
          <w:szCs w:val="24"/>
          <w:lang w:val="en-MY"/>
        </w:rPr>
        <w:t>Informant 7.</w:t>
      </w:r>
    </w:p>
    <w:p w14:paraId="7A2F987C" w14:textId="0EF9B3DA" w:rsidR="00C33676" w:rsidRDefault="00C33676" w:rsidP="00DE1502">
      <w:pPr>
        <w:pBdr>
          <w:top w:val="nil"/>
          <w:left w:val="nil"/>
          <w:bottom w:val="nil"/>
          <w:right w:val="nil"/>
          <w:between w:val="nil"/>
        </w:pBdr>
        <w:spacing w:after="0" w:line="240" w:lineRule="auto"/>
        <w:ind w:left="0" w:hanging="2"/>
        <w:jc w:val="both"/>
        <w:rPr>
          <w:iCs/>
          <w:lang w:val="en-MY"/>
        </w:rPr>
      </w:pPr>
    </w:p>
    <w:p w14:paraId="1C756DC4" w14:textId="6EBC8651" w:rsidR="00C33676" w:rsidRDefault="00FB4377" w:rsidP="00DE1502">
      <w:pPr>
        <w:pBdr>
          <w:top w:val="nil"/>
          <w:left w:val="nil"/>
          <w:bottom w:val="nil"/>
          <w:right w:val="nil"/>
          <w:between w:val="nil"/>
        </w:pBdr>
        <w:spacing w:after="0" w:line="240" w:lineRule="auto"/>
        <w:ind w:left="-2" w:firstLineChars="236" w:firstLine="566"/>
        <w:jc w:val="both"/>
        <w:rPr>
          <w:rFonts w:ascii="Times New Roman" w:hAnsi="Times New Roman" w:cs="Times New Roman"/>
          <w:iCs/>
          <w:sz w:val="24"/>
          <w:szCs w:val="24"/>
          <w:lang w:val="en-MY"/>
        </w:rPr>
      </w:pPr>
      <w:r w:rsidRPr="008528FE">
        <w:rPr>
          <w:rFonts w:ascii="Times New Roman" w:hAnsi="Times New Roman" w:cs="Times New Roman"/>
          <w:iCs/>
          <w:sz w:val="24"/>
          <w:szCs w:val="24"/>
          <w:lang w:val="en-MY"/>
        </w:rPr>
        <w:t>The third impact was shortage of logistic</w:t>
      </w:r>
      <w:r w:rsidR="00905D17">
        <w:rPr>
          <w:rFonts w:ascii="Times New Roman" w:hAnsi="Times New Roman" w:cs="Times New Roman"/>
          <w:iCs/>
          <w:sz w:val="24"/>
          <w:szCs w:val="24"/>
          <w:lang w:val="en-MY"/>
        </w:rPr>
        <w:t>s</w:t>
      </w:r>
      <w:r w:rsidRPr="008528FE">
        <w:rPr>
          <w:rFonts w:ascii="Times New Roman" w:hAnsi="Times New Roman" w:cs="Times New Roman"/>
          <w:iCs/>
          <w:sz w:val="24"/>
          <w:szCs w:val="24"/>
          <w:lang w:val="en-MY"/>
        </w:rPr>
        <w:t xml:space="preserve"> supply. Although some entrepreneurs suffer</w:t>
      </w:r>
      <w:r w:rsidR="00905D17">
        <w:rPr>
          <w:rFonts w:ascii="Times New Roman" w:hAnsi="Times New Roman" w:cs="Times New Roman"/>
          <w:iCs/>
          <w:sz w:val="24"/>
          <w:szCs w:val="24"/>
          <w:lang w:val="en-MY"/>
        </w:rPr>
        <w:t>ed a</w:t>
      </w:r>
      <w:r w:rsidRPr="00FB4377">
        <w:rPr>
          <w:rFonts w:ascii="Times New Roman" w:hAnsi="Times New Roman" w:cs="Times New Roman"/>
          <w:iCs/>
          <w:sz w:val="24"/>
          <w:szCs w:val="24"/>
          <w:lang w:val="en-MY"/>
        </w:rPr>
        <w:t xml:space="preserve"> decrease in demand for their products, they still need</w:t>
      </w:r>
      <w:r w:rsidR="00905D17">
        <w:rPr>
          <w:rFonts w:ascii="Times New Roman" w:hAnsi="Times New Roman" w:cs="Times New Roman"/>
          <w:iCs/>
          <w:sz w:val="24"/>
          <w:szCs w:val="24"/>
          <w:lang w:val="en-MY"/>
        </w:rPr>
        <w:t>ed</w:t>
      </w:r>
      <w:r w:rsidRPr="00FB4377">
        <w:rPr>
          <w:rFonts w:ascii="Times New Roman" w:hAnsi="Times New Roman" w:cs="Times New Roman"/>
          <w:iCs/>
          <w:sz w:val="24"/>
          <w:szCs w:val="24"/>
          <w:lang w:val="en-MY"/>
        </w:rPr>
        <w:t xml:space="preserve"> to operate the</w:t>
      </w:r>
      <w:r w:rsidR="00905D17">
        <w:rPr>
          <w:rFonts w:ascii="Times New Roman" w:hAnsi="Times New Roman" w:cs="Times New Roman"/>
          <w:iCs/>
          <w:sz w:val="24"/>
          <w:szCs w:val="24"/>
          <w:lang w:val="en-MY"/>
        </w:rPr>
        <w:t>ir</w:t>
      </w:r>
      <w:r w:rsidRPr="00FB4377">
        <w:rPr>
          <w:rFonts w:ascii="Times New Roman" w:hAnsi="Times New Roman" w:cs="Times New Roman"/>
          <w:iCs/>
          <w:sz w:val="24"/>
          <w:szCs w:val="24"/>
          <w:lang w:val="en-MY"/>
        </w:rPr>
        <w:t xml:space="preserve"> business</w:t>
      </w:r>
      <w:r w:rsidR="00905D17">
        <w:rPr>
          <w:rFonts w:ascii="Times New Roman" w:hAnsi="Times New Roman" w:cs="Times New Roman"/>
          <w:iCs/>
          <w:sz w:val="24"/>
          <w:szCs w:val="24"/>
          <w:lang w:val="en-MY"/>
        </w:rPr>
        <w:t>es</w:t>
      </w:r>
      <w:r w:rsidRPr="00FB4377">
        <w:rPr>
          <w:rFonts w:ascii="Times New Roman" w:hAnsi="Times New Roman" w:cs="Times New Roman"/>
          <w:iCs/>
          <w:sz w:val="24"/>
          <w:szCs w:val="24"/>
          <w:lang w:val="en-MY"/>
        </w:rPr>
        <w:t xml:space="preserve"> at </w:t>
      </w:r>
      <w:r w:rsidR="00905D17">
        <w:rPr>
          <w:rFonts w:ascii="Times New Roman" w:hAnsi="Times New Roman" w:cs="Times New Roman"/>
          <w:iCs/>
          <w:sz w:val="24"/>
          <w:szCs w:val="24"/>
          <w:lang w:val="en-MY"/>
        </w:rPr>
        <w:t xml:space="preserve">a </w:t>
      </w:r>
      <w:r w:rsidRPr="00FB4377">
        <w:rPr>
          <w:rFonts w:ascii="Times New Roman" w:hAnsi="Times New Roman" w:cs="Times New Roman"/>
          <w:iCs/>
          <w:sz w:val="24"/>
          <w:szCs w:val="24"/>
          <w:lang w:val="en-MY"/>
        </w:rPr>
        <w:t xml:space="preserve">lower scale to earn a living. Nevertheless, they were facing another challenge which </w:t>
      </w:r>
      <w:r w:rsidR="00905D17">
        <w:rPr>
          <w:rFonts w:ascii="Times New Roman" w:hAnsi="Times New Roman" w:cs="Times New Roman"/>
          <w:iCs/>
          <w:sz w:val="24"/>
          <w:szCs w:val="24"/>
          <w:lang w:val="en-MY"/>
        </w:rPr>
        <w:t>wa</w:t>
      </w:r>
      <w:r w:rsidRPr="00FB4377">
        <w:rPr>
          <w:rFonts w:ascii="Times New Roman" w:hAnsi="Times New Roman" w:cs="Times New Roman"/>
          <w:iCs/>
          <w:sz w:val="24"/>
          <w:szCs w:val="24"/>
          <w:lang w:val="en-MY"/>
        </w:rPr>
        <w:t xml:space="preserve">s </w:t>
      </w:r>
      <w:r w:rsidR="00905D17">
        <w:rPr>
          <w:rFonts w:ascii="Times New Roman" w:hAnsi="Times New Roman" w:cs="Times New Roman"/>
          <w:iCs/>
          <w:sz w:val="24"/>
          <w:szCs w:val="24"/>
          <w:lang w:val="en-MY"/>
        </w:rPr>
        <w:t xml:space="preserve">the </w:t>
      </w:r>
      <w:r w:rsidRPr="00FB4377">
        <w:rPr>
          <w:rFonts w:ascii="Times New Roman" w:hAnsi="Times New Roman" w:cs="Times New Roman"/>
          <w:iCs/>
          <w:sz w:val="24"/>
          <w:szCs w:val="24"/>
          <w:lang w:val="en-MY"/>
        </w:rPr>
        <w:t>shortage of logistic</w:t>
      </w:r>
      <w:r w:rsidR="00905D17">
        <w:rPr>
          <w:rFonts w:ascii="Times New Roman" w:hAnsi="Times New Roman" w:cs="Times New Roman"/>
          <w:iCs/>
          <w:sz w:val="24"/>
          <w:szCs w:val="24"/>
          <w:lang w:val="en-MY"/>
        </w:rPr>
        <w:t>s</w:t>
      </w:r>
      <w:r w:rsidRPr="00FB4377">
        <w:rPr>
          <w:rFonts w:ascii="Times New Roman" w:hAnsi="Times New Roman" w:cs="Times New Roman"/>
          <w:iCs/>
          <w:sz w:val="24"/>
          <w:szCs w:val="24"/>
          <w:lang w:val="en-MY"/>
        </w:rPr>
        <w:t xml:space="preserve"> supply. The current study found that the handicraft entrepreneur faced the shortage of artificial flowers and decoration material</w:t>
      </w:r>
      <w:r w:rsidR="00905D17">
        <w:rPr>
          <w:rFonts w:ascii="Times New Roman" w:hAnsi="Times New Roman" w:cs="Times New Roman"/>
          <w:iCs/>
          <w:sz w:val="24"/>
          <w:szCs w:val="24"/>
          <w:lang w:val="en-MY"/>
        </w:rPr>
        <w:t>s</w:t>
      </w:r>
      <w:r w:rsidRPr="00FB4377">
        <w:rPr>
          <w:rFonts w:ascii="Times New Roman" w:hAnsi="Times New Roman" w:cs="Times New Roman"/>
          <w:iCs/>
          <w:sz w:val="24"/>
          <w:szCs w:val="24"/>
          <w:lang w:val="en-MY"/>
        </w:rPr>
        <w:t xml:space="preserve">. </w:t>
      </w:r>
      <w:r w:rsidR="00905D17">
        <w:rPr>
          <w:rFonts w:ascii="Times New Roman" w:hAnsi="Times New Roman" w:cs="Times New Roman"/>
          <w:iCs/>
          <w:sz w:val="24"/>
          <w:szCs w:val="24"/>
          <w:lang w:val="en-MY"/>
        </w:rPr>
        <w:t>The e</w:t>
      </w:r>
      <w:r w:rsidRPr="00FB4377">
        <w:rPr>
          <w:rFonts w:ascii="Times New Roman" w:hAnsi="Times New Roman" w:cs="Times New Roman"/>
          <w:iCs/>
          <w:sz w:val="24"/>
          <w:szCs w:val="24"/>
          <w:lang w:val="en-MY"/>
        </w:rPr>
        <w:t>mbroidery entrepreneur mentioned that she also faced the same problem</w:t>
      </w:r>
      <w:r w:rsidR="00905D17">
        <w:rPr>
          <w:rFonts w:ascii="Times New Roman" w:hAnsi="Times New Roman" w:cs="Times New Roman"/>
          <w:iCs/>
          <w:sz w:val="24"/>
          <w:szCs w:val="24"/>
          <w:lang w:val="en-MY"/>
        </w:rPr>
        <w:t>s</w:t>
      </w:r>
      <w:r w:rsidRPr="00FB4377">
        <w:rPr>
          <w:rFonts w:ascii="Times New Roman" w:hAnsi="Times New Roman" w:cs="Times New Roman"/>
          <w:iCs/>
          <w:sz w:val="24"/>
          <w:szCs w:val="24"/>
          <w:lang w:val="en-MY"/>
        </w:rPr>
        <w:t xml:space="preserve"> and </w:t>
      </w:r>
      <w:r w:rsidR="00905D17">
        <w:rPr>
          <w:rFonts w:ascii="Times New Roman" w:hAnsi="Times New Roman" w:cs="Times New Roman"/>
          <w:iCs/>
          <w:sz w:val="24"/>
          <w:szCs w:val="24"/>
          <w:lang w:val="en-MY"/>
        </w:rPr>
        <w:t>difficulties</w:t>
      </w:r>
      <w:r w:rsidRPr="00FB4377">
        <w:rPr>
          <w:rFonts w:ascii="Times New Roman" w:hAnsi="Times New Roman" w:cs="Times New Roman"/>
          <w:iCs/>
          <w:sz w:val="24"/>
          <w:szCs w:val="24"/>
          <w:lang w:val="en-MY"/>
        </w:rPr>
        <w:t xml:space="preserve"> to obtain the material</w:t>
      </w:r>
      <w:r w:rsidR="00905D17">
        <w:rPr>
          <w:rFonts w:ascii="Times New Roman" w:hAnsi="Times New Roman" w:cs="Times New Roman"/>
          <w:iCs/>
          <w:sz w:val="24"/>
          <w:szCs w:val="24"/>
          <w:lang w:val="en-MY"/>
        </w:rPr>
        <w:t>s</w:t>
      </w:r>
      <w:r w:rsidRPr="00FB4377">
        <w:rPr>
          <w:rFonts w:ascii="Times New Roman" w:hAnsi="Times New Roman" w:cs="Times New Roman"/>
          <w:iCs/>
          <w:sz w:val="24"/>
          <w:szCs w:val="24"/>
          <w:lang w:val="en-MY"/>
        </w:rPr>
        <w:t xml:space="preserve"> such as cloth and sewing tools. The bakery entrepreneur faced the shortage of logistic</w:t>
      </w:r>
      <w:r w:rsidR="00905D17">
        <w:rPr>
          <w:rFonts w:ascii="Times New Roman" w:hAnsi="Times New Roman" w:cs="Times New Roman"/>
          <w:iCs/>
          <w:sz w:val="24"/>
          <w:szCs w:val="24"/>
          <w:lang w:val="en-MY"/>
        </w:rPr>
        <w:t>s</w:t>
      </w:r>
      <w:r w:rsidRPr="00FB4377">
        <w:rPr>
          <w:rFonts w:ascii="Times New Roman" w:hAnsi="Times New Roman" w:cs="Times New Roman"/>
          <w:iCs/>
          <w:sz w:val="24"/>
          <w:szCs w:val="24"/>
          <w:lang w:val="en-MY"/>
        </w:rPr>
        <w:t xml:space="preserve"> supply too. Th</w:t>
      </w:r>
      <w:r w:rsidR="00905D17">
        <w:rPr>
          <w:rFonts w:ascii="Times New Roman" w:hAnsi="Times New Roman" w:cs="Times New Roman"/>
          <w:iCs/>
          <w:sz w:val="24"/>
          <w:szCs w:val="24"/>
          <w:lang w:val="en-MY"/>
        </w:rPr>
        <w:t>is</w:t>
      </w:r>
      <w:r w:rsidRPr="00FB4377">
        <w:rPr>
          <w:rFonts w:ascii="Times New Roman" w:hAnsi="Times New Roman" w:cs="Times New Roman"/>
          <w:iCs/>
          <w:sz w:val="24"/>
          <w:szCs w:val="24"/>
          <w:lang w:val="en-MY"/>
        </w:rPr>
        <w:t xml:space="preserve"> finding </w:t>
      </w:r>
      <w:r w:rsidR="00905D17">
        <w:rPr>
          <w:rFonts w:ascii="Times New Roman" w:hAnsi="Times New Roman" w:cs="Times New Roman"/>
          <w:iCs/>
          <w:sz w:val="24"/>
          <w:szCs w:val="24"/>
          <w:lang w:val="en-MY"/>
        </w:rPr>
        <w:t>is</w:t>
      </w:r>
      <w:r w:rsidRPr="00FB4377">
        <w:rPr>
          <w:rFonts w:ascii="Times New Roman" w:hAnsi="Times New Roman" w:cs="Times New Roman"/>
          <w:iCs/>
          <w:sz w:val="24"/>
          <w:szCs w:val="24"/>
          <w:lang w:val="en-MY"/>
        </w:rPr>
        <w:t xml:space="preserve"> parallel to </w:t>
      </w:r>
      <w:r w:rsidR="005F127C">
        <w:rPr>
          <w:rFonts w:ascii="Times New Roman" w:hAnsi="Times New Roman" w:cs="Times New Roman"/>
          <w:sz w:val="24"/>
          <w:szCs w:val="24"/>
        </w:rPr>
        <w:t>Hamdan et al</w:t>
      </w:r>
      <w:r w:rsidR="00A13C50">
        <w:rPr>
          <w:rFonts w:ascii="Times New Roman" w:hAnsi="Times New Roman" w:cs="Times New Roman"/>
          <w:sz w:val="24"/>
          <w:szCs w:val="24"/>
        </w:rPr>
        <w:t>.</w:t>
      </w:r>
      <w:r w:rsidR="00774BB6" w:rsidRPr="00E0188F">
        <w:rPr>
          <w:rFonts w:ascii="Times New Roman" w:hAnsi="Times New Roman" w:cs="Times New Roman"/>
          <w:sz w:val="24"/>
          <w:szCs w:val="24"/>
        </w:rPr>
        <w:t xml:space="preserve"> (2021)</w:t>
      </w:r>
      <w:r w:rsidR="0058798D">
        <w:rPr>
          <w:rFonts w:ascii="Times New Roman" w:hAnsi="Times New Roman" w:cs="Times New Roman"/>
          <w:iCs/>
          <w:sz w:val="24"/>
          <w:szCs w:val="24"/>
          <w:lang w:val="en-MY"/>
        </w:rPr>
        <w:t xml:space="preserve"> </w:t>
      </w:r>
      <w:r w:rsidRPr="00FB4377">
        <w:rPr>
          <w:rFonts w:ascii="Times New Roman" w:hAnsi="Times New Roman" w:cs="Times New Roman"/>
          <w:iCs/>
          <w:sz w:val="24"/>
          <w:szCs w:val="24"/>
          <w:lang w:val="en-MY"/>
        </w:rPr>
        <w:t xml:space="preserve">who </w:t>
      </w:r>
      <w:r w:rsidR="00774BB6">
        <w:rPr>
          <w:rFonts w:ascii="Times New Roman" w:hAnsi="Times New Roman" w:cs="Times New Roman"/>
          <w:iCs/>
          <w:sz w:val="24"/>
          <w:szCs w:val="24"/>
          <w:lang w:val="en-MY"/>
        </w:rPr>
        <w:t>discovered this issue too in their exploration research.</w:t>
      </w:r>
      <w:r w:rsidRPr="00FB4377">
        <w:rPr>
          <w:rFonts w:ascii="Times New Roman" w:hAnsi="Times New Roman" w:cs="Times New Roman"/>
          <w:iCs/>
          <w:sz w:val="24"/>
          <w:szCs w:val="24"/>
          <w:lang w:val="en-MY"/>
        </w:rPr>
        <w:t xml:space="preserve"> Extracts from the</w:t>
      </w:r>
      <w:r w:rsidR="00905D17">
        <w:rPr>
          <w:rFonts w:ascii="Times New Roman" w:hAnsi="Times New Roman" w:cs="Times New Roman"/>
          <w:iCs/>
          <w:sz w:val="24"/>
          <w:szCs w:val="24"/>
          <w:lang w:val="en-MY"/>
        </w:rPr>
        <w:t>ir</w:t>
      </w:r>
      <w:r w:rsidRPr="00FB4377">
        <w:rPr>
          <w:rFonts w:ascii="Times New Roman" w:hAnsi="Times New Roman" w:cs="Times New Roman"/>
          <w:iCs/>
          <w:sz w:val="24"/>
          <w:szCs w:val="24"/>
          <w:lang w:val="en-MY"/>
        </w:rPr>
        <w:t xml:space="preserve"> interview</w:t>
      </w:r>
      <w:r w:rsidR="00905D17">
        <w:rPr>
          <w:rFonts w:ascii="Times New Roman" w:hAnsi="Times New Roman" w:cs="Times New Roman"/>
          <w:iCs/>
          <w:sz w:val="24"/>
          <w:szCs w:val="24"/>
          <w:lang w:val="en-MY"/>
        </w:rPr>
        <w:t xml:space="preserve">s </w:t>
      </w:r>
      <w:r w:rsidRPr="00FB4377">
        <w:rPr>
          <w:rFonts w:ascii="Times New Roman" w:hAnsi="Times New Roman" w:cs="Times New Roman"/>
          <w:iCs/>
          <w:sz w:val="24"/>
          <w:szCs w:val="24"/>
          <w:lang w:val="en-MY"/>
        </w:rPr>
        <w:t xml:space="preserve">are listed </w:t>
      </w:r>
      <w:r w:rsidR="00A13C50">
        <w:rPr>
          <w:rFonts w:ascii="Times New Roman" w:hAnsi="Times New Roman" w:cs="Times New Roman"/>
          <w:iCs/>
          <w:sz w:val="24"/>
          <w:szCs w:val="24"/>
          <w:lang w:val="en-MY"/>
        </w:rPr>
        <w:t>as fol</w:t>
      </w:r>
      <w:r w:rsidR="00905D17">
        <w:rPr>
          <w:rFonts w:ascii="Times New Roman" w:hAnsi="Times New Roman" w:cs="Times New Roman"/>
          <w:iCs/>
          <w:sz w:val="24"/>
          <w:szCs w:val="24"/>
          <w:lang w:val="en-MY"/>
        </w:rPr>
        <w:t>low</w:t>
      </w:r>
      <w:r w:rsidRPr="00FB4377">
        <w:rPr>
          <w:rFonts w:ascii="Times New Roman" w:hAnsi="Times New Roman" w:cs="Times New Roman"/>
          <w:iCs/>
          <w:sz w:val="24"/>
          <w:szCs w:val="24"/>
          <w:lang w:val="en-MY"/>
        </w:rPr>
        <w:t>:</w:t>
      </w:r>
    </w:p>
    <w:p w14:paraId="1B9A6BB0" w14:textId="77777777" w:rsidR="00C42301" w:rsidRPr="00FB4377" w:rsidRDefault="00C42301" w:rsidP="00DE1502">
      <w:pPr>
        <w:pBdr>
          <w:top w:val="nil"/>
          <w:left w:val="nil"/>
          <w:bottom w:val="nil"/>
          <w:right w:val="nil"/>
          <w:between w:val="nil"/>
        </w:pBdr>
        <w:spacing w:after="0" w:line="240" w:lineRule="auto"/>
        <w:ind w:left="-2" w:firstLineChars="236" w:firstLine="566"/>
        <w:jc w:val="both"/>
        <w:rPr>
          <w:rFonts w:ascii="Times New Roman" w:hAnsi="Times New Roman" w:cs="Times New Roman"/>
          <w:iCs/>
          <w:sz w:val="24"/>
          <w:szCs w:val="24"/>
          <w:lang w:val="en-MY"/>
        </w:rPr>
      </w:pPr>
    </w:p>
    <w:p w14:paraId="7713D645" w14:textId="4714886C" w:rsidR="00FB4377" w:rsidRPr="00FB4377" w:rsidRDefault="00FB4377" w:rsidP="00DE1502">
      <w:pPr>
        <w:pBdr>
          <w:top w:val="nil"/>
          <w:left w:val="nil"/>
          <w:bottom w:val="nil"/>
          <w:right w:val="nil"/>
          <w:between w:val="nil"/>
        </w:pBdr>
        <w:spacing w:after="0" w:line="240" w:lineRule="auto"/>
        <w:ind w:leftChars="256" w:left="565" w:hanging="2"/>
        <w:jc w:val="both"/>
        <w:rPr>
          <w:rFonts w:ascii="Times New Roman" w:hAnsi="Times New Roman" w:cs="Times New Roman"/>
          <w:color w:val="000000"/>
          <w:sz w:val="24"/>
          <w:szCs w:val="24"/>
          <w:lang w:val="en-MY"/>
        </w:rPr>
      </w:pPr>
      <w:r w:rsidRPr="00FB4377">
        <w:rPr>
          <w:rFonts w:ascii="Times New Roman" w:hAnsi="Times New Roman" w:cs="Times New Roman"/>
          <w:i/>
          <w:iCs/>
          <w:color w:val="000000"/>
          <w:sz w:val="24"/>
          <w:szCs w:val="24"/>
          <w:lang w:val="en-MY"/>
        </w:rPr>
        <w:t xml:space="preserve">I face the shortage of logistic supply - </w:t>
      </w:r>
      <w:r w:rsidRPr="00FB4377">
        <w:rPr>
          <w:rFonts w:ascii="Times New Roman" w:hAnsi="Times New Roman" w:cs="Times New Roman"/>
          <w:color w:val="000000"/>
          <w:sz w:val="24"/>
          <w:szCs w:val="24"/>
          <w:lang w:val="en-MY"/>
        </w:rPr>
        <w:t>Informant 4.</w:t>
      </w:r>
    </w:p>
    <w:p w14:paraId="037A46AE" w14:textId="650F1233" w:rsidR="00FB4377" w:rsidRPr="00FB4377" w:rsidRDefault="00FB4377" w:rsidP="00DE1502">
      <w:pPr>
        <w:pBdr>
          <w:top w:val="nil"/>
          <w:left w:val="nil"/>
          <w:bottom w:val="nil"/>
          <w:right w:val="nil"/>
          <w:between w:val="nil"/>
        </w:pBdr>
        <w:spacing w:after="0" w:line="240" w:lineRule="auto"/>
        <w:ind w:leftChars="256" w:left="565" w:hanging="2"/>
        <w:jc w:val="both"/>
        <w:rPr>
          <w:rFonts w:ascii="Times New Roman" w:hAnsi="Times New Roman" w:cs="Times New Roman"/>
          <w:iCs/>
          <w:sz w:val="24"/>
          <w:szCs w:val="24"/>
          <w:lang w:val="en-MY"/>
        </w:rPr>
      </w:pPr>
      <w:r w:rsidRPr="00FB4377">
        <w:rPr>
          <w:rFonts w:ascii="Times New Roman" w:hAnsi="Times New Roman" w:cs="Times New Roman"/>
          <w:i/>
          <w:iCs/>
          <w:color w:val="000000"/>
          <w:sz w:val="24"/>
          <w:szCs w:val="24"/>
          <w:lang w:val="en-MY"/>
        </w:rPr>
        <w:t>I have difficulties to get the material such as cloth and sewing tools</w:t>
      </w:r>
      <w:r w:rsidRPr="00FB4377">
        <w:rPr>
          <w:rFonts w:ascii="Times New Roman" w:hAnsi="Times New Roman" w:cs="Times New Roman"/>
          <w:color w:val="000000"/>
          <w:sz w:val="24"/>
          <w:szCs w:val="24"/>
          <w:lang w:val="en-MY"/>
        </w:rPr>
        <w:t xml:space="preserve"> - Informant 5.</w:t>
      </w:r>
    </w:p>
    <w:p w14:paraId="36D62C32" w14:textId="795F3D74" w:rsidR="00FB4377" w:rsidRPr="00FB4377" w:rsidRDefault="00FB4377" w:rsidP="00DE1502">
      <w:pPr>
        <w:pBdr>
          <w:top w:val="nil"/>
          <w:left w:val="nil"/>
          <w:bottom w:val="nil"/>
          <w:right w:val="nil"/>
          <w:between w:val="nil"/>
        </w:pBdr>
        <w:spacing w:after="0" w:line="240" w:lineRule="auto"/>
        <w:ind w:leftChars="256" w:left="565" w:hanging="2"/>
        <w:jc w:val="both"/>
        <w:rPr>
          <w:rFonts w:ascii="Times New Roman" w:hAnsi="Times New Roman" w:cs="Times New Roman"/>
          <w:iCs/>
          <w:sz w:val="24"/>
          <w:szCs w:val="24"/>
          <w:lang w:val="en-MY"/>
        </w:rPr>
      </w:pPr>
      <w:r w:rsidRPr="00FB4377">
        <w:rPr>
          <w:rFonts w:ascii="Times New Roman" w:hAnsi="Times New Roman" w:cs="Times New Roman"/>
          <w:i/>
          <w:iCs/>
          <w:color w:val="000000"/>
          <w:sz w:val="24"/>
          <w:szCs w:val="24"/>
          <w:lang w:val="en-MY"/>
        </w:rPr>
        <w:t xml:space="preserve">I </w:t>
      </w:r>
      <w:r w:rsidRPr="00FB4377">
        <w:rPr>
          <w:rFonts w:ascii="Times New Roman" w:hAnsi="Times New Roman" w:cs="Times New Roman"/>
          <w:i/>
          <w:iCs/>
          <w:sz w:val="24"/>
          <w:szCs w:val="24"/>
          <w:lang w:val="en-MY"/>
        </w:rPr>
        <w:t>face the shortage of logistic supply for my bakery business</w:t>
      </w:r>
      <w:r w:rsidRPr="00FB4377">
        <w:rPr>
          <w:rFonts w:ascii="Times New Roman" w:hAnsi="Times New Roman" w:cs="Times New Roman"/>
          <w:i/>
          <w:iCs/>
          <w:color w:val="000000"/>
          <w:sz w:val="24"/>
          <w:szCs w:val="24"/>
          <w:lang w:val="en-MY"/>
        </w:rPr>
        <w:t xml:space="preserve"> - </w:t>
      </w:r>
      <w:r w:rsidRPr="00FB4377">
        <w:rPr>
          <w:rFonts w:ascii="Times New Roman" w:hAnsi="Times New Roman" w:cs="Times New Roman"/>
          <w:color w:val="000000"/>
          <w:sz w:val="24"/>
          <w:szCs w:val="24"/>
          <w:lang w:val="en-MY"/>
        </w:rPr>
        <w:t>Informant 6.</w:t>
      </w:r>
    </w:p>
    <w:p w14:paraId="77509A18" w14:textId="77777777" w:rsidR="00FB4377" w:rsidRDefault="00FB4377" w:rsidP="00DE1502">
      <w:pPr>
        <w:pBdr>
          <w:top w:val="nil"/>
          <w:left w:val="nil"/>
          <w:bottom w:val="nil"/>
          <w:right w:val="nil"/>
          <w:between w:val="nil"/>
        </w:pBdr>
        <w:spacing w:after="0" w:line="240" w:lineRule="auto"/>
        <w:ind w:left="0" w:hanging="2"/>
        <w:jc w:val="both"/>
        <w:rPr>
          <w:iCs/>
          <w:lang w:val="en-MY"/>
        </w:rPr>
      </w:pPr>
    </w:p>
    <w:p w14:paraId="5E405FE1" w14:textId="24071E87" w:rsidR="00C33676" w:rsidRDefault="00FB4377" w:rsidP="00DE1502">
      <w:pPr>
        <w:pBdr>
          <w:top w:val="nil"/>
          <w:left w:val="nil"/>
          <w:bottom w:val="nil"/>
          <w:right w:val="nil"/>
          <w:between w:val="nil"/>
        </w:pBdr>
        <w:spacing w:after="0" w:line="240" w:lineRule="auto"/>
        <w:ind w:left="-2" w:firstLineChars="236" w:firstLine="566"/>
        <w:jc w:val="both"/>
        <w:rPr>
          <w:rFonts w:ascii="Times New Roman" w:hAnsi="Times New Roman" w:cs="Times New Roman"/>
          <w:iCs/>
          <w:sz w:val="24"/>
          <w:szCs w:val="24"/>
          <w:lang w:val="en-MY"/>
        </w:rPr>
      </w:pPr>
      <w:r w:rsidRPr="008528FE">
        <w:rPr>
          <w:rFonts w:ascii="Times New Roman" w:hAnsi="Times New Roman" w:cs="Times New Roman"/>
          <w:iCs/>
          <w:sz w:val="24"/>
          <w:szCs w:val="24"/>
          <w:lang w:val="en-MY"/>
        </w:rPr>
        <w:lastRenderedPageBreak/>
        <w:t xml:space="preserve">The fourth impact of the pandemic crisis was operation closure. </w:t>
      </w:r>
      <w:r w:rsidR="0058798D" w:rsidRPr="008528FE">
        <w:rPr>
          <w:rFonts w:ascii="Times New Roman" w:hAnsi="Times New Roman" w:cs="Times New Roman"/>
          <w:iCs/>
          <w:sz w:val="24"/>
          <w:szCs w:val="24"/>
          <w:lang w:val="en-MY"/>
        </w:rPr>
        <w:t>Nevertheless</w:t>
      </w:r>
      <w:r w:rsidRPr="008528FE">
        <w:rPr>
          <w:rFonts w:ascii="Times New Roman" w:hAnsi="Times New Roman" w:cs="Times New Roman"/>
          <w:iCs/>
          <w:sz w:val="24"/>
          <w:szCs w:val="24"/>
          <w:lang w:val="en-MY"/>
        </w:rPr>
        <w:t>, this study</w:t>
      </w:r>
      <w:r w:rsidRPr="00FB4377">
        <w:rPr>
          <w:rFonts w:ascii="Times New Roman" w:hAnsi="Times New Roman" w:cs="Times New Roman"/>
          <w:iCs/>
          <w:sz w:val="24"/>
          <w:szCs w:val="24"/>
          <w:lang w:val="en-MY"/>
        </w:rPr>
        <w:t xml:space="preserve"> </w:t>
      </w:r>
      <w:r w:rsidR="0058798D">
        <w:rPr>
          <w:rFonts w:ascii="Times New Roman" w:hAnsi="Times New Roman" w:cs="Times New Roman"/>
          <w:iCs/>
          <w:sz w:val="24"/>
          <w:szCs w:val="24"/>
          <w:lang w:val="en-MY"/>
        </w:rPr>
        <w:t>discovered</w:t>
      </w:r>
      <w:r w:rsidRPr="00FB4377">
        <w:rPr>
          <w:rFonts w:ascii="Times New Roman" w:hAnsi="Times New Roman" w:cs="Times New Roman"/>
          <w:iCs/>
          <w:sz w:val="24"/>
          <w:szCs w:val="24"/>
          <w:lang w:val="en-MY"/>
        </w:rPr>
        <w:t xml:space="preserve"> that operation closure was understood as </w:t>
      </w:r>
      <w:r w:rsidR="00905D17">
        <w:rPr>
          <w:rFonts w:ascii="Times New Roman" w:hAnsi="Times New Roman" w:cs="Times New Roman"/>
          <w:iCs/>
          <w:sz w:val="24"/>
          <w:szCs w:val="24"/>
          <w:lang w:val="en-MY"/>
        </w:rPr>
        <w:t xml:space="preserve">a </w:t>
      </w:r>
      <w:r w:rsidRPr="00FB4377">
        <w:rPr>
          <w:rFonts w:ascii="Times New Roman" w:hAnsi="Times New Roman" w:cs="Times New Roman"/>
          <w:iCs/>
          <w:sz w:val="24"/>
          <w:szCs w:val="24"/>
          <w:lang w:val="en-MY"/>
        </w:rPr>
        <w:t>temporary measure until the pandemic crisis</w:t>
      </w:r>
      <w:r w:rsidR="00905D17">
        <w:rPr>
          <w:rFonts w:ascii="Times New Roman" w:hAnsi="Times New Roman" w:cs="Times New Roman"/>
          <w:iCs/>
          <w:sz w:val="24"/>
          <w:szCs w:val="24"/>
          <w:lang w:val="en-MY"/>
        </w:rPr>
        <w:t xml:space="preserve"> is stabili</w:t>
      </w:r>
      <w:r w:rsidR="00335362">
        <w:rPr>
          <w:rFonts w:ascii="Times New Roman" w:hAnsi="Times New Roman" w:cs="Times New Roman"/>
          <w:iCs/>
          <w:sz w:val="24"/>
          <w:szCs w:val="24"/>
          <w:lang w:val="en-MY"/>
        </w:rPr>
        <w:t>s</w:t>
      </w:r>
      <w:r w:rsidR="00905D17">
        <w:rPr>
          <w:rFonts w:ascii="Times New Roman" w:hAnsi="Times New Roman" w:cs="Times New Roman"/>
          <w:iCs/>
          <w:sz w:val="24"/>
          <w:szCs w:val="24"/>
          <w:lang w:val="en-MY"/>
        </w:rPr>
        <w:t>ed,</w:t>
      </w:r>
      <w:r w:rsidRPr="00FB4377">
        <w:rPr>
          <w:rFonts w:ascii="Times New Roman" w:hAnsi="Times New Roman" w:cs="Times New Roman"/>
          <w:iCs/>
          <w:sz w:val="24"/>
          <w:szCs w:val="24"/>
          <w:lang w:val="en-MY"/>
        </w:rPr>
        <w:t xml:space="preserve"> or </w:t>
      </w:r>
      <w:r w:rsidR="002B15EB">
        <w:rPr>
          <w:rFonts w:ascii="Times New Roman" w:hAnsi="Times New Roman" w:cs="Times New Roman"/>
          <w:iCs/>
          <w:sz w:val="24"/>
          <w:szCs w:val="24"/>
          <w:lang w:val="en-MY"/>
        </w:rPr>
        <w:t xml:space="preserve">when </w:t>
      </w:r>
      <w:r w:rsidRPr="00FB4377">
        <w:rPr>
          <w:rFonts w:ascii="Times New Roman" w:hAnsi="Times New Roman" w:cs="Times New Roman"/>
          <w:iCs/>
          <w:sz w:val="24"/>
          <w:szCs w:val="24"/>
          <w:lang w:val="en-MY"/>
        </w:rPr>
        <w:t>the country move</w:t>
      </w:r>
      <w:r w:rsidR="002B15EB">
        <w:rPr>
          <w:rFonts w:ascii="Times New Roman" w:hAnsi="Times New Roman" w:cs="Times New Roman"/>
          <w:iCs/>
          <w:sz w:val="24"/>
          <w:szCs w:val="24"/>
          <w:lang w:val="en-MY"/>
        </w:rPr>
        <w:t>s</w:t>
      </w:r>
      <w:r w:rsidRPr="00FB4377">
        <w:rPr>
          <w:rFonts w:ascii="Times New Roman" w:hAnsi="Times New Roman" w:cs="Times New Roman"/>
          <w:iCs/>
          <w:sz w:val="24"/>
          <w:szCs w:val="24"/>
          <w:lang w:val="en-MY"/>
        </w:rPr>
        <w:t xml:space="preserve"> to endemic status. This impact involves the business</w:t>
      </w:r>
      <w:r w:rsidR="002B15EB">
        <w:rPr>
          <w:rFonts w:ascii="Times New Roman" w:hAnsi="Times New Roman" w:cs="Times New Roman"/>
          <w:iCs/>
          <w:sz w:val="24"/>
          <w:szCs w:val="24"/>
          <w:lang w:val="en-MY"/>
        </w:rPr>
        <w:t>es</w:t>
      </w:r>
      <w:r w:rsidRPr="00FB4377">
        <w:rPr>
          <w:rFonts w:ascii="Times New Roman" w:hAnsi="Times New Roman" w:cs="Times New Roman"/>
          <w:iCs/>
          <w:sz w:val="24"/>
          <w:szCs w:val="24"/>
          <w:lang w:val="en-MY"/>
        </w:rPr>
        <w:t xml:space="preserve"> of bakery, frozen food</w:t>
      </w:r>
      <w:r w:rsidR="002B15EB">
        <w:rPr>
          <w:rFonts w:ascii="Times New Roman" w:hAnsi="Times New Roman" w:cs="Times New Roman"/>
          <w:iCs/>
          <w:sz w:val="24"/>
          <w:szCs w:val="24"/>
          <w:lang w:val="en-MY"/>
        </w:rPr>
        <w:t>,</w:t>
      </w:r>
      <w:r w:rsidRPr="00FB4377">
        <w:rPr>
          <w:rFonts w:ascii="Times New Roman" w:hAnsi="Times New Roman" w:cs="Times New Roman"/>
          <w:iCs/>
          <w:sz w:val="24"/>
          <w:szCs w:val="24"/>
          <w:lang w:val="en-MY"/>
        </w:rPr>
        <w:t xml:space="preserve"> and soybean drink. The products are not crucial for the customers. Hence, the demand for these products is given </w:t>
      </w:r>
      <w:r w:rsidR="002B15EB">
        <w:rPr>
          <w:rFonts w:ascii="Times New Roman" w:hAnsi="Times New Roman" w:cs="Times New Roman"/>
          <w:iCs/>
          <w:sz w:val="24"/>
          <w:szCs w:val="24"/>
          <w:lang w:val="en-MY"/>
        </w:rPr>
        <w:t xml:space="preserve">a </w:t>
      </w:r>
      <w:r w:rsidRPr="00FB4377">
        <w:rPr>
          <w:rFonts w:ascii="Times New Roman" w:hAnsi="Times New Roman" w:cs="Times New Roman"/>
          <w:iCs/>
          <w:sz w:val="24"/>
          <w:szCs w:val="24"/>
          <w:lang w:val="en-MY"/>
        </w:rPr>
        <w:t xml:space="preserve">less priority compared to other essential products such as rice, egg, sugar </w:t>
      </w:r>
      <w:r w:rsidRPr="00FB4377">
        <w:rPr>
          <w:rFonts w:ascii="Times New Roman" w:hAnsi="Times New Roman" w:cs="Times New Roman"/>
          <w:i/>
          <w:sz w:val="24"/>
          <w:szCs w:val="24"/>
          <w:lang w:val="en-MY"/>
        </w:rPr>
        <w:t>etc</w:t>
      </w:r>
      <w:r w:rsidRPr="00FB4377">
        <w:rPr>
          <w:rFonts w:ascii="Times New Roman" w:hAnsi="Times New Roman" w:cs="Times New Roman"/>
          <w:iCs/>
          <w:sz w:val="24"/>
          <w:szCs w:val="24"/>
          <w:lang w:val="en-MY"/>
        </w:rPr>
        <w:t xml:space="preserve">. The situation of operation closure during the pandemic was mentioned by several researchers such as Bartik </w:t>
      </w:r>
      <w:r w:rsidRPr="004B1EF2">
        <w:rPr>
          <w:rFonts w:ascii="Times New Roman" w:hAnsi="Times New Roman" w:cs="Times New Roman"/>
          <w:iCs/>
          <w:sz w:val="24"/>
          <w:szCs w:val="24"/>
          <w:lang w:val="en-MY"/>
        </w:rPr>
        <w:t>et al</w:t>
      </w:r>
      <w:r w:rsidRPr="00FB4377">
        <w:rPr>
          <w:rFonts w:ascii="Times New Roman" w:hAnsi="Times New Roman" w:cs="Times New Roman"/>
          <w:sz w:val="24"/>
          <w:szCs w:val="24"/>
        </w:rPr>
        <w:t xml:space="preserve"> (2020). </w:t>
      </w:r>
      <w:r w:rsidRPr="00FB4377">
        <w:rPr>
          <w:rFonts w:ascii="Times New Roman" w:hAnsi="Times New Roman" w:cs="Times New Roman"/>
          <w:iCs/>
          <w:sz w:val="24"/>
          <w:szCs w:val="24"/>
          <w:lang w:val="en-MY"/>
        </w:rPr>
        <w:t>Extracts from the interview</w:t>
      </w:r>
      <w:r w:rsidR="002B15EB">
        <w:rPr>
          <w:rFonts w:ascii="Times New Roman" w:hAnsi="Times New Roman" w:cs="Times New Roman"/>
          <w:iCs/>
          <w:sz w:val="24"/>
          <w:szCs w:val="24"/>
          <w:lang w:val="en-MY"/>
        </w:rPr>
        <w:t>s</w:t>
      </w:r>
      <w:r w:rsidRPr="00FB4377">
        <w:rPr>
          <w:rFonts w:ascii="Times New Roman" w:hAnsi="Times New Roman" w:cs="Times New Roman"/>
          <w:iCs/>
          <w:sz w:val="24"/>
          <w:szCs w:val="24"/>
          <w:lang w:val="en-MY"/>
        </w:rPr>
        <w:t xml:space="preserve"> are listed </w:t>
      </w:r>
      <w:r w:rsidR="002B15EB">
        <w:rPr>
          <w:rFonts w:ascii="Times New Roman" w:hAnsi="Times New Roman" w:cs="Times New Roman"/>
          <w:iCs/>
          <w:sz w:val="24"/>
          <w:szCs w:val="24"/>
          <w:lang w:val="en-MY"/>
        </w:rPr>
        <w:t>below</w:t>
      </w:r>
      <w:r w:rsidRPr="00FB4377">
        <w:rPr>
          <w:rFonts w:ascii="Times New Roman" w:hAnsi="Times New Roman" w:cs="Times New Roman"/>
          <w:iCs/>
          <w:sz w:val="24"/>
          <w:szCs w:val="24"/>
          <w:lang w:val="en-MY"/>
        </w:rPr>
        <w:t>:</w:t>
      </w:r>
    </w:p>
    <w:p w14:paraId="402AE980" w14:textId="77777777" w:rsidR="00C42301" w:rsidRPr="00FB4377" w:rsidRDefault="00C42301" w:rsidP="00DE1502">
      <w:pPr>
        <w:pBdr>
          <w:top w:val="nil"/>
          <w:left w:val="nil"/>
          <w:bottom w:val="nil"/>
          <w:right w:val="nil"/>
          <w:between w:val="nil"/>
        </w:pBdr>
        <w:spacing w:after="0" w:line="240" w:lineRule="auto"/>
        <w:ind w:left="-2" w:firstLineChars="236" w:firstLine="566"/>
        <w:jc w:val="both"/>
        <w:rPr>
          <w:rFonts w:ascii="Times New Roman" w:hAnsi="Times New Roman" w:cs="Times New Roman"/>
          <w:iCs/>
          <w:sz w:val="24"/>
          <w:szCs w:val="24"/>
          <w:lang w:val="en-MY"/>
        </w:rPr>
      </w:pPr>
    </w:p>
    <w:p w14:paraId="6C873066" w14:textId="465CE8A4" w:rsidR="00FB4377" w:rsidRPr="0083583A" w:rsidRDefault="00FB4377" w:rsidP="00DE1502">
      <w:pPr>
        <w:pBdr>
          <w:top w:val="nil"/>
          <w:left w:val="nil"/>
          <w:bottom w:val="nil"/>
          <w:right w:val="nil"/>
          <w:between w:val="nil"/>
        </w:pBdr>
        <w:spacing w:after="0" w:line="240" w:lineRule="auto"/>
        <w:ind w:leftChars="256" w:left="565" w:hanging="2"/>
        <w:jc w:val="both"/>
        <w:rPr>
          <w:rFonts w:ascii="Times New Roman" w:hAnsi="Times New Roman" w:cs="Times New Roman"/>
          <w:color w:val="000000"/>
          <w:sz w:val="24"/>
          <w:szCs w:val="24"/>
          <w:lang w:val="en-MY"/>
        </w:rPr>
      </w:pPr>
      <w:r w:rsidRPr="0083583A">
        <w:rPr>
          <w:rFonts w:ascii="Times New Roman" w:hAnsi="Times New Roman" w:cs="Times New Roman"/>
          <w:i/>
          <w:iCs/>
          <w:color w:val="000000"/>
          <w:sz w:val="24"/>
          <w:szCs w:val="24"/>
          <w:lang w:val="en-MY"/>
        </w:rPr>
        <w:t>I have to temporarily closed my business since the order from the customers was very low</w:t>
      </w:r>
      <w:r w:rsidR="0083583A" w:rsidRPr="0083583A">
        <w:rPr>
          <w:rFonts w:ascii="Times New Roman" w:hAnsi="Times New Roman" w:cs="Times New Roman"/>
          <w:i/>
          <w:iCs/>
          <w:color w:val="000000"/>
          <w:sz w:val="24"/>
          <w:szCs w:val="24"/>
          <w:lang w:val="en-MY"/>
        </w:rPr>
        <w:t xml:space="preserve"> -</w:t>
      </w:r>
      <w:r w:rsidRPr="0083583A">
        <w:rPr>
          <w:rFonts w:ascii="Times New Roman" w:hAnsi="Times New Roman" w:cs="Times New Roman"/>
          <w:i/>
          <w:iCs/>
          <w:color w:val="000000"/>
          <w:sz w:val="24"/>
          <w:szCs w:val="24"/>
          <w:lang w:val="en-MY"/>
        </w:rPr>
        <w:t xml:space="preserve"> </w:t>
      </w:r>
      <w:r w:rsidRPr="0083583A">
        <w:rPr>
          <w:rFonts w:ascii="Times New Roman" w:hAnsi="Times New Roman" w:cs="Times New Roman"/>
          <w:color w:val="000000"/>
          <w:sz w:val="24"/>
          <w:szCs w:val="24"/>
          <w:lang w:val="en-MY"/>
        </w:rPr>
        <w:t>Informant.</w:t>
      </w:r>
    </w:p>
    <w:p w14:paraId="5BC7DAA1" w14:textId="1183D442" w:rsidR="00FB4377" w:rsidRPr="0083583A" w:rsidRDefault="006A70A2" w:rsidP="00DE1502">
      <w:pPr>
        <w:pBdr>
          <w:top w:val="nil"/>
          <w:left w:val="nil"/>
          <w:bottom w:val="nil"/>
          <w:right w:val="nil"/>
          <w:between w:val="nil"/>
        </w:pBdr>
        <w:spacing w:after="0" w:line="240" w:lineRule="auto"/>
        <w:ind w:leftChars="256" w:left="565" w:hanging="2"/>
        <w:jc w:val="both"/>
        <w:rPr>
          <w:rFonts w:ascii="Times New Roman" w:hAnsi="Times New Roman" w:cs="Times New Roman"/>
          <w:color w:val="000000"/>
          <w:sz w:val="24"/>
          <w:szCs w:val="24"/>
          <w:lang w:val="en-MY"/>
        </w:rPr>
      </w:pPr>
      <w:r w:rsidRPr="0083583A">
        <w:rPr>
          <w:rFonts w:ascii="Times New Roman" w:hAnsi="Times New Roman" w:cs="Times New Roman"/>
          <w:i/>
          <w:iCs/>
          <w:color w:val="000000"/>
          <w:sz w:val="24"/>
          <w:szCs w:val="24"/>
          <w:lang w:val="en-MY"/>
        </w:rPr>
        <w:t>I have to close the shop temporarily and operate from home</w:t>
      </w:r>
      <w:r w:rsidR="0083583A" w:rsidRPr="0083583A">
        <w:rPr>
          <w:rFonts w:ascii="Times New Roman" w:hAnsi="Times New Roman" w:cs="Times New Roman"/>
          <w:i/>
          <w:iCs/>
          <w:color w:val="000000"/>
          <w:sz w:val="24"/>
          <w:szCs w:val="24"/>
          <w:lang w:val="en-MY"/>
        </w:rPr>
        <w:t xml:space="preserve"> -</w:t>
      </w:r>
      <w:r w:rsidRPr="0083583A">
        <w:rPr>
          <w:rFonts w:ascii="Times New Roman" w:hAnsi="Times New Roman" w:cs="Times New Roman"/>
          <w:i/>
          <w:iCs/>
          <w:color w:val="000000"/>
          <w:sz w:val="24"/>
          <w:szCs w:val="24"/>
          <w:lang w:val="en-MY"/>
        </w:rPr>
        <w:t xml:space="preserve"> </w:t>
      </w:r>
      <w:r w:rsidRPr="0083583A">
        <w:rPr>
          <w:rFonts w:ascii="Times New Roman" w:hAnsi="Times New Roman" w:cs="Times New Roman"/>
          <w:color w:val="000000"/>
          <w:sz w:val="24"/>
          <w:szCs w:val="24"/>
          <w:lang w:val="en-MY"/>
        </w:rPr>
        <w:t>Informant 6.</w:t>
      </w:r>
    </w:p>
    <w:p w14:paraId="59BD5944" w14:textId="5048001C" w:rsidR="006A70A2" w:rsidRPr="0083583A" w:rsidRDefault="006A70A2" w:rsidP="00DE1502">
      <w:pPr>
        <w:pBdr>
          <w:top w:val="nil"/>
          <w:left w:val="nil"/>
          <w:bottom w:val="nil"/>
          <w:right w:val="nil"/>
          <w:between w:val="nil"/>
        </w:pBdr>
        <w:spacing w:after="0" w:line="240" w:lineRule="auto"/>
        <w:ind w:leftChars="256" w:left="565" w:hanging="2"/>
        <w:jc w:val="both"/>
        <w:rPr>
          <w:rFonts w:ascii="Times New Roman" w:hAnsi="Times New Roman" w:cs="Times New Roman"/>
          <w:color w:val="000000"/>
          <w:sz w:val="24"/>
          <w:szCs w:val="24"/>
          <w:lang w:val="en-MY"/>
        </w:rPr>
      </w:pPr>
      <w:r w:rsidRPr="0083583A">
        <w:rPr>
          <w:rFonts w:ascii="Times New Roman" w:hAnsi="Times New Roman" w:cs="Times New Roman"/>
          <w:i/>
          <w:iCs/>
          <w:color w:val="000000"/>
          <w:sz w:val="24"/>
          <w:szCs w:val="24"/>
          <w:lang w:val="en-MY"/>
        </w:rPr>
        <w:t>I have to close the rented premise for soybean drinks processing and move the operation to home</w:t>
      </w:r>
      <w:r w:rsidR="0083583A" w:rsidRPr="0083583A">
        <w:rPr>
          <w:rFonts w:ascii="Times New Roman" w:hAnsi="Times New Roman" w:cs="Times New Roman"/>
          <w:i/>
          <w:iCs/>
          <w:color w:val="000000"/>
          <w:sz w:val="24"/>
          <w:szCs w:val="24"/>
          <w:lang w:val="en-MY"/>
        </w:rPr>
        <w:t xml:space="preserve"> -</w:t>
      </w:r>
      <w:r w:rsidRPr="0083583A">
        <w:rPr>
          <w:rFonts w:ascii="Times New Roman" w:hAnsi="Times New Roman" w:cs="Times New Roman"/>
          <w:i/>
          <w:iCs/>
          <w:color w:val="000000"/>
          <w:sz w:val="24"/>
          <w:szCs w:val="24"/>
          <w:lang w:val="en-MY"/>
        </w:rPr>
        <w:t xml:space="preserve"> </w:t>
      </w:r>
      <w:r w:rsidRPr="0083583A">
        <w:rPr>
          <w:rFonts w:ascii="Times New Roman" w:hAnsi="Times New Roman" w:cs="Times New Roman"/>
          <w:color w:val="000000"/>
          <w:sz w:val="24"/>
          <w:szCs w:val="24"/>
          <w:lang w:val="en-MY"/>
        </w:rPr>
        <w:t>Informant 7.</w:t>
      </w:r>
    </w:p>
    <w:p w14:paraId="1CA68CCD" w14:textId="77777777" w:rsidR="00B142C2" w:rsidRDefault="00786AEB" w:rsidP="00DE15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3C744F4B" w14:textId="15261AF5" w:rsidR="00B142C2" w:rsidRPr="00D859BE" w:rsidRDefault="0083583A" w:rsidP="00DE1502">
      <w:pPr>
        <w:pBdr>
          <w:top w:val="nil"/>
          <w:left w:val="nil"/>
          <w:bottom w:val="nil"/>
          <w:right w:val="nil"/>
          <w:between w:val="nil"/>
        </w:pBdr>
        <w:spacing w:after="0" w:line="240" w:lineRule="auto"/>
        <w:ind w:left="0" w:hanging="2"/>
        <w:jc w:val="both"/>
        <w:rPr>
          <w:rFonts w:ascii="Times New Roman" w:eastAsia="Times New Roman" w:hAnsi="Times New Roman" w:cs="Times New Roman"/>
          <w:i/>
          <w:iCs/>
          <w:color w:val="000000"/>
          <w:sz w:val="24"/>
          <w:szCs w:val="24"/>
        </w:rPr>
      </w:pPr>
      <w:r w:rsidRPr="00D859BE">
        <w:rPr>
          <w:rFonts w:ascii="Times New Roman" w:eastAsia="Times New Roman" w:hAnsi="Times New Roman" w:cs="Times New Roman"/>
          <w:i/>
          <w:iCs/>
          <w:color w:val="000000"/>
          <w:sz w:val="24"/>
          <w:szCs w:val="24"/>
        </w:rPr>
        <w:t xml:space="preserve">Business </w:t>
      </w:r>
      <w:r w:rsidR="0066518C">
        <w:rPr>
          <w:rFonts w:ascii="Times New Roman" w:eastAsia="Times New Roman" w:hAnsi="Times New Roman" w:cs="Times New Roman"/>
          <w:i/>
          <w:iCs/>
          <w:color w:val="000000"/>
          <w:sz w:val="24"/>
          <w:szCs w:val="24"/>
        </w:rPr>
        <w:t>f</w:t>
      </w:r>
      <w:r w:rsidR="00402BCE">
        <w:rPr>
          <w:rFonts w:ascii="Times New Roman" w:eastAsia="Times New Roman" w:hAnsi="Times New Roman" w:cs="Times New Roman"/>
          <w:i/>
          <w:iCs/>
          <w:color w:val="000000"/>
          <w:sz w:val="24"/>
          <w:szCs w:val="24"/>
        </w:rPr>
        <w:t>i</w:t>
      </w:r>
      <w:r w:rsidRPr="00D859BE">
        <w:rPr>
          <w:rFonts w:ascii="Times New Roman" w:eastAsia="Times New Roman" w:hAnsi="Times New Roman" w:cs="Times New Roman"/>
          <w:i/>
          <w:iCs/>
          <w:color w:val="000000"/>
          <w:sz w:val="24"/>
          <w:szCs w:val="24"/>
        </w:rPr>
        <w:t>nance</w:t>
      </w:r>
    </w:p>
    <w:p w14:paraId="5512BA46" w14:textId="77777777" w:rsidR="00B142C2" w:rsidRDefault="00B142C2" w:rsidP="00DE15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45B1BB32" w14:textId="5179B6A7" w:rsidR="0083583A" w:rsidRDefault="00772896" w:rsidP="00DE1502">
      <w:pPr>
        <w:pBdr>
          <w:top w:val="nil"/>
          <w:left w:val="nil"/>
          <w:bottom w:val="nil"/>
          <w:right w:val="nil"/>
          <w:between w:val="nil"/>
        </w:pBdr>
        <w:spacing w:after="0" w:line="240" w:lineRule="auto"/>
        <w:ind w:left="0" w:hanging="2"/>
        <w:jc w:val="both"/>
        <w:rPr>
          <w:rFonts w:ascii="Times New Roman" w:hAnsi="Times New Roman" w:cs="Times New Roman"/>
          <w:iCs/>
          <w:sz w:val="24"/>
          <w:szCs w:val="24"/>
          <w:lang w:val="en-MY"/>
        </w:rPr>
      </w:pPr>
      <w:r w:rsidRPr="008528FE">
        <w:rPr>
          <w:rFonts w:ascii="Times New Roman" w:hAnsi="Times New Roman" w:cs="Times New Roman"/>
          <w:iCs/>
          <w:sz w:val="24"/>
          <w:szCs w:val="24"/>
          <w:lang w:val="en-MY"/>
        </w:rPr>
        <w:t xml:space="preserve">The first impact of business finance </w:t>
      </w:r>
      <w:r w:rsidR="00196F42">
        <w:rPr>
          <w:rFonts w:ascii="Times New Roman" w:hAnsi="Times New Roman" w:cs="Times New Roman"/>
          <w:iCs/>
          <w:sz w:val="24"/>
          <w:szCs w:val="24"/>
          <w:lang w:val="en-MY"/>
        </w:rPr>
        <w:t>is</w:t>
      </w:r>
      <w:r w:rsidRPr="008528FE">
        <w:rPr>
          <w:rFonts w:ascii="Times New Roman" w:hAnsi="Times New Roman" w:cs="Times New Roman"/>
          <w:iCs/>
          <w:sz w:val="24"/>
          <w:szCs w:val="24"/>
          <w:lang w:val="en-MY"/>
        </w:rPr>
        <w:t xml:space="preserve"> cash flow problem. All respondents </w:t>
      </w:r>
      <w:r w:rsidR="0018393A" w:rsidRPr="008528FE">
        <w:rPr>
          <w:rFonts w:ascii="Times New Roman" w:hAnsi="Times New Roman" w:cs="Times New Roman"/>
          <w:iCs/>
          <w:sz w:val="24"/>
          <w:szCs w:val="24"/>
          <w:lang w:val="en-MY"/>
        </w:rPr>
        <w:t>mentioned</w:t>
      </w:r>
      <w:r w:rsidRPr="008528FE">
        <w:rPr>
          <w:rFonts w:ascii="Times New Roman" w:hAnsi="Times New Roman" w:cs="Times New Roman"/>
          <w:iCs/>
          <w:sz w:val="24"/>
          <w:szCs w:val="24"/>
          <w:lang w:val="en-MY"/>
        </w:rPr>
        <w:t xml:space="preserve"> </w:t>
      </w:r>
      <w:r w:rsidR="003D0C33">
        <w:rPr>
          <w:rFonts w:ascii="Times New Roman" w:hAnsi="Times New Roman" w:cs="Times New Roman"/>
          <w:iCs/>
          <w:sz w:val="24"/>
          <w:szCs w:val="24"/>
          <w:lang w:val="en-MY"/>
        </w:rPr>
        <w:t xml:space="preserve">that </w:t>
      </w:r>
      <w:r w:rsidRPr="008528FE">
        <w:rPr>
          <w:rFonts w:ascii="Times New Roman" w:hAnsi="Times New Roman" w:cs="Times New Roman"/>
          <w:iCs/>
          <w:sz w:val="24"/>
          <w:szCs w:val="24"/>
          <w:lang w:val="en-MY"/>
        </w:rPr>
        <w:t>they were</w:t>
      </w:r>
      <w:r w:rsidRPr="00772896">
        <w:rPr>
          <w:rFonts w:ascii="Times New Roman" w:hAnsi="Times New Roman" w:cs="Times New Roman"/>
          <w:iCs/>
          <w:sz w:val="24"/>
          <w:szCs w:val="24"/>
          <w:lang w:val="en-MY"/>
        </w:rPr>
        <w:t xml:space="preserve"> facing this problem. Among the identified problems in th</w:t>
      </w:r>
      <w:r w:rsidR="0018393A">
        <w:rPr>
          <w:rFonts w:ascii="Times New Roman" w:hAnsi="Times New Roman" w:cs="Times New Roman"/>
          <w:iCs/>
          <w:sz w:val="24"/>
          <w:szCs w:val="24"/>
          <w:lang w:val="en-MY"/>
        </w:rPr>
        <w:t>is research</w:t>
      </w:r>
      <w:r w:rsidRPr="00772896">
        <w:rPr>
          <w:rFonts w:ascii="Times New Roman" w:hAnsi="Times New Roman" w:cs="Times New Roman"/>
          <w:iCs/>
          <w:sz w:val="24"/>
          <w:szCs w:val="24"/>
          <w:lang w:val="en-MY"/>
        </w:rPr>
        <w:t xml:space="preserve"> are the sale</w:t>
      </w:r>
      <w:r w:rsidR="003D0C33">
        <w:rPr>
          <w:rFonts w:ascii="Times New Roman" w:hAnsi="Times New Roman" w:cs="Times New Roman"/>
          <w:iCs/>
          <w:sz w:val="24"/>
          <w:szCs w:val="24"/>
          <w:lang w:val="en-MY"/>
        </w:rPr>
        <w:t>s</w:t>
      </w:r>
      <w:r w:rsidRPr="00772896">
        <w:rPr>
          <w:rFonts w:ascii="Times New Roman" w:hAnsi="Times New Roman" w:cs="Times New Roman"/>
          <w:iCs/>
          <w:sz w:val="24"/>
          <w:szCs w:val="24"/>
          <w:lang w:val="en-MY"/>
        </w:rPr>
        <w:t xml:space="preserve"> of product</w:t>
      </w:r>
      <w:r w:rsidR="003D0C33">
        <w:rPr>
          <w:rFonts w:ascii="Times New Roman" w:hAnsi="Times New Roman" w:cs="Times New Roman"/>
          <w:iCs/>
          <w:sz w:val="24"/>
          <w:szCs w:val="24"/>
          <w:lang w:val="en-MY"/>
        </w:rPr>
        <w:t>s</w:t>
      </w:r>
      <w:r w:rsidRPr="00772896">
        <w:rPr>
          <w:rFonts w:ascii="Times New Roman" w:hAnsi="Times New Roman" w:cs="Times New Roman"/>
          <w:iCs/>
          <w:sz w:val="24"/>
          <w:szCs w:val="24"/>
          <w:lang w:val="en-MY"/>
        </w:rPr>
        <w:t xml:space="preserve"> plummeted, income reduced drastically, lack of roll-up capital but business owners still ha</w:t>
      </w:r>
      <w:r w:rsidR="003D0C33">
        <w:rPr>
          <w:rFonts w:ascii="Times New Roman" w:hAnsi="Times New Roman" w:cs="Times New Roman"/>
          <w:iCs/>
          <w:sz w:val="24"/>
          <w:szCs w:val="24"/>
          <w:lang w:val="en-MY"/>
        </w:rPr>
        <w:t>d</w:t>
      </w:r>
      <w:r w:rsidRPr="00772896">
        <w:rPr>
          <w:rFonts w:ascii="Times New Roman" w:hAnsi="Times New Roman" w:cs="Times New Roman"/>
          <w:iCs/>
          <w:sz w:val="24"/>
          <w:szCs w:val="24"/>
          <w:lang w:val="en-MY"/>
        </w:rPr>
        <w:t xml:space="preserve"> to pay monthly rental</w:t>
      </w:r>
      <w:r w:rsidR="003D0C33">
        <w:rPr>
          <w:rFonts w:ascii="Times New Roman" w:hAnsi="Times New Roman" w:cs="Times New Roman"/>
          <w:iCs/>
          <w:sz w:val="24"/>
          <w:szCs w:val="24"/>
          <w:lang w:val="en-MY"/>
        </w:rPr>
        <w:t>s</w:t>
      </w:r>
      <w:r w:rsidRPr="00772896">
        <w:rPr>
          <w:rFonts w:ascii="Times New Roman" w:hAnsi="Times New Roman" w:cs="Times New Roman"/>
          <w:iCs/>
          <w:sz w:val="24"/>
          <w:szCs w:val="24"/>
          <w:lang w:val="en-MY"/>
        </w:rPr>
        <w:t xml:space="preserve"> </w:t>
      </w:r>
      <w:r w:rsidR="003D0C33">
        <w:rPr>
          <w:rFonts w:ascii="Times New Roman" w:hAnsi="Times New Roman" w:cs="Times New Roman"/>
          <w:iCs/>
          <w:sz w:val="24"/>
          <w:szCs w:val="24"/>
          <w:lang w:val="en-MY"/>
        </w:rPr>
        <w:t>for</w:t>
      </w:r>
      <w:r w:rsidRPr="00772896">
        <w:rPr>
          <w:rFonts w:ascii="Times New Roman" w:hAnsi="Times New Roman" w:cs="Times New Roman"/>
          <w:iCs/>
          <w:sz w:val="24"/>
          <w:szCs w:val="24"/>
          <w:lang w:val="en-MY"/>
        </w:rPr>
        <w:t xml:space="preserve"> business premises, utility cost</w:t>
      </w:r>
      <w:r w:rsidR="003D0C33">
        <w:rPr>
          <w:rFonts w:ascii="Times New Roman" w:hAnsi="Times New Roman" w:cs="Times New Roman"/>
          <w:iCs/>
          <w:sz w:val="24"/>
          <w:szCs w:val="24"/>
          <w:lang w:val="en-MY"/>
        </w:rPr>
        <w:t>s,</w:t>
      </w:r>
      <w:r w:rsidRPr="00772896">
        <w:rPr>
          <w:rFonts w:ascii="Times New Roman" w:hAnsi="Times New Roman" w:cs="Times New Roman"/>
          <w:iCs/>
          <w:sz w:val="24"/>
          <w:szCs w:val="24"/>
          <w:lang w:val="en-MY"/>
        </w:rPr>
        <w:t xml:space="preserve"> and staff salary. </w:t>
      </w:r>
      <w:r w:rsidR="0018393A">
        <w:rPr>
          <w:rFonts w:ascii="Times New Roman" w:hAnsi="Times New Roman" w:cs="Times New Roman"/>
          <w:iCs/>
          <w:sz w:val="24"/>
          <w:szCs w:val="24"/>
          <w:lang w:val="en-MY"/>
        </w:rPr>
        <w:t>M</w:t>
      </w:r>
      <w:r w:rsidRPr="00772896">
        <w:rPr>
          <w:rFonts w:ascii="Times New Roman" w:hAnsi="Times New Roman" w:cs="Times New Roman"/>
          <w:iCs/>
          <w:sz w:val="24"/>
          <w:szCs w:val="24"/>
          <w:lang w:val="en-MY"/>
        </w:rPr>
        <w:t>ore</w:t>
      </w:r>
      <w:r w:rsidR="0018393A">
        <w:rPr>
          <w:rFonts w:ascii="Times New Roman" w:hAnsi="Times New Roman" w:cs="Times New Roman"/>
          <w:iCs/>
          <w:sz w:val="24"/>
          <w:szCs w:val="24"/>
          <w:lang w:val="en-MY"/>
        </w:rPr>
        <w:t>over</w:t>
      </w:r>
      <w:r w:rsidRPr="00772896">
        <w:rPr>
          <w:rFonts w:ascii="Times New Roman" w:hAnsi="Times New Roman" w:cs="Times New Roman"/>
          <w:iCs/>
          <w:sz w:val="24"/>
          <w:szCs w:val="24"/>
          <w:lang w:val="en-MY"/>
        </w:rPr>
        <w:t>, the finding</w:t>
      </w:r>
      <w:r w:rsidR="003D0C33">
        <w:rPr>
          <w:rFonts w:ascii="Times New Roman" w:hAnsi="Times New Roman" w:cs="Times New Roman"/>
          <w:iCs/>
          <w:sz w:val="24"/>
          <w:szCs w:val="24"/>
          <w:lang w:val="en-MY"/>
        </w:rPr>
        <w:t>s</w:t>
      </w:r>
      <w:r w:rsidRPr="00772896">
        <w:rPr>
          <w:rFonts w:ascii="Times New Roman" w:hAnsi="Times New Roman" w:cs="Times New Roman"/>
          <w:iCs/>
          <w:sz w:val="24"/>
          <w:szCs w:val="24"/>
          <w:lang w:val="en-MY"/>
        </w:rPr>
        <w:t xml:space="preserve"> show that some business</w:t>
      </w:r>
      <w:r w:rsidR="003D0C33">
        <w:rPr>
          <w:rFonts w:ascii="Times New Roman" w:hAnsi="Times New Roman" w:cs="Times New Roman"/>
          <w:iCs/>
          <w:sz w:val="24"/>
          <w:szCs w:val="24"/>
          <w:lang w:val="en-MY"/>
        </w:rPr>
        <w:t>es</w:t>
      </w:r>
      <w:r w:rsidRPr="00772896">
        <w:rPr>
          <w:rFonts w:ascii="Times New Roman" w:hAnsi="Times New Roman" w:cs="Times New Roman"/>
          <w:iCs/>
          <w:sz w:val="24"/>
          <w:szCs w:val="24"/>
          <w:lang w:val="en-MY"/>
        </w:rPr>
        <w:t xml:space="preserve"> such as bakery ha</w:t>
      </w:r>
      <w:r w:rsidR="003D0C33">
        <w:rPr>
          <w:rFonts w:ascii="Times New Roman" w:hAnsi="Times New Roman" w:cs="Times New Roman"/>
          <w:iCs/>
          <w:sz w:val="24"/>
          <w:szCs w:val="24"/>
          <w:lang w:val="en-MY"/>
        </w:rPr>
        <w:t>d</w:t>
      </w:r>
      <w:r w:rsidRPr="00772896">
        <w:rPr>
          <w:rFonts w:ascii="Times New Roman" w:hAnsi="Times New Roman" w:cs="Times New Roman"/>
          <w:iCs/>
          <w:sz w:val="24"/>
          <w:szCs w:val="24"/>
          <w:lang w:val="en-MY"/>
        </w:rPr>
        <w:t xml:space="preserve"> zero monthly income because of </w:t>
      </w:r>
      <w:r w:rsidR="003D0C33">
        <w:rPr>
          <w:rFonts w:ascii="Times New Roman" w:hAnsi="Times New Roman" w:cs="Times New Roman"/>
          <w:iCs/>
          <w:sz w:val="24"/>
          <w:szCs w:val="24"/>
          <w:lang w:val="en-MY"/>
        </w:rPr>
        <w:t>the zero</w:t>
      </w:r>
      <w:r w:rsidRPr="00772896">
        <w:rPr>
          <w:rFonts w:ascii="Times New Roman" w:hAnsi="Times New Roman" w:cs="Times New Roman"/>
          <w:iCs/>
          <w:sz w:val="24"/>
          <w:szCs w:val="24"/>
          <w:lang w:val="en-MY"/>
        </w:rPr>
        <w:t xml:space="preserve"> demand from customers. So, this entrepreneur decided to sell </w:t>
      </w:r>
      <w:r w:rsidR="003D0C33">
        <w:rPr>
          <w:rFonts w:ascii="Times New Roman" w:hAnsi="Times New Roman" w:cs="Times New Roman"/>
          <w:iCs/>
          <w:sz w:val="24"/>
          <w:szCs w:val="24"/>
          <w:lang w:val="en-MY"/>
        </w:rPr>
        <w:t>an</w:t>
      </w:r>
      <w:r w:rsidRPr="00772896">
        <w:rPr>
          <w:rFonts w:ascii="Times New Roman" w:hAnsi="Times New Roman" w:cs="Times New Roman"/>
          <w:iCs/>
          <w:sz w:val="24"/>
          <w:szCs w:val="24"/>
          <w:lang w:val="en-MY"/>
        </w:rPr>
        <w:t xml:space="preserve">other product which </w:t>
      </w:r>
      <w:r w:rsidR="003D0C33">
        <w:rPr>
          <w:rFonts w:ascii="Times New Roman" w:hAnsi="Times New Roman" w:cs="Times New Roman"/>
          <w:iCs/>
          <w:sz w:val="24"/>
          <w:szCs w:val="24"/>
          <w:lang w:val="en-MY"/>
        </w:rPr>
        <w:t>wa</w:t>
      </w:r>
      <w:r w:rsidRPr="00772896">
        <w:rPr>
          <w:rFonts w:ascii="Times New Roman" w:hAnsi="Times New Roman" w:cs="Times New Roman"/>
          <w:iCs/>
          <w:sz w:val="24"/>
          <w:szCs w:val="24"/>
          <w:lang w:val="en-MY"/>
        </w:rPr>
        <w:t xml:space="preserve">s fried </w:t>
      </w:r>
      <w:proofErr w:type="spellStart"/>
      <w:r w:rsidRPr="00772896">
        <w:rPr>
          <w:rFonts w:ascii="Times New Roman" w:hAnsi="Times New Roman" w:cs="Times New Roman"/>
          <w:iCs/>
          <w:sz w:val="24"/>
          <w:szCs w:val="24"/>
          <w:lang w:val="en-MY"/>
        </w:rPr>
        <w:t>popiah</w:t>
      </w:r>
      <w:proofErr w:type="spellEnd"/>
      <w:r w:rsidRPr="00772896">
        <w:rPr>
          <w:rFonts w:ascii="Times New Roman" w:hAnsi="Times New Roman" w:cs="Times New Roman"/>
          <w:iCs/>
          <w:sz w:val="24"/>
          <w:szCs w:val="24"/>
          <w:lang w:val="en-MY"/>
        </w:rPr>
        <w:t xml:space="preserve">. Nevertheless, </w:t>
      </w:r>
      <w:r w:rsidR="0018393A">
        <w:rPr>
          <w:rFonts w:ascii="Times New Roman" w:hAnsi="Times New Roman" w:cs="Times New Roman"/>
          <w:iCs/>
          <w:sz w:val="24"/>
          <w:szCs w:val="24"/>
          <w:lang w:val="en-MY"/>
        </w:rPr>
        <w:t xml:space="preserve">she said </w:t>
      </w:r>
      <w:r w:rsidR="003D0C33">
        <w:rPr>
          <w:rFonts w:ascii="Times New Roman" w:hAnsi="Times New Roman" w:cs="Times New Roman"/>
          <w:iCs/>
          <w:sz w:val="24"/>
          <w:szCs w:val="24"/>
          <w:lang w:val="en-MY"/>
        </w:rPr>
        <w:t xml:space="preserve">that </w:t>
      </w:r>
      <w:r w:rsidRPr="00772896">
        <w:rPr>
          <w:rFonts w:ascii="Times New Roman" w:hAnsi="Times New Roman" w:cs="Times New Roman"/>
          <w:iCs/>
          <w:sz w:val="24"/>
          <w:szCs w:val="24"/>
          <w:lang w:val="en-MY"/>
        </w:rPr>
        <w:t xml:space="preserve">it was too difficult to get even RM120.00 sales per day. </w:t>
      </w:r>
      <w:r w:rsidR="0031045D" w:rsidRPr="00772896">
        <w:rPr>
          <w:rFonts w:ascii="Times New Roman" w:hAnsi="Times New Roman" w:cs="Times New Roman"/>
          <w:iCs/>
          <w:sz w:val="24"/>
          <w:szCs w:val="24"/>
          <w:lang w:val="en-MY"/>
        </w:rPr>
        <w:t>Th</w:t>
      </w:r>
      <w:r w:rsidR="0031045D">
        <w:rPr>
          <w:rFonts w:ascii="Times New Roman" w:hAnsi="Times New Roman" w:cs="Times New Roman"/>
          <w:iCs/>
          <w:sz w:val="24"/>
          <w:szCs w:val="24"/>
          <w:lang w:val="en-MY"/>
        </w:rPr>
        <w:t>e</w:t>
      </w:r>
      <w:r w:rsidR="0031045D" w:rsidRPr="00772896">
        <w:rPr>
          <w:rFonts w:ascii="Times New Roman" w:hAnsi="Times New Roman" w:cs="Times New Roman"/>
          <w:iCs/>
          <w:sz w:val="24"/>
          <w:szCs w:val="24"/>
          <w:lang w:val="en-MY"/>
        </w:rPr>
        <w:t xml:space="preserve"> impact </w:t>
      </w:r>
      <w:r w:rsidR="0031045D">
        <w:rPr>
          <w:rFonts w:ascii="Times New Roman" w:hAnsi="Times New Roman" w:cs="Times New Roman"/>
          <w:iCs/>
          <w:sz w:val="24"/>
          <w:szCs w:val="24"/>
          <w:lang w:val="en-MY"/>
        </w:rPr>
        <w:t xml:space="preserve">of cash flow problem </w:t>
      </w:r>
      <w:r w:rsidR="0031045D" w:rsidRPr="00772896">
        <w:rPr>
          <w:rFonts w:ascii="Times New Roman" w:hAnsi="Times New Roman" w:cs="Times New Roman"/>
          <w:iCs/>
          <w:sz w:val="24"/>
          <w:szCs w:val="24"/>
          <w:lang w:val="en-MY"/>
        </w:rPr>
        <w:t xml:space="preserve">was mentioned by previous researchers such as </w:t>
      </w:r>
      <w:proofErr w:type="spellStart"/>
      <w:r w:rsidR="0031045D" w:rsidRPr="00772896">
        <w:rPr>
          <w:rFonts w:ascii="Times New Roman" w:hAnsi="Times New Roman" w:cs="Times New Roman"/>
          <w:iCs/>
          <w:sz w:val="24"/>
          <w:szCs w:val="24"/>
          <w:lang w:val="en-MY"/>
        </w:rPr>
        <w:t>Bartik</w:t>
      </w:r>
      <w:proofErr w:type="spellEnd"/>
      <w:r w:rsidR="0031045D" w:rsidRPr="00772896">
        <w:rPr>
          <w:rFonts w:ascii="Times New Roman" w:hAnsi="Times New Roman" w:cs="Times New Roman"/>
          <w:iCs/>
          <w:sz w:val="24"/>
          <w:szCs w:val="24"/>
          <w:lang w:val="en-MY"/>
        </w:rPr>
        <w:t xml:space="preserve"> </w:t>
      </w:r>
      <w:r w:rsidR="0031045D" w:rsidRPr="004B1EF2">
        <w:rPr>
          <w:rFonts w:ascii="Times New Roman" w:hAnsi="Times New Roman" w:cs="Times New Roman"/>
          <w:iCs/>
          <w:sz w:val="24"/>
          <w:szCs w:val="24"/>
          <w:lang w:val="en-MY"/>
        </w:rPr>
        <w:t>et</w:t>
      </w:r>
      <w:r w:rsidR="004B1EF2">
        <w:rPr>
          <w:rFonts w:ascii="Times New Roman" w:hAnsi="Times New Roman" w:cs="Times New Roman"/>
          <w:iCs/>
          <w:sz w:val="24"/>
          <w:szCs w:val="24"/>
          <w:lang w:val="en-MY"/>
        </w:rPr>
        <w:t xml:space="preserve"> </w:t>
      </w:r>
      <w:r w:rsidR="0031045D" w:rsidRPr="004B1EF2">
        <w:rPr>
          <w:rFonts w:ascii="Times New Roman" w:hAnsi="Times New Roman" w:cs="Times New Roman"/>
          <w:iCs/>
          <w:sz w:val="24"/>
          <w:szCs w:val="24"/>
          <w:lang w:val="en-MY"/>
        </w:rPr>
        <w:t>al</w:t>
      </w:r>
      <w:r w:rsidR="00A13C50">
        <w:rPr>
          <w:rFonts w:ascii="Times New Roman" w:hAnsi="Times New Roman" w:cs="Times New Roman"/>
          <w:iCs/>
          <w:sz w:val="24"/>
          <w:szCs w:val="24"/>
          <w:lang w:val="en-MY"/>
        </w:rPr>
        <w:t>.</w:t>
      </w:r>
      <w:r w:rsidR="0031045D" w:rsidRPr="00772896">
        <w:rPr>
          <w:rFonts w:ascii="Times New Roman" w:hAnsi="Times New Roman" w:cs="Times New Roman"/>
          <w:iCs/>
          <w:sz w:val="24"/>
          <w:szCs w:val="24"/>
          <w:lang w:val="en-MY"/>
        </w:rPr>
        <w:t xml:space="preserve"> (2020). </w:t>
      </w:r>
      <w:r w:rsidRPr="00772896">
        <w:rPr>
          <w:rFonts w:ascii="Times New Roman" w:hAnsi="Times New Roman" w:cs="Times New Roman"/>
          <w:iCs/>
          <w:sz w:val="24"/>
          <w:szCs w:val="24"/>
          <w:lang w:val="en-MY"/>
        </w:rPr>
        <w:t>Extracts from the interview</w:t>
      </w:r>
      <w:r w:rsidR="003D0C33">
        <w:rPr>
          <w:rFonts w:ascii="Times New Roman" w:hAnsi="Times New Roman" w:cs="Times New Roman"/>
          <w:iCs/>
          <w:sz w:val="24"/>
          <w:szCs w:val="24"/>
          <w:lang w:val="en-MY"/>
        </w:rPr>
        <w:t>s</w:t>
      </w:r>
      <w:r w:rsidRPr="00772896">
        <w:rPr>
          <w:rFonts w:ascii="Times New Roman" w:hAnsi="Times New Roman" w:cs="Times New Roman"/>
          <w:iCs/>
          <w:sz w:val="24"/>
          <w:szCs w:val="24"/>
          <w:lang w:val="en-MY"/>
        </w:rPr>
        <w:t xml:space="preserve"> are listed </w:t>
      </w:r>
      <w:r w:rsidR="003D0C33">
        <w:rPr>
          <w:rFonts w:ascii="Times New Roman" w:hAnsi="Times New Roman" w:cs="Times New Roman"/>
          <w:iCs/>
          <w:sz w:val="24"/>
          <w:szCs w:val="24"/>
          <w:lang w:val="en-MY"/>
        </w:rPr>
        <w:t>below</w:t>
      </w:r>
      <w:r w:rsidRPr="00772896">
        <w:rPr>
          <w:rFonts w:ascii="Times New Roman" w:hAnsi="Times New Roman" w:cs="Times New Roman"/>
          <w:iCs/>
          <w:sz w:val="24"/>
          <w:szCs w:val="24"/>
          <w:lang w:val="en-MY"/>
        </w:rPr>
        <w:t>:</w:t>
      </w:r>
    </w:p>
    <w:p w14:paraId="2E58E99E" w14:textId="77777777" w:rsidR="00C42301" w:rsidRPr="00772896" w:rsidRDefault="00C42301" w:rsidP="00DE1502">
      <w:pPr>
        <w:pBdr>
          <w:top w:val="nil"/>
          <w:left w:val="nil"/>
          <w:bottom w:val="nil"/>
          <w:right w:val="nil"/>
          <w:between w:val="nil"/>
        </w:pBdr>
        <w:spacing w:after="0" w:line="240" w:lineRule="auto"/>
        <w:ind w:left="0" w:hanging="2"/>
        <w:jc w:val="both"/>
        <w:rPr>
          <w:rFonts w:ascii="Times New Roman" w:hAnsi="Times New Roman" w:cs="Times New Roman"/>
          <w:iCs/>
          <w:sz w:val="24"/>
          <w:szCs w:val="24"/>
          <w:lang w:val="en-MY"/>
        </w:rPr>
      </w:pPr>
    </w:p>
    <w:p w14:paraId="53B634D7" w14:textId="15CFA687" w:rsidR="00772896" w:rsidRPr="00772896" w:rsidRDefault="00772896" w:rsidP="00DE1502">
      <w:pPr>
        <w:pBdr>
          <w:top w:val="nil"/>
          <w:left w:val="nil"/>
          <w:bottom w:val="nil"/>
          <w:right w:val="nil"/>
          <w:between w:val="nil"/>
        </w:pBdr>
        <w:spacing w:after="0" w:line="240" w:lineRule="auto"/>
        <w:ind w:leftChars="256" w:left="565" w:hanging="2"/>
        <w:jc w:val="both"/>
        <w:rPr>
          <w:rFonts w:ascii="Times New Roman" w:hAnsi="Times New Roman" w:cs="Times New Roman"/>
          <w:color w:val="000000"/>
          <w:sz w:val="24"/>
          <w:szCs w:val="24"/>
          <w:lang w:val="en-MY"/>
        </w:rPr>
      </w:pPr>
      <w:r w:rsidRPr="00772896">
        <w:rPr>
          <w:rFonts w:ascii="Times New Roman" w:hAnsi="Times New Roman" w:cs="Times New Roman"/>
          <w:i/>
          <w:sz w:val="24"/>
          <w:szCs w:val="24"/>
          <w:lang w:val="en-MY"/>
        </w:rPr>
        <w:t xml:space="preserve">I have the cash flow problem. I get zero monthly income for bakery business. So, I decided to sell fried </w:t>
      </w:r>
      <w:proofErr w:type="spellStart"/>
      <w:r w:rsidRPr="00772896">
        <w:rPr>
          <w:rFonts w:ascii="Times New Roman" w:hAnsi="Times New Roman" w:cs="Times New Roman"/>
          <w:i/>
          <w:sz w:val="24"/>
          <w:szCs w:val="24"/>
          <w:lang w:val="en-MY"/>
        </w:rPr>
        <w:t>popiah</w:t>
      </w:r>
      <w:proofErr w:type="spellEnd"/>
      <w:r w:rsidRPr="00772896">
        <w:rPr>
          <w:rFonts w:ascii="Times New Roman" w:hAnsi="Times New Roman" w:cs="Times New Roman"/>
          <w:i/>
          <w:sz w:val="24"/>
          <w:szCs w:val="24"/>
          <w:lang w:val="en-MY"/>
        </w:rPr>
        <w:t xml:space="preserve"> because no entrepreneur around my residential area s</w:t>
      </w:r>
      <w:r w:rsidR="0031045D">
        <w:rPr>
          <w:rFonts w:ascii="Times New Roman" w:hAnsi="Times New Roman" w:cs="Times New Roman"/>
          <w:i/>
          <w:sz w:val="24"/>
          <w:szCs w:val="24"/>
          <w:lang w:val="en-MY"/>
        </w:rPr>
        <w:t>ell</w:t>
      </w:r>
      <w:r w:rsidRPr="00772896">
        <w:rPr>
          <w:rFonts w:ascii="Times New Roman" w:hAnsi="Times New Roman" w:cs="Times New Roman"/>
          <w:i/>
          <w:sz w:val="24"/>
          <w:szCs w:val="24"/>
          <w:lang w:val="en-MY"/>
        </w:rPr>
        <w:t xml:space="preserve"> that food. I guess I will succeed, but it is too difficult </w:t>
      </w:r>
      <w:r w:rsidR="0031045D">
        <w:rPr>
          <w:rFonts w:ascii="Times New Roman" w:hAnsi="Times New Roman" w:cs="Times New Roman"/>
          <w:i/>
          <w:sz w:val="24"/>
          <w:szCs w:val="24"/>
          <w:lang w:val="en-MY"/>
        </w:rPr>
        <w:t xml:space="preserve">for me </w:t>
      </w:r>
      <w:r w:rsidRPr="00772896">
        <w:rPr>
          <w:rFonts w:ascii="Times New Roman" w:hAnsi="Times New Roman" w:cs="Times New Roman"/>
          <w:i/>
          <w:sz w:val="24"/>
          <w:szCs w:val="24"/>
          <w:lang w:val="en-MY"/>
        </w:rPr>
        <w:t>to get even RM120.00 sales per day -</w:t>
      </w:r>
      <w:r w:rsidRPr="00772896">
        <w:rPr>
          <w:rFonts w:ascii="Times New Roman" w:hAnsi="Times New Roman" w:cs="Times New Roman"/>
          <w:i/>
          <w:iCs/>
          <w:color w:val="000000"/>
          <w:sz w:val="24"/>
          <w:szCs w:val="24"/>
          <w:lang w:val="en-MY"/>
        </w:rPr>
        <w:t xml:space="preserve"> </w:t>
      </w:r>
      <w:r w:rsidRPr="00772896">
        <w:rPr>
          <w:rFonts w:ascii="Times New Roman" w:hAnsi="Times New Roman" w:cs="Times New Roman"/>
          <w:color w:val="000000"/>
          <w:sz w:val="24"/>
          <w:szCs w:val="24"/>
          <w:lang w:val="en-MY"/>
        </w:rPr>
        <w:t>Informant 1.</w:t>
      </w:r>
    </w:p>
    <w:p w14:paraId="3B8D91D1" w14:textId="14C8A159" w:rsidR="00772896" w:rsidRPr="00772896" w:rsidRDefault="00772896" w:rsidP="00DE1502">
      <w:pPr>
        <w:pBdr>
          <w:top w:val="nil"/>
          <w:left w:val="nil"/>
          <w:bottom w:val="nil"/>
          <w:right w:val="nil"/>
          <w:between w:val="nil"/>
        </w:pBdr>
        <w:spacing w:after="0" w:line="240" w:lineRule="auto"/>
        <w:ind w:leftChars="256" w:left="565" w:hanging="2"/>
        <w:jc w:val="both"/>
        <w:rPr>
          <w:rFonts w:ascii="Times New Roman" w:hAnsi="Times New Roman" w:cs="Times New Roman"/>
          <w:color w:val="000000"/>
          <w:sz w:val="24"/>
          <w:szCs w:val="24"/>
          <w:lang w:val="en-MY"/>
        </w:rPr>
      </w:pPr>
      <w:r w:rsidRPr="00772896">
        <w:rPr>
          <w:rFonts w:ascii="Times New Roman" w:hAnsi="Times New Roman" w:cs="Times New Roman"/>
          <w:i/>
          <w:iCs/>
          <w:color w:val="000000"/>
          <w:sz w:val="24"/>
          <w:szCs w:val="24"/>
          <w:lang w:val="en-MY"/>
        </w:rPr>
        <w:t xml:space="preserve">Reduction in my monthly sales of frozen food, lack of business roll-up capital but I have to pay RM800.00 for monthly rental of shop - </w:t>
      </w:r>
      <w:r w:rsidRPr="00772896">
        <w:rPr>
          <w:rFonts w:ascii="Times New Roman" w:hAnsi="Times New Roman" w:cs="Times New Roman"/>
          <w:color w:val="000000"/>
          <w:sz w:val="24"/>
          <w:szCs w:val="24"/>
          <w:lang w:val="en-MY"/>
        </w:rPr>
        <w:t>Informant 2.</w:t>
      </w:r>
    </w:p>
    <w:p w14:paraId="6FE28A8D" w14:textId="6ABDBA3C" w:rsidR="00772896" w:rsidRDefault="00772896" w:rsidP="00DE1502">
      <w:pPr>
        <w:pBdr>
          <w:top w:val="nil"/>
          <w:left w:val="nil"/>
          <w:bottom w:val="nil"/>
          <w:right w:val="nil"/>
          <w:between w:val="nil"/>
        </w:pBdr>
        <w:spacing w:after="0" w:line="240" w:lineRule="auto"/>
        <w:ind w:leftChars="256" w:left="565" w:hanging="2"/>
        <w:jc w:val="both"/>
        <w:rPr>
          <w:rFonts w:ascii="Times New Roman" w:hAnsi="Times New Roman" w:cs="Times New Roman"/>
          <w:color w:val="000000"/>
          <w:sz w:val="24"/>
          <w:szCs w:val="24"/>
          <w:lang w:val="en-MY"/>
        </w:rPr>
      </w:pPr>
      <w:r w:rsidRPr="00772896">
        <w:rPr>
          <w:rFonts w:ascii="Times New Roman" w:hAnsi="Times New Roman" w:cs="Times New Roman"/>
          <w:i/>
          <w:sz w:val="24"/>
          <w:szCs w:val="24"/>
          <w:lang w:val="en-MY"/>
        </w:rPr>
        <w:t xml:space="preserve">My sales reduced but I have to pay RM500.00 for monthly rental of shop, utility cost and staffs salary - </w:t>
      </w:r>
      <w:r w:rsidRPr="00772896">
        <w:rPr>
          <w:rFonts w:ascii="Times New Roman" w:hAnsi="Times New Roman" w:cs="Times New Roman"/>
          <w:color w:val="000000"/>
          <w:sz w:val="24"/>
          <w:szCs w:val="24"/>
          <w:lang w:val="en-MY"/>
        </w:rPr>
        <w:t>Informant 6.</w:t>
      </w:r>
    </w:p>
    <w:p w14:paraId="0B9E6D3C" w14:textId="57D15DAE" w:rsidR="00772896" w:rsidRDefault="00772896" w:rsidP="00DE1502">
      <w:pPr>
        <w:pBdr>
          <w:top w:val="nil"/>
          <w:left w:val="nil"/>
          <w:bottom w:val="nil"/>
          <w:right w:val="nil"/>
          <w:between w:val="nil"/>
        </w:pBdr>
        <w:spacing w:after="0" w:line="240" w:lineRule="auto"/>
        <w:ind w:left="0" w:hanging="2"/>
        <w:jc w:val="both"/>
        <w:rPr>
          <w:rFonts w:ascii="Times New Roman" w:hAnsi="Times New Roman" w:cs="Times New Roman"/>
          <w:color w:val="000000"/>
          <w:sz w:val="24"/>
          <w:szCs w:val="24"/>
          <w:lang w:val="en-MY"/>
        </w:rPr>
      </w:pPr>
    </w:p>
    <w:p w14:paraId="1603AF9C" w14:textId="45610DCB" w:rsidR="00772896" w:rsidRDefault="00772896" w:rsidP="00DE1502">
      <w:pPr>
        <w:pBdr>
          <w:top w:val="nil"/>
          <w:left w:val="nil"/>
          <w:bottom w:val="nil"/>
          <w:right w:val="nil"/>
          <w:between w:val="nil"/>
        </w:pBdr>
        <w:spacing w:after="0" w:line="240" w:lineRule="auto"/>
        <w:ind w:left="-2" w:firstLineChars="236" w:firstLine="566"/>
        <w:jc w:val="both"/>
        <w:rPr>
          <w:rFonts w:ascii="Times New Roman" w:hAnsi="Times New Roman" w:cs="Times New Roman"/>
          <w:iCs/>
          <w:sz w:val="24"/>
          <w:szCs w:val="24"/>
          <w:lang w:val="en-MY"/>
        </w:rPr>
      </w:pPr>
      <w:r w:rsidRPr="008528FE">
        <w:rPr>
          <w:rFonts w:ascii="Times New Roman" w:hAnsi="Times New Roman" w:cs="Times New Roman"/>
          <w:iCs/>
          <w:sz w:val="24"/>
          <w:szCs w:val="24"/>
          <w:lang w:val="en-MY"/>
        </w:rPr>
        <w:t>The second financ</w:t>
      </w:r>
      <w:r w:rsidR="003D0C33">
        <w:rPr>
          <w:rFonts w:ascii="Times New Roman" w:hAnsi="Times New Roman" w:cs="Times New Roman"/>
          <w:iCs/>
          <w:sz w:val="24"/>
          <w:szCs w:val="24"/>
          <w:lang w:val="en-MY"/>
        </w:rPr>
        <w:t>ial</w:t>
      </w:r>
      <w:r w:rsidRPr="008528FE">
        <w:rPr>
          <w:rFonts w:ascii="Times New Roman" w:hAnsi="Times New Roman" w:cs="Times New Roman"/>
          <w:iCs/>
          <w:sz w:val="24"/>
          <w:szCs w:val="24"/>
          <w:lang w:val="en-MY"/>
        </w:rPr>
        <w:t xml:space="preserve"> impact was </w:t>
      </w:r>
      <w:r w:rsidR="003D0C33">
        <w:rPr>
          <w:rFonts w:ascii="Times New Roman" w:hAnsi="Times New Roman" w:cs="Times New Roman"/>
          <w:iCs/>
          <w:sz w:val="24"/>
          <w:szCs w:val="24"/>
          <w:lang w:val="en-MY"/>
        </w:rPr>
        <w:t xml:space="preserve">the </w:t>
      </w:r>
      <w:r w:rsidRPr="008528FE">
        <w:rPr>
          <w:rFonts w:ascii="Times New Roman" w:hAnsi="Times New Roman" w:cs="Times New Roman"/>
          <w:color w:val="000000"/>
          <w:sz w:val="24"/>
          <w:szCs w:val="24"/>
          <w:lang w:val="en-MY"/>
        </w:rPr>
        <w:t>unexpected increase in production cost. This study found</w:t>
      </w:r>
      <w:r w:rsidRPr="00772896">
        <w:rPr>
          <w:rFonts w:ascii="Times New Roman" w:hAnsi="Times New Roman" w:cs="Times New Roman"/>
          <w:color w:val="000000"/>
          <w:sz w:val="24"/>
          <w:szCs w:val="24"/>
          <w:lang w:val="en-MY"/>
        </w:rPr>
        <w:t xml:space="preserve"> that the bakery entrepreneurs faced </w:t>
      </w:r>
      <w:r w:rsidR="003D0C33">
        <w:rPr>
          <w:rFonts w:ascii="Times New Roman" w:hAnsi="Times New Roman" w:cs="Times New Roman"/>
          <w:color w:val="000000"/>
          <w:sz w:val="24"/>
          <w:szCs w:val="24"/>
          <w:lang w:val="en-MY"/>
        </w:rPr>
        <w:t>an</w:t>
      </w:r>
      <w:r w:rsidRPr="00772896">
        <w:rPr>
          <w:rFonts w:ascii="Times New Roman" w:hAnsi="Times New Roman" w:cs="Times New Roman"/>
          <w:color w:val="000000"/>
          <w:sz w:val="24"/>
          <w:szCs w:val="24"/>
          <w:lang w:val="en-MY"/>
        </w:rPr>
        <w:t xml:space="preserve"> increase </w:t>
      </w:r>
      <w:r w:rsidR="003D0C33">
        <w:rPr>
          <w:rFonts w:ascii="Times New Roman" w:hAnsi="Times New Roman" w:cs="Times New Roman"/>
          <w:color w:val="000000"/>
          <w:sz w:val="24"/>
          <w:szCs w:val="24"/>
          <w:lang w:val="en-MY"/>
        </w:rPr>
        <w:t xml:space="preserve">of </w:t>
      </w:r>
      <w:r w:rsidRPr="00772896">
        <w:rPr>
          <w:rFonts w:ascii="Times New Roman" w:hAnsi="Times New Roman" w:cs="Times New Roman"/>
          <w:color w:val="000000"/>
          <w:sz w:val="24"/>
          <w:szCs w:val="24"/>
          <w:lang w:val="en-MY"/>
        </w:rPr>
        <w:t xml:space="preserve">cost </w:t>
      </w:r>
      <w:r w:rsidR="003D0C33">
        <w:rPr>
          <w:rFonts w:ascii="Times New Roman" w:hAnsi="Times New Roman" w:cs="Times New Roman"/>
          <w:color w:val="000000"/>
          <w:sz w:val="24"/>
          <w:szCs w:val="24"/>
          <w:lang w:val="en-MY"/>
        </w:rPr>
        <w:t>in</w:t>
      </w:r>
      <w:r w:rsidRPr="00772896">
        <w:rPr>
          <w:rFonts w:ascii="Times New Roman" w:hAnsi="Times New Roman" w:cs="Times New Roman"/>
          <w:color w:val="000000"/>
          <w:sz w:val="24"/>
          <w:szCs w:val="24"/>
          <w:lang w:val="en-MY"/>
        </w:rPr>
        <w:t xml:space="preserve"> baking materials</w:t>
      </w:r>
      <w:r w:rsidR="003D0C33">
        <w:rPr>
          <w:rFonts w:ascii="Times New Roman" w:hAnsi="Times New Roman" w:cs="Times New Roman"/>
          <w:color w:val="000000"/>
          <w:sz w:val="24"/>
          <w:szCs w:val="24"/>
          <w:lang w:val="en-MY"/>
        </w:rPr>
        <w:t>,</w:t>
      </w:r>
      <w:r w:rsidRPr="00772896">
        <w:rPr>
          <w:rFonts w:ascii="Times New Roman" w:hAnsi="Times New Roman" w:cs="Times New Roman"/>
          <w:color w:val="000000"/>
          <w:sz w:val="24"/>
          <w:szCs w:val="24"/>
          <w:lang w:val="en-MY"/>
        </w:rPr>
        <w:t xml:space="preserve"> as high as double</w:t>
      </w:r>
      <w:r w:rsidR="003D0C33">
        <w:rPr>
          <w:rFonts w:ascii="Times New Roman" w:hAnsi="Times New Roman" w:cs="Times New Roman"/>
          <w:color w:val="000000"/>
          <w:sz w:val="24"/>
          <w:szCs w:val="24"/>
          <w:lang w:val="en-MY"/>
        </w:rPr>
        <w:t xml:space="preserve"> the normal price</w:t>
      </w:r>
      <w:r w:rsidRPr="00772896">
        <w:rPr>
          <w:rFonts w:ascii="Times New Roman" w:hAnsi="Times New Roman" w:cs="Times New Roman"/>
          <w:color w:val="000000"/>
          <w:sz w:val="24"/>
          <w:szCs w:val="24"/>
          <w:lang w:val="en-MY"/>
        </w:rPr>
        <w:t xml:space="preserve">. </w:t>
      </w:r>
      <w:r w:rsidR="003D0C33">
        <w:rPr>
          <w:rFonts w:ascii="Times New Roman" w:hAnsi="Times New Roman" w:cs="Times New Roman"/>
          <w:color w:val="000000"/>
          <w:sz w:val="24"/>
          <w:szCs w:val="24"/>
          <w:lang w:val="en-MY"/>
        </w:rPr>
        <w:t xml:space="preserve">The </w:t>
      </w:r>
      <w:r w:rsidRPr="00772896">
        <w:rPr>
          <w:rFonts w:ascii="Times New Roman" w:hAnsi="Times New Roman" w:cs="Times New Roman"/>
          <w:color w:val="000000"/>
          <w:sz w:val="24"/>
          <w:szCs w:val="24"/>
          <w:lang w:val="en-MY"/>
        </w:rPr>
        <w:t xml:space="preserve">other entrepreneur who sold fried </w:t>
      </w:r>
      <w:proofErr w:type="spellStart"/>
      <w:r w:rsidRPr="00772896">
        <w:rPr>
          <w:rFonts w:ascii="Times New Roman" w:hAnsi="Times New Roman" w:cs="Times New Roman"/>
          <w:color w:val="000000"/>
          <w:sz w:val="24"/>
          <w:szCs w:val="24"/>
          <w:lang w:val="en-MY"/>
        </w:rPr>
        <w:t>popiah</w:t>
      </w:r>
      <w:proofErr w:type="spellEnd"/>
      <w:r w:rsidRPr="00772896">
        <w:rPr>
          <w:rFonts w:ascii="Times New Roman" w:hAnsi="Times New Roman" w:cs="Times New Roman"/>
          <w:color w:val="000000"/>
          <w:sz w:val="24"/>
          <w:szCs w:val="24"/>
          <w:lang w:val="en-MY"/>
        </w:rPr>
        <w:t xml:space="preserve"> said the production cost increase</w:t>
      </w:r>
      <w:r w:rsidR="003D0C33">
        <w:rPr>
          <w:rFonts w:ascii="Times New Roman" w:hAnsi="Times New Roman" w:cs="Times New Roman"/>
          <w:color w:val="000000"/>
          <w:sz w:val="24"/>
          <w:szCs w:val="24"/>
          <w:lang w:val="en-MY"/>
        </w:rPr>
        <w:t>d</w:t>
      </w:r>
      <w:r w:rsidRPr="00772896">
        <w:rPr>
          <w:rFonts w:ascii="Times New Roman" w:hAnsi="Times New Roman" w:cs="Times New Roman"/>
          <w:color w:val="000000"/>
          <w:sz w:val="24"/>
          <w:szCs w:val="24"/>
          <w:lang w:val="en-MY"/>
        </w:rPr>
        <w:t xml:space="preserve"> because </w:t>
      </w:r>
      <w:r w:rsidR="006E199B">
        <w:rPr>
          <w:rFonts w:ascii="Times New Roman" w:hAnsi="Times New Roman" w:cs="Times New Roman"/>
          <w:color w:val="000000"/>
          <w:sz w:val="24"/>
          <w:szCs w:val="24"/>
          <w:lang w:val="en-MY"/>
        </w:rPr>
        <w:t xml:space="preserve">the </w:t>
      </w:r>
      <w:r w:rsidRPr="00772896">
        <w:rPr>
          <w:rFonts w:ascii="Times New Roman" w:hAnsi="Times New Roman" w:cs="Times New Roman"/>
          <w:color w:val="000000"/>
          <w:sz w:val="24"/>
          <w:szCs w:val="24"/>
          <w:lang w:val="en-MY"/>
        </w:rPr>
        <w:t>price</w:t>
      </w:r>
      <w:r w:rsidR="006E199B">
        <w:rPr>
          <w:rFonts w:ascii="Times New Roman" w:hAnsi="Times New Roman" w:cs="Times New Roman"/>
          <w:color w:val="000000"/>
          <w:sz w:val="24"/>
          <w:szCs w:val="24"/>
          <w:lang w:val="en-MY"/>
        </w:rPr>
        <w:t>s</w:t>
      </w:r>
      <w:r w:rsidRPr="00772896">
        <w:rPr>
          <w:rFonts w:ascii="Times New Roman" w:hAnsi="Times New Roman" w:cs="Times New Roman"/>
          <w:color w:val="000000"/>
          <w:sz w:val="24"/>
          <w:szCs w:val="24"/>
          <w:lang w:val="en-MY"/>
        </w:rPr>
        <w:t xml:space="preserve"> of materials such as cooking oil and vegetable</w:t>
      </w:r>
      <w:r w:rsidR="006E199B">
        <w:rPr>
          <w:rFonts w:ascii="Times New Roman" w:hAnsi="Times New Roman" w:cs="Times New Roman"/>
          <w:color w:val="000000"/>
          <w:sz w:val="24"/>
          <w:szCs w:val="24"/>
          <w:lang w:val="en-MY"/>
        </w:rPr>
        <w:t xml:space="preserve"> were higher</w:t>
      </w:r>
      <w:r w:rsidRPr="00772896">
        <w:rPr>
          <w:rFonts w:ascii="Times New Roman" w:hAnsi="Times New Roman" w:cs="Times New Roman"/>
          <w:color w:val="000000"/>
          <w:sz w:val="24"/>
          <w:szCs w:val="24"/>
          <w:lang w:val="en-MY"/>
        </w:rPr>
        <w:t xml:space="preserve">. The embroidery entrepreneur faced </w:t>
      </w:r>
      <w:r w:rsidR="006E199B">
        <w:rPr>
          <w:rFonts w:ascii="Times New Roman" w:hAnsi="Times New Roman" w:cs="Times New Roman"/>
          <w:color w:val="000000"/>
          <w:sz w:val="24"/>
          <w:szCs w:val="24"/>
          <w:lang w:val="en-MY"/>
        </w:rPr>
        <w:t>an</w:t>
      </w:r>
      <w:r w:rsidRPr="00772896">
        <w:rPr>
          <w:rFonts w:ascii="Times New Roman" w:hAnsi="Times New Roman" w:cs="Times New Roman"/>
          <w:color w:val="000000"/>
          <w:sz w:val="24"/>
          <w:szCs w:val="24"/>
          <w:lang w:val="en-MY"/>
        </w:rPr>
        <w:t xml:space="preserve"> unexpected increase in production cost too. Due to </w:t>
      </w:r>
      <w:r w:rsidR="006E199B">
        <w:rPr>
          <w:rFonts w:ascii="Times New Roman" w:hAnsi="Times New Roman" w:cs="Times New Roman"/>
          <w:color w:val="000000"/>
          <w:sz w:val="24"/>
          <w:szCs w:val="24"/>
          <w:lang w:val="en-MY"/>
        </w:rPr>
        <w:t xml:space="preserve">the </w:t>
      </w:r>
      <w:r w:rsidRPr="00772896">
        <w:rPr>
          <w:rFonts w:ascii="Times New Roman" w:hAnsi="Times New Roman" w:cs="Times New Roman"/>
          <w:iCs/>
          <w:sz w:val="24"/>
          <w:szCs w:val="24"/>
          <w:lang w:val="en-MY"/>
        </w:rPr>
        <w:t>shortage of logistic</w:t>
      </w:r>
      <w:r w:rsidR="006E199B">
        <w:rPr>
          <w:rFonts w:ascii="Times New Roman" w:hAnsi="Times New Roman" w:cs="Times New Roman"/>
          <w:iCs/>
          <w:sz w:val="24"/>
          <w:szCs w:val="24"/>
          <w:lang w:val="en-MY"/>
        </w:rPr>
        <w:t>s</w:t>
      </w:r>
      <w:r w:rsidRPr="00772896">
        <w:rPr>
          <w:rFonts w:ascii="Times New Roman" w:hAnsi="Times New Roman" w:cs="Times New Roman"/>
          <w:iCs/>
          <w:sz w:val="24"/>
          <w:szCs w:val="24"/>
          <w:lang w:val="en-MY"/>
        </w:rPr>
        <w:t xml:space="preserve"> supply, she </w:t>
      </w:r>
      <w:r w:rsidR="006E199B">
        <w:rPr>
          <w:rFonts w:ascii="Times New Roman" w:hAnsi="Times New Roman" w:cs="Times New Roman"/>
          <w:iCs/>
          <w:sz w:val="24"/>
          <w:szCs w:val="24"/>
          <w:lang w:val="en-MY"/>
        </w:rPr>
        <w:t xml:space="preserve">was </w:t>
      </w:r>
      <w:r w:rsidRPr="00772896">
        <w:rPr>
          <w:rFonts w:ascii="Times New Roman" w:hAnsi="Times New Roman" w:cs="Times New Roman"/>
          <w:iCs/>
          <w:sz w:val="24"/>
          <w:szCs w:val="24"/>
          <w:lang w:val="en-MY"/>
        </w:rPr>
        <w:t>forced to obtain expensive embroidery materials through online transaction</w:t>
      </w:r>
      <w:r w:rsidR="006E199B">
        <w:rPr>
          <w:rFonts w:ascii="Times New Roman" w:hAnsi="Times New Roman" w:cs="Times New Roman"/>
          <w:iCs/>
          <w:sz w:val="24"/>
          <w:szCs w:val="24"/>
          <w:lang w:val="en-MY"/>
        </w:rPr>
        <w:t>s</w:t>
      </w:r>
      <w:r w:rsidRPr="00772896">
        <w:rPr>
          <w:rFonts w:ascii="Times New Roman" w:hAnsi="Times New Roman" w:cs="Times New Roman"/>
          <w:iCs/>
          <w:sz w:val="24"/>
          <w:szCs w:val="24"/>
          <w:lang w:val="en-MY"/>
        </w:rPr>
        <w:t>. Th</w:t>
      </w:r>
      <w:r w:rsidR="006E199B">
        <w:rPr>
          <w:rFonts w:ascii="Times New Roman" w:hAnsi="Times New Roman" w:cs="Times New Roman"/>
          <w:iCs/>
          <w:sz w:val="24"/>
          <w:szCs w:val="24"/>
          <w:lang w:val="en-MY"/>
        </w:rPr>
        <w:t>is</w:t>
      </w:r>
      <w:r w:rsidRPr="00772896">
        <w:rPr>
          <w:rFonts w:ascii="Times New Roman" w:hAnsi="Times New Roman" w:cs="Times New Roman"/>
          <w:iCs/>
          <w:sz w:val="24"/>
          <w:szCs w:val="24"/>
          <w:lang w:val="en-MY"/>
        </w:rPr>
        <w:t xml:space="preserve"> situation occurred because of </w:t>
      </w:r>
      <w:r w:rsidR="006E199B">
        <w:rPr>
          <w:rFonts w:ascii="Times New Roman" w:hAnsi="Times New Roman" w:cs="Times New Roman"/>
          <w:iCs/>
          <w:sz w:val="24"/>
          <w:szCs w:val="24"/>
          <w:lang w:val="en-MY"/>
        </w:rPr>
        <w:t xml:space="preserve">MCO’s </w:t>
      </w:r>
      <w:r w:rsidRPr="00772896">
        <w:rPr>
          <w:rFonts w:ascii="Times New Roman" w:hAnsi="Times New Roman" w:cs="Times New Roman"/>
          <w:iCs/>
          <w:sz w:val="24"/>
          <w:szCs w:val="24"/>
          <w:lang w:val="en-MY"/>
        </w:rPr>
        <w:t xml:space="preserve">supply chain disruption. </w:t>
      </w:r>
      <w:r w:rsidR="00C03448" w:rsidRPr="00772896">
        <w:rPr>
          <w:rFonts w:ascii="Times New Roman" w:hAnsi="Times New Roman" w:cs="Times New Roman"/>
          <w:iCs/>
          <w:sz w:val="24"/>
          <w:szCs w:val="24"/>
          <w:lang w:val="en-MY"/>
        </w:rPr>
        <w:t xml:space="preserve">This finding </w:t>
      </w:r>
      <w:r w:rsidR="00C03448">
        <w:rPr>
          <w:rFonts w:ascii="Times New Roman" w:hAnsi="Times New Roman" w:cs="Times New Roman"/>
          <w:iCs/>
          <w:sz w:val="24"/>
          <w:szCs w:val="24"/>
          <w:lang w:val="en-MY"/>
        </w:rPr>
        <w:t xml:space="preserve">is same as finding </w:t>
      </w:r>
      <w:r w:rsidR="00C03448" w:rsidRPr="00772896">
        <w:rPr>
          <w:rFonts w:ascii="Times New Roman" w:hAnsi="Times New Roman" w:cs="Times New Roman"/>
          <w:iCs/>
          <w:sz w:val="24"/>
          <w:szCs w:val="24"/>
          <w:lang w:val="en-MY"/>
        </w:rPr>
        <w:t xml:space="preserve">by </w:t>
      </w:r>
      <w:r w:rsidR="00C03448">
        <w:rPr>
          <w:rFonts w:ascii="Times New Roman" w:hAnsi="Times New Roman" w:cs="Times New Roman"/>
          <w:iCs/>
          <w:sz w:val="24"/>
          <w:szCs w:val="24"/>
          <w:lang w:val="en-MY"/>
        </w:rPr>
        <w:t>Hamdan et al</w:t>
      </w:r>
      <w:r w:rsidR="00A13C50">
        <w:rPr>
          <w:rFonts w:ascii="Times New Roman" w:hAnsi="Times New Roman" w:cs="Times New Roman"/>
          <w:iCs/>
          <w:sz w:val="24"/>
          <w:szCs w:val="24"/>
          <w:lang w:val="en-MY"/>
        </w:rPr>
        <w:t>.</w:t>
      </w:r>
      <w:r w:rsidR="00C03448" w:rsidRPr="00772896">
        <w:rPr>
          <w:rFonts w:ascii="Times New Roman" w:hAnsi="Times New Roman" w:cs="Times New Roman"/>
          <w:iCs/>
          <w:sz w:val="24"/>
          <w:szCs w:val="24"/>
          <w:lang w:val="en-MY"/>
        </w:rPr>
        <w:t xml:space="preserve"> (2021)</w:t>
      </w:r>
      <w:r w:rsidR="00C03448">
        <w:rPr>
          <w:rFonts w:ascii="Times New Roman" w:hAnsi="Times New Roman" w:cs="Times New Roman"/>
          <w:iCs/>
          <w:sz w:val="24"/>
          <w:szCs w:val="24"/>
          <w:lang w:val="en-MY"/>
        </w:rPr>
        <w:t xml:space="preserve"> in their previous research</w:t>
      </w:r>
      <w:r w:rsidR="00C03448" w:rsidRPr="00772896">
        <w:rPr>
          <w:rFonts w:ascii="Times New Roman" w:hAnsi="Times New Roman" w:cs="Times New Roman"/>
          <w:iCs/>
          <w:sz w:val="24"/>
          <w:szCs w:val="24"/>
          <w:lang w:val="en-MY"/>
        </w:rPr>
        <w:t xml:space="preserve">. </w:t>
      </w:r>
      <w:r w:rsidRPr="00772896">
        <w:rPr>
          <w:rFonts w:ascii="Times New Roman" w:hAnsi="Times New Roman" w:cs="Times New Roman"/>
          <w:iCs/>
          <w:sz w:val="24"/>
          <w:szCs w:val="24"/>
          <w:lang w:val="en-MY"/>
        </w:rPr>
        <w:t>Extracts from the interview</w:t>
      </w:r>
      <w:r w:rsidR="006E199B">
        <w:rPr>
          <w:rFonts w:ascii="Times New Roman" w:hAnsi="Times New Roman" w:cs="Times New Roman"/>
          <w:iCs/>
          <w:sz w:val="24"/>
          <w:szCs w:val="24"/>
          <w:lang w:val="en-MY"/>
        </w:rPr>
        <w:t>s</w:t>
      </w:r>
      <w:r w:rsidRPr="00772896">
        <w:rPr>
          <w:rFonts w:ascii="Times New Roman" w:hAnsi="Times New Roman" w:cs="Times New Roman"/>
          <w:iCs/>
          <w:sz w:val="24"/>
          <w:szCs w:val="24"/>
          <w:lang w:val="en-MY"/>
        </w:rPr>
        <w:t xml:space="preserve"> are listed as follows:</w:t>
      </w:r>
    </w:p>
    <w:p w14:paraId="49D8E199" w14:textId="77777777" w:rsidR="00C42301" w:rsidRDefault="00C42301" w:rsidP="00DE1502">
      <w:pPr>
        <w:pBdr>
          <w:top w:val="nil"/>
          <w:left w:val="nil"/>
          <w:bottom w:val="nil"/>
          <w:right w:val="nil"/>
          <w:between w:val="nil"/>
        </w:pBdr>
        <w:spacing w:after="0" w:line="240" w:lineRule="auto"/>
        <w:ind w:left="-2" w:firstLineChars="236" w:firstLine="566"/>
        <w:jc w:val="both"/>
        <w:rPr>
          <w:rFonts w:ascii="Times New Roman" w:hAnsi="Times New Roman" w:cs="Times New Roman"/>
          <w:iCs/>
          <w:sz w:val="24"/>
          <w:szCs w:val="24"/>
          <w:lang w:val="en-MY"/>
        </w:rPr>
      </w:pPr>
    </w:p>
    <w:p w14:paraId="398C922E" w14:textId="09F95DCA" w:rsidR="00772896" w:rsidRPr="00F61ADD" w:rsidRDefault="00F61ADD" w:rsidP="00DE1502">
      <w:pPr>
        <w:pBdr>
          <w:top w:val="nil"/>
          <w:left w:val="nil"/>
          <w:bottom w:val="nil"/>
          <w:right w:val="nil"/>
          <w:between w:val="nil"/>
        </w:pBdr>
        <w:spacing w:after="0" w:line="240" w:lineRule="auto"/>
        <w:ind w:leftChars="257" w:left="565" w:firstLineChars="0" w:firstLine="2"/>
        <w:jc w:val="both"/>
        <w:rPr>
          <w:rFonts w:ascii="Times New Roman" w:hAnsi="Times New Roman" w:cs="Times New Roman"/>
          <w:color w:val="000000"/>
          <w:sz w:val="24"/>
          <w:szCs w:val="24"/>
          <w:lang w:val="en-MY"/>
        </w:rPr>
      </w:pPr>
      <w:r w:rsidRPr="00F61ADD">
        <w:rPr>
          <w:rFonts w:ascii="Times New Roman" w:hAnsi="Times New Roman" w:cs="Times New Roman"/>
          <w:i/>
          <w:iCs/>
          <w:color w:val="000000"/>
          <w:sz w:val="24"/>
          <w:szCs w:val="24"/>
          <w:lang w:val="en-MY"/>
        </w:rPr>
        <w:t xml:space="preserve">The price of cooking oil, vegetable increased - </w:t>
      </w:r>
      <w:r w:rsidRPr="00F61ADD">
        <w:rPr>
          <w:rFonts w:ascii="Times New Roman" w:hAnsi="Times New Roman" w:cs="Times New Roman"/>
          <w:color w:val="000000"/>
          <w:sz w:val="24"/>
          <w:szCs w:val="24"/>
          <w:lang w:val="en-MY"/>
        </w:rPr>
        <w:t>Informant 1.</w:t>
      </w:r>
    </w:p>
    <w:p w14:paraId="461D0AD1" w14:textId="1744A739" w:rsidR="00F61ADD" w:rsidRPr="00F61ADD" w:rsidRDefault="00F61ADD" w:rsidP="00DE1502">
      <w:pPr>
        <w:pBdr>
          <w:top w:val="nil"/>
          <w:left w:val="nil"/>
          <w:bottom w:val="nil"/>
          <w:right w:val="nil"/>
          <w:between w:val="nil"/>
        </w:pBdr>
        <w:spacing w:after="0" w:line="240" w:lineRule="auto"/>
        <w:ind w:leftChars="257" w:left="565" w:firstLineChars="0" w:firstLine="2"/>
        <w:jc w:val="both"/>
        <w:rPr>
          <w:rFonts w:ascii="Times New Roman" w:hAnsi="Times New Roman" w:cs="Times New Roman"/>
          <w:color w:val="000000"/>
          <w:sz w:val="24"/>
          <w:szCs w:val="24"/>
          <w:lang w:val="en-MY"/>
        </w:rPr>
      </w:pPr>
      <w:r w:rsidRPr="00F61ADD">
        <w:rPr>
          <w:rFonts w:ascii="Times New Roman" w:hAnsi="Times New Roman" w:cs="Times New Roman"/>
          <w:i/>
          <w:iCs/>
          <w:color w:val="000000"/>
          <w:sz w:val="24"/>
          <w:szCs w:val="24"/>
          <w:lang w:val="en-MY"/>
        </w:rPr>
        <w:t xml:space="preserve">The production cost of my business increased because the price of bakery materials increased up to double - </w:t>
      </w:r>
      <w:r w:rsidRPr="00F61ADD">
        <w:rPr>
          <w:rFonts w:ascii="Times New Roman" w:hAnsi="Times New Roman" w:cs="Times New Roman"/>
          <w:color w:val="000000"/>
          <w:sz w:val="24"/>
          <w:szCs w:val="24"/>
          <w:lang w:val="en-MY"/>
        </w:rPr>
        <w:t>Informant 6.</w:t>
      </w:r>
    </w:p>
    <w:p w14:paraId="365BAF9E" w14:textId="3AD7124E" w:rsidR="00F61ADD" w:rsidRPr="00F61ADD" w:rsidRDefault="00F61ADD" w:rsidP="00DE1502">
      <w:pPr>
        <w:pBdr>
          <w:top w:val="nil"/>
          <w:left w:val="nil"/>
          <w:bottom w:val="nil"/>
          <w:right w:val="nil"/>
          <w:between w:val="nil"/>
        </w:pBdr>
        <w:tabs>
          <w:tab w:val="left" w:pos="8080"/>
        </w:tabs>
        <w:spacing w:after="0" w:line="240" w:lineRule="auto"/>
        <w:ind w:leftChars="257" w:left="565" w:firstLineChars="0" w:firstLine="2"/>
        <w:jc w:val="both"/>
        <w:rPr>
          <w:rFonts w:ascii="Times New Roman" w:hAnsi="Times New Roman" w:cs="Times New Roman"/>
          <w:color w:val="000000"/>
          <w:sz w:val="24"/>
          <w:szCs w:val="24"/>
          <w:lang w:val="en-MY"/>
        </w:rPr>
      </w:pPr>
      <w:r w:rsidRPr="00F61ADD">
        <w:rPr>
          <w:rFonts w:ascii="Times New Roman" w:hAnsi="Times New Roman" w:cs="Times New Roman"/>
          <w:i/>
          <w:iCs/>
          <w:color w:val="000000"/>
          <w:sz w:val="24"/>
          <w:szCs w:val="24"/>
          <w:lang w:val="en-MY"/>
        </w:rPr>
        <w:t xml:space="preserve">The embroidery materials became more expensive during the pandemic - </w:t>
      </w:r>
      <w:r w:rsidRPr="00F61ADD">
        <w:rPr>
          <w:rFonts w:ascii="Times New Roman" w:hAnsi="Times New Roman" w:cs="Times New Roman"/>
          <w:color w:val="000000"/>
          <w:sz w:val="24"/>
          <w:szCs w:val="24"/>
          <w:lang w:val="en-MY"/>
        </w:rPr>
        <w:t>Informant 4.</w:t>
      </w:r>
    </w:p>
    <w:p w14:paraId="39248DF3" w14:textId="290C4C8D" w:rsidR="00F61ADD" w:rsidRPr="00F61ADD" w:rsidRDefault="00F61ADD" w:rsidP="00DE1502">
      <w:pPr>
        <w:pBdr>
          <w:top w:val="nil"/>
          <w:left w:val="nil"/>
          <w:bottom w:val="nil"/>
          <w:right w:val="nil"/>
          <w:between w:val="nil"/>
        </w:pBdr>
        <w:spacing w:after="0" w:line="240" w:lineRule="auto"/>
        <w:ind w:left="-2" w:firstLineChars="236" w:firstLine="566"/>
        <w:jc w:val="both"/>
        <w:rPr>
          <w:rFonts w:ascii="Times New Roman" w:hAnsi="Times New Roman" w:cs="Times New Roman"/>
          <w:iCs/>
          <w:sz w:val="24"/>
          <w:szCs w:val="24"/>
          <w:lang w:val="en-MY"/>
        </w:rPr>
      </w:pPr>
    </w:p>
    <w:p w14:paraId="57E184DA" w14:textId="375AF884" w:rsidR="00F61ADD" w:rsidRDefault="00F61ADD" w:rsidP="00DE1502">
      <w:pPr>
        <w:pBdr>
          <w:top w:val="nil"/>
          <w:left w:val="nil"/>
          <w:bottom w:val="nil"/>
          <w:right w:val="nil"/>
          <w:between w:val="nil"/>
        </w:pBdr>
        <w:spacing w:after="0" w:line="240" w:lineRule="auto"/>
        <w:ind w:left="-2" w:firstLineChars="236" w:firstLine="566"/>
        <w:jc w:val="both"/>
        <w:rPr>
          <w:rFonts w:ascii="Times New Roman" w:hAnsi="Times New Roman" w:cs="Times New Roman"/>
          <w:iCs/>
          <w:sz w:val="24"/>
          <w:szCs w:val="24"/>
          <w:lang w:val="en-MY"/>
        </w:rPr>
      </w:pPr>
      <w:r w:rsidRPr="008528FE">
        <w:rPr>
          <w:rFonts w:ascii="Times New Roman" w:hAnsi="Times New Roman" w:cs="Times New Roman"/>
          <w:iCs/>
          <w:sz w:val="24"/>
          <w:szCs w:val="24"/>
          <w:lang w:val="en-MY"/>
        </w:rPr>
        <w:t>The third financ</w:t>
      </w:r>
      <w:r w:rsidR="006E199B">
        <w:rPr>
          <w:rFonts w:ascii="Times New Roman" w:hAnsi="Times New Roman" w:cs="Times New Roman"/>
          <w:iCs/>
          <w:sz w:val="24"/>
          <w:szCs w:val="24"/>
          <w:lang w:val="en-MY"/>
        </w:rPr>
        <w:t>ial</w:t>
      </w:r>
      <w:r w:rsidRPr="008528FE">
        <w:rPr>
          <w:rFonts w:ascii="Times New Roman" w:hAnsi="Times New Roman" w:cs="Times New Roman"/>
          <w:iCs/>
          <w:sz w:val="24"/>
          <w:szCs w:val="24"/>
          <w:lang w:val="en-MY"/>
        </w:rPr>
        <w:t xml:space="preserve"> impact was access to</w:t>
      </w:r>
      <w:r w:rsidR="008D58AE">
        <w:rPr>
          <w:rFonts w:ascii="Times New Roman" w:hAnsi="Times New Roman" w:cs="Times New Roman"/>
          <w:iCs/>
          <w:sz w:val="24"/>
          <w:szCs w:val="24"/>
          <w:lang w:val="en-MY"/>
        </w:rPr>
        <w:t xml:space="preserve"> economic</w:t>
      </w:r>
      <w:r w:rsidRPr="008528FE">
        <w:rPr>
          <w:rFonts w:ascii="Times New Roman" w:hAnsi="Times New Roman" w:cs="Times New Roman"/>
          <w:iCs/>
          <w:sz w:val="24"/>
          <w:szCs w:val="24"/>
          <w:lang w:val="en-MY"/>
        </w:rPr>
        <w:t xml:space="preserve"> stimulus package. The current study found that the</w:t>
      </w:r>
      <w:r w:rsidRPr="00F61ADD">
        <w:rPr>
          <w:rFonts w:ascii="Times New Roman" w:hAnsi="Times New Roman" w:cs="Times New Roman"/>
          <w:iCs/>
          <w:sz w:val="24"/>
          <w:szCs w:val="24"/>
          <w:lang w:val="en-MY"/>
        </w:rPr>
        <w:t xml:space="preserve"> handicraft entrepreneur </w:t>
      </w:r>
      <w:r w:rsidR="00FC511F">
        <w:rPr>
          <w:rFonts w:ascii="Times New Roman" w:hAnsi="Times New Roman" w:cs="Times New Roman"/>
          <w:iCs/>
          <w:sz w:val="24"/>
          <w:szCs w:val="24"/>
          <w:lang w:val="en-MY"/>
        </w:rPr>
        <w:t>who produce</w:t>
      </w:r>
      <w:r w:rsidR="002437DC">
        <w:rPr>
          <w:rFonts w:ascii="Times New Roman" w:hAnsi="Times New Roman" w:cs="Times New Roman"/>
          <w:iCs/>
          <w:sz w:val="24"/>
          <w:szCs w:val="24"/>
          <w:lang w:val="en-MY"/>
        </w:rPr>
        <w:t>d</w:t>
      </w:r>
      <w:r w:rsidR="00FC511F">
        <w:rPr>
          <w:rFonts w:ascii="Times New Roman" w:hAnsi="Times New Roman" w:cs="Times New Roman"/>
          <w:iCs/>
          <w:sz w:val="24"/>
          <w:szCs w:val="24"/>
          <w:lang w:val="en-MY"/>
        </w:rPr>
        <w:t xml:space="preserve"> artificial flowers </w:t>
      </w:r>
      <w:r w:rsidRPr="00F61ADD">
        <w:rPr>
          <w:rFonts w:ascii="Times New Roman" w:hAnsi="Times New Roman" w:cs="Times New Roman"/>
          <w:iCs/>
          <w:sz w:val="24"/>
          <w:szCs w:val="24"/>
          <w:lang w:val="en-MY"/>
        </w:rPr>
        <w:t xml:space="preserve">did not receive any economic stimulus package from </w:t>
      </w:r>
      <w:r w:rsidR="006E199B">
        <w:rPr>
          <w:rFonts w:ascii="Times New Roman" w:hAnsi="Times New Roman" w:cs="Times New Roman"/>
          <w:iCs/>
          <w:sz w:val="24"/>
          <w:szCs w:val="24"/>
          <w:lang w:val="en-MY"/>
        </w:rPr>
        <w:t>any</w:t>
      </w:r>
      <w:r w:rsidRPr="00F61ADD">
        <w:rPr>
          <w:rFonts w:ascii="Times New Roman" w:hAnsi="Times New Roman" w:cs="Times New Roman"/>
          <w:iCs/>
          <w:sz w:val="24"/>
          <w:szCs w:val="24"/>
          <w:lang w:val="en-MY"/>
        </w:rPr>
        <w:t xml:space="preserve"> government agencies. She was </w:t>
      </w:r>
      <w:r w:rsidR="006E199B">
        <w:rPr>
          <w:rFonts w:ascii="Times New Roman" w:hAnsi="Times New Roman" w:cs="Times New Roman"/>
          <w:iCs/>
          <w:sz w:val="24"/>
          <w:szCs w:val="24"/>
          <w:lang w:val="en-MY"/>
        </w:rPr>
        <w:t>in</w:t>
      </w:r>
      <w:r w:rsidRPr="00F61ADD">
        <w:rPr>
          <w:rFonts w:ascii="Times New Roman" w:hAnsi="Times New Roman" w:cs="Times New Roman"/>
          <w:iCs/>
          <w:sz w:val="24"/>
          <w:szCs w:val="24"/>
          <w:lang w:val="en-MY"/>
        </w:rPr>
        <w:t xml:space="preserve">eligible </w:t>
      </w:r>
      <w:r w:rsidR="006E199B">
        <w:rPr>
          <w:rFonts w:ascii="Times New Roman" w:hAnsi="Times New Roman" w:cs="Times New Roman"/>
          <w:iCs/>
          <w:sz w:val="24"/>
          <w:szCs w:val="24"/>
          <w:lang w:val="en-MY"/>
        </w:rPr>
        <w:t>to receive</w:t>
      </w:r>
      <w:r w:rsidRPr="00F61ADD">
        <w:rPr>
          <w:rFonts w:ascii="Times New Roman" w:hAnsi="Times New Roman" w:cs="Times New Roman"/>
          <w:iCs/>
          <w:sz w:val="24"/>
          <w:szCs w:val="24"/>
          <w:lang w:val="en-MY"/>
        </w:rPr>
        <w:t xml:space="preserve"> the fund because </w:t>
      </w:r>
      <w:r w:rsidR="006E199B">
        <w:rPr>
          <w:rFonts w:ascii="Times New Roman" w:hAnsi="Times New Roman" w:cs="Times New Roman"/>
          <w:iCs/>
          <w:sz w:val="24"/>
          <w:szCs w:val="24"/>
          <w:lang w:val="en-MY"/>
        </w:rPr>
        <w:t xml:space="preserve">of her </w:t>
      </w:r>
      <w:r w:rsidRPr="00F61ADD">
        <w:rPr>
          <w:rFonts w:ascii="Times New Roman" w:hAnsi="Times New Roman" w:cs="Times New Roman"/>
          <w:iCs/>
          <w:sz w:val="24"/>
          <w:szCs w:val="24"/>
          <w:lang w:val="en-MY"/>
        </w:rPr>
        <w:t>fail</w:t>
      </w:r>
      <w:r w:rsidR="006E199B">
        <w:rPr>
          <w:rFonts w:ascii="Times New Roman" w:hAnsi="Times New Roman" w:cs="Times New Roman"/>
          <w:iCs/>
          <w:sz w:val="24"/>
          <w:szCs w:val="24"/>
          <w:lang w:val="en-MY"/>
        </w:rPr>
        <w:t>ure</w:t>
      </w:r>
      <w:r w:rsidRPr="00F61ADD">
        <w:rPr>
          <w:rFonts w:ascii="Times New Roman" w:hAnsi="Times New Roman" w:cs="Times New Roman"/>
          <w:iCs/>
          <w:sz w:val="24"/>
          <w:szCs w:val="24"/>
          <w:lang w:val="en-MY"/>
        </w:rPr>
        <w:t xml:space="preserve"> to renew </w:t>
      </w:r>
      <w:r w:rsidR="006E199B">
        <w:rPr>
          <w:rFonts w:ascii="Times New Roman" w:hAnsi="Times New Roman" w:cs="Times New Roman"/>
          <w:iCs/>
          <w:sz w:val="24"/>
          <w:szCs w:val="24"/>
          <w:lang w:val="en-MY"/>
        </w:rPr>
        <w:t>her</w:t>
      </w:r>
      <w:r w:rsidR="00EF130C">
        <w:rPr>
          <w:rFonts w:ascii="Times New Roman" w:hAnsi="Times New Roman" w:cs="Times New Roman"/>
          <w:iCs/>
          <w:sz w:val="24"/>
          <w:szCs w:val="24"/>
          <w:lang w:val="en-MY"/>
        </w:rPr>
        <w:t xml:space="preserve"> expired </w:t>
      </w:r>
      <w:r w:rsidRPr="00F61ADD">
        <w:rPr>
          <w:rFonts w:ascii="Times New Roman" w:hAnsi="Times New Roman" w:cs="Times New Roman"/>
          <w:iCs/>
          <w:sz w:val="24"/>
          <w:szCs w:val="24"/>
          <w:lang w:val="en-MY"/>
        </w:rPr>
        <w:t xml:space="preserve">Companies Commission of Malaysia (CCM) permit. </w:t>
      </w:r>
      <w:r w:rsidR="00EF130C">
        <w:rPr>
          <w:rFonts w:ascii="Times New Roman" w:hAnsi="Times New Roman" w:cs="Times New Roman"/>
          <w:iCs/>
          <w:sz w:val="24"/>
          <w:szCs w:val="24"/>
          <w:lang w:val="en-MY"/>
        </w:rPr>
        <w:t>Nevertheless</w:t>
      </w:r>
      <w:r w:rsidRPr="00F61ADD">
        <w:rPr>
          <w:rFonts w:ascii="Times New Roman" w:hAnsi="Times New Roman" w:cs="Times New Roman"/>
          <w:iCs/>
          <w:sz w:val="24"/>
          <w:szCs w:val="24"/>
          <w:lang w:val="en-MY"/>
        </w:rPr>
        <w:t xml:space="preserve">, she kept </w:t>
      </w:r>
      <w:r w:rsidR="006E199B">
        <w:rPr>
          <w:rFonts w:ascii="Times New Roman" w:hAnsi="Times New Roman" w:cs="Times New Roman"/>
          <w:iCs/>
          <w:sz w:val="24"/>
          <w:szCs w:val="24"/>
          <w:lang w:val="en-MY"/>
        </w:rPr>
        <w:t xml:space="preserve">running her </w:t>
      </w:r>
      <w:r w:rsidRPr="00F61ADD">
        <w:rPr>
          <w:rFonts w:ascii="Times New Roman" w:hAnsi="Times New Roman" w:cs="Times New Roman"/>
          <w:iCs/>
          <w:sz w:val="24"/>
          <w:szCs w:val="24"/>
          <w:lang w:val="en-MY"/>
        </w:rPr>
        <w:t>operati</w:t>
      </w:r>
      <w:r w:rsidR="006E199B">
        <w:rPr>
          <w:rFonts w:ascii="Times New Roman" w:hAnsi="Times New Roman" w:cs="Times New Roman"/>
          <w:iCs/>
          <w:sz w:val="24"/>
          <w:szCs w:val="24"/>
          <w:lang w:val="en-MY"/>
        </w:rPr>
        <w:t>on</w:t>
      </w:r>
      <w:r w:rsidRPr="00F61ADD">
        <w:rPr>
          <w:rFonts w:ascii="Times New Roman" w:hAnsi="Times New Roman" w:cs="Times New Roman"/>
          <w:iCs/>
          <w:sz w:val="24"/>
          <w:szCs w:val="24"/>
          <w:lang w:val="en-MY"/>
        </w:rPr>
        <w:t xml:space="preserve"> since </w:t>
      </w:r>
      <w:r w:rsidR="006E199B">
        <w:rPr>
          <w:rFonts w:ascii="Times New Roman" w:hAnsi="Times New Roman" w:cs="Times New Roman"/>
          <w:iCs/>
          <w:sz w:val="24"/>
          <w:szCs w:val="24"/>
          <w:lang w:val="en-MY"/>
        </w:rPr>
        <w:t xml:space="preserve">her business was </w:t>
      </w:r>
      <w:r w:rsidRPr="00F61ADD">
        <w:rPr>
          <w:rFonts w:ascii="Times New Roman" w:hAnsi="Times New Roman" w:cs="Times New Roman"/>
          <w:iCs/>
          <w:sz w:val="24"/>
          <w:szCs w:val="24"/>
          <w:lang w:val="en-MY"/>
        </w:rPr>
        <w:t xml:space="preserve">treated as a hobby to earn side income. </w:t>
      </w:r>
      <w:r w:rsidR="004358A5">
        <w:rPr>
          <w:rFonts w:ascii="Times New Roman" w:hAnsi="Times New Roman" w:cs="Times New Roman"/>
          <w:iCs/>
          <w:sz w:val="24"/>
          <w:szCs w:val="24"/>
          <w:lang w:val="en-MY"/>
        </w:rPr>
        <w:t xml:space="preserve">However, other entrepreneurs received economic stimulus package smoothly. </w:t>
      </w:r>
      <w:r w:rsidR="00EF130C" w:rsidRPr="00F61ADD">
        <w:rPr>
          <w:rFonts w:ascii="Times New Roman" w:hAnsi="Times New Roman" w:cs="Times New Roman"/>
          <w:iCs/>
          <w:sz w:val="24"/>
          <w:szCs w:val="24"/>
          <w:lang w:val="en-MY"/>
        </w:rPr>
        <w:t>Th</w:t>
      </w:r>
      <w:r w:rsidR="00EF130C">
        <w:rPr>
          <w:rFonts w:ascii="Times New Roman" w:hAnsi="Times New Roman" w:cs="Times New Roman"/>
          <w:iCs/>
          <w:sz w:val="24"/>
          <w:szCs w:val="24"/>
          <w:lang w:val="en-MY"/>
        </w:rPr>
        <w:t>e</w:t>
      </w:r>
      <w:r w:rsidR="00EF130C" w:rsidRPr="00F61ADD">
        <w:rPr>
          <w:rFonts w:ascii="Times New Roman" w:hAnsi="Times New Roman" w:cs="Times New Roman"/>
          <w:iCs/>
          <w:sz w:val="24"/>
          <w:szCs w:val="24"/>
          <w:lang w:val="en-MY"/>
        </w:rPr>
        <w:t xml:space="preserve"> issue </w:t>
      </w:r>
      <w:r w:rsidR="00EF130C">
        <w:rPr>
          <w:rFonts w:ascii="Times New Roman" w:hAnsi="Times New Roman" w:cs="Times New Roman"/>
          <w:iCs/>
          <w:sz w:val="24"/>
          <w:szCs w:val="24"/>
          <w:lang w:val="en-MY"/>
        </w:rPr>
        <w:t xml:space="preserve">of access to </w:t>
      </w:r>
      <w:r w:rsidR="00524746">
        <w:rPr>
          <w:rFonts w:ascii="Times New Roman" w:hAnsi="Times New Roman" w:cs="Times New Roman"/>
          <w:iCs/>
          <w:sz w:val="24"/>
          <w:szCs w:val="24"/>
          <w:lang w:val="en-MY"/>
        </w:rPr>
        <w:t xml:space="preserve">economic </w:t>
      </w:r>
      <w:r w:rsidR="00EF130C">
        <w:rPr>
          <w:rFonts w:ascii="Times New Roman" w:hAnsi="Times New Roman" w:cs="Times New Roman"/>
          <w:iCs/>
          <w:sz w:val="24"/>
          <w:szCs w:val="24"/>
          <w:lang w:val="en-MY"/>
        </w:rPr>
        <w:t xml:space="preserve">stimulus package </w:t>
      </w:r>
      <w:r w:rsidR="00EF130C" w:rsidRPr="00F61ADD">
        <w:rPr>
          <w:rFonts w:ascii="Times New Roman" w:hAnsi="Times New Roman" w:cs="Times New Roman"/>
          <w:iCs/>
          <w:sz w:val="24"/>
          <w:szCs w:val="24"/>
          <w:lang w:val="en-MY"/>
        </w:rPr>
        <w:t xml:space="preserve">also was discovered by </w:t>
      </w:r>
      <w:proofErr w:type="spellStart"/>
      <w:r w:rsidR="00EF130C" w:rsidRPr="00F61ADD">
        <w:rPr>
          <w:rFonts w:ascii="Times New Roman" w:hAnsi="Times New Roman" w:cs="Times New Roman"/>
          <w:iCs/>
          <w:sz w:val="24"/>
          <w:szCs w:val="24"/>
          <w:lang w:val="en-MY"/>
        </w:rPr>
        <w:t>Bartik</w:t>
      </w:r>
      <w:proofErr w:type="spellEnd"/>
      <w:r w:rsidR="00EF130C" w:rsidRPr="00F61ADD">
        <w:rPr>
          <w:rFonts w:ascii="Times New Roman" w:hAnsi="Times New Roman" w:cs="Times New Roman"/>
          <w:iCs/>
          <w:sz w:val="24"/>
          <w:szCs w:val="24"/>
          <w:lang w:val="en-MY"/>
        </w:rPr>
        <w:t xml:space="preserve"> </w:t>
      </w:r>
      <w:r w:rsidR="00EF130C" w:rsidRPr="005F127C">
        <w:rPr>
          <w:rFonts w:ascii="Times New Roman" w:hAnsi="Times New Roman" w:cs="Times New Roman"/>
          <w:iCs/>
          <w:sz w:val="24"/>
          <w:szCs w:val="24"/>
          <w:lang w:val="en-MY"/>
        </w:rPr>
        <w:t>et al</w:t>
      </w:r>
      <w:r w:rsidR="00A13C50">
        <w:rPr>
          <w:rFonts w:ascii="Times New Roman" w:hAnsi="Times New Roman" w:cs="Times New Roman"/>
          <w:iCs/>
          <w:sz w:val="24"/>
          <w:szCs w:val="24"/>
          <w:lang w:val="en-MY"/>
        </w:rPr>
        <w:t>.</w:t>
      </w:r>
      <w:r w:rsidR="00EF130C" w:rsidRPr="00F61ADD">
        <w:rPr>
          <w:rFonts w:ascii="Times New Roman" w:hAnsi="Times New Roman" w:cs="Times New Roman"/>
          <w:iCs/>
          <w:sz w:val="24"/>
          <w:szCs w:val="24"/>
          <w:lang w:val="en-MY"/>
        </w:rPr>
        <w:t xml:space="preserve"> (2020) in their study. </w:t>
      </w:r>
      <w:r w:rsidR="006E199B">
        <w:rPr>
          <w:rFonts w:ascii="Times New Roman" w:hAnsi="Times New Roman" w:cs="Times New Roman"/>
          <w:iCs/>
          <w:sz w:val="24"/>
          <w:szCs w:val="24"/>
          <w:lang w:val="en-MY"/>
        </w:rPr>
        <w:t>An ex</w:t>
      </w:r>
      <w:r w:rsidRPr="00F61ADD">
        <w:rPr>
          <w:rFonts w:ascii="Times New Roman" w:hAnsi="Times New Roman" w:cs="Times New Roman"/>
          <w:iCs/>
          <w:sz w:val="24"/>
          <w:szCs w:val="24"/>
          <w:lang w:val="en-MY"/>
        </w:rPr>
        <w:t xml:space="preserve">tract from the interview </w:t>
      </w:r>
      <w:r w:rsidR="00E83A93">
        <w:rPr>
          <w:rFonts w:ascii="Times New Roman" w:hAnsi="Times New Roman" w:cs="Times New Roman"/>
          <w:iCs/>
          <w:sz w:val="24"/>
          <w:szCs w:val="24"/>
          <w:lang w:val="en-MY"/>
        </w:rPr>
        <w:t>is</w:t>
      </w:r>
      <w:r w:rsidRPr="00F61ADD">
        <w:rPr>
          <w:rFonts w:ascii="Times New Roman" w:hAnsi="Times New Roman" w:cs="Times New Roman"/>
          <w:iCs/>
          <w:sz w:val="24"/>
          <w:szCs w:val="24"/>
          <w:lang w:val="en-MY"/>
        </w:rPr>
        <w:t xml:space="preserve"> listed </w:t>
      </w:r>
      <w:r w:rsidR="00E83A93">
        <w:rPr>
          <w:rFonts w:ascii="Times New Roman" w:hAnsi="Times New Roman" w:cs="Times New Roman"/>
          <w:iCs/>
          <w:sz w:val="24"/>
          <w:szCs w:val="24"/>
          <w:lang w:val="en-MY"/>
        </w:rPr>
        <w:t>below</w:t>
      </w:r>
      <w:r w:rsidRPr="00F61ADD">
        <w:rPr>
          <w:rFonts w:ascii="Times New Roman" w:hAnsi="Times New Roman" w:cs="Times New Roman"/>
          <w:iCs/>
          <w:sz w:val="24"/>
          <w:szCs w:val="24"/>
          <w:lang w:val="en-MY"/>
        </w:rPr>
        <w:t>:</w:t>
      </w:r>
    </w:p>
    <w:p w14:paraId="4079047B" w14:textId="77777777" w:rsidR="00C42301" w:rsidRPr="00F61ADD" w:rsidRDefault="00C42301" w:rsidP="00DE1502">
      <w:pPr>
        <w:pBdr>
          <w:top w:val="nil"/>
          <w:left w:val="nil"/>
          <w:bottom w:val="nil"/>
          <w:right w:val="nil"/>
          <w:between w:val="nil"/>
        </w:pBdr>
        <w:spacing w:after="0" w:line="240" w:lineRule="auto"/>
        <w:ind w:left="-2" w:firstLineChars="236" w:firstLine="566"/>
        <w:jc w:val="both"/>
        <w:rPr>
          <w:rFonts w:ascii="Times New Roman" w:hAnsi="Times New Roman" w:cs="Times New Roman"/>
          <w:iCs/>
          <w:sz w:val="24"/>
          <w:szCs w:val="24"/>
          <w:lang w:val="en-MY"/>
        </w:rPr>
      </w:pPr>
    </w:p>
    <w:p w14:paraId="6AFCAD8E" w14:textId="76020B9F" w:rsidR="00F61ADD" w:rsidRPr="00F61ADD" w:rsidRDefault="00F61ADD" w:rsidP="00DE1502">
      <w:pPr>
        <w:spacing w:after="0" w:line="240" w:lineRule="auto"/>
        <w:ind w:leftChars="256" w:left="565" w:hanging="2"/>
        <w:jc w:val="both"/>
        <w:rPr>
          <w:rFonts w:ascii="Times New Roman" w:eastAsia="Times New Roman" w:hAnsi="Times New Roman" w:cs="Times New Roman"/>
          <w:b/>
          <w:sz w:val="24"/>
          <w:szCs w:val="24"/>
        </w:rPr>
      </w:pPr>
      <w:r w:rsidRPr="00F61ADD">
        <w:rPr>
          <w:rFonts w:ascii="Times New Roman" w:hAnsi="Times New Roman" w:cs="Times New Roman"/>
          <w:i/>
          <w:iCs/>
          <w:color w:val="000000"/>
          <w:sz w:val="24"/>
          <w:szCs w:val="24"/>
          <w:lang w:val="en-MY"/>
        </w:rPr>
        <w:t xml:space="preserve">I did not receive any economic stimulus package because </w:t>
      </w:r>
      <w:r w:rsidR="00EF130C">
        <w:rPr>
          <w:rFonts w:ascii="Times New Roman" w:hAnsi="Times New Roman" w:cs="Times New Roman"/>
          <w:i/>
          <w:iCs/>
          <w:color w:val="000000"/>
          <w:sz w:val="24"/>
          <w:szCs w:val="24"/>
          <w:lang w:val="en-MY"/>
        </w:rPr>
        <w:t>I do not renew m</w:t>
      </w:r>
      <w:r w:rsidRPr="00F61ADD">
        <w:rPr>
          <w:rFonts w:ascii="Times New Roman" w:hAnsi="Times New Roman" w:cs="Times New Roman"/>
          <w:i/>
          <w:iCs/>
          <w:color w:val="000000"/>
          <w:sz w:val="24"/>
          <w:szCs w:val="24"/>
          <w:lang w:val="en-MY"/>
        </w:rPr>
        <w:t xml:space="preserve">y </w:t>
      </w:r>
      <w:r w:rsidR="00EF130C">
        <w:rPr>
          <w:rFonts w:ascii="Times New Roman" w:hAnsi="Times New Roman" w:cs="Times New Roman"/>
          <w:i/>
          <w:iCs/>
          <w:color w:val="000000"/>
          <w:sz w:val="24"/>
          <w:szCs w:val="24"/>
          <w:lang w:val="en-MY"/>
        </w:rPr>
        <w:t xml:space="preserve">expired </w:t>
      </w:r>
      <w:r w:rsidRPr="00F61ADD">
        <w:rPr>
          <w:rFonts w:ascii="Times New Roman" w:hAnsi="Times New Roman" w:cs="Times New Roman"/>
          <w:i/>
          <w:iCs/>
          <w:color w:val="000000"/>
          <w:sz w:val="24"/>
          <w:szCs w:val="24"/>
          <w:lang w:val="en-MY"/>
        </w:rPr>
        <w:t xml:space="preserve">CCM permit - </w:t>
      </w:r>
      <w:r w:rsidRPr="00F61ADD">
        <w:rPr>
          <w:rFonts w:ascii="Times New Roman" w:hAnsi="Times New Roman" w:cs="Times New Roman"/>
          <w:color w:val="000000"/>
          <w:sz w:val="24"/>
          <w:szCs w:val="24"/>
          <w:lang w:val="en-MY"/>
        </w:rPr>
        <w:t>Informant 4.</w:t>
      </w:r>
    </w:p>
    <w:p w14:paraId="2B1DA460" w14:textId="3F1423A2" w:rsidR="00F61ADD" w:rsidRDefault="00F61ADD" w:rsidP="00DE1502">
      <w:pPr>
        <w:spacing w:after="0" w:line="240" w:lineRule="auto"/>
        <w:ind w:left="0" w:hanging="2"/>
        <w:rPr>
          <w:rFonts w:ascii="Times New Roman" w:eastAsia="Times New Roman" w:hAnsi="Times New Roman" w:cs="Times New Roman"/>
          <w:b/>
          <w:sz w:val="24"/>
          <w:szCs w:val="24"/>
        </w:rPr>
      </w:pPr>
    </w:p>
    <w:p w14:paraId="02A7D765" w14:textId="77777777" w:rsidR="00F61ADD" w:rsidRDefault="00F61ADD" w:rsidP="00DE1502">
      <w:pPr>
        <w:spacing w:after="0" w:line="240" w:lineRule="auto"/>
        <w:ind w:left="0" w:hanging="2"/>
        <w:rPr>
          <w:rFonts w:ascii="Times New Roman" w:eastAsia="Times New Roman" w:hAnsi="Times New Roman" w:cs="Times New Roman"/>
          <w:b/>
          <w:sz w:val="24"/>
          <w:szCs w:val="24"/>
        </w:rPr>
      </w:pPr>
    </w:p>
    <w:p w14:paraId="5318CADC" w14:textId="08F0792E" w:rsidR="00B142C2" w:rsidRDefault="00786AEB" w:rsidP="00DE150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Conclusion</w:t>
      </w:r>
    </w:p>
    <w:p w14:paraId="792B333C" w14:textId="77777777" w:rsidR="00B142C2" w:rsidRDefault="00B142C2" w:rsidP="00DE1502">
      <w:pPr>
        <w:spacing w:after="0" w:line="240" w:lineRule="auto"/>
        <w:ind w:left="0" w:hanging="2"/>
        <w:rPr>
          <w:rFonts w:ascii="Times New Roman" w:eastAsia="Times New Roman" w:hAnsi="Times New Roman" w:cs="Times New Roman"/>
          <w:sz w:val="24"/>
          <w:szCs w:val="24"/>
        </w:rPr>
      </w:pPr>
    </w:p>
    <w:p w14:paraId="2F6AA57E" w14:textId="6C1A81BE" w:rsidR="00F61ADD" w:rsidRDefault="00E83A93" w:rsidP="00DE1502">
      <w:pPr>
        <w:spacing w:after="0" w:line="240" w:lineRule="auto"/>
        <w:ind w:left="0" w:hanging="2"/>
        <w:jc w:val="both"/>
        <w:rPr>
          <w:rFonts w:ascii="Times New Roman" w:hAnsi="Times New Roman" w:cs="Times New Roman"/>
          <w:sz w:val="24"/>
          <w:szCs w:val="24"/>
        </w:rPr>
      </w:pPr>
      <w:r>
        <w:rPr>
          <w:rFonts w:ascii="Times New Roman" w:hAnsi="Times New Roman" w:cs="Times New Roman"/>
          <w:sz w:val="24"/>
          <w:szCs w:val="24"/>
        </w:rPr>
        <w:t>Fundamentally</w:t>
      </w:r>
      <w:r w:rsidR="009A5AA6">
        <w:rPr>
          <w:rFonts w:ascii="Times New Roman" w:hAnsi="Times New Roman" w:cs="Times New Roman"/>
          <w:sz w:val="24"/>
          <w:szCs w:val="24"/>
        </w:rPr>
        <w:t>, t</w:t>
      </w:r>
      <w:r w:rsidR="00F61ADD" w:rsidRPr="00F61ADD">
        <w:rPr>
          <w:rFonts w:ascii="Times New Roman" w:hAnsi="Times New Roman" w:cs="Times New Roman"/>
          <w:sz w:val="24"/>
          <w:szCs w:val="24"/>
        </w:rPr>
        <w:t xml:space="preserve">he </w:t>
      </w:r>
      <w:r w:rsidR="00F61ADD" w:rsidRPr="00F61ADD">
        <w:rPr>
          <w:rFonts w:ascii="Times New Roman" w:hAnsi="Times New Roman" w:cs="Times New Roman"/>
          <w:sz w:val="24"/>
          <w:szCs w:val="24"/>
          <w:lang w:val="en-MY"/>
        </w:rPr>
        <w:t>objective of th</w:t>
      </w:r>
      <w:r w:rsidR="00163DC4">
        <w:rPr>
          <w:rFonts w:ascii="Times New Roman" w:hAnsi="Times New Roman" w:cs="Times New Roman"/>
          <w:sz w:val="24"/>
          <w:szCs w:val="24"/>
          <w:lang w:val="en-MY"/>
        </w:rPr>
        <w:t>is</w:t>
      </w:r>
      <w:r w:rsidR="00F61ADD" w:rsidRPr="00F61ADD">
        <w:rPr>
          <w:rFonts w:ascii="Times New Roman" w:hAnsi="Times New Roman" w:cs="Times New Roman"/>
          <w:sz w:val="24"/>
          <w:szCs w:val="24"/>
          <w:lang w:val="en-MY"/>
        </w:rPr>
        <w:t xml:space="preserve"> research </w:t>
      </w:r>
      <w:r>
        <w:rPr>
          <w:rFonts w:ascii="Times New Roman" w:hAnsi="Times New Roman" w:cs="Times New Roman"/>
          <w:sz w:val="24"/>
          <w:szCs w:val="24"/>
          <w:lang w:val="en-MY"/>
        </w:rPr>
        <w:t>wa</w:t>
      </w:r>
      <w:r w:rsidR="00F61ADD" w:rsidRPr="00F61ADD">
        <w:rPr>
          <w:rFonts w:ascii="Times New Roman" w:hAnsi="Times New Roman" w:cs="Times New Roman"/>
          <w:sz w:val="24"/>
          <w:szCs w:val="24"/>
          <w:lang w:val="en-MY"/>
        </w:rPr>
        <w:t xml:space="preserve">s to explore the impacts of </w:t>
      </w:r>
      <w:r w:rsidR="00A9230B">
        <w:rPr>
          <w:rFonts w:ascii="Times New Roman" w:hAnsi="Times New Roman" w:cs="Times New Roman"/>
          <w:sz w:val="24"/>
          <w:szCs w:val="24"/>
          <w:lang w:val="en-MY"/>
        </w:rPr>
        <w:t xml:space="preserve">the </w:t>
      </w:r>
      <w:r w:rsidR="00F61ADD" w:rsidRPr="00F61ADD">
        <w:rPr>
          <w:rFonts w:ascii="Times New Roman" w:hAnsi="Times New Roman" w:cs="Times New Roman"/>
          <w:sz w:val="24"/>
          <w:szCs w:val="24"/>
          <w:lang w:val="en-MY"/>
        </w:rPr>
        <w:t xml:space="preserve">COVID-19 pandemic crisis on rural entrepreneurs. </w:t>
      </w:r>
      <w:r w:rsidR="009A5AA6">
        <w:rPr>
          <w:rFonts w:ascii="Times New Roman" w:hAnsi="Times New Roman" w:cs="Times New Roman"/>
          <w:sz w:val="24"/>
          <w:szCs w:val="24"/>
          <w:lang w:val="en-MY"/>
        </w:rPr>
        <w:t xml:space="preserve">Hence, </w:t>
      </w:r>
      <w:r w:rsidR="00163DC4">
        <w:rPr>
          <w:rFonts w:ascii="Times New Roman" w:hAnsi="Times New Roman" w:cs="Times New Roman"/>
          <w:iCs/>
          <w:sz w:val="24"/>
          <w:szCs w:val="24"/>
        </w:rPr>
        <w:t xml:space="preserve">this research discovered </w:t>
      </w:r>
      <w:r w:rsidR="009A5AA6">
        <w:rPr>
          <w:rFonts w:ascii="Times New Roman" w:hAnsi="Times New Roman" w:cs="Times New Roman"/>
          <w:iCs/>
          <w:sz w:val="24"/>
          <w:szCs w:val="24"/>
        </w:rPr>
        <w:t>that those</w:t>
      </w:r>
      <w:r w:rsidR="008528FE">
        <w:rPr>
          <w:rFonts w:ascii="Times New Roman" w:hAnsi="Times New Roman" w:cs="Times New Roman"/>
          <w:iCs/>
          <w:sz w:val="24"/>
          <w:szCs w:val="24"/>
        </w:rPr>
        <w:t xml:space="preserve"> impact</w:t>
      </w:r>
      <w:r>
        <w:rPr>
          <w:rFonts w:ascii="Times New Roman" w:hAnsi="Times New Roman" w:cs="Times New Roman"/>
          <w:iCs/>
          <w:sz w:val="24"/>
          <w:szCs w:val="24"/>
        </w:rPr>
        <w:t>s</w:t>
      </w:r>
      <w:r w:rsidR="008528FE">
        <w:rPr>
          <w:rFonts w:ascii="Times New Roman" w:hAnsi="Times New Roman" w:cs="Times New Roman"/>
          <w:iCs/>
          <w:sz w:val="24"/>
          <w:szCs w:val="24"/>
        </w:rPr>
        <w:t xml:space="preserve"> </w:t>
      </w:r>
      <w:r>
        <w:rPr>
          <w:rFonts w:ascii="Times New Roman" w:hAnsi="Times New Roman" w:cs="Times New Roman"/>
          <w:iCs/>
          <w:sz w:val="24"/>
          <w:szCs w:val="24"/>
        </w:rPr>
        <w:t>we</w:t>
      </w:r>
      <w:r w:rsidR="008528FE">
        <w:rPr>
          <w:rFonts w:ascii="Times New Roman" w:hAnsi="Times New Roman" w:cs="Times New Roman"/>
          <w:iCs/>
          <w:sz w:val="24"/>
          <w:szCs w:val="24"/>
        </w:rPr>
        <w:t>re divided into two main themes</w:t>
      </w:r>
      <w:r w:rsidR="00F61ADD" w:rsidRPr="00F61ADD">
        <w:rPr>
          <w:rFonts w:ascii="Times New Roman" w:hAnsi="Times New Roman" w:cs="Times New Roman"/>
          <w:iCs/>
          <w:sz w:val="24"/>
          <w:szCs w:val="24"/>
          <w:lang w:val="en-MY"/>
        </w:rPr>
        <w:t>.</w:t>
      </w:r>
      <w:r w:rsidR="008528FE">
        <w:rPr>
          <w:rFonts w:ascii="Times New Roman" w:hAnsi="Times New Roman" w:cs="Times New Roman"/>
          <w:iCs/>
          <w:sz w:val="24"/>
          <w:szCs w:val="24"/>
          <w:lang w:val="en-MY"/>
        </w:rPr>
        <w:t xml:space="preserve"> </w:t>
      </w:r>
      <w:r w:rsidR="00F61ADD" w:rsidRPr="00F61ADD">
        <w:rPr>
          <w:rFonts w:ascii="Times New Roman" w:hAnsi="Times New Roman" w:cs="Times New Roman"/>
          <w:iCs/>
          <w:sz w:val="24"/>
          <w:szCs w:val="24"/>
          <w:lang w:val="en-MY"/>
        </w:rPr>
        <w:t xml:space="preserve">The first theme </w:t>
      </w:r>
      <w:r>
        <w:rPr>
          <w:rFonts w:ascii="Times New Roman" w:hAnsi="Times New Roman" w:cs="Times New Roman"/>
          <w:iCs/>
          <w:sz w:val="24"/>
          <w:szCs w:val="24"/>
          <w:lang w:val="en-MY"/>
        </w:rPr>
        <w:t>was</w:t>
      </w:r>
      <w:r w:rsidR="00F61ADD" w:rsidRPr="00F61ADD">
        <w:rPr>
          <w:rFonts w:ascii="Times New Roman" w:hAnsi="Times New Roman" w:cs="Times New Roman"/>
          <w:iCs/>
          <w:sz w:val="24"/>
          <w:szCs w:val="24"/>
          <w:lang w:val="en-MY"/>
        </w:rPr>
        <w:t xml:space="preserve"> business operation (operation disruption, decrease in demand, shortage of logistic</w:t>
      </w:r>
      <w:r>
        <w:rPr>
          <w:rFonts w:ascii="Times New Roman" w:hAnsi="Times New Roman" w:cs="Times New Roman"/>
          <w:iCs/>
          <w:sz w:val="24"/>
          <w:szCs w:val="24"/>
          <w:lang w:val="en-MY"/>
        </w:rPr>
        <w:t>s</w:t>
      </w:r>
      <w:r w:rsidR="00F61ADD" w:rsidRPr="00F61ADD">
        <w:rPr>
          <w:rFonts w:ascii="Times New Roman" w:hAnsi="Times New Roman" w:cs="Times New Roman"/>
          <w:iCs/>
          <w:sz w:val="24"/>
          <w:szCs w:val="24"/>
          <w:lang w:val="en-MY"/>
        </w:rPr>
        <w:t xml:space="preserve"> supply</w:t>
      </w:r>
      <w:r>
        <w:rPr>
          <w:rFonts w:ascii="Times New Roman" w:hAnsi="Times New Roman" w:cs="Times New Roman"/>
          <w:iCs/>
          <w:sz w:val="24"/>
          <w:szCs w:val="24"/>
          <w:lang w:val="en-MY"/>
        </w:rPr>
        <w:t>,</w:t>
      </w:r>
      <w:r w:rsidR="00F61ADD" w:rsidRPr="00F61ADD">
        <w:rPr>
          <w:rFonts w:ascii="Times New Roman" w:hAnsi="Times New Roman" w:cs="Times New Roman"/>
          <w:iCs/>
          <w:sz w:val="24"/>
          <w:szCs w:val="24"/>
          <w:lang w:val="en-MY"/>
        </w:rPr>
        <w:t xml:space="preserve"> and operation closure). The </w:t>
      </w:r>
      <w:r w:rsidR="00163DC4">
        <w:rPr>
          <w:rFonts w:ascii="Times New Roman" w:hAnsi="Times New Roman" w:cs="Times New Roman"/>
          <w:iCs/>
          <w:sz w:val="24"/>
          <w:szCs w:val="24"/>
          <w:lang w:val="en-MY"/>
        </w:rPr>
        <w:t>later</w:t>
      </w:r>
      <w:r w:rsidR="00F61ADD" w:rsidRPr="00F61ADD">
        <w:rPr>
          <w:rFonts w:ascii="Times New Roman" w:hAnsi="Times New Roman" w:cs="Times New Roman"/>
          <w:iCs/>
          <w:sz w:val="24"/>
          <w:szCs w:val="24"/>
          <w:lang w:val="en-MY"/>
        </w:rPr>
        <w:t xml:space="preserve"> theme was business finance (cash flow problem, unexpected increase in production cost</w:t>
      </w:r>
      <w:r>
        <w:rPr>
          <w:rFonts w:ascii="Times New Roman" w:hAnsi="Times New Roman" w:cs="Times New Roman"/>
          <w:iCs/>
          <w:sz w:val="24"/>
          <w:szCs w:val="24"/>
          <w:lang w:val="en-MY"/>
        </w:rPr>
        <w:t>,</w:t>
      </w:r>
      <w:r w:rsidR="00F61ADD" w:rsidRPr="00F61ADD">
        <w:rPr>
          <w:rFonts w:ascii="Times New Roman" w:hAnsi="Times New Roman" w:cs="Times New Roman"/>
          <w:iCs/>
          <w:sz w:val="24"/>
          <w:szCs w:val="24"/>
          <w:lang w:val="en-MY"/>
        </w:rPr>
        <w:t xml:space="preserve"> and access to </w:t>
      </w:r>
      <w:r w:rsidR="00524746">
        <w:rPr>
          <w:rFonts w:ascii="Times New Roman" w:hAnsi="Times New Roman" w:cs="Times New Roman"/>
          <w:iCs/>
          <w:sz w:val="24"/>
          <w:szCs w:val="24"/>
          <w:lang w:val="en-MY"/>
        </w:rPr>
        <w:t xml:space="preserve">economic </w:t>
      </w:r>
      <w:r w:rsidR="00F61ADD" w:rsidRPr="00F61ADD">
        <w:rPr>
          <w:rFonts w:ascii="Times New Roman" w:hAnsi="Times New Roman" w:cs="Times New Roman"/>
          <w:iCs/>
          <w:sz w:val="24"/>
          <w:szCs w:val="24"/>
          <w:lang w:val="en-MY"/>
        </w:rPr>
        <w:t xml:space="preserve">stimulus package). </w:t>
      </w:r>
      <w:r w:rsidR="00F61ADD" w:rsidRPr="00F61ADD">
        <w:rPr>
          <w:rFonts w:ascii="Times New Roman" w:hAnsi="Times New Roman" w:cs="Times New Roman"/>
          <w:sz w:val="24"/>
          <w:szCs w:val="24"/>
          <w:lang w:val="en-MY"/>
        </w:rPr>
        <w:t xml:space="preserve">These findings </w:t>
      </w:r>
      <w:r>
        <w:rPr>
          <w:rFonts w:ascii="Times New Roman" w:hAnsi="Times New Roman" w:cs="Times New Roman"/>
          <w:sz w:val="24"/>
          <w:szCs w:val="24"/>
          <w:lang w:val="en-MY"/>
        </w:rPr>
        <w:t>carry</w:t>
      </w:r>
      <w:r w:rsidR="00F61ADD" w:rsidRPr="00F61ADD">
        <w:rPr>
          <w:rFonts w:ascii="Times New Roman" w:hAnsi="Times New Roman" w:cs="Times New Roman"/>
          <w:sz w:val="24"/>
          <w:szCs w:val="24"/>
          <w:lang w:val="en-MY"/>
        </w:rPr>
        <w:t xml:space="preserve"> good input</w:t>
      </w:r>
      <w:r>
        <w:rPr>
          <w:rFonts w:ascii="Times New Roman" w:hAnsi="Times New Roman" w:cs="Times New Roman"/>
          <w:sz w:val="24"/>
          <w:szCs w:val="24"/>
          <w:lang w:val="en-MY"/>
        </w:rPr>
        <w:t>s</w:t>
      </w:r>
      <w:r w:rsidR="00F61ADD" w:rsidRPr="00F61ADD">
        <w:rPr>
          <w:rFonts w:ascii="Times New Roman" w:hAnsi="Times New Roman" w:cs="Times New Roman"/>
          <w:sz w:val="24"/>
          <w:szCs w:val="24"/>
          <w:lang w:val="en-MY"/>
        </w:rPr>
        <w:t xml:space="preserve"> to relevant parties to assist rural entrepreneurs to res</w:t>
      </w:r>
      <w:r w:rsidR="009A5AA6">
        <w:rPr>
          <w:rFonts w:ascii="Times New Roman" w:hAnsi="Times New Roman" w:cs="Times New Roman"/>
          <w:sz w:val="24"/>
          <w:szCs w:val="24"/>
          <w:lang w:val="en-MY"/>
        </w:rPr>
        <w:t>um</w:t>
      </w:r>
      <w:r w:rsidR="00F61ADD" w:rsidRPr="00F61ADD">
        <w:rPr>
          <w:rFonts w:ascii="Times New Roman" w:hAnsi="Times New Roman" w:cs="Times New Roman"/>
          <w:sz w:val="24"/>
          <w:szCs w:val="24"/>
          <w:lang w:val="en-MY"/>
        </w:rPr>
        <w:t>e their businesses</w:t>
      </w:r>
      <w:r w:rsidR="002E41AB">
        <w:rPr>
          <w:rFonts w:ascii="Times New Roman" w:hAnsi="Times New Roman" w:cs="Times New Roman"/>
          <w:sz w:val="24"/>
          <w:szCs w:val="24"/>
          <w:lang w:val="en-MY"/>
        </w:rPr>
        <w:t xml:space="preserve">. </w:t>
      </w:r>
      <w:r w:rsidR="005038D7">
        <w:rPr>
          <w:rFonts w:ascii="Times New Roman" w:hAnsi="Times New Roman" w:cs="Times New Roman"/>
          <w:sz w:val="24"/>
          <w:szCs w:val="24"/>
        </w:rPr>
        <w:t>In term</w:t>
      </w:r>
      <w:r w:rsidR="00A9230B">
        <w:rPr>
          <w:rFonts w:ascii="Times New Roman" w:hAnsi="Times New Roman" w:cs="Times New Roman"/>
          <w:sz w:val="24"/>
          <w:szCs w:val="24"/>
        </w:rPr>
        <w:t>s</w:t>
      </w:r>
      <w:r w:rsidR="005038D7">
        <w:rPr>
          <w:rFonts w:ascii="Times New Roman" w:hAnsi="Times New Roman" w:cs="Times New Roman"/>
          <w:sz w:val="24"/>
          <w:szCs w:val="24"/>
        </w:rPr>
        <w:t xml:space="preserve"> of business operation</w:t>
      </w:r>
      <w:r w:rsidR="00A9230B">
        <w:rPr>
          <w:rFonts w:ascii="Times New Roman" w:hAnsi="Times New Roman" w:cs="Times New Roman"/>
          <w:sz w:val="24"/>
          <w:szCs w:val="24"/>
        </w:rPr>
        <w:t>s</w:t>
      </w:r>
      <w:r w:rsidR="005038D7">
        <w:rPr>
          <w:rFonts w:ascii="Times New Roman" w:hAnsi="Times New Roman" w:cs="Times New Roman"/>
          <w:sz w:val="24"/>
          <w:szCs w:val="24"/>
        </w:rPr>
        <w:t>, a</w:t>
      </w:r>
      <w:r w:rsidR="005B01D2">
        <w:rPr>
          <w:rFonts w:ascii="Times New Roman" w:hAnsi="Times New Roman" w:cs="Times New Roman"/>
          <w:sz w:val="24"/>
          <w:szCs w:val="24"/>
        </w:rPr>
        <w:t xml:space="preserve">mong the aids that </w:t>
      </w:r>
      <w:r>
        <w:rPr>
          <w:rFonts w:ascii="Times New Roman" w:hAnsi="Times New Roman" w:cs="Times New Roman"/>
          <w:sz w:val="24"/>
          <w:szCs w:val="24"/>
        </w:rPr>
        <w:t xml:space="preserve">are </w:t>
      </w:r>
      <w:r w:rsidR="005B01D2">
        <w:rPr>
          <w:rFonts w:ascii="Times New Roman" w:hAnsi="Times New Roman" w:cs="Times New Roman"/>
          <w:sz w:val="24"/>
          <w:szCs w:val="24"/>
        </w:rPr>
        <w:t xml:space="preserve">appropriate for them </w:t>
      </w:r>
      <w:r>
        <w:rPr>
          <w:rFonts w:ascii="Times New Roman" w:hAnsi="Times New Roman" w:cs="Times New Roman"/>
          <w:sz w:val="24"/>
          <w:szCs w:val="24"/>
        </w:rPr>
        <w:t>include permission for normal operations to</w:t>
      </w:r>
      <w:r w:rsidR="00015A55">
        <w:rPr>
          <w:rFonts w:ascii="Times New Roman" w:hAnsi="Times New Roman" w:cs="Times New Roman"/>
          <w:iCs/>
          <w:sz w:val="24"/>
          <w:szCs w:val="24"/>
          <w:lang w:val="en-MY"/>
        </w:rPr>
        <w:t xml:space="preserve"> all </w:t>
      </w:r>
      <w:r w:rsidR="003B7D38">
        <w:rPr>
          <w:rFonts w:ascii="Times New Roman" w:hAnsi="Times New Roman" w:cs="Times New Roman"/>
          <w:iCs/>
          <w:sz w:val="24"/>
          <w:szCs w:val="24"/>
          <w:lang w:val="en-MY"/>
        </w:rPr>
        <w:t>type</w:t>
      </w:r>
      <w:r w:rsidR="00015A55">
        <w:rPr>
          <w:rFonts w:ascii="Times New Roman" w:hAnsi="Times New Roman" w:cs="Times New Roman"/>
          <w:iCs/>
          <w:sz w:val="24"/>
          <w:szCs w:val="24"/>
          <w:lang w:val="en-MY"/>
        </w:rPr>
        <w:t xml:space="preserve">s of </w:t>
      </w:r>
      <w:r w:rsidR="003B7D38">
        <w:rPr>
          <w:rFonts w:ascii="Times New Roman" w:hAnsi="Times New Roman" w:cs="Times New Roman"/>
          <w:iCs/>
          <w:sz w:val="24"/>
          <w:szCs w:val="24"/>
          <w:lang w:val="en-MY"/>
        </w:rPr>
        <w:t xml:space="preserve">rural </w:t>
      </w:r>
      <w:r w:rsidR="00015A55">
        <w:rPr>
          <w:rFonts w:ascii="Times New Roman" w:hAnsi="Times New Roman" w:cs="Times New Roman"/>
          <w:iCs/>
          <w:sz w:val="24"/>
          <w:szCs w:val="24"/>
          <w:lang w:val="en-MY"/>
        </w:rPr>
        <w:t>business</w:t>
      </w:r>
      <w:r>
        <w:rPr>
          <w:rFonts w:ascii="Times New Roman" w:hAnsi="Times New Roman" w:cs="Times New Roman"/>
          <w:iCs/>
          <w:sz w:val="24"/>
          <w:szCs w:val="24"/>
          <w:lang w:val="en-MY"/>
        </w:rPr>
        <w:t>es</w:t>
      </w:r>
      <w:r w:rsidR="00015A55">
        <w:rPr>
          <w:rFonts w:ascii="Times New Roman" w:hAnsi="Times New Roman" w:cs="Times New Roman"/>
          <w:iCs/>
          <w:sz w:val="24"/>
          <w:szCs w:val="24"/>
          <w:lang w:val="en-MY"/>
        </w:rPr>
        <w:t>, encoura</w:t>
      </w:r>
      <w:r w:rsidR="003B7D38">
        <w:rPr>
          <w:rFonts w:ascii="Times New Roman" w:hAnsi="Times New Roman" w:cs="Times New Roman"/>
          <w:iCs/>
          <w:sz w:val="24"/>
          <w:szCs w:val="24"/>
          <w:lang w:val="en-MY"/>
        </w:rPr>
        <w:t>ging</w:t>
      </w:r>
      <w:r w:rsidR="00015A55">
        <w:rPr>
          <w:rFonts w:ascii="Times New Roman" w:hAnsi="Times New Roman" w:cs="Times New Roman"/>
          <w:iCs/>
          <w:sz w:val="24"/>
          <w:szCs w:val="24"/>
          <w:lang w:val="en-MY"/>
        </w:rPr>
        <w:t xml:space="preserve"> the </w:t>
      </w:r>
      <w:r w:rsidR="001E1FF0">
        <w:rPr>
          <w:rFonts w:ascii="Times New Roman" w:hAnsi="Times New Roman" w:cs="Times New Roman"/>
          <w:iCs/>
          <w:sz w:val="24"/>
          <w:szCs w:val="24"/>
          <w:lang w:val="en-MY"/>
        </w:rPr>
        <w:t>consumers to spend the</w:t>
      </w:r>
      <w:r>
        <w:rPr>
          <w:rFonts w:ascii="Times New Roman" w:hAnsi="Times New Roman" w:cs="Times New Roman"/>
          <w:iCs/>
          <w:sz w:val="24"/>
          <w:szCs w:val="24"/>
          <w:lang w:val="en-MY"/>
        </w:rPr>
        <w:t>ir</w:t>
      </w:r>
      <w:r w:rsidR="001E1FF0">
        <w:rPr>
          <w:rFonts w:ascii="Times New Roman" w:hAnsi="Times New Roman" w:cs="Times New Roman"/>
          <w:iCs/>
          <w:sz w:val="24"/>
          <w:szCs w:val="24"/>
          <w:lang w:val="en-MY"/>
        </w:rPr>
        <w:t xml:space="preserve"> money on </w:t>
      </w:r>
      <w:r w:rsidR="003B7D38">
        <w:rPr>
          <w:rFonts w:ascii="Times New Roman" w:hAnsi="Times New Roman" w:cs="Times New Roman"/>
          <w:iCs/>
          <w:sz w:val="24"/>
          <w:szCs w:val="24"/>
          <w:lang w:val="en-MY"/>
        </w:rPr>
        <w:t xml:space="preserve">rural </w:t>
      </w:r>
      <w:r w:rsidR="001E1FF0">
        <w:rPr>
          <w:rFonts w:ascii="Times New Roman" w:hAnsi="Times New Roman" w:cs="Times New Roman"/>
          <w:iCs/>
          <w:sz w:val="24"/>
          <w:szCs w:val="24"/>
          <w:lang w:val="en-MY"/>
        </w:rPr>
        <w:t>entrepreneurs’ product</w:t>
      </w:r>
      <w:r>
        <w:rPr>
          <w:rFonts w:ascii="Times New Roman" w:hAnsi="Times New Roman" w:cs="Times New Roman"/>
          <w:iCs/>
          <w:sz w:val="24"/>
          <w:szCs w:val="24"/>
          <w:lang w:val="en-MY"/>
        </w:rPr>
        <w:t>s</w:t>
      </w:r>
      <w:r w:rsidR="001E1FF0">
        <w:rPr>
          <w:rFonts w:ascii="Times New Roman" w:hAnsi="Times New Roman" w:cs="Times New Roman"/>
          <w:iCs/>
          <w:sz w:val="24"/>
          <w:szCs w:val="24"/>
          <w:lang w:val="en-MY"/>
        </w:rPr>
        <w:t xml:space="preserve">, </w:t>
      </w:r>
      <w:r>
        <w:rPr>
          <w:rFonts w:ascii="Times New Roman" w:hAnsi="Times New Roman" w:cs="Times New Roman"/>
          <w:iCs/>
          <w:sz w:val="24"/>
          <w:szCs w:val="24"/>
          <w:lang w:val="en-MY"/>
        </w:rPr>
        <w:t>letting</w:t>
      </w:r>
      <w:r w:rsidR="001E1FF0">
        <w:rPr>
          <w:rFonts w:ascii="Times New Roman" w:hAnsi="Times New Roman" w:cs="Times New Roman"/>
          <w:iCs/>
          <w:sz w:val="24"/>
          <w:szCs w:val="24"/>
          <w:lang w:val="en-MY"/>
        </w:rPr>
        <w:t xml:space="preserve"> the logistic</w:t>
      </w:r>
      <w:r>
        <w:rPr>
          <w:rFonts w:ascii="Times New Roman" w:hAnsi="Times New Roman" w:cs="Times New Roman"/>
          <w:iCs/>
          <w:sz w:val="24"/>
          <w:szCs w:val="24"/>
          <w:lang w:val="en-MY"/>
        </w:rPr>
        <w:t>s</w:t>
      </w:r>
      <w:r w:rsidR="001E1FF0">
        <w:rPr>
          <w:rFonts w:ascii="Times New Roman" w:hAnsi="Times New Roman" w:cs="Times New Roman"/>
          <w:iCs/>
          <w:sz w:val="24"/>
          <w:szCs w:val="24"/>
          <w:lang w:val="en-MY"/>
        </w:rPr>
        <w:t xml:space="preserve"> supply </w:t>
      </w:r>
      <w:r>
        <w:rPr>
          <w:rFonts w:ascii="Times New Roman" w:hAnsi="Times New Roman" w:cs="Times New Roman"/>
          <w:iCs/>
          <w:sz w:val="24"/>
          <w:szCs w:val="24"/>
          <w:lang w:val="en-MY"/>
        </w:rPr>
        <w:t xml:space="preserve">to </w:t>
      </w:r>
      <w:r w:rsidR="001E1FF0">
        <w:rPr>
          <w:rFonts w:ascii="Times New Roman" w:hAnsi="Times New Roman" w:cs="Times New Roman"/>
          <w:iCs/>
          <w:sz w:val="24"/>
          <w:szCs w:val="24"/>
          <w:lang w:val="en-MY"/>
        </w:rPr>
        <w:t>run smoothly</w:t>
      </w:r>
      <w:r>
        <w:rPr>
          <w:rFonts w:ascii="Times New Roman" w:hAnsi="Times New Roman" w:cs="Times New Roman"/>
          <w:iCs/>
          <w:sz w:val="24"/>
          <w:szCs w:val="24"/>
          <w:lang w:val="en-MY"/>
        </w:rPr>
        <w:t>,</w:t>
      </w:r>
      <w:r w:rsidR="005038D7">
        <w:rPr>
          <w:rFonts w:ascii="Times New Roman" w:hAnsi="Times New Roman" w:cs="Times New Roman"/>
          <w:iCs/>
          <w:sz w:val="24"/>
          <w:szCs w:val="24"/>
          <w:lang w:val="en-MY"/>
        </w:rPr>
        <w:t xml:space="preserve"> and</w:t>
      </w:r>
      <w:r w:rsidR="001E1FF0">
        <w:rPr>
          <w:rFonts w:ascii="Times New Roman" w:hAnsi="Times New Roman" w:cs="Times New Roman"/>
          <w:iCs/>
          <w:sz w:val="24"/>
          <w:szCs w:val="24"/>
          <w:lang w:val="en-MY"/>
        </w:rPr>
        <w:t xml:space="preserve"> </w:t>
      </w:r>
      <w:r w:rsidR="005038D7">
        <w:rPr>
          <w:rFonts w:ascii="Times New Roman" w:hAnsi="Times New Roman" w:cs="Times New Roman"/>
          <w:iCs/>
          <w:sz w:val="24"/>
          <w:szCs w:val="24"/>
          <w:lang w:val="en-MY"/>
        </w:rPr>
        <w:t>encourag</w:t>
      </w:r>
      <w:r w:rsidR="003B7D38">
        <w:rPr>
          <w:rFonts w:ascii="Times New Roman" w:hAnsi="Times New Roman" w:cs="Times New Roman"/>
          <w:iCs/>
          <w:sz w:val="24"/>
          <w:szCs w:val="24"/>
          <w:lang w:val="en-MY"/>
        </w:rPr>
        <w:t>ing</w:t>
      </w:r>
      <w:r w:rsidR="005038D7">
        <w:rPr>
          <w:rFonts w:ascii="Times New Roman" w:hAnsi="Times New Roman" w:cs="Times New Roman"/>
          <w:iCs/>
          <w:sz w:val="24"/>
          <w:szCs w:val="24"/>
          <w:lang w:val="en-MY"/>
        </w:rPr>
        <w:t xml:space="preserve"> the entrepreneurs to reopen the</w:t>
      </w:r>
      <w:r>
        <w:rPr>
          <w:rFonts w:ascii="Times New Roman" w:hAnsi="Times New Roman" w:cs="Times New Roman"/>
          <w:iCs/>
          <w:sz w:val="24"/>
          <w:szCs w:val="24"/>
          <w:lang w:val="en-MY"/>
        </w:rPr>
        <w:t>ir</w:t>
      </w:r>
      <w:r w:rsidR="005038D7">
        <w:rPr>
          <w:rFonts w:ascii="Times New Roman" w:hAnsi="Times New Roman" w:cs="Times New Roman"/>
          <w:iCs/>
          <w:sz w:val="24"/>
          <w:szCs w:val="24"/>
          <w:lang w:val="en-MY"/>
        </w:rPr>
        <w:t xml:space="preserve"> business</w:t>
      </w:r>
      <w:r>
        <w:rPr>
          <w:rFonts w:ascii="Times New Roman" w:hAnsi="Times New Roman" w:cs="Times New Roman"/>
          <w:iCs/>
          <w:sz w:val="24"/>
          <w:szCs w:val="24"/>
          <w:lang w:val="en-MY"/>
        </w:rPr>
        <w:t>es</w:t>
      </w:r>
      <w:r w:rsidR="005038D7">
        <w:rPr>
          <w:rFonts w:ascii="Times New Roman" w:hAnsi="Times New Roman" w:cs="Times New Roman"/>
          <w:iCs/>
          <w:sz w:val="24"/>
          <w:szCs w:val="24"/>
          <w:lang w:val="en-MY"/>
        </w:rPr>
        <w:t>. However, the business operation</w:t>
      </w:r>
      <w:r>
        <w:rPr>
          <w:rFonts w:ascii="Times New Roman" w:hAnsi="Times New Roman" w:cs="Times New Roman"/>
          <w:iCs/>
          <w:sz w:val="24"/>
          <w:szCs w:val="24"/>
          <w:lang w:val="en-MY"/>
        </w:rPr>
        <w:t>s</w:t>
      </w:r>
      <w:r w:rsidR="005038D7">
        <w:rPr>
          <w:rFonts w:ascii="Times New Roman" w:hAnsi="Times New Roman" w:cs="Times New Roman"/>
          <w:iCs/>
          <w:sz w:val="24"/>
          <w:szCs w:val="24"/>
          <w:lang w:val="en-MY"/>
        </w:rPr>
        <w:t xml:space="preserve"> must adhere to </w:t>
      </w:r>
      <w:r>
        <w:rPr>
          <w:rFonts w:ascii="Times New Roman" w:hAnsi="Times New Roman" w:cs="Times New Roman"/>
          <w:iCs/>
          <w:sz w:val="24"/>
          <w:szCs w:val="24"/>
          <w:lang w:val="en-MY"/>
        </w:rPr>
        <w:t xml:space="preserve">the </w:t>
      </w:r>
      <w:r w:rsidR="005038D7">
        <w:rPr>
          <w:rFonts w:ascii="Times New Roman" w:hAnsi="Times New Roman" w:cs="Times New Roman"/>
          <w:iCs/>
          <w:sz w:val="24"/>
          <w:szCs w:val="24"/>
          <w:lang w:val="en-MY"/>
        </w:rPr>
        <w:t>Standard Operating Pro</w:t>
      </w:r>
      <w:r w:rsidR="00F46812">
        <w:rPr>
          <w:rFonts w:ascii="Times New Roman" w:hAnsi="Times New Roman" w:cs="Times New Roman"/>
          <w:iCs/>
          <w:sz w:val="24"/>
          <w:szCs w:val="24"/>
          <w:lang w:val="en-MY"/>
        </w:rPr>
        <w:t>c</w:t>
      </w:r>
      <w:r w:rsidR="005038D7">
        <w:rPr>
          <w:rFonts w:ascii="Times New Roman" w:hAnsi="Times New Roman" w:cs="Times New Roman"/>
          <w:iCs/>
          <w:sz w:val="24"/>
          <w:szCs w:val="24"/>
          <w:lang w:val="en-MY"/>
        </w:rPr>
        <w:t>edure (SOP)</w:t>
      </w:r>
      <w:r>
        <w:rPr>
          <w:rFonts w:ascii="Times New Roman" w:hAnsi="Times New Roman" w:cs="Times New Roman"/>
          <w:iCs/>
          <w:sz w:val="24"/>
          <w:szCs w:val="24"/>
          <w:lang w:val="en-MY"/>
        </w:rPr>
        <w:t>,</w:t>
      </w:r>
      <w:r w:rsidR="005038D7">
        <w:rPr>
          <w:rFonts w:ascii="Times New Roman" w:hAnsi="Times New Roman" w:cs="Times New Roman"/>
          <w:iCs/>
          <w:sz w:val="24"/>
          <w:szCs w:val="24"/>
          <w:lang w:val="en-MY"/>
        </w:rPr>
        <w:t xml:space="preserve"> </w:t>
      </w:r>
      <w:r w:rsidR="003B7D38">
        <w:rPr>
          <w:rFonts w:ascii="Times New Roman" w:hAnsi="Times New Roman" w:cs="Times New Roman"/>
          <w:iCs/>
          <w:sz w:val="24"/>
          <w:szCs w:val="24"/>
          <w:lang w:val="en-MY"/>
        </w:rPr>
        <w:t>due to</w:t>
      </w:r>
      <w:r w:rsidR="00F46812">
        <w:rPr>
          <w:rFonts w:ascii="Times New Roman" w:hAnsi="Times New Roman" w:cs="Times New Roman"/>
          <w:iCs/>
          <w:sz w:val="24"/>
          <w:szCs w:val="24"/>
          <w:lang w:val="en-MY"/>
        </w:rPr>
        <w:t xml:space="preserve"> </w:t>
      </w:r>
      <w:r>
        <w:rPr>
          <w:rFonts w:ascii="Times New Roman" w:hAnsi="Times New Roman" w:cs="Times New Roman"/>
          <w:iCs/>
          <w:sz w:val="24"/>
          <w:szCs w:val="24"/>
          <w:lang w:val="en-MY"/>
        </w:rPr>
        <w:t xml:space="preserve">the </w:t>
      </w:r>
      <w:r w:rsidR="00F46812">
        <w:rPr>
          <w:rFonts w:ascii="Times New Roman" w:hAnsi="Times New Roman" w:cs="Times New Roman"/>
          <w:iCs/>
          <w:sz w:val="24"/>
          <w:szCs w:val="24"/>
          <w:lang w:val="en-MY"/>
        </w:rPr>
        <w:t>fluctuati</w:t>
      </w:r>
      <w:r>
        <w:rPr>
          <w:rFonts w:ascii="Times New Roman" w:hAnsi="Times New Roman" w:cs="Times New Roman"/>
          <w:iCs/>
          <w:sz w:val="24"/>
          <w:szCs w:val="24"/>
          <w:lang w:val="en-MY"/>
        </w:rPr>
        <w:t>ng</w:t>
      </w:r>
      <w:r w:rsidR="00F46812">
        <w:rPr>
          <w:rFonts w:ascii="Times New Roman" w:hAnsi="Times New Roman" w:cs="Times New Roman"/>
          <w:iCs/>
          <w:sz w:val="24"/>
          <w:szCs w:val="24"/>
          <w:lang w:val="en-MY"/>
        </w:rPr>
        <w:t xml:space="preserve"> COVID-19 cases </w:t>
      </w:r>
      <w:r>
        <w:rPr>
          <w:rFonts w:ascii="Times New Roman" w:hAnsi="Times New Roman" w:cs="Times New Roman"/>
          <w:iCs/>
          <w:sz w:val="24"/>
          <w:szCs w:val="24"/>
          <w:lang w:val="en-MY"/>
        </w:rPr>
        <w:t>in this country (</w:t>
      </w:r>
      <w:r w:rsidR="00F46812">
        <w:rPr>
          <w:rFonts w:ascii="Times New Roman" w:hAnsi="Times New Roman" w:cs="Times New Roman"/>
          <w:iCs/>
          <w:sz w:val="24"/>
          <w:szCs w:val="24"/>
          <w:lang w:val="en-MY"/>
        </w:rPr>
        <w:t>until the time this article was wr</w:t>
      </w:r>
      <w:r>
        <w:rPr>
          <w:rFonts w:ascii="Times New Roman" w:hAnsi="Times New Roman" w:cs="Times New Roman"/>
          <w:iCs/>
          <w:sz w:val="24"/>
          <w:szCs w:val="24"/>
          <w:lang w:val="en-MY"/>
        </w:rPr>
        <w:t>it</w:t>
      </w:r>
      <w:r w:rsidR="00F46812">
        <w:rPr>
          <w:rFonts w:ascii="Times New Roman" w:hAnsi="Times New Roman" w:cs="Times New Roman"/>
          <w:iCs/>
          <w:sz w:val="24"/>
          <w:szCs w:val="24"/>
          <w:lang w:val="en-MY"/>
        </w:rPr>
        <w:t>te</w:t>
      </w:r>
      <w:r>
        <w:rPr>
          <w:rFonts w:ascii="Times New Roman" w:hAnsi="Times New Roman" w:cs="Times New Roman"/>
          <w:iCs/>
          <w:sz w:val="24"/>
          <w:szCs w:val="24"/>
          <w:lang w:val="en-MY"/>
        </w:rPr>
        <w:t>n)</w:t>
      </w:r>
      <w:r w:rsidR="00F46812">
        <w:rPr>
          <w:rFonts w:ascii="Times New Roman" w:hAnsi="Times New Roman" w:cs="Times New Roman"/>
          <w:iCs/>
          <w:sz w:val="24"/>
          <w:szCs w:val="24"/>
          <w:lang w:val="en-MY"/>
        </w:rPr>
        <w:t xml:space="preserve">. </w:t>
      </w:r>
      <w:r w:rsidR="00B70F4B">
        <w:rPr>
          <w:rFonts w:ascii="Times New Roman" w:hAnsi="Times New Roman" w:cs="Times New Roman"/>
          <w:iCs/>
          <w:sz w:val="24"/>
          <w:szCs w:val="24"/>
          <w:lang w:val="en-MY"/>
        </w:rPr>
        <w:t>I</w:t>
      </w:r>
      <w:r w:rsidR="00F46812">
        <w:rPr>
          <w:rFonts w:ascii="Times New Roman" w:hAnsi="Times New Roman" w:cs="Times New Roman"/>
          <w:iCs/>
          <w:sz w:val="24"/>
          <w:szCs w:val="24"/>
          <w:lang w:val="en-MY"/>
        </w:rPr>
        <w:t>n term</w:t>
      </w:r>
      <w:r w:rsidR="00517903">
        <w:rPr>
          <w:rFonts w:ascii="Times New Roman" w:hAnsi="Times New Roman" w:cs="Times New Roman"/>
          <w:iCs/>
          <w:sz w:val="24"/>
          <w:szCs w:val="24"/>
          <w:lang w:val="en-MY"/>
        </w:rPr>
        <w:t>s</w:t>
      </w:r>
      <w:r w:rsidR="00F46812">
        <w:rPr>
          <w:rFonts w:ascii="Times New Roman" w:hAnsi="Times New Roman" w:cs="Times New Roman"/>
          <w:iCs/>
          <w:sz w:val="24"/>
          <w:szCs w:val="24"/>
          <w:lang w:val="en-MY"/>
        </w:rPr>
        <w:t xml:space="preserve"> of business finance, the relevant agencies </w:t>
      </w:r>
      <w:r w:rsidR="00CF59AE">
        <w:rPr>
          <w:rFonts w:ascii="Times New Roman" w:hAnsi="Times New Roman" w:cs="Times New Roman"/>
          <w:iCs/>
          <w:sz w:val="24"/>
          <w:szCs w:val="24"/>
          <w:lang w:val="en-MY"/>
        </w:rPr>
        <w:t xml:space="preserve">can offer financial aid to </w:t>
      </w:r>
      <w:r w:rsidR="003B7D38">
        <w:rPr>
          <w:rFonts w:ascii="Times New Roman" w:hAnsi="Times New Roman" w:cs="Times New Roman"/>
          <w:iCs/>
          <w:sz w:val="24"/>
          <w:szCs w:val="24"/>
          <w:lang w:val="en-MY"/>
        </w:rPr>
        <w:t xml:space="preserve">rural </w:t>
      </w:r>
      <w:r w:rsidR="00CF59AE">
        <w:rPr>
          <w:rFonts w:ascii="Times New Roman" w:hAnsi="Times New Roman" w:cs="Times New Roman"/>
          <w:iCs/>
          <w:sz w:val="24"/>
          <w:szCs w:val="24"/>
          <w:lang w:val="en-MY"/>
        </w:rPr>
        <w:t>entrepreneurs, reduce</w:t>
      </w:r>
      <w:r w:rsidR="00517903">
        <w:rPr>
          <w:rFonts w:ascii="Times New Roman" w:hAnsi="Times New Roman" w:cs="Times New Roman"/>
          <w:iCs/>
          <w:sz w:val="24"/>
          <w:szCs w:val="24"/>
          <w:lang w:val="en-MY"/>
        </w:rPr>
        <w:t xml:space="preserve"> the </w:t>
      </w:r>
      <w:r w:rsidR="00CF59AE">
        <w:rPr>
          <w:rFonts w:ascii="Times New Roman" w:hAnsi="Times New Roman" w:cs="Times New Roman"/>
          <w:iCs/>
          <w:sz w:val="24"/>
          <w:szCs w:val="24"/>
          <w:lang w:val="en-MY"/>
        </w:rPr>
        <w:t>production cost</w:t>
      </w:r>
      <w:r w:rsidR="00B70F4B">
        <w:rPr>
          <w:rFonts w:ascii="Times New Roman" w:hAnsi="Times New Roman" w:cs="Times New Roman"/>
          <w:iCs/>
          <w:sz w:val="24"/>
          <w:szCs w:val="24"/>
          <w:lang w:val="en-MY"/>
        </w:rPr>
        <w:t>,</w:t>
      </w:r>
      <w:r w:rsidR="002E41AB">
        <w:rPr>
          <w:rFonts w:ascii="Times New Roman" w:hAnsi="Times New Roman" w:cs="Times New Roman"/>
          <w:iCs/>
          <w:sz w:val="24"/>
          <w:szCs w:val="24"/>
          <w:lang w:val="en-MY"/>
        </w:rPr>
        <w:t xml:space="preserve"> and create</w:t>
      </w:r>
      <w:r w:rsidR="00B70F4B">
        <w:rPr>
          <w:rFonts w:ascii="Times New Roman" w:hAnsi="Times New Roman" w:cs="Times New Roman"/>
          <w:iCs/>
          <w:sz w:val="24"/>
          <w:szCs w:val="24"/>
          <w:lang w:val="en-MY"/>
        </w:rPr>
        <w:t xml:space="preserve"> </w:t>
      </w:r>
      <w:r w:rsidR="002E41AB">
        <w:rPr>
          <w:rFonts w:ascii="Times New Roman" w:hAnsi="Times New Roman" w:cs="Times New Roman"/>
          <w:iCs/>
          <w:sz w:val="24"/>
          <w:szCs w:val="24"/>
          <w:lang w:val="en-MY"/>
        </w:rPr>
        <w:t>easy</w:t>
      </w:r>
      <w:r w:rsidR="00B70F4B">
        <w:rPr>
          <w:rFonts w:ascii="Times New Roman" w:hAnsi="Times New Roman" w:cs="Times New Roman"/>
          <w:iCs/>
          <w:sz w:val="24"/>
          <w:szCs w:val="24"/>
          <w:lang w:val="en-MY"/>
        </w:rPr>
        <w:t>-</w:t>
      </w:r>
      <w:r w:rsidR="002E41AB">
        <w:rPr>
          <w:rFonts w:ascii="Times New Roman" w:hAnsi="Times New Roman" w:cs="Times New Roman"/>
          <w:iCs/>
          <w:sz w:val="24"/>
          <w:szCs w:val="24"/>
          <w:lang w:val="en-MY"/>
        </w:rPr>
        <w:t xml:space="preserve">access </w:t>
      </w:r>
      <w:r w:rsidR="00B70F4B">
        <w:rPr>
          <w:rFonts w:ascii="Times New Roman" w:hAnsi="Times New Roman" w:cs="Times New Roman"/>
          <w:iCs/>
          <w:sz w:val="24"/>
          <w:szCs w:val="24"/>
          <w:lang w:val="en-MY"/>
        </w:rPr>
        <w:t xml:space="preserve">entry </w:t>
      </w:r>
      <w:r w:rsidR="002E41AB">
        <w:rPr>
          <w:rFonts w:ascii="Times New Roman" w:hAnsi="Times New Roman" w:cs="Times New Roman"/>
          <w:iCs/>
          <w:sz w:val="24"/>
          <w:szCs w:val="24"/>
          <w:lang w:val="en-MY"/>
        </w:rPr>
        <w:t>to economic stimulus package</w:t>
      </w:r>
      <w:r w:rsidR="00B70F4B">
        <w:rPr>
          <w:rFonts w:ascii="Times New Roman" w:hAnsi="Times New Roman" w:cs="Times New Roman"/>
          <w:iCs/>
          <w:sz w:val="24"/>
          <w:szCs w:val="24"/>
          <w:lang w:val="en-MY"/>
        </w:rPr>
        <w:t>s</w:t>
      </w:r>
      <w:r w:rsidR="002E41AB">
        <w:rPr>
          <w:rFonts w:ascii="Times New Roman" w:hAnsi="Times New Roman" w:cs="Times New Roman"/>
          <w:iCs/>
          <w:sz w:val="24"/>
          <w:szCs w:val="24"/>
          <w:lang w:val="en-MY"/>
        </w:rPr>
        <w:t>.</w:t>
      </w:r>
      <w:r w:rsidR="00416764">
        <w:rPr>
          <w:rFonts w:ascii="Times New Roman" w:hAnsi="Times New Roman" w:cs="Times New Roman"/>
          <w:iCs/>
          <w:sz w:val="24"/>
          <w:szCs w:val="24"/>
          <w:lang w:val="en-MY"/>
        </w:rPr>
        <w:t xml:space="preserve"> </w:t>
      </w:r>
      <w:r w:rsidR="00A11504">
        <w:rPr>
          <w:rFonts w:ascii="Times New Roman" w:hAnsi="Times New Roman" w:cs="Times New Roman"/>
          <w:iCs/>
          <w:sz w:val="24"/>
          <w:szCs w:val="24"/>
          <w:lang w:val="en-MY"/>
        </w:rPr>
        <w:t>Apparently, t</w:t>
      </w:r>
      <w:r w:rsidR="00F61ADD" w:rsidRPr="00F61ADD">
        <w:rPr>
          <w:rFonts w:ascii="Times New Roman" w:hAnsi="Times New Roman" w:cs="Times New Roman"/>
          <w:sz w:val="24"/>
          <w:szCs w:val="24"/>
        </w:rPr>
        <w:t>h</w:t>
      </w:r>
      <w:r w:rsidR="00A11504">
        <w:rPr>
          <w:rFonts w:ascii="Times New Roman" w:hAnsi="Times New Roman" w:cs="Times New Roman"/>
          <w:sz w:val="24"/>
          <w:szCs w:val="24"/>
        </w:rPr>
        <w:t>o</w:t>
      </w:r>
      <w:r w:rsidR="00F61ADD" w:rsidRPr="00F61ADD">
        <w:rPr>
          <w:rFonts w:ascii="Times New Roman" w:hAnsi="Times New Roman" w:cs="Times New Roman"/>
          <w:sz w:val="24"/>
          <w:szCs w:val="24"/>
        </w:rPr>
        <w:t>s</w:t>
      </w:r>
      <w:r w:rsidR="00A11504">
        <w:rPr>
          <w:rFonts w:ascii="Times New Roman" w:hAnsi="Times New Roman" w:cs="Times New Roman"/>
          <w:sz w:val="24"/>
          <w:szCs w:val="24"/>
        </w:rPr>
        <w:t>e</w:t>
      </w:r>
      <w:r w:rsidR="00F61ADD" w:rsidRPr="00F61ADD">
        <w:rPr>
          <w:rFonts w:ascii="Times New Roman" w:hAnsi="Times New Roman" w:cs="Times New Roman"/>
          <w:sz w:val="24"/>
          <w:szCs w:val="24"/>
        </w:rPr>
        <w:t xml:space="preserve"> </w:t>
      </w:r>
      <w:r w:rsidR="002E41AB">
        <w:rPr>
          <w:rFonts w:ascii="Times New Roman" w:hAnsi="Times New Roman" w:cs="Times New Roman"/>
          <w:sz w:val="24"/>
          <w:szCs w:val="24"/>
        </w:rPr>
        <w:t>initiative</w:t>
      </w:r>
      <w:r w:rsidR="00A11504">
        <w:rPr>
          <w:rFonts w:ascii="Times New Roman" w:hAnsi="Times New Roman" w:cs="Times New Roman"/>
          <w:sz w:val="24"/>
          <w:szCs w:val="24"/>
        </w:rPr>
        <w:t>s</w:t>
      </w:r>
      <w:r w:rsidR="00F61ADD" w:rsidRPr="00F61ADD">
        <w:rPr>
          <w:rFonts w:ascii="Times New Roman" w:hAnsi="Times New Roman" w:cs="Times New Roman"/>
          <w:sz w:val="24"/>
          <w:szCs w:val="24"/>
        </w:rPr>
        <w:t xml:space="preserve"> </w:t>
      </w:r>
      <w:r w:rsidR="00A11504">
        <w:rPr>
          <w:rFonts w:ascii="Times New Roman" w:hAnsi="Times New Roman" w:cs="Times New Roman"/>
          <w:sz w:val="24"/>
          <w:szCs w:val="24"/>
        </w:rPr>
        <w:t>are</w:t>
      </w:r>
      <w:r w:rsidR="00F61ADD" w:rsidRPr="00F61ADD">
        <w:rPr>
          <w:rFonts w:ascii="Times New Roman" w:hAnsi="Times New Roman" w:cs="Times New Roman"/>
          <w:sz w:val="24"/>
          <w:szCs w:val="24"/>
        </w:rPr>
        <w:t xml:space="preserve"> in line with the aim of </w:t>
      </w:r>
      <w:r w:rsidR="001D2DC7">
        <w:rPr>
          <w:rFonts w:ascii="Times New Roman" w:hAnsi="Times New Roman" w:cs="Times New Roman"/>
          <w:sz w:val="24"/>
          <w:szCs w:val="24"/>
        </w:rPr>
        <w:t xml:space="preserve">the </w:t>
      </w:r>
      <w:r w:rsidR="00F61ADD" w:rsidRPr="00F61ADD">
        <w:rPr>
          <w:rFonts w:ascii="Times New Roman" w:hAnsi="Times New Roman" w:cs="Times New Roman"/>
          <w:sz w:val="24"/>
          <w:szCs w:val="24"/>
        </w:rPr>
        <w:t xml:space="preserve">Malaysian government to </w:t>
      </w:r>
      <w:r w:rsidR="003B7D38">
        <w:rPr>
          <w:rFonts w:ascii="Times New Roman" w:hAnsi="Times New Roman" w:cs="Times New Roman"/>
          <w:sz w:val="24"/>
          <w:szCs w:val="24"/>
        </w:rPr>
        <w:t xml:space="preserve">enhance </w:t>
      </w:r>
      <w:r w:rsidR="00A11504">
        <w:rPr>
          <w:rFonts w:ascii="Times New Roman" w:hAnsi="Times New Roman" w:cs="Times New Roman"/>
          <w:sz w:val="24"/>
          <w:szCs w:val="24"/>
        </w:rPr>
        <w:t xml:space="preserve">rural </w:t>
      </w:r>
      <w:r w:rsidR="00F713B3">
        <w:rPr>
          <w:rFonts w:ascii="Times New Roman" w:hAnsi="Times New Roman" w:cs="Times New Roman"/>
          <w:sz w:val="24"/>
          <w:szCs w:val="24"/>
        </w:rPr>
        <w:t xml:space="preserve">entrepreneurship activities, </w:t>
      </w:r>
      <w:r w:rsidR="00F61ADD" w:rsidRPr="00F61ADD">
        <w:rPr>
          <w:rFonts w:ascii="Times New Roman" w:hAnsi="Times New Roman" w:cs="Times New Roman"/>
          <w:sz w:val="24"/>
          <w:szCs w:val="24"/>
        </w:rPr>
        <w:t>transform</w:t>
      </w:r>
      <w:r w:rsidR="00E3650D">
        <w:rPr>
          <w:rFonts w:ascii="Times New Roman" w:hAnsi="Times New Roman" w:cs="Times New Roman"/>
          <w:sz w:val="24"/>
          <w:szCs w:val="24"/>
        </w:rPr>
        <w:t xml:space="preserve"> rural area</w:t>
      </w:r>
      <w:r w:rsidR="00B70F4B">
        <w:rPr>
          <w:rFonts w:ascii="Times New Roman" w:hAnsi="Times New Roman" w:cs="Times New Roman"/>
          <w:sz w:val="24"/>
          <w:szCs w:val="24"/>
        </w:rPr>
        <w:t>s</w:t>
      </w:r>
      <w:r w:rsidR="00F61ADD" w:rsidRPr="00F61ADD">
        <w:rPr>
          <w:rFonts w:ascii="Times New Roman" w:hAnsi="Times New Roman" w:cs="Times New Roman"/>
          <w:sz w:val="24"/>
          <w:szCs w:val="24"/>
        </w:rPr>
        <w:t xml:space="preserve"> into competitive economic focal points (</w:t>
      </w:r>
      <w:r w:rsidR="00CB1A1D">
        <w:rPr>
          <w:rFonts w:ascii="Times New Roman" w:hAnsi="Times New Roman" w:cs="Times New Roman"/>
          <w:sz w:val="24"/>
          <w:szCs w:val="24"/>
        </w:rPr>
        <w:t>Rashid</w:t>
      </w:r>
      <w:r w:rsidR="00F61ADD" w:rsidRPr="00F61ADD">
        <w:rPr>
          <w:rFonts w:ascii="Times New Roman" w:hAnsi="Times New Roman" w:cs="Times New Roman"/>
          <w:sz w:val="24"/>
          <w:szCs w:val="24"/>
        </w:rPr>
        <w:t xml:space="preserve"> </w:t>
      </w:r>
      <w:r w:rsidR="00F61ADD" w:rsidRPr="00FC18C6">
        <w:rPr>
          <w:rFonts w:ascii="Times New Roman" w:hAnsi="Times New Roman" w:cs="Times New Roman"/>
          <w:sz w:val="24"/>
          <w:szCs w:val="24"/>
        </w:rPr>
        <w:t>et al.</w:t>
      </w:r>
      <w:r w:rsidR="00F61ADD" w:rsidRPr="00F61ADD">
        <w:rPr>
          <w:rFonts w:ascii="Times New Roman" w:hAnsi="Times New Roman" w:cs="Times New Roman"/>
          <w:sz w:val="24"/>
          <w:szCs w:val="24"/>
        </w:rPr>
        <w:t>, 2021</w:t>
      </w:r>
      <w:r w:rsidR="00F61ADD">
        <w:rPr>
          <w:rFonts w:ascii="Times New Roman" w:hAnsi="Times New Roman" w:cs="Times New Roman"/>
          <w:sz w:val="24"/>
          <w:szCs w:val="24"/>
        </w:rPr>
        <w:t>)</w:t>
      </w:r>
      <w:r w:rsidR="002E41AB" w:rsidRPr="002E41AB">
        <w:rPr>
          <w:rFonts w:ascii="Times New Roman" w:hAnsi="Times New Roman" w:cs="Times New Roman"/>
          <w:sz w:val="24"/>
          <w:szCs w:val="24"/>
          <w:lang w:val="en-MY"/>
        </w:rPr>
        <w:t xml:space="preserve"> </w:t>
      </w:r>
      <w:r w:rsidR="002E41AB" w:rsidRPr="00F61ADD">
        <w:rPr>
          <w:rFonts w:ascii="Times New Roman" w:hAnsi="Times New Roman" w:cs="Times New Roman"/>
          <w:sz w:val="24"/>
          <w:szCs w:val="24"/>
          <w:lang w:val="en-MY"/>
        </w:rPr>
        <w:t>and become prosperous in the near future.</w:t>
      </w:r>
      <w:r w:rsidR="002E41AB" w:rsidRPr="00F61ADD">
        <w:rPr>
          <w:rFonts w:ascii="Times New Roman" w:hAnsi="Times New Roman" w:cs="Times New Roman"/>
          <w:sz w:val="24"/>
          <w:szCs w:val="24"/>
        </w:rPr>
        <w:t xml:space="preserve"> </w:t>
      </w:r>
    </w:p>
    <w:p w14:paraId="695CF10D" w14:textId="51711733" w:rsidR="00F61ADD" w:rsidRPr="00D27FB4" w:rsidRDefault="00D27FB4" w:rsidP="00DE1502">
      <w:pPr>
        <w:spacing w:after="0" w:line="240" w:lineRule="auto"/>
        <w:ind w:left="-2" w:firstLineChars="236" w:firstLine="566"/>
        <w:jc w:val="both"/>
        <w:rPr>
          <w:rFonts w:ascii="Times New Roman" w:hAnsi="Times New Roman" w:cs="Times New Roman"/>
          <w:color w:val="000000"/>
          <w:sz w:val="24"/>
          <w:szCs w:val="24"/>
          <w:lang w:val="en-MY"/>
        </w:rPr>
      </w:pPr>
      <w:r w:rsidRPr="00D27FB4">
        <w:rPr>
          <w:rFonts w:ascii="Times New Roman" w:hAnsi="Times New Roman" w:cs="Times New Roman"/>
          <w:color w:val="000000"/>
          <w:sz w:val="24"/>
          <w:szCs w:val="24"/>
          <w:lang w:val="en-MY"/>
        </w:rPr>
        <w:t>Certainly, this qualitative research has no attempt to generali</w:t>
      </w:r>
      <w:r w:rsidR="00600C52">
        <w:rPr>
          <w:rFonts w:ascii="Times New Roman" w:hAnsi="Times New Roman" w:cs="Times New Roman"/>
          <w:color w:val="000000"/>
          <w:sz w:val="24"/>
          <w:szCs w:val="24"/>
          <w:lang w:val="en-MY"/>
        </w:rPr>
        <w:t>s</w:t>
      </w:r>
      <w:r w:rsidRPr="00D27FB4">
        <w:rPr>
          <w:rFonts w:ascii="Times New Roman" w:hAnsi="Times New Roman" w:cs="Times New Roman"/>
          <w:color w:val="000000"/>
          <w:sz w:val="24"/>
          <w:szCs w:val="24"/>
          <w:lang w:val="en-MY"/>
        </w:rPr>
        <w:t xml:space="preserve">e the findings of </w:t>
      </w:r>
      <w:r w:rsidR="00B70F4B">
        <w:rPr>
          <w:rFonts w:ascii="Times New Roman" w:hAnsi="Times New Roman" w:cs="Times New Roman"/>
          <w:color w:val="000000"/>
          <w:sz w:val="24"/>
          <w:szCs w:val="24"/>
          <w:lang w:val="en-MY"/>
        </w:rPr>
        <w:t xml:space="preserve">the </w:t>
      </w:r>
      <w:r w:rsidRPr="00D27FB4">
        <w:rPr>
          <w:rFonts w:ascii="Times New Roman" w:hAnsi="Times New Roman" w:cs="Times New Roman"/>
          <w:color w:val="000000"/>
          <w:sz w:val="24"/>
          <w:szCs w:val="24"/>
          <w:lang w:val="en-MY"/>
        </w:rPr>
        <w:t xml:space="preserve">study. </w:t>
      </w:r>
      <w:r w:rsidR="009A5AA6">
        <w:rPr>
          <w:rFonts w:ascii="Times New Roman" w:hAnsi="Times New Roman" w:cs="Times New Roman"/>
          <w:color w:val="000000"/>
          <w:sz w:val="24"/>
          <w:szCs w:val="24"/>
          <w:lang w:val="en-MY"/>
        </w:rPr>
        <w:t>However</w:t>
      </w:r>
      <w:r w:rsidRPr="00D27FB4">
        <w:rPr>
          <w:rFonts w:ascii="Times New Roman" w:hAnsi="Times New Roman" w:cs="Times New Roman"/>
          <w:color w:val="000000"/>
          <w:sz w:val="24"/>
          <w:szCs w:val="24"/>
          <w:lang w:val="en-MY"/>
        </w:rPr>
        <w:t xml:space="preserve">, </w:t>
      </w:r>
      <w:r w:rsidR="009A5AA6">
        <w:rPr>
          <w:rFonts w:ascii="Times New Roman" w:hAnsi="Times New Roman" w:cs="Times New Roman"/>
          <w:color w:val="000000"/>
          <w:sz w:val="24"/>
          <w:szCs w:val="24"/>
          <w:lang w:val="en-MY"/>
        </w:rPr>
        <w:t>it is</w:t>
      </w:r>
      <w:r w:rsidRPr="00D27FB4">
        <w:rPr>
          <w:rFonts w:ascii="Times New Roman" w:hAnsi="Times New Roman" w:cs="Times New Roman"/>
          <w:color w:val="000000"/>
          <w:sz w:val="24"/>
          <w:szCs w:val="24"/>
          <w:lang w:val="en-MY"/>
        </w:rPr>
        <w:t xml:space="preserve"> believed </w:t>
      </w:r>
      <w:r w:rsidR="009A5AA6">
        <w:rPr>
          <w:rFonts w:ascii="Times New Roman" w:hAnsi="Times New Roman" w:cs="Times New Roman"/>
          <w:color w:val="000000"/>
          <w:sz w:val="24"/>
          <w:szCs w:val="24"/>
          <w:lang w:val="en-MY"/>
        </w:rPr>
        <w:t xml:space="preserve">that </w:t>
      </w:r>
      <w:r w:rsidRPr="00D27FB4">
        <w:rPr>
          <w:rFonts w:ascii="Times New Roman" w:hAnsi="Times New Roman" w:cs="Times New Roman"/>
          <w:color w:val="000000"/>
          <w:sz w:val="24"/>
          <w:szCs w:val="24"/>
          <w:lang w:val="en-MY"/>
        </w:rPr>
        <w:t xml:space="preserve">the </w:t>
      </w:r>
      <w:r w:rsidR="00190987">
        <w:rPr>
          <w:rFonts w:ascii="Times New Roman" w:hAnsi="Times New Roman" w:cs="Times New Roman"/>
          <w:color w:val="000000"/>
          <w:sz w:val="24"/>
          <w:szCs w:val="24"/>
          <w:lang w:val="en-MY"/>
        </w:rPr>
        <w:t>finding</w:t>
      </w:r>
      <w:r w:rsidRPr="00D27FB4">
        <w:rPr>
          <w:rFonts w:ascii="Times New Roman" w:hAnsi="Times New Roman" w:cs="Times New Roman"/>
          <w:color w:val="000000"/>
          <w:sz w:val="24"/>
          <w:szCs w:val="24"/>
          <w:lang w:val="en-MY"/>
        </w:rPr>
        <w:t>s of th</w:t>
      </w:r>
      <w:r w:rsidR="009A5AA6">
        <w:rPr>
          <w:rFonts w:ascii="Times New Roman" w:hAnsi="Times New Roman" w:cs="Times New Roman"/>
          <w:color w:val="000000"/>
          <w:sz w:val="24"/>
          <w:szCs w:val="24"/>
          <w:lang w:val="en-MY"/>
        </w:rPr>
        <w:t>is</w:t>
      </w:r>
      <w:r w:rsidRPr="00D27FB4">
        <w:rPr>
          <w:rFonts w:ascii="Times New Roman" w:hAnsi="Times New Roman" w:cs="Times New Roman"/>
          <w:color w:val="000000"/>
          <w:sz w:val="24"/>
          <w:szCs w:val="24"/>
          <w:lang w:val="en-MY"/>
        </w:rPr>
        <w:t xml:space="preserve"> research are meaningful. </w:t>
      </w:r>
      <w:r w:rsidR="00A57FAF">
        <w:rPr>
          <w:rFonts w:ascii="Times New Roman" w:hAnsi="Times New Roman" w:cs="Times New Roman"/>
          <w:color w:val="000000"/>
          <w:sz w:val="24"/>
          <w:szCs w:val="24"/>
          <w:lang w:val="en-MY"/>
        </w:rPr>
        <w:t>Eventu</w:t>
      </w:r>
      <w:r w:rsidRPr="00D27FB4">
        <w:rPr>
          <w:rFonts w:ascii="Times New Roman" w:hAnsi="Times New Roman" w:cs="Times New Roman"/>
          <w:color w:val="000000"/>
          <w:sz w:val="24"/>
          <w:szCs w:val="24"/>
          <w:lang w:val="en-MY"/>
        </w:rPr>
        <w:t>al</w:t>
      </w:r>
      <w:r w:rsidR="008F1381">
        <w:rPr>
          <w:rFonts w:ascii="Times New Roman" w:hAnsi="Times New Roman" w:cs="Times New Roman"/>
          <w:color w:val="000000"/>
          <w:sz w:val="24"/>
          <w:szCs w:val="24"/>
          <w:lang w:val="en-MY"/>
        </w:rPr>
        <w:t>ly</w:t>
      </w:r>
      <w:r w:rsidRPr="00D27FB4">
        <w:rPr>
          <w:rFonts w:ascii="Times New Roman" w:hAnsi="Times New Roman" w:cs="Times New Roman"/>
          <w:color w:val="000000"/>
          <w:sz w:val="24"/>
          <w:szCs w:val="24"/>
          <w:lang w:val="en-MY"/>
        </w:rPr>
        <w:t xml:space="preserve">, </w:t>
      </w:r>
      <w:r w:rsidR="00190987">
        <w:rPr>
          <w:rFonts w:ascii="Times New Roman" w:hAnsi="Times New Roman" w:cs="Times New Roman"/>
          <w:color w:val="000000"/>
          <w:sz w:val="24"/>
          <w:szCs w:val="24"/>
          <w:lang w:val="en-MY"/>
        </w:rPr>
        <w:t>future</w:t>
      </w:r>
      <w:r w:rsidRPr="00D27FB4">
        <w:rPr>
          <w:rFonts w:ascii="Times New Roman" w:hAnsi="Times New Roman" w:cs="Times New Roman"/>
          <w:color w:val="000000"/>
          <w:sz w:val="24"/>
          <w:szCs w:val="24"/>
          <w:lang w:val="en-MY"/>
        </w:rPr>
        <w:t xml:space="preserve"> research </w:t>
      </w:r>
      <w:r w:rsidR="00190987">
        <w:rPr>
          <w:rFonts w:ascii="Times New Roman" w:hAnsi="Times New Roman" w:cs="Times New Roman"/>
          <w:color w:val="000000"/>
          <w:sz w:val="24"/>
          <w:szCs w:val="24"/>
          <w:lang w:val="en-MY"/>
        </w:rPr>
        <w:t>is required to</w:t>
      </w:r>
      <w:r w:rsidRPr="00D27FB4">
        <w:rPr>
          <w:rFonts w:ascii="Times New Roman" w:hAnsi="Times New Roman" w:cs="Times New Roman"/>
          <w:color w:val="000000"/>
          <w:sz w:val="24"/>
          <w:szCs w:val="24"/>
          <w:lang w:val="en-MY"/>
        </w:rPr>
        <w:t xml:space="preserve"> </w:t>
      </w:r>
      <w:r w:rsidR="00B70F4B">
        <w:rPr>
          <w:rFonts w:ascii="Times New Roman" w:hAnsi="Times New Roman" w:cs="Times New Roman"/>
          <w:color w:val="000000"/>
          <w:sz w:val="24"/>
          <w:szCs w:val="24"/>
          <w:lang w:val="en-MY"/>
        </w:rPr>
        <w:t xml:space="preserve">be </w:t>
      </w:r>
      <w:r w:rsidRPr="00D27FB4">
        <w:rPr>
          <w:rFonts w:ascii="Times New Roman" w:hAnsi="Times New Roman" w:cs="Times New Roman"/>
          <w:color w:val="000000"/>
          <w:sz w:val="24"/>
          <w:szCs w:val="24"/>
          <w:lang w:val="en-MY"/>
        </w:rPr>
        <w:t>explore</w:t>
      </w:r>
      <w:r w:rsidR="00B70F4B">
        <w:rPr>
          <w:rFonts w:ascii="Times New Roman" w:hAnsi="Times New Roman" w:cs="Times New Roman"/>
          <w:color w:val="000000"/>
          <w:sz w:val="24"/>
          <w:szCs w:val="24"/>
          <w:lang w:val="en-MY"/>
        </w:rPr>
        <w:t>d</w:t>
      </w:r>
      <w:r w:rsidRPr="00D27FB4">
        <w:rPr>
          <w:rFonts w:ascii="Times New Roman" w:hAnsi="Times New Roman" w:cs="Times New Roman"/>
          <w:color w:val="000000"/>
          <w:sz w:val="24"/>
          <w:szCs w:val="24"/>
          <w:lang w:val="en-MY"/>
        </w:rPr>
        <w:t xml:space="preserve"> further by using</w:t>
      </w:r>
      <w:r w:rsidR="00B70F4B">
        <w:rPr>
          <w:rFonts w:ascii="Times New Roman" w:hAnsi="Times New Roman" w:cs="Times New Roman"/>
          <w:color w:val="000000"/>
          <w:sz w:val="24"/>
          <w:szCs w:val="24"/>
          <w:lang w:val="en-MY"/>
        </w:rPr>
        <w:t xml:space="preserve"> a</w:t>
      </w:r>
      <w:r w:rsidRPr="00D27FB4">
        <w:rPr>
          <w:rFonts w:ascii="Times New Roman" w:hAnsi="Times New Roman" w:cs="Times New Roman"/>
          <w:color w:val="000000"/>
          <w:sz w:val="24"/>
          <w:szCs w:val="24"/>
          <w:lang w:val="en-MY"/>
        </w:rPr>
        <w:t xml:space="preserve"> quantitative approach with</w:t>
      </w:r>
      <w:r w:rsidR="00B70F4B">
        <w:rPr>
          <w:rFonts w:ascii="Times New Roman" w:hAnsi="Times New Roman" w:cs="Times New Roman"/>
          <w:color w:val="000000"/>
          <w:sz w:val="24"/>
          <w:szCs w:val="24"/>
          <w:lang w:val="en-MY"/>
        </w:rPr>
        <w:t xml:space="preserve"> a</w:t>
      </w:r>
      <w:r w:rsidRPr="00D27FB4">
        <w:rPr>
          <w:rFonts w:ascii="Times New Roman" w:hAnsi="Times New Roman" w:cs="Times New Roman"/>
          <w:color w:val="000000"/>
          <w:sz w:val="24"/>
          <w:szCs w:val="24"/>
          <w:lang w:val="en-MY"/>
        </w:rPr>
        <w:t xml:space="preserve"> larger group of rural entrepreneurs to </w:t>
      </w:r>
      <w:r w:rsidR="00E3650D">
        <w:rPr>
          <w:rFonts w:ascii="Times New Roman" w:hAnsi="Times New Roman" w:cs="Times New Roman"/>
          <w:color w:val="000000"/>
          <w:sz w:val="24"/>
          <w:szCs w:val="24"/>
          <w:lang w:val="en-MY"/>
        </w:rPr>
        <w:t>disentangle</w:t>
      </w:r>
      <w:r w:rsidRPr="00D27FB4">
        <w:rPr>
          <w:rFonts w:ascii="Times New Roman" w:hAnsi="Times New Roman" w:cs="Times New Roman"/>
          <w:color w:val="000000"/>
          <w:sz w:val="24"/>
          <w:szCs w:val="24"/>
          <w:lang w:val="en-MY"/>
        </w:rPr>
        <w:t xml:space="preserve"> the impact</w:t>
      </w:r>
      <w:r w:rsidR="00B70F4B">
        <w:rPr>
          <w:rFonts w:ascii="Times New Roman" w:hAnsi="Times New Roman" w:cs="Times New Roman"/>
          <w:color w:val="000000"/>
          <w:sz w:val="24"/>
          <w:szCs w:val="24"/>
          <w:lang w:val="en-MY"/>
        </w:rPr>
        <w:t>s</w:t>
      </w:r>
      <w:r w:rsidRPr="00D27FB4">
        <w:rPr>
          <w:rFonts w:ascii="Times New Roman" w:hAnsi="Times New Roman" w:cs="Times New Roman"/>
          <w:color w:val="000000"/>
          <w:sz w:val="24"/>
          <w:szCs w:val="24"/>
          <w:lang w:val="en-MY"/>
        </w:rPr>
        <w:t xml:space="preserve"> </w:t>
      </w:r>
      <w:r w:rsidR="00E3650D">
        <w:rPr>
          <w:rFonts w:ascii="Times New Roman" w:hAnsi="Times New Roman" w:cs="Times New Roman"/>
          <w:color w:val="000000"/>
          <w:sz w:val="24"/>
          <w:szCs w:val="24"/>
          <w:lang w:val="en-MY"/>
        </w:rPr>
        <w:t>of COVID-19</w:t>
      </w:r>
      <w:r w:rsidRPr="00D27FB4">
        <w:rPr>
          <w:rFonts w:ascii="Times New Roman" w:hAnsi="Times New Roman" w:cs="Times New Roman"/>
          <w:color w:val="000000"/>
          <w:sz w:val="24"/>
          <w:szCs w:val="24"/>
          <w:lang w:val="en-MY"/>
        </w:rPr>
        <w:t xml:space="preserve"> pandemic crisis.</w:t>
      </w:r>
    </w:p>
    <w:p w14:paraId="65A61979" w14:textId="302C2C72" w:rsidR="00AD630C" w:rsidRDefault="00AD630C" w:rsidP="00DE1502">
      <w:pPr>
        <w:spacing w:after="0" w:line="240" w:lineRule="auto"/>
        <w:ind w:leftChars="0" w:left="0" w:firstLineChars="0" w:firstLine="0"/>
        <w:rPr>
          <w:rFonts w:ascii="Times New Roman" w:eastAsia="Times New Roman" w:hAnsi="Times New Roman" w:cs="Times New Roman"/>
          <w:b/>
          <w:sz w:val="24"/>
          <w:szCs w:val="24"/>
        </w:rPr>
      </w:pPr>
    </w:p>
    <w:p w14:paraId="648BC257" w14:textId="77777777" w:rsidR="00AD630C" w:rsidRDefault="00AD630C" w:rsidP="00DE1502">
      <w:pPr>
        <w:spacing w:after="0" w:line="240" w:lineRule="auto"/>
        <w:ind w:leftChars="0" w:left="0" w:firstLineChars="0" w:firstLine="0"/>
        <w:rPr>
          <w:rFonts w:ascii="Times New Roman" w:eastAsia="Times New Roman" w:hAnsi="Times New Roman" w:cs="Times New Roman"/>
          <w:b/>
          <w:sz w:val="24"/>
          <w:szCs w:val="24"/>
        </w:rPr>
      </w:pPr>
    </w:p>
    <w:p w14:paraId="7E689063" w14:textId="4D6B9421" w:rsidR="00B142C2" w:rsidRDefault="00786AEB" w:rsidP="00DE150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Acknowledgement </w:t>
      </w:r>
    </w:p>
    <w:p w14:paraId="0C781C94" w14:textId="77777777" w:rsidR="00B142C2" w:rsidRDefault="00786AEB" w:rsidP="00DE150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C0D753F" w14:textId="749FD64C" w:rsidR="00D27FB4" w:rsidRDefault="00EF407E" w:rsidP="00DE1502">
      <w:pPr>
        <w:spacing w:after="0" w:line="240" w:lineRule="auto"/>
        <w:ind w:left="0" w:hanging="2"/>
        <w:jc w:val="both"/>
        <w:rPr>
          <w:rFonts w:ascii="Times New Roman" w:hAnsi="Times New Roman" w:cs="Times New Roman"/>
          <w:sz w:val="24"/>
          <w:szCs w:val="24"/>
        </w:rPr>
      </w:pPr>
      <w:r>
        <w:rPr>
          <w:rFonts w:ascii="Times New Roman" w:eastAsia="Times New Roman" w:hAnsi="Times New Roman" w:cs="Times New Roman"/>
          <w:sz w:val="24"/>
          <w:szCs w:val="24"/>
        </w:rPr>
        <w:t>The authors</w:t>
      </w:r>
      <w:r w:rsidR="00786AEB">
        <w:rPr>
          <w:rFonts w:ascii="Times New Roman" w:eastAsia="Times New Roman" w:hAnsi="Times New Roman" w:cs="Times New Roman"/>
          <w:sz w:val="24"/>
          <w:szCs w:val="24"/>
        </w:rPr>
        <w:t xml:space="preserve"> would like to thank</w:t>
      </w:r>
      <w:r w:rsidR="00D27FB4" w:rsidRPr="00D27FB4">
        <w:rPr>
          <w:rFonts w:ascii="Times New Roman" w:hAnsi="Times New Roman" w:cs="Times New Roman"/>
          <w:sz w:val="24"/>
          <w:szCs w:val="24"/>
        </w:rPr>
        <w:t xml:space="preserve"> </w:t>
      </w:r>
      <w:proofErr w:type="spellStart"/>
      <w:r w:rsidR="00D27FB4" w:rsidRPr="00D27FB4">
        <w:rPr>
          <w:rFonts w:ascii="Times New Roman" w:hAnsi="Times New Roman" w:cs="Times New Roman"/>
          <w:sz w:val="24"/>
          <w:szCs w:val="24"/>
        </w:rPr>
        <w:t>Universiti</w:t>
      </w:r>
      <w:proofErr w:type="spellEnd"/>
      <w:r w:rsidR="00D27FB4" w:rsidRPr="00D27FB4">
        <w:rPr>
          <w:rFonts w:ascii="Times New Roman" w:hAnsi="Times New Roman" w:cs="Times New Roman"/>
          <w:sz w:val="24"/>
          <w:szCs w:val="24"/>
        </w:rPr>
        <w:t xml:space="preserve"> </w:t>
      </w:r>
      <w:proofErr w:type="spellStart"/>
      <w:r w:rsidR="00D27FB4" w:rsidRPr="00D27FB4">
        <w:rPr>
          <w:rFonts w:ascii="Times New Roman" w:hAnsi="Times New Roman" w:cs="Times New Roman"/>
          <w:sz w:val="24"/>
          <w:szCs w:val="24"/>
        </w:rPr>
        <w:t>Teknologi</w:t>
      </w:r>
      <w:proofErr w:type="spellEnd"/>
      <w:r w:rsidR="00D27FB4" w:rsidRPr="00D27FB4">
        <w:rPr>
          <w:rFonts w:ascii="Times New Roman" w:hAnsi="Times New Roman" w:cs="Times New Roman"/>
          <w:sz w:val="24"/>
          <w:szCs w:val="24"/>
        </w:rPr>
        <w:t xml:space="preserve"> MARA Perak Branch </w:t>
      </w:r>
      <w:r w:rsidR="00D27FB4">
        <w:rPr>
          <w:rFonts w:ascii="Times New Roman" w:hAnsi="Times New Roman" w:cs="Times New Roman"/>
          <w:sz w:val="24"/>
          <w:szCs w:val="24"/>
        </w:rPr>
        <w:t xml:space="preserve">for funding this research </w:t>
      </w:r>
      <w:r w:rsidR="00D27FB4" w:rsidRPr="00D27FB4">
        <w:rPr>
          <w:rFonts w:ascii="Times New Roman" w:hAnsi="Times New Roman" w:cs="Times New Roman"/>
          <w:sz w:val="24"/>
          <w:szCs w:val="24"/>
        </w:rPr>
        <w:t xml:space="preserve">(grant number 900-KPK/PJI/GKIPP/01(0019/2020). </w:t>
      </w:r>
      <w:r w:rsidR="00D27FB4">
        <w:rPr>
          <w:rFonts w:ascii="Times New Roman" w:hAnsi="Times New Roman" w:cs="Times New Roman"/>
          <w:sz w:val="24"/>
          <w:szCs w:val="24"/>
        </w:rPr>
        <w:t>We</w:t>
      </w:r>
      <w:r w:rsidR="00D27FB4" w:rsidRPr="00D27FB4">
        <w:rPr>
          <w:rFonts w:ascii="Times New Roman" w:hAnsi="Times New Roman" w:cs="Times New Roman"/>
          <w:sz w:val="24"/>
          <w:szCs w:val="24"/>
        </w:rPr>
        <w:t xml:space="preserve"> would </w:t>
      </w:r>
      <w:r w:rsidR="0066518C">
        <w:rPr>
          <w:rFonts w:ascii="Times New Roman" w:hAnsi="Times New Roman" w:cs="Times New Roman"/>
          <w:sz w:val="24"/>
          <w:szCs w:val="24"/>
        </w:rPr>
        <w:t xml:space="preserve">also </w:t>
      </w:r>
      <w:r w:rsidR="00D27FB4" w:rsidRPr="00D27FB4">
        <w:rPr>
          <w:rFonts w:ascii="Times New Roman" w:hAnsi="Times New Roman" w:cs="Times New Roman"/>
          <w:sz w:val="24"/>
          <w:szCs w:val="24"/>
        </w:rPr>
        <w:t xml:space="preserve">like to express </w:t>
      </w:r>
      <w:r w:rsidR="00B70F4B">
        <w:rPr>
          <w:rFonts w:ascii="Times New Roman" w:hAnsi="Times New Roman" w:cs="Times New Roman"/>
          <w:sz w:val="24"/>
          <w:szCs w:val="24"/>
        </w:rPr>
        <w:t xml:space="preserve">our </w:t>
      </w:r>
      <w:r w:rsidR="00D27FB4">
        <w:rPr>
          <w:rFonts w:ascii="Times New Roman" w:hAnsi="Times New Roman" w:cs="Times New Roman"/>
          <w:sz w:val="24"/>
          <w:szCs w:val="24"/>
        </w:rPr>
        <w:t xml:space="preserve">appreciation </w:t>
      </w:r>
      <w:r w:rsidR="00D27FB4" w:rsidRPr="00D27FB4">
        <w:rPr>
          <w:rFonts w:ascii="Times New Roman" w:hAnsi="Times New Roman" w:cs="Times New Roman"/>
          <w:sz w:val="24"/>
          <w:szCs w:val="24"/>
        </w:rPr>
        <w:t xml:space="preserve">to all </w:t>
      </w:r>
      <w:r w:rsidR="00F713B3">
        <w:rPr>
          <w:rFonts w:ascii="Times New Roman" w:hAnsi="Times New Roman" w:cs="Times New Roman"/>
          <w:sz w:val="24"/>
          <w:szCs w:val="24"/>
        </w:rPr>
        <w:t xml:space="preserve">rural </w:t>
      </w:r>
      <w:r w:rsidR="00D27FB4" w:rsidRPr="00D27FB4">
        <w:rPr>
          <w:rFonts w:ascii="Times New Roman" w:hAnsi="Times New Roman" w:cs="Times New Roman"/>
          <w:sz w:val="24"/>
          <w:szCs w:val="24"/>
        </w:rPr>
        <w:t xml:space="preserve">entrepreneurs </w:t>
      </w:r>
      <w:r w:rsidR="00B70F4B">
        <w:rPr>
          <w:rFonts w:ascii="Times New Roman" w:hAnsi="Times New Roman" w:cs="Times New Roman"/>
          <w:sz w:val="24"/>
          <w:szCs w:val="24"/>
        </w:rPr>
        <w:t>who</w:t>
      </w:r>
      <w:r w:rsidR="00D27FB4" w:rsidRPr="00D27FB4">
        <w:rPr>
          <w:rFonts w:ascii="Times New Roman" w:hAnsi="Times New Roman" w:cs="Times New Roman"/>
          <w:sz w:val="24"/>
          <w:szCs w:val="24"/>
        </w:rPr>
        <w:t xml:space="preserve"> </w:t>
      </w:r>
      <w:r>
        <w:rPr>
          <w:rFonts w:ascii="Times New Roman" w:hAnsi="Times New Roman" w:cs="Times New Roman"/>
          <w:sz w:val="24"/>
          <w:szCs w:val="24"/>
        </w:rPr>
        <w:t>participa</w:t>
      </w:r>
      <w:r w:rsidR="00D27FB4" w:rsidRPr="00D27FB4">
        <w:rPr>
          <w:rFonts w:ascii="Times New Roman" w:hAnsi="Times New Roman" w:cs="Times New Roman"/>
          <w:sz w:val="24"/>
          <w:szCs w:val="24"/>
        </w:rPr>
        <w:t>t</w:t>
      </w:r>
      <w:r w:rsidR="00B70F4B">
        <w:rPr>
          <w:rFonts w:ascii="Times New Roman" w:hAnsi="Times New Roman" w:cs="Times New Roman"/>
          <w:sz w:val="24"/>
          <w:szCs w:val="24"/>
        </w:rPr>
        <w:t>ed</w:t>
      </w:r>
      <w:r w:rsidR="00D27FB4" w:rsidRPr="00D27FB4">
        <w:rPr>
          <w:rFonts w:ascii="Times New Roman" w:hAnsi="Times New Roman" w:cs="Times New Roman"/>
          <w:sz w:val="24"/>
          <w:szCs w:val="24"/>
        </w:rPr>
        <w:t xml:space="preserve"> </w:t>
      </w:r>
      <w:r>
        <w:rPr>
          <w:rFonts w:ascii="Times New Roman" w:hAnsi="Times New Roman" w:cs="Times New Roman"/>
          <w:sz w:val="24"/>
          <w:szCs w:val="24"/>
        </w:rPr>
        <w:t>in</w:t>
      </w:r>
      <w:r w:rsidR="00D27FB4" w:rsidRPr="00D27FB4">
        <w:rPr>
          <w:rFonts w:ascii="Times New Roman" w:hAnsi="Times New Roman" w:cs="Times New Roman"/>
          <w:sz w:val="24"/>
          <w:szCs w:val="24"/>
        </w:rPr>
        <w:t xml:space="preserve"> this research</w:t>
      </w:r>
      <w:r w:rsidR="00D27FB4">
        <w:rPr>
          <w:rFonts w:ascii="Times New Roman" w:hAnsi="Times New Roman" w:cs="Times New Roman"/>
          <w:sz w:val="24"/>
          <w:szCs w:val="24"/>
        </w:rPr>
        <w:t>.</w:t>
      </w:r>
    </w:p>
    <w:p w14:paraId="07C23430" w14:textId="4058C41E" w:rsidR="00524746" w:rsidRDefault="00524746" w:rsidP="00DE1502">
      <w:pPr>
        <w:spacing w:after="0" w:line="240" w:lineRule="auto"/>
        <w:ind w:left="0" w:hanging="2"/>
        <w:jc w:val="both"/>
        <w:rPr>
          <w:rFonts w:ascii="Times New Roman" w:hAnsi="Times New Roman" w:cs="Times New Roman"/>
          <w:sz w:val="24"/>
          <w:szCs w:val="24"/>
        </w:rPr>
      </w:pPr>
    </w:p>
    <w:p w14:paraId="3B8D2585" w14:textId="4EDA9599" w:rsidR="00B142C2" w:rsidRPr="00FF6C0E" w:rsidRDefault="00786AEB" w:rsidP="00DE1502">
      <w:pPr>
        <w:spacing w:after="0" w:line="240" w:lineRule="auto"/>
        <w:ind w:left="0" w:hanging="2"/>
        <w:rPr>
          <w:rFonts w:ascii="Times New Roman" w:eastAsia="Times New Roman" w:hAnsi="Times New Roman" w:cs="Times New Roman"/>
          <w:sz w:val="24"/>
          <w:szCs w:val="24"/>
          <w:lang w:val="nb-NO"/>
        </w:rPr>
      </w:pPr>
      <w:r w:rsidRPr="00FF6C0E">
        <w:rPr>
          <w:rFonts w:ascii="Times New Roman" w:eastAsia="Times New Roman" w:hAnsi="Times New Roman" w:cs="Times New Roman"/>
          <w:b/>
          <w:sz w:val="24"/>
          <w:szCs w:val="24"/>
          <w:lang w:val="nb-NO"/>
        </w:rPr>
        <w:t xml:space="preserve">References  </w:t>
      </w:r>
    </w:p>
    <w:p w14:paraId="30E52CF2" w14:textId="77777777" w:rsidR="00B142C2" w:rsidRPr="00FF6C0E" w:rsidRDefault="00786AEB">
      <w:pPr>
        <w:spacing w:after="0" w:line="240" w:lineRule="auto"/>
        <w:ind w:left="0" w:hanging="2"/>
        <w:rPr>
          <w:rFonts w:ascii="Times New Roman" w:eastAsia="Times New Roman" w:hAnsi="Times New Roman" w:cs="Times New Roman"/>
          <w:sz w:val="24"/>
          <w:szCs w:val="24"/>
          <w:lang w:val="nb-NO"/>
        </w:rPr>
      </w:pPr>
      <w:r w:rsidRPr="00FF6C0E">
        <w:rPr>
          <w:rFonts w:ascii="Times New Roman" w:eastAsia="Times New Roman" w:hAnsi="Times New Roman" w:cs="Times New Roman"/>
          <w:b/>
          <w:sz w:val="24"/>
          <w:szCs w:val="24"/>
          <w:lang w:val="nb-NO"/>
        </w:rPr>
        <w:t xml:space="preserve"> </w:t>
      </w:r>
    </w:p>
    <w:p w14:paraId="152F95BF" w14:textId="75DDAD80" w:rsidR="00464F15" w:rsidRPr="00383262" w:rsidRDefault="001C0EBD" w:rsidP="00CD1B4D">
      <w:pPr>
        <w:spacing w:after="0" w:line="240" w:lineRule="auto"/>
        <w:ind w:left="567" w:hangingChars="237" w:hanging="569"/>
        <w:jc w:val="both"/>
        <w:rPr>
          <w:rFonts w:ascii="Times New Roman" w:hAnsi="Times New Roman" w:cs="Times New Roman"/>
          <w:sz w:val="24"/>
          <w:szCs w:val="24"/>
        </w:rPr>
      </w:pPr>
      <w:r w:rsidRPr="00FF6C0E">
        <w:rPr>
          <w:rFonts w:ascii="Times New Roman" w:hAnsi="Times New Roman"/>
          <w:sz w:val="24"/>
          <w:szCs w:val="24"/>
          <w:lang w:val="nb-NO"/>
        </w:rPr>
        <w:t>Arundhati R., Patnaik, B.</w:t>
      </w:r>
      <w:r w:rsidR="00144D1C" w:rsidRPr="00FF6C0E">
        <w:rPr>
          <w:rFonts w:ascii="Times New Roman" w:hAnsi="Times New Roman"/>
          <w:sz w:val="24"/>
          <w:szCs w:val="24"/>
          <w:lang w:val="nb-NO"/>
        </w:rPr>
        <w:t xml:space="preserve"> </w:t>
      </w:r>
      <w:r w:rsidRPr="00FF6C0E">
        <w:rPr>
          <w:rFonts w:ascii="Times New Roman" w:hAnsi="Times New Roman"/>
          <w:sz w:val="24"/>
          <w:szCs w:val="24"/>
          <w:lang w:val="nb-NO"/>
        </w:rPr>
        <w:t>C.</w:t>
      </w:r>
      <w:r w:rsidR="00144D1C" w:rsidRPr="00FF6C0E">
        <w:rPr>
          <w:rFonts w:ascii="Times New Roman" w:hAnsi="Times New Roman"/>
          <w:sz w:val="24"/>
          <w:szCs w:val="24"/>
          <w:lang w:val="nb-NO"/>
        </w:rPr>
        <w:t xml:space="preserve"> </w:t>
      </w:r>
      <w:r w:rsidRPr="00FF6C0E">
        <w:rPr>
          <w:rFonts w:ascii="Times New Roman" w:hAnsi="Times New Roman"/>
          <w:sz w:val="24"/>
          <w:szCs w:val="24"/>
          <w:lang w:val="nb-NO"/>
        </w:rPr>
        <w:t>M.</w:t>
      </w:r>
      <w:r w:rsidR="00A13C50">
        <w:rPr>
          <w:rFonts w:ascii="Times New Roman" w:hAnsi="Times New Roman"/>
          <w:sz w:val="24"/>
          <w:szCs w:val="24"/>
          <w:lang w:val="nb-NO"/>
        </w:rPr>
        <w:t>,</w:t>
      </w:r>
      <w:r w:rsidRPr="00FF6C0E">
        <w:rPr>
          <w:rFonts w:ascii="Times New Roman" w:hAnsi="Times New Roman"/>
          <w:sz w:val="24"/>
          <w:szCs w:val="24"/>
          <w:lang w:val="nb-NO"/>
        </w:rPr>
        <w:t xml:space="preserve"> &amp; Ipseeta, S. (2020). </w:t>
      </w:r>
      <w:r w:rsidRPr="00383262">
        <w:rPr>
          <w:rFonts w:ascii="Times New Roman" w:hAnsi="Times New Roman"/>
          <w:sz w:val="24"/>
          <w:szCs w:val="24"/>
        </w:rPr>
        <w:t xml:space="preserve">Impact of COVID-19 </w:t>
      </w:r>
      <w:r w:rsidR="002323B5" w:rsidRPr="00383262">
        <w:rPr>
          <w:rFonts w:ascii="Times New Roman" w:hAnsi="Times New Roman"/>
          <w:sz w:val="24"/>
          <w:szCs w:val="24"/>
        </w:rPr>
        <w:t>c</w:t>
      </w:r>
      <w:r w:rsidRPr="00383262">
        <w:rPr>
          <w:rFonts w:ascii="Times New Roman" w:hAnsi="Times New Roman"/>
          <w:sz w:val="24"/>
          <w:szCs w:val="24"/>
        </w:rPr>
        <w:t xml:space="preserve">risis on Indian MSME </w:t>
      </w:r>
      <w:r w:rsidR="002323B5" w:rsidRPr="00383262">
        <w:rPr>
          <w:rFonts w:ascii="Times New Roman" w:hAnsi="Times New Roman"/>
          <w:sz w:val="24"/>
          <w:szCs w:val="24"/>
        </w:rPr>
        <w:t>s</w:t>
      </w:r>
      <w:r w:rsidRPr="00383262">
        <w:rPr>
          <w:rFonts w:ascii="Times New Roman" w:hAnsi="Times New Roman"/>
          <w:sz w:val="24"/>
          <w:szCs w:val="24"/>
        </w:rPr>
        <w:t xml:space="preserve">ector: A </w:t>
      </w:r>
      <w:r w:rsidR="002323B5" w:rsidRPr="00383262">
        <w:rPr>
          <w:rFonts w:ascii="Times New Roman" w:hAnsi="Times New Roman"/>
          <w:sz w:val="24"/>
          <w:szCs w:val="24"/>
        </w:rPr>
        <w:t>s</w:t>
      </w:r>
      <w:r w:rsidRPr="00383262">
        <w:rPr>
          <w:rFonts w:ascii="Times New Roman" w:hAnsi="Times New Roman"/>
          <w:sz w:val="24"/>
          <w:szCs w:val="24"/>
        </w:rPr>
        <w:t xml:space="preserve">tudy on </w:t>
      </w:r>
      <w:r w:rsidR="002323B5" w:rsidRPr="00383262">
        <w:rPr>
          <w:rFonts w:ascii="Times New Roman" w:hAnsi="Times New Roman"/>
          <w:sz w:val="24"/>
          <w:szCs w:val="24"/>
        </w:rPr>
        <w:t>r</w:t>
      </w:r>
      <w:r w:rsidRPr="00383262">
        <w:rPr>
          <w:rFonts w:ascii="Times New Roman" w:hAnsi="Times New Roman"/>
          <w:sz w:val="24"/>
          <w:szCs w:val="24"/>
        </w:rPr>
        <w:t xml:space="preserve">emedial </w:t>
      </w:r>
      <w:r w:rsidR="002323B5" w:rsidRPr="00383262">
        <w:rPr>
          <w:rFonts w:ascii="Times New Roman" w:hAnsi="Times New Roman"/>
          <w:sz w:val="24"/>
          <w:szCs w:val="24"/>
        </w:rPr>
        <w:t>m</w:t>
      </w:r>
      <w:r w:rsidRPr="00383262">
        <w:rPr>
          <w:rFonts w:ascii="Times New Roman" w:hAnsi="Times New Roman"/>
          <w:sz w:val="24"/>
          <w:szCs w:val="24"/>
        </w:rPr>
        <w:t xml:space="preserve">easures. </w:t>
      </w:r>
      <w:r w:rsidRPr="00383262">
        <w:rPr>
          <w:rFonts w:ascii="Times New Roman" w:hAnsi="Times New Roman"/>
          <w:i/>
          <w:iCs/>
          <w:sz w:val="24"/>
          <w:szCs w:val="24"/>
        </w:rPr>
        <w:t>Eurasian Chemical Communication</w:t>
      </w:r>
      <w:r w:rsidRPr="00383262">
        <w:rPr>
          <w:rFonts w:ascii="Times New Roman" w:hAnsi="Times New Roman"/>
          <w:sz w:val="24"/>
          <w:szCs w:val="24"/>
        </w:rPr>
        <w:t>s</w:t>
      </w:r>
      <w:r w:rsidRPr="00383262">
        <w:rPr>
          <w:rFonts w:ascii="Times New Roman" w:hAnsi="Times New Roman"/>
          <w:i/>
          <w:iCs/>
          <w:sz w:val="24"/>
          <w:szCs w:val="24"/>
        </w:rPr>
        <w:t>, 2</w:t>
      </w:r>
      <w:r w:rsidRPr="00383262">
        <w:rPr>
          <w:rFonts w:ascii="Times New Roman" w:hAnsi="Times New Roman"/>
          <w:sz w:val="24"/>
          <w:szCs w:val="24"/>
        </w:rPr>
        <w:t>(</w:t>
      </w:r>
      <w:r w:rsidR="003F2B04">
        <w:rPr>
          <w:rFonts w:ascii="Times New Roman" w:hAnsi="Times New Roman"/>
          <w:sz w:val="24"/>
          <w:szCs w:val="24"/>
        </w:rPr>
        <w:t>9</w:t>
      </w:r>
      <w:r w:rsidRPr="00383262">
        <w:rPr>
          <w:rFonts w:ascii="Times New Roman" w:hAnsi="Times New Roman"/>
          <w:sz w:val="24"/>
          <w:szCs w:val="24"/>
        </w:rPr>
        <w:t>), 991-1000.</w:t>
      </w:r>
    </w:p>
    <w:p w14:paraId="5F91FB7B" w14:textId="37FCBCA4" w:rsidR="008B2ABD" w:rsidRPr="00383262" w:rsidRDefault="008B2ABD" w:rsidP="00CD1B4D">
      <w:pPr>
        <w:spacing w:after="0" w:line="240" w:lineRule="auto"/>
        <w:ind w:left="567" w:hangingChars="237" w:hanging="569"/>
        <w:jc w:val="both"/>
        <w:rPr>
          <w:rFonts w:ascii="Times New Roman" w:hAnsi="Times New Roman" w:cs="Times New Roman"/>
          <w:sz w:val="24"/>
          <w:szCs w:val="24"/>
        </w:rPr>
      </w:pPr>
      <w:r w:rsidRPr="00383262">
        <w:rPr>
          <w:rFonts w:ascii="Times New Roman" w:hAnsi="Times New Roman" w:cs="Times New Roman"/>
          <w:sz w:val="24"/>
          <w:szCs w:val="24"/>
        </w:rPr>
        <w:lastRenderedPageBreak/>
        <w:t>Austin, Z.</w:t>
      </w:r>
      <w:r w:rsidR="00A13C50">
        <w:rPr>
          <w:rFonts w:ascii="Times New Roman" w:hAnsi="Times New Roman" w:cs="Times New Roman"/>
          <w:sz w:val="24"/>
          <w:szCs w:val="24"/>
        </w:rPr>
        <w:t>,</w:t>
      </w:r>
      <w:r w:rsidRPr="00383262">
        <w:rPr>
          <w:rFonts w:ascii="Times New Roman" w:hAnsi="Times New Roman" w:cs="Times New Roman"/>
          <w:sz w:val="24"/>
          <w:szCs w:val="24"/>
        </w:rPr>
        <w:t xml:space="preserve"> &amp; Sutton, J. (2015). Qualitative </w:t>
      </w:r>
      <w:r w:rsidR="002323B5" w:rsidRPr="00383262">
        <w:rPr>
          <w:rFonts w:ascii="Times New Roman" w:hAnsi="Times New Roman" w:cs="Times New Roman"/>
          <w:sz w:val="24"/>
          <w:szCs w:val="24"/>
        </w:rPr>
        <w:t>r</w:t>
      </w:r>
      <w:r w:rsidRPr="00383262">
        <w:rPr>
          <w:rFonts w:ascii="Times New Roman" w:hAnsi="Times New Roman" w:cs="Times New Roman"/>
          <w:sz w:val="24"/>
          <w:szCs w:val="24"/>
        </w:rPr>
        <w:t xml:space="preserve">esearch: Data </w:t>
      </w:r>
      <w:r w:rsidR="002323B5" w:rsidRPr="00383262">
        <w:rPr>
          <w:rFonts w:ascii="Times New Roman" w:hAnsi="Times New Roman" w:cs="Times New Roman"/>
          <w:sz w:val="24"/>
          <w:szCs w:val="24"/>
        </w:rPr>
        <w:t>c</w:t>
      </w:r>
      <w:r w:rsidRPr="00383262">
        <w:rPr>
          <w:rFonts w:ascii="Times New Roman" w:hAnsi="Times New Roman" w:cs="Times New Roman"/>
          <w:sz w:val="24"/>
          <w:szCs w:val="24"/>
        </w:rPr>
        <w:t xml:space="preserve">ollection, </w:t>
      </w:r>
      <w:r w:rsidR="002323B5" w:rsidRPr="00383262">
        <w:rPr>
          <w:rFonts w:ascii="Times New Roman" w:hAnsi="Times New Roman" w:cs="Times New Roman"/>
          <w:sz w:val="24"/>
          <w:szCs w:val="24"/>
        </w:rPr>
        <w:t>a</w:t>
      </w:r>
      <w:r w:rsidRPr="00383262">
        <w:rPr>
          <w:rFonts w:ascii="Times New Roman" w:hAnsi="Times New Roman" w:cs="Times New Roman"/>
          <w:sz w:val="24"/>
          <w:szCs w:val="24"/>
        </w:rPr>
        <w:t xml:space="preserve">nalysis and </w:t>
      </w:r>
      <w:r w:rsidR="002323B5" w:rsidRPr="00383262">
        <w:rPr>
          <w:rFonts w:ascii="Times New Roman" w:hAnsi="Times New Roman" w:cs="Times New Roman"/>
          <w:sz w:val="24"/>
          <w:szCs w:val="24"/>
        </w:rPr>
        <w:t>m</w:t>
      </w:r>
      <w:r w:rsidRPr="00383262">
        <w:rPr>
          <w:rFonts w:ascii="Times New Roman" w:hAnsi="Times New Roman" w:cs="Times New Roman"/>
          <w:sz w:val="24"/>
          <w:szCs w:val="24"/>
        </w:rPr>
        <w:t xml:space="preserve">anagement. </w:t>
      </w:r>
      <w:r w:rsidRPr="00383262">
        <w:rPr>
          <w:rFonts w:ascii="Times New Roman" w:hAnsi="Times New Roman" w:cs="Times New Roman"/>
          <w:i/>
          <w:iCs/>
          <w:sz w:val="24"/>
          <w:szCs w:val="24"/>
        </w:rPr>
        <w:t>The Canadian Journal of Hospital Pharmacy, 68</w:t>
      </w:r>
      <w:r w:rsidRPr="00383262">
        <w:rPr>
          <w:rFonts w:ascii="Times New Roman" w:hAnsi="Times New Roman" w:cs="Times New Roman"/>
          <w:sz w:val="24"/>
          <w:szCs w:val="24"/>
        </w:rPr>
        <w:t>(3), 226</w:t>
      </w:r>
      <w:r w:rsidR="005D7D8E" w:rsidRPr="00383262">
        <w:rPr>
          <w:rFonts w:ascii="Times New Roman" w:hAnsi="Times New Roman" w:cs="Times New Roman"/>
          <w:sz w:val="24"/>
          <w:szCs w:val="24"/>
        </w:rPr>
        <w:t>-</w:t>
      </w:r>
      <w:r w:rsidRPr="00383262">
        <w:rPr>
          <w:rFonts w:ascii="Times New Roman" w:hAnsi="Times New Roman" w:cs="Times New Roman"/>
          <w:sz w:val="24"/>
          <w:szCs w:val="24"/>
        </w:rPr>
        <w:t>231.</w:t>
      </w:r>
    </w:p>
    <w:p w14:paraId="4AFCF720" w14:textId="578A7762" w:rsidR="008B2ABD" w:rsidRPr="00383262" w:rsidRDefault="008B2ABD" w:rsidP="00CD1B4D">
      <w:pPr>
        <w:spacing w:after="0" w:line="240" w:lineRule="auto"/>
        <w:ind w:left="567" w:hangingChars="237" w:hanging="569"/>
        <w:jc w:val="both"/>
        <w:rPr>
          <w:rFonts w:ascii="Times New Roman" w:hAnsi="Times New Roman" w:cs="Times New Roman"/>
          <w:sz w:val="24"/>
          <w:szCs w:val="24"/>
        </w:rPr>
      </w:pPr>
      <w:r w:rsidRPr="00383262">
        <w:rPr>
          <w:rFonts w:ascii="Times New Roman" w:hAnsi="Times New Roman" w:cs="Times New Roman"/>
          <w:sz w:val="24"/>
          <w:szCs w:val="24"/>
        </w:rPr>
        <w:t>Bartik, A.</w:t>
      </w:r>
      <w:r w:rsidR="00144D1C" w:rsidRPr="00383262">
        <w:rPr>
          <w:rFonts w:ascii="Times New Roman" w:hAnsi="Times New Roman" w:cs="Times New Roman"/>
          <w:sz w:val="24"/>
          <w:szCs w:val="24"/>
        </w:rPr>
        <w:t xml:space="preserve"> </w:t>
      </w:r>
      <w:r w:rsidRPr="00383262">
        <w:rPr>
          <w:rFonts w:ascii="Times New Roman" w:hAnsi="Times New Roman" w:cs="Times New Roman"/>
          <w:sz w:val="24"/>
          <w:szCs w:val="24"/>
        </w:rPr>
        <w:t>W., Bertrand, M., Cullen, Z., Glaeser, E.</w:t>
      </w:r>
      <w:r w:rsidR="00144D1C" w:rsidRPr="00383262">
        <w:rPr>
          <w:rFonts w:ascii="Times New Roman" w:hAnsi="Times New Roman" w:cs="Times New Roman"/>
          <w:sz w:val="24"/>
          <w:szCs w:val="24"/>
        </w:rPr>
        <w:t xml:space="preserve"> </w:t>
      </w:r>
      <w:r w:rsidRPr="00383262">
        <w:rPr>
          <w:rFonts w:ascii="Times New Roman" w:hAnsi="Times New Roman" w:cs="Times New Roman"/>
          <w:sz w:val="24"/>
          <w:szCs w:val="24"/>
        </w:rPr>
        <w:t xml:space="preserve">L., Luca, M., &amp; Stanton, C. (2020). The </w:t>
      </w:r>
      <w:r w:rsidR="002323B5" w:rsidRPr="00383262">
        <w:rPr>
          <w:rFonts w:ascii="Times New Roman" w:hAnsi="Times New Roman" w:cs="Times New Roman"/>
          <w:sz w:val="24"/>
          <w:szCs w:val="24"/>
        </w:rPr>
        <w:t>i</w:t>
      </w:r>
      <w:r w:rsidRPr="00383262">
        <w:rPr>
          <w:rFonts w:ascii="Times New Roman" w:hAnsi="Times New Roman" w:cs="Times New Roman"/>
          <w:sz w:val="24"/>
          <w:szCs w:val="24"/>
        </w:rPr>
        <w:t xml:space="preserve">mpact of COVID-19 on </w:t>
      </w:r>
      <w:r w:rsidR="002323B5" w:rsidRPr="00383262">
        <w:rPr>
          <w:rFonts w:ascii="Times New Roman" w:hAnsi="Times New Roman" w:cs="Times New Roman"/>
          <w:sz w:val="24"/>
          <w:szCs w:val="24"/>
        </w:rPr>
        <w:t>s</w:t>
      </w:r>
      <w:r w:rsidRPr="00383262">
        <w:rPr>
          <w:rFonts w:ascii="Times New Roman" w:hAnsi="Times New Roman" w:cs="Times New Roman"/>
          <w:sz w:val="24"/>
          <w:szCs w:val="24"/>
        </w:rPr>
        <w:t xml:space="preserve">mall </w:t>
      </w:r>
      <w:r w:rsidR="002323B5" w:rsidRPr="00383262">
        <w:rPr>
          <w:rFonts w:ascii="Times New Roman" w:hAnsi="Times New Roman" w:cs="Times New Roman"/>
          <w:sz w:val="24"/>
          <w:szCs w:val="24"/>
        </w:rPr>
        <w:t>b</w:t>
      </w:r>
      <w:r w:rsidRPr="00383262">
        <w:rPr>
          <w:rFonts w:ascii="Times New Roman" w:hAnsi="Times New Roman" w:cs="Times New Roman"/>
          <w:sz w:val="24"/>
          <w:szCs w:val="24"/>
        </w:rPr>
        <w:t xml:space="preserve">usiness </w:t>
      </w:r>
      <w:r w:rsidR="002323B5" w:rsidRPr="00383262">
        <w:rPr>
          <w:rFonts w:ascii="Times New Roman" w:hAnsi="Times New Roman" w:cs="Times New Roman"/>
          <w:sz w:val="24"/>
          <w:szCs w:val="24"/>
        </w:rPr>
        <w:t>o</w:t>
      </w:r>
      <w:r w:rsidRPr="00383262">
        <w:rPr>
          <w:rFonts w:ascii="Times New Roman" w:hAnsi="Times New Roman" w:cs="Times New Roman"/>
          <w:sz w:val="24"/>
          <w:szCs w:val="24"/>
        </w:rPr>
        <w:t xml:space="preserve">utcomes and </w:t>
      </w:r>
      <w:r w:rsidR="002323B5" w:rsidRPr="00383262">
        <w:rPr>
          <w:rFonts w:ascii="Times New Roman" w:hAnsi="Times New Roman" w:cs="Times New Roman"/>
          <w:sz w:val="24"/>
          <w:szCs w:val="24"/>
        </w:rPr>
        <w:t>e</w:t>
      </w:r>
      <w:r w:rsidRPr="00383262">
        <w:rPr>
          <w:rFonts w:ascii="Times New Roman" w:hAnsi="Times New Roman" w:cs="Times New Roman"/>
          <w:sz w:val="24"/>
          <w:szCs w:val="24"/>
        </w:rPr>
        <w:t xml:space="preserve">xpectations. </w:t>
      </w:r>
      <w:r w:rsidRPr="00383262">
        <w:rPr>
          <w:rFonts w:ascii="Times New Roman" w:hAnsi="Times New Roman" w:cs="Times New Roman"/>
          <w:i/>
          <w:iCs/>
          <w:sz w:val="24"/>
          <w:szCs w:val="24"/>
        </w:rPr>
        <w:t>PNAS, 117</w:t>
      </w:r>
      <w:r w:rsidRPr="00383262">
        <w:rPr>
          <w:rFonts w:ascii="Times New Roman" w:hAnsi="Times New Roman" w:cs="Times New Roman"/>
          <w:sz w:val="24"/>
          <w:szCs w:val="24"/>
        </w:rPr>
        <w:t>(30), 17656-17666.</w:t>
      </w:r>
    </w:p>
    <w:p w14:paraId="24259178" w14:textId="3F25B7B2" w:rsidR="008B2ABD" w:rsidRPr="00BB4263" w:rsidRDefault="008B2ABD" w:rsidP="00CD1B4D">
      <w:pPr>
        <w:spacing w:after="0" w:line="240" w:lineRule="auto"/>
        <w:ind w:left="567" w:hangingChars="237" w:hanging="569"/>
        <w:jc w:val="both"/>
        <w:rPr>
          <w:rFonts w:ascii="Times New Roman" w:hAnsi="Times New Roman" w:cs="Times New Roman"/>
          <w:sz w:val="24"/>
          <w:szCs w:val="24"/>
        </w:rPr>
      </w:pPr>
      <w:r w:rsidRPr="00383262">
        <w:rPr>
          <w:rFonts w:ascii="Times New Roman" w:hAnsi="Times New Roman" w:cs="Times New Roman"/>
          <w:sz w:val="24"/>
          <w:szCs w:val="24"/>
        </w:rPr>
        <w:t xml:space="preserve">Cabus, P. (2009). Who is the </w:t>
      </w:r>
      <w:r w:rsidR="002323B5" w:rsidRPr="00383262">
        <w:rPr>
          <w:rFonts w:ascii="Times New Roman" w:hAnsi="Times New Roman" w:cs="Times New Roman"/>
          <w:sz w:val="24"/>
          <w:szCs w:val="24"/>
        </w:rPr>
        <w:t>r</w:t>
      </w:r>
      <w:r w:rsidRPr="00383262">
        <w:rPr>
          <w:rFonts w:ascii="Times New Roman" w:hAnsi="Times New Roman" w:cs="Times New Roman"/>
          <w:sz w:val="24"/>
          <w:szCs w:val="24"/>
        </w:rPr>
        <w:t xml:space="preserve">ural </w:t>
      </w:r>
      <w:r w:rsidR="002323B5" w:rsidRPr="00383262">
        <w:rPr>
          <w:rFonts w:ascii="Times New Roman" w:hAnsi="Times New Roman" w:cs="Times New Roman"/>
          <w:sz w:val="24"/>
          <w:szCs w:val="24"/>
        </w:rPr>
        <w:t>e</w:t>
      </w:r>
      <w:r w:rsidRPr="00383262">
        <w:rPr>
          <w:rFonts w:ascii="Times New Roman" w:hAnsi="Times New Roman" w:cs="Times New Roman"/>
          <w:sz w:val="24"/>
          <w:szCs w:val="24"/>
        </w:rPr>
        <w:t>ntrepreneur?</w:t>
      </w:r>
      <w:r w:rsidR="003F2B04">
        <w:rPr>
          <w:rFonts w:ascii="Times New Roman" w:hAnsi="Times New Roman" w:cs="Times New Roman"/>
          <w:sz w:val="24"/>
          <w:szCs w:val="24"/>
        </w:rPr>
        <w:t xml:space="preserve"> </w:t>
      </w:r>
      <w:r w:rsidRPr="00383262">
        <w:rPr>
          <w:rFonts w:ascii="Times New Roman" w:hAnsi="Times New Roman" w:cs="Times New Roman"/>
          <w:i/>
          <w:iCs/>
          <w:sz w:val="24"/>
          <w:szCs w:val="24"/>
        </w:rPr>
        <w:t xml:space="preserve">Ku Leuven. </w:t>
      </w:r>
      <w:r w:rsidRPr="00383262">
        <w:rPr>
          <w:rFonts w:ascii="Times New Roman" w:hAnsi="Times New Roman" w:cs="Times New Roman"/>
          <w:sz w:val="24"/>
          <w:szCs w:val="24"/>
        </w:rPr>
        <w:t>69-86.</w:t>
      </w:r>
    </w:p>
    <w:p w14:paraId="7CD5F761" w14:textId="4DF3C1BF" w:rsidR="002B55B4" w:rsidRPr="002A3E57" w:rsidRDefault="002B55B4" w:rsidP="002B55B4">
      <w:pPr>
        <w:tabs>
          <w:tab w:val="left" w:pos="2940"/>
        </w:tabs>
        <w:spacing w:after="0" w:line="240" w:lineRule="auto"/>
        <w:ind w:left="567" w:hangingChars="237" w:hanging="569"/>
        <w:jc w:val="both"/>
        <w:rPr>
          <w:rFonts w:ascii="Times New Roman" w:hAnsi="Times New Roman" w:cs="Times New Roman"/>
          <w:color w:val="1A1A1A"/>
          <w:position w:val="0"/>
          <w:sz w:val="24"/>
          <w:szCs w:val="24"/>
          <w:lang w:eastAsia="en-MY"/>
        </w:rPr>
      </w:pPr>
      <w:r w:rsidRPr="002437DC">
        <w:rPr>
          <w:rFonts w:ascii="Times New Roman" w:hAnsi="Times New Roman" w:cs="Times New Roman"/>
          <w:sz w:val="24"/>
          <w:szCs w:val="24"/>
        </w:rPr>
        <w:t>Chan, J. (20</w:t>
      </w:r>
      <w:r w:rsidR="002A3E57" w:rsidRPr="002437DC">
        <w:rPr>
          <w:rFonts w:ascii="Times New Roman" w:hAnsi="Times New Roman" w:cs="Times New Roman"/>
          <w:sz w:val="24"/>
          <w:szCs w:val="24"/>
        </w:rPr>
        <w:t>20,</w:t>
      </w:r>
      <w:r w:rsidRPr="002437DC">
        <w:rPr>
          <w:rFonts w:ascii="Times New Roman" w:hAnsi="Times New Roman" w:cs="Times New Roman"/>
          <w:sz w:val="24"/>
          <w:szCs w:val="24"/>
        </w:rPr>
        <w:t xml:space="preserve"> April 20). C</w:t>
      </w:r>
      <w:r w:rsidRPr="002437DC">
        <w:rPr>
          <w:rFonts w:ascii="Times New Roman" w:hAnsi="Times New Roman"/>
          <w:sz w:val="24"/>
          <w:szCs w:val="24"/>
        </w:rPr>
        <w:t>OVID</w:t>
      </w:r>
      <w:r w:rsidRPr="002437DC">
        <w:rPr>
          <w:rFonts w:ascii="Times New Roman" w:hAnsi="Times New Roman" w:cs="Times New Roman"/>
          <w:sz w:val="24"/>
          <w:szCs w:val="24"/>
        </w:rPr>
        <w:t xml:space="preserve">-19: Sabah to export vegetables to </w:t>
      </w:r>
      <w:proofErr w:type="spellStart"/>
      <w:r w:rsidRPr="002437DC">
        <w:rPr>
          <w:rFonts w:ascii="Times New Roman" w:hAnsi="Times New Roman" w:cs="Times New Roman"/>
          <w:sz w:val="24"/>
          <w:szCs w:val="24"/>
        </w:rPr>
        <w:t>neighbouring</w:t>
      </w:r>
      <w:proofErr w:type="spellEnd"/>
      <w:r w:rsidRPr="002437DC">
        <w:rPr>
          <w:rFonts w:ascii="Times New Roman" w:hAnsi="Times New Roman" w:cs="Times New Roman"/>
          <w:sz w:val="24"/>
          <w:szCs w:val="24"/>
        </w:rPr>
        <w:t xml:space="preserve"> Brunei to address glut</w:t>
      </w:r>
      <w:r w:rsidRPr="002437DC">
        <w:rPr>
          <w:rFonts w:ascii="Times New Roman" w:hAnsi="Times New Roman"/>
          <w:sz w:val="24"/>
          <w:szCs w:val="24"/>
        </w:rPr>
        <w:t xml:space="preserve">. </w:t>
      </w:r>
      <w:r w:rsidRPr="002437DC">
        <w:rPr>
          <w:rFonts w:ascii="Times New Roman" w:hAnsi="Times New Roman"/>
          <w:i/>
          <w:iCs/>
          <w:sz w:val="24"/>
          <w:szCs w:val="24"/>
        </w:rPr>
        <w:t>Malay Mail</w:t>
      </w:r>
      <w:r w:rsidRPr="002437DC">
        <w:rPr>
          <w:rFonts w:ascii="Times New Roman" w:hAnsi="Times New Roman"/>
          <w:sz w:val="24"/>
          <w:szCs w:val="24"/>
        </w:rPr>
        <w:t>.</w:t>
      </w:r>
      <w:r w:rsidR="002A3E57" w:rsidRPr="002437DC">
        <w:rPr>
          <w:rFonts w:ascii="Times New Roman" w:hAnsi="Times New Roman"/>
          <w:sz w:val="24"/>
          <w:szCs w:val="24"/>
        </w:rPr>
        <w:t xml:space="preserve"> Retrieved from</w:t>
      </w:r>
      <w:r w:rsidR="002A3E57">
        <w:rPr>
          <w:rFonts w:ascii="Times New Roman" w:hAnsi="Times New Roman"/>
          <w:color w:val="1A1A1A"/>
          <w:sz w:val="24"/>
          <w:szCs w:val="24"/>
        </w:rPr>
        <w:t xml:space="preserve"> </w:t>
      </w:r>
      <w:r w:rsidR="002A3E57" w:rsidRPr="00FF6C0E">
        <w:rPr>
          <w:rFonts w:ascii="Times New Roman" w:hAnsi="Times New Roman" w:cs="Times New Roman"/>
          <w:sz w:val="24"/>
          <w:szCs w:val="24"/>
        </w:rPr>
        <w:t xml:space="preserve">Covid-19: Sabah to export vegetables to </w:t>
      </w:r>
      <w:proofErr w:type="spellStart"/>
      <w:r w:rsidR="002A3E57" w:rsidRPr="00FF6C0E">
        <w:rPr>
          <w:rFonts w:ascii="Times New Roman" w:hAnsi="Times New Roman" w:cs="Times New Roman"/>
          <w:sz w:val="24"/>
          <w:szCs w:val="24"/>
        </w:rPr>
        <w:t>neighbouring</w:t>
      </w:r>
      <w:proofErr w:type="spellEnd"/>
      <w:r w:rsidR="002A3E57" w:rsidRPr="00FF6C0E">
        <w:rPr>
          <w:rFonts w:ascii="Times New Roman" w:hAnsi="Times New Roman" w:cs="Times New Roman"/>
          <w:sz w:val="24"/>
          <w:szCs w:val="24"/>
        </w:rPr>
        <w:t xml:space="preserve"> Brunei to address glut | Malay Mail</w:t>
      </w:r>
    </w:p>
    <w:p w14:paraId="0687ABAB" w14:textId="03ABCCBB" w:rsidR="00562F58" w:rsidRPr="00383262" w:rsidRDefault="00562F58" w:rsidP="00C933D0">
      <w:pPr>
        <w:spacing w:after="0" w:line="240" w:lineRule="auto"/>
        <w:ind w:left="567" w:hangingChars="237" w:hanging="569"/>
        <w:jc w:val="both"/>
        <w:rPr>
          <w:rFonts w:ascii="Times New Roman" w:hAnsi="Times New Roman" w:cs="Times New Roman"/>
          <w:sz w:val="24"/>
          <w:szCs w:val="24"/>
        </w:rPr>
      </w:pPr>
      <w:r w:rsidRPr="00383262">
        <w:rPr>
          <w:rFonts w:ascii="Times New Roman" w:hAnsi="Times New Roman" w:cs="Times New Roman"/>
          <w:sz w:val="24"/>
          <w:szCs w:val="24"/>
        </w:rPr>
        <w:t xml:space="preserve">Chua, Y. P. (2012). </w:t>
      </w:r>
      <w:r w:rsidRPr="00383262">
        <w:rPr>
          <w:rFonts w:ascii="Times New Roman" w:hAnsi="Times New Roman" w:cs="Times New Roman"/>
          <w:i/>
          <w:iCs/>
          <w:sz w:val="24"/>
          <w:szCs w:val="24"/>
        </w:rPr>
        <w:t>Mastering research methods.</w:t>
      </w:r>
      <w:r w:rsidRPr="00383262">
        <w:rPr>
          <w:rFonts w:ascii="Times New Roman" w:hAnsi="Times New Roman" w:cs="Times New Roman"/>
          <w:sz w:val="24"/>
          <w:szCs w:val="24"/>
        </w:rPr>
        <w:t xml:space="preserve"> Shah </w:t>
      </w:r>
      <w:proofErr w:type="spellStart"/>
      <w:r w:rsidRPr="00383262">
        <w:rPr>
          <w:rFonts w:ascii="Times New Roman" w:hAnsi="Times New Roman" w:cs="Times New Roman"/>
          <w:sz w:val="24"/>
          <w:szCs w:val="24"/>
        </w:rPr>
        <w:t>Alam</w:t>
      </w:r>
      <w:proofErr w:type="spellEnd"/>
      <w:r w:rsidR="002E7681" w:rsidRPr="00383262">
        <w:rPr>
          <w:rFonts w:ascii="Times New Roman" w:hAnsi="Times New Roman" w:cs="Times New Roman"/>
          <w:sz w:val="24"/>
          <w:szCs w:val="24"/>
        </w:rPr>
        <w:t>, Malaysia</w:t>
      </w:r>
      <w:r w:rsidRPr="00383262">
        <w:rPr>
          <w:rFonts w:ascii="Times New Roman" w:hAnsi="Times New Roman" w:cs="Times New Roman"/>
          <w:sz w:val="24"/>
          <w:szCs w:val="24"/>
        </w:rPr>
        <w:t>: McGraw Hill Education (Malaysia).</w:t>
      </w:r>
    </w:p>
    <w:p w14:paraId="18411EBF" w14:textId="5456041B" w:rsidR="001D5D5F" w:rsidRPr="002437DC" w:rsidRDefault="001D5D5F" w:rsidP="00C933D0">
      <w:pPr>
        <w:spacing w:after="0" w:line="240" w:lineRule="auto"/>
        <w:ind w:left="567" w:hangingChars="237" w:hanging="569"/>
        <w:jc w:val="both"/>
        <w:rPr>
          <w:rFonts w:ascii="Times New Roman" w:hAnsi="Times New Roman" w:cs="Times New Roman"/>
          <w:sz w:val="24"/>
          <w:szCs w:val="24"/>
        </w:rPr>
      </w:pPr>
      <w:proofErr w:type="spellStart"/>
      <w:r w:rsidRPr="00383262">
        <w:rPr>
          <w:rFonts w:ascii="Times New Roman" w:hAnsi="Times New Roman" w:cs="Times New Roman"/>
          <w:sz w:val="24"/>
          <w:szCs w:val="24"/>
        </w:rPr>
        <w:t>Chinazzi</w:t>
      </w:r>
      <w:proofErr w:type="spellEnd"/>
      <w:r w:rsidRPr="00383262">
        <w:rPr>
          <w:rFonts w:ascii="Times New Roman" w:hAnsi="Times New Roman" w:cs="Times New Roman"/>
          <w:sz w:val="24"/>
          <w:szCs w:val="24"/>
        </w:rPr>
        <w:t xml:space="preserve">, </w:t>
      </w:r>
      <w:r w:rsidR="00C933D0" w:rsidRPr="00383262">
        <w:rPr>
          <w:rFonts w:ascii="Times New Roman" w:hAnsi="Times New Roman" w:cs="Times New Roman"/>
          <w:sz w:val="24"/>
          <w:szCs w:val="24"/>
        </w:rPr>
        <w:t>M., Davis, J.</w:t>
      </w:r>
      <w:r w:rsidR="00144D1C" w:rsidRPr="00383262">
        <w:rPr>
          <w:rFonts w:ascii="Times New Roman" w:hAnsi="Times New Roman" w:cs="Times New Roman"/>
          <w:sz w:val="24"/>
          <w:szCs w:val="24"/>
        </w:rPr>
        <w:t xml:space="preserve"> </w:t>
      </w:r>
      <w:r w:rsidR="00C933D0" w:rsidRPr="00383262">
        <w:rPr>
          <w:rFonts w:ascii="Times New Roman" w:hAnsi="Times New Roman" w:cs="Times New Roman"/>
          <w:sz w:val="24"/>
          <w:szCs w:val="24"/>
        </w:rPr>
        <w:t xml:space="preserve">T., </w:t>
      </w:r>
      <w:proofErr w:type="spellStart"/>
      <w:r w:rsidR="00C933D0" w:rsidRPr="00383262">
        <w:rPr>
          <w:rFonts w:ascii="Times New Roman" w:hAnsi="Times New Roman" w:cs="Times New Roman"/>
          <w:sz w:val="24"/>
          <w:szCs w:val="24"/>
        </w:rPr>
        <w:t>Ajelli</w:t>
      </w:r>
      <w:proofErr w:type="spellEnd"/>
      <w:r w:rsidR="00C933D0" w:rsidRPr="00383262">
        <w:rPr>
          <w:rFonts w:ascii="Times New Roman" w:hAnsi="Times New Roman" w:cs="Times New Roman"/>
          <w:sz w:val="24"/>
          <w:szCs w:val="24"/>
        </w:rPr>
        <w:t xml:space="preserve">, M., </w:t>
      </w:r>
      <w:proofErr w:type="spellStart"/>
      <w:r w:rsidR="00C933D0" w:rsidRPr="00383262">
        <w:rPr>
          <w:rFonts w:ascii="Times New Roman" w:hAnsi="Times New Roman" w:cs="Times New Roman"/>
          <w:sz w:val="24"/>
          <w:szCs w:val="24"/>
        </w:rPr>
        <w:t>Gioannini</w:t>
      </w:r>
      <w:proofErr w:type="spellEnd"/>
      <w:r w:rsidR="00C933D0" w:rsidRPr="00383262">
        <w:rPr>
          <w:rFonts w:ascii="Times New Roman" w:hAnsi="Times New Roman" w:cs="Times New Roman"/>
          <w:sz w:val="24"/>
          <w:szCs w:val="24"/>
        </w:rPr>
        <w:t xml:space="preserve">, C., Litvinova, M., </w:t>
      </w:r>
      <w:proofErr w:type="spellStart"/>
      <w:r w:rsidR="00C933D0" w:rsidRPr="00383262">
        <w:rPr>
          <w:rFonts w:ascii="Times New Roman" w:hAnsi="Times New Roman" w:cs="Times New Roman"/>
          <w:sz w:val="24"/>
          <w:szCs w:val="24"/>
        </w:rPr>
        <w:t>Merler</w:t>
      </w:r>
      <w:proofErr w:type="spellEnd"/>
      <w:r w:rsidR="00C933D0" w:rsidRPr="00383262">
        <w:rPr>
          <w:rFonts w:ascii="Times New Roman" w:hAnsi="Times New Roman" w:cs="Times New Roman"/>
          <w:sz w:val="24"/>
          <w:szCs w:val="24"/>
        </w:rPr>
        <w:t xml:space="preserve">, S., </w:t>
      </w:r>
      <w:proofErr w:type="spellStart"/>
      <w:r w:rsidR="00C933D0" w:rsidRPr="00383262">
        <w:rPr>
          <w:rFonts w:ascii="Times New Roman" w:hAnsi="Times New Roman" w:cs="Times New Roman"/>
          <w:sz w:val="24"/>
          <w:szCs w:val="24"/>
        </w:rPr>
        <w:t>Piontti</w:t>
      </w:r>
      <w:proofErr w:type="spellEnd"/>
      <w:r w:rsidR="00C933D0" w:rsidRPr="00383262">
        <w:rPr>
          <w:rFonts w:ascii="Times New Roman" w:hAnsi="Times New Roman" w:cs="Times New Roman"/>
          <w:sz w:val="24"/>
          <w:szCs w:val="24"/>
        </w:rPr>
        <w:t>, A.</w:t>
      </w:r>
      <w:r w:rsidR="00144D1C" w:rsidRPr="00383262">
        <w:rPr>
          <w:rFonts w:ascii="Times New Roman" w:hAnsi="Times New Roman" w:cs="Times New Roman"/>
          <w:sz w:val="24"/>
          <w:szCs w:val="24"/>
        </w:rPr>
        <w:t xml:space="preserve"> </w:t>
      </w:r>
      <w:r w:rsidR="00C933D0" w:rsidRPr="00383262">
        <w:rPr>
          <w:rFonts w:ascii="Times New Roman" w:hAnsi="Times New Roman" w:cs="Times New Roman"/>
          <w:sz w:val="24"/>
          <w:szCs w:val="24"/>
        </w:rPr>
        <w:t>P.</w:t>
      </w:r>
      <w:r w:rsidR="00144D1C" w:rsidRPr="00383262">
        <w:rPr>
          <w:rFonts w:ascii="Times New Roman" w:hAnsi="Times New Roman" w:cs="Times New Roman"/>
          <w:sz w:val="24"/>
          <w:szCs w:val="24"/>
        </w:rPr>
        <w:t xml:space="preserve"> </w:t>
      </w:r>
      <w:r w:rsidR="00C933D0" w:rsidRPr="00383262">
        <w:rPr>
          <w:rFonts w:ascii="Times New Roman" w:hAnsi="Times New Roman" w:cs="Times New Roman"/>
          <w:sz w:val="24"/>
          <w:szCs w:val="24"/>
        </w:rPr>
        <w:t>Y., Mu, K.</w:t>
      </w:r>
      <w:r w:rsidR="00144D1C" w:rsidRPr="00383262">
        <w:rPr>
          <w:rFonts w:ascii="Times New Roman" w:hAnsi="Times New Roman" w:cs="Times New Roman"/>
          <w:sz w:val="24"/>
          <w:szCs w:val="24"/>
        </w:rPr>
        <w:t xml:space="preserve"> </w:t>
      </w:r>
      <w:r w:rsidR="00C933D0" w:rsidRPr="00383262">
        <w:rPr>
          <w:rFonts w:ascii="Times New Roman" w:hAnsi="Times New Roman" w:cs="Times New Roman"/>
          <w:sz w:val="24"/>
          <w:szCs w:val="24"/>
        </w:rPr>
        <w:t>P., Rossi, L., Sun, K.</w:t>
      </w:r>
      <w:r w:rsidR="00144D1C" w:rsidRPr="00383262">
        <w:rPr>
          <w:rFonts w:ascii="Times New Roman" w:hAnsi="Times New Roman" w:cs="Times New Roman"/>
          <w:sz w:val="24"/>
          <w:szCs w:val="24"/>
        </w:rPr>
        <w:t xml:space="preserve"> </w:t>
      </w:r>
      <w:r w:rsidR="00C933D0" w:rsidRPr="00383262">
        <w:rPr>
          <w:rFonts w:ascii="Times New Roman" w:hAnsi="Times New Roman" w:cs="Times New Roman"/>
          <w:sz w:val="24"/>
          <w:szCs w:val="24"/>
        </w:rPr>
        <w:t xml:space="preserve">Y., </w:t>
      </w:r>
      <w:proofErr w:type="spellStart"/>
      <w:r w:rsidR="006A606B" w:rsidRPr="00383262">
        <w:rPr>
          <w:rFonts w:ascii="Times New Roman" w:hAnsi="Times New Roman" w:cs="Times New Roman"/>
          <w:sz w:val="24"/>
          <w:szCs w:val="24"/>
        </w:rPr>
        <w:t>Viboud</w:t>
      </w:r>
      <w:proofErr w:type="spellEnd"/>
      <w:r w:rsidR="006A606B" w:rsidRPr="00383262">
        <w:rPr>
          <w:rFonts w:ascii="Times New Roman" w:hAnsi="Times New Roman" w:cs="Times New Roman"/>
          <w:sz w:val="24"/>
          <w:szCs w:val="24"/>
        </w:rPr>
        <w:t>, C., Xiong X.</w:t>
      </w:r>
      <w:r w:rsidR="00144D1C" w:rsidRPr="00383262">
        <w:rPr>
          <w:rFonts w:ascii="Times New Roman" w:hAnsi="Times New Roman" w:cs="Times New Roman"/>
          <w:sz w:val="24"/>
          <w:szCs w:val="24"/>
        </w:rPr>
        <w:t xml:space="preserve"> </w:t>
      </w:r>
      <w:r w:rsidR="006A606B" w:rsidRPr="00383262">
        <w:rPr>
          <w:rFonts w:ascii="Times New Roman" w:hAnsi="Times New Roman" w:cs="Times New Roman"/>
          <w:sz w:val="24"/>
          <w:szCs w:val="24"/>
        </w:rPr>
        <w:t>Y., Yu, H.</w:t>
      </w:r>
      <w:r w:rsidR="00144D1C" w:rsidRPr="00383262">
        <w:rPr>
          <w:rFonts w:ascii="Times New Roman" w:hAnsi="Times New Roman" w:cs="Times New Roman"/>
          <w:sz w:val="24"/>
          <w:szCs w:val="24"/>
        </w:rPr>
        <w:t xml:space="preserve"> </w:t>
      </w:r>
      <w:r w:rsidR="006A606B" w:rsidRPr="00383262">
        <w:rPr>
          <w:rFonts w:ascii="Times New Roman" w:hAnsi="Times New Roman" w:cs="Times New Roman"/>
          <w:sz w:val="24"/>
          <w:szCs w:val="24"/>
        </w:rPr>
        <w:t>J., Halloran, M.</w:t>
      </w:r>
      <w:r w:rsidR="00144D1C" w:rsidRPr="00383262">
        <w:rPr>
          <w:rFonts w:ascii="Times New Roman" w:hAnsi="Times New Roman" w:cs="Times New Roman"/>
          <w:sz w:val="24"/>
          <w:szCs w:val="24"/>
        </w:rPr>
        <w:t xml:space="preserve"> </w:t>
      </w:r>
      <w:r w:rsidR="006A606B" w:rsidRPr="00383262">
        <w:rPr>
          <w:rFonts w:ascii="Times New Roman" w:hAnsi="Times New Roman" w:cs="Times New Roman"/>
          <w:sz w:val="24"/>
          <w:szCs w:val="24"/>
        </w:rPr>
        <w:t xml:space="preserve">E., </w:t>
      </w:r>
      <w:proofErr w:type="spellStart"/>
      <w:r w:rsidR="006A606B" w:rsidRPr="00383262">
        <w:rPr>
          <w:rFonts w:ascii="Times New Roman" w:hAnsi="Times New Roman" w:cs="Times New Roman"/>
          <w:sz w:val="24"/>
          <w:szCs w:val="24"/>
        </w:rPr>
        <w:t>Longini</w:t>
      </w:r>
      <w:proofErr w:type="spellEnd"/>
      <w:r w:rsidR="006A606B" w:rsidRPr="00383262">
        <w:rPr>
          <w:rFonts w:ascii="Times New Roman" w:hAnsi="Times New Roman" w:cs="Times New Roman"/>
          <w:sz w:val="24"/>
          <w:szCs w:val="24"/>
        </w:rPr>
        <w:t>, Jr. I.</w:t>
      </w:r>
      <w:r w:rsidR="00144D1C" w:rsidRPr="00383262">
        <w:rPr>
          <w:rFonts w:ascii="Times New Roman" w:hAnsi="Times New Roman" w:cs="Times New Roman"/>
          <w:sz w:val="24"/>
          <w:szCs w:val="24"/>
        </w:rPr>
        <w:t xml:space="preserve"> </w:t>
      </w:r>
      <w:r w:rsidR="006A606B" w:rsidRPr="00383262">
        <w:rPr>
          <w:rFonts w:ascii="Times New Roman" w:hAnsi="Times New Roman" w:cs="Times New Roman"/>
          <w:sz w:val="24"/>
          <w:szCs w:val="24"/>
        </w:rPr>
        <w:t>M.</w:t>
      </w:r>
      <w:r w:rsidR="00A13C50">
        <w:rPr>
          <w:rFonts w:ascii="Times New Roman" w:hAnsi="Times New Roman" w:cs="Times New Roman"/>
          <w:sz w:val="24"/>
          <w:szCs w:val="24"/>
        </w:rPr>
        <w:t>,</w:t>
      </w:r>
      <w:r w:rsidR="006A606B" w:rsidRPr="00383262">
        <w:rPr>
          <w:rFonts w:ascii="Times New Roman" w:hAnsi="Times New Roman" w:cs="Times New Roman"/>
          <w:sz w:val="24"/>
          <w:szCs w:val="24"/>
        </w:rPr>
        <w:t xml:space="preserve"> &amp; </w:t>
      </w:r>
      <w:proofErr w:type="spellStart"/>
      <w:r w:rsidR="006A606B" w:rsidRPr="00383262">
        <w:rPr>
          <w:rFonts w:ascii="Times New Roman" w:hAnsi="Times New Roman" w:cs="Times New Roman"/>
          <w:sz w:val="24"/>
          <w:szCs w:val="24"/>
        </w:rPr>
        <w:t>Vespinnani</w:t>
      </w:r>
      <w:proofErr w:type="spellEnd"/>
      <w:r w:rsidRPr="00383262">
        <w:rPr>
          <w:rFonts w:ascii="Times New Roman" w:hAnsi="Times New Roman" w:cs="Times New Roman"/>
          <w:sz w:val="24"/>
          <w:szCs w:val="24"/>
        </w:rPr>
        <w:t>,</w:t>
      </w:r>
      <w:r w:rsidR="006A606B" w:rsidRPr="00383262">
        <w:rPr>
          <w:rFonts w:ascii="Times New Roman" w:hAnsi="Times New Roman" w:cs="Times New Roman"/>
          <w:sz w:val="24"/>
          <w:szCs w:val="24"/>
        </w:rPr>
        <w:t xml:space="preserve"> A. (</w:t>
      </w:r>
      <w:r w:rsidRPr="00383262">
        <w:rPr>
          <w:rFonts w:ascii="Times New Roman" w:hAnsi="Times New Roman" w:cs="Times New Roman"/>
          <w:sz w:val="24"/>
          <w:szCs w:val="24"/>
        </w:rPr>
        <w:t xml:space="preserve">2020). </w:t>
      </w:r>
      <w:r w:rsidR="00704C95" w:rsidRPr="002437DC">
        <w:rPr>
          <w:rFonts w:ascii="Times New Roman" w:hAnsi="Times New Roman" w:cs="Times New Roman"/>
          <w:sz w:val="24"/>
          <w:szCs w:val="24"/>
        </w:rPr>
        <w:t xml:space="preserve">The </w:t>
      </w:r>
      <w:r w:rsidR="002E7681" w:rsidRPr="002437DC">
        <w:rPr>
          <w:rFonts w:ascii="Times New Roman" w:hAnsi="Times New Roman" w:cs="Times New Roman"/>
          <w:sz w:val="24"/>
          <w:szCs w:val="24"/>
        </w:rPr>
        <w:t>e</w:t>
      </w:r>
      <w:r w:rsidR="00704C95" w:rsidRPr="002437DC">
        <w:rPr>
          <w:rFonts w:ascii="Times New Roman" w:hAnsi="Times New Roman" w:cs="Times New Roman"/>
          <w:sz w:val="24"/>
          <w:szCs w:val="24"/>
        </w:rPr>
        <w:t xml:space="preserve">ffect of </w:t>
      </w:r>
      <w:r w:rsidR="002E7681" w:rsidRPr="002437DC">
        <w:rPr>
          <w:rFonts w:ascii="Times New Roman" w:hAnsi="Times New Roman" w:cs="Times New Roman"/>
          <w:sz w:val="24"/>
          <w:szCs w:val="24"/>
        </w:rPr>
        <w:t>t</w:t>
      </w:r>
      <w:r w:rsidR="00704C95" w:rsidRPr="002437DC">
        <w:rPr>
          <w:rFonts w:ascii="Times New Roman" w:hAnsi="Times New Roman" w:cs="Times New Roman"/>
          <w:sz w:val="24"/>
          <w:szCs w:val="24"/>
        </w:rPr>
        <w:t xml:space="preserve">ravel </w:t>
      </w:r>
      <w:r w:rsidR="002E7681" w:rsidRPr="002437DC">
        <w:rPr>
          <w:rFonts w:ascii="Times New Roman" w:hAnsi="Times New Roman" w:cs="Times New Roman"/>
          <w:sz w:val="24"/>
          <w:szCs w:val="24"/>
        </w:rPr>
        <w:t>r</w:t>
      </w:r>
      <w:r w:rsidR="00704C95" w:rsidRPr="002437DC">
        <w:rPr>
          <w:rFonts w:ascii="Times New Roman" w:hAnsi="Times New Roman" w:cs="Times New Roman"/>
          <w:sz w:val="24"/>
          <w:szCs w:val="24"/>
        </w:rPr>
        <w:t xml:space="preserve">estrictions on the </w:t>
      </w:r>
      <w:r w:rsidR="002E7681" w:rsidRPr="002437DC">
        <w:rPr>
          <w:rFonts w:ascii="Times New Roman" w:hAnsi="Times New Roman" w:cs="Times New Roman"/>
          <w:sz w:val="24"/>
          <w:szCs w:val="24"/>
        </w:rPr>
        <w:t>s</w:t>
      </w:r>
      <w:r w:rsidR="00704C95" w:rsidRPr="002437DC">
        <w:rPr>
          <w:rFonts w:ascii="Times New Roman" w:hAnsi="Times New Roman" w:cs="Times New Roman"/>
          <w:sz w:val="24"/>
          <w:szCs w:val="24"/>
        </w:rPr>
        <w:t xml:space="preserve">pread of the 2019 </w:t>
      </w:r>
      <w:r w:rsidR="002E7681" w:rsidRPr="002437DC">
        <w:rPr>
          <w:rFonts w:ascii="Times New Roman" w:hAnsi="Times New Roman" w:cs="Times New Roman"/>
          <w:sz w:val="24"/>
          <w:szCs w:val="24"/>
        </w:rPr>
        <w:t>n</w:t>
      </w:r>
      <w:r w:rsidR="00704C95" w:rsidRPr="002437DC">
        <w:rPr>
          <w:rFonts w:ascii="Times New Roman" w:hAnsi="Times New Roman" w:cs="Times New Roman"/>
          <w:sz w:val="24"/>
          <w:szCs w:val="24"/>
        </w:rPr>
        <w:t xml:space="preserve">ovel </w:t>
      </w:r>
      <w:r w:rsidR="002E7681" w:rsidRPr="002437DC">
        <w:rPr>
          <w:rFonts w:ascii="Times New Roman" w:hAnsi="Times New Roman" w:cs="Times New Roman"/>
          <w:sz w:val="24"/>
          <w:szCs w:val="24"/>
        </w:rPr>
        <w:t>c</w:t>
      </w:r>
      <w:r w:rsidR="00704C95" w:rsidRPr="002437DC">
        <w:rPr>
          <w:rFonts w:ascii="Times New Roman" w:hAnsi="Times New Roman" w:cs="Times New Roman"/>
          <w:sz w:val="24"/>
          <w:szCs w:val="24"/>
        </w:rPr>
        <w:t xml:space="preserve">oronavirus (COVID-19) </w:t>
      </w:r>
      <w:r w:rsidR="002E7681" w:rsidRPr="002437DC">
        <w:rPr>
          <w:rFonts w:ascii="Times New Roman" w:hAnsi="Times New Roman" w:cs="Times New Roman"/>
          <w:sz w:val="24"/>
          <w:szCs w:val="24"/>
        </w:rPr>
        <w:t>o</w:t>
      </w:r>
      <w:r w:rsidR="00704C95" w:rsidRPr="002437DC">
        <w:rPr>
          <w:rFonts w:ascii="Times New Roman" w:hAnsi="Times New Roman" w:cs="Times New Roman"/>
          <w:sz w:val="24"/>
          <w:szCs w:val="24"/>
        </w:rPr>
        <w:t>utbreak.</w:t>
      </w:r>
      <w:r w:rsidR="00704C95" w:rsidRPr="002437DC">
        <w:rPr>
          <w:rFonts w:ascii="Times New Roman" w:hAnsi="Times New Roman" w:cs="Times New Roman"/>
          <w:i/>
          <w:iCs/>
          <w:sz w:val="24"/>
          <w:szCs w:val="24"/>
        </w:rPr>
        <w:t xml:space="preserve"> </w:t>
      </w:r>
      <w:r w:rsidR="006A606B" w:rsidRPr="002437DC">
        <w:rPr>
          <w:rFonts w:ascii="Times New Roman" w:hAnsi="Times New Roman" w:cs="Times New Roman"/>
          <w:i/>
          <w:iCs/>
          <w:sz w:val="24"/>
          <w:szCs w:val="24"/>
        </w:rPr>
        <w:t>Science, 368</w:t>
      </w:r>
      <w:r w:rsidR="006A606B" w:rsidRPr="002437DC">
        <w:rPr>
          <w:rFonts w:ascii="Times New Roman" w:hAnsi="Times New Roman" w:cs="Times New Roman"/>
          <w:sz w:val="24"/>
          <w:szCs w:val="24"/>
        </w:rPr>
        <w:t xml:space="preserve">(6489), </w:t>
      </w:r>
      <w:r w:rsidR="002E2EDA" w:rsidRPr="002437DC">
        <w:rPr>
          <w:rFonts w:ascii="Times New Roman" w:hAnsi="Times New Roman" w:cs="Times New Roman"/>
          <w:sz w:val="24"/>
          <w:szCs w:val="24"/>
        </w:rPr>
        <w:t>395-400.</w:t>
      </w:r>
      <w:r w:rsidR="006A606B" w:rsidRPr="002437DC">
        <w:rPr>
          <w:rFonts w:ascii="Times New Roman" w:hAnsi="Times New Roman" w:cs="Times New Roman"/>
          <w:sz w:val="24"/>
          <w:szCs w:val="24"/>
        </w:rPr>
        <w:t xml:space="preserve"> </w:t>
      </w:r>
    </w:p>
    <w:p w14:paraId="6CF6466C" w14:textId="02E85C59" w:rsidR="008B2ABD" w:rsidRPr="00383262" w:rsidRDefault="008B2ABD" w:rsidP="00CD1B4D">
      <w:pPr>
        <w:spacing w:after="0" w:line="240" w:lineRule="auto"/>
        <w:ind w:left="567" w:hangingChars="237" w:hanging="569"/>
        <w:jc w:val="both"/>
        <w:rPr>
          <w:rFonts w:ascii="Times New Roman" w:hAnsi="Times New Roman" w:cs="Times New Roman"/>
          <w:bCs/>
          <w:sz w:val="24"/>
          <w:szCs w:val="24"/>
        </w:rPr>
      </w:pPr>
      <w:r w:rsidRPr="00A13C50">
        <w:rPr>
          <w:rFonts w:ascii="Times New Roman" w:hAnsi="Times New Roman" w:cs="Times New Roman"/>
          <w:bCs/>
          <w:sz w:val="24"/>
          <w:szCs w:val="24"/>
          <w:lang w:val="nb-NO"/>
        </w:rPr>
        <w:t>Crandall, W.</w:t>
      </w:r>
      <w:r w:rsidR="00144D1C" w:rsidRPr="00A13C50">
        <w:rPr>
          <w:rFonts w:ascii="Times New Roman" w:hAnsi="Times New Roman" w:cs="Times New Roman"/>
          <w:bCs/>
          <w:sz w:val="24"/>
          <w:szCs w:val="24"/>
          <w:lang w:val="nb-NO"/>
        </w:rPr>
        <w:t xml:space="preserve"> </w:t>
      </w:r>
      <w:r w:rsidRPr="00A13C50">
        <w:rPr>
          <w:rFonts w:ascii="Times New Roman" w:hAnsi="Times New Roman" w:cs="Times New Roman"/>
          <w:bCs/>
          <w:sz w:val="24"/>
          <w:szCs w:val="24"/>
          <w:lang w:val="nb-NO"/>
        </w:rPr>
        <w:t>R., Parnell, J.</w:t>
      </w:r>
      <w:r w:rsidR="00144D1C" w:rsidRPr="00A13C50">
        <w:rPr>
          <w:rFonts w:ascii="Times New Roman" w:hAnsi="Times New Roman" w:cs="Times New Roman"/>
          <w:bCs/>
          <w:sz w:val="24"/>
          <w:szCs w:val="24"/>
          <w:lang w:val="nb-NO"/>
        </w:rPr>
        <w:t xml:space="preserve"> </w:t>
      </w:r>
      <w:r w:rsidRPr="00A13C50">
        <w:rPr>
          <w:rFonts w:ascii="Times New Roman" w:hAnsi="Times New Roman" w:cs="Times New Roman"/>
          <w:bCs/>
          <w:sz w:val="24"/>
          <w:szCs w:val="24"/>
          <w:lang w:val="nb-NO"/>
        </w:rPr>
        <w:t>A.</w:t>
      </w:r>
      <w:r w:rsidR="00A13C50" w:rsidRPr="00A13C50">
        <w:rPr>
          <w:rFonts w:ascii="Times New Roman" w:hAnsi="Times New Roman" w:cs="Times New Roman"/>
          <w:bCs/>
          <w:sz w:val="24"/>
          <w:szCs w:val="24"/>
          <w:lang w:val="nb-NO"/>
        </w:rPr>
        <w:t>,</w:t>
      </w:r>
      <w:r w:rsidRPr="00A13C50">
        <w:rPr>
          <w:rFonts w:ascii="Times New Roman" w:hAnsi="Times New Roman" w:cs="Times New Roman"/>
          <w:bCs/>
          <w:sz w:val="24"/>
          <w:szCs w:val="24"/>
          <w:lang w:val="nb-NO"/>
        </w:rPr>
        <w:t xml:space="preserve"> &amp; Spillan, J.</w:t>
      </w:r>
      <w:r w:rsidR="00144D1C" w:rsidRPr="00A13C50">
        <w:rPr>
          <w:rFonts w:ascii="Times New Roman" w:hAnsi="Times New Roman" w:cs="Times New Roman"/>
          <w:bCs/>
          <w:sz w:val="24"/>
          <w:szCs w:val="24"/>
          <w:lang w:val="nb-NO"/>
        </w:rPr>
        <w:t xml:space="preserve"> </w:t>
      </w:r>
      <w:r w:rsidRPr="00A13C50">
        <w:rPr>
          <w:rFonts w:ascii="Times New Roman" w:hAnsi="Times New Roman" w:cs="Times New Roman"/>
          <w:bCs/>
          <w:sz w:val="24"/>
          <w:szCs w:val="24"/>
          <w:lang w:val="nb-NO"/>
        </w:rPr>
        <w:t>E. (201</w:t>
      </w:r>
      <w:r w:rsidR="002C4D0A" w:rsidRPr="00A13C50">
        <w:rPr>
          <w:rFonts w:ascii="Times New Roman" w:hAnsi="Times New Roman" w:cs="Times New Roman"/>
          <w:bCs/>
          <w:sz w:val="24"/>
          <w:szCs w:val="24"/>
          <w:lang w:val="nb-NO"/>
        </w:rPr>
        <w:t>3</w:t>
      </w:r>
      <w:r w:rsidRPr="00A13C50">
        <w:rPr>
          <w:rFonts w:ascii="Times New Roman" w:hAnsi="Times New Roman" w:cs="Times New Roman"/>
          <w:bCs/>
          <w:sz w:val="24"/>
          <w:szCs w:val="24"/>
          <w:lang w:val="nb-NO"/>
        </w:rPr>
        <w:t xml:space="preserve">). </w:t>
      </w:r>
      <w:r w:rsidRPr="00383262">
        <w:rPr>
          <w:rFonts w:ascii="Times New Roman" w:hAnsi="Times New Roman" w:cs="Times New Roman"/>
          <w:bCs/>
          <w:i/>
          <w:iCs/>
          <w:sz w:val="24"/>
          <w:szCs w:val="24"/>
        </w:rPr>
        <w:t xml:space="preserve">Crisis </w:t>
      </w:r>
      <w:r w:rsidR="002E7681" w:rsidRPr="00383262">
        <w:rPr>
          <w:rFonts w:ascii="Times New Roman" w:hAnsi="Times New Roman" w:cs="Times New Roman"/>
          <w:bCs/>
          <w:i/>
          <w:iCs/>
          <w:sz w:val="24"/>
          <w:szCs w:val="24"/>
        </w:rPr>
        <w:t>m</w:t>
      </w:r>
      <w:r w:rsidRPr="00383262">
        <w:rPr>
          <w:rFonts w:ascii="Times New Roman" w:hAnsi="Times New Roman" w:cs="Times New Roman"/>
          <w:bCs/>
          <w:i/>
          <w:iCs/>
          <w:sz w:val="24"/>
          <w:szCs w:val="24"/>
        </w:rPr>
        <w:t>anagement</w:t>
      </w:r>
      <w:r w:rsidR="002C4D0A" w:rsidRPr="00383262">
        <w:rPr>
          <w:rFonts w:ascii="Times New Roman" w:hAnsi="Times New Roman" w:cs="Times New Roman"/>
          <w:bCs/>
          <w:i/>
          <w:iCs/>
          <w:sz w:val="24"/>
          <w:szCs w:val="24"/>
        </w:rPr>
        <w:t>:</w:t>
      </w:r>
      <w:r w:rsidRPr="00383262">
        <w:rPr>
          <w:rFonts w:ascii="Times New Roman" w:hAnsi="Times New Roman" w:cs="Times New Roman"/>
          <w:bCs/>
          <w:i/>
          <w:iCs/>
          <w:sz w:val="24"/>
          <w:szCs w:val="24"/>
        </w:rPr>
        <w:t xml:space="preserve"> </w:t>
      </w:r>
      <w:r w:rsidR="002C4D0A" w:rsidRPr="00383262">
        <w:rPr>
          <w:rFonts w:ascii="Times New Roman" w:hAnsi="Times New Roman" w:cs="Times New Roman"/>
          <w:bCs/>
          <w:i/>
          <w:iCs/>
          <w:sz w:val="24"/>
          <w:szCs w:val="24"/>
        </w:rPr>
        <w:t>Leading i</w:t>
      </w:r>
      <w:r w:rsidRPr="00383262">
        <w:rPr>
          <w:rFonts w:ascii="Times New Roman" w:hAnsi="Times New Roman" w:cs="Times New Roman"/>
          <w:bCs/>
          <w:i/>
          <w:iCs/>
          <w:sz w:val="24"/>
          <w:szCs w:val="24"/>
        </w:rPr>
        <w:t xml:space="preserve">n the </w:t>
      </w:r>
      <w:r w:rsidR="002E7681" w:rsidRPr="00383262">
        <w:rPr>
          <w:rFonts w:ascii="Times New Roman" w:hAnsi="Times New Roman" w:cs="Times New Roman"/>
          <w:bCs/>
          <w:i/>
          <w:iCs/>
          <w:sz w:val="24"/>
          <w:szCs w:val="24"/>
        </w:rPr>
        <w:t>n</w:t>
      </w:r>
      <w:r w:rsidRPr="00383262">
        <w:rPr>
          <w:rFonts w:ascii="Times New Roman" w:hAnsi="Times New Roman" w:cs="Times New Roman"/>
          <w:bCs/>
          <w:i/>
          <w:iCs/>
          <w:sz w:val="24"/>
          <w:szCs w:val="24"/>
        </w:rPr>
        <w:t xml:space="preserve">ew </w:t>
      </w:r>
      <w:r w:rsidR="002E7681" w:rsidRPr="00383262">
        <w:rPr>
          <w:rFonts w:ascii="Times New Roman" w:hAnsi="Times New Roman" w:cs="Times New Roman"/>
          <w:bCs/>
          <w:i/>
          <w:iCs/>
          <w:sz w:val="24"/>
          <w:szCs w:val="24"/>
        </w:rPr>
        <w:t>s</w:t>
      </w:r>
      <w:r w:rsidRPr="00383262">
        <w:rPr>
          <w:rFonts w:ascii="Times New Roman" w:hAnsi="Times New Roman" w:cs="Times New Roman"/>
          <w:bCs/>
          <w:i/>
          <w:iCs/>
          <w:sz w:val="24"/>
          <w:szCs w:val="24"/>
        </w:rPr>
        <w:t xml:space="preserve">trategy </w:t>
      </w:r>
      <w:r w:rsidR="002E7681" w:rsidRPr="00383262">
        <w:rPr>
          <w:rFonts w:ascii="Times New Roman" w:hAnsi="Times New Roman" w:cs="Times New Roman"/>
          <w:bCs/>
          <w:i/>
          <w:iCs/>
          <w:sz w:val="24"/>
          <w:szCs w:val="24"/>
        </w:rPr>
        <w:t>l</w:t>
      </w:r>
      <w:r w:rsidRPr="00383262">
        <w:rPr>
          <w:rFonts w:ascii="Times New Roman" w:hAnsi="Times New Roman" w:cs="Times New Roman"/>
          <w:bCs/>
          <w:i/>
          <w:iCs/>
          <w:sz w:val="24"/>
          <w:szCs w:val="24"/>
        </w:rPr>
        <w:t>andscape</w:t>
      </w:r>
      <w:r w:rsidRPr="00383262">
        <w:rPr>
          <w:rFonts w:ascii="Times New Roman" w:hAnsi="Times New Roman" w:cs="Times New Roman"/>
          <w:bCs/>
          <w:sz w:val="24"/>
          <w:szCs w:val="24"/>
        </w:rPr>
        <w:t xml:space="preserve">. </w:t>
      </w:r>
      <w:r w:rsidR="00D55B97" w:rsidRPr="00383262">
        <w:rPr>
          <w:rFonts w:ascii="Times New Roman" w:hAnsi="Times New Roman" w:cs="Times New Roman"/>
          <w:sz w:val="24"/>
          <w:szCs w:val="24"/>
        </w:rPr>
        <w:t>Thousand Oaks</w:t>
      </w:r>
      <w:r w:rsidR="002E7681" w:rsidRPr="00383262">
        <w:rPr>
          <w:rFonts w:ascii="Times New Roman" w:hAnsi="Times New Roman" w:cs="Times New Roman"/>
          <w:sz w:val="24"/>
          <w:szCs w:val="24"/>
        </w:rPr>
        <w:t>, United States of America</w:t>
      </w:r>
      <w:r w:rsidR="00CC7037" w:rsidRPr="00383262">
        <w:rPr>
          <w:rFonts w:ascii="Times New Roman" w:hAnsi="Times New Roman" w:cs="Times New Roman"/>
          <w:bCs/>
          <w:sz w:val="24"/>
          <w:szCs w:val="24"/>
        </w:rPr>
        <w:t>:</w:t>
      </w:r>
      <w:r w:rsidRPr="00383262">
        <w:rPr>
          <w:rFonts w:ascii="Times New Roman" w:hAnsi="Times New Roman" w:cs="Times New Roman"/>
          <w:bCs/>
          <w:sz w:val="24"/>
          <w:szCs w:val="24"/>
        </w:rPr>
        <w:t xml:space="preserve"> SAGE Publications, Inc.</w:t>
      </w:r>
    </w:p>
    <w:p w14:paraId="1D6CF19B" w14:textId="300503C5" w:rsidR="003326F0" w:rsidRPr="00383262" w:rsidRDefault="003326F0" w:rsidP="00CD1B4D">
      <w:pPr>
        <w:spacing w:after="0" w:line="240" w:lineRule="auto"/>
        <w:ind w:left="567" w:hangingChars="237" w:hanging="569"/>
        <w:jc w:val="both"/>
        <w:rPr>
          <w:rFonts w:ascii="Times New Roman" w:hAnsi="Times New Roman" w:cs="Times New Roman"/>
          <w:sz w:val="24"/>
          <w:szCs w:val="24"/>
        </w:rPr>
      </w:pPr>
      <w:r w:rsidRPr="00383262">
        <w:rPr>
          <w:rFonts w:ascii="Times New Roman" w:hAnsi="Times New Roman" w:cs="Times New Roman"/>
          <w:sz w:val="24"/>
          <w:szCs w:val="24"/>
        </w:rPr>
        <w:t xml:space="preserve">Creswell, </w:t>
      </w:r>
      <w:r w:rsidR="00B078BD" w:rsidRPr="00383262">
        <w:rPr>
          <w:rFonts w:ascii="Times New Roman" w:hAnsi="Times New Roman" w:cs="Times New Roman"/>
          <w:sz w:val="24"/>
          <w:szCs w:val="24"/>
        </w:rPr>
        <w:t xml:space="preserve">J. </w:t>
      </w:r>
      <w:r w:rsidRPr="00383262">
        <w:rPr>
          <w:rFonts w:ascii="Times New Roman" w:hAnsi="Times New Roman" w:cs="Times New Roman"/>
          <w:sz w:val="24"/>
          <w:szCs w:val="24"/>
        </w:rPr>
        <w:t>(1998).</w:t>
      </w:r>
      <w:r w:rsidR="00B078BD" w:rsidRPr="00383262">
        <w:rPr>
          <w:rFonts w:ascii="Times New Roman" w:hAnsi="Times New Roman" w:cs="Times New Roman"/>
          <w:sz w:val="24"/>
          <w:szCs w:val="24"/>
        </w:rPr>
        <w:t xml:space="preserve"> </w:t>
      </w:r>
      <w:r w:rsidR="00B078BD" w:rsidRPr="00383262">
        <w:rPr>
          <w:rFonts w:ascii="Times New Roman" w:hAnsi="Times New Roman" w:cs="Times New Roman"/>
          <w:i/>
          <w:iCs/>
          <w:sz w:val="24"/>
          <w:szCs w:val="24"/>
        </w:rPr>
        <w:t xml:space="preserve">Qualitative </w:t>
      </w:r>
      <w:r w:rsidR="002E7681" w:rsidRPr="00383262">
        <w:rPr>
          <w:rFonts w:ascii="Times New Roman" w:hAnsi="Times New Roman" w:cs="Times New Roman"/>
          <w:i/>
          <w:iCs/>
          <w:sz w:val="24"/>
          <w:szCs w:val="24"/>
        </w:rPr>
        <w:t>in</w:t>
      </w:r>
      <w:r w:rsidR="00B078BD" w:rsidRPr="00383262">
        <w:rPr>
          <w:rFonts w:ascii="Times New Roman" w:hAnsi="Times New Roman" w:cs="Times New Roman"/>
          <w:i/>
          <w:iCs/>
          <w:sz w:val="24"/>
          <w:szCs w:val="24"/>
        </w:rPr>
        <w:t xml:space="preserve">quiry and </w:t>
      </w:r>
      <w:r w:rsidR="002E7681" w:rsidRPr="00383262">
        <w:rPr>
          <w:rFonts w:ascii="Times New Roman" w:hAnsi="Times New Roman" w:cs="Times New Roman"/>
          <w:i/>
          <w:iCs/>
          <w:sz w:val="24"/>
          <w:szCs w:val="24"/>
        </w:rPr>
        <w:t>r</w:t>
      </w:r>
      <w:r w:rsidR="00B078BD" w:rsidRPr="00383262">
        <w:rPr>
          <w:rFonts w:ascii="Times New Roman" w:hAnsi="Times New Roman" w:cs="Times New Roman"/>
          <w:i/>
          <w:iCs/>
          <w:sz w:val="24"/>
          <w:szCs w:val="24"/>
        </w:rPr>
        <w:t xml:space="preserve">esearch </w:t>
      </w:r>
      <w:r w:rsidR="002E7681" w:rsidRPr="00383262">
        <w:rPr>
          <w:rFonts w:ascii="Times New Roman" w:hAnsi="Times New Roman" w:cs="Times New Roman"/>
          <w:i/>
          <w:iCs/>
          <w:sz w:val="24"/>
          <w:szCs w:val="24"/>
        </w:rPr>
        <w:t>d</w:t>
      </w:r>
      <w:r w:rsidR="00B078BD" w:rsidRPr="00383262">
        <w:rPr>
          <w:rFonts w:ascii="Times New Roman" w:hAnsi="Times New Roman" w:cs="Times New Roman"/>
          <w:i/>
          <w:iCs/>
          <w:sz w:val="24"/>
          <w:szCs w:val="24"/>
        </w:rPr>
        <w:t xml:space="preserve">esign </w:t>
      </w:r>
      <w:r w:rsidR="002E7681" w:rsidRPr="00383262">
        <w:rPr>
          <w:rFonts w:ascii="Times New Roman" w:hAnsi="Times New Roman" w:cs="Times New Roman"/>
          <w:i/>
          <w:iCs/>
          <w:sz w:val="24"/>
          <w:szCs w:val="24"/>
        </w:rPr>
        <w:t>c</w:t>
      </w:r>
      <w:r w:rsidR="00B078BD" w:rsidRPr="00383262">
        <w:rPr>
          <w:rFonts w:ascii="Times New Roman" w:hAnsi="Times New Roman" w:cs="Times New Roman"/>
          <w:i/>
          <w:iCs/>
          <w:sz w:val="24"/>
          <w:szCs w:val="24"/>
        </w:rPr>
        <w:t xml:space="preserve">hoosing among </w:t>
      </w:r>
      <w:r w:rsidR="002E7681" w:rsidRPr="00383262">
        <w:rPr>
          <w:rFonts w:ascii="Times New Roman" w:hAnsi="Times New Roman" w:cs="Times New Roman"/>
          <w:i/>
          <w:iCs/>
          <w:sz w:val="24"/>
          <w:szCs w:val="24"/>
        </w:rPr>
        <w:t>fi</w:t>
      </w:r>
      <w:r w:rsidR="00B078BD" w:rsidRPr="00383262">
        <w:rPr>
          <w:rFonts w:ascii="Times New Roman" w:hAnsi="Times New Roman" w:cs="Times New Roman"/>
          <w:i/>
          <w:iCs/>
          <w:sz w:val="24"/>
          <w:szCs w:val="24"/>
        </w:rPr>
        <w:t xml:space="preserve">ve </w:t>
      </w:r>
      <w:r w:rsidR="002E7681" w:rsidRPr="00383262">
        <w:rPr>
          <w:rFonts w:ascii="Times New Roman" w:hAnsi="Times New Roman" w:cs="Times New Roman"/>
          <w:i/>
          <w:iCs/>
          <w:sz w:val="24"/>
          <w:szCs w:val="24"/>
        </w:rPr>
        <w:t>a</w:t>
      </w:r>
      <w:r w:rsidR="00B078BD" w:rsidRPr="00383262">
        <w:rPr>
          <w:rFonts w:ascii="Times New Roman" w:hAnsi="Times New Roman" w:cs="Times New Roman"/>
          <w:i/>
          <w:iCs/>
          <w:sz w:val="24"/>
          <w:szCs w:val="24"/>
        </w:rPr>
        <w:t>pproach</w:t>
      </w:r>
      <w:r w:rsidR="00FD7CA8" w:rsidRPr="00383262">
        <w:rPr>
          <w:rFonts w:ascii="Times New Roman" w:hAnsi="Times New Roman" w:cs="Times New Roman"/>
          <w:i/>
          <w:iCs/>
          <w:sz w:val="24"/>
          <w:szCs w:val="24"/>
        </w:rPr>
        <w:t>es</w:t>
      </w:r>
      <w:r w:rsidR="00B078BD" w:rsidRPr="00383262">
        <w:rPr>
          <w:rFonts w:ascii="Times New Roman" w:hAnsi="Times New Roman" w:cs="Times New Roman"/>
          <w:sz w:val="24"/>
          <w:szCs w:val="24"/>
        </w:rPr>
        <w:t xml:space="preserve">. Thousand Oaks, </w:t>
      </w:r>
      <w:r w:rsidR="002E7681" w:rsidRPr="00383262">
        <w:rPr>
          <w:rFonts w:ascii="Times New Roman" w:hAnsi="Times New Roman" w:cs="Times New Roman"/>
          <w:sz w:val="24"/>
          <w:szCs w:val="24"/>
        </w:rPr>
        <w:t>United States of America</w:t>
      </w:r>
      <w:r w:rsidR="002E7681" w:rsidRPr="00383262">
        <w:rPr>
          <w:rFonts w:ascii="Times New Roman" w:hAnsi="Times New Roman" w:cs="Times New Roman"/>
          <w:bCs/>
          <w:sz w:val="24"/>
          <w:szCs w:val="24"/>
        </w:rPr>
        <w:t xml:space="preserve">: </w:t>
      </w:r>
      <w:r w:rsidR="00B078BD" w:rsidRPr="00383262">
        <w:rPr>
          <w:rFonts w:ascii="Times New Roman" w:hAnsi="Times New Roman" w:cs="Times New Roman"/>
          <w:sz w:val="24"/>
          <w:szCs w:val="24"/>
        </w:rPr>
        <w:t xml:space="preserve">Sage Publication. </w:t>
      </w:r>
    </w:p>
    <w:p w14:paraId="012EF2BB" w14:textId="272B8253" w:rsidR="005906D4" w:rsidRPr="00383262" w:rsidRDefault="005906D4" w:rsidP="00CD1B4D">
      <w:pPr>
        <w:spacing w:after="0" w:line="240" w:lineRule="auto"/>
        <w:ind w:left="567" w:hangingChars="237" w:hanging="569"/>
        <w:jc w:val="both"/>
        <w:rPr>
          <w:rFonts w:ascii="Times New Roman" w:hAnsi="Times New Roman" w:cs="Times New Roman"/>
          <w:sz w:val="24"/>
          <w:szCs w:val="24"/>
        </w:rPr>
      </w:pPr>
      <w:r w:rsidRPr="00A13C50">
        <w:rPr>
          <w:rFonts w:ascii="Times New Roman" w:hAnsi="Times New Roman" w:cs="Times New Roman"/>
          <w:sz w:val="24"/>
          <w:szCs w:val="24"/>
          <w:lang w:val="nb-NO"/>
        </w:rPr>
        <w:t xml:space="preserve">Eichenberger, </w:t>
      </w:r>
      <w:r w:rsidR="00E03FA7" w:rsidRPr="00A13C50">
        <w:rPr>
          <w:rFonts w:ascii="Times New Roman" w:hAnsi="Times New Roman" w:cs="Times New Roman"/>
          <w:sz w:val="24"/>
          <w:szCs w:val="24"/>
          <w:lang w:val="nb-NO"/>
        </w:rPr>
        <w:t xml:space="preserve">R., </w:t>
      </w:r>
      <w:r w:rsidRPr="00A13C50">
        <w:rPr>
          <w:rFonts w:ascii="Times New Roman" w:hAnsi="Times New Roman" w:cs="Times New Roman"/>
          <w:sz w:val="24"/>
          <w:szCs w:val="24"/>
          <w:lang w:val="nb-NO"/>
        </w:rPr>
        <w:t>Hegselmann,</w:t>
      </w:r>
      <w:r w:rsidR="00E03FA7" w:rsidRPr="00A13C50">
        <w:rPr>
          <w:rFonts w:ascii="Times New Roman" w:hAnsi="Times New Roman" w:cs="Times New Roman"/>
          <w:sz w:val="24"/>
          <w:szCs w:val="24"/>
          <w:lang w:val="nb-NO"/>
        </w:rPr>
        <w:t xml:space="preserve"> R. </w:t>
      </w:r>
      <w:r w:rsidRPr="00A13C50">
        <w:rPr>
          <w:rFonts w:ascii="Times New Roman" w:hAnsi="Times New Roman" w:cs="Times New Roman"/>
          <w:sz w:val="24"/>
          <w:szCs w:val="24"/>
          <w:lang w:val="nb-NO"/>
        </w:rPr>
        <w:t>Savage</w:t>
      </w:r>
      <w:r w:rsidR="00E03FA7" w:rsidRPr="00A13C50">
        <w:rPr>
          <w:rFonts w:ascii="Times New Roman" w:hAnsi="Times New Roman" w:cs="Times New Roman"/>
          <w:sz w:val="24"/>
          <w:szCs w:val="24"/>
          <w:lang w:val="nb-NO"/>
        </w:rPr>
        <w:t>, D.</w:t>
      </w:r>
      <w:r w:rsidR="00144D1C" w:rsidRPr="00A13C50">
        <w:rPr>
          <w:rFonts w:ascii="Times New Roman" w:hAnsi="Times New Roman" w:cs="Times New Roman"/>
          <w:sz w:val="24"/>
          <w:szCs w:val="24"/>
          <w:lang w:val="nb-NO"/>
        </w:rPr>
        <w:t xml:space="preserve"> </w:t>
      </w:r>
      <w:r w:rsidR="00E03FA7" w:rsidRPr="00A13C50">
        <w:rPr>
          <w:rFonts w:ascii="Times New Roman" w:hAnsi="Times New Roman" w:cs="Times New Roman"/>
          <w:sz w:val="24"/>
          <w:szCs w:val="24"/>
          <w:lang w:val="nb-NO"/>
        </w:rPr>
        <w:t>A.</w:t>
      </w:r>
      <w:r w:rsidRPr="00A13C50">
        <w:rPr>
          <w:rFonts w:ascii="Times New Roman" w:hAnsi="Times New Roman" w:cs="Times New Roman"/>
          <w:sz w:val="24"/>
          <w:szCs w:val="24"/>
          <w:lang w:val="nb-NO"/>
        </w:rPr>
        <w:t>, Stadelmann</w:t>
      </w:r>
      <w:r w:rsidR="00E03FA7" w:rsidRPr="00A13C50">
        <w:rPr>
          <w:rFonts w:ascii="Times New Roman" w:hAnsi="Times New Roman" w:cs="Times New Roman"/>
          <w:sz w:val="24"/>
          <w:szCs w:val="24"/>
          <w:lang w:val="nb-NO"/>
        </w:rPr>
        <w:t>, D.</w:t>
      </w:r>
      <w:r w:rsidR="00A13C50" w:rsidRPr="00A13C50">
        <w:rPr>
          <w:rFonts w:ascii="Times New Roman" w:hAnsi="Times New Roman" w:cs="Times New Roman"/>
          <w:sz w:val="24"/>
          <w:szCs w:val="24"/>
          <w:lang w:val="nb-NO"/>
        </w:rPr>
        <w:t>,</w:t>
      </w:r>
      <w:r w:rsidRPr="00A13C50">
        <w:rPr>
          <w:rFonts w:ascii="Times New Roman" w:hAnsi="Times New Roman" w:cs="Times New Roman"/>
          <w:sz w:val="24"/>
          <w:szCs w:val="24"/>
          <w:lang w:val="nb-NO"/>
        </w:rPr>
        <w:t xml:space="preserve"> </w:t>
      </w:r>
      <w:r w:rsidR="00C4549E" w:rsidRPr="00A13C50">
        <w:rPr>
          <w:rFonts w:ascii="Times New Roman" w:hAnsi="Times New Roman" w:cs="Times New Roman"/>
          <w:sz w:val="24"/>
          <w:szCs w:val="24"/>
          <w:lang w:val="nb-NO"/>
        </w:rPr>
        <w:t>&amp;</w:t>
      </w:r>
      <w:r w:rsidRPr="00A13C50">
        <w:rPr>
          <w:rFonts w:ascii="Times New Roman" w:hAnsi="Times New Roman" w:cs="Times New Roman"/>
          <w:sz w:val="24"/>
          <w:szCs w:val="24"/>
          <w:lang w:val="nb-NO"/>
        </w:rPr>
        <w:t xml:space="preserve"> Torgler</w:t>
      </w:r>
      <w:r w:rsidR="00E03FA7" w:rsidRPr="00A13C50">
        <w:rPr>
          <w:rFonts w:ascii="Times New Roman" w:hAnsi="Times New Roman" w:cs="Times New Roman"/>
          <w:sz w:val="24"/>
          <w:szCs w:val="24"/>
          <w:lang w:val="nb-NO"/>
        </w:rPr>
        <w:t>, B</w:t>
      </w:r>
      <w:r w:rsidRPr="00A13C50">
        <w:rPr>
          <w:rFonts w:ascii="Times New Roman" w:hAnsi="Times New Roman" w:cs="Times New Roman"/>
          <w:sz w:val="24"/>
          <w:szCs w:val="24"/>
          <w:lang w:val="nb-NO"/>
        </w:rPr>
        <w:t>. (2020</w:t>
      </w:r>
      <w:r w:rsidR="00E03FA7" w:rsidRPr="00A13C50">
        <w:rPr>
          <w:rFonts w:ascii="Times New Roman" w:hAnsi="Times New Roman" w:cs="Times New Roman"/>
          <w:sz w:val="24"/>
          <w:szCs w:val="24"/>
          <w:lang w:val="nb-NO"/>
        </w:rPr>
        <w:t xml:space="preserve">). </w:t>
      </w:r>
      <w:r w:rsidR="00E03FA7" w:rsidRPr="00383262">
        <w:rPr>
          <w:rFonts w:ascii="Times New Roman" w:hAnsi="Times New Roman" w:cs="Times New Roman"/>
          <w:sz w:val="24"/>
          <w:szCs w:val="24"/>
        </w:rPr>
        <w:t xml:space="preserve">Certified </w:t>
      </w:r>
      <w:r w:rsidR="002E7681" w:rsidRPr="00383262">
        <w:rPr>
          <w:rFonts w:ascii="Times New Roman" w:hAnsi="Times New Roman" w:cs="Times New Roman"/>
          <w:sz w:val="24"/>
          <w:szCs w:val="24"/>
        </w:rPr>
        <w:t>c</w:t>
      </w:r>
      <w:r w:rsidR="00E03FA7" w:rsidRPr="00383262">
        <w:rPr>
          <w:rFonts w:ascii="Times New Roman" w:hAnsi="Times New Roman" w:cs="Times New Roman"/>
          <w:sz w:val="24"/>
          <w:szCs w:val="24"/>
        </w:rPr>
        <w:t xml:space="preserve">oronavirus </w:t>
      </w:r>
      <w:r w:rsidR="002E7681" w:rsidRPr="00383262">
        <w:rPr>
          <w:rFonts w:ascii="Times New Roman" w:hAnsi="Times New Roman" w:cs="Times New Roman"/>
          <w:sz w:val="24"/>
          <w:szCs w:val="24"/>
        </w:rPr>
        <w:t>i</w:t>
      </w:r>
      <w:r w:rsidR="00E03FA7" w:rsidRPr="00383262">
        <w:rPr>
          <w:rFonts w:ascii="Times New Roman" w:hAnsi="Times New Roman" w:cs="Times New Roman"/>
          <w:sz w:val="24"/>
          <w:szCs w:val="24"/>
        </w:rPr>
        <w:t xml:space="preserve">mmunity as a </w:t>
      </w:r>
      <w:r w:rsidR="002E7681" w:rsidRPr="00383262">
        <w:rPr>
          <w:rFonts w:ascii="Times New Roman" w:hAnsi="Times New Roman" w:cs="Times New Roman"/>
          <w:sz w:val="24"/>
          <w:szCs w:val="24"/>
        </w:rPr>
        <w:t>r</w:t>
      </w:r>
      <w:r w:rsidR="00E03FA7" w:rsidRPr="00383262">
        <w:rPr>
          <w:rFonts w:ascii="Times New Roman" w:hAnsi="Times New Roman" w:cs="Times New Roman"/>
          <w:sz w:val="24"/>
          <w:szCs w:val="24"/>
        </w:rPr>
        <w:t xml:space="preserve">esource and </w:t>
      </w:r>
      <w:r w:rsidR="002E7681" w:rsidRPr="00383262">
        <w:rPr>
          <w:rFonts w:ascii="Times New Roman" w:hAnsi="Times New Roman" w:cs="Times New Roman"/>
          <w:sz w:val="24"/>
          <w:szCs w:val="24"/>
        </w:rPr>
        <w:t>s</w:t>
      </w:r>
      <w:r w:rsidR="00E03FA7" w:rsidRPr="00383262">
        <w:rPr>
          <w:rFonts w:ascii="Times New Roman" w:hAnsi="Times New Roman" w:cs="Times New Roman"/>
          <w:sz w:val="24"/>
          <w:szCs w:val="24"/>
        </w:rPr>
        <w:t xml:space="preserve">trategy to </w:t>
      </w:r>
      <w:r w:rsidR="002E7681" w:rsidRPr="00383262">
        <w:rPr>
          <w:rFonts w:ascii="Times New Roman" w:hAnsi="Times New Roman" w:cs="Times New Roman"/>
          <w:sz w:val="24"/>
          <w:szCs w:val="24"/>
        </w:rPr>
        <w:t>c</w:t>
      </w:r>
      <w:r w:rsidR="00E03FA7" w:rsidRPr="00383262">
        <w:rPr>
          <w:rFonts w:ascii="Times New Roman" w:hAnsi="Times New Roman" w:cs="Times New Roman"/>
          <w:sz w:val="24"/>
          <w:szCs w:val="24"/>
        </w:rPr>
        <w:t xml:space="preserve">ope with </w:t>
      </w:r>
      <w:r w:rsidR="002E7681" w:rsidRPr="00383262">
        <w:rPr>
          <w:rFonts w:ascii="Times New Roman" w:hAnsi="Times New Roman" w:cs="Times New Roman"/>
          <w:sz w:val="24"/>
          <w:szCs w:val="24"/>
        </w:rPr>
        <w:t>p</w:t>
      </w:r>
      <w:r w:rsidR="00E03FA7" w:rsidRPr="00383262">
        <w:rPr>
          <w:rFonts w:ascii="Times New Roman" w:hAnsi="Times New Roman" w:cs="Times New Roman"/>
          <w:sz w:val="24"/>
          <w:szCs w:val="24"/>
        </w:rPr>
        <w:t xml:space="preserve">andemic </w:t>
      </w:r>
      <w:r w:rsidR="002E7681" w:rsidRPr="00383262">
        <w:rPr>
          <w:rFonts w:ascii="Times New Roman" w:hAnsi="Times New Roman" w:cs="Times New Roman"/>
          <w:sz w:val="24"/>
          <w:szCs w:val="24"/>
        </w:rPr>
        <w:t>c</w:t>
      </w:r>
      <w:r w:rsidR="00E03FA7" w:rsidRPr="00383262">
        <w:rPr>
          <w:rFonts w:ascii="Times New Roman" w:hAnsi="Times New Roman" w:cs="Times New Roman"/>
          <w:sz w:val="24"/>
          <w:szCs w:val="24"/>
        </w:rPr>
        <w:t xml:space="preserve">osts. </w:t>
      </w:r>
      <w:r w:rsidR="00E03FA7" w:rsidRPr="00383262">
        <w:rPr>
          <w:rFonts w:ascii="Times New Roman" w:hAnsi="Times New Roman" w:cs="Times New Roman"/>
          <w:i/>
          <w:iCs/>
          <w:sz w:val="24"/>
          <w:szCs w:val="24"/>
        </w:rPr>
        <w:t>KYKLOS, 73</w:t>
      </w:r>
      <w:r w:rsidR="00E03FA7" w:rsidRPr="00383262">
        <w:rPr>
          <w:rFonts w:ascii="Times New Roman" w:hAnsi="Times New Roman" w:cs="Times New Roman"/>
          <w:sz w:val="24"/>
          <w:szCs w:val="24"/>
        </w:rPr>
        <w:t>(3), 464</w:t>
      </w:r>
      <w:r w:rsidR="005D7D8E" w:rsidRPr="00383262">
        <w:rPr>
          <w:rFonts w:ascii="Times New Roman" w:hAnsi="Times New Roman" w:cs="Times New Roman"/>
          <w:sz w:val="24"/>
          <w:szCs w:val="24"/>
        </w:rPr>
        <w:t>-</w:t>
      </w:r>
      <w:r w:rsidR="00E03FA7" w:rsidRPr="00383262">
        <w:rPr>
          <w:rFonts w:ascii="Times New Roman" w:hAnsi="Times New Roman" w:cs="Times New Roman"/>
          <w:sz w:val="24"/>
          <w:szCs w:val="24"/>
        </w:rPr>
        <w:t>474</w:t>
      </w:r>
      <w:r w:rsidR="005D7D8E" w:rsidRPr="00383262">
        <w:rPr>
          <w:rFonts w:ascii="Times New Roman" w:hAnsi="Times New Roman" w:cs="Times New Roman"/>
          <w:sz w:val="24"/>
          <w:szCs w:val="24"/>
        </w:rPr>
        <w:t>.</w:t>
      </w:r>
      <w:r w:rsidR="00E03FA7" w:rsidRPr="00383262">
        <w:rPr>
          <w:rFonts w:ascii="Times New Roman" w:hAnsi="Times New Roman" w:cs="Times New Roman"/>
          <w:sz w:val="24"/>
          <w:szCs w:val="24"/>
        </w:rPr>
        <w:t xml:space="preserve"> </w:t>
      </w:r>
    </w:p>
    <w:p w14:paraId="6250D129" w14:textId="4B336247" w:rsidR="00481258" w:rsidRPr="00383262" w:rsidRDefault="00481258" w:rsidP="00481258">
      <w:pPr>
        <w:spacing w:after="0" w:line="240" w:lineRule="auto"/>
        <w:ind w:left="567" w:hangingChars="237" w:hanging="569"/>
        <w:jc w:val="both"/>
        <w:rPr>
          <w:rFonts w:ascii="Times New Roman" w:hAnsi="Times New Roman" w:cs="Times New Roman"/>
          <w:sz w:val="24"/>
          <w:szCs w:val="24"/>
        </w:rPr>
      </w:pPr>
      <w:r w:rsidRPr="00A13C50">
        <w:rPr>
          <w:rFonts w:ascii="Times New Roman" w:hAnsi="Times New Roman" w:cs="Times New Roman"/>
          <w:sz w:val="24"/>
          <w:szCs w:val="24"/>
          <w:lang w:val="nb-NO"/>
        </w:rPr>
        <w:t>Fabeil, N. F., Pazim, K. H.</w:t>
      </w:r>
      <w:r w:rsidR="00A13C50" w:rsidRPr="00A13C50">
        <w:rPr>
          <w:rFonts w:ascii="Times New Roman" w:hAnsi="Times New Roman" w:cs="Times New Roman"/>
          <w:sz w:val="24"/>
          <w:szCs w:val="24"/>
          <w:lang w:val="nb-NO"/>
        </w:rPr>
        <w:t>,</w:t>
      </w:r>
      <w:r w:rsidRPr="00A13C50">
        <w:rPr>
          <w:rFonts w:ascii="Times New Roman" w:hAnsi="Times New Roman" w:cs="Times New Roman"/>
          <w:sz w:val="24"/>
          <w:szCs w:val="24"/>
          <w:lang w:val="nb-NO"/>
        </w:rPr>
        <w:t xml:space="preserve"> &amp; Langgat, J. (2020). </w:t>
      </w:r>
      <w:r w:rsidRPr="00383262">
        <w:rPr>
          <w:rFonts w:ascii="Times New Roman" w:hAnsi="Times New Roman" w:cs="Times New Roman"/>
          <w:sz w:val="24"/>
          <w:szCs w:val="24"/>
        </w:rPr>
        <w:t xml:space="preserve">The </w:t>
      </w:r>
      <w:r w:rsidR="002E7681" w:rsidRPr="00383262">
        <w:rPr>
          <w:rFonts w:ascii="Times New Roman" w:hAnsi="Times New Roman" w:cs="Times New Roman"/>
          <w:sz w:val="24"/>
          <w:szCs w:val="24"/>
        </w:rPr>
        <w:t>i</w:t>
      </w:r>
      <w:r w:rsidRPr="00383262">
        <w:rPr>
          <w:rFonts w:ascii="Times New Roman" w:hAnsi="Times New Roman" w:cs="Times New Roman"/>
          <w:sz w:val="24"/>
          <w:szCs w:val="24"/>
        </w:rPr>
        <w:t xml:space="preserve">mpact of COVID-19 </w:t>
      </w:r>
      <w:r w:rsidR="002E7681" w:rsidRPr="00383262">
        <w:rPr>
          <w:rFonts w:ascii="Times New Roman" w:hAnsi="Times New Roman" w:cs="Times New Roman"/>
          <w:sz w:val="24"/>
          <w:szCs w:val="24"/>
        </w:rPr>
        <w:t>p</w:t>
      </w:r>
      <w:r w:rsidRPr="00383262">
        <w:rPr>
          <w:rFonts w:ascii="Times New Roman" w:hAnsi="Times New Roman" w:cs="Times New Roman"/>
          <w:sz w:val="24"/>
          <w:szCs w:val="24"/>
        </w:rPr>
        <w:t xml:space="preserve">andemic </w:t>
      </w:r>
      <w:r w:rsidR="002E7681" w:rsidRPr="00383262">
        <w:rPr>
          <w:rFonts w:ascii="Times New Roman" w:hAnsi="Times New Roman" w:cs="Times New Roman"/>
          <w:sz w:val="24"/>
          <w:szCs w:val="24"/>
        </w:rPr>
        <w:t>c</w:t>
      </w:r>
      <w:r w:rsidRPr="00383262">
        <w:rPr>
          <w:rFonts w:ascii="Times New Roman" w:hAnsi="Times New Roman" w:cs="Times New Roman"/>
          <w:sz w:val="24"/>
          <w:szCs w:val="24"/>
        </w:rPr>
        <w:t xml:space="preserve">risis on </w:t>
      </w:r>
      <w:r w:rsidR="002E7681" w:rsidRPr="00383262">
        <w:rPr>
          <w:rFonts w:ascii="Times New Roman" w:hAnsi="Times New Roman" w:cs="Times New Roman"/>
          <w:sz w:val="24"/>
          <w:szCs w:val="24"/>
        </w:rPr>
        <w:t>m</w:t>
      </w:r>
      <w:r w:rsidRPr="00383262">
        <w:rPr>
          <w:rFonts w:ascii="Times New Roman" w:hAnsi="Times New Roman" w:cs="Times New Roman"/>
          <w:sz w:val="24"/>
          <w:szCs w:val="24"/>
        </w:rPr>
        <w:t>icro-</w:t>
      </w:r>
      <w:r w:rsidR="002E7681" w:rsidRPr="00383262">
        <w:rPr>
          <w:rFonts w:ascii="Times New Roman" w:hAnsi="Times New Roman" w:cs="Times New Roman"/>
          <w:sz w:val="24"/>
          <w:szCs w:val="24"/>
        </w:rPr>
        <w:t>e</w:t>
      </w:r>
      <w:r w:rsidRPr="00383262">
        <w:rPr>
          <w:rFonts w:ascii="Times New Roman" w:hAnsi="Times New Roman" w:cs="Times New Roman"/>
          <w:sz w:val="24"/>
          <w:szCs w:val="24"/>
        </w:rPr>
        <w:t xml:space="preserve">nterprises: Entrepreneurs’ </w:t>
      </w:r>
      <w:r w:rsidR="002E7681" w:rsidRPr="00383262">
        <w:rPr>
          <w:rFonts w:ascii="Times New Roman" w:hAnsi="Times New Roman" w:cs="Times New Roman"/>
          <w:sz w:val="24"/>
          <w:szCs w:val="24"/>
        </w:rPr>
        <w:t>pe</w:t>
      </w:r>
      <w:r w:rsidRPr="00383262">
        <w:rPr>
          <w:rFonts w:ascii="Times New Roman" w:hAnsi="Times New Roman" w:cs="Times New Roman"/>
          <w:sz w:val="24"/>
          <w:szCs w:val="24"/>
        </w:rPr>
        <w:t xml:space="preserve">rspective on </w:t>
      </w:r>
      <w:r w:rsidR="002E7681" w:rsidRPr="00383262">
        <w:rPr>
          <w:rFonts w:ascii="Times New Roman" w:hAnsi="Times New Roman" w:cs="Times New Roman"/>
          <w:sz w:val="24"/>
          <w:szCs w:val="24"/>
        </w:rPr>
        <w:t>b</w:t>
      </w:r>
      <w:r w:rsidRPr="00383262">
        <w:rPr>
          <w:rFonts w:ascii="Times New Roman" w:hAnsi="Times New Roman" w:cs="Times New Roman"/>
          <w:sz w:val="24"/>
          <w:szCs w:val="24"/>
        </w:rPr>
        <w:t xml:space="preserve">usiness </w:t>
      </w:r>
      <w:r w:rsidR="002E7681" w:rsidRPr="00383262">
        <w:rPr>
          <w:rFonts w:ascii="Times New Roman" w:hAnsi="Times New Roman" w:cs="Times New Roman"/>
          <w:sz w:val="24"/>
          <w:szCs w:val="24"/>
        </w:rPr>
        <w:t>c</w:t>
      </w:r>
      <w:r w:rsidRPr="00383262">
        <w:rPr>
          <w:rFonts w:ascii="Times New Roman" w:hAnsi="Times New Roman" w:cs="Times New Roman"/>
          <w:sz w:val="24"/>
          <w:szCs w:val="24"/>
        </w:rPr>
        <w:t xml:space="preserve">ontinuity and </w:t>
      </w:r>
      <w:r w:rsidR="002E7681" w:rsidRPr="00383262">
        <w:rPr>
          <w:rFonts w:ascii="Times New Roman" w:hAnsi="Times New Roman" w:cs="Times New Roman"/>
          <w:sz w:val="24"/>
          <w:szCs w:val="24"/>
        </w:rPr>
        <w:t>r</w:t>
      </w:r>
      <w:r w:rsidRPr="00383262">
        <w:rPr>
          <w:rFonts w:ascii="Times New Roman" w:hAnsi="Times New Roman" w:cs="Times New Roman"/>
          <w:sz w:val="24"/>
          <w:szCs w:val="24"/>
        </w:rPr>
        <w:t xml:space="preserve">ecovery </w:t>
      </w:r>
      <w:r w:rsidR="002E7681" w:rsidRPr="00383262">
        <w:rPr>
          <w:rFonts w:ascii="Times New Roman" w:hAnsi="Times New Roman" w:cs="Times New Roman"/>
          <w:sz w:val="24"/>
          <w:szCs w:val="24"/>
        </w:rPr>
        <w:t>s</w:t>
      </w:r>
      <w:r w:rsidRPr="00383262">
        <w:rPr>
          <w:rFonts w:ascii="Times New Roman" w:hAnsi="Times New Roman" w:cs="Times New Roman"/>
          <w:sz w:val="24"/>
          <w:szCs w:val="24"/>
        </w:rPr>
        <w:t xml:space="preserve">trategy. </w:t>
      </w:r>
      <w:r w:rsidRPr="00383262">
        <w:rPr>
          <w:rFonts w:ascii="Times New Roman" w:hAnsi="Times New Roman" w:cs="Times New Roman"/>
          <w:i/>
          <w:iCs/>
          <w:sz w:val="24"/>
          <w:szCs w:val="24"/>
        </w:rPr>
        <w:t>Journal of Economics and Business, 3</w:t>
      </w:r>
      <w:r w:rsidRPr="00383262">
        <w:rPr>
          <w:rFonts w:ascii="Times New Roman" w:hAnsi="Times New Roman" w:cs="Times New Roman"/>
          <w:sz w:val="24"/>
          <w:szCs w:val="24"/>
        </w:rPr>
        <w:t>(2), 837-844.</w:t>
      </w:r>
    </w:p>
    <w:p w14:paraId="7B50B187" w14:textId="31F340C0" w:rsidR="0074600E" w:rsidRPr="00383262" w:rsidRDefault="0074600E" w:rsidP="00CD1B4D">
      <w:pPr>
        <w:spacing w:after="0" w:line="240" w:lineRule="auto"/>
        <w:ind w:left="567" w:hangingChars="237" w:hanging="569"/>
        <w:jc w:val="both"/>
        <w:rPr>
          <w:rFonts w:ascii="Times New Roman" w:hAnsi="Times New Roman" w:cs="Times New Roman"/>
          <w:sz w:val="24"/>
          <w:szCs w:val="24"/>
        </w:rPr>
      </w:pPr>
      <w:r w:rsidRPr="00383262">
        <w:rPr>
          <w:rFonts w:ascii="Times New Roman" w:hAnsi="Times New Roman" w:cs="Times New Roman"/>
          <w:sz w:val="24"/>
          <w:szCs w:val="24"/>
        </w:rPr>
        <w:t>Guest, G., Bunce, A.</w:t>
      </w:r>
      <w:r w:rsidR="00A13C50">
        <w:rPr>
          <w:rFonts w:ascii="Times New Roman" w:hAnsi="Times New Roman" w:cs="Times New Roman"/>
          <w:sz w:val="24"/>
          <w:szCs w:val="24"/>
        </w:rPr>
        <w:t>,</w:t>
      </w:r>
      <w:r w:rsidRPr="00383262">
        <w:rPr>
          <w:rFonts w:ascii="Times New Roman" w:hAnsi="Times New Roman" w:cs="Times New Roman"/>
          <w:sz w:val="24"/>
          <w:szCs w:val="24"/>
        </w:rPr>
        <w:t xml:space="preserve"> &amp; Johnson, L. (2006). How </w:t>
      </w:r>
      <w:r w:rsidR="003D025C" w:rsidRPr="00383262">
        <w:rPr>
          <w:rFonts w:ascii="Times New Roman" w:hAnsi="Times New Roman" w:cs="Times New Roman"/>
          <w:sz w:val="24"/>
          <w:szCs w:val="24"/>
        </w:rPr>
        <w:t>m</w:t>
      </w:r>
      <w:r w:rsidRPr="00383262">
        <w:rPr>
          <w:rFonts w:ascii="Times New Roman" w:hAnsi="Times New Roman" w:cs="Times New Roman"/>
          <w:sz w:val="24"/>
          <w:szCs w:val="24"/>
        </w:rPr>
        <w:t xml:space="preserve">any </w:t>
      </w:r>
      <w:r w:rsidR="003D025C" w:rsidRPr="00383262">
        <w:rPr>
          <w:rFonts w:ascii="Times New Roman" w:hAnsi="Times New Roman" w:cs="Times New Roman"/>
          <w:sz w:val="24"/>
          <w:szCs w:val="24"/>
        </w:rPr>
        <w:t>i</w:t>
      </w:r>
      <w:r w:rsidRPr="00383262">
        <w:rPr>
          <w:rFonts w:ascii="Times New Roman" w:hAnsi="Times New Roman" w:cs="Times New Roman"/>
          <w:sz w:val="24"/>
          <w:szCs w:val="24"/>
        </w:rPr>
        <w:t xml:space="preserve">nterviews is </w:t>
      </w:r>
      <w:r w:rsidR="003D025C" w:rsidRPr="00383262">
        <w:rPr>
          <w:rFonts w:ascii="Times New Roman" w:hAnsi="Times New Roman" w:cs="Times New Roman"/>
          <w:sz w:val="24"/>
          <w:szCs w:val="24"/>
        </w:rPr>
        <w:t>e</w:t>
      </w:r>
      <w:r w:rsidRPr="00383262">
        <w:rPr>
          <w:rFonts w:ascii="Times New Roman" w:hAnsi="Times New Roman" w:cs="Times New Roman"/>
          <w:sz w:val="24"/>
          <w:szCs w:val="24"/>
        </w:rPr>
        <w:t xml:space="preserve">nough? An </w:t>
      </w:r>
      <w:r w:rsidR="003D025C" w:rsidRPr="00383262">
        <w:rPr>
          <w:rFonts w:ascii="Times New Roman" w:hAnsi="Times New Roman" w:cs="Times New Roman"/>
          <w:sz w:val="24"/>
          <w:szCs w:val="24"/>
        </w:rPr>
        <w:t>e</w:t>
      </w:r>
      <w:r w:rsidRPr="00383262">
        <w:rPr>
          <w:rFonts w:ascii="Times New Roman" w:hAnsi="Times New Roman" w:cs="Times New Roman"/>
          <w:sz w:val="24"/>
          <w:szCs w:val="24"/>
        </w:rPr>
        <w:t xml:space="preserve">xperiment with </w:t>
      </w:r>
      <w:r w:rsidR="003D025C" w:rsidRPr="00383262">
        <w:rPr>
          <w:rFonts w:ascii="Times New Roman" w:hAnsi="Times New Roman" w:cs="Times New Roman"/>
          <w:sz w:val="24"/>
          <w:szCs w:val="24"/>
        </w:rPr>
        <w:t>d</w:t>
      </w:r>
      <w:r w:rsidRPr="00383262">
        <w:rPr>
          <w:rFonts w:ascii="Times New Roman" w:hAnsi="Times New Roman" w:cs="Times New Roman"/>
          <w:sz w:val="24"/>
          <w:szCs w:val="24"/>
        </w:rPr>
        <w:t xml:space="preserve">ata </w:t>
      </w:r>
      <w:r w:rsidR="003D025C" w:rsidRPr="00383262">
        <w:rPr>
          <w:rFonts w:ascii="Times New Roman" w:hAnsi="Times New Roman" w:cs="Times New Roman"/>
          <w:sz w:val="24"/>
          <w:szCs w:val="24"/>
        </w:rPr>
        <w:t>s</w:t>
      </w:r>
      <w:r w:rsidRPr="00383262">
        <w:rPr>
          <w:rFonts w:ascii="Times New Roman" w:hAnsi="Times New Roman" w:cs="Times New Roman"/>
          <w:sz w:val="24"/>
          <w:szCs w:val="24"/>
        </w:rPr>
        <w:t xml:space="preserve">aturation and </w:t>
      </w:r>
      <w:r w:rsidR="003D025C" w:rsidRPr="00383262">
        <w:rPr>
          <w:rFonts w:ascii="Times New Roman" w:hAnsi="Times New Roman" w:cs="Times New Roman"/>
          <w:sz w:val="24"/>
          <w:szCs w:val="24"/>
        </w:rPr>
        <w:t>v</w:t>
      </w:r>
      <w:r w:rsidRPr="00383262">
        <w:rPr>
          <w:rFonts w:ascii="Times New Roman" w:hAnsi="Times New Roman" w:cs="Times New Roman"/>
          <w:sz w:val="24"/>
          <w:szCs w:val="24"/>
        </w:rPr>
        <w:t xml:space="preserve">ariability. </w:t>
      </w:r>
      <w:r w:rsidRPr="00383262">
        <w:rPr>
          <w:rFonts w:ascii="Times New Roman" w:hAnsi="Times New Roman" w:cs="Times New Roman"/>
          <w:i/>
          <w:iCs/>
          <w:sz w:val="24"/>
          <w:szCs w:val="24"/>
        </w:rPr>
        <w:t>Field Method, 18</w:t>
      </w:r>
      <w:r w:rsidRPr="00383262">
        <w:rPr>
          <w:rFonts w:ascii="Times New Roman" w:hAnsi="Times New Roman" w:cs="Times New Roman"/>
          <w:sz w:val="24"/>
          <w:szCs w:val="24"/>
        </w:rPr>
        <w:t>(1), 59</w:t>
      </w:r>
      <w:r w:rsidR="005D7D8E" w:rsidRPr="00383262">
        <w:rPr>
          <w:rFonts w:ascii="Times New Roman" w:hAnsi="Times New Roman" w:cs="Times New Roman"/>
          <w:sz w:val="24"/>
          <w:szCs w:val="24"/>
        </w:rPr>
        <w:t>-</w:t>
      </w:r>
      <w:r w:rsidRPr="00383262">
        <w:rPr>
          <w:rFonts w:ascii="Times New Roman" w:hAnsi="Times New Roman" w:cs="Times New Roman"/>
          <w:sz w:val="24"/>
          <w:szCs w:val="24"/>
        </w:rPr>
        <w:t>82.</w:t>
      </w:r>
    </w:p>
    <w:p w14:paraId="54637576" w14:textId="5C07DD44" w:rsidR="00481258" w:rsidRPr="00383262" w:rsidRDefault="00481258" w:rsidP="00481258">
      <w:pPr>
        <w:spacing w:after="0" w:line="240" w:lineRule="auto"/>
        <w:ind w:left="567" w:hangingChars="237" w:hanging="569"/>
        <w:jc w:val="both"/>
        <w:rPr>
          <w:rFonts w:ascii="Times New Roman" w:hAnsi="Times New Roman" w:cs="Times New Roman"/>
          <w:sz w:val="24"/>
          <w:szCs w:val="24"/>
        </w:rPr>
      </w:pPr>
      <w:r w:rsidRPr="00A13C50">
        <w:rPr>
          <w:rFonts w:ascii="Times New Roman" w:hAnsi="Times New Roman" w:cs="Times New Roman"/>
          <w:sz w:val="24"/>
          <w:szCs w:val="24"/>
          <w:lang w:val="nb-NO"/>
        </w:rPr>
        <w:t>Hamdan, N. H., Kassim, S.</w:t>
      </w:r>
      <w:r w:rsidR="00A13C50" w:rsidRPr="00A13C50">
        <w:rPr>
          <w:rFonts w:ascii="Times New Roman" w:hAnsi="Times New Roman" w:cs="Times New Roman"/>
          <w:sz w:val="24"/>
          <w:szCs w:val="24"/>
          <w:lang w:val="nb-NO"/>
        </w:rPr>
        <w:t>,</w:t>
      </w:r>
      <w:r w:rsidRPr="00A13C50">
        <w:rPr>
          <w:rFonts w:ascii="Times New Roman" w:hAnsi="Times New Roman" w:cs="Times New Roman"/>
          <w:sz w:val="24"/>
          <w:szCs w:val="24"/>
          <w:lang w:val="nb-NO"/>
        </w:rPr>
        <w:t xml:space="preserve"> &amp; Lai, P. C. (2021). </w:t>
      </w:r>
      <w:r w:rsidRPr="00383262">
        <w:rPr>
          <w:rFonts w:ascii="Times New Roman" w:hAnsi="Times New Roman" w:cs="Times New Roman"/>
          <w:sz w:val="24"/>
          <w:szCs w:val="24"/>
        </w:rPr>
        <w:t xml:space="preserve">The COVID-19 </w:t>
      </w:r>
      <w:r w:rsidR="003D025C" w:rsidRPr="00383262">
        <w:rPr>
          <w:rFonts w:ascii="Times New Roman" w:hAnsi="Times New Roman" w:cs="Times New Roman"/>
          <w:sz w:val="24"/>
          <w:szCs w:val="24"/>
        </w:rPr>
        <w:t>p</w:t>
      </w:r>
      <w:r w:rsidRPr="00383262">
        <w:rPr>
          <w:rFonts w:ascii="Times New Roman" w:hAnsi="Times New Roman" w:cs="Times New Roman"/>
          <w:sz w:val="24"/>
          <w:szCs w:val="24"/>
        </w:rPr>
        <w:t xml:space="preserve">andemic </w:t>
      </w:r>
      <w:r w:rsidR="003D025C" w:rsidRPr="00383262">
        <w:rPr>
          <w:rFonts w:ascii="Times New Roman" w:hAnsi="Times New Roman" w:cs="Times New Roman"/>
          <w:sz w:val="24"/>
          <w:szCs w:val="24"/>
        </w:rPr>
        <w:t>c</w:t>
      </w:r>
      <w:r w:rsidRPr="00383262">
        <w:rPr>
          <w:rFonts w:ascii="Times New Roman" w:hAnsi="Times New Roman" w:cs="Times New Roman"/>
          <w:sz w:val="24"/>
          <w:szCs w:val="24"/>
        </w:rPr>
        <w:t xml:space="preserve">risis on </w:t>
      </w:r>
      <w:r w:rsidR="003D025C" w:rsidRPr="00383262">
        <w:rPr>
          <w:rFonts w:ascii="Times New Roman" w:hAnsi="Times New Roman" w:cs="Times New Roman"/>
          <w:sz w:val="24"/>
          <w:szCs w:val="24"/>
        </w:rPr>
        <w:t>m</w:t>
      </w:r>
      <w:r w:rsidRPr="00383262">
        <w:rPr>
          <w:rFonts w:ascii="Times New Roman" w:hAnsi="Times New Roman" w:cs="Times New Roman"/>
          <w:sz w:val="24"/>
          <w:szCs w:val="24"/>
        </w:rPr>
        <w:t>icro-</w:t>
      </w:r>
      <w:r w:rsidR="003D025C" w:rsidRPr="00383262">
        <w:rPr>
          <w:rFonts w:ascii="Times New Roman" w:hAnsi="Times New Roman" w:cs="Times New Roman"/>
          <w:sz w:val="24"/>
          <w:szCs w:val="24"/>
        </w:rPr>
        <w:t>e</w:t>
      </w:r>
      <w:r w:rsidRPr="00383262">
        <w:rPr>
          <w:rFonts w:ascii="Times New Roman" w:hAnsi="Times New Roman" w:cs="Times New Roman"/>
          <w:sz w:val="24"/>
          <w:szCs w:val="24"/>
        </w:rPr>
        <w:t xml:space="preserve">ntrepreneurs in Malaysia: Impact and </w:t>
      </w:r>
      <w:r w:rsidR="003D025C" w:rsidRPr="00383262">
        <w:rPr>
          <w:rFonts w:ascii="Times New Roman" w:hAnsi="Times New Roman" w:cs="Times New Roman"/>
          <w:sz w:val="24"/>
          <w:szCs w:val="24"/>
        </w:rPr>
        <w:t>m</w:t>
      </w:r>
      <w:r w:rsidRPr="00383262">
        <w:rPr>
          <w:rFonts w:ascii="Times New Roman" w:hAnsi="Times New Roman" w:cs="Times New Roman"/>
          <w:sz w:val="24"/>
          <w:szCs w:val="24"/>
        </w:rPr>
        <w:t xml:space="preserve">itigation </w:t>
      </w:r>
      <w:r w:rsidR="003D025C" w:rsidRPr="00383262">
        <w:rPr>
          <w:rFonts w:ascii="Times New Roman" w:hAnsi="Times New Roman" w:cs="Times New Roman"/>
          <w:sz w:val="24"/>
          <w:szCs w:val="24"/>
        </w:rPr>
        <w:t>a</w:t>
      </w:r>
      <w:r w:rsidRPr="00383262">
        <w:rPr>
          <w:rFonts w:ascii="Times New Roman" w:hAnsi="Times New Roman" w:cs="Times New Roman"/>
          <w:sz w:val="24"/>
          <w:szCs w:val="24"/>
        </w:rPr>
        <w:t xml:space="preserve">pproaches. </w:t>
      </w:r>
      <w:r w:rsidRPr="00383262">
        <w:rPr>
          <w:rFonts w:ascii="Times New Roman" w:hAnsi="Times New Roman" w:cs="Times New Roman"/>
          <w:i/>
          <w:iCs/>
          <w:sz w:val="24"/>
          <w:szCs w:val="24"/>
        </w:rPr>
        <w:t>Journal of Global Business and Social Entrepreneurship, 7</w:t>
      </w:r>
      <w:r w:rsidRPr="00383262">
        <w:rPr>
          <w:rFonts w:ascii="Times New Roman" w:hAnsi="Times New Roman" w:cs="Times New Roman"/>
          <w:sz w:val="24"/>
          <w:szCs w:val="24"/>
        </w:rPr>
        <w:t>(20), 52-64.</w:t>
      </w:r>
    </w:p>
    <w:p w14:paraId="6424C481" w14:textId="1D977E2E" w:rsidR="00CC7037" w:rsidRPr="00383262" w:rsidRDefault="00E411BE" w:rsidP="00CC7037">
      <w:pPr>
        <w:spacing w:after="0" w:line="240" w:lineRule="auto"/>
        <w:ind w:left="567" w:hangingChars="237" w:hanging="569"/>
        <w:jc w:val="both"/>
        <w:rPr>
          <w:rFonts w:ascii="Times New Roman" w:hAnsi="Times New Roman" w:cs="Times New Roman"/>
          <w:bCs/>
          <w:sz w:val="24"/>
          <w:szCs w:val="24"/>
        </w:rPr>
      </w:pPr>
      <w:r w:rsidRPr="00383262">
        <w:rPr>
          <w:rFonts w:ascii="Times New Roman" w:hAnsi="Times New Roman" w:cs="Times New Roman"/>
          <w:sz w:val="24"/>
          <w:szCs w:val="24"/>
        </w:rPr>
        <w:t>Harding,</w:t>
      </w:r>
      <w:r w:rsidR="003D025C" w:rsidRPr="00383262">
        <w:rPr>
          <w:rFonts w:ascii="Times New Roman" w:hAnsi="Times New Roman" w:cs="Times New Roman"/>
          <w:sz w:val="24"/>
          <w:szCs w:val="24"/>
        </w:rPr>
        <w:t xml:space="preserve"> J. </w:t>
      </w:r>
      <w:r w:rsidRPr="00383262">
        <w:rPr>
          <w:rFonts w:ascii="Times New Roman" w:hAnsi="Times New Roman" w:cs="Times New Roman"/>
          <w:sz w:val="24"/>
          <w:szCs w:val="24"/>
        </w:rPr>
        <w:t xml:space="preserve">(2019). </w:t>
      </w:r>
      <w:r w:rsidRPr="00383262">
        <w:rPr>
          <w:rFonts w:ascii="Times New Roman" w:hAnsi="Times New Roman" w:cs="Times New Roman"/>
          <w:i/>
          <w:iCs/>
          <w:sz w:val="24"/>
          <w:szCs w:val="24"/>
        </w:rPr>
        <w:t>Qualitative data analysis</w:t>
      </w:r>
      <w:r w:rsidR="00CC7037" w:rsidRPr="00383262">
        <w:rPr>
          <w:rFonts w:ascii="Times New Roman" w:hAnsi="Times New Roman" w:cs="Times New Roman"/>
          <w:i/>
          <w:iCs/>
          <w:sz w:val="24"/>
          <w:szCs w:val="24"/>
        </w:rPr>
        <w:t>- from start to finish</w:t>
      </w:r>
      <w:r w:rsidRPr="00383262">
        <w:rPr>
          <w:rFonts w:ascii="Times New Roman" w:hAnsi="Times New Roman" w:cs="Times New Roman"/>
          <w:i/>
          <w:iCs/>
          <w:sz w:val="24"/>
          <w:szCs w:val="24"/>
        </w:rPr>
        <w:t>: 2nd edition</w:t>
      </w:r>
      <w:r w:rsidR="00CC7037" w:rsidRPr="00383262">
        <w:rPr>
          <w:rFonts w:ascii="Times New Roman" w:hAnsi="Times New Roman" w:cs="Times New Roman"/>
          <w:sz w:val="24"/>
          <w:szCs w:val="24"/>
        </w:rPr>
        <w:t>. London</w:t>
      </w:r>
      <w:r w:rsidR="003D025C" w:rsidRPr="00383262">
        <w:rPr>
          <w:rFonts w:ascii="Times New Roman" w:hAnsi="Times New Roman" w:cs="Times New Roman"/>
          <w:sz w:val="24"/>
          <w:szCs w:val="24"/>
        </w:rPr>
        <w:t>, United Kingdom</w:t>
      </w:r>
      <w:r w:rsidR="00CC7037" w:rsidRPr="00383262">
        <w:rPr>
          <w:rFonts w:ascii="Times New Roman" w:hAnsi="Times New Roman" w:cs="Times New Roman"/>
          <w:sz w:val="24"/>
          <w:szCs w:val="24"/>
        </w:rPr>
        <w:t xml:space="preserve">: </w:t>
      </w:r>
      <w:r w:rsidR="00CC7037" w:rsidRPr="00383262">
        <w:rPr>
          <w:rFonts w:ascii="Times New Roman" w:hAnsi="Times New Roman" w:cs="Times New Roman"/>
          <w:bCs/>
          <w:sz w:val="24"/>
          <w:szCs w:val="24"/>
        </w:rPr>
        <w:t>SAGE Publications, Inc.</w:t>
      </w:r>
    </w:p>
    <w:p w14:paraId="663B9153" w14:textId="6ED4DD5F" w:rsidR="00B076CC" w:rsidRPr="00383262" w:rsidRDefault="00B076CC" w:rsidP="00BB4263">
      <w:pPr>
        <w:pStyle w:val="Default"/>
        <w:ind w:left="567" w:hanging="569"/>
        <w:jc w:val="both"/>
        <w:rPr>
          <w:rFonts w:ascii="Times New Roman" w:hAnsi="Times New Roman"/>
          <w:b/>
          <w:color w:val="auto"/>
        </w:rPr>
      </w:pPr>
      <w:r w:rsidRPr="00383262">
        <w:rPr>
          <w:rFonts w:ascii="Times New Roman" w:hAnsi="Times New Roman"/>
          <w:bCs/>
        </w:rPr>
        <w:t>Karabag, S.</w:t>
      </w:r>
      <w:r w:rsidR="00144D1C" w:rsidRPr="00383262">
        <w:rPr>
          <w:rFonts w:ascii="Times New Roman" w:hAnsi="Times New Roman"/>
          <w:bCs/>
        </w:rPr>
        <w:t xml:space="preserve"> </w:t>
      </w:r>
      <w:r w:rsidRPr="00383262">
        <w:rPr>
          <w:rFonts w:ascii="Times New Roman" w:hAnsi="Times New Roman"/>
          <w:bCs/>
        </w:rPr>
        <w:t xml:space="preserve">F. (2020). An </w:t>
      </w:r>
      <w:r w:rsidR="00940383" w:rsidRPr="00383262">
        <w:rPr>
          <w:rFonts w:ascii="Times New Roman" w:hAnsi="Times New Roman"/>
          <w:bCs/>
        </w:rPr>
        <w:t>u</w:t>
      </w:r>
      <w:r w:rsidRPr="00383262">
        <w:rPr>
          <w:rFonts w:ascii="Times New Roman" w:hAnsi="Times New Roman"/>
          <w:bCs/>
        </w:rPr>
        <w:t xml:space="preserve">nprecedented </w:t>
      </w:r>
      <w:r w:rsidR="00940383" w:rsidRPr="00383262">
        <w:rPr>
          <w:rFonts w:ascii="Times New Roman" w:hAnsi="Times New Roman"/>
          <w:bCs/>
        </w:rPr>
        <w:t>g</w:t>
      </w:r>
      <w:r w:rsidRPr="00383262">
        <w:rPr>
          <w:rFonts w:ascii="Times New Roman" w:hAnsi="Times New Roman"/>
          <w:bCs/>
        </w:rPr>
        <w:t xml:space="preserve">lobal </w:t>
      </w:r>
      <w:r w:rsidR="00940383" w:rsidRPr="00383262">
        <w:rPr>
          <w:rFonts w:ascii="Times New Roman" w:hAnsi="Times New Roman"/>
          <w:bCs/>
        </w:rPr>
        <w:t>c</w:t>
      </w:r>
      <w:r w:rsidRPr="00383262">
        <w:rPr>
          <w:rFonts w:ascii="Times New Roman" w:hAnsi="Times New Roman"/>
          <w:bCs/>
        </w:rPr>
        <w:t xml:space="preserve">risis! The </w:t>
      </w:r>
      <w:r w:rsidR="00940383" w:rsidRPr="00383262">
        <w:rPr>
          <w:rFonts w:ascii="Times New Roman" w:hAnsi="Times New Roman"/>
          <w:bCs/>
        </w:rPr>
        <w:t>g</w:t>
      </w:r>
      <w:r w:rsidRPr="00383262">
        <w:rPr>
          <w:rFonts w:ascii="Times New Roman" w:hAnsi="Times New Roman"/>
          <w:bCs/>
        </w:rPr>
        <w:t xml:space="preserve">lobal, </w:t>
      </w:r>
      <w:r w:rsidR="00940383" w:rsidRPr="00383262">
        <w:rPr>
          <w:rFonts w:ascii="Times New Roman" w:hAnsi="Times New Roman"/>
          <w:bCs/>
        </w:rPr>
        <w:t>r</w:t>
      </w:r>
      <w:r w:rsidRPr="00383262">
        <w:rPr>
          <w:rFonts w:ascii="Times New Roman" w:hAnsi="Times New Roman"/>
          <w:bCs/>
        </w:rPr>
        <w:t xml:space="preserve">egional, </w:t>
      </w:r>
      <w:r w:rsidR="00940383" w:rsidRPr="00383262">
        <w:rPr>
          <w:rFonts w:ascii="Times New Roman" w:hAnsi="Times New Roman"/>
          <w:bCs/>
        </w:rPr>
        <w:t>n</w:t>
      </w:r>
      <w:r w:rsidRPr="00383262">
        <w:rPr>
          <w:rFonts w:ascii="Times New Roman" w:hAnsi="Times New Roman"/>
          <w:bCs/>
        </w:rPr>
        <w:t xml:space="preserve">ational, </w:t>
      </w:r>
      <w:r w:rsidR="00940383" w:rsidRPr="00383262">
        <w:rPr>
          <w:rFonts w:ascii="Times New Roman" w:hAnsi="Times New Roman"/>
          <w:bCs/>
        </w:rPr>
        <w:t>p</w:t>
      </w:r>
      <w:r w:rsidRPr="00383262">
        <w:rPr>
          <w:rFonts w:ascii="Times New Roman" w:hAnsi="Times New Roman"/>
          <w:bCs/>
        </w:rPr>
        <w:t xml:space="preserve">olitical, </w:t>
      </w:r>
      <w:r w:rsidR="00940383" w:rsidRPr="00383262">
        <w:rPr>
          <w:rFonts w:ascii="Times New Roman" w:hAnsi="Times New Roman"/>
          <w:bCs/>
        </w:rPr>
        <w:t>e</w:t>
      </w:r>
      <w:r w:rsidRPr="00383262">
        <w:rPr>
          <w:rFonts w:ascii="Times New Roman" w:hAnsi="Times New Roman"/>
          <w:bCs/>
        </w:rPr>
        <w:t xml:space="preserve">conomic and </w:t>
      </w:r>
      <w:r w:rsidR="00940383" w:rsidRPr="00383262">
        <w:rPr>
          <w:rFonts w:ascii="Times New Roman" w:hAnsi="Times New Roman"/>
          <w:bCs/>
        </w:rPr>
        <w:t>c</w:t>
      </w:r>
      <w:r w:rsidRPr="00383262">
        <w:rPr>
          <w:rFonts w:ascii="Times New Roman" w:hAnsi="Times New Roman"/>
          <w:bCs/>
        </w:rPr>
        <w:t xml:space="preserve">ommercial </w:t>
      </w:r>
      <w:r w:rsidR="00940383" w:rsidRPr="00383262">
        <w:rPr>
          <w:rFonts w:ascii="Times New Roman" w:hAnsi="Times New Roman"/>
          <w:bCs/>
        </w:rPr>
        <w:t>i</w:t>
      </w:r>
      <w:r w:rsidRPr="00383262">
        <w:rPr>
          <w:rFonts w:ascii="Times New Roman" w:hAnsi="Times New Roman"/>
          <w:bCs/>
        </w:rPr>
        <w:t xml:space="preserve">mpacts of the </w:t>
      </w:r>
      <w:r w:rsidR="00940383" w:rsidRPr="00383262">
        <w:rPr>
          <w:rFonts w:ascii="Times New Roman" w:hAnsi="Times New Roman"/>
          <w:bCs/>
        </w:rPr>
        <w:t>c</w:t>
      </w:r>
      <w:r w:rsidRPr="00383262">
        <w:rPr>
          <w:rFonts w:ascii="Times New Roman" w:hAnsi="Times New Roman"/>
          <w:bCs/>
        </w:rPr>
        <w:t xml:space="preserve">oronavirus </w:t>
      </w:r>
      <w:r w:rsidR="00940383" w:rsidRPr="00383262">
        <w:rPr>
          <w:rFonts w:ascii="Times New Roman" w:hAnsi="Times New Roman"/>
          <w:bCs/>
        </w:rPr>
        <w:t>p</w:t>
      </w:r>
      <w:r w:rsidRPr="00383262">
        <w:rPr>
          <w:rFonts w:ascii="Times New Roman" w:hAnsi="Times New Roman"/>
          <w:bCs/>
        </w:rPr>
        <w:t>andemic.</w:t>
      </w:r>
      <w:r w:rsidR="00C67F82" w:rsidRPr="00383262">
        <w:rPr>
          <w:rFonts w:ascii="Times New Roman" w:hAnsi="Times New Roman"/>
          <w:bCs/>
          <w:i/>
          <w:iCs/>
        </w:rPr>
        <w:t xml:space="preserve"> </w:t>
      </w:r>
      <w:r w:rsidR="005D7D8E" w:rsidRPr="00383262">
        <w:rPr>
          <w:rFonts w:ascii="Times New Roman" w:hAnsi="Times New Roman" w:cs="Times New Roman"/>
          <w:bCs/>
          <w:i/>
          <w:iCs/>
          <w:shd w:val="clear" w:color="auto" w:fill="FFFFFF"/>
        </w:rPr>
        <w:t>Journal of Applied</w:t>
      </w:r>
      <w:r w:rsidR="005D7D8E" w:rsidRPr="00383262">
        <w:rPr>
          <w:rFonts w:ascii="Times New Roman" w:hAnsi="Times New Roman" w:cs="Times New Roman"/>
          <w:i/>
          <w:iCs/>
          <w:shd w:val="clear" w:color="auto" w:fill="FFFFFF"/>
        </w:rPr>
        <w:t xml:space="preserve"> Economics and Business Research, 10</w:t>
      </w:r>
      <w:r w:rsidR="005D7D8E" w:rsidRPr="00383262">
        <w:rPr>
          <w:rFonts w:ascii="Times New Roman" w:hAnsi="Times New Roman" w:cs="Times New Roman"/>
          <w:shd w:val="clear" w:color="auto" w:fill="FFFFFF"/>
        </w:rPr>
        <w:t>(1), 1-6.</w:t>
      </w:r>
    </w:p>
    <w:p w14:paraId="23D62B41" w14:textId="151E632B" w:rsidR="00B076CC" w:rsidRPr="00383262" w:rsidRDefault="00B076CC" w:rsidP="00CD1B4D">
      <w:pPr>
        <w:spacing w:after="0" w:line="240" w:lineRule="auto"/>
        <w:ind w:left="567" w:hangingChars="237" w:hanging="569"/>
        <w:jc w:val="both"/>
        <w:rPr>
          <w:rFonts w:ascii="Times New Roman" w:hAnsi="Times New Roman" w:cs="Times New Roman"/>
          <w:sz w:val="24"/>
          <w:szCs w:val="24"/>
        </w:rPr>
      </w:pPr>
      <w:proofErr w:type="spellStart"/>
      <w:r w:rsidRPr="00383262">
        <w:rPr>
          <w:rFonts w:ascii="Times New Roman" w:hAnsi="Times New Roman"/>
          <w:bCs/>
          <w:sz w:val="24"/>
          <w:szCs w:val="24"/>
        </w:rPr>
        <w:t>Kushalakshi</w:t>
      </w:r>
      <w:proofErr w:type="spellEnd"/>
      <w:r w:rsidRPr="00383262">
        <w:rPr>
          <w:rFonts w:ascii="Times New Roman" w:hAnsi="Times New Roman"/>
          <w:bCs/>
          <w:sz w:val="24"/>
          <w:szCs w:val="24"/>
        </w:rPr>
        <w:t xml:space="preserve"> &amp; </w:t>
      </w:r>
      <w:proofErr w:type="spellStart"/>
      <w:r w:rsidRPr="00383262">
        <w:rPr>
          <w:rFonts w:ascii="Times New Roman" w:hAnsi="Times New Roman"/>
          <w:bCs/>
          <w:sz w:val="24"/>
          <w:szCs w:val="24"/>
        </w:rPr>
        <w:t>Raghurama</w:t>
      </w:r>
      <w:proofErr w:type="spellEnd"/>
      <w:r w:rsidRPr="00383262">
        <w:rPr>
          <w:rFonts w:ascii="Times New Roman" w:hAnsi="Times New Roman"/>
          <w:bCs/>
          <w:sz w:val="24"/>
          <w:szCs w:val="24"/>
        </w:rPr>
        <w:t xml:space="preserve">, A. (2014). Rural </w:t>
      </w:r>
      <w:r w:rsidR="00940383" w:rsidRPr="00383262">
        <w:rPr>
          <w:rFonts w:ascii="Times New Roman" w:hAnsi="Times New Roman"/>
          <w:bCs/>
          <w:sz w:val="24"/>
          <w:szCs w:val="24"/>
        </w:rPr>
        <w:t>e</w:t>
      </w:r>
      <w:r w:rsidRPr="00383262">
        <w:rPr>
          <w:rFonts w:ascii="Times New Roman" w:hAnsi="Times New Roman"/>
          <w:bCs/>
          <w:sz w:val="24"/>
          <w:szCs w:val="24"/>
        </w:rPr>
        <w:t xml:space="preserve">ntrepreneurship: A </w:t>
      </w:r>
      <w:r w:rsidR="00940383" w:rsidRPr="00383262">
        <w:rPr>
          <w:rFonts w:ascii="Times New Roman" w:hAnsi="Times New Roman"/>
          <w:bCs/>
          <w:sz w:val="24"/>
          <w:szCs w:val="24"/>
        </w:rPr>
        <w:t>c</w:t>
      </w:r>
      <w:r w:rsidRPr="00383262">
        <w:rPr>
          <w:rFonts w:ascii="Times New Roman" w:hAnsi="Times New Roman"/>
          <w:bCs/>
          <w:sz w:val="24"/>
          <w:szCs w:val="24"/>
        </w:rPr>
        <w:t xml:space="preserve">atalyst for </w:t>
      </w:r>
      <w:r w:rsidR="00940383" w:rsidRPr="00383262">
        <w:rPr>
          <w:rFonts w:ascii="Times New Roman" w:hAnsi="Times New Roman"/>
          <w:bCs/>
          <w:sz w:val="24"/>
          <w:szCs w:val="24"/>
        </w:rPr>
        <w:t>r</w:t>
      </w:r>
      <w:r w:rsidRPr="00383262">
        <w:rPr>
          <w:rFonts w:ascii="Times New Roman" w:hAnsi="Times New Roman"/>
          <w:bCs/>
          <w:sz w:val="24"/>
          <w:szCs w:val="24"/>
        </w:rPr>
        <w:t xml:space="preserve">ural </w:t>
      </w:r>
      <w:r w:rsidR="00940383" w:rsidRPr="00383262">
        <w:rPr>
          <w:rFonts w:ascii="Times New Roman" w:hAnsi="Times New Roman"/>
          <w:bCs/>
          <w:sz w:val="24"/>
          <w:szCs w:val="24"/>
        </w:rPr>
        <w:t>d</w:t>
      </w:r>
      <w:r w:rsidRPr="00383262">
        <w:rPr>
          <w:rFonts w:ascii="Times New Roman" w:hAnsi="Times New Roman"/>
          <w:bCs/>
          <w:sz w:val="24"/>
          <w:szCs w:val="24"/>
        </w:rPr>
        <w:t>evelopment.</w:t>
      </w:r>
      <w:r w:rsidRPr="00383262">
        <w:rPr>
          <w:rFonts w:ascii="Times New Roman" w:hAnsi="Times New Roman"/>
          <w:bCs/>
          <w:i/>
          <w:iCs/>
          <w:sz w:val="24"/>
          <w:szCs w:val="24"/>
        </w:rPr>
        <w:t xml:space="preserve"> </w:t>
      </w:r>
      <w:r w:rsidRPr="00383262">
        <w:rPr>
          <w:rFonts w:ascii="Times New Roman" w:hAnsi="Times New Roman"/>
          <w:bCs/>
          <w:i/>
          <w:sz w:val="24"/>
          <w:szCs w:val="24"/>
        </w:rPr>
        <w:t>International Journal of Science and Research</w:t>
      </w:r>
      <w:r w:rsidR="00C67F82" w:rsidRPr="00383262">
        <w:rPr>
          <w:rFonts w:ascii="Times New Roman" w:hAnsi="Times New Roman"/>
          <w:bCs/>
          <w:i/>
          <w:iCs/>
          <w:sz w:val="24"/>
          <w:szCs w:val="24"/>
        </w:rPr>
        <w:t>,</w:t>
      </w:r>
      <w:r w:rsidRPr="00383262">
        <w:rPr>
          <w:rFonts w:ascii="Times New Roman" w:hAnsi="Times New Roman"/>
          <w:bCs/>
          <w:i/>
          <w:iCs/>
          <w:sz w:val="24"/>
          <w:szCs w:val="24"/>
        </w:rPr>
        <w:t xml:space="preserve"> 3</w:t>
      </w:r>
      <w:r w:rsidRPr="00383262">
        <w:rPr>
          <w:rFonts w:ascii="Times New Roman" w:hAnsi="Times New Roman"/>
          <w:bCs/>
          <w:sz w:val="24"/>
          <w:szCs w:val="24"/>
        </w:rPr>
        <w:t>(8), 51-54.</w:t>
      </w:r>
    </w:p>
    <w:p w14:paraId="78D1F378" w14:textId="6AA028FE" w:rsidR="002B67D5" w:rsidRPr="00383262" w:rsidRDefault="002B67D5" w:rsidP="00CD1B4D">
      <w:pPr>
        <w:spacing w:after="0" w:line="240" w:lineRule="auto"/>
        <w:ind w:left="567" w:hangingChars="237" w:hanging="569"/>
        <w:jc w:val="both"/>
        <w:rPr>
          <w:rFonts w:ascii="Times New Roman" w:hAnsi="Times New Roman" w:cs="Times New Roman"/>
          <w:sz w:val="24"/>
          <w:szCs w:val="24"/>
        </w:rPr>
      </w:pPr>
      <w:proofErr w:type="spellStart"/>
      <w:r w:rsidRPr="00383262">
        <w:rPr>
          <w:rFonts w:ascii="Times New Roman" w:hAnsi="Times New Roman" w:cs="Times New Roman"/>
          <w:sz w:val="24"/>
          <w:szCs w:val="24"/>
        </w:rPr>
        <w:t>Lipscy</w:t>
      </w:r>
      <w:proofErr w:type="spellEnd"/>
      <w:r w:rsidRPr="00383262">
        <w:rPr>
          <w:rFonts w:ascii="Times New Roman" w:hAnsi="Times New Roman" w:cs="Times New Roman"/>
          <w:sz w:val="24"/>
          <w:szCs w:val="24"/>
        </w:rPr>
        <w:t xml:space="preserve">, P. Y. (2020). COVID-19 and the </w:t>
      </w:r>
      <w:r w:rsidR="00940383" w:rsidRPr="00383262">
        <w:rPr>
          <w:rFonts w:ascii="Times New Roman" w:hAnsi="Times New Roman" w:cs="Times New Roman"/>
          <w:sz w:val="24"/>
          <w:szCs w:val="24"/>
        </w:rPr>
        <w:t>p</w:t>
      </w:r>
      <w:r w:rsidRPr="00383262">
        <w:rPr>
          <w:rFonts w:ascii="Times New Roman" w:hAnsi="Times New Roman" w:cs="Times New Roman"/>
          <w:sz w:val="24"/>
          <w:szCs w:val="24"/>
        </w:rPr>
        <w:t xml:space="preserve">olitics of </w:t>
      </w:r>
      <w:r w:rsidR="00940383" w:rsidRPr="00383262">
        <w:rPr>
          <w:rFonts w:ascii="Times New Roman" w:hAnsi="Times New Roman" w:cs="Times New Roman"/>
          <w:sz w:val="24"/>
          <w:szCs w:val="24"/>
        </w:rPr>
        <w:t>c</w:t>
      </w:r>
      <w:r w:rsidRPr="00383262">
        <w:rPr>
          <w:rFonts w:ascii="Times New Roman" w:hAnsi="Times New Roman" w:cs="Times New Roman"/>
          <w:sz w:val="24"/>
          <w:szCs w:val="24"/>
        </w:rPr>
        <w:t xml:space="preserve">risis. </w:t>
      </w:r>
      <w:r w:rsidRPr="00383262">
        <w:rPr>
          <w:rFonts w:ascii="Times New Roman" w:hAnsi="Times New Roman" w:cs="Times New Roman"/>
          <w:i/>
          <w:iCs/>
          <w:sz w:val="24"/>
          <w:szCs w:val="24"/>
        </w:rPr>
        <w:t>International Organization,</w:t>
      </w:r>
      <w:r w:rsidRPr="00383262">
        <w:rPr>
          <w:rFonts w:ascii="Times New Roman" w:hAnsi="Times New Roman" w:cs="Times New Roman"/>
          <w:sz w:val="24"/>
          <w:szCs w:val="24"/>
        </w:rPr>
        <w:t xml:space="preserve"> </w:t>
      </w:r>
      <w:r w:rsidRPr="00383262">
        <w:rPr>
          <w:rFonts w:ascii="Times New Roman" w:hAnsi="Times New Roman" w:cs="Times New Roman"/>
          <w:i/>
          <w:iCs/>
          <w:sz w:val="24"/>
          <w:szCs w:val="24"/>
        </w:rPr>
        <w:t>74</w:t>
      </w:r>
      <w:r w:rsidR="00C561BD">
        <w:rPr>
          <w:rFonts w:ascii="Times New Roman" w:hAnsi="Times New Roman" w:cs="Times New Roman"/>
          <w:sz w:val="24"/>
          <w:szCs w:val="24"/>
        </w:rPr>
        <w:t>(S1)</w:t>
      </w:r>
      <w:r w:rsidRPr="00383262">
        <w:rPr>
          <w:rFonts w:ascii="Times New Roman" w:hAnsi="Times New Roman" w:cs="Times New Roman"/>
          <w:sz w:val="24"/>
          <w:szCs w:val="24"/>
        </w:rPr>
        <w:t xml:space="preserve">, </w:t>
      </w:r>
      <w:r w:rsidR="00C561BD">
        <w:rPr>
          <w:rFonts w:ascii="Times New Roman" w:hAnsi="Times New Roman" w:cs="Times New Roman"/>
          <w:sz w:val="24"/>
          <w:szCs w:val="24"/>
        </w:rPr>
        <w:t>E98-E127</w:t>
      </w:r>
      <w:r w:rsidRPr="00383262">
        <w:rPr>
          <w:rFonts w:ascii="Times New Roman" w:hAnsi="Times New Roman" w:cs="Times New Roman"/>
          <w:sz w:val="24"/>
          <w:szCs w:val="24"/>
        </w:rPr>
        <w:t>.</w:t>
      </w:r>
    </w:p>
    <w:p w14:paraId="30828CAD" w14:textId="4039DB44" w:rsidR="006960E5" w:rsidRPr="00383262" w:rsidRDefault="006960E5" w:rsidP="00940383">
      <w:pPr>
        <w:pStyle w:val="Heading1"/>
        <w:spacing w:before="0"/>
        <w:ind w:left="567" w:hangingChars="243" w:hanging="569"/>
        <w:jc w:val="both"/>
        <w:textAlignment w:val="baseline"/>
        <w:rPr>
          <w:rFonts w:ascii="Times New Roman" w:hAnsi="Times New Roman"/>
          <w:color w:val="auto"/>
          <w:spacing w:val="-6"/>
          <w:position w:val="0"/>
          <w:sz w:val="24"/>
          <w:szCs w:val="24"/>
          <w:lang w:eastAsia="en-MY"/>
        </w:rPr>
      </w:pPr>
      <w:r w:rsidRPr="00383262">
        <w:rPr>
          <w:rFonts w:ascii="Times New Roman" w:hAnsi="Times New Roman"/>
          <w:color w:val="auto"/>
          <w:spacing w:val="-6"/>
          <w:sz w:val="24"/>
          <w:szCs w:val="24"/>
        </w:rPr>
        <w:t>Love, H.</w:t>
      </w:r>
      <w:r w:rsidR="00A13C50">
        <w:rPr>
          <w:rFonts w:ascii="Times New Roman" w:hAnsi="Times New Roman"/>
          <w:color w:val="auto"/>
          <w:spacing w:val="-6"/>
          <w:sz w:val="24"/>
          <w:szCs w:val="24"/>
        </w:rPr>
        <w:t>,</w:t>
      </w:r>
      <w:r w:rsidRPr="00383262">
        <w:rPr>
          <w:rFonts w:ascii="Times New Roman" w:hAnsi="Times New Roman"/>
          <w:color w:val="auto"/>
          <w:spacing w:val="-6"/>
          <w:sz w:val="24"/>
          <w:szCs w:val="24"/>
        </w:rPr>
        <w:t xml:space="preserve"> &amp; Powe, M. (2020). </w:t>
      </w:r>
      <w:r w:rsidRPr="00383262">
        <w:rPr>
          <w:rFonts w:ascii="Times New Roman" w:hAnsi="Times New Roman"/>
          <w:i/>
          <w:iCs/>
          <w:color w:val="auto"/>
          <w:spacing w:val="-6"/>
          <w:sz w:val="24"/>
          <w:szCs w:val="24"/>
        </w:rPr>
        <w:t xml:space="preserve">Rural </w:t>
      </w:r>
      <w:r w:rsidR="00940383" w:rsidRPr="00383262">
        <w:rPr>
          <w:rFonts w:ascii="Times New Roman" w:hAnsi="Times New Roman"/>
          <w:i/>
          <w:iCs/>
          <w:color w:val="auto"/>
          <w:spacing w:val="-6"/>
          <w:sz w:val="24"/>
          <w:szCs w:val="24"/>
        </w:rPr>
        <w:t>s</w:t>
      </w:r>
      <w:r w:rsidRPr="00383262">
        <w:rPr>
          <w:rFonts w:ascii="Times New Roman" w:hAnsi="Times New Roman"/>
          <w:i/>
          <w:iCs/>
          <w:color w:val="auto"/>
          <w:spacing w:val="-6"/>
          <w:sz w:val="24"/>
          <w:szCs w:val="24"/>
        </w:rPr>
        <w:t xml:space="preserve">mall </w:t>
      </w:r>
      <w:r w:rsidR="00940383" w:rsidRPr="00383262">
        <w:rPr>
          <w:rFonts w:ascii="Times New Roman" w:hAnsi="Times New Roman"/>
          <w:i/>
          <w:iCs/>
          <w:color w:val="auto"/>
          <w:spacing w:val="-6"/>
          <w:sz w:val="24"/>
          <w:szCs w:val="24"/>
        </w:rPr>
        <w:t>b</w:t>
      </w:r>
      <w:r w:rsidRPr="00383262">
        <w:rPr>
          <w:rFonts w:ascii="Times New Roman" w:hAnsi="Times New Roman"/>
          <w:i/>
          <w:iCs/>
          <w:color w:val="auto"/>
          <w:spacing w:val="-6"/>
          <w:sz w:val="24"/>
          <w:szCs w:val="24"/>
        </w:rPr>
        <w:t xml:space="preserve">usinesses </w:t>
      </w:r>
      <w:r w:rsidR="00940383" w:rsidRPr="00383262">
        <w:rPr>
          <w:rFonts w:ascii="Times New Roman" w:hAnsi="Times New Roman"/>
          <w:i/>
          <w:iCs/>
          <w:color w:val="auto"/>
          <w:spacing w:val="-6"/>
          <w:sz w:val="24"/>
          <w:szCs w:val="24"/>
        </w:rPr>
        <w:t>n</w:t>
      </w:r>
      <w:r w:rsidRPr="00383262">
        <w:rPr>
          <w:rFonts w:ascii="Times New Roman" w:hAnsi="Times New Roman"/>
          <w:i/>
          <w:iCs/>
          <w:color w:val="auto"/>
          <w:spacing w:val="-6"/>
          <w:sz w:val="24"/>
          <w:szCs w:val="24"/>
        </w:rPr>
        <w:t xml:space="preserve">eed </w:t>
      </w:r>
      <w:r w:rsidR="00940383" w:rsidRPr="00383262">
        <w:rPr>
          <w:rFonts w:ascii="Times New Roman" w:hAnsi="Times New Roman"/>
          <w:i/>
          <w:iCs/>
          <w:color w:val="auto"/>
          <w:spacing w:val="-6"/>
          <w:sz w:val="24"/>
          <w:szCs w:val="24"/>
        </w:rPr>
        <w:t>l</w:t>
      </w:r>
      <w:r w:rsidRPr="00383262">
        <w:rPr>
          <w:rFonts w:ascii="Times New Roman" w:hAnsi="Times New Roman"/>
          <w:i/>
          <w:iCs/>
          <w:color w:val="auto"/>
          <w:spacing w:val="-6"/>
          <w:sz w:val="24"/>
          <w:szCs w:val="24"/>
        </w:rPr>
        <w:t xml:space="preserve">ocal </w:t>
      </w:r>
      <w:r w:rsidR="00940383" w:rsidRPr="00383262">
        <w:rPr>
          <w:rFonts w:ascii="Times New Roman" w:hAnsi="Times New Roman"/>
          <w:i/>
          <w:iCs/>
          <w:color w:val="auto"/>
          <w:spacing w:val="-6"/>
          <w:sz w:val="24"/>
          <w:szCs w:val="24"/>
        </w:rPr>
        <w:t>s</w:t>
      </w:r>
      <w:r w:rsidRPr="00383262">
        <w:rPr>
          <w:rFonts w:ascii="Times New Roman" w:hAnsi="Times New Roman"/>
          <w:i/>
          <w:iCs/>
          <w:color w:val="auto"/>
          <w:spacing w:val="-6"/>
          <w:sz w:val="24"/>
          <w:szCs w:val="24"/>
        </w:rPr>
        <w:t xml:space="preserve">olutions to </w:t>
      </w:r>
      <w:r w:rsidR="00940383" w:rsidRPr="00383262">
        <w:rPr>
          <w:rFonts w:ascii="Times New Roman" w:hAnsi="Times New Roman"/>
          <w:i/>
          <w:iCs/>
          <w:color w:val="auto"/>
          <w:spacing w:val="-6"/>
          <w:sz w:val="24"/>
          <w:szCs w:val="24"/>
        </w:rPr>
        <w:t>s</w:t>
      </w:r>
      <w:r w:rsidRPr="00383262">
        <w:rPr>
          <w:rFonts w:ascii="Times New Roman" w:hAnsi="Times New Roman"/>
          <w:i/>
          <w:iCs/>
          <w:color w:val="auto"/>
          <w:spacing w:val="-6"/>
          <w:sz w:val="24"/>
          <w:szCs w:val="24"/>
        </w:rPr>
        <w:t>urvive</w:t>
      </w:r>
      <w:r w:rsidRPr="00383262">
        <w:rPr>
          <w:rFonts w:ascii="Times New Roman" w:hAnsi="Times New Roman"/>
          <w:color w:val="auto"/>
          <w:spacing w:val="-6"/>
          <w:sz w:val="24"/>
          <w:szCs w:val="24"/>
        </w:rPr>
        <w:t xml:space="preserve">. </w:t>
      </w:r>
      <w:r w:rsidR="00236DBB" w:rsidRPr="00383262">
        <w:rPr>
          <w:rFonts w:ascii="Times New Roman" w:hAnsi="Times New Roman"/>
          <w:color w:val="auto"/>
          <w:spacing w:val="-6"/>
          <w:sz w:val="24"/>
          <w:szCs w:val="24"/>
        </w:rPr>
        <w:t>Washington, D. C.</w:t>
      </w:r>
      <w:r w:rsidR="00940383" w:rsidRPr="00383262">
        <w:rPr>
          <w:rFonts w:ascii="Times New Roman" w:hAnsi="Times New Roman"/>
          <w:color w:val="auto"/>
          <w:spacing w:val="-6"/>
          <w:sz w:val="24"/>
          <w:szCs w:val="24"/>
        </w:rPr>
        <w:t>, United States of America</w:t>
      </w:r>
      <w:r w:rsidR="00236DBB" w:rsidRPr="00383262">
        <w:rPr>
          <w:rFonts w:ascii="Times New Roman" w:hAnsi="Times New Roman"/>
          <w:color w:val="auto"/>
          <w:spacing w:val="-6"/>
          <w:sz w:val="24"/>
          <w:szCs w:val="24"/>
        </w:rPr>
        <w:t xml:space="preserve">: The </w:t>
      </w:r>
      <w:r w:rsidRPr="00383262">
        <w:rPr>
          <w:rFonts w:ascii="Times New Roman" w:hAnsi="Times New Roman"/>
          <w:color w:val="auto"/>
          <w:spacing w:val="-6"/>
          <w:sz w:val="24"/>
          <w:szCs w:val="24"/>
        </w:rPr>
        <w:t>Brookings</w:t>
      </w:r>
      <w:r w:rsidR="00236DBB" w:rsidRPr="00383262">
        <w:rPr>
          <w:rFonts w:ascii="Times New Roman" w:hAnsi="Times New Roman"/>
          <w:color w:val="auto"/>
          <w:spacing w:val="-6"/>
          <w:sz w:val="24"/>
          <w:szCs w:val="24"/>
        </w:rPr>
        <w:t xml:space="preserve"> Institution</w:t>
      </w:r>
      <w:r w:rsidRPr="00383262">
        <w:rPr>
          <w:rFonts w:ascii="Times New Roman" w:hAnsi="Times New Roman"/>
          <w:color w:val="auto"/>
          <w:spacing w:val="-6"/>
          <w:sz w:val="24"/>
          <w:szCs w:val="24"/>
        </w:rPr>
        <w:t>.</w:t>
      </w:r>
    </w:p>
    <w:p w14:paraId="1E6C671F" w14:textId="069D858A" w:rsidR="00ED3669" w:rsidRPr="00383262" w:rsidRDefault="00ED3669" w:rsidP="00940383">
      <w:pPr>
        <w:spacing w:after="0" w:line="240" w:lineRule="auto"/>
        <w:ind w:left="567" w:hangingChars="237" w:hanging="569"/>
        <w:jc w:val="both"/>
        <w:rPr>
          <w:rFonts w:ascii="Times New Roman" w:hAnsi="Times New Roman" w:cs="Times New Roman"/>
          <w:sz w:val="24"/>
          <w:szCs w:val="24"/>
        </w:rPr>
      </w:pPr>
      <w:r w:rsidRPr="00FF6C0E">
        <w:rPr>
          <w:rFonts w:ascii="Times New Roman" w:hAnsi="Times New Roman"/>
          <w:sz w:val="24"/>
          <w:szCs w:val="24"/>
          <w:lang w:val="nb-NO"/>
        </w:rPr>
        <w:t>Mohsin Shafi, Liu, J.</w:t>
      </w:r>
      <w:r w:rsidR="00A13C50">
        <w:rPr>
          <w:rFonts w:ascii="Times New Roman" w:hAnsi="Times New Roman"/>
          <w:sz w:val="24"/>
          <w:szCs w:val="24"/>
          <w:lang w:val="nb-NO"/>
        </w:rPr>
        <w:t>,</w:t>
      </w:r>
      <w:r w:rsidRPr="00FF6C0E">
        <w:rPr>
          <w:rFonts w:ascii="Times New Roman" w:hAnsi="Times New Roman"/>
          <w:sz w:val="24"/>
          <w:szCs w:val="24"/>
          <w:lang w:val="nb-NO"/>
        </w:rPr>
        <w:t xml:space="preserve"> &amp; Ren, W. (2020). </w:t>
      </w:r>
      <w:r w:rsidRPr="00383262">
        <w:rPr>
          <w:rFonts w:ascii="Times New Roman" w:hAnsi="Times New Roman"/>
          <w:sz w:val="24"/>
          <w:szCs w:val="24"/>
        </w:rPr>
        <w:t xml:space="preserve">Impact of COVID-19 pandemic on micro, small, and medium-sized </w:t>
      </w:r>
      <w:r w:rsidR="00940383" w:rsidRPr="00383262">
        <w:rPr>
          <w:rFonts w:ascii="Times New Roman" w:hAnsi="Times New Roman"/>
          <w:sz w:val="24"/>
          <w:szCs w:val="24"/>
        </w:rPr>
        <w:t>e</w:t>
      </w:r>
      <w:r w:rsidRPr="00383262">
        <w:rPr>
          <w:rFonts w:ascii="Times New Roman" w:hAnsi="Times New Roman"/>
          <w:sz w:val="24"/>
          <w:szCs w:val="24"/>
        </w:rPr>
        <w:t xml:space="preserve">nterprises operating in Pakistan. </w:t>
      </w:r>
      <w:r w:rsidRPr="00383262">
        <w:rPr>
          <w:rFonts w:ascii="Times New Roman" w:hAnsi="Times New Roman"/>
          <w:i/>
          <w:iCs/>
          <w:sz w:val="24"/>
          <w:szCs w:val="24"/>
        </w:rPr>
        <w:t>Research in Globalization. 2</w:t>
      </w:r>
      <w:r w:rsidRPr="00383262">
        <w:rPr>
          <w:rFonts w:ascii="Times New Roman" w:hAnsi="Times New Roman"/>
          <w:sz w:val="24"/>
          <w:szCs w:val="24"/>
        </w:rPr>
        <w:t>(</w:t>
      </w:r>
      <w:r w:rsidR="00C561BD">
        <w:rPr>
          <w:rFonts w:ascii="Times New Roman" w:hAnsi="Times New Roman"/>
          <w:sz w:val="24"/>
          <w:szCs w:val="24"/>
        </w:rPr>
        <w:t>1</w:t>
      </w:r>
      <w:r w:rsidRPr="00383262">
        <w:rPr>
          <w:rFonts w:ascii="Times New Roman" w:hAnsi="Times New Roman"/>
          <w:sz w:val="24"/>
          <w:szCs w:val="24"/>
        </w:rPr>
        <w:t>) 100018.</w:t>
      </w:r>
    </w:p>
    <w:p w14:paraId="5FD5DD20" w14:textId="6418BDB2" w:rsidR="0074600E" w:rsidRPr="00383262" w:rsidRDefault="0074600E" w:rsidP="00CD1B4D">
      <w:pPr>
        <w:spacing w:after="0" w:line="240" w:lineRule="auto"/>
        <w:ind w:left="567" w:hangingChars="237" w:hanging="569"/>
        <w:jc w:val="both"/>
        <w:rPr>
          <w:rFonts w:ascii="Times New Roman" w:hAnsi="Times New Roman" w:cs="Times New Roman"/>
          <w:sz w:val="24"/>
          <w:szCs w:val="24"/>
        </w:rPr>
      </w:pPr>
      <w:r w:rsidRPr="00383262">
        <w:rPr>
          <w:rFonts w:ascii="Times New Roman" w:hAnsi="Times New Roman" w:cs="Times New Roman"/>
          <w:sz w:val="24"/>
          <w:szCs w:val="24"/>
        </w:rPr>
        <w:t xml:space="preserve">O’Conor, R., </w:t>
      </w:r>
      <w:proofErr w:type="spellStart"/>
      <w:r w:rsidRPr="00383262">
        <w:rPr>
          <w:rFonts w:ascii="Times New Roman" w:hAnsi="Times New Roman" w:cs="Times New Roman"/>
          <w:sz w:val="24"/>
          <w:szCs w:val="24"/>
        </w:rPr>
        <w:t>Opsasnick</w:t>
      </w:r>
      <w:proofErr w:type="spellEnd"/>
      <w:r w:rsidRPr="00383262">
        <w:rPr>
          <w:rFonts w:ascii="Times New Roman" w:hAnsi="Times New Roman" w:cs="Times New Roman"/>
          <w:sz w:val="24"/>
          <w:szCs w:val="24"/>
        </w:rPr>
        <w:t>, L., Benavente, J.</w:t>
      </w:r>
      <w:r w:rsidR="00144D1C" w:rsidRPr="00383262">
        <w:rPr>
          <w:rFonts w:ascii="Times New Roman" w:hAnsi="Times New Roman" w:cs="Times New Roman"/>
          <w:sz w:val="24"/>
          <w:szCs w:val="24"/>
        </w:rPr>
        <w:t xml:space="preserve"> </w:t>
      </w:r>
      <w:r w:rsidRPr="00383262">
        <w:rPr>
          <w:rFonts w:ascii="Times New Roman" w:hAnsi="Times New Roman" w:cs="Times New Roman"/>
          <w:sz w:val="24"/>
          <w:szCs w:val="24"/>
        </w:rPr>
        <w:t>Y., Russell, A.</w:t>
      </w:r>
      <w:r w:rsidR="00144D1C" w:rsidRPr="00383262">
        <w:rPr>
          <w:rFonts w:ascii="Times New Roman" w:hAnsi="Times New Roman" w:cs="Times New Roman"/>
          <w:sz w:val="24"/>
          <w:szCs w:val="24"/>
        </w:rPr>
        <w:t xml:space="preserve"> </w:t>
      </w:r>
      <w:r w:rsidRPr="00383262">
        <w:rPr>
          <w:rFonts w:ascii="Times New Roman" w:hAnsi="Times New Roman" w:cs="Times New Roman"/>
          <w:sz w:val="24"/>
          <w:szCs w:val="24"/>
        </w:rPr>
        <w:t>M., Wismer, G., Eifer, M., Marino, D., Curtis, L.</w:t>
      </w:r>
      <w:r w:rsidR="00144D1C" w:rsidRPr="00383262">
        <w:rPr>
          <w:rFonts w:ascii="Times New Roman" w:hAnsi="Times New Roman" w:cs="Times New Roman"/>
          <w:sz w:val="24"/>
          <w:szCs w:val="24"/>
        </w:rPr>
        <w:t xml:space="preserve"> </w:t>
      </w:r>
      <w:r w:rsidRPr="00383262">
        <w:rPr>
          <w:rFonts w:ascii="Times New Roman" w:hAnsi="Times New Roman" w:cs="Times New Roman"/>
          <w:sz w:val="24"/>
          <w:szCs w:val="24"/>
        </w:rPr>
        <w:t>M., Arvanitis, M., Lindquist, L., Persell, S.</w:t>
      </w:r>
      <w:r w:rsidR="00144D1C" w:rsidRPr="00383262">
        <w:rPr>
          <w:rFonts w:ascii="Times New Roman" w:hAnsi="Times New Roman" w:cs="Times New Roman"/>
          <w:sz w:val="24"/>
          <w:szCs w:val="24"/>
        </w:rPr>
        <w:t xml:space="preserve"> </w:t>
      </w:r>
      <w:r w:rsidRPr="00383262">
        <w:rPr>
          <w:rFonts w:ascii="Times New Roman" w:hAnsi="Times New Roman" w:cs="Times New Roman"/>
          <w:sz w:val="24"/>
          <w:szCs w:val="24"/>
        </w:rPr>
        <w:t>D., Bailey, S.</w:t>
      </w:r>
      <w:r w:rsidR="00144D1C" w:rsidRPr="00383262">
        <w:rPr>
          <w:rFonts w:ascii="Times New Roman" w:hAnsi="Times New Roman" w:cs="Times New Roman"/>
          <w:sz w:val="24"/>
          <w:szCs w:val="24"/>
        </w:rPr>
        <w:t xml:space="preserve"> </w:t>
      </w:r>
      <w:r w:rsidRPr="00383262">
        <w:rPr>
          <w:rFonts w:ascii="Times New Roman" w:hAnsi="Times New Roman" w:cs="Times New Roman"/>
          <w:sz w:val="24"/>
          <w:szCs w:val="24"/>
        </w:rPr>
        <w:t>C.</w:t>
      </w:r>
      <w:r w:rsidR="00A13C50">
        <w:rPr>
          <w:rFonts w:ascii="Times New Roman" w:hAnsi="Times New Roman" w:cs="Times New Roman"/>
          <w:sz w:val="24"/>
          <w:szCs w:val="24"/>
        </w:rPr>
        <w:t>,</w:t>
      </w:r>
      <w:r w:rsidRPr="00383262">
        <w:rPr>
          <w:rFonts w:ascii="Times New Roman" w:hAnsi="Times New Roman" w:cs="Times New Roman"/>
          <w:sz w:val="24"/>
          <w:szCs w:val="24"/>
        </w:rPr>
        <w:t xml:space="preserve"> </w:t>
      </w:r>
      <w:r w:rsidR="00C4549E" w:rsidRPr="00383262">
        <w:rPr>
          <w:rFonts w:ascii="Times New Roman" w:hAnsi="Times New Roman" w:cs="Times New Roman"/>
          <w:sz w:val="24"/>
          <w:szCs w:val="24"/>
        </w:rPr>
        <w:t>&amp;</w:t>
      </w:r>
      <w:r w:rsidRPr="00383262">
        <w:rPr>
          <w:rFonts w:ascii="Times New Roman" w:hAnsi="Times New Roman" w:cs="Times New Roman"/>
          <w:sz w:val="24"/>
          <w:szCs w:val="24"/>
        </w:rPr>
        <w:t xml:space="preserve"> Wolf, M.</w:t>
      </w:r>
      <w:r w:rsidR="00144D1C" w:rsidRPr="00383262">
        <w:rPr>
          <w:rFonts w:ascii="Times New Roman" w:hAnsi="Times New Roman" w:cs="Times New Roman"/>
          <w:sz w:val="24"/>
          <w:szCs w:val="24"/>
        </w:rPr>
        <w:t xml:space="preserve"> </w:t>
      </w:r>
      <w:r w:rsidRPr="00383262">
        <w:rPr>
          <w:rFonts w:ascii="Times New Roman" w:hAnsi="Times New Roman" w:cs="Times New Roman"/>
          <w:sz w:val="24"/>
          <w:szCs w:val="24"/>
        </w:rPr>
        <w:t>S. (2020). Knowledge and </w:t>
      </w:r>
      <w:r w:rsidR="00940383" w:rsidRPr="00383262">
        <w:rPr>
          <w:rFonts w:ascii="Times New Roman" w:hAnsi="Times New Roman" w:cs="Times New Roman"/>
          <w:sz w:val="24"/>
          <w:szCs w:val="24"/>
        </w:rPr>
        <w:t>b</w:t>
      </w:r>
      <w:r w:rsidRPr="00383262">
        <w:rPr>
          <w:rFonts w:ascii="Times New Roman" w:hAnsi="Times New Roman" w:cs="Times New Roman"/>
          <w:sz w:val="24"/>
          <w:szCs w:val="24"/>
        </w:rPr>
        <w:t>ehaviors of </w:t>
      </w:r>
      <w:r w:rsidR="00940383" w:rsidRPr="00383262">
        <w:rPr>
          <w:rFonts w:ascii="Times New Roman" w:hAnsi="Times New Roman" w:cs="Times New Roman"/>
          <w:sz w:val="24"/>
          <w:szCs w:val="24"/>
        </w:rPr>
        <w:t>a</w:t>
      </w:r>
      <w:r w:rsidRPr="00383262">
        <w:rPr>
          <w:rFonts w:ascii="Times New Roman" w:hAnsi="Times New Roman" w:cs="Times New Roman"/>
          <w:sz w:val="24"/>
          <w:szCs w:val="24"/>
        </w:rPr>
        <w:t>dults with </w:t>
      </w:r>
      <w:r w:rsidR="00940383" w:rsidRPr="00383262">
        <w:rPr>
          <w:rFonts w:ascii="Times New Roman" w:hAnsi="Times New Roman" w:cs="Times New Roman"/>
          <w:sz w:val="24"/>
          <w:szCs w:val="24"/>
        </w:rPr>
        <w:t>u</w:t>
      </w:r>
      <w:r w:rsidRPr="00383262">
        <w:rPr>
          <w:rFonts w:ascii="Times New Roman" w:hAnsi="Times New Roman" w:cs="Times New Roman"/>
          <w:sz w:val="24"/>
          <w:szCs w:val="24"/>
        </w:rPr>
        <w:t xml:space="preserve">nderlying </w:t>
      </w:r>
      <w:r w:rsidR="00940383" w:rsidRPr="00383262">
        <w:rPr>
          <w:rFonts w:ascii="Times New Roman" w:hAnsi="Times New Roman" w:cs="Times New Roman"/>
          <w:sz w:val="24"/>
          <w:szCs w:val="24"/>
        </w:rPr>
        <w:t>h</w:t>
      </w:r>
      <w:r w:rsidRPr="00383262">
        <w:rPr>
          <w:rFonts w:ascii="Times New Roman" w:hAnsi="Times New Roman" w:cs="Times New Roman"/>
          <w:sz w:val="24"/>
          <w:szCs w:val="24"/>
        </w:rPr>
        <w:t xml:space="preserve">ealth </w:t>
      </w:r>
      <w:r w:rsidR="00940383" w:rsidRPr="00383262">
        <w:rPr>
          <w:rFonts w:ascii="Times New Roman" w:hAnsi="Times New Roman" w:cs="Times New Roman"/>
          <w:sz w:val="24"/>
          <w:szCs w:val="24"/>
        </w:rPr>
        <w:t>c</w:t>
      </w:r>
      <w:r w:rsidRPr="00383262">
        <w:rPr>
          <w:rFonts w:ascii="Times New Roman" w:hAnsi="Times New Roman" w:cs="Times New Roman"/>
          <w:sz w:val="24"/>
          <w:szCs w:val="24"/>
        </w:rPr>
        <w:t xml:space="preserve">onditions </w:t>
      </w:r>
      <w:r w:rsidR="00940383" w:rsidRPr="00383262">
        <w:rPr>
          <w:rFonts w:ascii="Times New Roman" w:hAnsi="Times New Roman" w:cs="Times New Roman"/>
          <w:sz w:val="24"/>
          <w:szCs w:val="24"/>
        </w:rPr>
        <w:t>d</w:t>
      </w:r>
      <w:r w:rsidRPr="00383262">
        <w:rPr>
          <w:rFonts w:ascii="Times New Roman" w:hAnsi="Times New Roman" w:cs="Times New Roman"/>
          <w:sz w:val="24"/>
          <w:szCs w:val="24"/>
        </w:rPr>
        <w:t>uring the </w:t>
      </w:r>
      <w:r w:rsidR="00940383" w:rsidRPr="00383262">
        <w:rPr>
          <w:rFonts w:ascii="Times New Roman" w:hAnsi="Times New Roman" w:cs="Times New Roman"/>
          <w:sz w:val="24"/>
          <w:szCs w:val="24"/>
        </w:rPr>
        <w:t>o</w:t>
      </w:r>
      <w:r w:rsidRPr="00383262">
        <w:rPr>
          <w:rFonts w:ascii="Times New Roman" w:hAnsi="Times New Roman" w:cs="Times New Roman"/>
          <w:sz w:val="24"/>
          <w:szCs w:val="24"/>
        </w:rPr>
        <w:t>nset of the COVID</w:t>
      </w:r>
      <w:r w:rsidRPr="00383262">
        <w:rPr>
          <w:rFonts w:ascii="Times New Roman" w:hAnsi="Times New Roman" w:cs="Times New Roman"/>
          <w:sz w:val="24"/>
          <w:szCs w:val="24"/>
        </w:rPr>
        <w:noBreakHyphen/>
        <w:t xml:space="preserve">19 U.S. </w:t>
      </w:r>
      <w:r w:rsidR="00940383" w:rsidRPr="00383262">
        <w:rPr>
          <w:rFonts w:ascii="Times New Roman" w:hAnsi="Times New Roman" w:cs="Times New Roman"/>
          <w:sz w:val="24"/>
          <w:szCs w:val="24"/>
        </w:rPr>
        <w:t>o</w:t>
      </w:r>
      <w:r w:rsidRPr="00383262">
        <w:rPr>
          <w:rFonts w:ascii="Times New Roman" w:hAnsi="Times New Roman" w:cs="Times New Roman"/>
          <w:sz w:val="24"/>
          <w:szCs w:val="24"/>
        </w:rPr>
        <w:t>utbreak: The Chicago COVID</w:t>
      </w:r>
      <w:r w:rsidRPr="00383262">
        <w:rPr>
          <w:rFonts w:ascii="Times New Roman" w:hAnsi="Times New Roman" w:cs="Times New Roman"/>
          <w:sz w:val="24"/>
          <w:szCs w:val="24"/>
        </w:rPr>
        <w:noBreakHyphen/>
        <w:t xml:space="preserve">19 </w:t>
      </w:r>
      <w:r w:rsidR="00940383" w:rsidRPr="00383262">
        <w:rPr>
          <w:rFonts w:ascii="Times New Roman" w:hAnsi="Times New Roman" w:cs="Times New Roman"/>
          <w:sz w:val="24"/>
          <w:szCs w:val="24"/>
        </w:rPr>
        <w:t>c</w:t>
      </w:r>
      <w:r w:rsidRPr="00383262">
        <w:rPr>
          <w:rFonts w:ascii="Times New Roman" w:hAnsi="Times New Roman" w:cs="Times New Roman"/>
          <w:sz w:val="24"/>
          <w:szCs w:val="24"/>
        </w:rPr>
        <w:t xml:space="preserve">omorbidities </w:t>
      </w:r>
      <w:r w:rsidR="00940383" w:rsidRPr="00383262">
        <w:rPr>
          <w:rFonts w:ascii="Times New Roman" w:hAnsi="Times New Roman" w:cs="Times New Roman"/>
          <w:sz w:val="24"/>
          <w:szCs w:val="24"/>
        </w:rPr>
        <w:t>s</w:t>
      </w:r>
      <w:r w:rsidRPr="00383262">
        <w:rPr>
          <w:rFonts w:ascii="Times New Roman" w:hAnsi="Times New Roman" w:cs="Times New Roman"/>
          <w:sz w:val="24"/>
          <w:szCs w:val="24"/>
        </w:rPr>
        <w:t xml:space="preserve">urvey. </w:t>
      </w:r>
      <w:r w:rsidRPr="00383262">
        <w:rPr>
          <w:rFonts w:ascii="Times New Roman" w:hAnsi="Times New Roman" w:cs="Times New Roman"/>
          <w:i/>
          <w:iCs/>
          <w:sz w:val="24"/>
          <w:szCs w:val="24"/>
        </w:rPr>
        <w:t>Journal of Community Health, 45</w:t>
      </w:r>
      <w:r w:rsidR="0029254E">
        <w:rPr>
          <w:rFonts w:ascii="Times New Roman" w:hAnsi="Times New Roman" w:cs="Times New Roman"/>
          <w:sz w:val="24"/>
          <w:szCs w:val="24"/>
        </w:rPr>
        <w:t>(6),</w:t>
      </w:r>
      <w:r w:rsidRPr="00383262">
        <w:rPr>
          <w:rFonts w:ascii="Times New Roman" w:hAnsi="Times New Roman" w:cs="Times New Roman"/>
          <w:sz w:val="24"/>
          <w:szCs w:val="24"/>
        </w:rPr>
        <w:t xml:space="preserve"> 1149-1157.</w:t>
      </w:r>
    </w:p>
    <w:p w14:paraId="2FDD4198" w14:textId="24324935" w:rsidR="007E22EB" w:rsidRPr="00383262" w:rsidRDefault="007E22EB" w:rsidP="00CD1B4D">
      <w:pPr>
        <w:spacing w:after="0" w:line="240" w:lineRule="auto"/>
        <w:ind w:left="567" w:hangingChars="237" w:hanging="569"/>
        <w:jc w:val="both"/>
        <w:rPr>
          <w:rFonts w:ascii="Times New Roman" w:hAnsi="Times New Roman" w:cs="Times New Roman"/>
          <w:sz w:val="24"/>
          <w:szCs w:val="24"/>
        </w:rPr>
      </w:pPr>
      <w:r w:rsidRPr="00383262">
        <w:rPr>
          <w:rFonts w:ascii="Times New Roman" w:hAnsi="Times New Roman" w:cs="Times New Roman"/>
          <w:sz w:val="24"/>
          <w:szCs w:val="24"/>
        </w:rPr>
        <w:lastRenderedPageBreak/>
        <w:t xml:space="preserve">Olteanu, A., </w:t>
      </w:r>
      <w:proofErr w:type="spellStart"/>
      <w:r w:rsidRPr="00383262">
        <w:rPr>
          <w:rFonts w:ascii="Times New Roman" w:hAnsi="Times New Roman" w:cs="Times New Roman"/>
          <w:sz w:val="24"/>
          <w:szCs w:val="24"/>
        </w:rPr>
        <w:t>Vieweg</w:t>
      </w:r>
      <w:proofErr w:type="spellEnd"/>
      <w:r w:rsidRPr="00383262">
        <w:rPr>
          <w:rFonts w:ascii="Times New Roman" w:hAnsi="Times New Roman" w:cs="Times New Roman"/>
          <w:sz w:val="24"/>
          <w:szCs w:val="24"/>
        </w:rPr>
        <w:t>, S.</w:t>
      </w:r>
      <w:r w:rsidR="00A13C50">
        <w:rPr>
          <w:rFonts w:ascii="Times New Roman" w:hAnsi="Times New Roman" w:cs="Times New Roman"/>
          <w:sz w:val="24"/>
          <w:szCs w:val="24"/>
        </w:rPr>
        <w:t>,</w:t>
      </w:r>
      <w:r w:rsidRPr="00383262">
        <w:rPr>
          <w:rFonts w:ascii="Times New Roman" w:hAnsi="Times New Roman" w:cs="Times New Roman"/>
          <w:sz w:val="24"/>
          <w:szCs w:val="24"/>
        </w:rPr>
        <w:t xml:space="preserve"> &amp; Castillo, C. (2015). </w:t>
      </w:r>
      <w:r w:rsidRPr="00383262">
        <w:rPr>
          <w:rFonts w:ascii="Times New Roman" w:hAnsi="Times New Roman" w:cs="Times New Roman"/>
          <w:i/>
          <w:iCs/>
          <w:sz w:val="24"/>
          <w:szCs w:val="24"/>
        </w:rPr>
        <w:t xml:space="preserve">What to </w:t>
      </w:r>
      <w:r w:rsidR="00940383" w:rsidRPr="00383262">
        <w:rPr>
          <w:rFonts w:ascii="Times New Roman" w:hAnsi="Times New Roman" w:cs="Times New Roman"/>
          <w:i/>
          <w:iCs/>
          <w:sz w:val="24"/>
          <w:szCs w:val="24"/>
        </w:rPr>
        <w:t>e</w:t>
      </w:r>
      <w:r w:rsidRPr="00383262">
        <w:rPr>
          <w:rFonts w:ascii="Times New Roman" w:hAnsi="Times New Roman" w:cs="Times New Roman"/>
          <w:i/>
          <w:iCs/>
          <w:sz w:val="24"/>
          <w:szCs w:val="24"/>
        </w:rPr>
        <w:t xml:space="preserve">xpect </w:t>
      </w:r>
      <w:r w:rsidR="00940383" w:rsidRPr="00383262">
        <w:rPr>
          <w:rFonts w:ascii="Times New Roman" w:hAnsi="Times New Roman" w:cs="Times New Roman"/>
          <w:i/>
          <w:iCs/>
          <w:sz w:val="24"/>
          <w:szCs w:val="24"/>
        </w:rPr>
        <w:t>w</w:t>
      </w:r>
      <w:r w:rsidRPr="00383262">
        <w:rPr>
          <w:rFonts w:ascii="Times New Roman" w:hAnsi="Times New Roman" w:cs="Times New Roman"/>
          <w:i/>
          <w:iCs/>
          <w:sz w:val="24"/>
          <w:szCs w:val="24"/>
        </w:rPr>
        <w:t xml:space="preserve">hen the </w:t>
      </w:r>
      <w:r w:rsidR="00940383" w:rsidRPr="00383262">
        <w:rPr>
          <w:rFonts w:ascii="Times New Roman" w:hAnsi="Times New Roman" w:cs="Times New Roman"/>
          <w:i/>
          <w:iCs/>
          <w:sz w:val="24"/>
          <w:szCs w:val="24"/>
        </w:rPr>
        <w:t>u</w:t>
      </w:r>
      <w:r w:rsidRPr="00383262">
        <w:rPr>
          <w:rFonts w:ascii="Times New Roman" w:hAnsi="Times New Roman" w:cs="Times New Roman"/>
          <w:i/>
          <w:iCs/>
          <w:sz w:val="24"/>
          <w:szCs w:val="24"/>
        </w:rPr>
        <w:t xml:space="preserve">nexpected </w:t>
      </w:r>
      <w:r w:rsidR="00940383" w:rsidRPr="00383262">
        <w:rPr>
          <w:rFonts w:ascii="Times New Roman" w:hAnsi="Times New Roman" w:cs="Times New Roman"/>
          <w:i/>
          <w:iCs/>
          <w:sz w:val="24"/>
          <w:szCs w:val="24"/>
        </w:rPr>
        <w:t>h</w:t>
      </w:r>
      <w:r w:rsidRPr="00383262">
        <w:rPr>
          <w:rFonts w:ascii="Times New Roman" w:hAnsi="Times New Roman" w:cs="Times New Roman"/>
          <w:i/>
          <w:iCs/>
          <w:sz w:val="24"/>
          <w:szCs w:val="24"/>
        </w:rPr>
        <w:t xml:space="preserve">appens: Social </w:t>
      </w:r>
      <w:r w:rsidR="00940383" w:rsidRPr="00383262">
        <w:rPr>
          <w:rFonts w:ascii="Times New Roman" w:hAnsi="Times New Roman" w:cs="Times New Roman"/>
          <w:i/>
          <w:iCs/>
          <w:sz w:val="24"/>
          <w:szCs w:val="24"/>
        </w:rPr>
        <w:t>m</w:t>
      </w:r>
      <w:r w:rsidRPr="00383262">
        <w:rPr>
          <w:rFonts w:ascii="Times New Roman" w:hAnsi="Times New Roman" w:cs="Times New Roman"/>
          <w:i/>
          <w:iCs/>
          <w:sz w:val="24"/>
          <w:szCs w:val="24"/>
        </w:rPr>
        <w:t xml:space="preserve">edia </w:t>
      </w:r>
      <w:r w:rsidR="00940383" w:rsidRPr="00383262">
        <w:rPr>
          <w:rFonts w:ascii="Times New Roman" w:hAnsi="Times New Roman" w:cs="Times New Roman"/>
          <w:i/>
          <w:iCs/>
          <w:sz w:val="24"/>
          <w:szCs w:val="24"/>
        </w:rPr>
        <w:t>c</w:t>
      </w:r>
      <w:r w:rsidRPr="00383262">
        <w:rPr>
          <w:rFonts w:ascii="Times New Roman" w:hAnsi="Times New Roman" w:cs="Times New Roman"/>
          <w:i/>
          <w:iCs/>
          <w:sz w:val="24"/>
          <w:szCs w:val="24"/>
        </w:rPr>
        <w:t xml:space="preserve">ommunications </w:t>
      </w:r>
      <w:r w:rsidR="00940383" w:rsidRPr="00383262">
        <w:rPr>
          <w:rFonts w:ascii="Times New Roman" w:hAnsi="Times New Roman" w:cs="Times New Roman"/>
          <w:i/>
          <w:iCs/>
          <w:sz w:val="24"/>
          <w:szCs w:val="24"/>
        </w:rPr>
        <w:t>a</w:t>
      </w:r>
      <w:r w:rsidRPr="00383262">
        <w:rPr>
          <w:rFonts w:ascii="Times New Roman" w:hAnsi="Times New Roman" w:cs="Times New Roman"/>
          <w:i/>
          <w:iCs/>
          <w:sz w:val="24"/>
          <w:szCs w:val="24"/>
        </w:rPr>
        <w:t xml:space="preserve">cross </w:t>
      </w:r>
      <w:r w:rsidR="00940383" w:rsidRPr="00383262">
        <w:rPr>
          <w:rFonts w:ascii="Times New Roman" w:hAnsi="Times New Roman" w:cs="Times New Roman"/>
          <w:i/>
          <w:iCs/>
          <w:sz w:val="24"/>
          <w:szCs w:val="24"/>
        </w:rPr>
        <w:t>c</w:t>
      </w:r>
      <w:r w:rsidRPr="00383262">
        <w:rPr>
          <w:rFonts w:ascii="Times New Roman" w:hAnsi="Times New Roman" w:cs="Times New Roman"/>
          <w:i/>
          <w:iCs/>
          <w:sz w:val="24"/>
          <w:szCs w:val="24"/>
        </w:rPr>
        <w:t>rises</w:t>
      </w:r>
      <w:r w:rsidRPr="00383262">
        <w:rPr>
          <w:rFonts w:ascii="Times New Roman" w:hAnsi="Times New Roman" w:cs="Times New Roman"/>
          <w:sz w:val="24"/>
          <w:szCs w:val="24"/>
        </w:rPr>
        <w:t>. Collaborating Around Crisis. CSCW 2015, March 14-18, 2015, Vancouver, B</w:t>
      </w:r>
      <w:r w:rsidR="00940383" w:rsidRPr="00383262">
        <w:rPr>
          <w:rFonts w:ascii="Times New Roman" w:hAnsi="Times New Roman" w:cs="Times New Roman"/>
          <w:sz w:val="24"/>
          <w:szCs w:val="24"/>
        </w:rPr>
        <w:t xml:space="preserve">. </w:t>
      </w:r>
      <w:r w:rsidRPr="00383262">
        <w:rPr>
          <w:rFonts w:ascii="Times New Roman" w:hAnsi="Times New Roman" w:cs="Times New Roman"/>
          <w:sz w:val="24"/>
          <w:szCs w:val="24"/>
        </w:rPr>
        <w:t>C</w:t>
      </w:r>
      <w:r w:rsidR="00940383" w:rsidRPr="00383262">
        <w:rPr>
          <w:rFonts w:ascii="Times New Roman" w:hAnsi="Times New Roman" w:cs="Times New Roman"/>
          <w:sz w:val="24"/>
          <w:szCs w:val="24"/>
        </w:rPr>
        <w:t>.</w:t>
      </w:r>
      <w:r w:rsidRPr="00383262">
        <w:rPr>
          <w:rFonts w:ascii="Times New Roman" w:hAnsi="Times New Roman" w:cs="Times New Roman"/>
          <w:sz w:val="24"/>
          <w:szCs w:val="24"/>
        </w:rPr>
        <w:t>, Canada</w:t>
      </w:r>
      <w:r w:rsidR="00CC7037" w:rsidRPr="00383262">
        <w:rPr>
          <w:rFonts w:ascii="Times New Roman" w:hAnsi="Times New Roman" w:cs="Times New Roman"/>
          <w:sz w:val="24"/>
          <w:szCs w:val="24"/>
        </w:rPr>
        <w:t>.</w:t>
      </w:r>
    </w:p>
    <w:p w14:paraId="6A0A3504" w14:textId="10722564" w:rsidR="0074600E" w:rsidRPr="00383262" w:rsidRDefault="0074600E" w:rsidP="00CD1B4D">
      <w:pPr>
        <w:spacing w:after="0" w:line="240" w:lineRule="auto"/>
        <w:ind w:left="567" w:hangingChars="237" w:hanging="569"/>
        <w:jc w:val="both"/>
        <w:rPr>
          <w:rStyle w:val="Strong"/>
          <w:rFonts w:ascii="Times New Roman" w:hAnsi="Times New Roman" w:cs="Times New Roman"/>
          <w:b w:val="0"/>
          <w:bCs w:val="0"/>
          <w:sz w:val="24"/>
          <w:szCs w:val="24"/>
          <w:shd w:val="clear" w:color="auto" w:fill="FFFFFF"/>
        </w:rPr>
      </w:pPr>
      <w:r w:rsidRPr="00383262">
        <w:rPr>
          <w:rFonts w:ascii="Times New Roman" w:hAnsi="Times New Roman" w:cs="Times New Roman"/>
          <w:sz w:val="24"/>
          <w:szCs w:val="24"/>
        </w:rPr>
        <w:t>PLAN</w:t>
      </w:r>
      <w:r w:rsidR="00C304F3" w:rsidRPr="00383262">
        <w:rPr>
          <w:rFonts w:ascii="Times New Roman" w:hAnsi="Times New Roman" w:cs="Times New Roman"/>
          <w:sz w:val="24"/>
          <w:szCs w:val="24"/>
        </w:rPr>
        <w:t xml:space="preserve"> </w:t>
      </w:r>
      <w:r w:rsidRPr="00383262">
        <w:rPr>
          <w:rFonts w:ascii="Times New Roman" w:hAnsi="Times New Roman" w:cs="Times New Roman"/>
          <w:sz w:val="24"/>
          <w:szCs w:val="24"/>
        </w:rPr>
        <w:t>Malaysia. (2017</w:t>
      </w:r>
      <w:r w:rsidRPr="00383262">
        <w:rPr>
          <w:rFonts w:ascii="Times New Roman" w:hAnsi="Times New Roman" w:cs="Times New Roman"/>
          <w:b/>
          <w:bCs/>
          <w:sz w:val="24"/>
          <w:szCs w:val="24"/>
        </w:rPr>
        <w:t xml:space="preserve">). </w:t>
      </w:r>
      <w:r w:rsidRPr="00383262">
        <w:rPr>
          <w:rStyle w:val="Strong"/>
          <w:rFonts w:ascii="Times New Roman" w:hAnsi="Times New Roman" w:cs="Times New Roman"/>
          <w:b w:val="0"/>
          <w:bCs w:val="0"/>
          <w:i/>
          <w:iCs/>
          <w:sz w:val="24"/>
          <w:szCs w:val="24"/>
          <w:shd w:val="clear" w:color="auto" w:fill="FFFFFF"/>
        </w:rPr>
        <w:t xml:space="preserve">National </w:t>
      </w:r>
      <w:r w:rsidR="00940383" w:rsidRPr="00383262">
        <w:rPr>
          <w:rStyle w:val="Strong"/>
          <w:rFonts w:ascii="Times New Roman" w:hAnsi="Times New Roman" w:cs="Times New Roman"/>
          <w:b w:val="0"/>
          <w:bCs w:val="0"/>
          <w:i/>
          <w:iCs/>
          <w:sz w:val="24"/>
          <w:szCs w:val="24"/>
          <w:shd w:val="clear" w:color="auto" w:fill="FFFFFF"/>
        </w:rPr>
        <w:t>r</w:t>
      </w:r>
      <w:r w:rsidRPr="00383262">
        <w:rPr>
          <w:rStyle w:val="Strong"/>
          <w:rFonts w:ascii="Times New Roman" w:hAnsi="Times New Roman" w:cs="Times New Roman"/>
          <w:b w:val="0"/>
          <w:bCs w:val="0"/>
          <w:i/>
          <w:iCs/>
          <w:sz w:val="24"/>
          <w:szCs w:val="24"/>
          <w:shd w:val="clear" w:color="auto" w:fill="FFFFFF"/>
        </w:rPr>
        <w:t xml:space="preserve">ural </w:t>
      </w:r>
      <w:r w:rsidR="00940383" w:rsidRPr="00383262">
        <w:rPr>
          <w:rStyle w:val="Strong"/>
          <w:rFonts w:ascii="Times New Roman" w:hAnsi="Times New Roman" w:cs="Times New Roman"/>
          <w:b w:val="0"/>
          <w:bCs w:val="0"/>
          <w:i/>
          <w:iCs/>
          <w:sz w:val="24"/>
          <w:szCs w:val="24"/>
          <w:shd w:val="clear" w:color="auto" w:fill="FFFFFF"/>
        </w:rPr>
        <w:t>p</w:t>
      </w:r>
      <w:r w:rsidRPr="00383262">
        <w:rPr>
          <w:rStyle w:val="Strong"/>
          <w:rFonts w:ascii="Times New Roman" w:hAnsi="Times New Roman" w:cs="Times New Roman"/>
          <w:b w:val="0"/>
          <w:bCs w:val="0"/>
          <w:i/>
          <w:iCs/>
          <w:sz w:val="24"/>
          <w:szCs w:val="24"/>
          <w:shd w:val="clear" w:color="auto" w:fill="FFFFFF"/>
        </w:rPr>
        <w:t xml:space="preserve">hysical </w:t>
      </w:r>
      <w:r w:rsidR="00940383" w:rsidRPr="00383262">
        <w:rPr>
          <w:rStyle w:val="Strong"/>
          <w:rFonts w:ascii="Times New Roman" w:hAnsi="Times New Roman" w:cs="Times New Roman"/>
          <w:b w:val="0"/>
          <w:bCs w:val="0"/>
          <w:i/>
          <w:iCs/>
          <w:sz w:val="24"/>
          <w:szCs w:val="24"/>
          <w:shd w:val="clear" w:color="auto" w:fill="FFFFFF"/>
        </w:rPr>
        <w:t>p</w:t>
      </w:r>
      <w:r w:rsidRPr="00383262">
        <w:rPr>
          <w:rStyle w:val="Strong"/>
          <w:rFonts w:ascii="Times New Roman" w:hAnsi="Times New Roman" w:cs="Times New Roman"/>
          <w:b w:val="0"/>
          <w:bCs w:val="0"/>
          <w:i/>
          <w:iCs/>
          <w:sz w:val="24"/>
          <w:szCs w:val="24"/>
          <w:shd w:val="clear" w:color="auto" w:fill="FFFFFF"/>
        </w:rPr>
        <w:t xml:space="preserve">lanning </w:t>
      </w:r>
      <w:r w:rsidR="00940383" w:rsidRPr="00383262">
        <w:rPr>
          <w:rStyle w:val="Strong"/>
          <w:rFonts w:ascii="Times New Roman" w:hAnsi="Times New Roman" w:cs="Times New Roman"/>
          <w:b w:val="0"/>
          <w:bCs w:val="0"/>
          <w:i/>
          <w:iCs/>
          <w:sz w:val="24"/>
          <w:szCs w:val="24"/>
          <w:shd w:val="clear" w:color="auto" w:fill="FFFFFF"/>
        </w:rPr>
        <w:t>p</w:t>
      </w:r>
      <w:r w:rsidRPr="00383262">
        <w:rPr>
          <w:rStyle w:val="Strong"/>
          <w:rFonts w:ascii="Times New Roman" w:hAnsi="Times New Roman" w:cs="Times New Roman"/>
          <w:b w:val="0"/>
          <w:bCs w:val="0"/>
          <w:i/>
          <w:iCs/>
          <w:sz w:val="24"/>
          <w:szCs w:val="24"/>
          <w:shd w:val="clear" w:color="auto" w:fill="FFFFFF"/>
        </w:rPr>
        <w:t>lan 2030</w:t>
      </w:r>
      <w:r w:rsidRPr="00383262">
        <w:rPr>
          <w:rStyle w:val="Strong"/>
          <w:rFonts w:ascii="Times New Roman" w:hAnsi="Times New Roman" w:cs="Times New Roman"/>
          <w:b w:val="0"/>
          <w:bCs w:val="0"/>
          <w:sz w:val="24"/>
          <w:szCs w:val="24"/>
          <w:shd w:val="clear" w:color="auto" w:fill="FFFFFF"/>
        </w:rPr>
        <w:t>. Putrajaya</w:t>
      </w:r>
      <w:r w:rsidR="00BB4263" w:rsidRPr="00383262">
        <w:rPr>
          <w:rStyle w:val="Strong"/>
          <w:rFonts w:ascii="Times New Roman" w:hAnsi="Times New Roman" w:cs="Times New Roman"/>
          <w:b w:val="0"/>
          <w:bCs w:val="0"/>
          <w:sz w:val="24"/>
          <w:szCs w:val="24"/>
          <w:shd w:val="clear" w:color="auto" w:fill="FFFFFF"/>
        </w:rPr>
        <w:t>,</w:t>
      </w:r>
      <w:r w:rsidRPr="00383262">
        <w:rPr>
          <w:rStyle w:val="Strong"/>
          <w:rFonts w:ascii="Times New Roman" w:hAnsi="Times New Roman" w:cs="Times New Roman"/>
          <w:b w:val="0"/>
          <w:bCs w:val="0"/>
          <w:sz w:val="24"/>
          <w:szCs w:val="24"/>
          <w:shd w:val="clear" w:color="auto" w:fill="FFFFFF"/>
        </w:rPr>
        <w:t xml:space="preserve"> </w:t>
      </w:r>
      <w:r w:rsidR="00940383" w:rsidRPr="00383262">
        <w:rPr>
          <w:rStyle w:val="Strong"/>
          <w:rFonts w:ascii="Times New Roman" w:hAnsi="Times New Roman" w:cs="Times New Roman"/>
          <w:b w:val="0"/>
          <w:bCs w:val="0"/>
          <w:sz w:val="24"/>
          <w:szCs w:val="24"/>
          <w:shd w:val="clear" w:color="auto" w:fill="FFFFFF"/>
        </w:rPr>
        <w:t xml:space="preserve">Malaysia: </w:t>
      </w:r>
      <w:r w:rsidRPr="00383262">
        <w:rPr>
          <w:rStyle w:val="Strong"/>
          <w:rFonts w:ascii="Times New Roman" w:hAnsi="Times New Roman" w:cs="Times New Roman"/>
          <w:b w:val="0"/>
          <w:bCs w:val="0"/>
          <w:sz w:val="24"/>
          <w:szCs w:val="24"/>
          <w:shd w:val="clear" w:color="auto" w:fill="FFFFFF"/>
        </w:rPr>
        <w:t>Ministry of Housing and Local Government.</w:t>
      </w:r>
    </w:p>
    <w:p w14:paraId="0D78DD7D" w14:textId="382F2D2D" w:rsidR="00481258" w:rsidRPr="00383262" w:rsidRDefault="00481258" w:rsidP="00481258">
      <w:pPr>
        <w:spacing w:after="0" w:line="240" w:lineRule="auto"/>
        <w:ind w:left="567" w:hangingChars="237" w:hanging="569"/>
        <w:jc w:val="both"/>
        <w:rPr>
          <w:rFonts w:ascii="Times New Roman" w:hAnsi="Times New Roman" w:cs="Times New Roman"/>
          <w:sz w:val="24"/>
          <w:szCs w:val="24"/>
        </w:rPr>
      </w:pPr>
      <w:r w:rsidRPr="00A13C50">
        <w:rPr>
          <w:rFonts w:ascii="Times New Roman" w:hAnsi="Times New Roman" w:cs="Times New Roman"/>
          <w:sz w:val="24"/>
          <w:szCs w:val="24"/>
          <w:lang w:val="nb-NO"/>
        </w:rPr>
        <w:t>Ramli, M. W., Dawood, S. R. S</w:t>
      </w:r>
      <w:r w:rsidR="002437DC" w:rsidRPr="00A13C50">
        <w:rPr>
          <w:rFonts w:ascii="Times New Roman" w:hAnsi="Times New Roman" w:cs="Times New Roman"/>
          <w:sz w:val="24"/>
          <w:szCs w:val="24"/>
          <w:lang w:val="nb-NO"/>
        </w:rPr>
        <w:t>.</w:t>
      </w:r>
      <w:r w:rsidR="00A13C50" w:rsidRPr="00A13C50">
        <w:rPr>
          <w:rFonts w:ascii="Times New Roman" w:hAnsi="Times New Roman" w:cs="Times New Roman"/>
          <w:sz w:val="24"/>
          <w:szCs w:val="24"/>
          <w:lang w:val="nb-NO"/>
        </w:rPr>
        <w:t>,</w:t>
      </w:r>
      <w:r w:rsidRPr="00A13C50">
        <w:rPr>
          <w:rFonts w:ascii="Times New Roman" w:hAnsi="Times New Roman" w:cs="Times New Roman"/>
          <w:sz w:val="24"/>
          <w:szCs w:val="24"/>
          <w:lang w:val="nb-NO"/>
        </w:rPr>
        <w:t xml:space="preserve"> &amp; Som, S. H. M. (2021).  </w:t>
      </w:r>
      <w:r w:rsidRPr="00383262">
        <w:rPr>
          <w:rFonts w:ascii="Times New Roman" w:hAnsi="Times New Roman" w:cs="Times New Roman"/>
          <w:sz w:val="24"/>
          <w:szCs w:val="24"/>
        </w:rPr>
        <w:t xml:space="preserve">The COVID-19 </w:t>
      </w:r>
      <w:r w:rsidR="00940383" w:rsidRPr="00383262">
        <w:rPr>
          <w:rFonts w:ascii="Times New Roman" w:hAnsi="Times New Roman" w:cs="Times New Roman"/>
          <w:sz w:val="24"/>
          <w:szCs w:val="24"/>
        </w:rPr>
        <w:t>p</w:t>
      </w:r>
      <w:r w:rsidRPr="00383262">
        <w:rPr>
          <w:rFonts w:ascii="Times New Roman" w:hAnsi="Times New Roman" w:cs="Times New Roman"/>
          <w:sz w:val="24"/>
          <w:szCs w:val="24"/>
        </w:rPr>
        <w:t xml:space="preserve">andemic and </w:t>
      </w:r>
      <w:r w:rsidR="00940383" w:rsidRPr="00383262">
        <w:rPr>
          <w:rFonts w:ascii="Times New Roman" w:hAnsi="Times New Roman" w:cs="Times New Roman"/>
          <w:sz w:val="24"/>
          <w:szCs w:val="24"/>
        </w:rPr>
        <w:t>d</w:t>
      </w:r>
      <w:r w:rsidRPr="00383262">
        <w:rPr>
          <w:rFonts w:ascii="Times New Roman" w:hAnsi="Times New Roman" w:cs="Times New Roman"/>
          <w:sz w:val="24"/>
          <w:szCs w:val="24"/>
        </w:rPr>
        <w:t xml:space="preserve">omestic </w:t>
      </w:r>
      <w:r w:rsidR="00940383" w:rsidRPr="00383262">
        <w:rPr>
          <w:rFonts w:ascii="Times New Roman" w:hAnsi="Times New Roman" w:cs="Times New Roman"/>
          <w:sz w:val="24"/>
          <w:szCs w:val="24"/>
        </w:rPr>
        <w:t>v</w:t>
      </w:r>
      <w:r w:rsidRPr="00383262">
        <w:rPr>
          <w:rFonts w:ascii="Times New Roman" w:hAnsi="Times New Roman" w:cs="Times New Roman"/>
          <w:sz w:val="24"/>
          <w:szCs w:val="24"/>
        </w:rPr>
        <w:t xml:space="preserve">iolence: A </w:t>
      </w:r>
      <w:r w:rsidR="00940383" w:rsidRPr="00383262">
        <w:rPr>
          <w:rFonts w:ascii="Times New Roman" w:hAnsi="Times New Roman" w:cs="Times New Roman"/>
          <w:sz w:val="24"/>
          <w:szCs w:val="24"/>
        </w:rPr>
        <w:t>r</w:t>
      </w:r>
      <w:r w:rsidRPr="00383262">
        <w:rPr>
          <w:rFonts w:ascii="Times New Roman" w:hAnsi="Times New Roman" w:cs="Times New Roman"/>
          <w:sz w:val="24"/>
          <w:szCs w:val="24"/>
        </w:rPr>
        <w:t xml:space="preserve">eview during the </w:t>
      </w:r>
      <w:r w:rsidR="00940383" w:rsidRPr="00383262">
        <w:rPr>
          <w:rFonts w:ascii="Times New Roman" w:hAnsi="Times New Roman" w:cs="Times New Roman"/>
          <w:sz w:val="24"/>
          <w:szCs w:val="24"/>
        </w:rPr>
        <w:t>m</w:t>
      </w:r>
      <w:r w:rsidRPr="00383262">
        <w:rPr>
          <w:rFonts w:ascii="Times New Roman" w:hAnsi="Times New Roman" w:cs="Times New Roman"/>
          <w:sz w:val="24"/>
          <w:szCs w:val="24"/>
        </w:rPr>
        <w:t xml:space="preserve">ovement </w:t>
      </w:r>
      <w:r w:rsidR="00940383" w:rsidRPr="00383262">
        <w:rPr>
          <w:rFonts w:ascii="Times New Roman" w:hAnsi="Times New Roman" w:cs="Times New Roman"/>
          <w:sz w:val="24"/>
          <w:szCs w:val="24"/>
        </w:rPr>
        <w:t>c</w:t>
      </w:r>
      <w:r w:rsidRPr="00383262">
        <w:rPr>
          <w:rFonts w:ascii="Times New Roman" w:hAnsi="Times New Roman" w:cs="Times New Roman"/>
          <w:sz w:val="24"/>
          <w:szCs w:val="24"/>
        </w:rPr>
        <w:t xml:space="preserve">ontrol </w:t>
      </w:r>
      <w:r w:rsidR="00940383" w:rsidRPr="00383262">
        <w:rPr>
          <w:rFonts w:ascii="Times New Roman" w:hAnsi="Times New Roman" w:cs="Times New Roman"/>
          <w:sz w:val="24"/>
          <w:szCs w:val="24"/>
        </w:rPr>
        <w:t>o</w:t>
      </w:r>
      <w:r w:rsidRPr="00383262">
        <w:rPr>
          <w:rFonts w:ascii="Times New Roman" w:hAnsi="Times New Roman" w:cs="Times New Roman"/>
          <w:sz w:val="24"/>
          <w:szCs w:val="24"/>
        </w:rPr>
        <w:t xml:space="preserve">rder in Malaysia. </w:t>
      </w:r>
      <w:r w:rsidRPr="00383262">
        <w:rPr>
          <w:rFonts w:ascii="Times New Roman" w:hAnsi="Times New Roman" w:cs="Times New Roman"/>
          <w:i/>
          <w:iCs/>
          <w:sz w:val="24"/>
          <w:szCs w:val="24"/>
        </w:rPr>
        <w:t>GEOGRAFIA - Malaysian Journal of Society and Space, 17</w:t>
      </w:r>
      <w:r w:rsidRPr="00383262">
        <w:rPr>
          <w:rFonts w:ascii="Times New Roman" w:hAnsi="Times New Roman" w:cs="Times New Roman"/>
          <w:sz w:val="24"/>
          <w:szCs w:val="24"/>
        </w:rPr>
        <w:t xml:space="preserve">(3), 137-152.  </w:t>
      </w:r>
    </w:p>
    <w:p w14:paraId="560AE852" w14:textId="04E4F6A9" w:rsidR="00481258" w:rsidRPr="00383262" w:rsidRDefault="00481258" w:rsidP="00481258">
      <w:pPr>
        <w:spacing w:after="0" w:line="240" w:lineRule="auto"/>
        <w:ind w:left="567" w:hangingChars="237" w:hanging="569"/>
        <w:jc w:val="both"/>
        <w:rPr>
          <w:rFonts w:ascii="Times New Roman" w:hAnsi="Times New Roman" w:cs="Times New Roman"/>
          <w:sz w:val="24"/>
          <w:szCs w:val="24"/>
        </w:rPr>
      </w:pPr>
      <w:r w:rsidRPr="00383262">
        <w:rPr>
          <w:rFonts w:ascii="Times New Roman" w:hAnsi="Times New Roman" w:cs="Times New Roman"/>
          <w:sz w:val="24"/>
          <w:szCs w:val="24"/>
        </w:rPr>
        <w:t>Rashid, M. F. A., Muhamad, A. K., Rashid, K., Ahmad, A. L.</w:t>
      </w:r>
      <w:r w:rsidR="00A13C50">
        <w:rPr>
          <w:rFonts w:ascii="Times New Roman" w:hAnsi="Times New Roman" w:cs="Times New Roman"/>
          <w:sz w:val="24"/>
          <w:szCs w:val="24"/>
        </w:rPr>
        <w:t>,</w:t>
      </w:r>
      <w:r w:rsidRPr="00383262">
        <w:rPr>
          <w:rFonts w:ascii="Times New Roman" w:hAnsi="Times New Roman" w:cs="Times New Roman"/>
          <w:sz w:val="24"/>
          <w:szCs w:val="24"/>
        </w:rPr>
        <w:t xml:space="preserve"> &amp; Azman, M. A. A. (2021). Formulation of </w:t>
      </w:r>
      <w:r w:rsidR="00940383" w:rsidRPr="00383262">
        <w:rPr>
          <w:rFonts w:ascii="Times New Roman" w:hAnsi="Times New Roman" w:cs="Times New Roman"/>
          <w:sz w:val="24"/>
          <w:szCs w:val="24"/>
        </w:rPr>
        <w:t>a</w:t>
      </w:r>
      <w:r w:rsidRPr="00383262">
        <w:rPr>
          <w:rFonts w:ascii="Times New Roman" w:hAnsi="Times New Roman" w:cs="Times New Roman"/>
          <w:sz w:val="24"/>
          <w:szCs w:val="24"/>
        </w:rPr>
        <w:t xml:space="preserve"> Malaysia </w:t>
      </w:r>
      <w:r w:rsidR="00940383" w:rsidRPr="00383262">
        <w:rPr>
          <w:rFonts w:ascii="Times New Roman" w:hAnsi="Times New Roman" w:cs="Times New Roman"/>
          <w:sz w:val="24"/>
          <w:szCs w:val="24"/>
        </w:rPr>
        <w:t>m</w:t>
      </w:r>
      <w:r w:rsidRPr="00383262">
        <w:rPr>
          <w:rFonts w:ascii="Times New Roman" w:hAnsi="Times New Roman" w:cs="Times New Roman"/>
          <w:sz w:val="24"/>
          <w:szCs w:val="24"/>
        </w:rPr>
        <w:t xml:space="preserve">odern </w:t>
      </w:r>
      <w:r w:rsidR="00940383" w:rsidRPr="00383262">
        <w:rPr>
          <w:rFonts w:ascii="Times New Roman" w:hAnsi="Times New Roman" w:cs="Times New Roman"/>
          <w:sz w:val="24"/>
          <w:szCs w:val="24"/>
        </w:rPr>
        <w:t>r</w:t>
      </w:r>
      <w:r w:rsidRPr="00383262">
        <w:rPr>
          <w:rFonts w:ascii="Times New Roman" w:hAnsi="Times New Roman" w:cs="Times New Roman"/>
          <w:sz w:val="24"/>
          <w:szCs w:val="24"/>
        </w:rPr>
        <w:t xml:space="preserve">ural </w:t>
      </w:r>
      <w:r w:rsidR="00940383" w:rsidRPr="00383262">
        <w:rPr>
          <w:rFonts w:ascii="Times New Roman" w:hAnsi="Times New Roman" w:cs="Times New Roman"/>
          <w:sz w:val="24"/>
          <w:szCs w:val="24"/>
        </w:rPr>
        <w:t>d</w:t>
      </w:r>
      <w:r w:rsidRPr="00383262">
        <w:rPr>
          <w:rFonts w:ascii="Times New Roman" w:hAnsi="Times New Roman" w:cs="Times New Roman"/>
          <w:sz w:val="24"/>
          <w:szCs w:val="24"/>
        </w:rPr>
        <w:t xml:space="preserve">evelopment </w:t>
      </w:r>
      <w:r w:rsidR="00940383" w:rsidRPr="00383262">
        <w:rPr>
          <w:rFonts w:ascii="Times New Roman" w:hAnsi="Times New Roman" w:cs="Times New Roman"/>
          <w:sz w:val="24"/>
          <w:szCs w:val="24"/>
        </w:rPr>
        <w:t>f</w:t>
      </w:r>
      <w:r w:rsidRPr="00383262">
        <w:rPr>
          <w:rFonts w:ascii="Times New Roman" w:hAnsi="Times New Roman" w:cs="Times New Roman"/>
          <w:sz w:val="24"/>
          <w:szCs w:val="24"/>
        </w:rPr>
        <w:t xml:space="preserve">ramework: </w:t>
      </w:r>
      <w:proofErr w:type="spellStart"/>
      <w:r w:rsidRPr="00383262">
        <w:rPr>
          <w:rFonts w:ascii="Times New Roman" w:hAnsi="Times New Roman" w:cs="Times New Roman"/>
          <w:sz w:val="24"/>
          <w:szCs w:val="24"/>
        </w:rPr>
        <w:t>Synergising</w:t>
      </w:r>
      <w:proofErr w:type="spellEnd"/>
      <w:r w:rsidRPr="00383262">
        <w:rPr>
          <w:rFonts w:ascii="Times New Roman" w:hAnsi="Times New Roman" w:cs="Times New Roman"/>
          <w:sz w:val="24"/>
          <w:szCs w:val="24"/>
        </w:rPr>
        <w:t xml:space="preserve"> </w:t>
      </w:r>
      <w:r w:rsidR="00940383" w:rsidRPr="00383262">
        <w:rPr>
          <w:rFonts w:ascii="Times New Roman" w:hAnsi="Times New Roman" w:cs="Times New Roman"/>
          <w:sz w:val="24"/>
          <w:szCs w:val="24"/>
        </w:rPr>
        <w:t>r</w:t>
      </w:r>
      <w:r w:rsidRPr="00383262">
        <w:rPr>
          <w:rFonts w:ascii="Times New Roman" w:hAnsi="Times New Roman" w:cs="Times New Roman"/>
          <w:sz w:val="24"/>
          <w:szCs w:val="24"/>
        </w:rPr>
        <w:t xml:space="preserve">ural for </w:t>
      </w:r>
      <w:r w:rsidR="00940383" w:rsidRPr="00383262">
        <w:rPr>
          <w:rFonts w:ascii="Times New Roman" w:hAnsi="Times New Roman" w:cs="Times New Roman"/>
          <w:sz w:val="24"/>
          <w:szCs w:val="24"/>
        </w:rPr>
        <w:t>c</w:t>
      </w:r>
      <w:r w:rsidRPr="00383262">
        <w:rPr>
          <w:rFonts w:ascii="Times New Roman" w:hAnsi="Times New Roman" w:cs="Times New Roman"/>
          <w:sz w:val="24"/>
          <w:szCs w:val="24"/>
        </w:rPr>
        <w:t xml:space="preserve">hange. </w:t>
      </w:r>
      <w:r w:rsidRPr="00383262">
        <w:rPr>
          <w:rFonts w:ascii="Times New Roman" w:hAnsi="Times New Roman" w:cs="Times New Roman"/>
          <w:i/>
          <w:iCs/>
          <w:sz w:val="24"/>
          <w:szCs w:val="24"/>
        </w:rPr>
        <w:t>PLANNING MALAYSIA: Journal of the Malaysian Institute of Planners, 19</w:t>
      </w:r>
      <w:r w:rsidRPr="00383262">
        <w:rPr>
          <w:rFonts w:ascii="Times New Roman" w:hAnsi="Times New Roman" w:cs="Times New Roman"/>
          <w:sz w:val="24"/>
          <w:szCs w:val="24"/>
        </w:rPr>
        <w:t>(2), 14-26.</w:t>
      </w:r>
    </w:p>
    <w:p w14:paraId="2DF39CC9" w14:textId="49B47ADA" w:rsidR="00AC6E6E" w:rsidRPr="00383262" w:rsidRDefault="00217D0C" w:rsidP="00CD1B4D">
      <w:pPr>
        <w:spacing w:after="0" w:line="240" w:lineRule="auto"/>
        <w:ind w:left="567" w:hangingChars="237" w:hanging="569"/>
        <w:jc w:val="both"/>
        <w:rPr>
          <w:rFonts w:ascii="Times New Roman" w:hAnsi="Times New Roman" w:cs="Times New Roman"/>
          <w:sz w:val="24"/>
          <w:szCs w:val="24"/>
        </w:rPr>
      </w:pPr>
      <w:proofErr w:type="spellStart"/>
      <w:r w:rsidRPr="00383262">
        <w:rPr>
          <w:rFonts w:ascii="Times New Roman" w:hAnsi="Times New Roman" w:cs="Times New Roman"/>
          <w:sz w:val="24"/>
          <w:szCs w:val="24"/>
        </w:rPr>
        <w:t>Rosmiza</w:t>
      </w:r>
      <w:proofErr w:type="spellEnd"/>
      <w:r w:rsidRPr="00383262">
        <w:rPr>
          <w:rFonts w:ascii="Times New Roman" w:hAnsi="Times New Roman" w:cs="Times New Roman"/>
          <w:sz w:val="24"/>
          <w:szCs w:val="24"/>
        </w:rPr>
        <w:t xml:space="preserve"> M. Z., </w:t>
      </w:r>
      <w:proofErr w:type="spellStart"/>
      <w:r w:rsidR="005F127C" w:rsidRPr="00383262">
        <w:rPr>
          <w:rFonts w:ascii="Times New Roman" w:hAnsi="Times New Roman" w:cs="Times New Roman"/>
          <w:sz w:val="24"/>
          <w:szCs w:val="24"/>
        </w:rPr>
        <w:t>Nur</w:t>
      </w:r>
      <w:r w:rsidRPr="00383262">
        <w:rPr>
          <w:rFonts w:ascii="Times New Roman" w:hAnsi="Times New Roman" w:cs="Times New Roman"/>
          <w:sz w:val="24"/>
          <w:szCs w:val="24"/>
        </w:rPr>
        <w:t>ul</w:t>
      </w:r>
      <w:proofErr w:type="spellEnd"/>
      <w:r w:rsidRPr="00383262">
        <w:rPr>
          <w:rFonts w:ascii="Times New Roman" w:hAnsi="Times New Roman" w:cs="Times New Roman"/>
          <w:sz w:val="24"/>
          <w:szCs w:val="24"/>
        </w:rPr>
        <w:t xml:space="preserve"> </w:t>
      </w:r>
      <w:proofErr w:type="spellStart"/>
      <w:r w:rsidRPr="00383262">
        <w:rPr>
          <w:rFonts w:ascii="Times New Roman" w:hAnsi="Times New Roman" w:cs="Times New Roman"/>
          <w:sz w:val="24"/>
          <w:szCs w:val="24"/>
        </w:rPr>
        <w:t>Hidayah</w:t>
      </w:r>
      <w:proofErr w:type="spellEnd"/>
      <w:r w:rsidRPr="00383262">
        <w:rPr>
          <w:rFonts w:ascii="Times New Roman" w:hAnsi="Times New Roman" w:cs="Times New Roman"/>
          <w:sz w:val="24"/>
          <w:szCs w:val="24"/>
        </w:rPr>
        <w:t xml:space="preserve"> Mohamad </w:t>
      </w:r>
      <w:proofErr w:type="spellStart"/>
      <w:r w:rsidRPr="00383262">
        <w:rPr>
          <w:rFonts w:ascii="Times New Roman" w:hAnsi="Times New Roman" w:cs="Times New Roman"/>
          <w:sz w:val="24"/>
          <w:szCs w:val="24"/>
        </w:rPr>
        <w:t>Nordin</w:t>
      </w:r>
      <w:proofErr w:type="spellEnd"/>
      <w:r w:rsidRPr="00383262">
        <w:rPr>
          <w:rFonts w:ascii="Times New Roman" w:hAnsi="Times New Roman" w:cs="Times New Roman"/>
          <w:sz w:val="24"/>
          <w:szCs w:val="24"/>
        </w:rPr>
        <w:t xml:space="preserve">, Jabil </w:t>
      </w:r>
      <w:proofErr w:type="spellStart"/>
      <w:r w:rsidRPr="00383262">
        <w:rPr>
          <w:rFonts w:ascii="Times New Roman" w:hAnsi="Times New Roman" w:cs="Times New Roman"/>
          <w:sz w:val="24"/>
          <w:szCs w:val="24"/>
        </w:rPr>
        <w:t>Mapjabil</w:t>
      </w:r>
      <w:proofErr w:type="spellEnd"/>
      <w:r w:rsidRPr="00383262">
        <w:rPr>
          <w:rFonts w:ascii="Times New Roman" w:hAnsi="Times New Roman" w:cs="Times New Roman"/>
          <w:sz w:val="24"/>
          <w:szCs w:val="24"/>
        </w:rPr>
        <w:t xml:space="preserve"> &amp; </w:t>
      </w:r>
      <w:proofErr w:type="spellStart"/>
      <w:r w:rsidRPr="00383262">
        <w:rPr>
          <w:rFonts w:ascii="Times New Roman" w:hAnsi="Times New Roman" w:cs="Times New Roman"/>
          <w:sz w:val="24"/>
          <w:szCs w:val="24"/>
        </w:rPr>
        <w:t>Mazdi</w:t>
      </w:r>
      <w:proofErr w:type="spellEnd"/>
      <w:r w:rsidRPr="00383262">
        <w:rPr>
          <w:rFonts w:ascii="Times New Roman" w:hAnsi="Times New Roman" w:cs="Times New Roman"/>
          <w:sz w:val="24"/>
          <w:szCs w:val="24"/>
        </w:rPr>
        <w:t xml:space="preserve"> </w:t>
      </w:r>
      <w:proofErr w:type="spellStart"/>
      <w:r w:rsidRPr="00383262">
        <w:rPr>
          <w:rFonts w:ascii="Times New Roman" w:hAnsi="Times New Roman" w:cs="Times New Roman"/>
          <w:sz w:val="24"/>
          <w:szCs w:val="24"/>
        </w:rPr>
        <w:t>Marzuki</w:t>
      </w:r>
      <w:proofErr w:type="spellEnd"/>
      <w:r w:rsidRPr="00383262">
        <w:rPr>
          <w:rFonts w:ascii="Times New Roman" w:hAnsi="Times New Roman" w:cs="Times New Roman"/>
          <w:sz w:val="24"/>
          <w:szCs w:val="24"/>
        </w:rPr>
        <w:t xml:space="preserve">. (2020). </w:t>
      </w:r>
      <w:r w:rsidR="00AC6E6E" w:rsidRPr="00383262">
        <w:rPr>
          <w:rFonts w:ascii="Times New Roman" w:hAnsi="Times New Roman" w:cs="Times New Roman"/>
          <w:sz w:val="24"/>
          <w:szCs w:val="24"/>
        </w:rPr>
        <w:t xml:space="preserve">Issues and </w:t>
      </w:r>
      <w:r w:rsidR="00940383" w:rsidRPr="00383262">
        <w:rPr>
          <w:rFonts w:ascii="Times New Roman" w:hAnsi="Times New Roman" w:cs="Times New Roman"/>
          <w:sz w:val="24"/>
          <w:szCs w:val="24"/>
        </w:rPr>
        <w:t>c</w:t>
      </w:r>
      <w:r w:rsidR="00AC6E6E" w:rsidRPr="00383262">
        <w:rPr>
          <w:rFonts w:ascii="Times New Roman" w:hAnsi="Times New Roman" w:cs="Times New Roman"/>
          <w:sz w:val="24"/>
          <w:szCs w:val="24"/>
        </w:rPr>
        <w:t xml:space="preserve">hallenges for </w:t>
      </w:r>
      <w:r w:rsidR="00940383" w:rsidRPr="00383262">
        <w:rPr>
          <w:rFonts w:ascii="Times New Roman" w:hAnsi="Times New Roman" w:cs="Times New Roman"/>
          <w:sz w:val="24"/>
          <w:szCs w:val="24"/>
        </w:rPr>
        <w:t>e</w:t>
      </w:r>
      <w:r w:rsidR="00AC6E6E" w:rsidRPr="00383262">
        <w:rPr>
          <w:rFonts w:ascii="Times New Roman" w:hAnsi="Times New Roman" w:cs="Times New Roman"/>
          <w:sz w:val="24"/>
          <w:szCs w:val="24"/>
        </w:rPr>
        <w:t xml:space="preserve">ntrepreneur in the </w:t>
      </w:r>
      <w:r w:rsidR="00940383" w:rsidRPr="00383262">
        <w:rPr>
          <w:rFonts w:ascii="Times New Roman" w:hAnsi="Times New Roman" w:cs="Times New Roman"/>
          <w:sz w:val="24"/>
          <w:szCs w:val="24"/>
        </w:rPr>
        <w:t>s</w:t>
      </w:r>
      <w:r w:rsidR="00AC6E6E" w:rsidRPr="00383262">
        <w:rPr>
          <w:rFonts w:ascii="Times New Roman" w:hAnsi="Times New Roman" w:cs="Times New Roman"/>
          <w:sz w:val="24"/>
          <w:szCs w:val="24"/>
        </w:rPr>
        <w:t xml:space="preserve">tingless </w:t>
      </w:r>
      <w:r w:rsidR="00940383" w:rsidRPr="00383262">
        <w:rPr>
          <w:rFonts w:ascii="Times New Roman" w:hAnsi="Times New Roman" w:cs="Times New Roman"/>
          <w:sz w:val="24"/>
          <w:szCs w:val="24"/>
        </w:rPr>
        <w:t>b</w:t>
      </w:r>
      <w:r w:rsidR="00AC6E6E" w:rsidRPr="00383262">
        <w:rPr>
          <w:rFonts w:ascii="Times New Roman" w:hAnsi="Times New Roman" w:cs="Times New Roman"/>
          <w:sz w:val="24"/>
          <w:szCs w:val="24"/>
        </w:rPr>
        <w:t xml:space="preserve">ee </w:t>
      </w:r>
      <w:r w:rsidR="00940383" w:rsidRPr="00383262">
        <w:rPr>
          <w:rFonts w:ascii="Times New Roman" w:hAnsi="Times New Roman" w:cs="Times New Roman"/>
          <w:sz w:val="24"/>
          <w:szCs w:val="24"/>
        </w:rPr>
        <w:t>i</w:t>
      </w:r>
      <w:r w:rsidR="00AC6E6E" w:rsidRPr="00383262">
        <w:rPr>
          <w:rFonts w:ascii="Times New Roman" w:hAnsi="Times New Roman" w:cs="Times New Roman"/>
          <w:sz w:val="24"/>
          <w:szCs w:val="24"/>
        </w:rPr>
        <w:t xml:space="preserve">ndustry. </w:t>
      </w:r>
      <w:r w:rsidR="00AC6E6E" w:rsidRPr="00383262">
        <w:rPr>
          <w:rFonts w:ascii="Times New Roman" w:hAnsi="Times New Roman" w:cs="Times New Roman"/>
          <w:i/>
          <w:iCs/>
          <w:sz w:val="24"/>
          <w:szCs w:val="24"/>
        </w:rPr>
        <w:t>G</w:t>
      </w:r>
      <w:r w:rsidR="00A13C50" w:rsidRPr="00383262">
        <w:rPr>
          <w:rFonts w:ascii="Times New Roman" w:hAnsi="Times New Roman" w:cs="Times New Roman"/>
          <w:i/>
          <w:iCs/>
          <w:sz w:val="24"/>
          <w:szCs w:val="24"/>
        </w:rPr>
        <w:t>eografia</w:t>
      </w:r>
      <w:r w:rsidR="00AC6E6E" w:rsidRPr="00383262">
        <w:rPr>
          <w:rFonts w:ascii="Times New Roman" w:hAnsi="Times New Roman" w:cs="Times New Roman"/>
          <w:i/>
          <w:iCs/>
          <w:sz w:val="24"/>
          <w:szCs w:val="24"/>
        </w:rPr>
        <w:t>-Malaysian Journal of Society and Space, 1</w:t>
      </w:r>
      <w:r w:rsidRPr="00383262">
        <w:rPr>
          <w:rFonts w:ascii="Times New Roman" w:hAnsi="Times New Roman" w:cs="Times New Roman"/>
          <w:i/>
          <w:iCs/>
          <w:sz w:val="24"/>
          <w:szCs w:val="24"/>
        </w:rPr>
        <w:t>6</w:t>
      </w:r>
      <w:r w:rsidR="00AC6E6E" w:rsidRPr="00383262">
        <w:rPr>
          <w:rFonts w:ascii="Times New Roman" w:hAnsi="Times New Roman" w:cs="Times New Roman"/>
          <w:sz w:val="24"/>
          <w:szCs w:val="24"/>
        </w:rPr>
        <w:t>(</w:t>
      </w:r>
      <w:r w:rsidRPr="00383262">
        <w:rPr>
          <w:rFonts w:ascii="Times New Roman" w:hAnsi="Times New Roman" w:cs="Times New Roman"/>
          <w:sz w:val="24"/>
          <w:szCs w:val="24"/>
        </w:rPr>
        <w:t>4</w:t>
      </w:r>
      <w:r w:rsidR="00AC6E6E" w:rsidRPr="00383262">
        <w:rPr>
          <w:rFonts w:ascii="Times New Roman" w:hAnsi="Times New Roman" w:cs="Times New Roman"/>
          <w:sz w:val="24"/>
          <w:szCs w:val="24"/>
        </w:rPr>
        <w:t>), 1</w:t>
      </w:r>
      <w:r w:rsidRPr="00383262">
        <w:rPr>
          <w:rFonts w:ascii="Times New Roman" w:hAnsi="Times New Roman" w:cs="Times New Roman"/>
          <w:sz w:val="24"/>
          <w:szCs w:val="24"/>
        </w:rPr>
        <w:t>02</w:t>
      </w:r>
      <w:r w:rsidR="00AC6E6E" w:rsidRPr="00383262">
        <w:rPr>
          <w:rFonts w:ascii="Times New Roman" w:hAnsi="Times New Roman" w:cs="Times New Roman"/>
          <w:sz w:val="24"/>
          <w:szCs w:val="24"/>
        </w:rPr>
        <w:t>-1</w:t>
      </w:r>
      <w:r w:rsidRPr="00383262">
        <w:rPr>
          <w:rFonts w:ascii="Times New Roman" w:hAnsi="Times New Roman" w:cs="Times New Roman"/>
          <w:sz w:val="24"/>
          <w:szCs w:val="24"/>
        </w:rPr>
        <w:t>16</w:t>
      </w:r>
      <w:r w:rsidR="00AC6E6E" w:rsidRPr="00383262">
        <w:rPr>
          <w:rFonts w:ascii="Times New Roman" w:hAnsi="Times New Roman" w:cs="Times New Roman"/>
          <w:sz w:val="24"/>
          <w:szCs w:val="24"/>
        </w:rPr>
        <w:t xml:space="preserve">.  </w:t>
      </w:r>
    </w:p>
    <w:p w14:paraId="066B19D2" w14:textId="6C9EA431" w:rsidR="0006578F" w:rsidRPr="00383262" w:rsidRDefault="0006578F" w:rsidP="00CD1B4D">
      <w:pPr>
        <w:spacing w:after="0" w:line="240" w:lineRule="auto"/>
        <w:ind w:left="567" w:hangingChars="237" w:hanging="569"/>
        <w:jc w:val="both"/>
        <w:rPr>
          <w:rFonts w:ascii="Times New Roman" w:hAnsi="Times New Roman" w:cs="Times New Roman"/>
          <w:sz w:val="24"/>
          <w:szCs w:val="24"/>
        </w:rPr>
      </w:pPr>
      <w:proofErr w:type="spellStart"/>
      <w:r w:rsidRPr="00383262">
        <w:rPr>
          <w:rFonts w:ascii="Times New Roman" w:hAnsi="Times New Roman" w:cs="Times New Roman"/>
          <w:sz w:val="24"/>
          <w:szCs w:val="24"/>
        </w:rPr>
        <w:t>Saigaran</w:t>
      </w:r>
      <w:proofErr w:type="spellEnd"/>
      <w:r w:rsidRPr="00383262">
        <w:rPr>
          <w:rFonts w:ascii="Times New Roman" w:hAnsi="Times New Roman" w:cs="Times New Roman"/>
          <w:sz w:val="24"/>
          <w:szCs w:val="24"/>
        </w:rPr>
        <w:t>, N.</w:t>
      </w:r>
      <w:r w:rsidR="00144D1C" w:rsidRPr="00383262">
        <w:rPr>
          <w:rFonts w:ascii="Times New Roman" w:hAnsi="Times New Roman" w:cs="Times New Roman"/>
          <w:sz w:val="24"/>
          <w:szCs w:val="24"/>
        </w:rPr>
        <w:t xml:space="preserve"> </w:t>
      </w:r>
      <w:r w:rsidRPr="00383262">
        <w:rPr>
          <w:rFonts w:ascii="Times New Roman" w:hAnsi="Times New Roman" w:cs="Times New Roman"/>
          <w:sz w:val="24"/>
          <w:szCs w:val="24"/>
        </w:rPr>
        <w:t xml:space="preserve">G. (2021). </w:t>
      </w:r>
      <w:proofErr w:type="spellStart"/>
      <w:r w:rsidRPr="00383262">
        <w:rPr>
          <w:rFonts w:ascii="Times New Roman" w:hAnsi="Times New Roman" w:cs="Times New Roman"/>
          <w:sz w:val="24"/>
          <w:szCs w:val="24"/>
        </w:rPr>
        <w:t>Kootu</w:t>
      </w:r>
      <w:proofErr w:type="spellEnd"/>
      <w:r w:rsidRPr="00383262">
        <w:rPr>
          <w:rFonts w:ascii="Times New Roman" w:hAnsi="Times New Roman" w:cs="Times New Roman"/>
          <w:sz w:val="24"/>
          <w:szCs w:val="24"/>
        </w:rPr>
        <w:t xml:space="preserve"> </w:t>
      </w:r>
      <w:r w:rsidR="00940383" w:rsidRPr="00383262">
        <w:rPr>
          <w:rFonts w:ascii="Times New Roman" w:hAnsi="Times New Roman" w:cs="Times New Roman"/>
          <w:sz w:val="24"/>
          <w:szCs w:val="24"/>
        </w:rPr>
        <w:t>f</w:t>
      </w:r>
      <w:r w:rsidRPr="00383262">
        <w:rPr>
          <w:rFonts w:ascii="Times New Roman" w:hAnsi="Times New Roman" w:cs="Times New Roman"/>
          <w:sz w:val="24"/>
          <w:szCs w:val="24"/>
        </w:rPr>
        <w:t xml:space="preserve">und as </w:t>
      </w:r>
      <w:r w:rsidR="00940383" w:rsidRPr="00383262">
        <w:rPr>
          <w:rFonts w:ascii="Times New Roman" w:hAnsi="Times New Roman" w:cs="Times New Roman"/>
          <w:sz w:val="24"/>
          <w:szCs w:val="24"/>
        </w:rPr>
        <w:t>s</w:t>
      </w:r>
      <w:r w:rsidRPr="00383262">
        <w:rPr>
          <w:rFonts w:ascii="Times New Roman" w:hAnsi="Times New Roman" w:cs="Times New Roman"/>
          <w:sz w:val="24"/>
          <w:szCs w:val="24"/>
        </w:rPr>
        <w:t xml:space="preserve">aving </w:t>
      </w:r>
      <w:r w:rsidR="00940383" w:rsidRPr="00383262">
        <w:rPr>
          <w:rFonts w:ascii="Times New Roman" w:hAnsi="Times New Roman" w:cs="Times New Roman"/>
          <w:sz w:val="24"/>
          <w:szCs w:val="24"/>
        </w:rPr>
        <w:t>s</w:t>
      </w:r>
      <w:r w:rsidRPr="00383262">
        <w:rPr>
          <w:rFonts w:ascii="Times New Roman" w:hAnsi="Times New Roman" w:cs="Times New Roman"/>
          <w:sz w:val="24"/>
          <w:szCs w:val="24"/>
        </w:rPr>
        <w:t xml:space="preserve">cheme of B40 Malaysian Indian </w:t>
      </w:r>
      <w:r w:rsidR="00940383" w:rsidRPr="00383262">
        <w:rPr>
          <w:rFonts w:ascii="Times New Roman" w:hAnsi="Times New Roman" w:cs="Times New Roman"/>
          <w:sz w:val="24"/>
          <w:szCs w:val="24"/>
        </w:rPr>
        <w:t>w</w:t>
      </w:r>
      <w:r w:rsidRPr="00383262">
        <w:rPr>
          <w:rFonts w:ascii="Times New Roman" w:hAnsi="Times New Roman" w:cs="Times New Roman"/>
          <w:sz w:val="24"/>
          <w:szCs w:val="24"/>
        </w:rPr>
        <w:t xml:space="preserve">omen: Insights behind the </w:t>
      </w:r>
      <w:r w:rsidR="00940383" w:rsidRPr="00383262">
        <w:rPr>
          <w:rFonts w:ascii="Times New Roman" w:hAnsi="Times New Roman" w:cs="Times New Roman"/>
          <w:sz w:val="24"/>
          <w:szCs w:val="24"/>
        </w:rPr>
        <w:t>p</w:t>
      </w:r>
      <w:r w:rsidRPr="00383262">
        <w:rPr>
          <w:rFonts w:ascii="Times New Roman" w:hAnsi="Times New Roman" w:cs="Times New Roman"/>
          <w:sz w:val="24"/>
          <w:szCs w:val="24"/>
        </w:rPr>
        <w:t xml:space="preserve">articipation as </w:t>
      </w:r>
      <w:r w:rsidR="00940383" w:rsidRPr="00383262">
        <w:rPr>
          <w:rFonts w:ascii="Times New Roman" w:hAnsi="Times New Roman" w:cs="Times New Roman"/>
          <w:sz w:val="24"/>
          <w:szCs w:val="24"/>
        </w:rPr>
        <w:t>p</w:t>
      </w:r>
      <w:r w:rsidRPr="00383262">
        <w:rPr>
          <w:rFonts w:ascii="Times New Roman" w:hAnsi="Times New Roman" w:cs="Times New Roman"/>
          <w:sz w:val="24"/>
          <w:szCs w:val="24"/>
        </w:rPr>
        <w:t xml:space="preserve">layers and </w:t>
      </w:r>
      <w:proofErr w:type="spellStart"/>
      <w:r w:rsidR="00940383" w:rsidRPr="00383262">
        <w:rPr>
          <w:rFonts w:ascii="Times New Roman" w:hAnsi="Times New Roman" w:cs="Times New Roman"/>
          <w:sz w:val="24"/>
          <w:szCs w:val="24"/>
        </w:rPr>
        <w:t>o</w:t>
      </w:r>
      <w:r w:rsidRPr="00383262">
        <w:rPr>
          <w:rFonts w:ascii="Times New Roman" w:hAnsi="Times New Roman" w:cs="Times New Roman"/>
          <w:sz w:val="24"/>
          <w:szCs w:val="24"/>
        </w:rPr>
        <w:t>rganisers</w:t>
      </w:r>
      <w:proofErr w:type="spellEnd"/>
      <w:r w:rsidRPr="00383262">
        <w:rPr>
          <w:rFonts w:ascii="Times New Roman" w:hAnsi="Times New Roman" w:cs="Times New Roman"/>
          <w:sz w:val="24"/>
          <w:szCs w:val="24"/>
        </w:rPr>
        <w:t xml:space="preserve"> during </w:t>
      </w:r>
      <w:r w:rsidR="00940383" w:rsidRPr="00383262">
        <w:rPr>
          <w:rFonts w:ascii="Times New Roman" w:hAnsi="Times New Roman" w:cs="Times New Roman"/>
          <w:sz w:val="24"/>
          <w:szCs w:val="24"/>
        </w:rPr>
        <w:t>m</w:t>
      </w:r>
      <w:r w:rsidRPr="00383262">
        <w:rPr>
          <w:rFonts w:ascii="Times New Roman" w:hAnsi="Times New Roman" w:cs="Times New Roman"/>
          <w:sz w:val="24"/>
          <w:szCs w:val="24"/>
        </w:rPr>
        <w:t xml:space="preserve">ovement </w:t>
      </w:r>
      <w:r w:rsidR="00940383" w:rsidRPr="00383262">
        <w:rPr>
          <w:rFonts w:ascii="Times New Roman" w:hAnsi="Times New Roman" w:cs="Times New Roman"/>
          <w:sz w:val="24"/>
          <w:szCs w:val="24"/>
        </w:rPr>
        <w:t>c</w:t>
      </w:r>
      <w:r w:rsidRPr="00383262">
        <w:rPr>
          <w:rFonts w:ascii="Times New Roman" w:hAnsi="Times New Roman" w:cs="Times New Roman"/>
          <w:sz w:val="24"/>
          <w:szCs w:val="24"/>
        </w:rPr>
        <w:t xml:space="preserve">ontrol </w:t>
      </w:r>
      <w:r w:rsidR="00940383" w:rsidRPr="00383262">
        <w:rPr>
          <w:rFonts w:ascii="Times New Roman" w:hAnsi="Times New Roman" w:cs="Times New Roman"/>
          <w:sz w:val="24"/>
          <w:szCs w:val="24"/>
        </w:rPr>
        <w:t>o</w:t>
      </w:r>
      <w:r w:rsidRPr="00383262">
        <w:rPr>
          <w:rFonts w:ascii="Times New Roman" w:hAnsi="Times New Roman" w:cs="Times New Roman"/>
          <w:sz w:val="24"/>
          <w:szCs w:val="24"/>
        </w:rPr>
        <w:t xml:space="preserve">rder. </w:t>
      </w:r>
      <w:r w:rsidRPr="00383262">
        <w:rPr>
          <w:rFonts w:ascii="Times New Roman" w:hAnsi="Times New Roman" w:cs="Times New Roman"/>
          <w:i/>
          <w:iCs/>
          <w:sz w:val="24"/>
          <w:szCs w:val="24"/>
        </w:rPr>
        <w:t>G</w:t>
      </w:r>
      <w:r w:rsidR="00A13C50" w:rsidRPr="00383262">
        <w:rPr>
          <w:rFonts w:ascii="Times New Roman" w:hAnsi="Times New Roman" w:cs="Times New Roman"/>
          <w:i/>
          <w:iCs/>
          <w:sz w:val="24"/>
          <w:szCs w:val="24"/>
        </w:rPr>
        <w:t>eografia</w:t>
      </w:r>
      <w:r w:rsidRPr="00383262">
        <w:rPr>
          <w:rFonts w:ascii="Times New Roman" w:hAnsi="Times New Roman" w:cs="Times New Roman"/>
          <w:i/>
          <w:iCs/>
          <w:sz w:val="24"/>
          <w:szCs w:val="24"/>
        </w:rPr>
        <w:t>-Malaysian Journal of Society and Space, 17</w:t>
      </w:r>
      <w:r w:rsidRPr="00383262">
        <w:rPr>
          <w:rFonts w:ascii="Times New Roman" w:hAnsi="Times New Roman" w:cs="Times New Roman"/>
          <w:sz w:val="24"/>
          <w:szCs w:val="24"/>
        </w:rPr>
        <w:t xml:space="preserve">(3), 182-193.  </w:t>
      </w:r>
    </w:p>
    <w:p w14:paraId="5626E4FB" w14:textId="15B54BE6" w:rsidR="0074600E" w:rsidRPr="00383262" w:rsidRDefault="0074600E" w:rsidP="00CD1B4D">
      <w:pPr>
        <w:spacing w:after="0" w:line="240" w:lineRule="auto"/>
        <w:ind w:left="567" w:hangingChars="237" w:hanging="569"/>
        <w:jc w:val="both"/>
        <w:rPr>
          <w:rFonts w:ascii="Times New Roman" w:hAnsi="Times New Roman" w:cs="Times New Roman"/>
          <w:sz w:val="24"/>
          <w:szCs w:val="24"/>
        </w:rPr>
      </w:pPr>
      <w:r w:rsidRPr="00383262">
        <w:rPr>
          <w:rFonts w:ascii="Times New Roman" w:hAnsi="Times New Roman" w:cs="Times New Roman"/>
          <w:sz w:val="24"/>
          <w:szCs w:val="24"/>
        </w:rPr>
        <w:t xml:space="preserve">Saxena, S. (2012). Problems </w:t>
      </w:r>
      <w:r w:rsidR="00940383" w:rsidRPr="00383262">
        <w:rPr>
          <w:rFonts w:ascii="Times New Roman" w:hAnsi="Times New Roman" w:cs="Times New Roman"/>
          <w:sz w:val="24"/>
          <w:szCs w:val="24"/>
        </w:rPr>
        <w:t>f</w:t>
      </w:r>
      <w:r w:rsidRPr="00383262">
        <w:rPr>
          <w:rFonts w:ascii="Times New Roman" w:hAnsi="Times New Roman" w:cs="Times New Roman"/>
          <w:sz w:val="24"/>
          <w:szCs w:val="24"/>
        </w:rPr>
        <w:t xml:space="preserve">aced by </w:t>
      </w:r>
      <w:r w:rsidR="00940383" w:rsidRPr="00383262">
        <w:rPr>
          <w:rFonts w:ascii="Times New Roman" w:hAnsi="Times New Roman" w:cs="Times New Roman"/>
          <w:sz w:val="24"/>
          <w:szCs w:val="24"/>
        </w:rPr>
        <w:t>r</w:t>
      </w:r>
      <w:r w:rsidRPr="00383262">
        <w:rPr>
          <w:rFonts w:ascii="Times New Roman" w:hAnsi="Times New Roman" w:cs="Times New Roman"/>
          <w:sz w:val="24"/>
          <w:szCs w:val="24"/>
        </w:rPr>
        <w:t xml:space="preserve">ural </w:t>
      </w:r>
      <w:r w:rsidR="00940383" w:rsidRPr="00383262">
        <w:rPr>
          <w:rFonts w:ascii="Times New Roman" w:hAnsi="Times New Roman" w:cs="Times New Roman"/>
          <w:sz w:val="24"/>
          <w:szCs w:val="24"/>
        </w:rPr>
        <w:t>e</w:t>
      </w:r>
      <w:r w:rsidRPr="00383262">
        <w:rPr>
          <w:rFonts w:ascii="Times New Roman" w:hAnsi="Times New Roman" w:cs="Times New Roman"/>
          <w:sz w:val="24"/>
          <w:szCs w:val="24"/>
        </w:rPr>
        <w:t xml:space="preserve">ntrepreneurs and </w:t>
      </w:r>
      <w:r w:rsidR="00940383" w:rsidRPr="00383262">
        <w:rPr>
          <w:rFonts w:ascii="Times New Roman" w:hAnsi="Times New Roman" w:cs="Times New Roman"/>
          <w:sz w:val="24"/>
          <w:szCs w:val="24"/>
        </w:rPr>
        <w:t>r</w:t>
      </w:r>
      <w:r w:rsidRPr="00383262">
        <w:rPr>
          <w:rFonts w:ascii="Times New Roman" w:hAnsi="Times New Roman" w:cs="Times New Roman"/>
          <w:sz w:val="24"/>
          <w:szCs w:val="24"/>
        </w:rPr>
        <w:t xml:space="preserve">emedies to </w:t>
      </w:r>
      <w:r w:rsidR="00940383" w:rsidRPr="00383262">
        <w:rPr>
          <w:rFonts w:ascii="Times New Roman" w:hAnsi="Times New Roman" w:cs="Times New Roman"/>
          <w:sz w:val="24"/>
          <w:szCs w:val="24"/>
        </w:rPr>
        <w:t>s</w:t>
      </w:r>
      <w:r w:rsidRPr="00383262">
        <w:rPr>
          <w:rFonts w:ascii="Times New Roman" w:hAnsi="Times New Roman" w:cs="Times New Roman"/>
          <w:sz w:val="24"/>
          <w:szCs w:val="24"/>
        </w:rPr>
        <w:t xml:space="preserve">olve </w:t>
      </w:r>
      <w:r w:rsidR="00940383" w:rsidRPr="00383262">
        <w:rPr>
          <w:rFonts w:ascii="Times New Roman" w:hAnsi="Times New Roman" w:cs="Times New Roman"/>
          <w:sz w:val="24"/>
          <w:szCs w:val="24"/>
        </w:rPr>
        <w:t>it</w:t>
      </w:r>
      <w:r w:rsidRPr="00383262">
        <w:rPr>
          <w:rFonts w:ascii="Times New Roman" w:hAnsi="Times New Roman" w:cs="Times New Roman"/>
          <w:sz w:val="24"/>
          <w:szCs w:val="24"/>
        </w:rPr>
        <w:t xml:space="preserve">. </w:t>
      </w:r>
      <w:r w:rsidRPr="00383262">
        <w:rPr>
          <w:rFonts w:ascii="Times New Roman" w:hAnsi="Times New Roman" w:cs="Times New Roman"/>
          <w:i/>
          <w:iCs/>
          <w:sz w:val="24"/>
          <w:szCs w:val="24"/>
        </w:rPr>
        <w:t>IOSR Journal of Business and Management (IOSRJBM), 3</w:t>
      </w:r>
      <w:r w:rsidRPr="00383262">
        <w:rPr>
          <w:rFonts w:ascii="Times New Roman" w:hAnsi="Times New Roman" w:cs="Times New Roman"/>
          <w:sz w:val="24"/>
          <w:szCs w:val="24"/>
        </w:rPr>
        <w:t>(1), 23-29.</w:t>
      </w:r>
    </w:p>
    <w:p w14:paraId="43F5860A" w14:textId="0B549BB2" w:rsidR="0074600E" w:rsidRPr="00383262" w:rsidRDefault="0074600E" w:rsidP="00CD1B4D">
      <w:pPr>
        <w:spacing w:after="0" w:line="240" w:lineRule="auto"/>
        <w:ind w:left="567" w:hangingChars="237" w:hanging="569"/>
        <w:jc w:val="both"/>
        <w:rPr>
          <w:rFonts w:ascii="Times New Roman" w:hAnsi="Times New Roman" w:cs="Times New Roman"/>
          <w:sz w:val="24"/>
          <w:szCs w:val="24"/>
        </w:rPr>
      </w:pPr>
      <w:r w:rsidRPr="00383262">
        <w:rPr>
          <w:rFonts w:ascii="Times New Roman" w:hAnsi="Times New Roman" w:cs="Times New Roman"/>
          <w:sz w:val="24"/>
          <w:szCs w:val="24"/>
        </w:rPr>
        <w:t>Walker, J.</w:t>
      </w:r>
      <w:r w:rsidR="00144D1C" w:rsidRPr="00383262">
        <w:rPr>
          <w:rFonts w:ascii="Times New Roman" w:hAnsi="Times New Roman" w:cs="Times New Roman"/>
          <w:sz w:val="24"/>
          <w:szCs w:val="24"/>
        </w:rPr>
        <w:t xml:space="preserve"> </w:t>
      </w:r>
      <w:r w:rsidRPr="00383262">
        <w:rPr>
          <w:rFonts w:ascii="Times New Roman" w:hAnsi="Times New Roman" w:cs="Times New Roman"/>
          <w:sz w:val="24"/>
          <w:szCs w:val="24"/>
        </w:rPr>
        <w:t xml:space="preserve">L. (2012). The </w:t>
      </w:r>
      <w:r w:rsidR="00940383" w:rsidRPr="00383262">
        <w:rPr>
          <w:rFonts w:ascii="Times New Roman" w:hAnsi="Times New Roman" w:cs="Times New Roman"/>
          <w:sz w:val="24"/>
          <w:szCs w:val="24"/>
        </w:rPr>
        <w:t>u</w:t>
      </w:r>
      <w:r w:rsidRPr="00383262">
        <w:rPr>
          <w:rFonts w:ascii="Times New Roman" w:hAnsi="Times New Roman" w:cs="Times New Roman"/>
          <w:sz w:val="24"/>
          <w:szCs w:val="24"/>
        </w:rPr>
        <w:t xml:space="preserve">se of </w:t>
      </w:r>
      <w:r w:rsidR="00940383" w:rsidRPr="00383262">
        <w:rPr>
          <w:rFonts w:ascii="Times New Roman" w:hAnsi="Times New Roman" w:cs="Times New Roman"/>
          <w:sz w:val="24"/>
          <w:szCs w:val="24"/>
        </w:rPr>
        <w:t>s</w:t>
      </w:r>
      <w:r w:rsidRPr="00383262">
        <w:rPr>
          <w:rFonts w:ascii="Times New Roman" w:hAnsi="Times New Roman" w:cs="Times New Roman"/>
          <w:sz w:val="24"/>
          <w:szCs w:val="24"/>
        </w:rPr>
        <w:t xml:space="preserve">aturation in </w:t>
      </w:r>
      <w:r w:rsidR="00940383" w:rsidRPr="00383262">
        <w:rPr>
          <w:rFonts w:ascii="Times New Roman" w:hAnsi="Times New Roman" w:cs="Times New Roman"/>
          <w:sz w:val="24"/>
          <w:szCs w:val="24"/>
        </w:rPr>
        <w:t>q</w:t>
      </w:r>
      <w:r w:rsidRPr="00383262">
        <w:rPr>
          <w:rFonts w:ascii="Times New Roman" w:hAnsi="Times New Roman" w:cs="Times New Roman"/>
          <w:sz w:val="24"/>
          <w:szCs w:val="24"/>
        </w:rPr>
        <w:t xml:space="preserve">ualitative </w:t>
      </w:r>
      <w:r w:rsidR="00940383" w:rsidRPr="00383262">
        <w:rPr>
          <w:rFonts w:ascii="Times New Roman" w:hAnsi="Times New Roman" w:cs="Times New Roman"/>
          <w:sz w:val="24"/>
          <w:szCs w:val="24"/>
        </w:rPr>
        <w:t>r</w:t>
      </w:r>
      <w:r w:rsidRPr="00383262">
        <w:rPr>
          <w:rFonts w:ascii="Times New Roman" w:hAnsi="Times New Roman" w:cs="Times New Roman"/>
          <w:sz w:val="24"/>
          <w:szCs w:val="24"/>
        </w:rPr>
        <w:t xml:space="preserve">esearch. </w:t>
      </w:r>
      <w:r w:rsidRPr="00383262">
        <w:rPr>
          <w:rFonts w:ascii="Times New Roman" w:hAnsi="Times New Roman" w:cs="Times New Roman"/>
          <w:i/>
          <w:iCs/>
          <w:sz w:val="24"/>
          <w:szCs w:val="24"/>
        </w:rPr>
        <w:t xml:space="preserve">Canadian Journal of Cardiovascular </w:t>
      </w:r>
      <w:r w:rsidR="005F127C" w:rsidRPr="00383262">
        <w:rPr>
          <w:rFonts w:ascii="Times New Roman" w:hAnsi="Times New Roman" w:cs="Times New Roman"/>
          <w:i/>
          <w:iCs/>
          <w:sz w:val="24"/>
          <w:szCs w:val="24"/>
        </w:rPr>
        <w:t>Nur</w:t>
      </w:r>
      <w:r w:rsidRPr="00383262">
        <w:rPr>
          <w:rFonts w:ascii="Times New Roman" w:hAnsi="Times New Roman" w:cs="Times New Roman"/>
          <w:i/>
          <w:iCs/>
          <w:sz w:val="24"/>
          <w:szCs w:val="24"/>
        </w:rPr>
        <w:t>sing, 22</w:t>
      </w:r>
      <w:r w:rsidRPr="00383262">
        <w:rPr>
          <w:rFonts w:ascii="Times New Roman" w:hAnsi="Times New Roman" w:cs="Times New Roman"/>
          <w:sz w:val="24"/>
          <w:szCs w:val="24"/>
        </w:rPr>
        <w:t>(2), 37</w:t>
      </w:r>
      <w:r w:rsidR="000D72F5">
        <w:rPr>
          <w:rFonts w:ascii="Times New Roman" w:hAnsi="Times New Roman" w:cs="Times New Roman"/>
          <w:sz w:val="24"/>
          <w:szCs w:val="24"/>
        </w:rPr>
        <w:t>-</w:t>
      </w:r>
      <w:r w:rsidRPr="00383262">
        <w:rPr>
          <w:rFonts w:ascii="Times New Roman" w:hAnsi="Times New Roman" w:cs="Times New Roman"/>
          <w:sz w:val="24"/>
          <w:szCs w:val="24"/>
        </w:rPr>
        <w:t>46.</w:t>
      </w:r>
    </w:p>
    <w:p w14:paraId="4BD033D8" w14:textId="4958281D" w:rsidR="0074600E" w:rsidRPr="00383262" w:rsidRDefault="0074600E" w:rsidP="00CD1B4D">
      <w:pPr>
        <w:spacing w:after="0" w:line="240" w:lineRule="auto"/>
        <w:ind w:left="567" w:hangingChars="237" w:hanging="569"/>
        <w:jc w:val="both"/>
        <w:rPr>
          <w:rFonts w:ascii="Times New Roman" w:hAnsi="Times New Roman" w:cs="Times New Roman"/>
          <w:i/>
          <w:iCs/>
          <w:sz w:val="24"/>
          <w:szCs w:val="24"/>
        </w:rPr>
      </w:pPr>
      <w:r w:rsidRPr="00383262">
        <w:rPr>
          <w:rFonts w:ascii="Times New Roman" w:hAnsi="Times New Roman" w:cs="Times New Roman"/>
          <w:sz w:val="24"/>
          <w:szCs w:val="24"/>
          <w:lang w:val="en-MY" w:eastAsia="en-MY"/>
        </w:rPr>
        <w:t>World Health Organization. (2020).</w:t>
      </w:r>
      <w:r w:rsidRPr="00383262">
        <w:rPr>
          <w:rFonts w:ascii="Times New Roman" w:hAnsi="Times New Roman" w:cs="Times New Roman"/>
          <w:spacing w:val="8"/>
          <w:sz w:val="24"/>
          <w:szCs w:val="24"/>
          <w:shd w:val="clear" w:color="auto" w:fill="FFFFFF"/>
        </w:rPr>
        <w:t xml:space="preserve"> </w:t>
      </w:r>
      <w:r w:rsidRPr="00383262">
        <w:rPr>
          <w:rFonts w:ascii="Times New Roman" w:hAnsi="Times New Roman" w:cs="Times New Roman"/>
          <w:i/>
          <w:iCs/>
          <w:sz w:val="24"/>
          <w:szCs w:val="24"/>
        </w:rPr>
        <w:t xml:space="preserve">Coronavirus </w:t>
      </w:r>
      <w:r w:rsidR="00940383" w:rsidRPr="00383262">
        <w:rPr>
          <w:rFonts w:ascii="Times New Roman" w:hAnsi="Times New Roman" w:cs="Times New Roman"/>
          <w:i/>
          <w:iCs/>
          <w:sz w:val="24"/>
          <w:szCs w:val="24"/>
        </w:rPr>
        <w:t>d</w:t>
      </w:r>
      <w:r w:rsidRPr="00383262">
        <w:rPr>
          <w:rFonts w:ascii="Times New Roman" w:hAnsi="Times New Roman" w:cs="Times New Roman"/>
          <w:i/>
          <w:iCs/>
          <w:sz w:val="24"/>
          <w:szCs w:val="24"/>
        </w:rPr>
        <w:t xml:space="preserve">isease (COVID-2019) </w:t>
      </w:r>
      <w:r w:rsidR="00940383" w:rsidRPr="00383262">
        <w:rPr>
          <w:rFonts w:ascii="Times New Roman" w:hAnsi="Times New Roman" w:cs="Times New Roman"/>
          <w:i/>
          <w:iCs/>
          <w:sz w:val="24"/>
          <w:szCs w:val="24"/>
        </w:rPr>
        <w:t>s</w:t>
      </w:r>
      <w:r w:rsidRPr="00383262">
        <w:rPr>
          <w:rFonts w:ascii="Times New Roman" w:hAnsi="Times New Roman" w:cs="Times New Roman"/>
          <w:i/>
          <w:iCs/>
          <w:sz w:val="24"/>
          <w:szCs w:val="24"/>
        </w:rPr>
        <w:t xml:space="preserve">ituation </w:t>
      </w:r>
      <w:r w:rsidR="00940383" w:rsidRPr="00383262">
        <w:rPr>
          <w:rFonts w:ascii="Times New Roman" w:hAnsi="Times New Roman" w:cs="Times New Roman"/>
          <w:i/>
          <w:iCs/>
          <w:sz w:val="24"/>
          <w:szCs w:val="24"/>
        </w:rPr>
        <w:t>r</w:t>
      </w:r>
      <w:r w:rsidRPr="00383262">
        <w:rPr>
          <w:rFonts w:ascii="Times New Roman" w:hAnsi="Times New Roman" w:cs="Times New Roman"/>
          <w:i/>
          <w:iCs/>
          <w:sz w:val="24"/>
          <w:szCs w:val="24"/>
        </w:rPr>
        <w:t>eports.</w:t>
      </w:r>
      <w:r w:rsidR="00CD1B4D" w:rsidRPr="00383262">
        <w:rPr>
          <w:rFonts w:ascii="Times New Roman" w:hAnsi="Times New Roman" w:cs="Times New Roman"/>
          <w:i/>
          <w:iCs/>
          <w:sz w:val="24"/>
          <w:szCs w:val="24"/>
        </w:rPr>
        <w:t xml:space="preserve"> </w:t>
      </w:r>
      <w:r w:rsidR="00CD1B4D" w:rsidRPr="00383262">
        <w:rPr>
          <w:rFonts w:ascii="Times New Roman" w:eastAsia="Times New Roman" w:hAnsi="Times New Roman" w:cs="Times New Roman"/>
          <w:sz w:val="24"/>
          <w:szCs w:val="24"/>
        </w:rPr>
        <w:t xml:space="preserve">Retrieved from </w:t>
      </w:r>
      <w:r w:rsidR="0049152F" w:rsidRPr="00FF6C0E">
        <w:rPr>
          <w:rFonts w:ascii="Times New Roman" w:hAnsi="Times New Roman" w:cs="Times New Roman"/>
          <w:sz w:val="24"/>
          <w:szCs w:val="24"/>
        </w:rPr>
        <w:t>Coronavirus Disease (COVID-19) Situation Reports (who.int)</w:t>
      </w:r>
    </w:p>
    <w:p w14:paraId="72C01465" w14:textId="5ED95DD8" w:rsidR="0074600E" w:rsidRPr="00CD1B4D" w:rsidRDefault="0074600E" w:rsidP="00335362">
      <w:pPr>
        <w:spacing w:after="0" w:line="240" w:lineRule="auto"/>
        <w:ind w:left="567" w:hangingChars="237" w:hanging="569"/>
        <w:jc w:val="both"/>
        <w:rPr>
          <w:rFonts w:ascii="Times New Roman" w:hAnsi="Times New Roman" w:cs="Times New Roman"/>
          <w:bCs/>
          <w:i/>
          <w:iCs/>
          <w:sz w:val="24"/>
          <w:szCs w:val="24"/>
          <w:lang w:val="en-MY" w:eastAsia="en-MY"/>
        </w:rPr>
      </w:pPr>
      <w:r w:rsidRPr="00383262">
        <w:rPr>
          <w:rFonts w:ascii="Times New Roman" w:hAnsi="Times New Roman" w:cs="Times New Roman"/>
          <w:bCs/>
          <w:sz w:val="24"/>
          <w:szCs w:val="24"/>
          <w:lang w:val="en-MY" w:eastAsia="en-MY"/>
        </w:rPr>
        <w:t>World Health Organization. (202</w:t>
      </w:r>
      <w:r w:rsidR="00212414" w:rsidRPr="00383262">
        <w:rPr>
          <w:rFonts w:ascii="Times New Roman" w:hAnsi="Times New Roman" w:cs="Times New Roman"/>
          <w:bCs/>
          <w:sz w:val="24"/>
          <w:szCs w:val="24"/>
          <w:lang w:val="en-MY" w:eastAsia="en-MY"/>
        </w:rPr>
        <w:t>3</w:t>
      </w:r>
      <w:r w:rsidRPr="00383262">
        <w:rPr>
          <w:rFonts w:ascii="Times New Roman" w:hAnsi="Times New Roman" w:cs="Times New Roman"/>
          <w:bCs/>
          <w:sz w:val="24"/>
          <w:szCs w:val="24"/>
          <w:lang w:val="en-MY" w:eastAsia="en-MY"/>
        </w:rPr>
        <w:t xml:space="preserve">). </w:t>
      </w:r>
      <w:r w:rsidRPr="00383262">
        <w:rPr>
          <w:rFonts w:ascii="Times New Roman" w:hAnsi="Times New Roman" w:cs="Times New Roman"/>
          <w:bCs/>
          <w:i/>
          <w:iCs/>
          <w:sz w:val="24"/>
          <w:szCs w:val="24"/>
          <w:lang w:val="en-MY" w:eastAsia="en-MY"/>
        </w:rPr>
        <w:t xml:space="preserve">WHO </w:t>
      </w:r>
      <w:r w:rsidR="00940383" w:rsidRPr="00383262">
        <w:rPr>
          <w:rFonts w:ascii="Times New Roman" w:hAnsi="Times New Roman" w:cs="Times New Roman"/>
          <w:bCs/>
          <w:i/>
          <w:iCs/>
          <w:sz w:val="24"/>
          <w:szCs w:val="24"/>
          <w:lang w:val="en-MY" w:eastAsia="en-MY"/>
        </w:rPr>
        <w:t>c</w:t>
      </w:r>
      <w:r w:rsidRPr="00383262">
        <w:rPr>
          <w:rFonts w:ascii="Times New Roman" w:hAnsi="Times New Roman" w:cs="Times New Roman"/>
          <w:bCs/>
          <w:i/>
          <w:iCs/>
          <w:sz w:val="24"/>
          <w:szCs w:val="24"/>
          <w:lang w:val="en-MY" w:eastAsia="en-MY"/>
        </w:rPr>
        <w:t xml:space="preserve">oronavirus (COVID-19) </w:t>
      </w:r>
      <w:r w:rsidR="00940383" w:rsidRPr="00383262">
        <w:rPr>
          <w:rFonts w:ascii="Times New Roman" w:hAnsi="Times New Roman" w:cs="Times New Roman"/>
          <w:bCs/>
          <w:i/>
          <w:iCs/>
          <w:sz w:val="24"/>
          <w:szCs w:val="24"/>
          <w:lang w:val="en-MY" w:eastAsia="en-MY"/>
        </w:rPr>
        <w:t>d</w:t>
      </w:r>
      <w:r w:rsidRPr="00383262">
        <w:rPr>
          <w:rFonts w:ascii="Times New Roman" w:hAnsi="Times New Roman" w:cs="Times New Roman"/>
          <w:bCs/>
          <w:i/>
          <w:iCs/>
          <w:sz w:val="24"/>
          <w:szCs w:val="24"/>
          <w:lang w:val="en-MY" w:eastAsia="en-MY"/>
        </w:rPr>
        <w:t xml:space="preserve">ashboard. </w:t>
      </w:r>
      <w:r w:rsidR="00CD1B4D" w:rsidRPr="00383262">
        <w:rPr>
          <w:rFonts w:ascii="Times New Roman" w:hAnsi="Times New Roman" w:cs="Times New Roman"/>
          <w:bCs/>
          <w:i/>
          <w:iCs/>
          <w:sz w:val="24"/>
          <w:szCs w:val="24"/>
          <w:lang w:val="en-MY" w:eastAsia="en-MY"/>
        </w:rPr>
        <w:t xml:space="preserve"> </w:t>
      </w:r>
      <w:r w:rsidR="00CD1B4D" w:rsidRPr="00383262">
        <w:rPr>
          <w:rFonts w:ascii="Times New Roman" w:eastAsia="Times New Roman" w:hAnsi="Times New Roman" w:cs="Times New Roman"/>
          <w:sz w:val="24"/>
          <w:szCs w:val="24"/>
        </w:rPr>
        <w:t>Retrieved from</w:t>
      </w:r>
      <w:r w:rsidRPr="00383262">
        <w:rPr>
          <w:rFonts w:ascii="Times New Roman" w:hAnsi="Times New Roman" w:cs="Times New Roman"/>
          <w:bCs/>
          <w:i/>
          <w:iCs/>
          <w:sz w:val="24"/>
          <w:szCs w:val="24"/>
          <w:lang w:val="en-MY" w:eastAsia="en-MY"/>
        </w:rPr>
        <w:t xml:space="preserve"> </w:t>
      </w:r>
      <w:r w:rsidRPr="00FF6C0E">
        <w:rPr>
          <w:rFonts w:ascii="Times New Roman" w:hAnsi="Times New Roman" w:cs="Times New Roman"/>
          <w:bCs/>
          <w:sz w:val="24"/>
          <w:szCs w:val="24"/>
          <w:lang w:val="en-MY" w:eastAsia="en-MY"/>
        </w:rPr>
        <w:t>https://covid19.who.int/table</w:t>
      </w:r>
    </w:p>
    <w:p w14:paraId="50601E68" w14:textId="1D0DEEB4" w:rsidR="001B7E3B" w:rsidRPr="00FF6C0E" w:rsidRDefault="001B7E3B" w:rsidP="00335362">
      <w:pPr>
        <w:pStyle w:val="Heading1"/>
        <w:shd w:val="clear" w:color="auto" w:fill="FFFFFF"/>
        <w:spacing w:before="0" w:line="240" w:lineRule="auto"/>
        <w:ind w:left="567" w:hangingChars="237" w:hanging="569"/>
        <w:jc w:val="both"/>
        <w:textAlignment w:val="baseline"/>
        <w:rPr>
          <w:rFonts w:ascii="Times New Roman" w:hAnsi="Times New Roman"/>
          <w:color w:val="auto"/>
          <w:sz w:val="24"/>
          <w:szCs w:val="24"/>
        </w:rPr>
      </w:pPr>
      <w:proofErr w:type="spellStart"/>
      <w:r w:rsidRPr="001B7E3B">
        <w:rPr>
          <w:rFonts w:ascii="Times New Roman" w:hAnsi="Times New Roman"/>
          <w:color w:val="auto"/>
          <w:sz w:val="24"/>
          <w:szCs w:val="24"/>
        </w:rPr>
        <w:t>Yaffe-Bellany</w:t>
      </w:r>
      <w:proofErr w:type="spellEnd"/>
      <w:r w:rsidRPr="001B7E3B">
        <w:rPr>
          <w:rFonts w:ascii="Times New Roman" w:hAnsi="Times New Roman"/>
          <w:color w:val="auto"/>
          <w:sz w:val="24"/>
          <w:szCs w:val="24"/>
        </w:rPr>
        <w:t>, D.</w:t>
      </w:r>
      <w:r w:rsidR="00A13C50">
        <w:rPr>
          <w:rFonts w:ascii="Times New Roman" w:hAnsi="Times New Roman"/>
          <w:color w:val="auto"/>
          <w:sz w:val="24"/>
          <w:szCs w:val="24"/>
        </w:rPr>
        <w:t>,</w:t>
      </w:r>
      <w:r w:rsidRPr="001B7E3B">
        <w:rPr>
          <w:rFonts w:ascii="Times New Roman" w:hAnsi="Times New Roman"/>
          <w:color w:val="auto"/>
          <w:sz w:val="24"/>
          <w:szCs w:val="24"/>
        </w:rPr>
        <w:t xml:space="preserve"> &amp; Corkery, M. (2022</w:t>
      </w:r>
      <w:r w:rsidR="006F1B8C">
        <w:rPr>
          <w:rFonts w:ascii="Times New Roman" w:hAnsi="Times New Roman"/>
          <w:color w:val="auto"/>
          <w:sz w:val="24"/>
          <w:szCs w:val="24"/>
        </w:rPr>
        <w:t>, March 6</w:t>
      </w:r>
      <w:r w:rsidRPr="001B7E3B">
        <w:rPr>
          <w:rFonts w:ascii="Times New Roman" w:hAnsi="Times New Roman"/>
          <w:color w:val="auto"/>
          <w:sz w:val="24"/>
          <w:szCs w:val="24"/>
        </w:rPr>
        <w:t xml:space="preserve">).  </w:t>
      </w:r>
      <w:r w:rsidRPr="006F1B8C">
        <w:rPr>
          <w:rFonts w:ascii="Times New Roman" w:hAnsi="Times New Roman"/>
          <w:color w:val="auto"/>
          <w:sz w:val="24"/>
          <w:szCs w:val="24"/>
        </w:rPr>
        <w:t xml:space="preserve">Dumped </w:t>
      </w:r>
      <w:r w:rsidR="00A93117">
        <w:rPr>
          <w:rFonts w:ascii="Times New Roman" w:hAnsi="Times New Roman"/>
          <w:color w:val="auto"/>
          <w:sz w:val="24"/>
          <w:szCs w:val="24"/>
        </w:rPr>
        <w:t>m</w:t>
      </w:r>
      <w:r w:rsidRPr="006F1B8C">
        <w:rPr>
          <w:rFonts w:ascii="Times New Roman" w:hAnsi="Times New Roman"/>
          <w:color w:val="auto"/>
          <w:sz w:val="24"/>
          <w:szCs w:val="24"/>
        </w:rPr>
        <w:t xml:space="preserve">ilk, </w:t>
      </w:r>
      <w:r w:rsidR="00A93117">
        <w:rPr>
          <w:rFonts w:ascii="Times New Roman" w:hAnsi="Times New Roman"/>
          <w:color w:val="auto"/>
          <w:sz w:val="24"/>
          <w:szCs w:val="24"/>
        </w:rPr>
        <w:t>s</w:t>
      </w:r>
      <w:r w:rsidRPr="006F1B8C">
        <w:rPr>
          <w:rFonts w:ascii="Times New Roman" w:hAnsi="Times New Roman"/>
          <w:color w:val="auto"/>
          <w:sz w:val="24"/>
          <w:szCs w:val="24"/>
        </w:rPr>
        <w:t xml:space="preserve">mashed </w:t>
      </w:r>
      <w:r w:rsidR="00A93117">
        <w:rPr>
          <w:rFonts w:ascii="Times New Roman" w:hAnsi="Times New Roman"/>
          <w:color w:val="auto"/>
          <w:sz w:val="24"/>
          <w:szCs w:val="24"/>
        </w:rPr>
        <w:t>e</w:t>
      </w:r>
      <w:r w:rsidRPr="006F1B8C">
        <w:rPr>
          <w:rFonts w:ascii="Times New Roman" w:hAnsi="Times New Roman"/>
          <w:color w:val="auto"/>
          <w:sz w:val="24"/>
          <w:szCs w:val="24"/>
        </w:rPr>
        <w:t xml:space="preserve">ggs, </w:t>
      </w:r>
      <w:r w:rsidR="00A93117">
        <w:rPr>
          <w:rFonts w:ascii="Times New Roman" w:hAnsi="Times New Roman"/>
          <w:color w:val="auto"/>
          <w:sz w:val="24"/>
          <w:szCs w:val="24"/>
        </w:rPr>
        <w:t>p</w:t>
      </w:r>
      <w:r w:rsidRPr="006F1B8C">
        <w:rPr>
          <w:rFonts w:ascii="Times New Roman" w:hAnsi="Times New Roman"/>
          <w:color w:val="auto"/>
          <w:sz w:val="24"/>
          <w:szCs w:val="24"/>
        </w:rPr>
        <w:t xml:space="preserve">lowed </w:t>
      </w:r>
      <w:r w:rsidR="00A93117">
        <w:rPr>
          <w:rFonts w:ascii="Times New Roman" w:hAnsi="Times New Roman"/>
          <w:color w:val="auto"/>
          <w:sz w:val="24"/>
          <w:szCs w:val="24"/>
        </w:rPr>
        <w:t>v</w:t>
      </w:r>
      <w:r w:rsidRPr="006F1B8C">
        <w:rPr>
          <w:rFonts w:ascii="Times New Roman" w:hAnsi="Times New Roman"/>
          <w:color w:val="auto"/>
          <w:sz w:val="24"/>
          <w:szCs w:val="24"/>
        </w:rPr>
        <w:t xml:space="preserve">egetables: Food </w:t>
      </w:r>
      <w:r w:rsidR="00A93117">
        <w:rPr>
          <w:rFonts w:ascii="Times New Roman" w:hAnsi="Times New Roman"/>
          <w:color w:val="auto"/>
          <w:sz w:val="24"/>
          <w:szCs w:val="24"/>
        </w:rPr>
        <w:t>w</w:t>
      </w:r>
      <w:r w:rsidRPr="006F1B8C">
        <w:rPr>
          <w:rFonts w:ascii="Times New Roman" w:hAnsi="Times New Roman"/>
          <w:color w:val="auto"/>
          <w:sz w:val="24"/>
          <w:szCs w:val="24"/>
        </w:rPr>
        <w:t xml:space="preserve">aste of the </w:t>
      </w:r>
      <w:r w:rsidR="00A93117">
        <w:rPr>
          <w:rFonts w:ascii="Times New Roman" w:hAnsi="Times New Roman"/>
          <w:color w:val="auto"/>
          <w:sz w:val="24"/>
          <w:szCs w:val="24"/>
        </w:rPr>
        <w:t>p</w:t>
      </w:r>
      <w:r w:rsidRPr="006F1B8C">
        <w:rPr>
          <w:rFonts w:ascii="Times New Roman" w:hAnsi="Times New Roman"/>
          <w:color w:val="auto"/>
          <w:sz w:val="24"/>
          <w:szCs w:val="24"/>
        </w:rPr>
        <w:t>andemic</w:t>
      </w:r>
      <w:r>
        <w:rPr>
          <w:rFonts w:ascii="Times New Roman" w:hAnsi="Times New Roman"/>
          <w:i/>
          <w:iCs/>
          <w:color w:val="auto"/>
          <w:sz w:val="24"/>
          <w:szCs w:val="24"/>
        </w:rPr>
        <w:t xml:space="preserve">. </w:t>
      </w:r>
      <w:r w:rsidR="006F1B8C" w:rsidRPr="006F1B8C">
        <w:rPr>
          <w:rFonts w:ascii="Times New Roman" w:hAnsi="Times New Roman"/>
          <w:i/>
          <w:iCs/>
          <w:color w:val="auto"/>
          <w:sz w:val="24"/>
          <w:szCs w:val="24"/>
        </w:rPr>
        <w:t>The New York Times</w:t>
      </w:r>
      <w:r w:rsidR="006F1B8C" w:rsidRPr="001B7E3B">
        <w:rPr>
          <w:rFonts w:ascii="Times New Roman" w:hAnsi="Times New Roman"/>
          <w:color w:val="auto"/>
          <w:sz w:val="24"/>
          <w:szCs w:val="24"/>
        </w:rPr>
        <w:t>.</w:t>
      </w:r>
      <w:r w:rsidR="006F1B8C">
        <w:rPr>
          <w:rFonts w:ascii="Times New Roman" w:hAnsi="Times New Roman"/>
          <w:color w:val="auto"/>
          <w:sz w:val="24"/>
          <w:szCs w:val="24"/>
        </w:rPr>
        <w:t xml:space="preserve"> Retrieved from </w:t>
      </w:r>
      <w:r w:rsidR="006F1B8C" w:rsidRPr="00FF6C0E">
        <w:rPr>
          <w:rFonts w:ascii="Times New Roman" w:hAnsi="Times New Roman"/>
          <w:color w:val="auto"/>
          <w:sz w:val="24"/>
          <w:szCs w:val="24"/>
        </w:rPr>
        <w:t>Dumped Milk, Smashed Eggs, Plowed Vegetables: Food Waste of the Pandemic - The New York Times (nytimes.com)</w:t>
      </w:r>
    </w:p>
    <w:p w14:paraId="34EA9301" w14:textId="77777777" w:rsidR="008B2ABD" w:rsidRPr="008B2ABD" w:rsidRDefault="008B2ABD" w:rsidP="006F1B8C">
      <w:pPr>
        <w:spacing w:after="0" w:line="240" w:lineRule="auto"/>
        <w:ind w:leftChars="0" w:left="0" w:firstLineChars="0" w:firstLine="0"/>
        <w:rPr>
          <w:rFonts w:ascii="Times New Roman" w:hAnsi="Times New Roman" w:cs="Times New Roman"/>
          <w:sz w:val="24"/>
          <w:szCs w:val="24"/>
        </w:rPr>
      </w:pPr>
    </w:p>
    <w:sectPr w:rsidR="008B2ABD" w:rsidRPr="008B2ABD" w:rsidSect="009B7DAB">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20" w:footer="720" w:gutter="0"/>
      <w:pgNumType w:start="109"/>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9738E7" w14:textId="77777777" w:rsidR="009879E5" w:rsidRDefault="009879E5">
      <w:pPr>
        <w:spacing w:after="0" w:line="240" w:lineRule="auto"/>
        <w:ind w:left="0" w:hanging="2"/>
      </w:pPr>
      <w:r>
        <w:separator/>
      </w:r>
    </w:p>
  </w:endnote>
  <w:endnote w:type="continuationSeparator" w:id="0">
    <w:p w14:paraId="7F91FB49" w14:textId="77777777" w:rsidR="009879E5" w:rsidRDefault="009879E5">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CCA17" w14:textId="77777777" w:rsidR="006A303B" w:rsidRDefault="006A303B">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4FC10" w14:textId="77777777" w:rsidR="006A303B" w:rsidRDefault="006A303B">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C3BF2" w14:textId="77777777" w:rsidR="006A303B" w:rsidRDefault="006A303B">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D0610C" w14:textId="77777777" w:rsidR="009879E5" w:rsidRDefault="009879E5">
      <w:pPr>
        <w:spacing w:after="0" w:line="240" w:lineRule="auto"/>
        <w:ind w:left="0" w:hanging="2"/>
      </w:pPr>
      <w:r>
        <w:separator/>
      </w:r>
    </w:p>
  </w:footnote>
  <w:footnote w:type="continuationSeparator" w:id="0">
    <w:p w14:paraId="1195C5A9" w14:textId="77777777" w:rsidR="009879E5" w:rsidRDefault="009879E5">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BC5C5" w14:textId="77777777" w:rsidR="006A303B" w:rsidRDefault="006A303B">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8"/>
        <w:szCs w:val="18"/>
      </w:rPr>
      <w:id w:val="-2024241171"/>
      <w:docPartObj>
        <w:docPartGallery w:val="Page Numbers (Top of Page)"/>
        <w:docPartUnique/>
      </w:docPartObj>
    </w:sdtPr>
    <w:sdtEndPr>
      <w:rPr>
        <w:noProof/>
      </w:rPr>
    </w:sdtEndPr>
    <w:sdtContent>
      <w:p w14:paraId="4F0D45E8" w14:textId="71289960" w:rsidR="009B7DAB" w:rsidRPr="009B7DAB" w:rsidRDefault="009B7DAB" w:rsidP="009B7DAB">
        <w:pPr>
          <w:tabs>
            <w:tab w:val="left" w:pos="720"/>
            <w:tab w:val="center" w:pos="4680"/>
            <w:tab w:val="right" w:pos="9360"/>
          </w:tabs>
          <w:spacing w:after="0" w:line="240" w:lineRule="auto"/>
          <w:ind w:leftChars="0" w:left="2" w:hanging="2"/>
          <w:rPr>
            <w:rFonts w:ascii="Times New Roman" w:hAnsi="Times New Roman" w:cs="Times New Roman"/>
            <w:position w:val="0"/>
            <w:sz w:val="18"/>
            <w:szCs w:val="18"/>
          </w:rPr>
        </w:pPr>
        <w:proofErr w:type="spellStart"/>
        <w:r w:rsidRPr="009B7DAB">
          <w:rPr>
            <w:rFonts w:ascii="Times New Roman" w:hAnsi="Times New Roman" w:cs="Times New Roman"/>
            <w:sz w:val="18"/>
            <w:szCs w:val="18"/>
          </w:rPr>
          <w:t>Geografia</w:t>
        </w:r>
        <w:proofErr w:type="spellEnd"/>
        <w:r w:rsidRPr="009B7DAB">
          <w:rPr>
            <w:rFonts w:ascii="Times New Roman" w:hAnsi="Times New Roman" w:cs="Times New Roman"/>
            <w:sz w:val="18"/>
            <w:szCs w:val="18"/>
          </w:rPr>
          <w:t>-Malaysian Journal of Society and Space</w:t>
        </w:r>
        <w:r w:rsidRPr="009B7DAB">
          <w:rPr>
            <w:rFonts w:ascii="Times New Roman" w:hAnsi="Times New Roman" w:cs="Times New Roman"/>
            <w:b/>
            <w:sz w:val="18"/>
            <w:szCs w:val="18"/>
          </w:rPr>
          <w:t xml:space="preserve"> </w:t>
        </w:r>
        <w:r w:rsidRPr="009B7DAB">
          <w:rPr>
            <w:rFonts w:ascii="Times New Roman" w:hAnsi="Times New Roman" w:cs="Times New Roman"/>
            <w:sz w:val="18"/>
            <w:szCs w:val="18"/>
          </w:rPr>
          <w:t>19 issue</w:t>
        </w:r>
        <w:r w:rsidRPr="009B7DAB">
          <w:rPr>
            <w:rFonts w:ascii="Times New Roman" w:hAnsi="Times New Roman" w:cs="Times New Roman"/>
            <w:b/>
            <w:sz w:val="18"/>
            <w:szCs w:val="18"/>
          </w:rPr>
          <w:t xml:space="preserve"> </w:t>
        </w:r>
        <w:r w:rsidRPr="009B7DAB">
          <w:rPr>
            <w:rFonts w:ascii="Times New Roman" w:hAnsi="Times New Roman" w:cs="Times New Roman"/>
            <w:sz w:val="18"/>
            <w:szCs w:val="18"/>
          </w:rPr>
          <w:t>1</w:t>
        </w:r>
        <w:r w:rsidRPr="009B7DAB">
          <w:rPr>
            <w:rFonts w:ascii="Times New Roman" w:hAnsi="Times New Roman" w:cs="Times New Roman"/>
            <w:b/>
            <w:sz w:val="18"/>
            <w:szCs w:val="18"/>
          </w:rPr>
          <w:t xml:space="preserve"> </w:t>
        </w:r>
        <w:r w:rsidRPr="009B7DAB">
          <w:rPr>
            <w:rFonts w:ascii="Times New Roman" w:hAnsi="Times New Roman" w:cs="Times New Roman"/>
            <w:sz w:val="18"/>
            <w:szCs w:val="18"/>
          </w:rPr>
          <w:t>(</w:t>
        </w:r>
        <w:r w:rsidR="00B84D99">
          <w:rPr>
            <w:rFonts w:ascii="Times New Roman" w:hAnsi="Times New Roman" w:cs="Times New Roman"/>
            <w:sz w:val="18"/>
            <w:szCs w:val="18"/>
          </w:rPr>
          <w:t>109-118</w:t>
        </w:r>
        <w:r w:rsidRPr="009B7DAB">
          <w:rPr>
            <w:rFonts w:ascii="Times New Roman" w:hAnsi="Times New Roman" w:cs="Times New Roman"/>
            <w:sz w:val="18"/>
            <w:szCs w:val="18"/>
          </w:rPr>
          <w:t>)</w:t>
        </w:r>
      </w:p>
      <w:p w14:paraId="6333B0C9" w14:textId="2B709071" w:rsidR="009B7DAB" w:rsidRPr="009B7DAB" w:rsidRDefault="009B7DAB" w:rsidP="009B7DAB">
        <w:pPr>
          <w:pStyle w:val="Header"/>
          <w:tabs>
            <w:tab w:val="left" w:pos="8647"/>
          </w:tabs>
          <w:spacing w:after="0" w:line="240" w:lineRule="auto"/>
          <w:ind w:left="0" w:hanging="2"/>
          <w:rPr>
            <w:rFonts w:ascii="Times New Roman" w:hAnsi="Times New Roman" w:cs="Times New Roman"/>
            <w:sz w:val="18"/>
            <w:szCs w:val="18"/>
          </w:rPr>
        </w:pPr>
        <w:r w:rsidRPr="009B7DAB">
          <w:rPr>
            <w:rFonts w:ascii="Times New Roman" w:hAnsi="Times New Roman" w:cs="Times New Roman"/>
            <w:sz w:val="18"/>
            <w:szCs w:val="18"/>
          </w:rPr>
          <w:t xml:space="preserve">© 2023, e-ISSN 2682-7727  </w:t>
        </w:r>
        <w:bookmarkStart w:id="4" w:name="_GoBack"/>
        <w:r w:rsidR="00B84D99" w:rsidRPr="00B84D99">
          <w:rPr>
            <w:rFonts w:ascii="Times New Roman" w:hAnsi="Times New Roman" w:cs="Times New Roman"/>
            <w:sz w:val="18"/>
            <w:szCs w:val="18"/>
          </w:rPr>
          <w:fldChar w:fldCharType="begin"/>
        </w:r>
        <w:r w:rsidR="00B84D99" w:rsidRPr="00B84D99">
          <w:rPr>
            <w:rFonts w:ascii="Times New Roman" w:hAnsi="Times New Roman" w:cs="Times New Roman"/>
            <w:sz w:val="18"/>
            <w:szCs w:val="18"/>
          </w:rPr>
          <w:instrText xml:space="preserve"> HYPERLINK "https://doi.org/10.17576/geo-2023-1901-08" </w:instrText>
        </w:r>
        <w:r w:rsidR="00B84D99" w:rsidRPr="00B84D99">
          <w:rPr>
            <w:rFonts w:ascii="Times New Roman" w:hAnsi="Times New Roman" w:cs="Times New Roman"/>
            <w:sz w:val="18"/>
            <w:szCs w:val="18"/>
          </w:rPr>
        </w:r>
        <w:r w:rsidR="00B84D99" w:rsidRPr="00B84D99">
          <w:rPr>
            <w:rFonts w:ascii="Times New Roman" w:hAnsi="Times New Roman" w:cs="Times New Roman"/>
            <w:sz w:val="18"/>
            <w:szCs w:val="18"/>
          </w:rPr>
          <w:fldChar w:fldCharType="separate"/>
        </w:r>
        <w:r w:rsidRPr="00B84D99">
          <w:rPr>
            <w:rStyle w:val="Hyperlink"/>
            <w:rFonts w:ascii="Times New Roman" w:hAnsi="Times New Roman" w:cs="Times New Roman"/>
            <w:color w:val="auto"/>
            <w:sz w:val="18"/>
            <w:szCs w:val="18"/>
            <w:u w:val="none"/>
          </w:rPr>
          <w:t>https://doi.org/10.17576/geo-2023-1901-08</w:t>
        </w:r>
        <w:r w:rsidR="00B84D99" w:rsidRPr="00B84D99">
          <w:rPr>
            <w:rFonts w:ascii="Times New Roman" w:hAnsi="Times New Roman" w:cs="Times New Roman"/>
            <w:sz w:val="18"/>
            <w:szCs w:val="18"/>
          </w:rPr>
          <w:fldChar w:fldCharType="end"/>
        </w:r>
        <w:bookmarkEnd w:id="4"/>
        <w:r>
          <w:rPr>
            <w:rFonts w:ascii="Times New Roman" w:hAnsi="Times New Roman" w:cs="Times New Roman"/>
            <w:sz w:val="18"/>
            <w:szCs w:val="18"/>
          </w:rPr>
          <w:tab/>
        </w:r>
        <w:r w:rsidRPr="009B7DAB">
          <w:rPr>
            <w:rFonts w:ascii="Times New Roman" w:hAnsi="Times New Roman" w:cs="Times New Roman"/>
            <w:sz w:val="18"/>
            <w:szCs w:val="18"/>
          </w:rPr>
          <w:fldChar w:fldCharType="begin"/>
        </w:r>
        <w:r w:rsidRPr="009B7DAB">
          <w:rPr>
            <w:rFonts w:ascii="Times New Roman" w:hAnsi="Times New Roman" w:cs="Times New Roman"/>
            <w:sz w:val="18"/>
            <w:szCs w:val="18"/>
          </w:rPr>
          <w:instrText xml:space="preserve"> PAGE   \* MERGEFORMAT </w:instrText>
        </w:r>
        <w:r w:rsidRPr="009B7DAB">
          <w:rPr>
            <w:rFonts w:ascii="Times New Roman" w:hAnsi="Times New Roman" w:cs="Times New Roman"/>
            <w:sz w:val="18"/>
            <w:szCs w:val="18"/>
          </w:rPr>
          <w:fldChar w:fldCharType="separate"/>
        </w:r>
        <w:r w:rsidR="00B84D99">
          <w:rPr>
            <w:rFonts w:ascii="Times New Roman" w:hAnsi="Times New Roman" w:cs="Times New Roman"/>
            <w:noProof/>
            <w:sz w:val="18"/>
            <w:szCs w:val="18"/>
          </w:rPr>
          <w:t>118</w:t>
        </w:r>
        <w:r w:rsidRPr="009B7DAB">
          <w:rPr>
            <w:rFonts w:ascii="Times New Roman" w:hAnsi="Times New Roman" w:cs="Times New Roman"/>
            <w:noProof/>
            <w:sz w:val="18"/>
            <w:szCs w:val="18"/>
          </w:rPr>
          <w:fldChar w:fldCharType="end"/>
        </w:r>
      </w:p>
    </w:sdtContent>
  </w:sdt>
  <w:p w14:paraId="15001DA0" w14:textId="69D9CA53" w:rsidR="00B142C2" w:rsidRPr="009B7DAB" w:rsidRDefault="00B142C2" w:rsidP="009B7DAB">
    <w:pPr>
      <w:tabs>
        <w:tab w:val="center" w:pos="4680"/>
        <w:tab w:val="right" w:pos="9360"/>
      </w:tabs>
      <w:spacing w:after="0" w:line="240" w:lineRule="auto"/>
      <w:ind w:left="0" w:hanging="2"/>
      <w:rPr>
        <w:rFonts w:ascii="Times New Roman" w:hAnsi="Times New Roman" w:cs="Times New Roman"/>
        <w:sz w:val="18"/>
        <w:szCs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BE412" w14:textId="77777777" w:rsidR="006A303B" w:rsidRDefault="006A303B">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2C2"/>
    <w:rsid w:val="00014364"/>
    <w:rsid w:val="00014E04"/>
    <w:rsid w:val="00015A55"/>
    <w:rsid w:val="00031B67"/>
    <w:rsid w:val="000466B5"/>
    <w:rsid w:val="000546F6"/>
    <w:rsid w:val="0005500F"/>
    <w:rsid w:val="00064AE2"/>
    <w:rsid w:val="0006578F"/>
    <w:rsid w:val="00075836"/>
    <w:rsid w:val="00080092"/>
    <w:rsid w:val="000A57A9"/>
    <w:rsid w:val="000C2050"/>
    <w:rsid w:val="000D208C"/>
    <w:rsid w:val="000D5C0F"/>
    <w:rsid w:val="000D72F5"/>
    <w:rsid w:val="000E0F97"/>
    <w:rsid w:val="000F3184"/>
    <w:rsid w:val="001233A6"/>
    <w:rsid w:val="001335E7"/>
    <w:rsid w:val="00134428"/>
    <w:rsid w:val="001363EC"/>
    <w:rsid w:val="00144D1C"/>
    <w:rsid w:val="00147F09"/>
    <w:rsid w:val="001512F7"/>
    <w:rsid w:val="00163DC4"/>
    <w:rsid w:val="00165595"/>
    <w:rsid w:val="00167801"/>
    <w:rsid w:val="001771C4"/>
    <w:rsid w:val="0018393A"/>
    <w:rsid w:val="00187B2E"/>
    <w:rsid w:val="00190987"/>
    <w:rsid w:val="00196F42"/>
    <w:rsid w:val="001A2B8F"/>
    <w:rsid w:val="001B74EF"/>
    <w:rsid w:val="001B7E3B"/>
    <w:rsid w:val="001C0EBD"/>
    <w:rsid w:val="001C22E0"/>
    <w:rsid w:val="001D2DC7"/>
    <w:rsid w:val="001D5D5F"/>
    <w:rsid w:val="001E1FF0"/>
    <w:rsid w:val="00206506"/>
    <w:rsid w:val="00212414"/>
    <w:rsid w:val="002156B6"/>
    <w:rsid w:val="00217D0C"/>
    <w:rsid w:val="002323B5"/>
    <w:rsid w:val="00236DBB"/>
    <w:rsid w:val="00237B7A"/>
    <w:rsid w:val="002437DC"/>
    <w:rsid w:val="00244ABF"/>
    <w:rsid w:val="002453CF"/>
    <w:rsid w:val="00255DC5"/>
    <w:rsid w:val="00260A25"/>
    <w:rsid w:val="002815E0"/>
    <w:rsid w:val="00284E97"/>
    <w:rsid w:val="00287F23"/>
    <w:rsid w:val="0029254E"/>
    <w:rsid w:val="00293DAC"/>
    <w:rsid w:val="002A08CD"/>
    <w:rsid w:val="002A3E57"/>
    <w:rsid w:val="002B15EB"/>
    <w:rsid w:val="002B55B4"/>
    <w:rsid w:val="002B67D5"/>
    <w:rsid w:val="002C4D0A"/>
    <w:rsid w:val="002E2EDA"/>
    <w:rsid w:val="002E41AB"/>
    <w:rsid w:val="002E7681"/>
    <w:rsid w:val="0031045D"/>
    <w:rsid w:val="003306D7"/>
    <w:rsid w:val="00331859"/>
    <w:rsid w:val="003326F0"/>
    <w:rsid w:val="00335362"/>
    <w:rsid w:val="003547FD"/>
    <w:rsid w:val="0036423F"/>
    <w:rsid w:val="00371A78"/>
    <w:rsid w:val="00382765"/>
    <w:rsid w:val="00383262"/>
    <w:rsid w:val="00387D37"/>
    <w:rsid w:val="00395220"/>
    <w:rsid w:val="003A7CF0"/>
    <w:rsid w:val="003B7D38"/>
    <w:rsid w:val="003C5895"/>
    <w:rsid w:val="003D025C"/>
    <w:rsid w:val="003D0C33"/>
    <w:rsid w:val="003D4E5D"/>
    <w:rsid w:val="003E66EF"/>
    <w:rsid w:val="003F2B04"/>
    <w:rsid w:val="00402923"/>
    <w:rsid w:val="00402BCE"/>
    <w:rsid w:val="004052C2"/>
    <w:rsid w:val="00406538"/>
    <w:rsid w:val="00416764"/>
    <w:rsid w:val="00416A54"/>
    <w:rsid w:val="00416C57"/>
    <w:rsid w:val="00433EE2"/>
    <w:rsid w:val="004358A5"/>
    <w:rsid w:val="00435FEF"/>
    <w:rsid w:val="004475BC"/>
    <w:rsid w:val="004500F7"/>
    <w:rsid w:val="004576D4"/>
    <w:rsid w:val="00464F15"/>
    <w:rsid w:val="004702E5"/>
    <w:rsid w:val="00481258"/>
    <w:rsid w:val="0049152F"/>
    <w:rsid w:val="00497725"/>
    <w:rsid w:val="004A7E5A"/>
    <w:rsid w:val="004B1EF2"/>
    <w:rsid w:val="004B33AC"/>
    <w:rsid w:val="004C518A"/>
    <w:rsid w:val="004C65B0"/>
    <w:rsid w:val="004E458B"/>
    <w:rsid w:val="004E4BEB"/>
    <w:rsid w:val="004E6028"/>
    <w:rsid w:val="00502E3B"/>
    <w:rsid w:val="005038D7"/>
    <w:rsid w:val="0050437E"/>
    <w:rsid w:val="00506ED1"/>
    <w:rsid w:val="0051313F"/>
    <w:rsid w:val="00517903"/>
    <w:rsid w:val="0052036D"/>
    <w:rsid w:val="00524746"/>
    <w:rsid w:val="005255A8"/>
    <w:rsid w:val="00531527"/>
    <w:rsid w:val="00540EEE"/>
    <w:rsid w:val="00541901"/>
    <w:rsid w:val="00545639"/>
    <w:rsid w:val="00552BA6"/>
    <w:rsid w:val="00562F58"/>
    <w:rsid w:val="005744E3"/>
    <w:rsid w:val="00586BE2"/>
    <w:rsid w:val="0058798D"/>
    <w:rsid w:val="005906D4"/>
    <w:rsid w:val="005B01D2"/>
    <w:rsid w:val="005B10DC"/>
    <w:rsid w:val="005C3AAF"/>
    <w:rsid w:val="005D6B54"/>
    <w:rsid w:val="005D7D8E"/>
    <w:rsid w:val="005F127C"/>
    <w:rsid w:val="005F41AF"/>
    <w:rsid w:val="00600C52"/>
    <w:rsid w:val="0062484E"/>
    <w:rsid w:val="006276A0"/>
    <w:rsid w:val="0063576C"/>
    <w:rsid w:val="0064091B"/>
    <w:rsid w:val="006510A6"/>
    <w:rsid w:val="00654AF7"/>
    <w:rsid w:val="00655EB8"/>
    <w:rsid w:val="006622D9"/>
    <w:rsid w:val="00664984"/>
    <w:rsid w:val="0066518C"/>
    <w:rsid w:val="006677B9"/>
    <w:rsid w:val="006834DA"/>
    <w:rsid w:val="00690D0E"/>
    <w:rsid w:val="006960E5"/>
    <w:rsid w:val="00696B12"/>
    <w:rsid w:val="006A1255"/>
    <w:rsid w:val="006A303B"/>
    <w:rsid w:val="006A606B"/>
    <w:rsid w:val="006A70A2"/>
    <w:rsid w:val="006C089B"/>
    <w:rsid w:val="006E199B"/>
    <w:rsid w:val="006F1B8C"/>
    <w:rsid w:val="006F7C35"/>
    <w:rsid w:val="00704C95"/>
    <w:rsid w:val="007114BC"/>
    <w:rsid w:val="00714C07"/>
    <w:rsid w:val="00744607"/>
    <w:rsid w:val="0074600E"/>
    <w:rsid w:val="0076031C"/>
    <w:rsid w:val="007613E1"/>
    <w:rsid w:val="00772896"/>
    <w:rsid w:val="00774BB6"/>
    <w:rsid w:val="0077792D"/>
    <w:rsid w:val="00786AEB"/>
    <w:rsid w:val="007B5AD7"/>
    <w:rsid w:val="007C1918"/>
    <w:rsid w:val="007D0C0A"/>
    <w:rsid w:val="007E22EB"/>
    <w:rsid w:val="007E5F93"/>
    <w:rsid w:val="007E7413"/>
    <w:rsid w:val="00811BB8"/>
    <w:rsid w:val="00815C9A"/>
    <w:rsid w:val="00827656"/>
    <w:rsid w:val="00830739"/>
    <w:rsid w:val="008317DB"/>
    <w:rsid w:val="00832487"/>
    <w:rsid w:val="0083583A"/>
    <w:rsid w:val="00843F11"/>
    <w:rsid w:val="008528FE"/>
    <w:rsid w:val="00855E84"/>
    <w:rsid w:val="0085719C"/>
    <w:rsid w:val="008573FF"/>
    <w:rsid w:val="00871A44"/>
    <w:rsid w:val="008853A1"/>
    <w:rsid w:val="008B2ABD"/>
    <w:rsid w:val="008C564B"/>
    <w:rsid w:val="008C65EC"/>
    <w:rsid w:val="008D135B"/>
    <w:rsid w:val="008D58AE"/>
    <w:rsid w:val="008D5D24"/>
    <w:rsid w:val="008E7D3F"/>
    <w:rsid w:val="008F0864"/>
    <w:rsid w:val="008F1381"/>
    <w:rsid w:val="00903419"/>
    <w:rsid w:val="00905D17"/>
    <w:rsid w:val="00917E5D"/>
    <w:rsid w:val="00930154"/>
    <w:rsid w:val="00940383"/>
    <w:rsid w:val="009418C1"/>
    <w:rsid w:val="00945270"/>
    <w:rsid w:val="0095074F"/>
    <w:rsid w:val="0095775D"/>
    <w:rsid w:val="00967725"/>
    <w:rsid w:val="00971AE1"/>
    <w:rsid w:val="00974F23"/>
    <w:rsid w:val="00981A69"/>
    <w:rsid w:val="009879E5"/>
    <w:rsid w:val="00990182"/>
    <w:rsid w:val="009A5AA6"/>
    <w:rsid w:val="009B19FE"/>
    <w:rsid w:val="009B3F33"/>
    <w:rsid w:val="009B40E4"/>
    <w:rsid w:val="009B70D4"/>
    <w:rsid w:val="009B7DAB"/>
    <w:rsid w:val="009D4C89"/>
    <w:rsid w:val="009E2115"/>
    <w:rsid w:val="009F29D9"/>
    <w:rsid w:val="009F4363"/>
    <w:rsid w:val="00A11504"/>
    <w:rsid w:val="00A13C50"/>
    <w:rsid w:val="00A36487"/>
    <w:rsid w:val="00A4764E"/>
    <w:rsid w:val="00A57FAF"/>
    <w:rsid w:val="00A63BF8"/>
    <w:rsid w:val="00A77280"/>
    <w:rsid w:val="00A85346"/>
    <w:rsid w:val="00A8636E"/>
    <w:rsid w:val="00A9230B"/>
    <w:rsid w:val="00A93117"/>
    <w:rsid w:val="00AA36B0"/>
    <w:rsid w:val="00AB21CE"/>
    <w:rsid w:val="00AB7589"/>
    <w:rsid w:val="00AC1B6F"/>
    <w:rsid w:val="00AC6E6E"/>
    <w:rsid w:val="00AD54BC"/>
    <w:rsid w:val="00AD630C"/>
    <w:rsid w:val="00AE21D0"/>
    <w:rsid w:val="00B016AB"/>
    <w:rsid w:val="00B03843"/>
    <w:rsid w:val="00B05357"/>
    <w:rsid w:val="00B076CC"/>
    <w:rsid w:val="00B078BD"/>
    <w:rsid w:val="00B115D4"/>
    <w:rsid w:val="00B142C2"/>
    <w:rsid w:val="00B30AAD"/>
    <w:rsid w:val="00B441C6"/>
    <w:rsid w:val="00B56540"/>
    <w:rsid w:val="00B6305D"/>
    <w:rsid w:val="00B70F4B"/>
    <w:rsid w:val="00B772B6"/>
    <w:rsid w:val="00B84C6A"/>
    <w:rsid w:val="00B84D99"/>
    <w:rsid w:val="00B871DB"/>
    <w:rsid w:val="00B91D0E"/>
    <w:rsid w:val="00BB31F3"/>
    <w:rsid w:val="00BB4263"/>
    <w:rsid w:val="00BB4AD7"/>
    <w:rsid w:val="00BC01AD"/>
    <w:rsid w:val="00BD339F"/>
    <w:rsid w:val="00BE219F"/>
    <w:rsid w:val="00BF7058"/>
    <w:rsid w:val="00C03262"/>
    <w:rsid w:val="00C03448"/>
    <w:rsid w:val="00C1732E"/>
    <w:rsid w:val="00C304F3"/>
    <w:rsid w:val="00C33676"/>
    <w:rsid w:val="00C40CB4"/>
    <w:rsid w:val="00C42301"/>
    <w:rsid w:val="00C42F46"/>
    <w:rsid w:val="00C4549E"/>
    <w:rsid w:val="00C50D6A"/>
    <w:rsid w:val="00C561BD"/>
    <w:rsid w:val="00C613D1"/>
    <w:rsid w:val="00C67F82"/>
    <w:rsid w:val="00C739DF"/>
    <w:rsid w:val="00C75669"/>
    <w:rsid w:val="00C80137"/>
    <w:rsid w:val="00C933D0"/>
    <w:rsid w:val="00C939A5"/>
    <w:rsid w:val="00CA1641"/>
    <w:rsid w:val="00CA4B41"/>
    <w:rsid w:val="00CA7478"/>
    <w:rsid w:val="00CB1A1D"/>
    <w:rsid w:val="00CC3515"/>
    <w:rsid w:val="00CC7037"/>
    <w:rsid w:val="00CD1B4D"/>
    <w:rsid w:val="00CD70F6"/>
    <w:rsid w:val="00CE5CD1"/>
    <w:rsid w:val="00CF4730"/>
    <w:rsid w:val="00CF59AE"/>
    <w:rsid w:val="00D06A8C"/>
    <w:rsid w:val="00D07397"/>
    <w:rsid w:val="00D13436"/>
    <w:rsid w:val="00D21DEC"/>
    <w:rsid w:val="00D243B1"/>
    <w:rsid w:val="00D27FB4"/>
    <w:rsid w:val="00D35BC3"/>
    <w:rsid w:val="00D55B97"/>
    <w:rsid w:val="00D56CB6"/>
    <w:rsid w:val="00D73F9E"/>
    <w:rsid w:val="00D843B6"/>
    <w:rsid w:val="00D859BE"/>
    <w:rsid w:val="00D87B45"/>
    <w:rsid w:val="00D92602"/>
    <w:rsid w:val="00DA1DB0"/>
    <w:rsid w:val="00DA437B"/>
    <w:rsid w:val="00DB2521"/>
    <w:rsid w:val="00DB28FE"/>
    <w:rsid w:val="00DB2F47"/>
    <w:rsid w:val="00DC0C31"/>
    <w:rsid w:val="00DC7268"/>
    <w:rsid w:val="00DC734B"/>
    <w:rsid w:val="00DE1502"/>
    <w:rsid w:val="00DE2ECB"/>
    <w:rsid w:val="00DE58D3"/>
    <w:rsid w:val="00DF4CC0"/>
    <w:rsid w:val="00E0188F"/>
    <w:rsid w:val="00E03FA7"/>
    <w:rsid w:val="00E0665E"/>
    <w:rsid w:val="00E07D06"/>
    <w:rsid w:val="00E147D1"/>
    <w:rsid w:val="00E15ECB"/>
    <w:rsid w:val="00E16AA9"/>
    <w:rsid w:val="00E27D13"/>
    <w:rsid w:val="00E3650D"/>
    <w:rsid w:val="00E37BF5"/>
    <w:rsid w:val="00E411BE"/>
    <w:rsid w:val="00E504BB"/>
    <w:rsid w:val="00E53E4A"/>
    <w:rsid w:val="00E64880"/>
    <w:rsid w:val="00E6666F"/>
    <w:rsid w:val="00E74E4C"/>
    <w:rsid w:val="00E76D4D"/>
    <w:rsid w:val="00E83A93"/>
    <w:rsid w:val="00E97168"/>
    <w:rsid w:val="00EA5603"/>
    <w:rsid w:val="00EB223A"/>
    <w:rsid w:val="00EB3F23"/>
    <w:rsid w:val="00EB77CD"/>
    <w:rsid w:val="00EC48AD"/>
    <w:rsid w:val="00ED090D"/>
    <w:rsid w:val="00ED3669"/>
    <w:rsid w:val="00ED6AEF"/>
    <w:rsid w:val="00ED76F9"/>
    <w:rsid w:val="00EF130C"/>
    <w:rsid w:val="00EF407E"/>
    <w:rsid w:val="00F0163F"/>
    <w:rsid w:val="00F065BF"/>
    <w:rsid w:val="00F171F1"/>
    <w:rsid w:val="00F22B94"/>
    <w:rsid w:val="00F23B71"/>
    <w:rsid w:val="00F43381"/>
    <w:rsid w:val="00F46812"/>
    <w:rsid w:val="00F61ADD"/>
    <w:rsid w:val="00F713B3"/>
    <w:rsid w:val="00F8334E"/>
    <w:rsid w:val="00F92B55"/>
    <w:rsid w:val="00F974B9"/>
    <w:rsid w:val="00FA06FA"/>
    <w:rsid w:val="00FA14E8"/>
    <w:rsid w:val="00FA29E1"/>
    <w:rsid w:val="00FB4377"/>
    <w:rsid w:val="00FB63BB"/>
    <w:rsid w:val="00FC18C6"/>
    <w:rsid w:val="00FC511F"/>
    <w:rsid w:val="00FD7CA8"/>
    <w:rsid w:val="00FF351D"/>
    <w:rsid w:val="00FF3667"/>
    <w:rsid w:val="00FF6C0E"/>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1A926"/>
  <w15:docId w15:val="{C08E9D45-0099-41C1-80DD-5460E8139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MY"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link w:val="ListParagraphChar"/>
    <w:uiPriority w:val="34"/>
    <w:qFormat/>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rPr>
  </w:style>
  <w:style w:type="character" w:customStyle="1" w:styleId="UnresolvedMention2">
    <w:name w:val="Unresolved Mention2"/>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Pr>
  </w:style>
  <w:style w:type="character" w:customStyle="1" w:styleId="ListParagraphChar">
    <w:name w:val="List Paragraph Char"/>
    <w:basedOn w:val="DefaultParagraphFont"/>
    <w:link w:val="ListParagraph"/>
    <w:uiPriority w:val="34"/>
    <w:rsid w:val="00930154"/>
    <w:rPr>
      <w:position w:val="-1"/>
      <w:lang w:val="ms" w:eastAsia="en-US"/>
    </w:rPr>
  </w:style>
  <w:style w:type="character" w:styleId="Strong">
    <w:name w:val="Strong"/>
    <w:basedOn w:val="DefaultParagraphFont"/>
    <w:uiPriority w:val="22"/>
    <w:qFormat/>
    <w:rsid w:val="0074600E"/>
    <w:rPr>
      <w:b/>
      <w:bCs/>
    </w:rPr>
  </w:style>
  <w:style w:type="character" w:customStyle="1" w:styleId="authors">
    <w:name w:val="authors"/>
    <w:basedOn w:val="DefaultParagraphFont"/>
    <w:rsid w:val="00C933D0"/>
  </w:style>
  <w:style w:type="paragraph" w:customStyle="1" w:styleId="Default">
    <w:name w:val="Default"/>
    <w:rsid w:val="00B076CC"/>
    <w:pPr>
      <w:autoSpaceDE w:val="0"/>
      <w:autoSpaceDN w:val="0"/>
      <w:adjustRightInd w:val="0"/>
      <w:spacing w:after="0" w:line="240" w:lineRule="auto"/>
    </w:pPr>
    <w:rPr>
      <w:rFonts w:ascii="Tw Cen MT" w:hAnsi="Tw Cen MT" w:cs="Tw Cen MT"/>
      <w:color w:val="000000"/>
      <w:sz w:val="24"/>
      <w:szCs w:val="24"/>
      <w:lang w:val="ms-MY" w:eastAsia="en-US"/>
    </w:rPr>
  </w:style>
  <w:style w:type="character" w:styleId="FollowedHyperlink">
    <w:name w:val="FollowedHyperlink"/>
    <w:basedOn w:val="DefaultParagraphFont"/>
    <w:uiPriority w:val="99"/>
    <w:semiHidden/>
    <w:unhideWhenUsed/>
    <w:rsid w:val="002124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813820">
      <w:bodyDiv w:val="1"/>
      <w:marLeft w:val="0"/>
      <w:marRight w:val="0"/>
      <w:marTop w:val="0"/>
      <w:marBottom w:val="0"/>
      <w:divBdr>
        <w:top w:val="none" w:sz="0" w:space="0" w:color="auto"/>
        <w:left w:val="none" w:sz="0" w:space="0" w:color="auto"/>
        <w:bottom w:val="none" w:sz="0" w:space="0" w:color="auto"/>
        <w:right w:val="none" w:sz="0" w:space="0" w:color="auto"/>
      </w:divBdr>
    </w:div>
    <w:div w:id="405954971">
      <w:bodyDiv w:val="1"/>
      <w:marLeft w:val="0"/>
      <w:marRight w:val="0"/>
      <w:marTop w:val="0"/>
      <w:marBottom w:val="0"/>
      <w:divBdr>
        <w:top w:val="none" w:sz="0" w:space="0" w:color="auto"/>
        <w:left w:val="none" w:sz="0" w:space="0" w:color="auto"/>
        <w:bottom w:val="none" w:sz="0" w:space="0" w:color="auto"/>
        <w:right w:val="none" w:sz="0" w:space="0" w:color="auto"/>
      </w:divBdr>
    </w:div>
    <w:div w:id="526408315">
      <w:bodyDiv w:val="1"/>
      <w:marLeft w:val="0"/>
      <w:marRight w:val="0"/>
      <w:marTop w:val="0"/>
      <w:marBottom w:val="0"/>
      <w:divBdr>
        <w:top w:val="none" w:sz="0" w:space="0" w:color="auto"/>
        <w:left w:val="none" w:sz="0" w:space="0" w:color="auto"/>
        <w:bottom w:val="none" w:sz="0" w:space="0" w:color="auto"/>
        <w:right w:val="none" w:sz="0" w:space="0" w:color="auto"/>
      </w:divBdr>
    </w:div>
    <w:div w:id="1189640996">
      <w:bodyDiv w:val="1"/>
      <w:marLeft w:val="0"/>
      <w:marRight w:val="0"/>
      <w:marTop w:val="0"/>
      <w:marBottom w:val="0"/>
      <w:divBdr>
        <w:top w:val="none" w:sz="0" w:space="0" w:color="auto"/>
        <w:left w:val="none" w:sz="0" w:space="0" w:color="auto"/>
        <w:bottom w:val="none" w:sz="0" w:space="0" w:color="auto"/>
        <w:right w:val="none" w:sz="0" w:space="0" w:color="auto"/>
      </w:divBdr>
    </w:div>
    <w:div w:id="1203207887">
      <w:bodyDiv w:val="1"/>
      <w:marLeft w:val="0"/>
      <w:marRight w:val="0"/>
      <w:marTop w:val="0"/>
      <w:marBottom w:val="0"/>
      <w:divBdr>
        <w:top w:val="none" w:sz="0" w:space="0" w:color="auto"/>
        <w:left w:val="none" w:sz="0" w:space="0" w:color="auto"/>
        <w:bottom w:val="none" w:sz="0" w:space="0" w:color="auto"/>
        <w:right w:val="none" w:sz="0" w:space="0" w:color="auto"/>
      </w:divBdr>
    </w:div>
    <w:div w:id="14111236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orbes.com/sites/claryestes/2020/03/17/coronavirus-and-rural-americ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brookings.edu/blog/the-avenue/2020/08/11/two-local-leaders-discuss-how-smarter-federal-policy-can-save-rural-america-during-covid-19/"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rookings.edu/blog/the-avenue/2020/03/24/covid-19-will-upend-retail-but-there-are-steps-we-can-take-to-save-i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5139</Words>
  <Characters>29296</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cp:revision>
  <cp:lastPrinted>2023-02-20T17:00:00Z</cp:lastPrinted>
  <dcterms:created xsi:type="dcterms:W3CDTF">2023-02-23T06:01:00Z</dcterms:created>
  <dcterms:modified xsi:type="dcterms:W3CDTF">2023-02-23T06:02:00Z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y fmtid="{D5CDD505-2E9C-101B-9397-08002B2CF9AE}" pid="3" name="GrammarlyDocumentId">
    <vt:lpwstr>597685dd3229c3faa0fe77ca242050718ef223b70e768f29418513414d81f22a</vt:lpwstr>
  </property>
</Properties>
</file>