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drawings/drawing3.xml" ContentType="application/vnd.openxmlformats-officedocument.drawingml.chartshapes+xml"/>
  <Override PartName="/word/charts/chart6.xml" ContentType="application/vnd.openxmlformats-officedocument.drawingml.chart+xml"/>
  <Override PartName="/word/drawings/drawing4.xml" ContentType="application/vnd.openxmlformats-officedocument.drawingml.chartshapes+xml"/>
  <Override PartName="/word/charts/chart7.xml" ContentType="application/vnd.openxmlformats-officedocument.drawingml.chart+xml"/>
  <Override PartName="/word/drawings/drawing5.xml" ContentType="application/vnd.openxmlformats-officedocument.drawingml.chartshapes+xml"/>
  <Override PartName="/word/charts/chart8.xml" ContentType="application/vnd.openxmlformats-officedocument.drawingml.chart+xml"/>
  <Override PartName="/word/drawings/drawing6.xml" ContentType="application/vnd.openxmlformats-officedocument.drawingml.chartshapes+xml"/>
  <Override PartName="/word/charts/chart9.xml" ContentType="application/vnd.openxmlformats-officedocument.drawingml.chart+xml"/>
  <Override PartName="/word/drawings/drawing7.xml" ContentType="application/vnd.openxmlformats-officedocument.drawingml.chartshapes+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drawings/drawing8.xml" ContentType="application/vnd.openxmlformats-officedocument.drawingml.chartshapes+xml"/>
  <Override PartName="/word/charts/chart14.xml" ContentType="application/vnd.openxmlformats-officedocument.drawingml.chart+xml"/>
  <Override PartName="/word/drawings/drawing9.xml" ContentType="application/vnd.openxmlformats-officedocument.drawingml.chartshapes+xml"/>
  <Override PartName="/word/charts/chart15.xml" ContentType="application/vnd.openxmlformats-officedocument.drawingml.chart+xml"/>
  <Override PartName="/word/charts/chart16.xml" ContentType="application/vnd.openxmlformats-officedocument.drawingml.chart+xml"/>
  <Override PartName="/word/drawings/drawing10.xml" ContentType="application/vnd.openxmlformats-officedocument.drawingml.chartshapes+xml"/>
  <Override PartName="/word/charts/chart17.xml" ContentType="application/vnd.openxmlformats-officedocument.drawingml.chart+xml"/>
  <Override PartName="/word/drawings/drawing11.xml" ContentType="application/vnd.openxmlformats-officedocument.drawingml.chartshapes+xml"/>
  <Override PartName="/word/charts/chart18.xml" ContentType="application/vnd.openxmlformats-officedocument.drawingml.chart+xml"/>
  <Override PartName="/word/drawings/drawing12.xml" ContentType="application/vnd.openxmlformats-officedocument.drawingml.chartshapes+xml"/>
  <Override PartName="/word/charts/chart19.xml" ContentType="application/vnd.openxmlformats-officedocument.drawingml.chart+xml"/>
  <Override PartName="/word/drawings/drawing13.xml" ContentType="application/vnd.openxmlformats-officedocument.drawingml.chartshapes+xml"/>
  <Override PartName="/word/charts/chart20.xml" ContentType="application/vnd.openxmlformats-officedocument.drawingml.chart+xml"/>
  <Override PartName="/word/drawings/drawing14.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7F840" w14:textId="77777777" w:rsidR="0097050C" w:rsidRDefault="000C6A8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bookmarkStart w:id="0" w:name="_GoBack"/>
      <w:bookmarkEnd w:id="0"/>
      <w:r>
        <w:rPr>
          <w:rFonts w:ascii="Times New Roman" w:eastAsia="Times New Roman" w:hAnsi="Times New Roman" w:cs="Times New Roman"/>
          <w:b/>
          <w:noProof/>
          <w:color w:val="000000"/>
          <w:lang w:val="en-MY" w:eastAsia="en-MY"/>
        </w:rPr>
        <w:drawing>
          <wp:inline distT="0" distB="0" distL="114300" distR="114300" wp14:anchorId="445F16F0" wp14:editId="0EFFD2ED">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969000" cy="495300"/>
                    </a:xfrm>
                    <a:prstGeom prst="rect">
                      <a:avLst/>
                    </a:prstGeom>
                    <a:ln/>
                  </pic:spPr>
                </pic:pic>
              </a:graphicData>
            </a:graphic>
          </wp:inline>
        </w:drawing>
      </w:r>
    </w:p>
    <w:p w14:paraId="061B918F" w14:textId="77777777" w:rsidR="0097050C" w:rsidRDefault="0097050C" w:rsidP="00F25DFF">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p>
    <w:p w14:paraId="4E3366D2" w14:textId="2B2D6E11" w:rsidR="00F9512D" w:rsidRDefault="00F9512D" w:rsidP="00F25DFF">
      <w:pPr>
        <w:spacing w:after="0" w:line="240" w:lineRule="auto"/>
        <w:ind w:leftChars="0" w:left="3" w:hanging="3"/>
        <w:jc w:val="center"/>
        <w:rPr>
          <w:rFonts w:ascii="Times New Roman" w:hAnsi="Times New Roman"/>
          <w:b/>
          <w:sz w:val="28"/>
          <w:szCs w:val="28"/>
        </w:rPr>
      </w:pPr>
      <w:r w:rsidRPr="00F9512D">
        <w:rPr>
          <w:rFonts w:ascii="Times New Roman" w:hAnsi="Times New Roman"/>
          <w:b/>
          <w:sz w:val="28"/>
          <w:szCs w:val="28"/>
        </w:rPr>
        <w:t xml:space="preserve">Evaluation of conventional and </w:t>
      </w:r>
      <w:r w:rsidR="00AE01D0">
        <w:rPr>
          <w:rFonts w:ascii="Times New Roman" w:hAnsi="Times New Roman"/>
          <w:b/>
          <w:sz w:val="28"/>
          <w:szCs w:val="28"/>
        </w:rPr>
        <w:t>i</w:t>
      </w:r>
      <w:r w:rsidRPr="00F9512D">
        <w:rPr>
          <w:rFonts w:ascii="Times New Roman" w:hAnsi="Times New Roman"/>
          <w:b/>
          <w:sz w:val="28"/>
          <w:szCs w:val="28"/>
        </w:rPr>
        <w:t>ndustry 4.0 manufacturing work design factors for performance based on personal characteristics</w:t>
      </w:r>
    </w:p>
    <w:p w14:paraId="08E43D00" w14:textId="77777777" w:rsidR="00754B0A" w:rsidRPr="00176820" w:rsidRDefault="00754B0A" w:rsidP="00F25DFF">
      <w:pPr>
        <w:spacing w:after="0" w:line="240" w:lineRule="auto"/>
        <w:ind w:leftChars="0" w:left="2" w:hanging="2"/>
        <w:jc w:val="center"/>
        <w:rPr>
          <w:rFonts w:ascii="Times New Roman" w:hAnsi="Times New Roman"/>
          <w:b/>
        </w:rPr>
      </w:pPr>
    </w:p>
    <w:p w14:paraId="67435CEE" w14:textId="64859FF6" w:rsidR="0032712B" w:rsidRDefault="0032712B" w:rsidP="00F25DFF">
      <w:pPr>
        <w:spacing w:after="0" w:line="240" w:lineRule="auto"/>
        <w:ind w:leftChars="0" w:left="2" w:hanging="2"/>
        <w:jc w:val="center"/>
        <w:rPr>
          <w:rFonts w:ascii="Times New Roman" w:hAnsi="Times New Roman"/>
          <w:bCs/>
        </w:rPr>
      </w:pPr>
      <w:r w:rsidRPr="0032712B">
        <w:rPr>
          <w:rFonts w:ascii="Times New Roman" w:hAnsi="Times New Roman"/>
          <w:bCs/>
        </w:rPr>
        <w:t>Salman Abubakar Bugvi</w:t>
      </w:r>
      <w:r w:rsidRPr="0032712B">
        <w:rPr>
          <w:rFonts w:ascii="Times New Roman" w:hAnsi="Times New Roman"/>
          <w:bCs/>
          <w:vertAlign w:val="superscript"/>
        </w:rPr>
        <w:t>1,2</w:t>
      </w:r>
      <w:r w:rsidRPr="0032712B">
        <w:rPr>
          <w:rFonts w:ascii="Times New Roman" w:hAnsi="Times New Roman"/>
          <w:bCs/>
        </w:rPr>
        <w:t>, Khurram Hameed Mughal</w:t>
      </w:r>
      <w:r w:rsidRPr="0032712B">
        <w:rPr>
          <w:rFonts w:ascii="Times New Roman" w:hAnsi="Times New Roman"/>
          <w:bCs/>
          <w:vertAlign w:val="superscript"/>
        </w:rPr>
        <w:t>1,2</w:t>
      </w:r>
      <w:r w:rsidRPr="0032712B">
        <w:rPr>
          <w:rFonts w:ascii="Times New Roman" w:hAnsi="Times New Roman"/>
          <w:bCs/>
        </w:rPr>
        <w:t>, Ayesha Siddiqa Bugvi</w:t>
      </w:r>
      <w:r w:rsidRPr="0032712B">
        <w:rPr>
          <w:rFonts w:ascii="Times New Roman" w:hAnsi="Times New Roman"/>
          <w:bCs/>
          <w:vertAlign w:val="superscript"/>
        </w:rPr>
        <w:t>3,4</w:t>
      </w:r>
      <w:r w:rsidRPr="0032712B">
        <w:rPr>
          <w:rFonts w:ascii="Times New Roman" w:hAnsi="Times New Roman"/>
          <w:bCs/>
        </w:rPr>
        <w:t>, Muhammad Fawad Jamil</w:t>
      </w:r>
      <w:r w:rsidRPr="0032712B">
        <w:rPr>
          <w:rFonts w:ascii="Times New Roman" w:hAnsi="Times New Roman"/>
          <w:bCs/>
          <w:vertAlign w:val="superscript"/>
        </w:rPr>
        <w:t>1,2</w:t>
      </w:r>
      <w:r w:rsidRPr="0032712B">
        <w:rPr>
          <w:rFonts w:ascii="Times New Roman" w:hAnsi="Times New Roman"/>
          <w:bCs/>
        </w:rPr>
        <w:t>, Qaisar Mehmood</w:t>
      </w:r>
      <w:r w:rsidRPr="0032712B">
        <w:rPr>
          <w:rFonts w:ascii="Times New Roman" w:hAnsi="Times New Roman"/>
          <w:bCs/>
          <w:vertAlign w:val="superscript"/>
        </w:rPr>
        <w:t>5</w:t>
      </w:r>
    </w:p>
    <w:p w14:paraId="7556975A" w14:textId="77777777" w:rsidR="0032712B" w:rsidRPr="0032712B" w:rsidRDefault="0032712B" w:rsidP="00F25DFF">
      <w:pPr>
        <w:spacing w:after="0" w:line="240" w:lineRule="auto"/>
        <w:ind w:leftChars="0" w:left="2" w:hanging="2"/>
        <w:jc w:val="center"/>
        <w:rPr>
          <w:rFonts w:ascii="Times New Roman" w:hAnsi="Times New Roman"/>
          <w:bCs/>
        </w:rPr>
      </w:pPr>
    </w:p>
    <w:p w14:paraId="1E510F3F" w14:textId="77777777" w:rsidR="0032712B" w:rsidRPr="0032712B" w:rsidRDefault="0032712B" w:rsidP="00F25DFF">
      <w:pPr>
        <w:spacing w:after="0" w:line="240" w:lineRule="auto"/>
        <w:ind w:leftChars="0" w:left="2" w:hanging="2"/>
        <w:jc w:val="center"/>
        <w:rPr>
          <w:rFonts w:ascii="Times New Roman" w:hAnsi="Times New Roman"/>
          <w:bCs/>
        </w:rPr>
      </w:pPr>
      <w:r w:rsidRPr="0032712B">
        <w:rPr>
          <w:rFonts w:ascii="Times New Roman" w:hAnsi="Times New Roman"/>
          <w:bCs/>
          <w:vertAlign w:val="superscript"/>
        </w:rPr>
        <w:t>1</w:t>
      </w:r>
      <w:r w:rsidRPr="0032712B">
        <w:rPr>
          <w:rFonts w:ascii="Times New Roman" w:hAnsi="Times New Roman"/>
          <w:bCs/>
        </w:rPr>
        <w:t>Department of Mechanical Engineering, The University of Lahore, Lahore, Pakistan</w:t>
      </w:r>
    </w:p>
    <w:p w14:paraId="26C2B63C" w14:textId="167D8908" w:rsidR="0032712B" w:rsidRPr="0032712B" w:rsidRDefault="0032712B" w:rsidP="00F25DFF">
      <w:pPr>
        <w:spacing w:after="0" w:line="240" w:lineRule="auto"/>
        <w:ind w:leftChars="0" w:left="2" w:hanging="2"/>
        <w:jc w:val="center"/>
        <w:rPr>
          <w:rFonts w:ascii="Times New Roman" w:hAnsi="Times New Roman"/>
          <w:bCs/>
        </w:rPr>
      </w:pPr>
      <w:r w:rsidRPr="0032712B">
        <w:rPr>
          <w:rFonts w:ascii="Times New Roman" w:hAnsi="Times New Roman"/>
          <w:bCs/>
          <w:vertAlign w:val="superscript"/>
        </w:rPr>
        <w:t>2</w:t>
      </w:r>
      <w:r w:rsidRPr="0032712B">
        <w:rPr>
          <w:rFonts w:ascii="Times New Roman" w:hAnsi="Times New Roman"/>
          <w:bCs/>
        </w:rPr>
        <w:t>University of Engineering a</w:t>
      </w:r>
      <w:r>
        <w:rPr>
          <w:rFonts w:ascii="Times New Roman" w:hAnsi="Times New Roman"/>
          <w:bCs/>
        </w:rPr>
        <w:t>nd Technology, Lahore, Pakistan</w:t>
      </w:r>
    </w:p>
    <w:p w14:paraId="16D5E72D" w14:textId="77777777" w:rsidR="0032712B" w:rsidRPr="0032712B" w:rsidRDefault="0032712B" w:rsidP="00F25DFF">
      <w:pPr>
        <w:spacing w:after="0" w:line="240" w:lineRule="auto"/>
        <w:ind w:leftChars="0" w:left="2" w:hanging="2"/>
        <w:jc w:val="center"/>
        <w:rPr>
          <w:rFonts w:ascii="Times New Roman" w:hAnsi="Times New Roman"/>
          <w:bCs/>
        </w:rPr>
      </w:pPr>
      <w:r w:rsidRPr="0032712B">
        <w:rPr>
          <w:rFonts w:ascii="Times New Roman" w:hAnsi="Times New Roman"/>
          <w:bCs/>
          <w:vertAlign w:val="superscript"/>
        </w:rPr>
        <w:t>3</w:t>
      </w:r>
      <w:r w:rsidRPr="0032712B">
        <w:rPr>
          <w:rFonts w:ascii="Times New Roman" w:hAnsi="Times New Roman"/>
          <w:bCs/>
        </w:rPr>
        <w:t>Institute of Social and Cultural Studies, University of the Punjab, Lahore, Pakistan</w:t>
      </w:r>
    </w:p>
    <w:p w14:paraId="271278D9" w14:textId="77777777" w:rsidR="0032712B" w:rsidRPr="0032712B" w:rsidRDefault="0032712B" w:rsidP="00F25DFF">
      <w:pPr>
        <w:spacing w:after="0" w:line="240" w:lineRule="auto"/>
        <w:ind w:leftChars="0" w:left="2" w:hanging="2"/>
        <w:jc w:val="center"/>
        <w:rPr>
          <w:rFonts w:ascii="Times New Roman" w:hAnsi="Times New Roman"/>
          <w:bCs/>
        </w:rPr>
      </w:pPr>
      <w:r w:rsidRPr="0032712B">
        <w:rPr>
          <w:rFonts w:ascii="Times New Roman" w:hAnsi="Times New Roman"/>
          <w:bCs/>
          <w:vertAlign w:val="superscript"/>
        </w:rPr>
        <w:t>4</w:t>
      </w:r>
      <w:r w:rsidRPr="0032712B">
        <w:rPr>
          <w:rFonts w:ascii="Times New Roman" w:hAnsi="Times New Roman"/>
          <w:bCs/>
        </w:rPr>
        <w:t>School of Social Sciences, Universiti Sains Malaysia, Malaysia</w:t>
      </w:r>
    </w:p>
    <w:p w14:paraId="16362DF0" w14:textId="0D12E8A7" w:rsidR="00F9512D" w:rsidRDefault="0032712B" w:rsidP="00F25DFF">
      <w:pPr>
        <w:spacing w:after="0" w:line="240" w:lineRule="auto"/>
        <w:ind w:leftChars="0" w:left="2" w:hanging="2"/>
        <w:jc w:val="center"/>
        <w:rPr>
          <w:rFonts w:ascii="Times New Roman" w:hAnsi="Times New Roman"/>
          <w:bCs/>
        </w:rPr>
      </w:pPr>
      <w:r w:rsidRPr="0032712B">
        <w:rPr>
          <w:rFonts w:ascii="Times New Roman" w:hAnsi="Times New Roman"/>
          <w:bCs/>
          <w:vertAlign w:val="superscript"/>
        </w:rPr>
        <w:t>5</w:t>
      </w:r>
      <w:r w:rsidRPr="0032712B">
        <w:rPr>
          <w:rFonts w:ascii="Times New Roman" w:hAnsi="Times New Roman"/>
          <w:bCs/>
        </w:rPr>
        <w:t>University of Bahrain, Kingdom of Bahrain.</w:t>
      </w:r>
    </w:p>
    <w:p w14:paraId="29740F8F" w14:textId="77777777" w:rsidR="0032712B" w:rsidRPr="00F9512D" w:rsidRDefault="0032712B" w:rsidP="00F25DFF">
      <w:pPr>
        <w:spacing w:after="0" w:line="240" w:lineRule="auto"/>
        <w:ind w:leftChars="0" w:left="2" w:hanging="2"/>
        <w:jc w:val="center"/>
        <w:rPr>
          <w:rFonts w:ascii="Times New Roman" w:hAnsi="Times New Roman"/>
        </w:rPr>
      </w:pPr>
    </w:p>
    <w:p w14:paraId="2FBD26E1" w14:textId="12AC98A3" w:rsidR="00F9512D" w:rsidRPr="00F9512D" w:rsidRDefault="00F9512D" w:rsidP="00F25DFF">
      <w:pPr>
        <w:spacing w:after="0" w:line="240" w:lineRule="auto"/>
        <w:ind w:leftChars="0" w:left="2" w:hanging="2"/>
        <w:jc w:val="center"/>
        <w:rPr>
          <w:rFonts w:ascii="Times New Roman" w:hAnsi="Times New Roman"/>
        </w:rPr>
      </w:pPr>
      <w:r w:rsidRPr="00F9512D">
        <w:rPr>
          <w:rFonts w:ascii="Times New Roman" w:hAnsi="Times New Roman"/>
        </w:rPr>
        <w:t>Correspondence: Salman Abubakar Bugvi (salman.bugvi@me.uol.edu.pk)</w:t>
      </w:r>
    </w:p>
    <w:p w14:paraId="0268655C" w14:textId="186F5B7A" w:rsidR="00F9512D" w:rsidRDefault="00F9512D" w:rsidP="00F25DFF">
      <w:pPr>
        <w:spacing w:after="0" w:line="240" w:lineRule="auto"/>
        <w:ind w:leftChars="0" w:left="2" w:hanging="2"/>
        <w:jc w:val="center"/>
        <w:rPr>
          <w:rFonts w:ascii="Times New Roman" w:hAnsi="Times New Roman"/>
          <w:b/>
          <w:sz w:val="20"/>
          <w:szCs w:val="20"/>
        </w:rPr>
      </w:pPr>
    </w:p>
    <w:p w14:paraId="03151B96" w14:textId="3481A55C" w:rsidR="00F9512D" w:rsidRPr="0073669E" w:rsidRDefault="0073669E" w:rsidP="0073669E">
      <w:pPr>
        <w:spacing w:after="0" w:line="240" w:lineRule="auto"/>
        <w:ind w:leftChars="0" w:left="2" w:hanging="2"/>
        <w:rPr>
          <w:rFonts w:ascii="Times New Roman" w:hAnsi="Times New Roman" w:cs="Times New Roman"/>
          <w:bCs/>
        </w:rPr>
      </w:pPr>
      <w:r w:rsidRPr="0073669E">
        <w:rPr>
          <w:rFonts w:ascii="Times New Roman" w:hAnsi="Times New Roman" w:cs="Times New Roman"/>
        </w:rPr>
        <w:t>Received: 1</w:t>
      </w:r>
      <w:r>
        <w:rPr>
          <w:rFonts w:ascii="Times New Roman" w:hAnsi="Times New Roman" w:cs="Times New Roman"/>
        </w:rPr>
        <w:t>5</w:t>
      </w:r>
      <w:r w:rsidRPr="0073669E">
        <w:rPr>
          <w:rFonts w:ascii="Times New Roman" w:hAnsi="Times New Roman" w:cs="Times New Roman"/>
        </w:rPr>
        <w:t xml:space="preserve"> </w:t>
      </w:r>
      <w:r>
        <w:rPr>
          <w:rFonts w:ascii="Times New Roman" w:hAnsi="Times New Roman" w:cs="Times New Roman"/>
        </w:rPr>
        <w:t xml:space="preserve">April </w:t>
      </w:r>
      <w:r w:rsidRPr="0073669E">
        <w:rPr>
          <w:rFonts w:ascii="Times New Roman" w:hAnsi="Times New Roman" w:cs="Times New Roman"/>
        </w:rPr>
        <w:t>202</w:t>
      </w:r>
      <w:r>
        <w:rPr>
          <w:rFonts w:ascii="Times New Roman" w:hAnsi="Times New Roman" w:cs="Times New Roman"/>
        </w:rPr>
        <w:t>2</w:t>
      </w:r>
      <w:r w:rsidRPr="0073669E">
        <w:rPr>
          <w:rFonts w:ascii="Times New Roman" w:hAnsi="Times New Roman" w:cs="Times New Roman"/>
        </w:rPr>
        <w:t xml:space="preserve">; Accepted: </w:t>
      </w:r>
      <w:r>
        <w:rPr>
          <w:rFonts w:ascii="Times New Roman" w:hAnsi="Times New Roman" w:cs="Times New Roman"/>
        </w:rPr>
        <w:t>06</w:t>
      </w:r>
      <w:r w:rsidRPr="0073669E">
        <w:rPr>
          <w:rFonts w:ascii="Times New Roman" w:hAnsi="Times New Roman" w:cs="Times New Roman"/>
        </w:rPr>
        <w:t xml:space="preserve"> </w:t>
      </w:r>
      <w:r>
        <w:rPr>
          <w:rFonts w:ascii="Times New Roman" w:hAnsi="Times New Roman" w:cs="Times New Roman"/>
        </w:rPr>
        <w:t>August</w:t>
      </w:r>
      <w:r w:rsidRPr="0073669E">
        <w:rPr>
          <w:rFonts w:ascii="Times New Roman" w:hAnsi="Times New Roman" w:cs="Times New Roman"/>
        </w:rPr>
        <w:t xml:space="preserve"> 2022; Published: 31 </w:t>
      </w:r>
      <w:r>
        <w:rPr>
          <w:rFonts w:ascii="Times New Roman" w:hAnsi="Times New Roman" w:cs="Times New Roman"/>
        </w:rPr>
        <w:t>August</w:t>
      </w:r>
      <w:r w:rsidRPr="0073669E">
        <w:rPr>
          <w:rFonts w:ascii="Times New Roman" w:hAnsi="Times New Roman" w:cs="Times New Roman"/>
        </w:rPr>
        <w:t xml:space="preserve"> </w:t>
      </w:r>
      <w:r>
        <w:rPr>
          <w:rFonts w:ascii="Times New Roman" w:hAnsi="Times New Roman" w:cs="Times New Roman"/>
        </w:rPr>
        <w:t>2022</w:t>
      </w:r>
    </w:p>
    <w:p w14:paraId="1F4FDEE7" w14:textId="5626F8AB" w:rsidR="00F9512D" w:rsidRDefault="00F9512D" w:rsidP="00F25DFF">
      <w:pPr>
        <w:spacing w:after="0" w:line="240" w:lineRule="auto"/>
        <w:ind w:leftChars="0" w:left="2" w:hanging="2"/>
        <w:jc w:val="both"/>
        <w:rPr>
          <w:rFonts w:ascii="Times New Roman" w:hAnsi="Times New Roman"/>
          <w:bCs/>
        </w:rPr>
      </w:pPr>
    </w:p>
    <w:p w14:paraId="301E8D2A" w14:textId="77777777" w:rsidR="00F9512D" w:rsidRPr="00F9512D" w:rsidRDefault="00F9512D" w:rsidP="00F25DFF">
      <w:pPr>
        <w:spacing w:after="0" w:line="240" w:lineRule="auto"/>
        <w:ind w:leftChars="0" w:left="2" w:hanging="2"/>
        <w:jc w:val="both"/>
        <w:rPr>
          <w:rFonts w:ascii="Times New Roman" w:hAnsi="Times New Roman"/>
          <w:bCs/>
        </w:rPr>
      </w:pPr>
    </w:p>
    <w:p w14:paraId="06895D1C" w14:textId="1889F442" w:rsidR="00F9512D" w:rsidRDefault="005C3695" w:rsidP="00F25DFF">
      <w:pPr>
        <w:spacing w:after="0" w:line="240" w:lineRule="auto"/>
        <w:ind w:leftChars="0" w:left="2" w:hanging="2"/>
        <w:rPr>
          <w:rFonts w:ascii="Times New Roman" w:hAnsi="Times New Roman"/>
          <w:b/>
          <w:sz w:val="24"/>
          <w:szCs w:val="24"/>
        </w:rPr>
      </w:pPr>
      <w:r w:rsidRPr="00F82A31">
        <w:rPr>
          <w:rFonts w:ascii="Times New Roman" w:hAnsi="Times New Roman"/>
          <w:b/>
          <w:sz w:val="24"/>
          <w:szCs w:val="24"/>
        </w:rPr>
        <w:t>Abstract</w:t>
      </w:r>
    </w:p>
    <w:p w14:paraId="3C1F50E6" w14:textId="77777777" w:rsidR="00F9512D" w:rsidRPr="00F82A31" w:rsidRDefault="00F9512D" w:rsidP="00F25DFF">
      <w:pPr>
        <w:spacing w:after="0" w:line="240" w:lineRule="auto"/>
        <w:ind w:leftChars="0" w:left="2" w:hanging="2"/>
        <w:rPr>
          <w:rFonts w:ascii="Times New Roman" w:hAnsi="Times New Roman"/>
          <w:b/>
          <w:sz w:val="24"/>
          <w:szCs w:val="24"/>
        </w:rPr>
      </w:pPr>
    </w:p>
    <w:p w14:paraId="5EC5A6B4" w14:textId="60EF9C89" w:rsidR="00F9512D" w:rsidRDefault="0032712B" w:rsidP="00F25DFF">
      <w:pPr>
        <w:spacing w:after="0" w:line="240" w:lineRule="auto"/>
        <w:ind w:leftChars="0" w:left="0" w:firstLineChars="0" w:firstLine="0"/>
        <w:jc w:val="both"/>
        <w:rPr>
          <w:rFonts w:ascii="Times New Roman" w:hAnsi="Times New Roman"/>
          <w:sz w:val="24"/>
          <w:szCs w:val="24"/>
        </w:rPr>
      </w:pPr>
      <w:r w:rsidRPr="0032712B">
        <w:rPr>
          <w:rFonts w:ascii="Times New Roman" w:hAnsi="Times New Roman" w:cs="Times New Roman"/>
          <w:position w:val="0"/>
          <w:sz w:val="24"/>
          <w:szCs w:val="24"/>
        </w:rPr>
        <w:t xml:space="preserve">Performance of workers can be improved by effective design of work. Several work design factors, physiological, psychological, technological, organizational and social, have been identified in research literature. These factors influence the work in different forms, especially in combination with personal characteristics of workers. Manufacturing technologies are also changing with adoption of industry 4.0 practices. The objective of the research was to test whether workers with different personal characteristics had different relationships with work design factors in the conventional setting. The findings for the current conventional setup are extrapolated on an industry 4.0 work design model with important insights and observations. Managerial implications were inferred from the results which indicated age, education and family size as important variables affecting supervision (Mean </w:t>
      </w:r>
      <m:oMath>
        <m:r>
          <w:rPr>
            <w:rFonts w:ascii="Cambria Math" w:hAnsi="Cambria Math" w:cs="Times New Roman"/>
            <w:position w:val="0"/>
            <w:sz w:val="24"/>
            <w:szCs w:val="24"/>
          </w:rPr>
          <m:t>μ=</m:t>
        </m:r>
        <m:r>
          <m:rPr>
            <m:sty m:val="p"/>
          </m:rPr>
          <w:rPr>
            <w:rFonts w:ascii="Cambria Math" w:hAnsi="Cambria Math" w:cs="Times New Roman"/>
            <w:position w:val="0"/>
            <w:sz w:val="24"/>
            <w:szCs w:val="24"/>
          </w:rPr>
          <m:t>4.29)</m:t>
        </m:r>
      </m:oMath>
      <w:r w:rsidRPr="0032712B">
        <w:rPr>
          <w:rFonts w:ascii="Times New Roman" w:hAnsi="Times New Roman" w:cs="Times New Roman"/>
          <w:position w:val="0"/>
          <w:sz w:val="24"/>
          <w:szCs w:val="24"/>
        </w:rPr>
        <w:t xml:space="preserve"> HSE (</w:t>
      </w:r>
      <m:oMath>
        <m:r>
          <w:rPr>
            <w:rFonts w:ascii="Cambria Math" w:hAnsi="Cambria Math" w:cs="Times New Roman"/>
            <w:position w:val="0"/>
            <w:sz w:val="24"/>
            <w:szCs w:val="24"/>
          </w:rPr>
          <m:t>μ=</m:t>
        </m:r>
        <m:r>
          <m:rPr>
            <m:sty m:val="p"/>
          </m:rPr>
          <w:rPr>
            <w:rFonts w:ascii="Cambria Math" w:hAnsi="Cambria Math" w:cs="Times New Roman"/>
            <w:position w:val="0"/>
            <w:sz w:val="24"/>
            <w:szCs w:val="24"/>
          </w:rPr>
          <m:t>4.23)</m:t>
        </m:r>
      </m:oMath>
      <w:r w:rsidRPr="0032712B">
        <w:rPr>
          <w:rFonts w:ascii="Times New Roman" w:hAnsi="Times New Roman" w:cs="Times New Roman"/>
          <w:position w:val="0"/>
          <w:sz w:val="24"/>
          <w:szCs w:val="24"/>
        </w:rPr>
        <w:t>, training (</w:t>
      </w:r>
      <m:oMath>
        <m:r>
          <w:rPr>
            <w:rFonts w:ascii="Cambria Math" w:hAnsi="Cambria Math" w:cs="Times New Roman"/>
            <w:position w:val="0"/>
            <w:sz w:val="24"/>
            <w:szCs w:val="24"/>
          </w:rPr>
          <m:t>μ=</m:t>
        </m:r>
        <m:r>
          <m:rPr>
            <m:sty m:val="p"/>
          </m:rPr>
          <w:rPr>
            <w:rFonts w:ascii="Cambria Math" w:hAnsi="Cambria Math" w:cs="Times New Roman"/>
            <w:position w:val="0"/>
            <w:sz w:val="24"/>
            <w:szCs w:val="24"/>
          </w:rPr>
          <m:t>4.35</m:t>
        </m:r>
      </m:oMath>
      <w:r w:rsidRPr="0032712B">
        <w:rPr>
          <w:rFonts w:ascii="Times New Roman" w:hAnsi="Times New Roman" w:cs="Times New Roman"/>
          <w:position w:val="0"/>
          <w:sz w:val="24"/>
          <w:szCs w:val="24"/>
        </w:rPr>
        <w:t>), aptitude (</w:t>
      </w:r>
      <m:oMath>
        <m:r>
          <w:rPr>
            <w:rFonts w:ascii="Cambria Math" w:hAnsi="Cambria Math" w:cs="Times New Roman"/>
            <w:position w:val="0"/>
            <w:sz w:val="24"/>
            <w:szCs w:val="24"/>
          </w:rPr>
          <m:t>μ=</m:t>
        </m:r>
        <m:r>
          <m:rPr>
            <m:sty m:val="p"/>
          </m:rPr>
          <w:rPr>
            <w:rFonts w:ascii="Cambria Math" w:hAnsi="Cambria Math" w:cs="Times New Roman"/>
            <w:position w:val="0"/>
            <w:sz w:val="24"/>
            <w:szCs w:val="24"/>
          </w:rPr>
          <m:t>4.29)</m:t>
        </m:r>
      </m:oMath>
      <w:r w:rsidRPr="0032712B">
        <w:rPr>
          <w:rFonts w:ascii="Times New Roman" w:hAnsi="Times New Roman" w:cs="Times New Roman"/>
          <w:position w:val="0"/>
          <w:sz w:val="24"/>
          <w:szCs w:val="24"/>
        </w:rPr>
        <w:t>, pay and welfare (</w:t>
      </w:r>
      <m:oMath>
        <m:r>
          <w:rPr>
            <w:rFonts w:ascii="Cambria Math" w:hAnsi="Cambria Math" w:cs="Times New Roman"/>
            <w:position w:val="0"/>
            <w:sz w:val="24"/>
            <w:szCs w:val="24"/>
          </w:rPr>
          <m:t>μ=</m:t>
        </m:r>
        <m:r>
          <m:rPr>
            <m:sty m:val="p"/>
          </m:rPr>
          <w:rPr>
            <w:rFonts w:ascii="Cambria Math" w:hAnsi="Cambria Math" w:cs="Times New Roman"/>
            <w:position w:val="0"/>
            <w:sz w:val="24"/>
            <w:szCs w:val="24"/>
          </w:rPr>
          <m:t>3.58</m:t>
        </m:r>
      </m:oMath>
      <w:r w:rsidRPr="0032712B">
        <w:rPr>
          <w:rFonts w:ascii="Times New Roman" w:hAnsi="Times New Roman" w:cs="Times New Roman"/>
          <w:position w:val="0"/>
          <w:sz w:val="24"/>
          <w:szCs w:val="24"/>
        </w:rPr>
        <w:t>), job rotation</w:t>
      </w:r>
      <m:oMath>
        <m:r>
          <w:rPr>
            <w:rFonts w:ascii="Cambria Math" w:hAnsi="Cambria Math" w:cs="Times New Roman"/>
            <w:position w:val="0"/>
            <w:sz w:val="24"/>
            <w:szCs w:val="24"/>
          </w:rPr>
          <m:t xml:space="preserve"> (μ=</m:t>
        </m:r>
        <m:r>
          <m:rPr>
            <m:sty m:val="p"/>
          </m:rPr>
          <w:rPr>
            <w:rFonts w:ascii="Cambria Math" w:hAnsi="Cambria Math" w:cs="Times New Roman"/>
            <w:position w:val="0"/>
            <w:sz w:val="24"/>
            <w:szCs w:val="24"/>
          </w:rPr>
          <m:t>3.91)</m:t>
        </m:r>
      </m:oMath>
      <w:r w:rsidRPr="0032712B">
        <w:rPr>
          <w:rFonts w:ascii="Times New Roman" w:hAnsi="Times New Roman" w:cs="Times New Roman"/>
          <w:position w:val="0"/>
          <w:sz w:val="24"/>
          <w:szCs w:val="24"/>
        </w:rPr>
        <w:t>, feedback</w:t>
      </w:r>
      <m:oMath>
        <m:r>
          <w:rPr>
            <w:rFonts w:ascii="Cambria Math" w:hAnsi="Cambria Math" w:cs="Times New Roman"/>
            <w:position w:val="0"/>
            <w:sz w:val="24"/>
            <w:szCs w:val="24"/>
          </w:rPr>
          <m:t xml:space="preserve"> (μ=</m:t>
        </m:r>
        <m:r>
          <m:rPr>
            <m:sty m:val="p"/>
          </m:rPr>
          <w:rPr>
            <w:rFonts w:ascii="Cambria Math" w:hAnsi="Cambria Math" w:cs="Times New Roman"/>
            <w:position w:val="0"/>
            <w:sz w:val="24"/>
            <w:szCs w:val="24"/>
          </w:rPr>
          <m:t>4.47)</m:t>
        </m:r>
      </m:oMath>
      <w:r w:rsidRPr="0032712B">
        <w:rPr>
          <w:rFonts w:ascii="Times New Roman" w:hAnsi="Times New Roman" w:cs="Times New Roman"/>
          <w:position w:val="0"/>
          <w:sz w:val="24"/>
          <w:szCs w:val="24"/>
        </w:rPr>
        <w:t>, pace of operations</w:t>
      </w:r>
      <m:oMath>
        <m:r>
          <w:rPr>
            <w:rFonts w:ascii="Cambria Math" w:hAnsi="Cambria Math" w:cs="Times New Roman"/>
            <w:position w:val="0"/>
            <w:sz w:val="24"/>
            <w:szCs w:val="24"/>
          </w:rPr>
          <m:t xml:space="preserve"> (μ=</m:t>
        </m:r>
        <m:r>
          <m:rPr>
            <m:sty m:val="p"/>
          </m:rPr>
          <w:rPr>
            <w:rFonts w:ascii="Cambria Math" w:hAnsi="Cambria Math" w:cs="Times New Roman"/>
            <w:position w:val="0"/>
            <w:sz w:val="24"/>
            <w:szCs w:val="24"/>
          </w:rPr>
          <m:t>4.19)</m:t>
        </m:r>
      </m:oMath>
      <w:r w:rsidRPr="0032712B">
        <w:rPr>
          <w:rFonts w:ascii="Times New Roman" w:hAnsi="Times New Roman" w:cs="Times New Roman"/>
          <w:position w:val="0"/>
          <w:sz w:val="24"/>
          <w:szCs w:val="24"/>
        </w:rPr>
        <w:t xml:space="preserve">, in conventional manufacturing. Old, experienced, educated and married workers with children give certain initiatives to management, which should be utilized for better performance in industry 4.0 production work. </w:t>
      </w:r>
      <w:r w:rsidR="00F9512D" w:rsidRPr="00F82A31">
        <w:rPr>
          <w:rFonts w:ascii="Times New Roman" w:hAnsi="Times New Roman"/>
          <w:sz w:val="24"/>
          <w:szCs w:val="24"/>
        </w:rPr>
        <w:t xml:space="preserve"> </w:t>
      </w:r>
    </w:p>
    <w:p w14:paraId="7A845105" w14:textId="77777777" w:rsidR="005C3695" w:rsidRPr="00F82A31" w:rsidRDefault="005C3695" w:rsidP="00F25DFF">
      <w:pPr>
        <w:spacing w:after="0" w:line="240" w:lineRule="auto"/>
        <w:ind w:leftChars="0" w:left="0" w:firstLineChars="0" w:firstLine="0"/>
        <w:jc w:val="both"/>
        <w:rPr>
          <w:rFonts w:ascii="Times New Roman" w:hAnsi="Times New Roman"/>
          <w:sz w:val="24"/>
          <w:szCs w:val="24"/>
        </w:rPr>
      </w:pPr>
    </w:p>
    <w:p w14:paraId="5F9935AF" w14:textId="6E11F2CE" w:rsidR="00F9512D" w:rsidRPr="00F82A31" w:rsidRDefault="00F9512D" w:rsidP="00F25DFF">
      <w:pPr>
        <w:spacing w:after="0" w:line="240" w:lineRule="auto"/>
        <w:ind w:leftChars="0" w:left="2" w:hanging="2"/>
        <w:jc w:val="both"/>
        <w:rPr>
          <w:rFonts w:ascii="Times New Roman" w:hAnsi="Times New Roman"/>
          <w:sz w:val="24"/>
          <w:szCs w:val="24"/>
        </w:rPr>
      </w:pPr>
      <w:r w:rsidRPr="00F82A31">
        <w:rPr>
          <w:rFonts w:ascii="Times New Roman" w:hAnsi="Times New Roman"/>
          <w:b/>
          <w:sz w:val="24"/>
          <w:szCs w:val="24"/>
        </w:rPr>
        <w:t>Key</w:t>
      </w:r>
      <w:r w:rsidR="00B90580">
        <w:rPr>
          <w:rFonts w:ascii="Times New Roman" w:hAnsi="Times New Roman"/>
          <w:b/>
          <w:sz w:val="24"/>
          <w:szCs w:val="24"/>
        </w:rPr>
        <w:t>w</w:t>
      </w:r>
      <w:r w:rsidRPr="00F82A31">
        <w:rPr>
          <w:rFonts w:ascii="Times New Roman" w:hAnsi="Times New Roman"/>
          <w:b/>
          <w:sz w:val="24"/>
          <w:szCs w:val="24"/>
        </w:rPr>
        <w:t>ords:</w:t>
      </w:r>
      <w:r w:rsidRPr="00F82A31">
        <w:rPr>
          <w:rFonts w:ascii="Times New Roman" w:hAnsi="Times New Roman"/>
          <w:sz w:val="24"/>
          <w:szCs w:val="24"/>
        </w:rPr>
        <w:t xml:space="preserve"> </w:t>
      </w:r>
      <w:r w:rsidR="005C3695" w:rsidRPr="00F82A31">
        <w:rPr>
          <w:rFonts w:ascii="Times New Roman" w:hAnsi="Times New Roman"/>
          <w:sz w:val="24"/>
          <w:szCs w:val="24"/>
        </w:rPr>
        <w:t xml:space="preserve">Human Resource, </w:t>
      </w:r>
      <w:r w:rsidR="005C3695">
        <w:rPr>
          <w:rFonts w:ascii="Times New Roman" w:hAnsi="Times New Roman"/>
          <w:sz w:val="24"/>
          <w:szCs w:val="24"/>
        </w:rPr>
        <w:t>i</w:t>
      </w:r>
      <w:r w:rsidRPr="00F82A31">
        <w:rPr>
          <w:rFonts w:ascii="Times New Roman" w:hAnsi="Times New Roman"/>
          <w:sz w:val="24"/>
          <w:szCs w:val="24"/>
        </w:rPr>
        <w:t xml:space="preserve">ndustry 4.0, </w:t>
      </w:r>
      <w:r w:rsidR="005C3695" w:rsidRPr="00F82A31">
        <w:rPr>
          <w:rFonts w:ascii="Times New Roman" w:hAnsi="Times New Roman"/>
          <w:sz w:val="24"/>
          <w:szCs w:val="24"/>
        </w:rPr>
        <w:t>personal characteristics</w:t>
      </w:r>
      <w:r w:rsidRPr="00F82A31">
        <w:rPr>
          <w:rFonts w:ascii="Times New Roman" w:hAnsi="Times New Roman"/>
          <w:sz w:val="24"/>
          <w:szCs w:val="24"/>
        </w:rPr>
        <w:t xml:space="preserve">, </w:t>
      </w:r>
      <w:r w:rsidR="005C3695" w:rsidRPr="00F82A31">
        <w:rPr>
          <w:rFonts w:ascii="Times New Roman" w:hAnsi="Times New Roman"/>
          <w:sz w:val="24"/>
          <w:szCs w:val="24"/>
        </w:rPr>
        <w:t>production worker</w:t>
      </w:r>
      <w:bookmarkStart w:id="1" w:name="_Toc397330238"/>
      <w:r w:rsidRPr="00F82A31">
        <w:rPr>
          <w:rFonts w:ascii="Times New Roman" w:hAnsi="Times New Roman"/>
          <w:sz w:val="24"/>
          <w:szCs w:val="24"/>
        </w:rPr>
        <w:t xml:space="preserve">, </w:t>
      </w:r>
      <w:r w:rsidR="005C3695">
        <w:rPr>
          <w:rFonts w:ascii="Times New Roman" w:hAnsi="Times New Roman"/>
          <w:sz w:val="24"/>
          <w:szCs w:val="24"/>
        </w:rPr>
        <w:t>work design</w:t>
      </w:r>
    </w:p>
    <w:p w14:paraId="13AD62CD" w14:textId="3704CCAB" w:rsidR="00F9512D" w:rsidRDefault="00F9512D" w:rsidP="00F25DFF">
      <w:pPr>
        <w:spacing w:after="0" w:line="240" w:lineRule="auto"/>
        <w:ind w:leftChars="0" w:left="2" w:hanging="2"/>
        <w:jc w:val="both"/>
        <w:rPr>
          <w:rFonts w:ascii="Times New Roman" w:hAnsi="Times New Roman"/>
          <w:sz w:val="24"/>
          <w:szCs w:val="24"/>
        </w:rPr>
      </w:pPr>
    </w:p>
    <w:p w14:paraId="4E2C8148" w14:textId="77777777" w:rsidR="00754B0A" w:rsidRPr="00F82A31" w:rsidRDefault="00754B0A" w:rsidP="00F25DFF">
      <w:pPr>
        <w:spacing w:after="0" w:line="240" w:lineRule="auto"/>
        <w:ind w:leftChars="0" w:left="2" w:hanging="2"/>
        <w:jc w:val="both"/>
        <w:rPr>
          <w:rFonts w:ascii="Times New Roman" w:hAnsi="Times New Roman"/>
          <w:sz w:val="24"/>
          <w:szCs w:val="24"/>
        </w:rPr>
      </w:pPr>
    </w:p>
    <w:p w14:paraId="7DB41F58" w14:textId="2F85450F" w:rsidR="00F9512D" w:rsidRPr="005C3695" w:rsidRDefault="005C3695" w:rsidP="00F25DFF">
      <w:pPr>
        <w:pStyle w:val="Heading1"/>
        <w:spacing w:before="0" w:line="240" w:lineRule="auto"/>
        <w:ind w:leftChars="0" w:left="2" w:hanging="2"/>
        <w:rPr>
          <w:rFonts w:ascii="Times New Roman" w:hAnsi="Times New Roman"/>
          <w:b/>
          <w:color w:val="auto"/>
          <w:sz w:val="24"/>
          <w:szCs w:val="24"/>
        </w:rPr>
      </w:pPr>
      <w:r w:rsidRPr="005C3695">
        <w:rPr>
          <w:rFonts w:ascii="Times New Roman" w:hAnsi="Times New Roman"/>
          <w:b/>
          <w:color w:val="auto"/>
          <w:sz w:val="24"/>
          <w:szCs w:val="24"/>
        </w:rPr>
        <w:t>Introduction</w:t>
      </w:r>
      <w:bookmarkEnd w:id="1"/>
    </w:p>
    <w:p w14:paraId="7F8EC025" w14:textId="77777777" w:rsidR="005C3695" w:rsidRDefault="005C3695" w:rsidP="00F25DFF">
      <w:pPr>
        <w:spacing w:after="0" w:line="240" w:lineRule="auto"/>
        <w:ind w:leftChars="0" w:left="0" w:firstLineChars="0" w:firstLine="0"/>
        <w:jc w:val="both"/>
      </w:pPr>
    </w:p>
    <w:p w14:paraId="0223811D" w14:textId="580CD686" w:rsidR="00F9512D" w:rsidRPr="00F82A31" w:rsidRDefault="00F9512D" w:rsidP="00F25DFF">
      <w:pPr>
        <w:spacing w:after="0" w:line="240" w:lineRule="auto"/>
        <w:ind w:leftChars="0" w:left="0" w:firstLineChars="0" w:firstLine="0"/>
        <w:jc w:val="both"/>
        <w:rPr>
          <w:rFonts w:ascii="Times New Roman" w:hAnsi="Times New Roman"/>
          <w:sz w:val="24"/>
          <w:szCs w:val="24"/>
        </w:rPr>
      </w:pPr>
      <w:r>
        <w:rPr>
          <w:rFonts w:ascii="Times New Roman" w:hAnsi="Times New Roman"/>
          <w:sz w:val="24"/>
          <w:szCs w:val="24"/>
        </w:rPr>
        <w:t>I</w:t>
      </w:r>
      <w:r w:rsidRPr="00F82A31">
        <w:rPr>
          <w:rFonts w:ascii="Times New Roman" w:hAnsi="Times New Roman"/>
          <w:sz w:val="24"/>
          <w:szCs w:val="24"/>
        </w:rPr>
        <w:t xml:space="preserve">ndustrial revolution changed the entire concept of factory work, introducing division of labor, mechanization, minimizing the employee skills, increasing employee efficiency through formulation of scientific management </w:t>
      </w:r>
      <w:r w:rsidRPr="00F82A31">
        <w:rPr>
          <w:rFonts w:ascii="Times New Roman" w:hAnsi="Times New Roman"/>
          <w:sz w:val="24"/>
          <w:szCs w:val="24"/>
        </w:rPr>
        <w:fldChar w:fldCharType="begin"/>
      </w:r>
      <w:r w:rsidRPr="00F82A31">
        <w:rPr>
          <w:rFonts w:ascii="Times New Roman" w:hAnsi="Times New Roman"/>
          <w:sz w:val="24"/>
          <w:szCs w:val="24"/>
        </w:rPr>
        <w:instrText xml:space="preserve"> ADDIN EN.CITE &lt;EndNote&gt;&lt;Cite&gt;&lt;Author&gt;Taylor&lt;/Author&gt;&lt;Year&gt;1911&lt;/Year&gt;&lt;RecNum&gt;21&lt;/RecNum&gt;&lt;DisplayText&gt;(Taylor, 1911)&lt;/DisplayText&gt;&lt;record&gt;&lt;rec-number&gt;21&lt;/rec-number&gt;&lt;foreign-keys&gt;&lt;key app="EN" db-id="rf50f09rmxfdxgewftn5xdf7z29s2vese99p"&gt;21&lt;/key&gt;&lt;/foreign-keys&gt;&lt;ref-type name="Journal Article"&gt;17&lt;/ref-type&gt;&lt;contributors&gt;&lt;authors&gt;&lt;author&gt;Taylor, Frederick Winslow&lt;/author&gt;&lt;/authors&gt;&lt;/contributors&gt;&lt;titles&gt;&lt;title&gt;The principles of scientiﬁc management&lt;/title&gt;&lt;secondary-title&gt;New York&lt;/secondary-title&gt;&lt;/titles&gt;&lt;volume&gt;202&lt;/volume&gt;&lt;dates&gt;&lt;year&gt;1911&lt;/year&gt;&lt;/dates&gt;&lt;urls&gt;&lt;/urls&gt;&lt;/record&gt;&lt;/Cite&gt;&lt;/EndNote&gt;</w:instrText>
      </w:r>
      <w:r w:rsidRPr="00F82A31">
        <w:rPr>
          <w:rFonts w:ascii="Times New Roman" w:hAnsi="Times New Roman"/>
          <w:sz w:val="24"/>
          <w:szCs w:val="24"/>
        </w:rPr>
        <w:fldChar w:fldCharType="separate"/>
      </w:r>
      <w:r w:rsidRPr="00F82A31">
        <w:rPr>
          <w:rFonts w:ascii="Times New Roman" w:hAnsi="Times New Roman"/>
          <w:noProof/>
          <w:sz w:val="24"/>
          <w:szCs w:val="24"/>
        </w:rPr>
        <w:t>(</w:t>
      </w:r>
      <w:hyperlink w:anchor="_ENREF_45" w:tooltip="Taylor, 1911 #21" w:history="1">
        <w:r w:rsidRPr="00F82A31">
          <w:rPr>
            <w:rFonts w:ascii="Times New Roman" w:hAnsi="Times New Roman"/>
            <w:noProof/>
            <w:sz w:val="24"/>
            <w:szCs w:val="24"/>
          </w:rPr>
          <w:t>Taylor, 1911</w:t>
        </w:r>
      </w:hyperlink>
      <w:r w:rsidRPr="00F82A31">
        <w:rPr>
          <w:rFonts w:ascii="Times New Roman" w:hAnsi="Times New Roman"/>
          <w:noProof/>
          <w:sz w:val="24"/>
          <w:szCs w:val="24"/>
        </w:rPr>
        <w:t>)</w:t>
      </w:r>
      <w:r w:rsidRPr="00F82A31">
        <w:rPr>
          <w:rFonts w:ascii="Times New Roman" w:hAnsi="Times New Roman"/>
          <w:sz w:val="24"/>
          <w:szCs w:val="24"/>
        </w:rPr>
        <w:fldChar w:fldCharType="end"/>
      </w:r>
      <w:r w:rsidRPr="00F82A31">
        <w:rPr>
          <w:rFonts w:ascii="Times New Roman" w:hAnsi="Times New Roman"/>
          <w:noProof/>
          <w:sz w:val="24"/>
          <w:szCs w:val="24"/>
        </w:rPr>
        <w:t xml:space="preserve">. </w:t>
      </w:r>
      <w:r w:rsidRPr="00F82A31">
        <w:rPr>
          <w:rFonts w:ascii="Times New Roman" w:hAnsi="Times New Roman"/>
          <w:sz w:val="24"/>
          <w:szCs w:val="24"/>
        </w:rPr>
        <w:t xml:space="preserve">Work design affects the structure and </w:t>
      </w:r>
      <w:r w:rsidRPr="00F82A31">
        <w:rPr>
          <w:rFonts w:ascii="Times New Roman" w:hAnsi="Times New Roman"/>
          <w:sz w:val="24"/>
          <w:szCs w:val="24"/>
        </w:rPr>
        <w:lastRenderedPageBreak/>
        <w:t xml:space="preserve">functions of the organizations. How work is related to human activity and structure affects every aspect of the organization. Work design means how the work is conceived, translated and structured for units and individuals </w:t>
      </w:r>
      <w:r w:rsidRPr="00F82A31">
        <w:rPr>
          <w:rFonts w:ascii="Times New Roman" w:hAnsi="Times New Roman"/>
          <w:sz w:val="24"/>
          <w:szCs w:val="24"/>
        </w:rPr>
        <w:fldChar w:fldCharType="begin"/>
      </w:r>
      <w:r w:rsidRPr="00F82A31">
        <w:rPr>
          <w:rFonts w:ascii="Times New Roman" w:hAnsi="Times New Roman"/>
          <w:sz w:val="24"/>
          <w:szCs w:val="24"/>
        </w:rPr>
        <w:instrText xml:space="preserve"> ADDIN EN.CITE &lt;EndNote&gt;&lt;Cite&gt;&lt;Author&gt;Torraco&lt;/Author&gt;&lt;Year&gt;2005&lt;/Year&gt;&lt;RecNum&gt;23&lt;/RecNum&gt;&lt;DisplayText&gt;(Torraco, 2005)&lt;/DisplayText&gt;&lt;record&gt;&lt;rec-number&gt;23&lt;/rec-number&gt;&lt;foreign-keys&gt;&lt;key app="EN" db-id="rf50f09rmxfdxgewftn5xdf7z29s2vese99p"&gt;23&lt;/key&gt;&lt;/foreign-keys&gt;&lt;ref-type name="Journal Article"&gt;17&lt;/ref-type&gt;&lt;contributors&gt;&lt;authors&gt;&lt;author&gt;Torraco, Richard J&lt;/author&gt;&lt;/authors&gt;&lt;/contributors&gt;&lt;titles&gt;&lt;title&gt;Work design theory: A review and critique with implications for human resource development&lt;/title&gt;&lt;secondary-title&gt;Human Resource Development Quarterly&lt;/secondary-title&gt;&lt;/titles&gt;&lt;pages&gt;85-109&lt;/pages&gt;&lt;volume&gt;16&lt;/volume&gt;&lt;number&gt;1&lt;/number&gt;&lt;dates&gt;&lt;year&gt;2005&lt;/year&gt;&lt;/dates&gt;&lt;isbn&gt;1044-8004&lt;/isbn&gt;&lt;urls&gt;&lt;/urls&gt;&lt;/record&gt;&lt;/Cite&gt;&lt;/EndNote&gt;</w:instrText>
      </w:r>
      <w:r w:rsidRPr="00F82A31">
        <w:rPr>
          <w:rFonts w:ascii="Times New Roman" w:hAnsi="Times New Roman"/>
          <w:sz w:val="24"/>
          <w:szCs w:val="24"/>
        </w:rPr>
        <w:fldChar w:fldCharType="separate"/>
      </w:r>
      <w:r w:rsidRPr="00F82A31">
        <w:rPr>
          <w:rFonts w:ascii="Times New Roman" w:hAnsi="Times New Roman"/>
          <w:noProof/>
          <w:sz w:val="24"/>
          <w:szCs w:val="24"/>
        </w:rPr>
        <w:t>(</w:t>
      </w:r>
      <w:hyperlink w:anchor="_ENREF_47" w:tooltip="Torraco, 2005 #23" w:history="1">
        <w:r w:rsidRPr="00F82A31">
          <w:rPr>
            <w:rFonts w:ascii="Times New Roman" w:hAnsi="Times New Roman"/>
            <w:noProof/>
            <w:sz w:val="24"/>
            <w:szCs w:val="24"/>
          </w:rPr>
          <w:t>Torraco, 2005</w:t>
        </w:r>
      </w:hyperlink>
      <w:r w:rsidRPr="00F82A31">
        <w:rPr>
          <w:rFonts w:ascii="Times New Roman" w:hAnsi="Times New Roman"/>
          <w:noProof/>
          <w:sz w:val="24"/>
          <w:szCs w:val="24"/>
        </w:rPr>
        <w:t>)</w:t>
      </w:r>
      <w:r w:rsidRPr="00F82A31">
        <w:rPr>
          <w:rFonts w:ascii="Times New Roman" w:hAnsi="Times New Roman"/>
          <w:sz w:val="24"/>
          <w:szCs w:val="24"/>
        </w:rPr>
        <w:fldChar w:fldCharType="end"/>
      </w:r>
      <w:r w:rsidRPr="00F82A31">
        <w:rPr>
          <w:rFonts w:ascii="Times New Roman" w:hAnsi="Times New Roman"/>
          <w:sz w:val="24"/>
          <w:szCs w:val="24"/>
        </w:rPr>
        <w:t xml:space="preserve">. </w:t>
      </w:r>
      <w:r>
        <w:rPr>
          <w:rFonts w:ascii="Times New Roman" w:hAnsi="Times New Roman"/>
          <w:sz w:val="24"/>
          <w:szCs w:val="24"/>
        </w:rPr>
        <w:t>Design of work is</w:t>
      </w:r>
      <w:r w:rsidRPr="00F82A31">
        <w:rPr>
          <w:rFonts w:ascii="Times New Roman" w:hAnsi="Times New Roman"/>
          <w:sz w:val="24"/>
          <w:szCs w:val="24"/>
        </w:rPr>
        <w:t xml:space="preserve"> getting enlarged from an intra organization focus to development of inter organization Supply Chain, moving forward towards Supply Webs (Bugvi et al., 2021).</w:t>
      </w:r>
    </w:p>
    <w:p w14:paraId="271CD8AE" w14:textId="4E3132E9" w:rsidR="00F9512D" w:rsidRPr="00F82A31" w:rsidRDefault="00F9512D" w:rsidP="00F25DFF">
      <w:pPr>
        <w:spacing w:after="0" w:line="240" w:lineRule="auto"/>
        <w:ind w:leftChars="0" w:left="0" w:firstLineChars="0" w:firstLine="718"/>
        <w:jc w:val="both"/>
        <w:rPr>
          <w:rFonts w:ascii="Times New Roman" w:hAnsi="Times New Roman"/>
          <w:sz w:val="24"/>
          <w:szCs w:val="24"/>
        </w:rPr>
      </w:pPr>
      <w:r w:rsidRPr="00F82A31">
        <w:rPr>
          <w:rFonts w:ascii="Times New Roman" w:hAnsi="Times New Roman"/>
          <w:sz w:val="24"/>
          <w:szCs w:val="24"/>
        </w:rPr>
        <w:t xml:space="preserve">The future of </w:t>
      </w:r>
      <w:r w:rsidR="00AE01D0">
        <w:rPr>
          <w:rFonts w:ascii="Times New Roman" w:hAnsi="Times New Roman"/>
          <w:sz w:val="24"/>
          <w:szCs w:val="24"/>
        </w:rPr>
        <w:t>i</w:t>
      </w:r>
      <w:r w:rsidRPr="00F82A31">
        <w:rPr>
          <w:rFonts w:ascii="Times New Roman" w:hAnsi="Times New Roman"/>
          <w:sz w:val="24"/>
          <w:szCs w:val="24"/>
        </w:rPr>
        <w:t>ndustry 4.0 will bring radical change in the way manufacturing factories will work. These will range from increased automation, higher education in worker, shorter product life cycles, low design lead time, increased complexity in production and product, work design, cognitive skills needed and flexibility. With changing demographics of the developed world in terms of age and experience, the way of doing work through industry 4.0 will be impacted. The psychological, physical, cognitive and sensory capacities will change as a result of the changing work design through industry 4.0. With the changing demographics and adoption of industry 4.0, skilled workforce will be required, training levels will increase, support and assisting technology will be needed, human resource management models will change, operational knowledge will decrease and new markets will be penetrated. The required skills for the workers especially the elderly include learning ability, IT competence, innovation, interdisciplinary thinking, problem solving, system knowledge, coordination, teamwork and decision making. It will be necessary to identify age appropriate work design, support, technologies, learning, career development, salaries, assistance and working norms (Wolf et al.</w:t>
      </w:r>
      <w:r w:rsidR="005C3695">
        <w:rPr>
          <w:rFonts w:ascii="Times New Roman" w:hAnsi="Times New Roman"/>
          <w:sz w:val="24"/>
          <w:szCs w:val="24"/>
        </w:rPr>
        <w:t>,</w:t>
      </w:r>
      <w:r w:rsidRPr="00F82A31">
        <w:rPr>
          <w:rFonts w:ascii="Times New Roman" w:hAnsi="Times New Roman"/>
          <w:sz w:val="24"/>
          <w:szCs w:val="24"/>
        </w:rPr>
        <w:t xml:space="preserve"> 2018).</w:t>
      </w:r>
    </w:p>
    <w:p w14:paraId="18B145F6" w14:textId="77777777" w:rsidR="00F9512D" w:rsidRPr="00F82A31" w:rsidRDefault="00F9512D" w:rsidP="00F25DFF">
      <w:pPr>
        <w:spacing w:after="0" w:line="240" w:lineRule="auto"/>
        <w:ind w:leftChars="0" w:left="0" w:firstLineChars="0" w:firstLine="718"/>
        <w:jc w:val="both"/>
        <w:rPr>
          <w:rFonts w:ascii="Times New Roman" w:hAnsi="Times New Roman"/>
          <w:sz w:val="24"/>
          <w:szCs w:val="24"/>
        </w:rPr>
      </w:pPr>
      <w:r>
        <w:rPr>
          <w:rFonts w:ascii="Times New Roman" w:hAnsi="Times New Roman"/>
          <w:sz w:val="24"/>
          <w:szCs w:val="24"/>
        </w:rPr>
        <w:t>C</w:t>
      </w:r>
      <w:r w:rsidRPr="00F82A31">
        <w:rPr>
          <w:rFonts w:ascii="Times New Roman" w:hAnsi="Times New Roman"/>
          <w:sz w:val="24"/>
          <w:szCs w:val="24"/>
        </w:rPr>
        <w:t>ontinuous changing work and technology lead to employee problems with moral</w:t>
      </w:r>
      <w:r>
        <w:rPr>
          <w:rFonts w:ascii="Times New Roman" w:hAnsi="Times New Roman"/>
          <w:sz w:val="24"/>
          <w:szCs w:val="24"/>
        </w:rPr>
        <w:t>e, working conditions and safety</w:t>
      </w:r>
      <w:r w:rsidRPr="00F82A31">
        <w:rPr>
          <w:rFonts w:ascii="Times New Roman" w:hAnsi="Times New Roman"/>
          <w:sz w:val="24"/>
          <w:szCs w:val="24"/>
        </w:rPr>
        <w:t>. The effort of human resource experts is to design work resulting in efficiency as well as satisfaction for the workers. It is also established that different forms of employee participation and demographics have a relationship with other factors such as creativity, performance and motivation (Hamid et al., 2020). With the changing technology, knowledge levels, integration, demographics, the way work is designed, performed and managed is facing increasing variations</w:t>
      </w:r>
      <w:r>
        <w:rPr>
          <w:rFonts w:ascii="Times New Roman" w:hAnsi="Times New Roman"/>
          <w:sz w:val="24"/>
          <w:szCs w:val="24"/>
        </w:rPr>
        <w:t>. T</w:t>
      </w:r>
      <w:r w:rsidRPr="00F82A31">
        <w:rPr>
          <w:rFonts w:ascii="Times New Roman" w:hAnsi="Times New Roman"/>
          <w:sz w:val="24"/>
          <w:szCs w:val="24"/>
        </w:rPr>
        <w:t>raining, supporting facilities, career development, skills, competencies and benefits, all face evolution changes from conventional to smart manufacturing factories.</w:t>
      </w:r>
    </w:p>
    <w:p w14:paraId="63D5A211" w14:textId="507AEEB5" w:rsidR="00F9512D" w:rsidRPr="00F82A31" w:rsidRDefault="00F9512D" w:rsidP="00F25DFF">
      <w:pPr>
        <w:spacing w:after="0" w:line="240" w:lineRule="auto"/>
        <w:ind w:leftChars="0" w:left="0" w:firstLineChars="0" w:firstLine="718"/>
        <w:jc w:val="both"/>
        <w:rPr>
          <w:rFonts w:ascii="Times New Roman" w:hAnsi="Times New Roman"/>
          <w:sz w:val="24"/>
          <w:szCs w:val="24"/>
        </w:rPr>
      </w:pPr>
      <w:r w:rsidRPr="00F82A31">
        <w:rPr>
          <w:rFonts w:ascii="Times New Roman" w:hAnsi="Times New Roman"/>
          <w:noProof/>
          <w:sz w:val="24"/>
          <w:szCs w:val="24"/>
        </w:rPr>
        <w:t>A</w:t>
      </w:r>
      <w:r w:rsidRPr="00F82A31">
        <w:rPr>
          <w:rFonts w:ascii="Times New Roman" w:hAnsi="Times New Roman"/>
          <w:sz w:val="24"/>
          <w:szCs w:val="24"/>
        </w:rPr>
        <w:t xml:space="preserve"> detailed model of work design factors explains the relationship between the internal characteristics such as personal, task and machine. It also elaborates on the external characteristics of work design such as physiological, psychological, organizational, social and technological factors with further identification of sub factors. These work design factors result in performance of workers and outcomes for management </w:t>
      </w:r>
      <w:r w:rsidRPr="00F82A31">
        <w:rPr>
          <w:rFonts w:ascii="Times New Roman" w:hAnsi="Times New Roman"/>
          <w:sz w:val="24"/>
          <w:szCs w:val="24"/>
        </w:rPr>
        <w:fldChar w:fldCharType="begin"/>
      </w:r>
      <w:r w:rsidRPr="00F82A31">
        <w:rPr>
          <w:rFonts w:ascii="Times New Roman" w:hAnsi="Times New Roman"/>
          <w:sz w:val="24"/>
          <w:szCs w:val="24"/>
        </w:rPr>
        <w:instrText xml:space="preserve"> ADDIN EN.CITE &lt;EndNote&gt;&lt;Cite&gt;&lt;Author&gt;Das&lt;/Author&gt;&lt;Year&gt;1999&lt;/Year&gt;&lt;RecNum&gt;25&lt;/RecNum&gt;&lt;DisplayText&gt;(Das, 1999)&lt;/DisplayText&gt;&lt;record&gt;&lt;rec-number&gt;25&lt;/rec-number&gt;&lt;foreign-keys&gt;&lt;key app="EN" db-id="rf50f09rmxfdxgewftn5xdf7z29s2vese99p"&gt;25&lt;/key&gt;&lt;/foreign-keys&gt;&lt;ref-type name="Journal Article"&gt;17&lt;/ref-type&gt;&lt;contributors&gt;&lt;authors&gt;&lt;author&gt;Das, Biman&lt;/author&gt;&lt;/authors&gt;&lt;/contributors&gt;&lt;titles&gt;&lt;title&gt;Development of a comprehensive industrial work design model&lt;/title&gt;&lt;secondary-title&gt;Human Factors and Ergonomics in Manufacturing &amp;amp; Service Industries&lt;/secondary-title&gt;&lt;/titles&gt;&lt;pages&gt;393-411&lt;/pages&gt;&lt;volume&gt;9&lt;/volume&gt;&lt;number&gt;4&lt;/number&gt;&lt;dates&gt;&lt;year&gt;1999&lt;/year&gt;&lt;/dates&gt;&lt;isbn&gt;1090-8471&lt;/isbn&gt;&lt;urls&gt;&lt;/urls&gt;&lt;/record&gt;&lt;/Cite&gt;&lt;/EndNote&gt;</w:instrText>
      </w:r>
      <w:r w:rsidRPr="00F82A31">
        <w:rPr>
          <w:rFonts w:ascii="Times New Roman" w:hAnsi="Times New Roman"/>
          <w:sz w:val="24"/>
          <w:szCs w:val="24"/>
        </w:rPr>
        <w:fldChar w:fldCharType="separate"/>
      </w:r>
      <w:r w:rsidRPr="00F82A31">
        <w:rPr>
          <w:rFonts w:ascii="Times New Roman" w:hAnsi="Times New Roman"/>
          <w:noProof/>
          <w:sz w:val="24"/>
          <w:szCs w:val="24"/>
        </w:rPr>
        <w:t>(</w:t>
      </w:r>
      <w:hyperlink w:anchor="_ENREF_11" w:tooltip="Das, 1999 #25" w:history="1">
        <w:r w:rsidRPr="00F82A31">
          <w:rPr>
            <w:rFonts w:ascii="Times New Roman" w:hAnsi="Times New Roman"/>
            <w:noProof/>
            <w:sz w:val="24"/>
            <w:szCs w:val="24"/>
          </w:rPr>
          <w:t>Das, 1999</w:t>
        </w:r>
      </w:hyperlink>
      <w:r w:rsidRPr="00F82A31">
        <w:rPr>
          <w:rFonts w:ascii="Times New Roman" w:hAnsi="Times New Roman"/>
          <w:noProof/>
          <w:sz w:val="24"/>
          <w:szCs w:val="24"/>
        </w:rPr>
        <w:t>)</w:t>
      </w:r>
      <w:r w:rsidRPr="00F82A31">
        <w:rPr>
          <w:rFonts w:ascii="Times New Roman" w:hAnsi="Times New Roman"/>
          <w:sz w:val="24"/>
          <w:szCs w:val="24"/>
        </w:rPr>
        <w:fldChar w:fldCharType="end"/>
      </w:r>
      <w:r>
        <w:rPr>
          <w:rFonts w:ascii="Times New Roman" w:hAnsi="Times New Roman"/>
          <w:sz w:val="24"/>
          <w:szCs w:val="24"/>
        </w:rPr>
        <w:t xml:space="preserve">. </w:t>
      </w:r>
      <w:r w:rsidRPr="00F82A31">
        <w:rPr>
          <w:rFonts w:ascii="Times New Roman" w:hAnsi="Times New Roman"/>
          <w:sz w:val="24"/>
          <w:szCs w:val="24"/>
        </w:rPr>
        <w:t>The work design Model for industry 4.0 work structure has also been developed and presented in literature. This model is a combination of steps and mechanisms from lean practices, work design, ergonomics and continuous improvement</w:t>
      </w:r>
      <w:r>
        <w:rPr>
          <w:rFonts w:ascii="Times New Roman" w:hAnsi="Times New Roman"/>
          <w:sz w:val="24"/>
          <w:szCs w:val="24"/>
        </w:rPr>
        <w:t xml:space="preserve"> (Kadir et al.</w:t>
      </w:r>
      <w:r w:rsidR="00AE01D0">
        <w:rPr>
          <w:rFonts w:ascii="Times New Roman" w:hAnsi="Times New Roman"/>
          <w:sz w:val="24"/>
          <w:szCs w:val="24"/>
        </w:rPr>
        <w:t>,</w:t>
      </w:r>
      <w:r>
        <w:rPr>
          <w:rFonts w:ascii="Times New Roman" w:hAnsi="Times New Roman"/>
          <w:sz w:val="24"/>
          <w:szCs w:val="24"/>
        </w:rPr>
        <w:t xml:space="preserve"> 2019)</w:t>
      </w:r>
      <w:r w:rsidRPr="00F82A31">
        <w:rPr>
          <w:rFonts w:ascii="Times New Roman" w:hAnsi="Times New Roman"/>
          <w:sz w:val="24"/>
          <w:szCs w:val="24"/>
        </w:rPr>
        <w:t>. The comprehensive work design model framework has been used to measure the work characteristics in conventional manufacturing. The findings ae integrated through developing understanding under the lens of work design model for industry 4.0.</w:t>
      </w:r>
      <w:r>
        <w:rPr>
          <w:rFonts w:ascii="Times New Roman" w:hAnsi="Times New Roman"/>
          <w:sz w:val="24"/>
          <w:szCs w:val="24"/>
        </w:rPr>
        <w:t xml:space="preserve"> </w:t>
      </w:r>
    </w:p>
    <w:p w14:paraId="15B74CC1" w14:textId="2C82A74E" w:rsidR="00F9512D" w:rsidRDefault="00F9512D" w:rsidP="00F25DFF">
      <w:pPr>
        <w:spacing w:after="0" w:line="240" w:lineRule="auto"/>
        <w:ind w:leftChars="0" w:left="0" w:firstLineChars="0" w:firstLine="718"/>
        <w:jc w:val="both"/>
        <w:rPr>
          <w:rFonts w:ascii="Times New Roman" w:hAnsi="Times New Roman"/>
          <w:sz w:val="24"/>
          <w:szCs w:val="24"/>
        </w:rPr>
      </w:pPr>
      <w:r w:rsidRPr="00F82A31">
        <w:rPr>
          <w:rFonts w:ascii="Times New Roman" w:hAnsi="Times New Roman"/>
          <w:sz w:val="24"/>
          <w:szCs w:val="24"/>
        </w:rPr>
        <w:t xml:space="preserve">Production workers are a diverse group having different gender, age, education, experience and marital status. The variation in perception of work design factors may be different for production workers having different personal characteristics. There is a need to investigate the initiatives which workers bring to the manufacturing line due to their personal characteristics. How these initiatives can be used for the evolving futuristic industrial revolution 4.0 will be investigated. </w:t>
      </w:r>
    </w:p>
    <w:p w14:paraId="2B591735" w14:textId="77777777" w:rsidR="005C3695" w:rsidRPr="00F82A31" w:rsidRDefault="005C3695" w:rsidP="00F25DFF">
      <w:pPr>
        <w:spacing w:after="0" w:line="240" w:lineRule="auto"/>
        <w:ind w:leftChars="0" w:left="0" w:firstLineChars="0" w:firstLine="718"/>
        <w:jc w:val="both"/>
        <w:rPr>
          <w:rFonts w:ascii="Times New Roman" w:hAnsi="Times New Roman"/>
          <w:sz w:val="24"/>
          <w:szCs w:val="24"/>
        </w:rPr>
      </w:pPr>
    </w:p>
    <w:p w14:paraId="34085524" w14:textId="6ECC2589" w:rsidR="00F9512D" w:rsidRDefault="005C3695" w:rsidP="00F25DFF">
      <w:pPr>
        <w:pStyle w:val="Heading1"/>
        <w:spacing w:before="0" w:line="240" w:lineRule="auto"/>
        <w:ind w:leftChars="0" w:left="2" w:hanging="2"/>
        <w:rPr>
          <w:rFonts w:ascii="Times New Roman" w:hAnsi="Times New Roman"/>
          <w:b/>
          <w:color w:val="auto"/>
          <w:sz w:val="24"/>
          <w:szCs w:val="24"/>
        </w:rPr>
      </w:pPr>
      <w:bookmarkStart w:id="2" w:name="_Toc387065254"/>
      <w:bookmarkStart w:id="3" w:name="_Toc387236096"/>
      <w:bookmarkStart w:id="4" w:name="_Toc390070834"/>
      <w:bookmarkStart w:id="5" w:name="_Toc397330239"/>
      <w:r w:rsidRPr="005C3695">
        <w:rPr>
          <w:rFonts w:ascii="Times New Roman" w:hAnsi="Times New Roman"/>
          <w:b/>
          <w:color w:val="auto"/>
          <w:sz w:val="24"/>
          <w:szCs w:val="24"/>
        </w:rPr>
        <w:lastRenderedPageBreak/>
        <w:t>Literature review</w:t>
      </w:r>
      <w:bookmarkEnd w:id="2"/>
      <w:bookmarkEnd w:id="3"/>
      <w:bookmarkEnd w:id="4"/>
      <w:bookmarkEnd w:id="5"/>
    </w:p>
    <w:p w14:paraId="17C544AE" w14:textId="77777777" w:rsidR="005C3695" w:rsidRDefault="005C3695" w:rsidP="00F25DFF">
      <w:pPr>
        <w:pStyle w:val="Heading2"/>
        <w:spacing w:before="0" w:after="0" w:line="240" w:lineRule="auto"/>
        <w:ind w:leftChars="0" w:left="2" w:hanging="2"/>
        <w:rPr>
          <w:b w:val="0"/>
          <w:sz w:val="22"/>
          <w:szCs w:val="22"/>
        </w:rPr>
      </w:pPr>
    </w:p>
    <w:p w14:paraId="3EB7156D" w14:textId="087BD459" w:rsidR="00F9512D" w:rsidRPr="005C3695" w:rsidRDefault="005C3695" w:rsidP="00F25DFF">
      <w:pPr>
        <w:pStyle w:val="Heading2"/>
        <w:spacing w:before="0" w:after="0" w:line="240" w:lineRule="auto"/>
        <w:ind w:leftChars="0" w:left="2" w:hanging="2"/>
        <w:rPr>
          <w:rFonts w:ascii="Times New Roman" w:hAnsi="Times New Roman"/>
          <w:b w:val="0"/>
          <w:i/>
          <w:sz w:val="24"/>
          <w:szCs w:val="24"/>
        </w:rPr>
      </w:pPr>
      <w:r w:rsidRPr="005C3695">
        <w:rPr>
          <w:rFonts w:ascii="Times New Roman" w:hAnsi="Times New Roman"/>
          <w:b w:val="0"/>
          <w:i/>
          <w:sz w:val="24"/>
          <w:szCs w:val="24"/>
        </w:rPr>
        <w:t>Modern industrial management</w:t>
      </w:r>
    </w:p>
    <w:p w14:paraId="58BCBA44" w14:textId="77777777" w:rsidR="005C3695" w:rsidRDefault="005C3695" w:rsidP="00F25DFF">
      <w:pPr>
        <w:spacing w:after="0" w:line="240" w:lineRule="auto"/>
        <w:ind w:leftChars="0" w:left="2" w:hanging="2"/>
        <w:jc w:val="both"/>
      </w:pPr>
    </w:p>
    <w:p w14:paraId="10BDDE27" w14:textId="6BE90B44" w:rsidR="00F9512D" w:rsidRDefault="00F9512D" w:rsidP="00F25DFF">
      <w:pPr>
        <w:spacing w:after="0" w:line="240" w:lineRule="auto"/>
        <w:ind w:leftChars="0" w:left="2" w:hanging="2"/>
        <w:jc w:val="both"/>
        <w:rPr>
          <w:rFonts w:ascii="Times New Roman" w:hAnsi="Times New Roman"/>
          <w:sz w:val="24"/>
          <w:szCs w:val="24"/>
        </w:rPr>
      </w:pPr>
      <w:r w:rsidRPr="00F82A31">
        <w:rPr>
          <w:rFonts w:ascii="Times New Roman" w:hAnsi="Times New Roman"/>
          <w:sz w:val="24"/>
          <w:szCs w:val="24"/>
        </w:rPr>
        <w:t xml:space="preserve">The design of work is an important component of any organization. The work tasks, elements and micro motions are classified as being manual or mental. The complete description of the job is formulated </w:t>
      </w:r>
      <w:r w:rsidRPr="00F82A31">
        <w:rPr>
          <w:rFonts w:ascii="Times New Roman" w:hAnsi="Times New Roman"/>
          <w:sz w:val="24"/>
          <w:szCs w:val="24"/>
        </w:rPr>
        <w:fldChar w:fldCharType="begin"/>
      </w:r>
      <w:r w:rsidRPr="00F82A31">
        <w:rPr>
          <w:rFonts w:ascii="Times New Roman" w:hAnsi="Times New Roman"/>
          <w:sz w:val="24"/>
          <w:szCs w:val="24"/>
        </w:rPr>
        <w:instrText xml:space="preserve"> ADDIN EN.CITE &lt;EndNote&gt;&lt;Cite&gt;&lt;Author&gt;Davis&lt;/Author&gt;&lt;Year&gt;2005&lt;/Year&gt;&lt;RecNum&gt;30&lt;/RecNum&gt;&lt;DisplayText&gt;(Davis et al., 2005)&lt;/DisplayText&gt;&lt;record&gt;&lt;rec-number&gt;30&lt;/rec-number&gt;&lt;foreign-keys&gt;&lt;key app="EN" db-id="rf50f09rmxfdxgewftn5xdf7z29s2vese99p"&gt;30&lt;/key&gt;&lt;/foreign-keys&gt;&lt;ref-type name="Book"&gt;6&lt;/ref-type&gt;&lt;contributors&gt;&lt;authors&gt;&lt;author&gt;Davis, Mark M&lt;/author&gt;&lt;author&gt;Aquilano, Nicholas J&lt;/author&gt;&lt;author&gt;Balakrishnan, Jaydeep&lt;/author&gt;&lt;author&gt;Chase, Richard B&lt;/author&gt;&lt;/authors&gt;&lt;/contributors&gt;&lt;titles&gt;&lt;title&gt;Fundamentals of operations management&lt;/title&gt;&lt;/titles&gt;&lt;dates&gt;&lt;year&gt;2005&lt;/year&gt;&lt;/dates&gt;&lt;publisher&gt;McGraw-Hill Ryerson&lt;/publisher&gt;&lt;isbn&gt;0070922837&lt;/isbn&gt;&lt;urls&gt;&lt;/urls&gt;&lt;/record&gt;&lt;/Cite&gt;&lt;/EndNote&gt;</w:instrText>
      </w:r>
      <w:r w:rsidRPr="00F82A31">
        <w:rPr>
          <w:rFonts w:ascii="Times New Roman" w:hAnsi="Times New Roman"/>
          <w:sz w:val="24"/>
          <w:szCs w:val="24"/>
        </w:rPr>
        <w:fldChar w:fldCharType="separate"/>
      </w:r>
      <w:r w:rsidRPr="00F82A31">
        <w:rPr>
          <w:rFonts w:ascii="Times New Roman" w:hAnsi="Times New Roman"/>
          <w:noProof/>
          <w:sz w:val="24"/>
          <w:szCs w:val="24"/>
        </w:rPr>
        <w:t>(</w:t>
      </w:r>
      <w:hyperlink w:anchor="_ENREF_12" w:tooltip="Davis, 2005 #30" w:history="1">
        <w:r w:rsidRPr="00F82A31">
          <w:rPr>
            <w:rFonts w:ascii="Times New Roman" w:hAnsi="Times New Roman"/>
            <w:noProof/>
            <w:sz w:val="24"/>
            <w:szCs w:val="24"/>
          </w:rPr>
          <w:t>Davis et al., 2005</w:t>
        </w:r>
      </w:hyperlink>
      <w:r w:rsidRPr="00F82A31">
        <w:rPr>
          <w:rFonts w:ascii="Times New Roman" w:hAnsi="Times New Roman"/>
          <w:noProof/>
          <w:sz w:val="24"/>
          <w:szCs w:val="24"/>
        </w:rPr>
        <w:t>)</w:t>
      </w:r>
      <w:r w:rsidRPr="00F82A31">
        <w:rPr>
          <w:rFonts w:ascii="Times New Roman" w:hAnsi="Times New Roman"/>
          <w:sz w:val="24"/>
          <w:szCs w:val="24"/>
        </w:rPr>
        <w:fldChar w:fldCharType="end"/>
      </w:r>
      <w:r w:rsidRPr="00F82A31">
        <w:rPr>
          <w:rFonts w:ascii="Times New Roman" w:hAnsi="Times New Roman"/>
          <w:noProof/>
          <w:sz w:val="24"/>
          <w:szCs w:val="24"/>
        </w:rPr>
        <w:t xml:space="preserve">. </w:t>
      </w:r>
      <w:r w:rsidRPr="00F82A31">
        <w:rPr>
          <w:rFonts w:ascii="Times New Roman" w:hAnsi="Times New Roman"/>
          <w:sz w:val="24"/>
          <w:szCs w:val="24"/>
        </w:rPr>
        <w:t xml:space="preserve">Once the job is completely specified and analyzed the worker requirements, qualification, skills and attitudes are matched with the job. This is the analysis of internal environment for the effective design of jobs. The external environment and factors also influence the effective design of jobs </w:t>
      </w:r>
      <w:r w:rsidRPr="00F82A31">
        <w:rPr>
          <w:rFonts w:ascii="Times New Roman" w:hAnsi="Times New Roman"/>
          <w:sz w:val="24"/>
          <w:szCs w:val="24"/>
        </w:rPr>
        <w:fldChar w:fldCharType="begin"/>
      </w:r>
      <w:r w:rsidRPr="00F82A31">
        <w:rPr>
          <w:rFonts w:ascii="Times New Roman" w:hAnsi="Times New Roman"/>
          <w:sz w:val="24"/>
          <w:szCs w:val="24"/>
        </w:rPr>
        <w:instrText xml:space="preserve"> ADDIN EN.CITE &lt;EndNote&gt;&lt;Cite&gt;&lt;Author&gt;Parker&lt;/Author&gt;&lt;Year&gt;2017&lt;/Year&gt;&lt;RecNum&gt;1&lt;/RecNum&gt;&lt;DisplayText&gt;(Parker et al., 2017a, Waschull et al., 2020)&lt;/DisplayText&gt;&lt;record&gt;&lt;rec-number&gt;1&lt;/rec-number&gt;&lt;foreign-keys&gt;&lt;key app="EN" db-id="rf50f09rmxfdxgewftn5xdf7z29s2vese99p"&gt;1&lt;/key&gt;&lt;/foreign-keys&gt;&lt;ref-type name="Journal Article"&gt;17&lt;/ref-type&gt;&lt;contributors&gt;&lt;authors&gt;&lt;author&gt;Parker, Sharon K&lt;/author&gt;&lt;author&gt;Morgeson, Frederick P&lt;/author&gt;&lt;author&gt;Johns, Gary&lt;/author&gt;&lt;/authors&gt;&lt;/contributors&gt;&lt;titles&gt;&lt;title&gt;One hundred years of work design research: Looking back and looking forward&lt;/title&gt;&lt;secondary-title&gt;Journal of applied psychology&lt;/secondary-title&gt;&lt;/titles&gt;&lt;pages&gt;403&lt;/pages&gt;&lt;volume&gt;102&lt;/volume&gt;&lt;number&gt;3&lt;/number&gt;&lt;dates&gt;&lt;year&gt;2017&lt;/year&gt;&lt;/dates&gt;&lt;isbn&gt;1433890429&lt;/isbn&gt;&lt;urls&gt;&lt;/urls&gt;&lt;/record&gt;&lt;/Cite&gt;&lt;Cite&gt;&lt;Author&gt;Waschull&lt;/Author&gt;&lt;Year&gt;2020&lt;/Year&gt;&lt;RecNum&gt;7&lt;/RecNum&gt;&lt;record&gt;&lt;rec-number&gt;7&lt;/rec-number&gt;&lt;foreign-keys&gt;&lt;key app="EN" db-id="rf50f09rmxfdxgewftn5xdf7z29s2vese99p"&gt;7&lt;/key&gt;&lt;/foreign-keys&gt;&lt;ref-type name="Journal Article"&gt;17&lt;/ref-type&gt;&lt;contributors&gt;&lt;authors&gt;&lt;author&gt;Waschull, S&lt;/author&gt;&lt;author&gt;Bokhorst, Jos AC&lt;/author&gt;&lt;author&gt;Molleman, Eric&lt;/author&gt;&lt;author&gt;Wortmann, JC&lt;/author&gt;&lt;/authors&gt;&lt;/contributors&gt;&lt;titles&gt;&lt;title&gt;Work design in future industrial production: Transforming towards cyber-physical systems&lt;/title&gt;&lt;secondary-title&gt;Computers &amp;amp; Industrial Engineering&lt;/secondary-title&gt;&lt;/titles&gt;&lt;periodical&gt;&lt;full-title&gt;Computers &amp;amp; Industrial Engineering&lt;/full-title&gt;&lt;/periodical&gt;&lt;pages&gt;105679&lt;/pages&gt;&lt;volume&gt;139&lt;/volume&gt;&lt;dates&gt;&lt;year&gt;2020&lt;/year&gt;&lt;/dates&gt;&lt;isbn&gt;0360-8352&lt;/isbn&gt;&lt;urls&gt;&lt;/urls&gt;&lt;/record&gt;&lt;/Cite&gt;&lt;/EndNote&gt;</w:instrText>
      </w:r>
      <w:r w:rsidRPr="00F82A31">
        <w:rPr>
          <w:rFonts w:ascii="Times New Roman" w:hAnsi="Times New Roman"/>
          <w:sz w:val="24"/>
          <w:szCs w:val="24"/>
        </w:rPr>
        <w:fldChar w:fldCharType="separate"/>
      </w:r>
      <w:r w:rsidRPr="00F82A31">
        <w:rPr>
          <w:rFonts w:ascii="Times New Roman" w:hAnsi="Times New Roman"/>
          <w:noProof/>
          <w:sz w:val="24"/>
          <w:szCs w:val="24"/>
        </w:rPr>
        <w:t>(</w:t>
      </w:r>
      <w:hyperlink w:anchor="_ENREF_32" w:tooltip="Parker, 2017 #1" w:history="1">
        <w:r w:rsidRPr="00F82A31">
          <w:rPr>
            <w:rFonts w:ascii="Times New Roman" w:hAnsi="Times New Roman"/>
            <w:noProof/>
            <w:sz w:val="24"/>
            <w:szCs w:val="24"/>
          </w:rPr>
          <w:t>Parker et al., 2017a</w:t>
        </w:r>
      </w:hyperlink>
      <w:r w:rsidR="005C3695">
        <w:rPr>
          <w:rFonts w:ascii="Times New Roman" w:hAnsi="Times New Roman"/>
          <w:noProof/>
          <w:sz w:val="24"/>
          <w:szCs w:val="24"/>
        </w:rPr>
        <w:t xml:space="preserve">; </w:t>
      </w:r>
      <w:hyperlink w:anchor="_ENREF_54" w:tooltip="Waschull, 2020 #7" w:history="1">
        <w:r w:rsidRPr="00F82A31">
          <w:rPr>
            <w:rFonts w:ascii="Times New Roman" w:hAnsi="Times New Roman"/>
            <w:noProof/>
            <w:sz w:val="24"/>
            <w:szCs w:val="24"/>
          </w:rPr>
          <w:t>Waschull et al., 2020</w:t>
        </w:r>
      </w:hyperlink>
      <w:r w:rsidRPr="00F82A31">
        <w:rPr>
          <w:rFonts w:ascii="Times New Roman" w:hAnsi="Times New Roman"/>
          <w:noProof/>
          <w:sz w:val="24"/>
          <w:szCs w:val="24"/>
        </w:rPr>
        <w:t>)</w:t>
      </w:r>
      <w:r w:rsidRPr="00F82A31">
        <w:rPr>
          <w:rFonts w:ascii="Times New Roman" w:hAnsi="Times New Roman"/>
          <w:sz w:val="24"/>
          <w:szCs w:val="24"/>
        </w:rPr>
        <w:fldChar w:fldCharType="end"/>
      </w:r>
      <w:r w:rsidRPr="00F82A31">
        <w:rPr>
          <w:rFonts w:ascii="Times New Roman" w:hAnsi="Times New Roman"/>
          <w:sz w:val="24"/>
          <w:szCs w:val="24"/>
        </w:rPr>
        <w:t xml:space="preserve">. </w:t>
      </w:r>
    </w:p>
    <w:p w14:paraId="5F0032B1" w14:textId="666215C1" w:rsidR="00F9512D" w:rsidRDefault="00F9512D" w:rsidP="00F25DFF">
      <w:pPr>
        <w:spacing w:after="0" w:line="240" w:lineRule="auto"/>
        <w:ind w:leftChars="0" w:left="0" w:firstLineChars="0" w:firstLine="720"/>
        <w:jc w:val="both"/>
        <w:rPr>
          <w:rFonts w:ascii="Times New Roman" w:hAnsi="Times New Roman"/>
          <w:sz w:val="24"/>
          <w:szCs w:val="24"/>
          <w:lang w:bidi="en-US"/>
        </w:rPr>
      </w:pPr>
      <w:r w:rsidRPr="00F82A31">
        <w:rPr>
          <w:rFonts w:ascii="Times New Roman" w:hAnsi="Times New Roman"/>
          <w:sz w:val="24"/>
          <w:szCs w:val="24"/>
          <w:lang w:bidi="en-US"/>
        </w:rPr>
        <w:t>The researchers emphasize the changes which occur in the organizational design in the face of implementation of industry 4.0. In terms of physical work, the manual steps become easier with less labor intensive work. The shift is towards development of more cognitive skill development involving electronic and computing devices. The job variety for each worker increases involving more collaboration and teamwork between the industry 4.0 line and technical workers. The organizational layers of the manufacturing organization exhibit disintegration of boundaries across the horizontal and vertical levels. The managerial control and the managerial coordination between the management and worker increases. The monitoring, tracking and controlling of worker performance becomes better through industry 4.0 technologies implementation. The role of middle management increases along with the level of process formalization. The middle management is empowered, redesigned and reformed for more effective work in industry 4.0. The standardization of work also occurs resulting in better efficient performance in manufacturing process. Automation and industry 4.0 have reduced the need to have manned stations resulting in deskilling however at the same time the transversal skills in relation to IT, computing, electronics and manufacturing have be</w:t>
      </w:r>
      <w:r>
        <w:rPr>
          <w:rFonts w:ascii="Times New Roman" w:hAnsi="Times New Roman"/>
          <w:sz w:val="24"/>
          <w:szCs w:val="24"/>
          <w:lang w:bidi="en-US"/>
        </w:rPr>
        <w:t xml:space="preserve">come more complex and relevant. </w:t>
      </w:r>
      <w:r w:rsidRPr="00F82A31">
        <w:rPr>
          <w:rFonts w:ascii="Times New Roman" w:hAnsi="Times New Roman"/>
          <w:sz w:val="24"/>
          <w:szCs w:val="24"/>
        </w:rPr>
        <w:t>The abstraction perspective gives a holistic view to the design of the physica</w:t>
      </w:r>
      <w:r>
        <w:rPr>
          <w:rFonts w:ascii="Times New Roman" w:hAnsi="Times New Roman"/>
          <w:sz w:val="24"/>
          <w:szCs w:val="24"/>
        </w:rPr>
        <w:t xml:space="preserve">l, cyber and digital system. </w:t>
      </w:r>
      <w:r w:rsidRPr="00F82A31">
        <w:rPr>
          <w:rFonts w:ascii="Times New Roman" w:hAnsi="Times New Roman"/>
          <w:sz w:val="24"/>
          <w:szCs w:val="24"/>
        </w:rPr>
        <w:t xml:space="preserve">The decision making perspective is of importance as it gives options to workers regarding initiatives and options towards adding value in the system and its components. The innovative perspective takes into account the aspects of work in industry 4.0 which involves the unique creative and innovative thinking of the worker. In the developed industry 4.0, the social interaction of humans will have an impact on how to perform work. Rather than the traditional social interaction norms, workers will interact in </w:t>
      </w:r>
      <w:r>
        <w:rPr>
          <w:rFonts w:ascii="Times New Roman" w:hAnsi="Times New Roman"/>
          <w:sz w:val="24"/>
          <w:szCs w:val="24"/>
        </w:rPr>
        <w:t xml:space="preserve">new ways and manner. </w:t>
      </w:r>
    </w:p>
    <w:p w14:paraId="25A596CE" w14:textId="12F9272E" w:rsidR="00F9512D" w:rsidRDefault="00F9512D" w:rsidP="00F25DFF">
      <w:pPr>
        <w:spacing w:after="0" w:line="240" w:lineRule="auto"/>
        <w:ind w:leftChars="0" w:left="0" w:firstLineChars="0" w:firstLine="718"/>
        <w:jc w:val="both"/>
        <w:rPr>
          <w:rFonts w:ascii="Times New Roman" w:hAnsi="Times New Roman"/>
          <w:sz w:val="24"/>
          <w:szCs w:val="24"/>
        </w:rPr>
      </w:pPr>
      <w:r w:rsidRPr="00F82A31">
        <w:rPr>
          <w:rFonts w:ascii="Times New Roman" w:hAnsi="Times New Roman"/>
          <w:sz w:val="24"/>
          <w:szCs w:val="24"/>
        </w:rPr>
        <w:t>Industry 4.0 manufacturing is at an early state of evolution and the transition from conventional to smart manufacturing has to be managed with the development of understanding and in</w:t>
      </w:r>
      <w:r>
        <w:rPr>
          <w:rFonts w:ascii="Times New Roman" w:hAnsi="Times New Roman"/>
          <w:sz w:val="24"/>
          <w:szCs w:val="24"/>
        </w:rPr>
        <w:t>tegration (Fantini et al.</w:t>
      </w:r>
      <w:r w:rsidR="005C3695">
        <w:rPr>
          <w:rFonts w:ascii="Times New Roman" w:hAnsi="Times New Roman"/>
          <w:sz w:val="24"/>
          <w:szCs w:val="24"/>
        </w:rPr>
        <w:t>,</w:t>
      </w:r>
      <w:r>
        <w:rPr>
          <w:rFonts w:ascii="Times New Roman" w:hAnsi="Times New Roman"/>
          <w:sz w:val="24"/>
          <w:szCs w:val="24"/>
        </w:rPr>
        <w:t xml:space="preserve"> 2020). </w:t>
      </w:r>
      <w:r w:rsidRPr="00F82A31">
        <w:rPr>
          <w:rFonts w:ascii="Times New Roman" w:hAnsi="Times New Roman"/>
          <w:sz w:val="24"/>
          <w:szCs w:val="24"/>
        </w:rPr>
        <w:t xml:space="preserve">The complete picture of a manufacturing setting can be obtained by developing understanding of current and future state of the operations, resources, processes and outputs (Bugvi et al., 2021). The modern development of work based on industry 4.0 technologies requires comparison between base and optimized scenario through </w:t>
      </w:r>
      <w:r w:rsidR="005C3695" w:rsidRPr="00F82A31">
        <w:rPr>
          <w:rFonts w:ascii="Times New Roman" w:hAnsi="Times New Roman"/>
          <w:sz w:val="24"/>
          <w:szCs w:val="24"/>
        </w:rPr>
        <w:t xml:space="preserve">Value Stream Mapping </w:t>
      </w:r>
      <w:r w:rsidRPr="00F82A31">
        <w:rPr>
          <w:rFonts w:ascii="Times New Roman" w:hAnsi="Times New Roman"/>
          <w:sz w:val="24"/>
          <w:szCs w:val="24"/>
        </w:rPr>
        <w:t>(VSM)</w:t>
      </w:r>
      <w:r>
        <w:rPr>
          <w:rFonts w:ascii="Times New Roman" w:hAnsi="Times New Roman"/>
          <w:sz w:val="24"/>
          <w:szCs w:val="24"/>
        </w:rPr>
        <w:t xml:space="preserve">. </w:t>
      </w:r>
    </w:p>
    <w:p w14:paraId="4540E826" w14:textId="77777777" w:rsidR="005C3695" w:rsidRPr="00F82A31" w:rsidRDefault="005C3695" w:rsidP="00F25DFF">
      <w:pPr>
        <w:spacing w:after="0" w:line="240" w:lineRule="auto"/>
        <w:ind w:leftChars="0" w:left="0" w:firstLineChars="0" w:firstLine="718"/>
        <w:jc w:val="both"/>
        <w:rPr>
          <w:rFonts w:ascii="Times New Roman" w:hAnsi="Times New Roman"/>
          <w:sz w:val="24"/>
          <w:szCs w:val="24"/>
        </w:rPr>
      </w:pPr>
    </w:p>
    <w:p w14:paraId="5C9722E4" w14:textId="4958B7CF" w:rsidR="00F9512D" w:rsidRDefault="005C3695" w:rsidP="00F25DFF">
      <w:pPr>
        <w:pStyle w:val="Heading2"/>
        <w:spacing w:before="0" w:after="0" w:line="240" w:lineRule="auto"/>
        <w:ind w:leftChars="0" w:left="2" w:hanging="2"/>
        <w:rPr>
          <w:rFonts w:ascii="Times New Roman" w:hAnsi="Times New Roman"/>
          <w:b w:val="0"/>
          <w:i/>
          <w:noProof/>
          <w:sz w:val="24"/>
          <w:szCs w:val="24"/>
        </w:rPr>
      </w:pPr>
      <w:r w:rsidRPr="005C3695">
        <w:rPr>
          <w:rFonts w:ascii="Times New Roman" w:hAnsi="Times New Roman"/>
          <w:b w:val="0"/>
          <w:i/>
          <w:noProof/>
          <w:sz w:val="24"/>
          <w:szCs w:val="24"/>
        </w:rPr>
        <w:t>Approaches in industrial work design</w:t>
      </w:r>
    </w:p>
    <w:p w14:paraId="59471494" w14:textId="77777777" w:rsidR="005C3695" w:rsidRDefault="005C3695" w:rsidP="00F25DFF">
      <w:pPr>
        <w:spacing w:after="0" w:line="240" w:lineRule="auto"/>
        <w:ind w:leftChars="0" w:left="2" w:hanging="2"/>
        <w:jc w:val="both"/>
      </w:pPr>
    </w:p>
    <w:p w14:paraId="2D227EAA" w14:textId="02186257" w:rsidR="00F9512D" w:rsidRPr="00F82A31" w:rsidRDefault="00F9512D" w:rsidP="00F25DFF">
      <w:pPr>
        <w:spacing w:after="0" w:line="240" w:lineRule="auto"/>
        <w:ind w:leftChars="0" w:left="2" w:hanging="2"/>
        <w:jc w:val="both"/>
        <w:rPr>
          <w:rFonts w:ascii="Times New Roman" w:hAnsi="Times New Roman"/>
          <w:sz w:val="24"/>
          <w:szCs w:val="24"/>
        </w:rPr>
      </w:pPr>
      <w:r w:rsidRPr="00F82A31">
        <w:rPr>
          <w:rFonts w:ascii="Times New Roman" w:hAnsi="Times New Roman"/>
          <w:noProof/>
          <w:sz w:val="24"/>
          <w:szCs w:val="24"/>
        </w:rPr>
        <w:t>There are</w:t>
      </w:r>
      <w:r w:rsidRPr="00F82A31">
        <w:rPr>
          <w:rFonts w:ascii="Times New Roman" w:hAnsi="Times New Roman"/>
          <w:sz w:val="24"/>
          <w:szCs w:val="24"/>
        </w:rPr>
        <w:t xml:space="preserve"> three approaches in industrial work design. The technology centered approach which gives the concept of increased automation and the human centered approach which places reliance on humans. The middle ground is taken by the socio technical approach. </w:t>
      </w:r>
      <w:r w:rsidRPr="00F82A31">
        <w:rPr>
          <w:rFonts w:ascii="Times New Roman" w:hAnsi="Times New Roman"/>
          <w:noProof/>
          <w:sz w:val="24"/>
          <w:szCs w:val="24"/>
        </w:rPr>
        <w:t>T</w:t>
      </w:r>
      <w:r w:rsidRPr="00F82A31">
        <w:rPr>
          <w:rFonts w:ascii="Times New Roman" w:hAnsi="Times New Roman"/>
          <w:sz w:val="24"/>
          <w:szCs w:val="24"/>
        </w:rPr>
        <w:t xml:space="preserve">o compensate for technological limitations a human centered approach to designing production systems can provide most benefit for productivity, reliability, economy and flexibility. Increased automation results in </w:t>
      </w:r>
      <w:r w:rsidRPr="00F82A31">
        <w:rPr>
          <w:rFonts w:ascii="Times New Roman" w:hAnsi="Times New Roman"/>
          <w:sz w:val="24"/>
          <w:szCs w:val="24"/>
        </w:rPr>
        <w:lastRenderedPageBreak/>
        <w:t xml:space="preserve">extensive capital investment which has to be recovered </w:t>
      </w:r>
      <w:r w:rsidRPr="00F82A31">
        <w:rPr>
          <w:rFonts w:ascii="Times New Roman" w:hAnsi="Times New Roman"/>
          <w:sz w:val="24"/>
          <w:szCs w:val="24"/>
        </w:rPr>
        <w:fldChar w:fldCharType="begin"/>
      </w:r>
      <w:r w:rsidRPr="00F82A31">
        <w:rPr>
          <w:rFonts w:ascii="Times New Roman" w:hAnsi="Times New Roman"/>
          <w:sz w:val="24"/>
          <w:szCs w:val="24"/>
        </w:rPr>
        <w:instrText xml:space="preserve"> ADDIN EN.CITE &lt;EndNote&gt;&lt;Cite&gt;&lt;Author&gt;Altmann&lt;/Author&gt;&lt;Year&gt;2017&lt;/Year&gt;&lt;RecNum&gt;12&lt;/RecNum&gt;&lt;DisplayText&gt;(Altmann et al., 2017)&lt;/DisplayText&gt;&lt;record&gt;&lt;rec-number&gt;12&lt;/rec-number&gt;&lt;foreign-keys&gt;&lt;key app="EN" db-id="rf50f09rmxfdxgewftn5xdf7z29s2vese99p"&gt;12&lt;/key&gt;&lt;/foreign-keys&gt;&lt;ref-type name="Book"&gt;6&lt;/ref-type&gt;&lt;contributors&gt;&lt;authors&gt;&lt;author&gt;Altmann, Norbert&lt;/author&gt;&lt;author&gt;Kohler, Christoph&lt;/author&gt;&lt;author&gt;Meil, Pamela&lt;/author&gt;&lt;/authors&gt;&lt;/contributors&gt;&lt;titles&gt;&lt;title&gt;Technology and work in German industry&lt;/title&gt;&lt;/titles&gt;&lt;volume&gt;1&lt;/volume&gt;&lt;dates&gt;&lt;year&gt;2017&lt;/year&gt;&lt;/dates&gt;&lt;publisher&gt;Taylor &amp;amp; Francis&lt;/publisher&gt;&lt;isbn&gt;1351815822&lt;/isbn&gt;&lt;urls&gt;&lt;/urls&gt;&lt;/record&gt;&lt;/Cite&gt;&lt;/EndNote&gt;</w:instrText>
      </w:r>
      <w:r w:rsidRPr="00F82A31">
        <w:rPr>
          <w:rFonts w:ascii="Times New Roman" w:hAnsi="Times New Roman"/>
          <w:sz w:val="24"/>
          <w:szCs w:val="24"/>
        </w:rPr>
        <w:fldChar w:fldCharType="separate"/>
      </w:r>
      <w:r w:rsidRPr="00F82A31">
        <w:rPr>
          <w:rFonts w:ascii="Times New Roman" w:hAnsi="Times New Roman"/>
          <w:noProof/>
          <w:sz w:val="24"/>
          <w:szCs w:val="24"/>
        </w:rPr>
        <w:t>(</w:t>
      </w:r>
      <w:hyperlink w:anchor="_ENREF_2" w:tooltip="Altmann, 2017 #12" w:history="1">
        <w:r w:rsidRPr="00F82A31">
          <w:rPr>
            <w:rFonts w:ascii="Times New Roman" w:hAnsi="Times New Roman"/>
            <w:noProof/>
            <w:sz w:val="24"/>
            <w:szCs w:val="24"/>
          </w:rPr>
          <w:t>Altmann et al., 2017</w:t>
        </w:r>
      </w:hyperlink>
      <w:r w:rsidRPr="00F82A31">
        <w:rPr>
          <w:rFonts w:ascii="Times New Roman" w:hAnsi="Times New Roman"/>
          <w:noProof/>
          <w:sz w:val="24"/>
          <w:szCs w:val="24"/>
        </w:rPr>
        <w:t>)</w:t>
      </w:r>
      <w:r w:rsidRPr="00F82A31">
        <w:rPr>
          <w:rFonts w:ascii="Times New Roman" w:hAnsi="Times New Roman"/>
          <w:sz w:val="24"/>
          <w:szCs w:val="24"/>
        </w:rPr>
        <w:fldChar w:fldCharType="end"/>
      </w:r>
      <w:r w:rsidRPr="00F82A31">
        <w:rPr>
          <w:rFonts w:ascii="Times New Roman" w:hAnsi="Times New Roman"/>
          <w:sz w:val="24"/>
          <w:szCs w:val="24"/>
        </w:rPr>
        <w:t xml:space="preserve">. Despite advancement of technology in production the role of humans cannot be neglected and has to be developed further to increase productivity </w:t>
      </w:r>
      <w:r w:rsidRPr="00F82A31">
        <w:rPr>
          <w:rFonts w:ascii="Times New Roman" w:hAnsi="Times New Roman"/>
          <w:sz w:val="24"/>
          <w:szCs w:val="24"/>
        </w:rPr>
        <w:fldChar w:fldCharType="begin">
          <w:fldData xml:space="preserve">PEVuZE5vdGU+PENpdGU+PEF1dGhvcj5NaXRhbDwvQXV0aG9yPjxZZWFyPjIwMDQ8L1llYXI+PFJl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</w:fldData>
        </w:fldChar>
      </w:r>
      <w:r w:rsidRPr="00F82A31">
        <w:rPr>
          <w:rFonts w:ascii="Times New Roman" w:hAnsi="Times New Roman"/>
          <w:sz w:val="24"/>
          <w:szCs w:val="24"/>
        </w:rPr>
        <w:instrText xml:space="preserve"> ADDIN EN.CITE </w:instrText>
      </w:r>
      <w:r w:rsidRPr="00F82A31">
        <w:rPr>
          <w:rFonts w:ascii="Times New Roman" w:hAnsi="Times New Roman"/>
          <w:sz w:val="24"/>
          <w:szCs w:val="24"/>
        </w:rPr>
        <w:fldChar w:fldCharType="begin">
          <w:fldData xml:space="preserve">PEVuZE5vdGU+PENpdGU+PEF1dGhvcj5NaXRhbDwvQXV0aG9yPjxZZWFyPjIwMDQ8L1llYXI+PFJl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</w:fldData>
        </w:fldChar>
      </w:r>
      <w:r w:rsidRPr="00F82A31">
        <w:rPr>
          <w:rFonts w:ascii="Times New Roman" w:hAnsi="Times New Roman"/>
          <w:sz w:val="24"/>
          <w:szCs w:val="24"/>
        </w:rPr>
        <w:instrText xml:space="preserve"> ADDIN EN.CITE.DATA </w:instrText>
      </w:r>
      <w:r w:rsidRPr="00F82A31">
        <w:rPr>
          <w:rFonts w:ascii="Times New Roman" w:hAnsi="Times New Roman"/>
          <w:sz w:val="24"/>
          <w:szCs w:val="24"/>
        </w:rPr>
      </w:r>
      <w:r w:rsidRPr="00F82A31">
        <w:rPr>
          <w:rFonts w:ascii="Times New Roman" w:hAnsi="Times New Roman"/>
          <w:sz w:val="24"/>
          <w:szCs w:val="24"/>
        </w:rPr>
        <w:fldChar w:fldCharType="end"/>
      </w:r>
      <w:r w:rsidRPr="00F82A31">
        <w:rPr>
          <w:rFonts w:ascii="Times New Roman" w:hAnsi="Times New Roman"/>
          <w:sz w:val="24"/>
          <w:szCs w:val="24"/>
        </w:rPr>
      </w:r>
      <w:r w:rsidRPr="00F82A31">
        <w:rPr>
          <w:rFonts w:ascii="Times New Roman" w:hAnsi="Times New Roman"/>
          <w:sz w:val="24"/>
          <w:szCs w:val="24"/>
        </w:rPr>
        <w:fldChar w:fldCharType="separate"/>
      </w:r>
      <w:r w:rsidRPr="00F82A31">
        <w:rPr>
          <w:rFonts w:ascii="Times New Roman" w:hAnsi="Times New Roman"/>
          <w:noProof/>
          <w:sz w:val="24"/>
          <w:szCs w:val="24"/>
        </w:rPr>
        <w:t>(</w:t>
      </w:r>
      <w:hyperlink w:anchor="_ENREF_30" w:tooltip="Mital, 2004 #32" w:history="1">
        <w:r w:rsidRPr="00F82A31">
          <w:rPr>
            <w:rFonts w:ascii="Times New Roman" w:hAnsi="Times New Roman"/>
            <w:noProof/>
            <w:sz w:val="24"/>
            <w:szCs w:val="24"/>
          </w:rPr>
          <w:t xml:space="preserve">Mital </w:t>
        </w:r>
        <w:r w:rsidR="005C3695">
          <w:rPr>
            <w:rFonts w:ascii="Times New Roman" w:hAnsi="Times New Roman"/>
            <w:noProof/>
            <w:sz w:val="24"/>
            <w:szCs w:val="24"/>
          </w:rPr>
          <w:t>&amp;</w:t>
        </w:r>
        <w:r w:rsidRPr="00F82A31">
          <w:rPr>
            <w:rFonts w:ascii="Times New Roman" w:hAnsi="Times New Roman"/>
            <w:noProof/>
            <w:sz w:val="24"/>
            <w:szCs w:val="24"/>
          </w:rPr>
          <w:t xml:space="preserve"> Pennathur, 2004</w:t>
        </w:r>
      </w:hyperlink>
      <w:r w:rsidR="005C3695">
        <w:rPr>
          <w:rFonts w:ascii="Times New Roman" w:hAnsi="Times New Roman"/>
          <w:noProof/>
          <w:sz w:val="24"/>
          <w:szCs w:val="24"/>
        </w:rPr>
        <w:t xml:space="preserve">; </w:t>
      </w:r>
      <w:hyperlink w:anchor="_ENREF_6" w:tooltip="Bødker, 2016 #11" w:history="1">
        <w:r w:rsidRPr="00F82A31">
          <w:rPr>
            <w:rFonts w:ascii="Times New Roman" w:hAnsi="Times New Roman"/>
            <w:noProof/>
            <w:sz w:val="24"/>
            <w:szCs w:val="24"/>
          </w:rPr>
          <w:t>Bødker, 2016</w:t>
        </w:r>
      </w:hyperlink>
      <w:r w:rsidR="005C3695">
        <w:rPr>
          <w:rFonts w:ascii="Times New Roman" w:hAnsi="Times New Roman"/>
          <w:noProof/>
          <w:sz w:val="24"/>
          <w:szCs w:val="24"/>
        </w:rPr>
        <w:t>;</w:t>
      </w:r>
      <w:r w:rsidRPr="00F82A31">
        <w:rPr>
          <w:rFonts w:ascii="Times New Roman" w:hAnsi="Times New Roman"/>
          <w:noProof/>
          <w:sz w:val="24"/>
          <w:szCs w:val="24"/>
        </w:rPr>
        <w:t xml:space="preserve"> </w:t>
      </w:r>
      <w:hyperlink w:anchor="_ENREF_34" w:tooltip="Paruzel, 2020 #10" w:history="1">
        <w:r w:rsidRPr="00F82A31">
          <w:rPr>
            <w:rFonts w:ascii="Times New Roman" w:hAnsi="Times New Roman"/>
            <w:noProof/>
            <w:sz w:val="24"/>
            <w:szCs w:val="24"/>
          </w:rPr>
          <w:t>Paruzel et al., 2020</w:t>
        </w:r>
      </w:hyperlink>
      <w:r w:rsidRPr="00F82A31">
        <w:rPr>
          <w:rFonts w:ascii="Times New Roman" w:hAnsi="Times New Roman"/>
          <w:noProof/>
          <w:sz w:val="24"/>
          <w:szCs w:val="24"/>
        </w:rPr>
        <w:t>)</w:t>
      </w:r>
      <w:r w:rsidRPr="00F82A31">
        <w:rPr>
          <w:rFonts w:ascii="Times New Roman" w:hAnsi="Times New Roman"/>
          <w:sz w:val="24"/>
          <w:szCs w:val="24"/>
        </w:rPr>
        <w:fldChar w:fldCharType="end"/>
      </w:r>
      <w:r w:rsidRPr="00F82A31">
        <w:rPr>
          <w:rFonts w:ascii="Times New Roman" w:hAnsi="Times New Roman"/>
          <w:sz w:val="24"/>
          <w:szCs w:val="24"/>
        </w:rPr>
        <w:t>.</w:t>
      </w:r>
    </w:p>
    <w:p w14:paraId="1F620093" w14:textId="77777777" w:rsidR="00F9512D" w:rsidRPr="00F82A31" w:rsidRDefault="00F9512D" w:rsidP="00F25DFF">
      <w:pPr>
        <w:spacing w:after="0" w:line="240" w:lineRule="auto"/>
        <w:ind w:leftChars="0" w:left="0" w:firstLineChars="0" w:firstLine="718"/>
        <w:jc w:val="both"/>
        <w:rPr>
          <w:rFonts w:ascii="Times New Roman" w:hAnsi="Times New Roman"/>
          <w:sz w:val="24"/>
          <w:szCs w:val="24"/>
        </w:rPr>
      </w:pPr>
      <w:r w:rsidRPr="00F82A31">
        <w:rPr>
          <w:rFonts w:ascii="Times New Roman" w:hAnsi="Times New Roman"/>
          <w:noProof/>
          <w:sz w:val="24"/>
          <w:szCs w:val="24"/>
        </w:rPr>
        <w:t xml:space="preserve">Biman Das </w:t>
      </w:r>
      <w:r w:rsidRPr="00F82A31">
        <w:rPr>
          <w:rFonts w:ascii="Times New Roman" w:hAnsi="Times New Roman"/>
          <w:sz w:val="24"/>
          <w:szCs w:val="24"/>
        </w:rPr>
        <w:t xml:space="preserve">formulated the Comprehensive Work Design Model which shows the relationship among many factors that affect the design of industrial work. A thorough understanding of the various factors affecting Industrial Work Design is necessary for improving worker productivity, job satisfaction, safety, health and well – being.  The model proposed is one of the most complete works on work design and involves multiple factors which are exhibited in the internal and external work design environment. The study of the comprehensive work design model gives direction on the multifaceted relationships which can be investigated through varying research methodologies.  The factors discussed are human, machine, job, workspace and work design factors—social, psychological, physical/physiological, organizational, technological and economical. The sub factors are also identified </w:t>
      </w:r>
      <w:r w:rsidRPr="00F82A31">
        <w:rPr>
          <w:rFonts w:ascii="Times New Roman" w:hAnsi="Times New Roman"/>
          <w:sz w:val="24"/>
          <w:szCs w:val="24"/>
        </w:rPr>
        <w:fldChar w:fldCharType="begin"/>
      </w:r>
      <w:r w:rsidRPr="00F82A31">
        <w:rPr>
          <w:rFonts w:ascii="Times New Roman" w:hAnsi="Times New Roman"/>
          <w:sz w:val="24"/>
          <w:szCs w:val="24"/>
        </w:rPr>
        <w:instrText xml:space="preserve"> ADDIN EN.CITE &lt;EndNote&gt;&lt;Cite&gt;&lt;Author&gt;Das&lt;/Author&gt;&lt;Year&gt;1999&lt;/Year&gt;&lt;RecNum&gt;25&lt;/RecNum&gt;&lt;DisplayText&gt;(Das, 1999)&lt;/DisplayText&gt;&lt;record&gt;&lt;rec-number&gt;25&lt;/rec-number&gt;&lt;foreign-keys&gt;&lt;key app="EN" db-id="rf50f09rmxfdxgewftn5xdf7z29s2vese99p"&gt;25&lt;/key&gt;&lt;/foreign-keys&gt;&lt;ref-type name="Journal Article"&gt;17&lt;/ref-type&gt;&lt;contributors&gt;&lt;authors&gt;&lt;author&gt;Das, Biman&lt;/author&gt;&lt;/authors&gt;&lt;/contributors&gt;&lt;titles&gt;&lt;title&gt;Development of a comprehensive industrial work design model&lt;/title&gt;&lt;secondary-title&gt;Human Factors and Ergonomics in Manufacturing &amp;amp; Service Industries&lt;/secondary-title&gt;&lt;/titles&gt;&lt;pages&gt;393-411&lt;/pages&gt;&lt;volume&gt;9&lt;/volume&gt;&lt;number&gt;4&lt;/number&gt;&lt;dates&gt;&lt;year&gt;1999&lt;/year&gt;&lt;/dates&gt;&lt;isbn&gt;1090-8471&lt;/isbn&gt;&lt;urls&gt;&lt;/urls&gt;&lt;/record&gt;&lt;/Cite&gt;&lt;/EndNote&gt;</w:instrText>
      </w:r>
      <w:r w:rsidRPr="00F82A31">
        <w:rPr>
          <w:rFonts w:ascii="Times New Roman" w:hAnsi="Times New Roman"/>
          <w:sz w:val="24"/>
          <w:szCs w:val="24"/>
        </w:rPr>
        <w:fldChar w:fldCharType="separate"/>
      </w:r>
      <w:r w:rsidRPr="00F82A31">
        <w:rPr>
          <w:rFonts w:ascii="Times New Roman" w:hAnsi="Times New Roman"/>
          <w:noProof/>
          <w:sz w:val="24"/>
          <w:szCs w:val="24"/>
        </w:rPr>
        <w:t>(</w:t>
      </w:r>
      <w:hyperlink w:anchor="_ENREF_11" w:tooltip="Das, 1999 #25" w:history="1">
        <w:r w:rsidRPr="00F82A31">
          <w:rPr>
            <w:rFonts w:ascii="Times New Roman" w:hAnsi="Times New Roman"/>
            <w:noProof/>
            <w:sz w:val="24"/>
            <w:szCs w:val="24"/>
          </w:rPr>
          <w:t>Das, 1999</w:t>
        </w:r>
      </w:hyperlink>
      <w:r w:rsidRPr="00F82A31">
        <w:rPr>
          <w:rFonts w:ascii="Times New Roman" w:hAnsi="Times New Roman"/>
          <w:noProof/>
          <w:sz w:val="24"/>
          <w:szCs w:val="24"/>
        </w:rPr>
        <w:t>)</w:t>
      </w:r>
      <w:r w:rsidRPr="00F82A31">
        <w:rPr>
          <w:rFonts w:ascii="Times New Roman" w:hAnsi="Times New Roman"/>
          <w:sz w:val="24"/>
          <w:szCs w:val="24"/>
        </w:rPr>
        <w:fldChar w:fldCharType="end"/>
      </w:r>
      <w:r w:rsidRPr="00F82A31">
        <w:rPr>
          <w:rFonts w:ascii="Times New Roman" w:hAnsi="Times New Roman"/>
          <w:sz w:val="24"/>
          <w:szCs w:val="24"/>
        </w:rPr>
        <w:t>.</w:t>
      </w:r>
    </w:p>
    <w:p w14:paraId="0DBCBF74" w14:textId="72877B6D" w:rsidR="00F9512D" w:rsidRDefault="00F9512D" w:rsidP="00F25DFF">
      <w:pPr>
        <w:spacing w:after="0" w:line="240" w:lineRule="auto"/>
        <w:ind w:leftChars="0" w:left="0" w:firstLineChars="0" w:firstLine="718"/>
        <w:jc w:val="both"/>
        <w:rPr>
          <w:rFonts w:ascii="Times New Roman" w:hAnsi="Times New Roman"/>
          <w:sz w:val="24"/>
          <w:szCs w:val="24"/>
        </w:rPr>
      </w:pPr>
      <w:r w:rsidRPr="00F82A31">
        <w:rPr>
          <w:rFonts w:ascii="Times New Roman" w:hAnsi="Times New Roman"/>
          <w:sz w:val="24"/>
          <w:szCs w:val="24"/>
        </w:rPr>
        <w:t>This Comprehensive work design model has been created after extensive analysis of literature and other work design models</w:t>
      </w:r>
      <w:r>
        <w:rPr>
          <w:rFonts w:ascii="Times New Roman" w:hAnsi="Times New Roman"/>
          <w:sz w:val="24"/>
          <w:szCs w:val="24"/>
        </w:rPr>
        <w:t xml:space="preserve">. </w:t>
      </w:r>
      <w:r w:rsidRPr="00F82A31">
        <w:rPr>
          <w:rFonts w:ascii="Times New Roman" w:hAnsi="Times New Roman"/>
          <w:sz w:val="24"/>
          <w:szCs w:val="24"/>
        </w:rPr>
        <w:t>With the initial development of scientific management theory, motion study, the quality revolution, techniques and inventions during world war II, numeric controlled manufacturing, computing power, internet, automation, flexible manufacturing, computer in</w:t>
      </w:r>
      <w:r w:rsidR="00701DB3">
        <w:rPr>
          <w:rFonts w:ascii="Times New Roman" w:hAnsi="Times New Roman"/>
          <w:sz w:val="24"/>
          <w:szCs w:val="24"/>
        </w:rPr>
        <w:t>tegrated manufacturing and now i</w:t>
      </w:r>
      <w:r w:rsidRPr="00F82A31">
        <w:rPr>
          <w:rFonts w:ascii="Times New Roman" w:hAnsi="Times New Roman"/>
          <w:sz w:val="24"/>
          <w:szCs w:val="24"/>
        </w:rPr>
        <w:t xml:space="preserve">ndustry 4.0, work design is continuously evolving in the manufacturing factory and new research models are being proposed </w:t>
      </w:r>
      <w:r w:rsidRPr="00F82A31">
        <w:rPr>
          <w:rFonts w:ascii="Times New Roman" w:hAnsi="Times New Roman"/>
          <w:sz w:val="24"/>
          <w:szCs w:val="24"/>
        </w:rPr>
        <w:fldChar w:fldCharType="begin"/>
      </w:r>
      <w:r w:rsidRPr="00F82A31">
        <w:rPr>
          <w:rFonts w:ascii="Times New Roman" w:hAnsi="Times New Roman"/>
          <w:sz w:val="24"/>
          <w:szCs w:val="24"/>
        </w:rPr>
        <w:instrText xml:space="preserve"> ADDIN EN.CITE &lt;EndNote&gt;&lt;Cite&gt;&lt;Author&gt;Kadir&lt;/Author&gt;&lt;Year&gt;2019&lt;/Year&gt;&lt;RecNum&gt;20&lt;/RecNum&gt;&lt;DisplayText&gt;(Kadir et al., 2019)&lt;/DisplayText&gt;&lt;record&gt;&lt;rec-number&gt;20&lt;/rec-number&gt;&lt;foreign-keys&gt;&lt;key app="EN" db-id="rf50f09rmxfdxgewftn5xdf7z29s2vese99p"&gt;20&lt;/key&gt;&lt;/foreign-keys&gt;&lt;ref-type name="Conference Proceedings"&gt;10&lt;/ref-type&gt;&lt;contributors&gt;&lt;authors&gt;&lt;author&gt;Kadir, Bzhwen A&lt;/author&gt;&lt;author&gt;Broberg, Ole&lt;/author&gt;&lt;author&gt;da Conceição Carolina, Souza&lt;/author&gt;&lt;author&gt;Jensen, Nik Grewy&lt;/author&gt;&lt;/authors&gt;&lt;/contributors&gt;&lt;titles&gt;&lt;title&gt;A framework for designing work systems in Industry 4.0&lt;/title&gt;&lt;secondary-title&gt;Proceedings of the Design Society: International Conference on Engineering Design&lt;/secondary-title&gt;&lt;/titles&gt;&lt;pages&gt;2031-2040&lt;/pages&gt;&lt;volume&gt;1&lt;/volume&gt;&lt;number&gt;1&lt;/number&gt;&lt;dates&gt;&lt;year&gt;2019&lt;/year&gt;&lt;/dates&gt;&lt;publisher&gt;Cambridge University Press&lt;/publisher&gt;&lt;isbn&gt;2220-4342&lt;/isbn&gt;&lt;urls&gt;&lt;/urls&gt;&lt;/record&gt;&lt;/Cite&gt;&lt;/EndNote&gt;</w:instrText>
      </w:r>
      <w:r w:rsidRPr="00F82A31">
        <w:rPr>
          <w:rFonts w:ascii="Times New Roman" w:hAnsi="Times New Roman"/>
          <w:sz w:val="24"/>
          <w:szCs w:val="24"/>
        </w:rPr>
        <w:fldChar w:fldCharType="separate"/>
      </w:r>
      <w:r w:rsidRPr="00F82A31">
        <w:rPr>
          <w:rFonts w:ascii="Times New Roman" w:hAnsi="Times New Roman"/>
          <w:noProof/>
          <w:sz w:val="24"/>
          <w:szCs w:val="24"/>
        </w:rPr>
        <w:t>(</w:t>
      </w:r>
      <w:hyperlink w:anchor="_ENREF_25" w:tooltip="Kadir, 2019 #20" w:history="1">
        <w:r w:rsidRPr="00F82A31">
          <w:rPr>
            <w:rFonts w:ascii="Times New Roman" w:hAnsi="Times New Roman"/>
            <w:noProof/>
            <w:sz w:val="24"/>
            <w:szCs w:val="24"/>
          </w:rPr>
          <w:t>Kadir et al., 2019</w:t>
        </w:r>
      </w:hyperlink>
      <w:r w:rsidRPr="00F82A31">
        <w:rPr>
          <w:rFonts w:ascii="Times New Roman" w:hAnsi="Times New Roman"/>
          <w:noProof/>
          <w:sz w:val="24"/>
          <w:szCs w:val="24"/>
        </w:rPr>
        <w:t>)</w:t>
      </w:r>
      <w:r w:rsidRPr="00F82A31">
        <w:rPr>
          <w:rFonts w:ascii="Times New Roman" w:hAnsi="Times New Roman"/>
          <w:sz w:val="24"/>
          <w:szCs w:val="24"/>
        </w:rPr>
        <w:fldChar w:fldCharType="end"/>
      </w:r>
      <w:r w:rsidRPr="00F82A31">
        <w:rPr>
          <w:rFonts w:ascii="Times New Roman" w:hAnsi="Times New Roman"/>
          <w:sz w:val="24"/>
          <w:szCs w:val="24"/>
        </w:rPr>
        <w:t xml:space="preserve">. The researchers presented a comprehensive solution providing selection and analysis framework for industry 4.0 technologies and work. The tool or framework is iterative, systematic, comprehensive and consisting of Macro, Meso and Micro levels to define the industry 4.0 technological improvement and formulate into a work design mechanism to carry out at the floor level. The framework developed comprises of lean practices, work design, ergonomics and continuous improvement mechanisms and is presented in Figure </w:t>
      </w:r>
      <w:r w:rsidR="00576912">
        <w:rPr>
          <w:rFonts w:ascii="Times New Roman" w:hAnsi="Times New Roman"/>
          <w:sz w:val="24"/>
          <w:szCs w:val="24"/>
        </w:rPr>
        <w:t>1</w:t>
      </w:r>
      <w:r w:rsidRPr="00F82A31">
        <w:rPr>
          <w:rFonts w:ascii="Times New Roman" w:hAnsi="Times New Roman"/>
          <w:sz w:val="24"/>
          <w:szCs w:val="24"/>
        </w:rPr>
        <w:t>.</w:t>
      </w:r>
    </w:p>
    <w:p w14:paraId="077B2361" w14:textId="77777777" w:rsidR="005C3695" w:rsidRPr="00F82A31" w:rsidRDefault="005C3695" w:rsidP="00F25DFF">
      <w:pPr>
        <w:spacing w:after="0" w:line="240" w:lineRule="auto"/>
        <w:ind w:leftChars="0" w:left="0" w:firstLineChars="0" w:firstLine="718"/>
        <w:jc w:val="both"/>
        <w:rPr>
          <w:rFonts w:ascii="Times New Roman" w:hAnsi="Times New Roman"/>
          <w:sz w:val="24"/>
          <w:szCs w:val="24"/>
        </w:rPr>
      </w:pPr>
    </w:p>
    <w:p w14:paraId="1D097386" w14:textId="25B48EB0" w:rsidR="00F9512D" w:rsidRPr="00701DB3" w:rsidRDefault="00F9512D" w:rsidP="00F25DFF">
      <w:pPr>
        <w:pStyle w:val="Heading2"/>
        <w:spacing w:before="0" w:after="0" w:line="240" w:lineRule="auto"/>
        <w:ind w:leftChars="0" w:left="2" w:hanging="2"/>
        <w:rPr>
          <w:rFonts w:ascii="Times New Roman" w:hAnsi="Times New Roman"/>
          <w:b w:val="0"/>
          <w:i/>
          <w:sz w:val="24"/>
          <w:szCs w:val="24"/>
        </w:rPr>
      </w:pPr>
      <w:r w:rsidRPr="00F82A31">
        <w:rPr>
          <w:rFonts w:ascii="Times New Roman" w:hAnsi="Times New Roman"/>
          <w:sz w:val="24"/>
          <w:szCs w:val="24"/>
        </w:rPr>
        <w:t xml:space="preserve"> </w:t>
      </w:r>
      <w:r w:rsidR="00701DB3" w:rsidRPr="00701DB3">
        <w:rPr>
          <w:rFonts w:ascii="Times New Roman" w:hAnsi="Times New Roman"/>
          <w:b w:val="0"/>
          <w:i/>
          <w:sz w:val="24"/>
          <w:szCs w:val="24"/>
        </w:rPr>
        <w:t>Performance shaping factors</w:t>
      </w:r>
    </w:p>
    <w:p w14:paraId="28BA7833" w14:textId="77777777" w:rsidR="00701DB3" w:rsidRDefault="00701DB3" w:rsidP="00F25DFF">
      <w:pPr>
        <w:spacing w:after="0" w:line="240" w:lineRule="auto"/>
        <w:ind w:leftChars="0" w:left="2" w:hanging="2"/>
        <w:jc w:val="both"/>
      </w:pPr>
    </w:p>
    <w:p w14:paraId="24181B5D" w14:textId="69C658DA" w:rsidR="00701DB3" w:rsidRPr="00F82A31" w:rsidRDefault="00F9512D" w:rsidP="00F25DFF">
      <w:pPr>
        <w:spacing w:after="0" w:line="240" w:lineRule="auto"/>
        <w:ind w:leftChars="0" w:left="2" w:hanging="2"/>
        <w:jc w:val="both"/>
        <w:rPr>
          <w:rFonts w:ascii="Times New Roman" w:hAnsi="Times New Roman"/>
          <w:sz w:val="24"/>
          <w:szCs w:val="24"/>
        </w:rPr>
      </w:pPr>
      <w:r w:rsidRPr="00F82A31">
        <w:rPr>
          <w:rFonts w:ascii="Times New Roman" w:hAnsi="Times New Roman"/>
          <w:sz w:val="24"/>
          <w:szCs w:val="24"/>
        </w:rPr>
        <w:t xml:space="preserve">Some factors are internal to the system and more easily controlled by management. After jobs have been scientifically analyzed, humans with their characteristics are specified to perform the job. The Comprehensive work design model has identified these characteristics as age, sex, education, experience, physique, marital status and intelligence. The correct machines, equipment and tools are specified to perform the job. The job, with all its tasks is specified, all preparatory, main and auxiliary tasks are identified along with the work pacing </w:t>
      </w:r>
      <w:r w:rsidRPr="00F82A31">
        <w:rPr>
          <w:rFonts w:ascii="Times New Roman" w:hAnsi="Times New Roman"/>
          <w:sz w:val="24"/>
          <w:szCs w:val="24"/>
        </w:rPr>
        <w:fldChar w:fldCharType="begin"/>
      </w:r>
      <w:r w:rsidRPr="00F82A31">
        <w:rPr>
          <w:rFonts w:ascii="Times New Roman" w:hAnsi="Times New Roman"/>
          <w:sz w:val="24"/>
          <w:szCs w:val="24"/>
        </w:rPr>
        <w:instrText xml:space="preserve"> ADDIN EN.CITE &lt;EndNote&gt;&lt;Cite&gt;&lt;Author&gt;Das&lt;/Author&gt;&lt;Year&gt;1999&lt;/Year&gt;&lt;RecNum&gt;25&lt;/RecNum&gt;&lt;DisplayText&gt;(Das, 1999)&lt;/DisplayText&gt;&lt;record&gt;&lt;rec-number&gt;25&lt;/rec-number&gt;&lt;foreign-keys&gt;&lt;key app="EN" db-id="rf50f09rmxfdxgewftn5xdf7z29s2vese99p"&gt;25&lt;/key&gt;&lt;/foreign-keys&gt;&lt;ref-type name="Journal Article"&gt;17&lt;/ref-type&gt;&lt;contributors&gt;&lt;authors&gt;&lt;author&gt;Das, Biman&lt;/author&gt;&lt;/authors&gt;&lt;/contributors&gt;&lt;titles&gt;&lt;title&gt;Development of a comprehensive industrial work design model&lt;/title&gt;&lt;secondary-title&gt;Human Factors and Ergonomics in Manufacturing &amp;amp; Service Industries&lt;/secondary-title&gt;&lt;/titles&gt;&lt;pages&gt;393-411&lt;/pages&gt;&lt;volume&gt;9&lt;/volume&gt;&lt;number&gt;4&lt;/number&gt;&lt;dates&gt;&lt;year&gt;1999&lt;/year&gt;&lt;/dates&gt;&lt;isbn&gt;1090-8471&lt;/isbn&gt;&lt;urls&gt;&lt;/urls&gt;&lt;/record&gt;&lt;/Cite&gt;&lt;/EndNote&gt;</w:instrText>
      </w:r>
      <w:r w:rsidRPr="00F82A31">
        <w:rPr>
          <w:rFonts w:ascii="Times New Roman" w:hAnsi="Times New Roman"/>
          <w:sz w:val="24"/>
          <w:szCs w:val="24"/>
        </w:rPr>
        <w:fldChar w:fldCharType="separate"/>
      </w:r>
      <w:r w:rsidRPr="00F82A31">
        <w:rPr>
          <w:rFonts w:ascii="Times New Roman" w:hAnsi="Times New Roman"/>
          <w:noProof/>
          <w:sz w:val="24"/>
          <w:szCs w:val="24"/>
        </w:rPr>
        <w:t>(</w:t>
      </w:r>
      <w:hyperlink w:anchor="_ENREF_11" w:tooltip="Das, 1999 #25" w:history="1">
        <w:r w:rsidR="004D0690">
          <w:rPr>
            <w:rFonts w:ascii="Times New Roman" w:hAnsi="Times New Roman"/>
            <w:noProof/>
            <w:sz w:val="24"/>
            <w:szCs w:val="24"/>
          </w:rPr>
          <w:t xml:space="preserve">Das, </w:t>
        </w:r>
        <w:r w:rsidRPr="00F82A31">
          <w:rPr>
            <w:rFonts w:ascii="Times New Roman" w:hAnsi="Times New Roman"/>
            <w:noProof/>
            <w:sz w:val="24"/>
            <w:szCs w:val="24"/>
          </w:rPr>
          <w:t>1999</w:t>
        </w:r>
      </w:hyperlink>
      <w:r w:rsidRPr="00F82A31">
        <w:rPr>
          <w:rFonts w:ascii="Times New Roman" w:hAnsi="Times New Roman"/>
          <w:noProof/>
          <w:sz w:val="24"/>
          <w:szCs w:val="24"/>
        </w:rPr>
        <w:t>)</w:t>
      </w:r>
      <w:r w:rsidRPr="00F82A31">
        <w:rPr>
          <w:rFonts w:ascii="Times New Roman" w:hAnsi="Times New Roman"/>
          <w:sz w:val="24"/>
          <w:szCs w:val="24"/>
        </w:rPr>
        <w:fldChar w:fldCharType="end"/>
      </w:r>
      <w:r w:rsidRPr="00F82A31">
        <w:rPr>
          <w:rFonts w:ascii="Times New Roman" w:hAnsi="Times New Roman"/>
          <w:b/>
          <w:sz w:val="24"/>
          <w:szCs w:val="24"/>
        </w:rPr>
        <w:t>.</w:t>
      </w:r>
      <w:r w:rsidRPr="00F82A31">
        <w:rPr>
          <w:rFonts w:ascii="Times New Roman" w:hAnsi="Times New Roman"/>
          <w:sz w:val="24"/>
          <w:szCs w:val="24"/>
        </w:rPr>
        <w:t xml:space="preserve"> The workspace is of importance and should have neat and efficient machinery layout and environment. </w:t>
      </w:r>
    </w:p>
    <w:p w14:paraId="697EC65C" w14:textId="04839689" w:rsidR="00F9512D" w:rsidRPr="00F82A31" w:rsidRDefault="00F9512D" w:rsidP="00F25DFF">
      <w:pPr>
        <w:spacing w:after="0" w:line="240" w:lineRule="auto"/>
        <w:ind w:leftChars="0" w:left="0" w:firstLineChars="0" w:firstLine="718"/>
        <w:jc w:val="both"/>
        <w:rPr>
          <w:rFonts w:ascii="Times New Roman" w:hAnsi="Times New Roman"/>
          <w:sz w:val="24"/>
          <w:szCs w:val="24"/>
        </w:rPr>
      </w:pPr>
      <w:r w:rsidRPr="00F82A31">
        <w:rPr>
          <w:rFonts w:ascii="Times New Roman" w:hAnsi="Times New Roman"/>
          <w:sz w:val="24"/>
          <w:szCs w:val="24"/>
        </w:rPr>
        <w:t xml:space="preserve">There are a number of work design factors which are inherently external and are generally less controllable by the manager designing the job. These factors are social, psychological, physiological, organizational, technological and economical. The sub factors of these work design factors are given in Comprehensive Model of Industrial Work Design in Figure </w:t>
      </w:r>
      <w:r w:rsidR="00576912">
        <w:rPr>
          <w:rFonts w:ascii="Times New Roman" w:hAnsi="Times New Roman"/>
          <w:sz w:val="24"/>
          <w:szCs w:val="24"/>
        </w:rPr>
        <w:t>2</w:t>
      </w:r>
      <w:r w:rsidRPr="00F82A31">
        <w:rPr>
          <w:rFonts w:ascii="Times New Roman" w:hAnsi="Times New Roman"/>
          <w:sz w:val="24"/>
          <w:szCs w:val="24"/>
        </w:rPr>
        <w:t xml:space="preserve">. </w:t>
      </w:r>
    </w:p>
    <w:p w14:paraId="3F8CB8E6" w14:textId="1A750002" w:rsidR="00F9512D" w:rsidRDefault="00F9512D" w:rsidP="00F25DFF">
      <w:pPr>
        <w:spacing w:after="0" w:line="240" w:lineRule="auto"/>
        <w:ind w:leftChars="0" w:left="2" w:hanging="2"/>
        <w:jc w:val="both"/>
        <w:rPr>
          <w:rFonts w:ascii="Times New Roman" w:hAnsi="Times New Roman"/>
          <w:sz w:val="24"/>
          <w:szCs w:val="24"/>
        </w:rPr>
      </w:pPr>
    </w:p>
    <w:p w14:paraId="158E011B" w14:textId="03CD1B04" w:rsidR="00576912" w:rsidRDefault="00576912" w:rsidP="00F25DFF">
      <w:pPr>
        <w:spacing w:after="0" w:line="240" w:lineRule="auto"/>
        <w:ind w:leftChars="0" w:left="2" w:hanging="2"/>
        <w:jc w:val="both"/>
        <w:rPr>
          <w:rFonts w:ascii="Times New Roman" w:hAnsi="Times New Roman"/>
          <w:sz w:val="24"/>
          <w:szCs w:val="24"/>
        </w:rPr>
      </w:pPr>
    </w:p>
    <w:p w14:paraId="6E921063" w14:textId="748B9F0C" w:rsidR="00576912" w:rsidRDefault="00576912" w:rsidP="00F25DFF">
      <w:pPr>
        <w:spacing w:after="0" w:line="240" w:lineRule="auto"/>
        <w:ind w:leftChars="0" w:left="2" w:hanging="2"/>
        <w:jc w:val="both"/>
        <w:rPr>
          <w:rFonts w:ascii="Times New Roman" w:hAnsi="Times New Roman"/>
          <w:sz w:val="24"/>
          <w:szCs w:val="24"/>
        </w:rPr>
      </w:pPr>
    </w:p>
    <w:p w14:paraId="2B617D95" w14:textId="561B7819" w:rsidR="00576912" w:rsidRDefault="00576912" w:rsidP="00F25DFF">
      <w:pPr>
        <w:spacing w:after="0" w:line="240" w:lineRule="auto"/>
        <w:ind w:leftChars="0" w:left="2" w:hanging="2"/>
        <w:jc w:val="both"/>
        <w:rPr>
          <w:rFonts w:ascii="Times New Roman" w:hAnsi="Times New Roman"/>
          <w:sz w:val="24"/>
          <w:szCs w:val="24"/>
        </w:rPr>
      </w:pPr>
    </w:p>
    <w:p w14:paraId="76DB2F0B" w14:textId="51A8C2A3" w:rsidR="00576912" w:rsidRDefault="00576912" w:rsidP="00F25DFF">
      <w:pPr>
        <w:spacing w:after="0" w:line="240" w:lineRule="auto"/>
        <w:ind w:leftChars="0" w:left="2" w:hanging="2"/>
        <w:jc w:val="both"/>
        <w:rPr>
          <w:rFonts w:ascii="Times New Roman" w:hAnsi="Times New Roman"/>
          <w:sz w:val="24"/>
          <w:szCs w:val="24"/>
        </w:rPr>
      </w:pPr>
    </w:p>
    <w:p w14:paraId="523FDAFA" w14:textId="76C09B02" w:rsidR="00576912" w:rsidRDefault="00576912" w:rsidP="00F25DFF">
      <w:pPr>
        <w:spacing w:after="0" w:line="240" w:lineRule="auto"/>
        <w:ind w:leftChars="0" w:left="2" w:hanging="2"/>
        <w:jc w:val="both"/>
        <w:rPr>
          <w:rFonts w:ascii="Times New Roman" w:hAnsi="Times New Roman"/>
          <w:sz w:val="24"/>
          <w:szCs w:val="24"/>
        </w:rPr>
      </w:pPr>
    </w:p>
    <w:p w14:paraId="37D99CF9" w14:textId="77777777" w:rsidR="00576912" w:rsidRPr="00F82A31" w:rsidRDefault="00576912" w:rsidP="00576912">
      <w:pPr>
        <w:spacing w:after="0" w:line="240" w:lineRule="auto"/>
        <w:ind w:leftChars="0" w:left="2" w:hanging="2"/>
        <w:jc w:val="center"/>
        <w:rPr>
          <w:rFonts w:ascii="Times New Roman" w:hAnsi="Times New Roman"/>
          <w:sz w:val="16"/>
          <w:szCs w:val="16"/>
        </w:rPr>
      </w:pPr>
      <w:r w:rsidRPr="00F82A31">
        <w:rPr>
          <w:noProof/>
          <w:lang w:val="en-MY" w:eastAsia="en-MY"/>
        </w:rPr>
        <w:lastRenderedPageBreak/>
        <w:drawing>
          <wp:inline distT="0" distB="0" distL="0" distR="0" wp14:anchorId="60FCD73D" wp14:editId="0E47B7E7">
            <wp:extent cx="3514477" cy="1799377"/>
            <wp:effectExtent l="0" t="0" r="0" b="0"/>
            <wp:docPr id="9" name="Picture 9" descr="Diagram,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 radar chart&#10;&#10;Description automatically generated"/>
                    <pic:cNvPicPr/>
                  </pic:nvPicPr>
                  <pic:blipFill>
                    <a:blip r:embed="rId9"/>
                    <a:stretch>
                      <a:fillRect/>
                    </a:stretch>
                  </pic:blipFill>
                  <pic:spPr>
                    <a:xfrm>
                      <a:off x="0" y="0"/>
                      <a:ext cx="3563179" cy="1824312"/>
                    </a:xfrm>
                    <a:prstGeom prst="rect">
                      <a:avLst/>
                    </a:prstGeom>
                  </pic:spPr>
                </pic:pic>
              </a:graphicData>
            </a:graphic>
          </wp:inline>
        </w:drawing>
      </w:r>
      <w:r w:rsidRPr="00F82A31">
        <w:rPr>
          <w:noProof/>
        </w:rPr>
        <w:t xml:space="preserve"> </w:t>
      </w:r>
      <w:r w:rsidRPr="00F82A31">
        <w:rPr>
          <w:noProof/>
          <w:lang w:val="en-MY" w:eastAsia="en-MY"/>
        </w:rPr>
        <w:drawing>
          <wp:inline distT="0" distB="0" distL="0" distR="0" wp14:anchorId="6FC74920" wp14:editId="02B46E81">
            <wp:extent cx="3538331" cy="1989066"/>
            <wp:effectExtent l="0" t="0" r="5080" b="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a:blip r:embed="rId10"/>
                    <a:stretch>
                      <a:fillRect/>
                    </a:stretch>
                  </pic:blipFill>
                  <pic:spPr>
                    <a:xfrm>
                      <a:off x="0" y="0"/>
                      <a:ext cx="3582519" cy="2013906"/>
                    </a:xfrm>
                    <a:prstGeom prst="rect">
                      <a:avLst/>
                    </a:prstGeom>
                  </pic:spPr>
                </pic:pic>
              </a:graphicData>
            </a:graphic>
          </wp:inline>
        </w:drawing>
      </w:r>
    </w:p>
    <w:p w14:paraId="55FF22FC" w14:textId="116DEC32" w:rsidR="00576912" w:rsidRPr="00701DB3" w:rsidRDefault="00576912" w:rsidP="00576912">
      <w:pPr>
        <w:spacing w:before="60" w:after="0" w:line="240" w:lineRule="auto"/>
        <w:ind w:leftChars="0" w:left="0" w:firstLineChars="0" w:firstLine="0"/>
        <w:rPr>
          <w:rFonts w:ascii="Times New Roman" w:eastAsia="Times New Roman" w:hAnsi="Times New Roman"/>
          <w:sz w:val="20"/>
        </w:rPr>
      </w:pPr>
      <w:r>
        <w:rPr>
          <w:rFonts w:ascii="Times New Roman" w:eastAsia="Times New Roman" w:hAnsi="Times New Roman"/>
          <w:sz w:val="20"/>
        </w:rPr>
        <w:t xml:space="preserve">                                      Source: </w:t>
      </w:r>
      <w:r w:rsidRPr="00162222">
        <w:rPr>
          <w:rFonts w:ascii="Times New Roman" w:hAnsi="Times New Roman"/>
          <w:sz w:val="20"/>
          <w:szCs w:val="16"/>
        </w:rPr>
        <w:t>Kadir et al.</w:t>
      </w:r>
      <w:r>
        <w:rPr>
          <w:rFonts w:ascii="Times New Roman" w:hAnsi="Times New Roman"/>
          <w:sz w:val="20"/>
          <w:szCs w:val="16"/>
        </w:rPr>
        <w:t>,</w:t>
      </w:r>
      <w:r w:rsidRPr="00162222">
        <w:rPr>
          <w:rFonts w:ascii="Times New Roman" w:hAnsi="Times New Roman"/>
          <w:sz w:val="20"/>
          <w:szCs w:val="16"/>
        </w:rPr>
        <w:t xml:space="preserve"> </w:t>
      </w:r>
      <w:r>
        <w:rPr>
          <w:rFonts w:ascii="Times New Roman" w:hAnsi="Times New Roman"/>
          <w:sz w:val="20"/>
          <w:szCs w:val="16"/>
        </w:rPr>
        <w:t>(</w:t>
      </w:r>
      <w:r w:rsidRPr="00162222">
        <w:rPr>
          <w:rFonts w:ascii="Times New Roman" w:hAnsi="Times New Roman"/>
          <w:sz w:val="20"/>
          <w:szCs w:val="16"/>
        </w:rPr>
        <w:t>2019</w:t>
      </w:r>
      <w:r>
        <w:rPr>
          <w:rFonts w:ascii="Times New Roman" w:hAnsi="Times New Roman"/>
          <w:sz w:val="20"/>
          <w:szCs w:val="16"/>
        </w:rPr>
        <w:t>)</w:t>
      </w:r>
    </w:p>
    <w:p w14:paraId="37EE08C5" w14:textId="77777777" w:rsidR="00576912" w:rsidRPr="00A75991" w:rsidRDefault="00576912" w:rsidP="00576912">
      <w:pPr>
        <w:spacing w:after="0" w:line="240" w:lineRule="auto"/>
        <w:ind w:leftChars="0" w:left="0" w:firstLineChars="0" w:firstLine="0"/>
        <w:rPr>
          <w:rFonts w:ascii="Times New Roman" w:hAnsi="Times New Roman"/>
          <w:sz w:val="16"/>
          <w:szCs w:val="16"/>
        </w:rPr>
      </w:pPr>
    </w:p>
    <w:p w14:paraId="41D344A2" w14:textId="0212FF61" w:rsidR="00576912" w:rsidRDefault="00576912" w:rsidP="00576912">
      <w:pPr>
        <w:spacing w:after="0" w:line="240" w:lineRule="auto"/>
        <w:ind w:leftChars="0" w:left="2" w:hanging="2"/>
        <w:jc w:val="center"/>
        <w:rPr>
          <w:rFonts w:ascii="Times New Roman" w:hAnsi="Times New Roman"/>
          <w:sz w:val="16"/>
          <w:szCs w:val="16"/>
        </w:rPr>
      </w:pPr>
      <w:r w:rsidRPr="00162222">
        <w:rPr>
          <w:rFonts w:ascii="Times New Roman" w:hAnsi="Times New Roman"/>
          <w:b/>
          <w:sz w:val="20"/>
          <w:szCs w:val="16"/>
        </w:rPr>
        <w:t xml:space="preserve">Figure </w:t>
      </w:r>
      <w:r>
        <w:rPr>
          <w:rFonts w:ascii="Times New Roman" w:hAnsi="Times New Roman"/>
          <w:b/>
          <w:sz w:val="20"/>
          <w:szCs w:val="16"/>
        </w:rPr>
        <w:t>1</w:t>
      </w:r>
      <w:r w:rsidRPr="00162222">
        <w:rPr>
          <w:rFonts w:ascii="Times New Roman" w:hAnsi="Times New Roman"/>
          <w:b/>
          <w:sz w:val="20"/>
          <w:szCs w:val="16"/>
        </w:rPr>
        <w:t>.</w:t>
      </w:r>
      <w:r w:rsidRPr="00162222">
        <w:rPr>
          <w:rFonts w:ascii="Times New Roman" w:hAnsi="Times New Roman"/>
          <w:sz w:val="20"/>
          <w:szCs w:val="16"/>
        </w:rPr>
        <w:t xml:space="preserve"> Industry 4.0 work design model framework </w:t>
      </w:r>
    </w:p>
    <w:p w14:paraId="56079509" w14:textId="7BED571A" w:rsidR="00576912" w:rsidRPr="00A75991" w:rsidRDefault="00576912" w:rsidP="00F25DFF">
      <w:pPr>
        <w:spacing w:after="0" w:line="240" w:lineRule="auto"/>
        <w:ind w:leftChars="0" w:left="2" w:hanging="2"/>
        <w:jc w:val="both"/>
        <w:rPr>
          <w:rFonts w:ascii="Times New Roman" w:hAnsi="Times New Roman"/>
          <w:sz w:val="20"/>
          <w:szCs w:val="20"/>
        </w:rPr>
      </w:pPr>
    </w:p>
    <w:p w14:paraId="27E2BD1A" w14:textId="2B1D293D" w:rsidR="00576912" w:rsidRDefault="00A75991" w:rsidP="00576912">
      <w:pPr>
        <w:spacing w:after="0" w:line="240" w:lineRule="auto"/>
        <w:ind w:leftChars="0" w:left="0" w:firstLineChars="0" w:firstLine="0"/>
        <w:jc w:val="both"/>
        <w:rPr>
          <w:rFonts w:ascii="Times New Roman" w:hAnsi="Times New Roman"/>
          <w:sz w:val="24"/>
          <w:szCs w:val="24"/>
        </w:rPr>
      </w:pPr>
      <w:r w:rsidRPr="00B90580">
        <w:rPr>
          <w:rFonts w:ascii="Times New Roman" w:hAnsi="Times New Roman" w:cs="Times New Roman"/>
          <w:noProof/>
          <w:sz w:val="16"/>
          <w:szCs w:val="16"/>
          <w:lang w:val="en-MY" w:eastAsia="en-MY"/>
        </w:rPr>
        <mc:AlternateContent>
          <mc:Choice Requires="wpg">
            <w:drawing>
              <wp:anchor distT="0" distB="0" distL="114300" distR="114300" simplePos="0" relativeHeight="251661312" behindDoc="0" locked="0" layoutInCell="1" allowOverlap="1" wp14:anchorId="5C1185C8" wp14:editId="51845A0F">
                <wp:simplePos x="0" y="0"/>
                <wp:positionH relativeFrom="column">
                  <wp:posOffset>543665</wp:posOffset>
                </wp:positionH>
                <wp:positionV relativeFrom="paragraph">
                  <wp:posOffset>102936</wp:posOffset>
                </wp:positionV>
                <wp:extent cx="4489450" cy="3314065"/>
                <wp:effectExtent l="0" t="19050" r="6350" b="635"/>
                <wp:wrapNone/>
                <wp:docPr id="7" name="Group 7"/>
                <wp:cNvGraphicFramePr/>
                <a:graphic xmlns:a="http://schemas.openxmlformats.org/drawingml/2006/main">
                  <a:graphicData uri="http://schemas.microsoft.com/office/word/2010/wordprocessingGroup">
                    <wpg:wgp>
                      <wpg:cNvGrpSpPr/>
                      <wpg:grpSpPr>
                        <a:xfrm>
                          <a:off x="0" y="0"/>
                          <a:ext cx="4489450" cy="3314065"/>
                          <a:chOff x="-58621" y="0"/>
                          <a:chExt cx="5602097" cy="4483242"/>
                        </a:xfrm>
                      </wpg:grpSpPr>
                      <wps:wsp>
                        <wps:cNvPr id="10" name="Text Box 45"/>
                        <wps:cNvSpPr txBox="1">
                          <a:spLocks noChangeArrowheads="1"/>
                        </wps:cNvSpPr>
                        <wps:spPr bwMode="auto">
                          <a:xfrm>
                            <a:off x="2361063" y="2169698"/>
                            <a:ext cx="872490" cy="272565"/>
                          </a:xfrm>
                          <a:prstGeom prst="rect">
                            <a:avLst/>
                          </a:prstGeom>
                          <a:solidFill>
                            <a:srgbClr val="FFFFFF"/>
                          </a:solidFill>
                          <a:ln w="9525">
                            <a:solidFill>
                              <a:sysClr val="window" lastClr="FFFFFF">
                                <a:lumMod val="100000"/>
                                <a:lumOff val="0"/>
                              </a:sysClr>
                            </a:solidFill>
                            <a:miter lim="800000"/>
                            <a:headEnd/>
                            <a:tailEnd/>
                          </a:ln>
                        </wps:spPr>
                        <wps:txbx>
                          <w:txbxContent>
                            <w:p w14:paraId="0D37D684" w14:textId="77777777" w:rsidR="00576912" w:rsidRPr="00B90580" w:rsidRDefault="00576912" w:rsidP="00576912">
                              <w:pPr>
                                <w:rPr>
                                  <w:rFonts w:ascii="Times New Roman" w:hAnsi="Times New Roman" w:cs="Times New Roman"/>
                                  <w:b/>
                                  <w:bCs/>
                                  <w:sz w:val="12"/>
                                  <w:szCs w:val="12"/>
                                </w:rPr>
                              </w:pPr>
                              <w:r w:rsidRPr="00B90580">
                                <w:rPr>
                                  <w:rFonts w:ascii="Times New Roman" w:hAnsi="Times New Roman" w:cs="Times New Roman"/>
                                  <w:b/>
                                  <w:bCs/>
                                  <w:sz w:val="12"/>
                                  <w:szCs w:val="12"/>
                                </w:rPr>
                                <w:t>Workspace</w:t>
                              </w:r>
                            </w:p>
                          </w:txbxContent>
                        </wps:txbx>
                        <wps:bodyPr rot="0" vert="horz" wrap="square" lIns="91440" tIns="45720" rIns="91440" bIns="45720" anchor="t" anchorCtr="0" upright="1">
                          <a:noAutofit/>
                        </wps:bodyPr>
                      </wps:wsp>
                      <wpg:grpSp>
                        <wpg:cNvPr id="11" name="Group 11"/>
                        <wpg:cNvGrpSpPr/>
                        <wpg:grpSpPr>
                          <a:xfrm>
                            <a:off x="-58621" y="0"/>
                            <a:ext cx="5602097" cy="4483242"/>
                            <a:chOff x="-58630" y="0"/>
                            <a:chExt cx="5603177" cy="4483242"/>
                          </a:xfrm>
                        </wpg:grpSpPr>
                        <wps:wsp>
                          <wps:cNvPr id="12" name="Text Box 67"/>
                          <wps:cNvSpPr txBox="1">
                            <a:spLocks noChangeArrowheads="1"/>
                          </wps:cNvSpPr>
                          <wps:spPr bwMode="auto">
                            <a:xfrm>
                              <a:off x="4049491" y="1947553"/>
                              <a:ext cx="863600" cy="431800"/>
                            </a:xfrm>
                            <a:prstGeom prst="rect">
                              <a:avLst/>
                            </a:prstGeom>
                            <a:solidFill>
                              <a:sysClr val="window" lastClr="FFFFFF">
                                <a:lumMod val="100000"/>
                                <a:lumOff val="0"/>
                              </a:sysClr>
                            </a:solidFill>
                            <a:ln w="19050">
                              <a:solidFill>
                                <a:srgbClr val="000000"/>
                              </a:solidFill>
                              <a:miter lim="800000"/>
                              <a:headEnd/>
                              <a:tailEnd/>
                            </a:ln>
                          </wps:spPr>
                          <wps:txbx>
                            <w:txbxContent>
                              <w:p w14:paraId="0E00AB9E" w14:textId="77777777" w:rsidR="00576912" w:rsidRPr="00B90580" w:rsidRDefault="00576912" w:rsidP="00576912">
                                <w:pPr>
                                  <w:jc w:val="center"/>
                                  <w:rPr>
                                    <w:rFonts w:ascii="Times New Roman" w:hAnsi="Times New Roman" w:cs="Times New Roman"/>
                                    <w:b/>
                                    <w:bCs/>
                                    <w:sz w:val="12"/>
                                    <w:szCs w:val="12"/>
                                  </w:rPr>
                                </w:pPr>
                                <w:r w:rsidRPr="00B90580">
                                  <w:rPr>
                                    <w:rFonts w:ascii="Times New Roman" w:hAnsi="Times New Roman" w:cs="Times New Roman"/>
                                    <w:b/>
                                    <w:bCs/>
                                    <w:sz w:val="12"/>
                                    <w:szCs w:val="12"/>
                                  </w:rPr>
                                  <w:t>Work Design Outcomes</w:t>
                                </w:r>
                              </w:p>
                            </w:txbxContent>
                          </wps:txbx>
                          <wps:bodyPr rot="0" vert="horz" wrap="square" lIns="91440" tIns="45720" rIns="91440" bIns="45720" anchor="t" anchorCtr="0" upright="1">
                            <a:noAutofit/>
                          </wps:bodyPr>
                        </wps:wsp>
                        <wpg:grpSp>
                          <wpg:cNvPr id="13" name="Group 13"/>
                          <wpg:cNvGrpSpPr/>
                          <wpg:grpSpPr>
                            <a:xfrm>
                              <a:off x="0" y="0"/>
                              <a:ext cx="5522652" cy="4435474"/>
                              <a:chOff x="0" y="0"/>
                              <a:chExt cx="6076191" cy="4689475"/>
                            </a:xfrm>
                          </wpg:grpSpPr>
                          <wpg:graphicFrame>
                            <wpg:cNvPr id="14" name="Diagram 14"/>
                            <wpg:cNvFrPr>
                              <a:graphicFrameLocks noChangeAspect="1"/>
                            </wpg:cNvFrPr>
                            <wpg:xfrm>
                              <a:off x="2043076" y="1350523"/>
                              <a:ext cx="2428240" cy="1638300"/>
                            </wpg:xfrm>
                            <a:graphic>
                              <a:graphicData uri="http://schemas.openxmlformats.org/drawingml/2006/diagram">
                                <dgm:relIds xmlns:dgm="http://schemas.openxmlformats.org/drawingml/2006/diagram" xmlns:r="http://schemas.openxmlformats.org/officeDocument/2006/relationships" r:dm="rId11" r:lo="rId12" r:qs="rId13" r:cs="rId14"/>
                              </a:graphicData>
                            </a:graphic>
                          </wpg:graphicFrame>
                          <wps:wsp>
                            <wps:cNvPr id="15" name="AutoShape 78"/>
                            <wps:cNvSpPr>
                              <a:spLocks noChangeArrowheads="1"/>
                            </wps:cNvSpPr>
                            <wps:spPr bwMode="auto">
                              <a:xfrm>
                                <a:off x="0" y="0"/>
                                <a:ext cx="6076191" cy="4689475"/>
                              </a:xfrm>
                              <a:prstGeom prst="roundRect">
                                <a:avLst>
                                  <a:gd name="adj" fmla="val 16667"/>
                                </a:avLst>
                              </a:prstGeom>
                              <a:noFill/>
                              <a:ln w="38100">
                                <a:solidFill>
                                  <a:srgbClr val="4BACC6">
                                    <a:lumMod val="75000"/>
                                    <a:lumOff val="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6"/>
                          <wpg:cNvGrpSpPr>
                            <a:grpSpLocks/>
                          </wpg:cNvGrpSpPr>
                          <wpg:grpSpPr bwMode="auto">
                            <a:xfrm>
                              <a:off x="-58630" y="23748"/>
                              <a:ext cx="5603177" cy="4459494"/>
                              <a:chOff x="11770" y="23751"/>
                              <a:chExt cx="8740" cy="6147"/>
                            </a:xfrm>
                          </wpg:grpSpPr>
                          <wps:wsp>
                            <wps:cNvPr id="17" name="AutoShape 44"/>
                            <wps:cNvSpPr>
                              <a:spLocks noChangeArrowheads="1"/>
                            </wps:cNvSpPr>
                            <wps:spPr bwMode="auto">
                              <a:xfrm>
                                <a:off x="15129" y="25531"/>
                                <a:ext cx="2175" cy="1486"/>
                              </a:xfrm>
                              <a:prstGeom prst="roundRect">
                                <a:avLst>
                                  <a:gd name="adj" fmla="val 16667"/>
                                </a:avLst>
                              </a:prstGeom>
                              <a:noFill/>
                              <a:ln w="9525">
                                <a:solidFill>
                                  <a:srgbClr val="4BACC6">
                                    <a:lumMod val="75000"/>
                                    <a:lumOff val="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Oval 18"/>
                            <wps:cNvSpPr>
                              <a:spLocks noChangeArrowheads="1"/>
                            </wps:cNvSpPr>
                            <wps:spPr bwMode="auto">
                              <a:xfrm>
                                <a:off x="14758" y="25285"/>
                                <a:ext cx="2930" cy="2039"/>
                              </a:xfrm>
                              <a:prstGeom prst="ellipse">
                                <a:avLst/>
                              </a:prstGeom>
                              <a:noFill/>
                              <a:ln w="19050">
                                <a:solidFill>
                                  <a:srgbClr val="000000"/>
                                </a:solidFill>
                                <a:round/>
                                <a:headEnd/>
                                <a:tailEnd/>
                              </a:ln>
                              <a:extLst>
                                <a:ext uri="{909E8E84-426E-40DD-AFC4-6F175D3DCCD1}">
                                  <a14:hiddenFill xmlns:a14="http://schemas.microsoft.com/office/drawing/2010/main">
                                    <a:solidFill>
                                      <a:schemeClr val="accent1">
                                        <a:lumMod val="100000"/>
                                        <a:lumOff val="0"/>
                                      </a:schemeClr>
                                    </a:solidFill>
                                  </a14:hiddenFill>
                                </a:ext>
                              </a:extLst>
                            </wps:spPr>
                            <wps:bodyPr rot="0" vert="horz" wrap="square" lIns="91440" tIns="45720" rIns="91440" bIns="45720" anchor="t" anchorCtr="0" upright="1">
                              <a:noAutofit/>
                            </wps:bodyPr>
                          </wps:wsp>
                          <wps:wsp>
                            <wps:cNvPr id="20" name="AutoShape 48"/>
                            <wps:cNvSpPr>
                              <a:spLocks noChangeArrowheads="1"/>
                            </wps:cNvSpPr>
                            <wps:spPr bwMode="auto">
                              <a:xfrm>
                                <a:off x="16210" y="27408"/>
                                <a:ext cx="170" cy="283"/>
                              </a:xfrm>
                              <a:prstGeom prst="upArrow">
                                <a:avLst>
                                  <a:gd name="adj1" fmla="val 50000"/>
                                  <a:gd name="adj2" fmla="val 70787"/>
                                </a:avLst>
                              </a:prstGeom>
                              <a:solidFill>
                                <a:sysClr val="window" lastClr="FFFFFF">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21" name="AutoShape 49"/>
                            <wps:cNvSpPr>
                              <a:spLocks noChangeArrowheads="1"/>
                            </wps:cNvSpPr>
                            <wps:spPr bwMode="auto">
                              <a:xfrm>
                                <a:off x="14874" y="27148"/>
                                <a:ext cx="170" cy="283"/>
                              </a:xfrm>
                              <a:prstGeom prst="upArrow">
                                <a:avLst>
                                  <a:gd name="adj1" fmla="val 50000"/>
                                  <a:gd name="adj2" fmla="val 75421"/>
                                </a:avLst>
                              </a:prstGeom>
                              <a:solidFill>
                                <a:sysClr val="window" lastClr="FFFFFF">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63" name="AutoShape 50"/>
                            <wps:cNvSpPr>
                              <a:spLocks noChangeArrowheads="1"/>
                            </wps:cNvSpPr>
                            <wps:spPr bwMode="auto">
                              <a:xfrm>
                                <a:off x="17260" y="27173"/>
                                <a:ext cx="170" cy="283"/>
                              </a:xfrm>
                              <a:prstGeom prst="upArrow">
                                <a:avLst>
                                  <a:gd name="adj1" fmla="val 50000"/>
                                  <a:gd name="adj2" fmla="val 84434"/>
                                </a:avLst>
                              </a:prstGeom>
                              <a:solidFill>
                                <a:sysClr val="window" lastClr="FFFFFF">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1024" name="AutoShape 51"/>
                            <wps:cNvSpPr>
                              <a:spLocks noChangeArrowheads="1"/>
                            </wps:cNvSpPr>
                            <wps:spPr bwMode="auto">
                              <a:xfrm flipV="1">
                                <a:off x="14331" y="26153"/>
                                <a:ext cx="283" cy="170"/>
                              </a:xfrm>
                              <a:prstGeom prst="rightArrow">
                                <a:avLst>
                                  <a:gd name="adj1" fmla="val 50000"/>
                                  <a:gd name="adj2" fmla="val 60263"/>
                                </a:avLst>
                              </a:prstGeom>
                              <a:solidFill>
                                <a:sysClr val="window" lastClr="FFFFFF">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1025" name="AutoShape 52"/>
                            <wps:cNvSpPr>
                              <a:spLocks noChangeArrowheads="1"/>
                            </wps:cNvSpPr>
                            <wps:spPr bwMode="auto">
                              <a:xfrm>
                                <a:off x="17769" y="26153"/>
                                <a:ext cx="283" cy="170"/>
                              </a:xfrm>
                              <a:prstGeom prst="rightArrow">
                                <a:avLst>
                                  <a:gd name="adj1" fmla="val 50000"/>
                                  <a:gd name="adj2" fmla="val 62811"/>
                                </a:avLst>
                              </a:prstGeom>
                              <a:solidFill>
                                <a:sysClr val="window" lastClr="FFFFFF">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1026" name="AutoShape 53"/>
                            <wps:cNvSpPr>
                              <a:spLocks noChangeArrowheads="1"/>
                            </wps:cNvSpPr>
                            <wps:spPr bwMode="auto">
                              <a:xfrm>
                                <a:off x="14770" y="25315"/>
                                <a:ext cx="170" cy="283"/>
                              </a:xfrm>
                              <a:prstGeom prst="downArrow">
                                <a:avLst>
                                  <a:gd name="adj1" fmla="val 50000"/>
                                  <a:gd name="adj2" fmla="val 78698"/>
                                </a:avLst>
                              </a:prstGeom>
                              <a:solidFill>
                                <a:sysClr val="window" lastClr="FFFFFF">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1028" name="AutoShape 54"/>
                            <wps:cNvSpPr>
                              <a:spLocks noChangeArrowheads="1"/>
                            </wps:cNvSpPr>
                            <wps:spPr bwMode="auto">
                              <a:xfrm>
                                <a:off x="17168" y="25196"/>
                                <a:ext cx="185" cy="283"/>
                              </a:xfrm>
                              <a:prstGeom prst="downArrow">
                                <a:avLst>
                                  <a:gd name="adj1" fmla="val 50000"/>
                                  <a:gd name="adj2" fmla="val 84564"/>
                                </a:avLst>
                              </a:prstGeom>
                              <a:solidFill>
                                <a:sysClr val="window" lastClr="FFFFFF">
                                  <a:lumMod val="100000"/>
                                  <a:lumOff val="0"/>
                                </a:sysClr>
                              </a:solidFill>
                              <a:ln w="9525">
                                <a:solidFill>
                                  <a:srgbClr val="000000"/>
                                </a:solidFill>
                                <a:miter lim="800000"/>
                                <a:headEnd/>
                                <a:tailEnd/>
                              </a:ln>
                            </wps:spPr>
                            <wps:bodyPr rot="0" vert="horz" wrap="square" lIns="91440" tIns="45720" rIns="91440" bIns="45720" anchor="t" anchorCtr="0" upright="1">
                              <a:noAutofit/>
                            </wps:bodyPr>
                          </wps:wsp>
                          <wps:wsp>
                            <wps:cNvPr id="1029" name="Text Box 55"/>
                            <wps:cNvSpPr txBox="1">
                              <a:spLocks noChangeArrowheads="1"/>
                            </wps:cNvSpPr>
                            <wps:spPr bwMode="auto">
                              <a:xfrm>
                                <a:off x="11824" y="23781"/>
                                <a:ext cx="2178" cy="974"/>
                              </a:xfrm>
                              <a:prstGeom prst="rect">
                                <a:avLst/>
                              </a:prstGeom>
                              <a:noFill/>
                              <a:ln w="9525">
                                <a:noFill/>
                                <a:miter lim="800000"/>
                                <a:headEnd/>
                                <a:tailEnd/>
                              </a:ln>
                            </wps:spPr>
                            <wps:txbx>
                              <w:txbxContent>
                                <w:p w14:paraId="55456D43" w14:textId="77777777" w:rsidR="00576912" w:rsidRPr="00B90580" w:rsidRDefault="00576912" w:rsidP="00A3548B">
                                  <w:pPr>
                                    <w:spacing w:after="60"/>
                                    <w:jc w:val="center"/>
                                    <w:rPr>
                                      <w:rFonts w:ascii="Times New Roman" w:hAnsi="Times New Roman" w:cs="Times New Roman"/>
                                      <w:b/>
                                      <w:bCs/>
                                      <w:sz w:val="12"/>
                                      <w:szCs w:val="12"/>
                                    </w:rPr>
                                  </w:pPr>
                                  <w:r w:rsidRPr="00B90580">
                                    <w:rPr>
                                      <w:rFonts w:ascii="Times New Roman" w:hAnsi="Times New Roman" w:cs="Times New Roman"/>
                                      <w:b/>
                                      <w:bCs/>
                                      <w:sz w:val="12"/>
                                      <w:szCs w:val="12"/>
                                    </w:rPr>
                                    <w:t>Human</w:t>
                                  </w:r>
                                </w:p>
                                <w:p w14:paraId="637D7F5A" w14:textId="77777777" w:rsidR="00576912" w:rsidRPr="00B90580" w:rsidRDefault="00576912" w:rsidP="00A3548B">
                                  <w:pPr>
                                    <w:spacing w:after="60"/>
                                    <w:jc w:val="center"/>
                                    <w:rPr>
                                      <w:rFonts w:ascii="Times New Roman" w:hAnsi="Times New Roman" w:cs="Times New Roman"/>
                                      <w:sz w:val="12"/>
                                      <w:szCs w:val="12"/>
                                    </w:rPr>
                                  </w:pPr>
                                  <w:r w:rsidRPr="00B90580">
                                    <w:rPr>
                                      <w:rFonts w:ascii="Times New Roman" w:hAnsi="Times New Roman" w:cs="Times New Roman"/>
                                      <w:sz w:val="12"/>
                                      <w:szCs w:val="12"/>
                                    </w:rPr>
                                    <w:t>Sex, Age, Size, Physique, Intelligence and Experience.</w:t>
                                  </w:r>
                                </w:p>
                              </w:txbxContent>
                            </wps:txbx>
                            <wps:bodyPr rot="0" vert="horz" wrap="square" lIns="91440" tIns="45720" rIns="91440" bIns="45720" anchor="t" anchorCtr="0" upright="1">
                              <a:noAutofit/>
                            </wps:bodyPr>
                          </wps:wsp>
                          <wps:wsp>
                            <wps:cNvPr id="1031" name="Text Box 57"/>
                            <wps:cNvSpPr txBox="1">
                              <a:spLocks noChangeArrowheads="1"/>
                            </wps:cNvSpPr>
                            <wps:spPr bwMode="auto">
                              <a:xfrm>
                                <a:off x="15570" y="23761"/>
                                <a:ext cx="2678" cy="1182"/>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14:paraId="175034E1" w14:textId="77777777" w:rsidR="00576912" w:rsidRPr="00B90580" w:rsidRDefault="00576912" w:rsidP="00A3548B">
                                  <w:pPr>
                                    <w:spacing w:after="60"/>
                                    <w:jc w:val="center"/>
                                    <w:rPr>
                                      <w:rFonts w:ascii="Times New Roman" w:hAnsi="Times New Roman" w:cs="Times New Roman"/>
                                      <w:b/>
                                      <w:bCs/>
                                      <w:sz w:val="12"/>
                                      <w:szCs w:val="12"/>
                                    </w:rPr>
                                  </w:pPr>
                                  <w:r w:rsidRPr="00B90580">
                                    <w:rPr>
                                      <w:rFonts w:ascii="Times New Roman" w:hAnsi="Times New Roman" w:cs="Times New Roman"/>
                                      <w:b/>
                                      <w:bCs/>
                                      <w:sz w:val="12"/>
                                      <w:szCs w:val="12"/>
                                    </w:rPr>
                                    <w:t>Job</w:t>
                                  </w:r>
                                </w:p>
                                <w:p w14:paraId="7B096637" w14:textId="77777777" w:rsidR="00576912" w:rsidRPr="00B90580" w:rsidRDefault="00576912" w:rsidP="00A3548B">
                                  <w:pPr>
                                    <w:spacing w:after="60"/>
                                    <w:jc w:val="center"/>
                                    <w:rPr>
                                      <w:rFonts w:ascii="Times New Roman" w:hAnsi="Times New Roman" w:cs="Times New Roman"/>
                                      <w:sz w:val="12"/>
                                      <w:szCs w:val="12"/>
                                    </w:rPr>
                                  </w:pPr>
                                  <w:r w:rsidRPr="00B90580">
                                    <w:rPr>
                                      <w:rFonts w:ascii="Times New Roman" w:hAnsi="Times New Roman" w:cs="Times New Roman"/>
                                      <w:sz w:val="12"/>
                                      <w:szCs w:val="12"/>
                                    </w:rPr>
                                    <w:t xml:space="preserve">New and Different Tasks, Cycle Time, Auxiliary and Preparatory Tasks </w:t>
                                  </w:r>
                                </w:p>
                              </w:txbxContent>
                            </wps:txbx>
                            <wps:bodyPr rot="0" vert="horz" wrap="square" lIns="91440" tIns="45720" rIns="91440" bIns="45720" anchor="t" anchorCtr="0" upright="1">
                              <a:noAutofit/>
                            </wps:bodyPr>
                          </wps:wsp>
                          <wps:wsp>
                            <wps:cNvPr id="1032" name="Text Box 58"/>
                            <wps:cNvSpPr txBox="1">
                              <a:spLocks noChangeArrowheads="1"/>
                            </wps:cNvSpPr>
                            <wps:spPr bwMode="auto">
                              <a:xfrm>
                                <a:off x="18025" y="23760"/>
                                <a:ext cx="2485" cy="1199"/>
                              </a:xfrm>
                              <a:prstGeom prst="rect">
                                <a:avLst/>
                              </a:prstGeom>
                              <a:noFill/>
                              <a:ln w="9525">
                                <a:noFill/>
                                <a:miter lim="800000"/>
                                <a:headEnd/>
                                <a:tailEnd/>
                              </a:ln>
                            </wps:spPr>
                            <wps:txbx>
                              <w:txbxContent>
                                <w:p w14:paraId="3B195691" w14:textId="77777777" w:rsidR="00576912" w:rsidRPr="00B90580" w:rsidRDefault="00576912" w:rsidP="00D375E0">
                                  <w:pPr>
                                    <w:spacing w:after="60"/>
                                    <w:jc w:val="center"/>
                                    <w:rPr>
                                      <w:rFonts w:ascii="Times New Roman" w:hAnsi="Times New Roman" w:cs="Times New Roman"/>
                                      <w:b/>
                                      <w:bCs/>
                                      <w:sz w:val="12"/>
                                      <w:szCs w:val="12"/>
                                    </w:rPr>
                                  </w:pPr>
                                  <w:r w:rsidRPr="00B90580">
                                    <w:rPr>
                                      <w:rFonts w:ascii="Times New Roman" w:hAnsi="Times New Roman" w:cs="Times New Roman"/>
                                      <w:b/>
                                      <w:bCs/>
                                      <w:sz w:val="12"/>
                                      <w:szCs w:val="12"/>
                                    </w:rPr>
                                    <w:t>Workspace</w:t>
                                  </w:r>
                                </w:p>
                                <w:p w14:paraId="561ACDCB" w14:textId="77777777" w:rsidR="00576912" w:rsidRPr="00B90580" w:rsidRDefault="00576912" w:rsidP="00D375E0">
                                  <w:pPr>
                                    <w:spacing w:after="60"/>
                                    <w:jc w:val="center"/>
                                    <w:rPr>
                                      <w:rFonts w:ascii="Times New Roman" w:hAnsi="Times New Roman" w:cs="Times New Roman"/>
                                      <w:sz w:val="12"/>
                                      <w:szCs w:val="12"/>
                                    </w:rPr>
                                  </w:pPr>
                                  <w:r w:rsidRPr="00B90580">
                                    <w:rPr>
                                      <w:rFonts w:ascii="Times New Roman" w:hAnsi="Times New Roman" w:cs="Times New Roman"/>
                                      <w:sz w:val="12"/>
                                      <w:szCs w:val="12"/>
                                    </w:rPr>
                                    <w:t>Machine Size, Adjacent Machines, Dimensions.</w:t>
                                  </w:r>
                                </w:p>
                              </w:txbxContent>
                            </wps:txbx>
                            <wps:bodyPr rot="0" vert="horz" wrap="square" lIns="91440" tIns="45720" rIns="91440" bIns="45720" anchor="t" anchorCtr="0" upright="1">
                              <a:noAutofit/>
                            </wps:bodyPr>
                          </wps:wsp>
                          <wps:wsp>
                            <wps:cNvPr id="1033" name="Text Box 69"/>
                            <wps:cNvSpPr txBox="1">
                              <a:spLocks noChangeArrowheads="1"/>
                            </wps:cNvSpPr>
                            <wps:spPr bwMode="auto">
                              <a:xfrm>
                                <a:off x="17480" y="24515"/>
                                <a:ext cx="2763" cy="1442"/>
                              </a:xfrm>
                              <a:prstGeom prst="rect">
                                <a:avLst/>
                              </a:prstGeom>
                              <a:noFill/>
                              <a:ln w="9525">
                                <a:noFill/>
                                <a:miter lim="800000"/>
                                <a:headEnd/>
                                <a:tailEnd/>
                              </a:ln>
                            </wps:spPr>
                            <wps:txbx>
                              <w:txbxContent>
                                <w:p w14:paraId="3F773B67" w14:textId="77777777" w:rsidR="00576912" w:rsidRPr="00B90580" w:rsidRDefault="00576912" w:rsidP="00A3548B">
                                  <w:pPr>
                                    <w:spacing w:after="60"/>
                                    <w:jc w:val="center"/>
                                    <w:rPr>
                                      <w:rFonts w:ascii="Times New Roman" w:hAnsi="Times New Roman" w:cs="Times New Roman"/>
                                      <w:b/>
                                      <w:bCs/>
                                      <w:sz w:val="12"/>
                                      <w:szCs w:val="12"/>
                                    </w:rPr>
                                  </w:pPr>
                                  <w:r w:rsidRPr="00B90580">
                                    <w:rPr>
                                      <w:rFonts w:ascii="Times New Roman" w:hAnsi="Times New Roman" w:cs="Times New Roman"/>
                                      <w:b/>
                                      <w:bCs/>
                                      <w:sz w:val="12"/>
                                      <w:szCs w:val="12"/>
                                    </w:rPr>
                                    <w:t>Social Factors</w:t>
                                  </w:r>
                                </w:p>
                                <w:p w14:paraId="5C2EBB67" w14:textId="77777777" w:rsidR="00576912" w:rsidRPr="00B90580" w:rsidRDefault="00576912" w:rsidP="00576912">
                                  <w:pPr>
                                    <w:jc w:val="center"/>
                                    <w:rPr>
                                      <w:rFonts w:ascii="Times New Roman" w:hAnsi="Times New Roman" w:cs="Times New Roman"/>
                                      <w:sz w:val="12"/>
                                      <w:szCs w:val="12"/>
                                    </w:rPr>
                                  </w:pPr>
                                  <w:r w:rsidRPr="00B90580">
                                    <w:rPr>
                                      <w:rFonts w:ascii="Times New Roman" w:hAnsi="Times New Roman" w:cs="Times New Roman"/>
                                      <w:sz w:val="12"/>
                                      <w:szCs w:val="12"/>
                                    </w:rPr>
                                    <w:t>Work Group, Cohesiveness, Communication, Supervision, Pay and Welfare, Shift Conditions, Type of Industry, Union and Neighborhood.</w:t>
                                  </w:r>
                                </w:p>
                              </w:txbxContent>
                            </wps:txbx>
                            <wps:bodyPr rot="0" vert="horz" wrap="square" lIns="91440" tIns="45720" rIns="91440" bIns="45720" anchor="t" anchorCtr="0" upright="1">
                              <a:noAutofit/>
                            </wps:bodyPr>
                          </wps:wsp>
                          <wps:wsp>
                            <wps:cNvPr id="1034" name="Text Box 70"/>
                            <wps:cNvSpPr txBox="1">
                              <a:spLocks noChangeArrowheads="1"/>
                            </wps:cNvSpPr>
                            <wps:spPr bwMode="auto">
                              <a:xfrm>
                                <a:off x="17456" y="27017"/>
                                <a:ext cx="2772" cy="1301"/>
                              </a:xfrm>
                              <a:prstGeom prst="rect">
                                <a:avLst/>
                              </a:prstGeom>
                              <a:noFill/>
                              <a:ln w="9525">
                                <a:noFill/>
                                <a:miter lim="800000"/>
                                <a:headEnd/>
                                <a:tailEnd/>
                              </a:ln>
                            </wps:spPr>
                            <wps:txbx>
                              <w:txbxContent>
                                <w:p w14:paraId="0F57521B" w14:textId="77777777" w:rsidR="00576912" w:rsidRPr="00B90580" w:rsidRDefault="00576912" w:rsidP="00D375E0">
                                  <w:pPr>
                                    <w:spacing w:after="60"/>
                                    <w:jc w:val="center"/>
                                    <w:rPr>
                                      <w:rFonts w:ascii="Times New Roman" w:hAnsi="Times New Roman" w:cs="Times New Roman"/>
                                      <w:b/>
                                      <w:bCs/>
                                      <w:sz w:val="12"/>
                                      <w:szCs w:val="12"/>
                                    </w:rPr>
                                  </w:pPr>
                                  <w:r w:rsidRPr="00B90580">
                                    <w:rPr>
                                      <w:rFonts w:ascii="Times New Roman" w:hAnsi="Times New Roman" w:cs="Times New Roman"/>
                                      <w:b/>
                                      <w:bCs/>
                                      <w:sz w:val="12"/>
                                      <w:szCs w:val="12"/>
                                    </w:rPr>
                                    <w:t>Economics Factors</w:t>
                                  </w:r>
                                </w:p>
                                <w:p w14:paraId="23F58D68" w14:textId="77777777" w:rsidR="00576912" w:rsidRPr="00B90580" w:rsidRDefault="00576912" w:rsidP="00D375E0">
                                  <w:pPr>
                                    <w:spacing w:after="60"/>
                                    <w:jc w:val="center"/>
                                    <w:rPr>
                                      <w:rFonts w:ascii="Times New Roman" w:hAnsi="Times New Roman" w:cs="Times New Roman"/>
                                      <w:sz w:val="12"/>
                                      <w:szCs w:val="12"/>
                                    </w:rPr>
                                  </w:pPr>
                                  <w:r w:rsidRPr="00B90580">
                                    <w:rPr>
                                      <w:rFonts w:ascii="Times New Roman" w:hAnsi="Times New Roman" w:cs="Times New Roman"/>
                                      <w:sz w:val="12"/>
                                      <w:szCs w:val="12"/>
                                    </w:rPr>
                                    <w:t>Total Economic Cost, Utilization of Manpower and Material, Specialization of Labor, Capital Requirement</w:t>
                                  </w:r>
                                </w:p>
                              </w:txbxContent>
                            </wps:txbx>
                            <wps:bodyPr rot="0" vert="horz" wrap="square" lIns="91440" tIns="45720" rIns="91440" bIns="45720" anchor="t" anchorCtr="0" upright="1">
                              <a:noAutofit/>
                            </wps:bodyPr>
                          </wps:wsp>
                          <wps:wsp>
                            <wps:cNvPr id="1035" name="Text Box 71"/>
                            <wps:cNvSpPr txBox="1">
                              <a:spLocks noChangeArrowheads="1"/>
                            </wps:cNvSpPr>
                            <wps:spPr bwMode="auto">
                              <a:xfrm>
                                <a:off x="15048" y="27838"/>
                                <a:ext cx="2497" cy="1386"/>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14:paraId="638FFC2D" w14:textId="77777777" w:rsidR="00576912" w:rsidRPr="00B90580" w:rsidRDefault="00576912" w:rsidP="00576912">
                                  <w:pPr>
                                    <w:jc w:val="center"/>
                                    <w:rPr>
                                      <w:rFonts w:ascii="Times New Roman" w:hAnsi="Times New Roman" w:cs="Times New Roman"/>
                                      <w:b/>
                                      <w:bCs/>
                                      <w:sz w:val="12"/>
                                      <w:szCs w:val="12"/>
                                    </w:rPr>
                                  </w:pPr>
                                  <w:r w:rsidRPr="00B90580">
                                    <w:rPr>
                                      <w:rFonts w:ascii="Times New Roman" w:hAnsi="Times New Roman" w:cs="Times New Roman"/>
                                      <w:b/>
                                      <w:bCs/>
                                      <w:sz w:val="12"/>
                                      <w:szCs w:val="12"/>
                                    </w:rPr>
                                    <w:t>Technological Factors</w:t>
                                  </w:r>
                                </w:p>
                                <w:p w14:paraId="25CA2D2E" w14:textId="444C7EBC" w:rsidR="00576912" w:rsidRPr="00B90580" w:rsidRDefault="00576912" w:rsidP="00576912">
                                  <w:pPr>
                                    <w:jc w:val="center"/>
                                    <w:rPr>
                                      <w:rFonts w:ascii="Times New Roman" w:hAnsi="Times New Roman" w:cs="Times New Roman"/>
                                      <w:sz w:val="12"/>
                                      <w:szCs w:val="12"/>
                                    </w:rPr>
                                  </w:pPr>
                                  <w:r w:rsidRPr="00B90580">
                                    <w:rPr>
                                      <w:rFonts w:ascii="Times New Roman" w:hAnsi="Times New Roman" w:cs="Times New Roman"/>
                                      <w:sz w:val="12"/>
                                      <w:szCs w:val="12"/>
                                    </w:rPr>
                                    <w:t xml:space="preserve">Plant Size, Product Design and Quality, </w:t>
                                  </w:r>
                                  <w:r w:rsidR="00A75991" w:rsidRPr="00B90580">
                                    <w:rPr>
                                      <w:rFonts w:ascii="Times New Roman" w:hAnsi="Times New Roman" w:cs="Times New Roman"/>
                                      <w:sz w:val="12"/>
                                      <w:szCs w:val="12"/>
                                    </w:rPr>
                                    <w:t>Workflow</w:t>
                                  </w:r>
                                  <w:r w:rsidRPr="00B90580">
                                    <w:rPr>
                                      <w:rFonts w:ascii="Times New Roman" w:hAnsi="Times New Roman" w:cs="Times New Roman"/>
                                      <w:sz w:val="12"/>
                                      <w:szCs w:val="12"/>
                                    </w:rPr>
                                    <w:t xml:space="preserve"> and Methods, Machine and Equipment Design, Quality of Raw Material.</w:t>
                                  </w:r>
                                </w:p>
                              </w:txbxContent>
                            </wps:txbx>
                            <wps:bodyPr rot="0" vert="horz" wrap="square" lIns="91440" tIns="45720" rIns="91440" bIns="45720" anchor="t" anchorCtr="0" upright="1">
                              <a:noAutofit/>
                            </wps:bodyPr>
                          </wps:wsp>
                          <wps:wsp>
                            <wps:cNvPr id="1036" name="Text Box 72"/>
                            <wps:cNvSpPr txBox="1">
                              <a:spLocks noChangeArrowheads="1"/>
                            </wps:cNvSpPr>
                            <wps:spPr bwMode="auto">
                              <a:xfrm>
                                <a:off x="11770" y="27213"/>
                                <a:ext cx="3494" cy="1622"/>
                              </a:xfrm>
                              <a:prstGeom prst="rect">
                                <a:avLst/>
                              </a:prstGeom>
                              <a:noFill/>
                              <a:ln w="9525">
                                <a:noFill/>
                                <a:miter lim="800000"/>
                                <a:headEnd/>
                                <a:tailEnd/>
                              </a:ln>
                            </wps:spPr>
                            <wps:txbx>
                              <w:txbxContent>
                                <w:p w14:paraId="5F140970" w14:textId="77777777" w:rsidR="00576912" w:rsidRPr="00B90580" w:rsidRDefault="00576912" w:rsidP="00D375E0">
                                  <w:pPr>
                                    <w:spacing w:after="60"/>
                                    <w:jc w:val="center"/>
                                    <w:rPr>
                                      <w:rFonts w:ascii="Times New Roman" w:hAnsi="Times New Roman" w:cs="Times New Roman"/>
                                      <w:b/>
                                      <w:bCs/>
                                      <w:sz w:val="12"/>
                                      <w:szCs w:val="12"/>
                                    </w:rPr>
                                  </w:pPr>
                                  <w:r w:rsidRPr="00B90580">
                                    <w:rPr>
                                      <w:rFonts w:ascii="Times New Roman" w:hAnsi="Times New Roman" w:cs="Times New Roman"/>
                                      <w:b/>
                                      <w:bCs/>
                                      <w:sz w:val="12"/>
                                      <w:szCs w:val="12"/>
                                    </w:rPr>
                                    <w:t>Organizational Factors</w:t>
                                  </w:r>
                                </w:p>
                                <w:p w14:paraId="1EBB08DF" w14:textId="77777777" w:rsidR="00576912" w:rsidRPr="00B90580" w:rsidRDefault="00576912" w:rsidP="00D375E0">
                                  <w:pPr>
                                    <w:spacing w:after="60"/>
                                    <w:jc w:val="center"/>
                                    <w:rPr>
                                      <w:rFonts w:ascii="Times New Roman" w:hAnsi="Times New Roman" w:cs="Times New Roman"/>
                                      <w:sz w:val="12"/>
                                      <w:szCs w:val="12"/>
                                    </w:rPr>
                                  </w:pPr>
                                  <w:r w:rsidRPr="00B90580">
                                    <w:rPr>
                                      <w:rFonts w:ascii="Times New Roman" w:hAnsi="Times New Roman" w:cs="Times New Roman"/>
                                      <w:sz w:val="12"/>
                                      <w:szCs w:val="12"/>
                                    </w:rPr>
                                    <w:t>Job Rotation, Choose Work Method, Organize Work, Set Goals, Participate in Design of Work Area, Equipment and Environment, Problem Solving, Group Working for safety Procedures, Flexible Hours, Incentives, Job Security and Feedback.</w:t>
                                  </w:r>
                                </w:p>
                              </w:txbxContent>
                            </wps:txbx>
                            <wps:bodyPr rot="0" vert="horz" wrap="square" lIns="91440" tIns="45720" rIns="91440" bIns="45720" anchor="t" anchorCtr="0" upright="1">
                              <a:noAutofit/>
                            </wps:bodyPr>
                          </wps:wsp>
                          <wps:wsp>
                            <wps:cNvPr id="1037" name="Text Box 73"/>
                            <wps:cNvSpPr txBox="1">
                              <a:spLocks noChangeArrowheads="1"/>
                            </wps:cNvSpPr>
                            <wps:spPr bwMode="auto">
                              <a:xfrm>
                                <a:off x="12031" y="24561"/>
                                <a:ext cx="2443" cy="1690"/>
                              </a:xfrm>
                              <a:prstGeom prst="rect">
                                <a:avLst/>
                              </a:prstGeom>
                              <a:noFill/>
                              <a:ln w="9525">
                                <a:noFill/>
                                <a:miter lim="800000"/>
                                <a:headEnd/>
                                <a:tailEnd/>
                              </a:ln>
                            </wps:spPr>
                            <wps:txbx>
                              <w:txbxContent>
                                <w:p w14:paraId="04A21238" w14:textId="77777777" w:rsidR="00576912" w:rsidRPr="00B90580" w:rsidRDefault="00576912" w:rsidP="00D375E0">
                                  <w:pPr>
                                    <w:spacing w:after="60"/>
                                    <w:jc w:val="center"/>
                                    <w:rPr>
                                      <w:rFonts w:ascii="Times New Roman" w:hAnsi="Times New Roman" w:cs="Times New Roman"/>
                                      <w:b/>
                                      <w:bCs/>
                                      <w:sz w:val="12"/>
                                      <w:szCs w:val="12"/>
                                    </w:rPr>
                                  </w:pPr>
                                  <w:r w:rsidRPr="00B90580">
                                    <w:rPr>
                                      <w:rFonts w:ascii="Times New Roman" w:hAnsi="Times New Roman" w:cs="Times New Roman"/>
                                      <w:b/>
                                      <w:bCs/>
                                      <w:sz w:val="12"/>
                                      <w:szCs w:val="12"/>
                                    </w:rPr>
                                    <w:t>Physiological Factors</w:t>
                                  </w:r>
                                </w:p>
                                <w:p w14:paraId="58A1A377" w14:textId="77777777" w:rsidR="00576912" w:rsidRPr="00B90580" w:rsidRDefault="00576912" w:rsidP="00D375E0">
                                  <w:pPr>
                                    <w:spacing w:after="60"/>
                                    <w:jc w:val="center"/>
                                    <w:rPr>
                                      <w:rFonts w:ascii="Times New Roman" w:hAnsi="Times New Roman" w:cs="Times New Roman"/>
                                      <w:sz w:val="12"/>
                                      <w:szCs w:val="12"/>
                                    </w:rPr>
                                  </w:pPr>
                                  <w:r w:rsidRPr="00B90580">
                                    <w:rPr>
                                      <w:rFonts w:ascii="Times New Roman" w:hAnsi="Times New Roman" w:cs="Times New Roman"/>
                                      <w:sz w:val="12"/>
                                      <w:szCs w:val="12"/>
                                    </w:rPr>
                                    <w:t>Temperature, Humidity, Air Movement, Contaminants, Noise, Vibration, Pace of Operation, Sustained Attention, Fast Altering Maneuvers, Safety Responsibility</w:t>
                                  </w:r>
                                </w:p>
                              </w:txbxContent>
                            </wps:txbx>
                            <wps:bodyPr rot="0" vert="horz" wrap="square" lIns="91440" tIns="45720" rIns="91440" bIns="45720" anchor="t" anchorCtr="0" upright="1">
                              <a:noAutofit/>
                            </wps:bodyPr>
                          </wps:wsp>
                          <wps:wsp>
                            <wps:cNvPr id="1038" name="Text Box 74"/>
                            <wps:cNvSpPr txBox="1">
                              <a:spLocks noChangeArrowheads="1"/>
                            </wps:cNvSpPr>
                            <wps:spPr bwMode="auto">
                              <a:xfrm>
                                <a:off x="12212" y="25898"/>
                                <a:ext cx="1993" cy="1436"/>
                              </a:xfrm>
                              <a:prstGeom prst="rect">
                                <a:avLst/>
                              </a:prstGeom>
                              <a:noFill/>
                              <a:ln w="9525">
                                <a:noFill/>
                                <a:miter lim="800000"/>
                                <a:headEnd/>
                                <a:tailEnd/>
                              </a:ln>
                            </wps:spPr>
                            <wps:txbx>
                              <w:txbxContent>
                                <w:p w14:paraId="10EFBE5B" w14:textId="77777777" w:rsidR="00576912" w:rsidRPr="00B90580" w:rsidRDefault="00576912" w:rsidP="00D375E0">
                                  <w:pPr>
                                    <w:spacing w:after="60"/>
                                    <w:jc w:val="center"/>
                                    <w:rPr>
                                      <w:rFonts w:ascii="Times New Roman" w:hAnsi="Times New Roman" w:cs="Times New Roman"/>
                                      <w:b/>
                                      <w:bCs/>
                                      <w:sz w:val="12"/>
                                      <w:szCs w:val="12"/>
                                    </w:rPr>
                                  </w:pPr>
                                  <w:r w:rsidRPr="00B90580">
                                    <w:rPr>
                                      <w:rFonts w:ascii="Times New Roman" w:hAnsi="Times New Roman" w:cs="Times New Roman"/>
                                      <w:b/>
                                      <w:bCs/>
                                      <w:sz w:val="12"/>
                                      <w:szCs w:val="12"/>
                                    </w:rPr>
                                    <w:t>Psychological Factors</w:t>
                                  </w:r>
                                </w:p>
                                <w:p w14:paraId="58665929" w14:textId="77777777" w:rsidR="00576912" w:rsidRPr="00B90580" w:rsidRDefault="00576912" w:rsidP="00D375E0">
                                  <w:pPr>
                                    <w:spacing w:after="60"/>
                                    <w:jc w:val="center"/>
                                    <w:rPr>
                                      <w:rFonts w:ascii="Times New Roman" w:hAnsi="Times New Roman" w:cs="Times New Roman"/>
                                      <w:sz w:val="12"/>
                                      <w:szCs w:val="12"/>
                                    </w:rPr>
                                  </w:pPr>
                                  <w:r w:rsidRPr="00B90580">
                                    <w:rPr>
                                      <w:rFonts w:ascii="Times New Roman" w:hAnsi="Times New Roman" w:cs="Times New Roman"/>
                                      <w:sz w:val="12"/>
                                      <w:szCs w:val="12"/>
                                    </w:rPr>
                                    <w:t>Aptitude, Skill, Knowledge, Morale, Motivation, Satisfaction, Perception of Situation, Aspiration and Attitude.</w:t>
                                  </w:r>
                                </w:p>
                              </w:txbxContent>
                            </wps:txbx>
                            <wps:bodyPr rot="0" vert="horz" wrap="square" lIns="91440" tIns="45720" rIns="91440" bIns="45720" anchor="t" anchorCtr="0" upright="1">
                              <a:noAutofit/>
                            </wps:bodyPr>
                          </wps:wsp>
                          <wps:wsp>
                            <wps:cNvPr id="1039" name="Text Box 75"/>
                            <wps:cNvSpPr txBox="1">
                              <a:spLocks noChangeArrowheads="1"/>
                            </wps:cNvSpPr>
                            <wps:spPr bwMode="auto">
                              <a:xfrm>
                                <a:off x="17498" y="28061"/>
                                <a:ext cx="2692" cy="1837"/>
                              </a:xfrm>
                              <a:prstGeom prst="rect">
                                <a:avLst/>
                              </a:prstGeom>
                              <a:noFill/>
                              <a:ln w="9525">
                                <a:noFill/>
                                <a:miter lim="800000"/>
                                <a:headEnd/>
                                <a:tailEnd/>
                              </a:ln>
                            </wps:spPr>
                            <wps:txbx>
                              <w:txbxContent>
                                <w:p w14:paraId="255ABC5D" w14:textId="77777777" w:rsidR="00576912" w:rsidRPr="00B90580" w:rsidRDefault="00576912" w:rsidP="00D375E0">
                                  <w:pPr>
                                    <w:spacing w:after="60"/>
                                    <w:jc w:val="center"/>
                                    <w:rPr>
                                      <w:rFonts w:ascii="Times New Roman" w:hAnsi="Times New Roman" w:cs="Times New Roman"/>
                                      <w:b/>
                                      <w:bCs/>
                                      <w:sz w:val="12"/>
                                      <w:szCs w:val="12"/>
                                    </w:rPr>
                                  </w:pPr>
                                  <w:r w:rsidRPr="00B90580">
                                    <w:rPr>
                                      <w:rFonts w:ascii="Times New Roman" w:hAnsi="Times New Roman" w:cs="Times New Roman"/>
                                      <w:b/>
                                      <w:bCs/>
                                      <w:sz w:val="12"/>
                                      <w:szCs w:val="12"/>
                                    </w:rPr>
                                    <w:t>Work Design Attributes</w:t>
                                  </w:r>
                                </w:p>
                                <w:p w14:paraId="24F8F927" w14:textId="77777777" w:rsidR="00576912" w:rsidRPr="00B90580" w:rsidRDefault="00576912" w:rsidP="00D375E0">
                                  <w:pPr>
                                    <w:spacing w:after="60"/>
                                    <w:jc w:val="center"/>
                                    <w:rPr>
                                      <w:rFonts w:ascii="Times New Roman" w:hAnsi="Times New Roman" w:cs="Times New Roman"/>
                                      <w:sz w:val="12"/>
                                      <w:szCs w:val="12"/>
                                    </w:rPr>
                                  </w:pPr>
                                  <w:r w:rsidRPr="00B90580">
                                    <w:rPr>
                                      <w:rFonts w:ascii="Times New Roman" w:hAnsi="Times New Roman" w:cs="Times New Roman"/>
                                      <w:sz w:val="12"/>
                                      <w:szCs w:val="12"/>
                                    </w:rPr>
                                    <w:t>Work Variety, Use of Skills and Abilities, Meaningful Work, Contribution to Product Utility, Promotion Prospects, Social Interaction, Responsibility and Accountability, Decision Making and Autonomy.</w:t>
                                  </w:r>
                                </w:p>
                              </w:txbxContent>
                            </wps:txbx>
                            <wps:bodyPr rot="0" vert="horz" wrap="square" lIns="91440" tIns="45720" rIns="91440" bIns="45720" anchor="t" anchorCtr="0" upright="1">
                              <a:noAutofit/>
                            </wps:bodyPr>
                          </wps:wsp>
                          <wps:wsp>
                            <wps:cNvPr id="1040" name="Text Box 76"/>
                            <wps:cNvSpPr txBox="1">
                              <a:spLocks noChangeArrowheads="1"/>
                            </wps:cNvSpPr>
                            <wps:spPr bwMode="auto">
                              <a:xfrm>
                                <a:off x="12147" y="28653"/>
                                <a:ext cx="2776" cy="1202"/>
                              </a:xfrm>
                              <a:prstGeom prst="rect">
                                <a:avLst/>
                              </a:prstGeom>
                              <a:noFill/>
                              <a:ln w="9525">
                                <a:noFill/>
                                <a:miter lim="800000"/>
                                <a:headEnd/>
                                <a:tailEnd/>
                              </a:ln>
                            </wps:spPr>
                            <wps:txbx>
                              <w:txbxContent>
                                <w:p w14:paraId="5438790C" w14:textId="77777777" w:rsidR="00576912" w:rsidRPr="00B90580" w:rsidRDefault="00576912" w:rsidP="00D375E0">
                                  <w:pPr>
                                    <w:spacing w:after="60"/>
                                    <w:jc w:val="center"/>
                                    <w:rPr>
                                      <w:rFonts w:ascii="Times New Roman" w:hAnsi="Times New Roman" w:cs="Times New Roman"/>
                                      <w:b/>
                                      <w:bCs/>
                                      <w:sz w:val="12"/>
                                      <w:szCs w:val="12"/>
                                    </w:rPr>
                                  </w:pPr>
                                  <w:r w:rsidRPr="00B90580">
                                    <w:rPr>
                                      <w:rFonts w:ascii="Times New Roman" w:hAnsi="Times New Roman" w:cs="Times New Roman"/>
                                      <w:b/>
                                      <w:bCs/>
                                      <w:sz w:val="12"/>
                                      <w:szCs w:val="12"/>
                                    </w:rPr>
                                    <w:t>Work Design Outcomes</w:t>
                                  </w:r>
                                </w:p>
                                <w:p w14:paraId="15889AC0" w14:textId="77777777" w:rsidR="00576912" w:rsidRPr="00B90580" w:rsidRDefault="00576912" w:rsidP="00D375E0">
                                  <w:pPr>
                                    <w:spacing w:after="60"/>
                                    <w:jc w:val="center"/>
                                    <w:rPr>
                                      <w:rFonts w:ascii="Times New Roman" w:hAnsi="Times New Roman" w:cs="Times New Roman"/>
                                      <w:sz w:val="12"/>
                                      <w:szCs w:val="12"/>
                                    </w:rPr>
                                  </w:pPr>
                                  <w:r w:rsidRPr="00B90580">
                                    <w:rPr>
                                      <w:rFonts w:ascii="Times New Roman" w:hAnsi="Times New Roman" w:cs="Times New Roman"/>
                                      <w:sz w:val="12"/>
                                      <w:szCs w:val="12"/>
                                    </w:rPr>
                                    <w:t>Production Quantity, Quality, Job Satisfaction, Worker Safety, Health and Well Being, Turnover, Absenteeism, Slowdown and Strike.</w:t>
                                  </w:r>
                                </w:p>
                              </w:txbxContent>
                            </wps:txbx>
                            <wps:bodyPr rot="0" vert="horz" wrap="square" lIns="91440" tIns="45720" rIns="91440" bIns="45720" anchor="t" anchorCtr="0" upright="1">
                              <a:noAutofit/>
                            </wps:bodyPr>
                          </wps:wsp>
                          <wps:wsp>
                            <wps:cNvPr id="1030" name="Text Box 56"/>
                            <wps:cNvSpPr txBox="1">
                              <a:spLocks noChangeArrowheads="1"/>
                            </wps:cNvSpPr>
                            <wps:spPr bwMode="auto">
                              <a:xfrm>
                                <a:off x="13687" y="23751"/>
                                <a:ext cx="2211" cy="1133"/>
                              </a:xfrm>
                              <a:prstGeom prst="rect">
                                <a:avLst/>
                              </a:prstGeom>
                              <a:noFill/>
                              <a:ln w="9525">
                                <a:noFill/>
                                <a:miter lim="800000"/>
                                <a:headEnd/>
                                <a:tailEnd/>
                              </a:ln>
                            </wps:spPr>
                            <wps:txbx>
                              <w:txbxContent>
                                <w:p w14:paraId="6212CAD2" w14:textId="77777777" w:rsidR="00576912" w:rsidRPr="00B90580" w:rsidRDefault="00576912" w:rsidP="00A3548B">
                                  <w:pPr>
                                    <w:spacing w:after="60"/>
                                    <w:jc w:val="center"/>
                                    <w:rPr>
                                      <w:rFonts w:ascii="Times New Roman" w:hAnsi="Times New Roman" w:cs="Times New Roman"/>
                                      <w:b/>
                                      <w:bCs/>
                                      <w:sz w:val="12"/>
                                      <w:szCs w:val="12"/>
                                    </w:rPr>
                                  </w:pPr>
                                  <w:r w:rsidRPr="00B90580">
                                    <w:rPr>
                                      <w:rFonts w:ascii="Times New Roman" w:hAnsi="Times New Roman" w:cs="Times New Roman"/>
                                      <w:b/>
                                      <w:bCs/>
                                      <w:sz w:val="12"/>
                                      <w:szCs w:val="12"/>
                                    </w:rPr>
                                    <w:t>Machine</w:t>
                                  </w:r>
                                </w:p>
                                <w:p w14:paraId="05FBB362" w14:textId="77777777" w:rsidR="00576912" w:rsidRPr="00B90580" w:rsidRDefault="00576912" w:rsidP="00A3548B">
                                  <w:pPr>
                                    <w:spacing w:after="60"/>
                                    <w:jc w:val="center"/>
                                    <w:rPr>
                                      <w:rFonts w:ascii="Times New Roman" w:hAnsi="Times New Roman" w:cs="Times New Roman"/>
                                      <w:sz w:val="12"/>
                                      <w:szCs w:val="12"/>
                                    </w:rPr>
                                  </w:pPr>
                                  <w:r w:rsidRPr="00B90580">
                                    <w:rPr>
                                      <w:rFonts w:ascii="Times New Roman" w:hAnsi="Times New Roman" w:cs="Times New Roman"/>
                                      <w:sz w:val="12"/>
                                      <w:szCs w:val="12"/>
                                    </w:rPr>
                                    <w:t>Equipment, Tools, Displays, Controls and Panel Layouts</w:t>
                                  </w:r>
                                </w:p>
                              </w:txbxContent>
                            </wps:txbx>
                            <wps:bodyPr rot="0" vert="horz" wrap="square" lIns="91440" tIns="45720" rIns="91440" bIns="45720" anchor="t" anchorCtr="0" upright="1">
                              <a:noAutofit/>
                            </wps:bodyPr>
                          </wps:wsp>
                          <wps:wsp>
                            <wps:cNvPr id="19" name="Text Box 47"/>
                            <wps:cNvSpPr txBox="1">
                              <a:spLocks noChangeArrowheads="1"/>
                            </wps:cNvSpPr>
                            <wps:spPr bwMode="auto">
                              <a:xfrm>
                                <a:off x="15249" y="24807"/>
                                <a:ext cx="2151" cy="529"/>
                              </a:xfrm>
                              <a:prstGeom prst="rect">
                                <a:avLst/>
                              </a:prstGeom>
                              <a:noFill/>
                              <a:ln w="9525">
                                <a:noFill/>
                                <a:miter lim="800000"/>
                                <a:headEnd/>
                                <a:tailEnd/>
                              </a:ln>
                            </wps:spPr>
                            <wps:txbx>
                              <w:txbxContent>
                                <w:p w14:paraId="6EA70ED7" w14:textId="77777777" w:rsidR="00576912" w:rsidRPr="00B90580" w:rsidRDefault="00576912" w:rsidP="00576912">
                                  <w:pPr>
                                    <w:rPr>
                                      <w:rFonts w:ascii="Times New Roman" w:hAnsi="Times New Roman" w:cs="Times New Roman"/>
                                      <w:b/>
                                      <w:bCs/>
                                      <w:sz w:val="12"/>
                                      <w:szCs w:val="12"/>
                                    </w:rPr>
                                  </w:pPr>
                                  <w:r w:rsidRPr="00B90580">
                                    <w:rPr>
                                      <w:rFonts w:ascii="Times New Roman" w:hAnsi="Times New Roman" w:cs="Times New Roman"/>
                                      <w:b/>
                                      <w:bCs/>
                                      <w:sz w:val="12"/>
                                      <w:szCs w:val="12"/>
                                    </w:rPr>
                                    <w:t>Work Design Factors</w:t>
                                  </w:r>
                                </w:p>
                              </w:txbxContent>
                            </wps:txbx>
                            <wps:bodyPr rot="0" vert="horz" wrap="square" lIns="91440" tIns="45720" rIns="91440" bIns="45720" anchor="t" anchorCtr="0" upright="1">
                              <a:noAutofit/>
                            </wps:bodyPr>
                          </wps:wsp>
                        </wpg:grpSp>
                        <wps:wsp>
                          <wps:cNvPr id="1041" name="Text Box 67"/>
                          <wps:cNvSpPr txBox="1">
                            <a:spLocks noChangeArrowheads="1"/>
                          </wps:cNvSpPr>
                          <wps:spPr bwMode="auto">
                            <a:xfrm>
                              <a:off x="4049491" y="1448790"/>
                              <a:ext cx="863600" cy="431800"/>
                            </a:xfrm>
                            <a:prstGeom prst="rect">
                              <a:avLst/>
                            </a:prstGeom>
                            <a:solidFill>
                              <a:sysClr val="window" lastClr="FFFFFF">
                                <a:lumMod val="100000"/>
                                <a:lumOff val="0"/>
                              </a:sysClr>
                            </a:solidFill>
                            <a:ln w="19050">
                              <a:solidFill>
                                <a:srgbClr val="000000"/>
                              </a:solidFill>
                              <a:miter lim="800000"/>
                              <a:headEnd/>
                              <a:tailEnd/>
                            </a:ln>
                          </wps:spPr>
                          <wps:txbx>
                            <w:txbxContent>
                              <w:p w14:paraId="4D119393" w14:textId="77777777" w:rsidR="00576912" w:rsidRPr="00B90580" w:rsidRDefault="00576912" w:rsidP="00576912">
                                <w:pPr>
                                  <w:jc w:val="center"/>
                                  <w:rPr>
                                    <w:rFonts w:ascii="Times New Roman" w:hAnsi="Times New Roman" w:cs="Times New Roman"/>
                                    <w:b/>
                                    <w:bCs/>
                                    <w:sz w:val="12"/>
                                    <w:szCs w:val="12"/>
                                  </w:rPr>
                                </w:pPr>
                                <w:r w:rsidRPr="00B90580">
                                  <w:rPr>
                                    <w:rFonts w:ascii="Times New Roman" w:hAnsi="Times New Roman" w:cs="Times New Roman"/>
                                    <w:b/>
                                    <w:bCs/>
                                    <w:sz w:val="12"/>
                                    <w:szCs w:val="12"/>
                                  </w:rPr>
                                  <w:t>Work Design Attributes</w:t>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5C1185C8" id="Group 7" o:spid="_x0000_s1026" style="position:absolute;left:0;text-align:left;margin-left:42.8pt;margin-top:8.1pt;width:353.5pt;height:260.95pt;z-index:251661312;mso-width-relative:margin;mso-height-relative:margin" coordorigin="-586" coordsize="56020,44832"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">
                <v:shapetype id="_x0000_t202" coordsize="21600,21600" o:spt="202" path="m,l,21600r21600,l21600,xe">
                  <v:stroke joinstyle="miter"/>
                  <v:path gradientshapeok="t" o:connecttype="rect"/>
                </v:shapetype>
                <v:shape id="Text Box 45" o:spid="_x0000_s1027" type="#_x0000_t202" style="position:absolute;left:23610;top:21696;width:8725;height:2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" strokecolor="white">
                  <v:textbox>
                    <w:txbxContent>
                      <w:p w14:paraId="0D37D684" w14:textId="77777777" w:rsidR="00576912" w:rsidRPr="00B90580" w:rsidRDefault="00576912" w:rsidP="00576912">
                        <w:pPr>
                          <w:rPr>
                            <w:rFonts w:ascii="Times New Roman" w:hAnsi="Times New Roman" w:cs="Times New Roman"/>
                            <w:b/>
                            <w:bCs/>
                            <w:sz w:val="12"/>
                            <w:szCs w:val="12"/>
                          </w:rPr>
                        </w:pPr>
                        <w:r w:rsidRPr="00B90580">
                          <w:rPr>
                            <w:rFonts w:ascii="Times New Roman" w:hAnsi="Times New Roman" w:cs="Times New Roman"/>
                            <w:b/>
                            <w:bCs/>
                            <w:sz w:val="12"/>
                            <w:szCs w:val="12"/>
                          </w:rPr>
                          <w:t>Workspace</w:t>
                        </w:r>
                      </w:p>
                    </w:txbxContent>
                  </v:textbox>
                </v:shape>
                <v:group id="Group 11" o:spid="_x0000_s1028" style="position:absolute;left:-586;width:56020;height:44832" coordorigin="-586" coordsize="56031,44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67" o:spid="_x0000_s1029" type="#_x0000_t202" style="position:absolute;left:40494;top:19475;width:863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" strokeweight="1.5pt">
                    <v:textbox>
                      <w:txbxContent>
                        <w:p w14:paraId="0E00AB9E" w14:textId="77777777" w:rsidR="00576912" w:rsidRPr="00B90580" w:rsidRDefault="00576912" w:rsidP="00576912">
                          <w:pPr>
                            <w:jc w:val="center"/>
                            <w:rPr>
                              <w:rFonts w:ascii="Times New Roman" w:hAnsi="Times New Roman" w:cs="Times New Roman"/>
                              <w:b/>
                              <w:bCs/>
                              <w:sz w:val="12"/>
                              <w:szCs w:val="12"/>
                            </w:rPr>
                          </w:pPr>
                          <w:r w:rsidRPr="00B90580">
                            <w:rPr>
                              <w:rFonts w:ascii="Times New Roman" w:hAnsi="Times New Roman" w:cs="Times New Roman"/>
                              <w:b/>
                              <w:bCs/>
                              <w:sz w:val="12"/>
                              <w:szCs w:val="12"/>
                            </w:rPr>
                            <w:t>Work Design Outcomes</w:t>
                          </w:r>
                        </w:p>
                      </w:txbxContent>
                    </v:textbox>
                  </v:shape>
                  <v:group id="Group 13" o:spid="_x0000_s1030" style="position:absolute;width:55226;height:44354" coordsize="60761,4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14" o:spid="_x0000_s1031" type="#_x0000_t75" style="position:absolute;left:23546;top:14037;width:14649;height:93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">
                      <v:imagedata r:id="rId16" o:title=""/>
                    </v:shape>
                    <v:roundrect id="AutoShape 78" o:spid="_x0000_s1032" style="position:absolute;width:60761;height:4689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" filled="f" strokecolor="#31859c" strokeweight="3pt"/>
                  </v:group>
                  <v:group id="Group 16" o:spid="_x0000_s1033" style="position:absolute;left:-586;top:237;width:56031;height:44595" coordorigin="11770,23751" coordsize="8740,6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oundrect id="AutoShape 44" o:spid="_x0000_s1034" style="position:absolute;left:15129;top:25531;width:2175;height:148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" filled="f" strokecolor="#31859c"/>
                    <v:oval id="Oval 18" o:spid="_x0000_s1035" style="position:absolute;left:14758;top:25285;width:2930;height:2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" filled="f" fillcolor="#4f81bd [3204]" strokeweight="1.5p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48" o:spid="_x0000_s1036" type="#_x0000_t68" style="position:absolute;left:16210;top:27408;width:17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" adj="9185"/>
                    <v:shape id="AutoShape 49" o:spid="_x0000_s1037" type="#_x0000_t68" style="position:absolute;left:14874;top:27148;width:17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" adj="9786"/>
                    <v:shape id="AutoShape 50" o:spid="_x0000_s1038" type="#_x0000_t68" style="position:absolute;left:17260;top:27173;width:17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" adj="10956"/>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1" o:spid="_x0000_s1039" type="#_x0000_t13" style="position:absolute;left:14331;top:26153;width:283;height:17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" adj="13781"/>
                    <v:shape id="AutoShape 52" o:spid="_x0000_s1040" type="#_x0000_t13" style="position:absolute;left:17769;top:26153;width:283;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" adj="1345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3" o:spid="_x0000_s1041" type="#_x0000_t67" style="position:absolute;left:14770;top:25315;width:170;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" adj="11389"/>
                    <v:shape id="AutoShape 54" o:spid="_x0000_s1042" type="#_x0000_t67" style="position:absolute;left:17168;top:25196;width:18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" adj="9659"/>
                    <v:shape id="Text Box 55" o:spid="_x0000_s1043" type="#_x0000_t202" style="position:absolute;left:11824;top:23781;width:2178;height: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" filled="f" stroked="f">
                      <v:textbox>
                        <w:txbxContent>
                          <w:p w14:paraId="55456D43" w14:textId="77777777" w:rsidR="00576912" w:rsidRPr="00B90580" w:rsidRDefault="00576912" w:rsidP="00A3548B">
                            <w:pPr>
                              <w:spacing w:after="60"/>
                              <w:jc w:val="center"/>
                              <w:rPr>
                                <w:rFonts w:ascii="Times New Roman" w:hAnsi="Times New Roman" w:cs="Times New Roman"/>
                                <w:b/>
                                <w:bCs/>
                                <w:sz w:val="12"/>
                                <w:szCs w:val="12"/>
                              </w:rPr>
                            </w:pPr>
                            <w:r w:rsidRPr="00B90580">
                              <w:rPr>
                                <w:rFonts w:ascii="Times New Roman" w:hAnsi="Times New Roman" w:cs="Times New Roman"/>
                                <w:b/>
                                <w:bCs/>
                                <w:sz w:val="12"/>
                                <w:szCs w:val="12"/>
                              </w:rPr>
                              <w:t>Human</w:t>
                            </w:r>
                          </w:p>
                          <w:p w14:paraId="637D7F5A" w14:textId="77777777" w:rsidR="00576912" w:rsidRPr="00B90580" w:rsidRDefault="00576912" w:rsidP="00A3548B">
                            <w:pPr>
                              <w:spacing w:after="60"/>
                              <w:jc w:val="center"/>
                              <w:rPr>
                                <w:rFonts w:ascii="Times New Roman" w:hAnsi="Times New Roman" w:cs="Times New Roman"/>
                                <w:sz w:val="12"/>
                                <w:szCs w:val="12"/>
                              </w:rPr>
                            </w:pPr>
                            <w:r w:rsidRPr="00B90580">
                              <w:rPr>
                                <w:rFonts w:ascii="Times New Roman" w:hAnsi="Times New Roman" w:cs="Times New Roman"/>
                                <w:sz w:val="12"/>
                                <w:szCs w:val="12"/>
                              </w:rPr>
                              <w:t>Sex, Age, Size, Physique, Intelligence and Experience.</w:t>
                            </w:r>
                          </w:p>
                        </w:txbxContent>
                      </v:textbox>
                    </v:shape>
                    <v:shape id="Text Box 57" o:spid="_x0000_s1044" type="#_x0000_t202" style="position:absolute;left:15570;top:23761;width:2678;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" strokecolor="white">
                      <v:textbox>
                        <w:txbxContent>
                          <w:p w14:paraId="175034E1" w14:textId="77777777" w:rsidR="00576912" w:rsidRPr="00B90580" w:rsidRDefault="00576912" w:rsidP="00A3548B">
                            <w:pPr>
                              <w:spacing w:after="60"/>
                              <w:jc w:val="center"/>
                              <w:rPr>
                                <w:rFonts w:ascii="Times New Roman" w:hAnsi="Times New Roman" w:cs="Times New Roman"/>
                                <w:b/>
                                <w:bCs/>
                                <w:sz w:val="12"/>
                                <w:szCs w:val="12"/>
                              </w:rPr>
                            </w:pPr>
                            <w:r w:rsidRPr="00B90580">
                              <w:rPr>
                                <w:rFonts w:ascii="Times New Roman" w:hAnsi="Times New Roman" w:cs="Times New Roman"/>
                                <w:b/>
                                <w:bCs/>
                                <w:sz w:val="12"/>
                                <w:szCs w:val="12"/>
                              </w:rPr>
                              <w:t>Job</w:t>
                            </w:r>
                          </w:p>
                          <w:p w14:paraId="7B096637" w14:textId="77777777" w:rsidR="00576912" w:rsidRPr="00B90580" w:rsidRDefault="00576912" w:rsidP="00A3548B">
                            <w:pPr>
                              <w:spacing w:after="60"/>
                              <w:jc w:val="center"/>
                              <w:rPr>
                                <w:rFonts w:ascii="Times New Roman" w:hAnsi="Times New Roman" w:cs="Times New Roman"/>
                                <w:sz w:val="12"/>
                                <w:szCs w:val="12"/>
                              </w:rPr>
                            </w:pPr>
                            <w:r w:rsidRPr="00B90580">
                              <w:rPr>
                                <w:rFonts w:ascii="Times New Roman" w:hAnsi="Times New Roman" w:cs="Times New Roman"/>
                                <w:sz w:val="12"/>
                                <w:szCs w:val="12"/>
                              </w:rPr>
                              <w:t xml:space="preserve">New and Different Tasks, Cycle Time, Auxiliary and Preparatory Tasks </w:t>
                            </w:r>
                          </w:p>
                        </w:txbxContent>
                      </v:textbox>
                    </v:shape>
                    <v:shape id="Text Box 58" o:spid="_x0000_s1045" type="#_x0000_t202" style="position:absolute;left:18025;top:23760;width:2485;height:1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" filled="f" stroked="f">
                      <v:textbox>
                        <w:txbxContent>
                          <w:p w14:paraId="3B195691" w14:textId="77777777" w:rsidR="00576912" w:rsidRPr="00B90580" w:rsidRDefault="00576912" w:rsidP="00D375E0">
                            <w:pPr>
                              <w:spacing w:after="60"/>
                              <w:jc w:val="center"/>
                              <w:rPr>
                                <w:rFonts w:ascii="Times New Roman" w:hAnsi="Times New Roman" w:cs="Times New Roman"/>
                                <w:b/>
                                <w:bCs/>
                                <w:sz w:val="12"/>
                                <w:szCs w:val="12"/>
                              </w:rPr>
                            </w:pPr>
                            <w:r w:rsidRPr="00B90580">
                              <w:rPr>
                                <w:rFonts w:ascii="Times New Roman" w:hAnsi="Times New Roman" w:cs="Times New Roman"/>
                                <w:b/>
                                <w:bCs/>
                                <w:sz w:val="12"/>
                                <w:szCs w:val="12"/>
                              </w:rPr>
                              <w:t>Workspace</w:t>
                            </w:r>
                          </w:p>
                          <w:p w14:paraId="561ACDCB" w14:textId="77777777" w:rsidR="00576912" w:rsidRPr="00B90580" w:rsidRDefault="00576912" w:rsidP="00D375E0">
                            <w:pPr>
                              <w:spacing w:after="60"/>
                              <w:jc w:val="center"/>
                              <w:rPr>
                                <w:rFonts w:ascii="Times New Roman" w:hAnsi="Times New Roman" w:cs="Times New Roman"/>
                                <w:sz w:val="12"/>
                                <w:szCs w:val="12"/>
                              </w:rPr>
                            </w:pPr>
                            <w:r w:rsidRPr="00B90580">
                              <w:rPr>
                                <w:rFonts w:ascii="Times New Roman" w:hAnsi="Times New Roman" w:cs="Times New Roman"/>
                                <w:sz w:val="12"/>
                                <w:szCs w:val="12"/>
                              </w:rPr>
                              <w:t>Machine Size, Adjacent Machines, Dimensions.</w:t>
                            </w:r>
                          </w:p>
                        </w:txbxContent>
                      </v:textbox>
                    </v:shape>
                    <v:shape id="Text Box 69" o:spid="_x0000_s1046" type="#_x0000_t202" style="position:absolute;left:17480;top:24515;width:2763;height:1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" filled="f" stroked="f">
                      <v:textbox>
                        <w:txbxContent>
                          <w:p w14:paraId="3F773B67" w14:textId="77777777" w:rsidR="00576912" w:rsidRPr="00B90580" w:rsidRDefault="00576912" w:rsidP="00A3548B">
                            <w:pPr>
                              <w:spacing w:after="60"/>
                              <w:jc w:val="center"/>
                              <w:rPr>
                                <w:rFonts w:ascii="Times New Roman" w:hAnsi="Times New Roman" w:cs="Times New Roman"/>
                                <w:b/>
                                <w:bCs/>
                                <w:sz w:val="12"/>
                                <w:szCs w:val="12"/>
                              </w:rPr>
                            </w:pPr>
                            <w:r w:rsidRPr="00B90580">
                              <w:rPr>
                                <w:rFonts w:ascii="Times New Roman" w:hAnsi="Times New Roman" w:cs="Times New Roman"/>
                                <w:b/>
                                <w:bCs/>
                                <w:sz w:val="12"/>
                                <w:szCs w:val="12"/>
                              </w:rPr>
                              <w:t>Social Factors</w:t>
                            </w:r>
                          </w:p>
                          <w:p w14:paraId="5C2EBB67" w14:textId="77777777" w:rsidR="00576912" w:rsidRPr="00B90580" w:rsidRDefault="00576912" w:rsidP="00576912">
                            <w:pPr>
                              <w:jc w:val="center"/>
                              <w:rPr>
                                <w:rFonts w:ascii="Times New Roman" w:hAnsi="Times New Roman" w:cs="Times New Roman"/>
                                <w:sz w:val="12"/>
                                <w:szCs w:val="12"/>
                              </w:rPr>
                            </w:pPr>
                            <w:r w:rsidRPr="00B90580">
                              <w:rPr>
                                <w:rFonts w:ascii="Times New Roman" w:hAnsi="Times New Roman" w:cs="Times New Roman"/>
                                <w:sz w:val="12"/>
                                <w:szCs w:val="12"/>
                              </w:rPr>
                              <w:t>Work Group, Cohesiveness, Communication, Supervision, Pay and Welfare, Shift Conditions, Type of Industry, Union and Neighborhood.</w:t>
                            </w:r>
                          </w:p>
                        </w:txbxContent>
                      </v:textbox>
                    </v:shape>
                    <v:shape id="Text Box 70" o:spid="_x0000_s1047" type="#_x0000_t202" style="position:absolute;left:17456;top:27017;width:2772;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" filled="f" stroked="f">
                      <v:textbox>
                        <w:txbxContent>
                          <w:p w14:paraId="0F57521B" w14:textId="77777777" w:rsidR="00576912" w:rsidRPr="00B90580" w:rsidRDefault="00576912" w:rsidP="00D375E0">
                            <w:pPr>
                              <w:spacing w:after="60"/>
                              <w:jc w:val="center"/>
                              <w:rPr>
                                <w:rFonts w:ascii="Times New Roman" w:hAnsi="Times New Roman" w:cs="Times New Roman"/>
                                <w:b/>
                                <w:bCs/>
                                <w:sz w:val="12"/>
                                <w:szCs w:val="12"/>
                              </w:rPr>
                            </w:pPr>
                            <w:r w:rsidRPr="00B90580">
                              <w:rPr>
                                <w:rFonts w:ascii="Times New Roman" w:hAnsi="Times New Roman" w:cs="Times New Roman"/>
                                <w:b/>
                                <w:bCs/>
                                <w:sz w:val="12"/>
                                <w:szCs w:val="12"/>
                              </w:rPr>
                              <w:t>Economics Factors</w:t>
                            </w:r>
                          </w:p>
                          <w:p w14:paraId="23F58D68" w14:textId="77777777" w:rsidR="00576912" w:rsidRPr="00B90580" w:rsidRDefault="00576912" w:rsidP="00D375E0">
                            <w:pPr>
                              <w:spacing w:after="60"/>
                              <w:jc w:val="center"/>
                              <w:rPr>
                                <w:rFonts w:ascii="Times New Roman" w:hAnsi="Times New Roman" w:cs="Times New Roman"/>
                                <w:sz w:val="12"/>
                                <w:szCs w:val="12"/>
                              </w:rPr>
                            </w:pPr>
                            <w:r w:rsidRPr="00B90580">
                              <w:rPr>
                                <w:rFonts w:ascii="Times New Roman" w:hAnsi="Times New Roman" w:cs="Times New Roman"/>
                                <w:sz w:val="12"/>
                                <w:szCs w:val="12"/>
                              </w:rPr>
                              <w:t>Total Economic Cost, Utilization of Manpower and Material, Specialization of Labor, Capital Requirement</w:t>
                            </w:r>
                          </w:p>
                        </w:txbxContent>
                      </v:textbox>
                    </v:shape>
                    <v:shape id="Text Box 71" o:spid="_x0000_s1048" type="#_x0000_t202" style="position:absolute;left:15048;top:27838;width:2497;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" strokecolor="white">
                      <v:textbox>
                        <w:txbxContent>
                          <w:p w14:paraId="638FFC2D" w14:textId="77777777" w:rsidR="00576912" w:rsidRPr="00B90580" w:rsidRDefault="00576912" w:rsidP="00576912">
                            <w:pPr>
                              <w:jc w:val="center"/>
                              <w:rPr>
                                <w:rFonts w:ascii="Times New Roman" w:hAnsi="Times New Roman" w:cs="Times New Roman"/>
                                <w:b/>
                                <w:bCs/>
                                <w:sz w:val="12"/>
                                <w:szCs w:val="12"/>
                              </w:rPr>
                            </w:pPr>
                            <w:r w:rsidRPr="00B90580">
                              <w:rPr>
                                <w:rFonts w:ascii="Times New Roman" w:hAnsi="Times New Roman" w:cs="Times New Roman"/>
                                <w:b/>
                                <w:bCs/>
                                <w:sz w:val="12"/>
                                <w:szCs w:val="12"/>
                              </w:rPr>
                              <w:t>Technological Factors</w:t>
                            </w:r>
                          </w:p>
                          <w:p w14:paraId="25CA2D2E" w14:textId="444C7EBC" w:rsidR="00576912" w:rsidRPr="00B90580" w:rsidRDefault="00576912" w:rsidP="00576912">
                            <w:pPr>
                              <w:jc w:val="center"/>
                              <w:rPr>
                                <w:rFonts w:ascii="Times New Roman" w:hAnsi="Times New Roman" w:cs="Times New Roman"/>
                                <w:sz w:val="12"/>
                                <w:szCs w:val="12"/>
                              </w:rPr>
                            </w:pPr>
                            <w:r w:rsidRPr="00B90580">
                              <w:rPr>
                                <w:rFonts w:ascii="Times New Roman" w:hAnsi="Times New Roman" w:cs="Times New Roman"/>
                                <w:sz w:val="12"/>
                                <w:szCs w:val="12"/>
                              </w:rPr>
                              <w:t xml:space="preserve">Plant Size, Product Design and Quality, </w:t>
                            </w:r>
                            <w:r w:rsidR="00A75991" w:rsidRPr="00B90580">
                              <w:rPr>
                                <w:rFonts w:ascii="Times New Roman" w:hAnsi="Times New Roman" w:cs="Times New Roman"/>
                                <w:sz w:val="12"/>
                                <w:szCs w:val="12"/>
                              </w:rPr>
                              <w:t>Workflow</w:t>
                            </w:r>
                            <w:r w:rsidRPr="00B90580">
                              <w:rPr>
                                <w:rFonts w:ascii="Times New Roman" w:hAnsi="Times New Roman" w:cs="Times New Roman"/>
                                <w:sz w:val="12"/>
                                <w:szCs w:val="12"/>
                              </w:rPr>
                              <w:t xml:space="preserve"> and Methods, Machine and Equipment Design, Quality of Raw Material.</w:t>
                            </w:r>
                          </w:p>
                        </w:txbxContent>
                      </v:textbox>
                    </v:shape>
                    <v:shape id="Text Box 72" o:spid="_x0000_s1049" type="#_x0000_t202" style="position:absolute;left:11770;top:27213;width:3494;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" filled="f" stroked="f">
                      <v:textbox>
                        <w:txbxContent>
                          <w:p w14:paraId="5F140970" w14:textId="77777777" w:rsidR="00576912" w:rsidRPr="00B90580" w:rsidRDefault="00576912" w:rsidP="00D375E0">
                            <w:pPr>
                              <w:spacing w:after="60"/>
                              <w:jc w:val="center"/>
                              <w:rPr>
                                <w:rFonts w:ascii="Times New Roman" w:hAnsi="Times New Roman" w:cs="Times New Roman"/>
                                <w:b/>
                                <w:bCs/>
                                <w:sz w:val="12"/>
                                <w:szCs w:val="12"/>
                              </w:rPr>
                            </w:pPr>
                            <w:r w:rsidRPr="00B90580">
                              <w:rPr>
                                <w:rFonts w:ascii="Times New Roman" w:hAnsi="Times New Roman" w:cs="Times New Roman"/>
                                <w:b/>
                                <w:bCs/>
                                <w:sz w:val="12"/>
                                <w:szCs w:val="12"/>
                              </w:rPr>
                              <w:t>Organizational Factors</w:t>
                            </w:r>
                          </w:p>
                          <w:p w14:paraId="1EBB08DF" w14:textId="77777777" w:rsidR="00576912" w:rsidRPr="00B90580" w:rsidRDefault="00576912" w:rsidP="00D375E0">
                            <w:pPr>
                              <w:spacing w:after="60"/>
                              <w:jc w:val="center"/>
                              <w:rPr>
                                <w:rFonts w:ascii="Times New Roman" w:hAnsi="Times New Roman" w:cs="Times New Roman"/>
                                <w:sz w:val="12"/>
                                <w:szCs w:val="12"/>
                              </w:rPr>
                            </w:pPr>
                            <w:r w:rsidRPr="00B90580">
                              <w:rPr>
                                <w:rFonts w:ascii="Times New Roman" w:hAnsi="Times New Roman" w:cs="Times New Roman"/>
                                <w:sz w:val="12"/>
                                <w:szCs w:val="12"/>
                              </w:rPr>
                              <w:t xml:space="preserve">Job Rotation, Choose Work Method, Organize Work, Set Goals, </w:t>
                            </w:r>
                            <w:proofErr w:type="gramStart"/>
                            <w:r w:rsidRPr="00B90580">
                              <w:rPr>
                                <w:rFonts w:ascii="Times New Roman" w:hAnsi="Times New Roman" w:cs="Times New Roman"/>
                                <w:sz w:val="12"/>
                                <w:szCs w:val="12"/>
                              </w:rPr>
                              <w:t>Participate</w:t>
                            </w:r>
                            <w:proofErr w:type="gramEnd"/>
                            <w:r w:rsidRPr="00B90580">
                              <w:rPr>
                                <w:rFonts w:ascii="Times New Roman" w:hAnsi="Times New Roman" w:cs="Times New Roman"/>
                                <w:sz w:val="12"/>
                                <w:szCs w:val="12"/>
                              </w:rPr>
                              <w:t xml:space="preserve"> in Design of Work Area, Equipment and Environment, Problem Solving, Group Working for safety Procedures, Flexible Hours, Incentives, Job Security and Feedback.</w:t>
                            </w:r>
                          </w:p>
                        </w:txbxContent>
                      </v:textbox>
                    </v:shape>
                    <v:shape id="Text Box 73" o:spid="_x0000_s1050" type="#_x0000_t202" style="position:absolute;left:12031;top:24561;width:2443;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" filled="f" stroked="f">
                      <v:textbox>
                        <w:txbxContent>
                          <w:p w14:paraId="04A21238" w14:textId="77777777" w:rsidR="00576912" w:rsidRPr="00B90580" w:rsidRDefault="00576912" w:rsidP="00D375E0">
                            <w:pPr>
                              <w:spacing w:after="60"/>
                              <w:jc w:val="center"/>
                              <w:rPr>
                                <w:rFonts w:ascii="Times New Roman" w:hAnsi="Times New Roman" w:cs="Times New Roman"/>
                                <w:b/>
                                <w:bCs/>
                                <w:sz w:val="12"/>
                                <w:szCs w:val="12"/>
                              </w:rPr>
                            </w:pPr>
                            <w:r w:rsidRPr="00B90580">
                              <w:rPr>
                                <w:rFonts w:ascii="Times New Roman" w:hAnsi="Times New Roman" w:cs="Times New Roman"/>
                                <w:b/>
                                <w:bCs/>
                                <w:sz w:val="12"/>
                                <w:szCs w:val="12"/>
                              </w:rPr>
                              <w:t>Physiological Factors</w:t>
                            </w:r>
                          </w:p>
                          <w:p w14:paraId="58A1A377" w14:textId="77777777" w:rsidR="00576912" w:rsidRPr="00B90580" w:rsidRDefault="00576912" w:rsidP="00D375E0">
                            <w:pPr>
                              <w:spacing w:after="60"/>
                              <w:jc w:val="center"/>
                              <w:rPr>
                                <w:rFonts w:ascii="Times New Roman" w:hAnsi="Times New Roman" w:cs="Times New Roman"/>
                                <w:sz w:val="12"/>
                                <w:szCs w:val="12"/>
                              </w:rPr>
                            </w:pPr>
                            <w:r w:rsidRPr="00B90580">
                              <w:rPr>
                                <w:rFonts w:ascii="Times New Roman" w:hAnsi="Times New Roman" w:cs="Times New Roman"/>
                                <w:sz w:val="12"/>
                                <w:szCs w:val="12"/>
                              </w:rPr>
                              <w:t>Temperature, Humidity, Air Movement, Contaminants, Noise, Vibration, Pace of Operation, Sustained Attention, Fast Altering Maneuvers, Safety Responsibility</w:t>
                            </w:r>
                          </w:p>
                        </w:txbxContent>
                      </v:textbox>
                    </v:shape>
                    <v:shape id="Text Box 74" o:spid="_x0000_s1051" type="#_x0000_t202" style="position:absolute;left:12212;top:25898;width:1993;height:1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" filled="f" stroked="f">
                      <v:textbox>
                        <w:txbxContent>
                          <w:p w14:paraId="10EFBE5B" w14:textId="77777777" w:rsidR="00576912" w:rsidRPr="00B90580" w:rsidRDefault="00576912" w:rsidP="00D375E0">
                            <w:pPr>
                              <w:spacing w:after="60"/>
                              <w:jc w:val="center"/>
                              <w:rPr>
                                <w:rFonts w:ascii="Times New Roman" w:hAnsi="Times New Roman" w:cs="Times New Roman"/>
                                <w:b/>
                                <w:bCs/>
                                <w:sz w:val="12"/>
                                <w:szCs w:val="12"/>
                              </w:rPr>
                            </w:pPr>
                            <w:r w:rsidRPr="00B90580">
                              <w:rPr>
                                <w:rFonts w:ascii="Times New Roman" w:hAnsi="Times New Roman" w:cs="Times New Roman"/>
                                <w:b/>
                                <w:bCs/>
                                <w:sz w:val="12"/>
                                <w:szCs w:val="12"/>
                              </w:rPr>
                              <w:t>Psychological Factors</w:t>
                            </w:r>
                          </w:p>
                          <w:p w14:paraId="58665929" w14:textId="77777777" w:rsidR="00576912" w:rsidRPr="00B90580" w:rsidRDefault="00576912" w:rsidP="00D375E0">
                            <w:pPr>
                              <w:spacing w:after="60"/>
                              <w:jc w:val="center"/>
                              <w:rPr>
                                <w:rFonts w:ascii="Times New Roman" w:hAnsi="Times New Roman" w:cs="Times New Roman"/>
                                <w:sz w:val="12"/>
                                <w:szCs w:val="12"/>
                              </w:rPr>
                            </w:pPr>
                            <w:r w:rsidRPr="00B90580">
                              <w:rPr>
                                <w:rFonts w:ascii="Times New Roman" w:hAnsi="Times New Roman" w:cs="Times New Roman"/>
                                <w:sz w:val="12"/>
                                <w:szCs w:val="12"/>
                              </w:rPr>
                              <w:t>Aptitude, Skill, Knowledge, Morale, Motivation, Satisfaction, Perception of Situation, Aspiration and Attitude.</w:t>
                            </w:r>
                          </w:p>
                        </w:txbxContent>
                      </v:textbox>
                    </v:shape>
                    <v:shape id="Text Box 75" o:spid="_x0000_s1052" type="#_x0000_t202" style="position:absolute;left:17498;top:28061;width:2692;height:1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" filled="f" stroked="f">
                      <v:textbox>
                        <w:txbxContent>
                          <w:p w14:paraId="255ABC5D" w14:textId="77777777" w:rsidR="00576912" w:rsidRPr="00B90580" w:rsidRDefault="00576912" w:rsidP="00D375E0">
                            <w:pPr>
                              <w:spacing w:after="60"/>
                              <w:jc w:val="center"/>
                              <w:rPr>
                                <w:rFonts w:ascii="Times New Roman" w:hAnsi="Times New Roman" w:cs="Times New Roman"/>
                                <w:b/>
                                <w:bCs/>
                                <w:sz w:val="12"/>
                                <w:szCs w:val="12"/>
                              </w:rPr>
                            </w:pPr>
                            <w:r w:rsidRPr="00B90580">
                              <w:rPr>
                                <w:rFonts w:ascii="Times New Roman" w:hAnsi="Times New Roman" w:cs="Times New Roman"/>
                                <w:b/>
                                <w:bCs/>
                                <w:sz w:val="12"/>
                                <w:szCs w:val="12"/>
                              </w:rPr>
                              <w:t>Work Design Attributes</w:t>
                            </w:r>
                          </w:p>
                          <w:p w14:paraId="24F8F927" w14:textId="77777777" w:rsidR="00576912" w:rsidRPr="00B90580" w:rsidRDefault="00576912" w:rsidP="00D375E0">
                            <w:pPr>
                              <w:spacing w:after="60"/>
                              <w:jc w:val="center"/>
                              <w:rPr>
                                <w:rFonts w:ascii="Times New Roman" w:hAnsi="Times New Roman" w:cs="Times New Roman"/>
                                <w:sz w:val="12"/>
                                <w:szCs w:val="12"/>
                              </w:rPr>
                            </w:pPr>
                            <w:r w:rsidRPr="00B90580">
                              <w:rPr>
                                <w:rFonts w:ascii="Times New Roman" w:hAnsi="Times New Roman" w:cs="Times New Roman"/>
                                <w:sz w:val="12"/>
                                <w:szCs w:val="12"/>
                              </w:rPr>
                              <w:t>Work Variety, Use of Skills and Abilities, Meaningful Work, Contribution to Product Utility, Promotion Prospects, Social Interaction, Responsibility and Accountability, Decision Making and Autonomy.</w:t>
                            </w:r>
                          </w:p>
                        </w:txbxContent>
                      </v:textbox>
                    </v:shape>
                    <v:shape id="Text Box 76" o:spid="_x0000_s1053" type="#_x0000_t202" style="position:absolute;left:12147;top:28653;width:2776;height:1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" filled="f" stroked="f">
                      <v:textbox>
                        <w:txbxContent>
                          <w:p w14:paraId="5438790C" w14:textId="77777777" w:rsidR="00576912" w:rsidRPr="00B90580" w:rsidRDefault="00576912" w:rsidP="00D375E0">
                            <w:pPr>
                              <w:spacing w:after="60"/>
                              <w:jc w:val="center"/>
                              <w:rPr>
                                <w:rFonts w:ascii="Times New Roman" w:hAnsi="Times New Roman" w:cs="Times New Roman"/>
                                <w:b/>
                                <w:bCs/>
                                <w:sz w:val="12"/>
                                <w:szCs w:val="12"/>
                              </w:rPr>
                            </w:pPr>
                            <w:r w:rsidRPr="00B90580">
                              <w:rPr>
                                <w:rFonts w:ascii="Times New Roman" w:hAnsi="Times New Roman" w:cs="Times New Roman"/>
                                <w:b/>
                                <w:bCs/>
                                <w:sz w:val="12"/>
                                <w:szCs w:val="12"/>
                              </w:rPr>
                              <w:t>Work Design Outcomes</w:t>
                            </w:r>
                          </w:p>
                          <w:p w14:paraId="15889AC0" w14:textId="77777777" w:rsidR="00576912" w:rsidRPr="00B90580" w:rsidRDefault="00576912" w:rsidP="00D375E0">
                            <w:pPr>
                              <w:spacing w:after="60"/>
                              <w:jc w:val="center"/>
                              <w:rPr>
                                <w:rFonts w:ascii="Times New Roman" w:hAnsi="Times New Roman" w:cs="Times New Roman"/>
                                <w:sz w:val="12"/>
                                <w:szCs w:val="12"/>
                              </w:rPr>
                            </w:pPr>
                            <w:r w:rsidRPr="00B90580">
                              <w:rPr>
                                <w:rFonts w:ascii="Times New Roman" w:hAnsi="Times New Roman" w:cs="Times New Roman"/>
                                <w:sz w:val="12"/>
                                <w:szCs w:val="12"/>
                              </w:rPr>
                              <w:t>Production Quantity, Quality, Job Satisfaction, Worker Safety, Health and Well Being, Turnover, Absenteeism, Slowdown and Strike.</w:t>
                            </w:r>
                          </w:p>
                        </w:txbxContent>
                      </v:textbox>
                    </v:shape>
                    <v:shape id="Text Box 56" o:spid="_x0000_s1054" type="#_x0000_t202" style="position:absolute;left:13687;top:23751;width:2211;height:1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" filled="f" stroked="f">
                      <v:textbox>
                        <w:txbxContent>
                          <w:p w14:paraId="6212CAD2" w14:textId="77777777" w:rsidR="00576912" w:rsidRPr="00B90580" w:rsidRDefault="00576912" w:rsidP="00A3548B">
                            <w:pPr>
                              <w:spacing w:after="60"/>
                              <w:jc w:val="center"/>
                              <w:rPr>
                                <w:rFonts w:ascii="Times New Roman" w:hAnsi="Times New Roman" w:cs="Times New Roman"/>
                                <w:b/>
                                <w:bCs/>
                                <w:sz w:val="12"/>
                                <w:szCs w:val="12"/>
                              </w:rPr>
                            </w:pPr>
                            <w:r w:rsidRPr="00B90580">
                              <w:rPr>
                                <w:rFonts w:ascii="Times New Roman" w:hAnsi="Times New Roman" w:cs="Times New Roman"/>
                                <w:b/>
                                <w:bCs/>
                                <w:sz w:val="12"/>
                                <w:szCs w:val="12"/>
                              </w:rPr>
                              <w:t>Machine</w:t>
                            </w:r>
                          </w:p>
                          <w:p w14:paraId="05FBB362" w14:textId="77777777" w:rsidR="00576912" w:rsidRPr="00B90580" w:rsidRDefault="00576912" w:rsidP="00A3548B">
                            <w:pPr>
                              <w:spacing w:after="60"/>
                              <w:jc w:val="center"/>
                              <w:rPr>
                                <w:rFonts w:ascii="Times New Roman" w:hAnsi="Times New Roman" w:cs="Times New Roman"/>
                                <w:sz w:val="12"/>
                                <w:szCs w:val="12"/>
                              </w:rPr>
                            </w:pPr>
                            <w:r w:rsidRPr="00B90580">
                              <w:rPr>
                                <w:rFonts w:ascii="Times New Roman" w:hAnsi="Times New Roman" w:cs="Times New Roman"/>
                                <w:sz w:val="12"/>
                                <w:szCs w:val="12"/>
                              </w:rPr>
                              <w:t>Equipment, Tools, Displays, Controls and Panel Layouts</w:t>
                            </w:r>
                          </w:p>
                        </w:txbxContent>
                      </v:textbox>
                    </v:shape>
                    <v:shape id="Text Box 47" o:spid="_x0000_s1055" type="#_x0000_t202" style="position:absolute;left:15249;top:24807;width:2151;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6EA70ED7" w14:textId="77777777" w:rsidR="00576912" w:rsidRPr="00B90580" w:rsidRDefault="00576912" w:rsidP="00576912">
                            <w:pPr>
                              <w:rPr>
                                <w:rFonts w:ascii="Times New Roman" w:hAnsi="Times New Roman" w:cs="Times New Roman"/>
                                <w:b/>
                                <w:bCs/>
                                <w:sz w:val="12"/>
                                <w:szCs w:val="12"/>
                              </w:rPr>
                            </w:pPr>
                            <w:r w:rsidRPr="00B90580">
                              <w:rPr>
                                <w:rFonts w:ascii="Times New Roman" w:hAnsi="Times New Roman" w:cs="Times New Roman"/>
                                <w:b/>
                                <w:bCs/>
                                <w:sz w:val="12"/>
                                <w:szCs w:val="12"/>
                              </w:rPr>
                              <w:t>Work Design Factors</w:t>
                            </w:r>
                          </w:p>
                        </w:txbxContent>
                      </v:textbox>
                    </v:shape>
                  </v:group>
                  <v:shape id="Text Box 67" o:spid="_x0000_s1056" type="#_x0000_t202" style="position:absolute;left:40494;top:14487;width:8636;height:4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" strokeweight="1.5pt">
                    <v:textbox>
                      <w:txbxContent>
                        <w:p w14:paraId="4D119393" w14:textId="77777777" w:rsidR="00576912" w:rsidRPr="00B90580" w:rsidRDefault="00576912" w:rsidP="00576912">
                          <w:pPr>
                            <w:jc w:val="center"/>
                            <w:rPr>
                              <w:rFonts w:ascii="Times New Roman" w:hAnsi="Times New Roman" w:cs="Times New Roman"/>
                              <w:b/>
                              <w:bCs/>
                              <w:sz w:val="12"/>
                              <w:szCs w:val="12"/>
                            </w:rPr>
                          </w:pPr>
                          <w:r w:rsidRPr="00B90580">
                            <w:rPr>
                              <w:rFonts w:ascii="Times New Roman" w:hAnsi="Times New Roman" w:cs="Times New Roman"/>
                              <w:b/>
                              <w:bCs/>
                              <w:sz w:val="12"/>
                              <w:szCs w:val="12"/>
                            </w:rPr>
                            <w:t>Work Design Attributes</w:t>
                          </w:r>
                        </w:p>
                      </w:txbxContent>
                    </v:textbox>
                  </v:shape>
                </v:group>
              </v:group>
            </w:pict>
          </mc:Fallback>
        </mc:AlternateContent>
      </w:r>
    </w:p>
    <w:p w14:paraId="0FB2F4A1" w14:textId="425C41E6" w:rsidR="00A75991" w:rsidRDefault="00A75991" w:rsidP="00F25DFF">
      <w:pPr>
        <w:spacing w:after="0" w:line="240" w:lineRule="auto"/>
        <w:ind w:leftChars="0" w:left="2" w:hanging="2"/>
        <w:jc w:val="both"/>
        <w:rPr>
          <w:rFonts w:ascii="Times New Roman" w:hAnsi="Times New Roman"/>
          <w:sz w:val="24"/>
          <w:szCs w:val="24"/>
        </w:rPr>
      </w:pPr>
    </w:p>
    <w:p w14:paraId="6DA3C3BA" w14:textId="4C170B66" w:rsidR="00A75991" w:rsidRDefault="00A75991" w:rsidP="00F25DFF">
      <w:pPr>
        <w:spacing w:after="0" w:line="240" w:lineRule="auto"/>
        <w:ind w:leftChars="0" w:left="2" w:hanging="2"/>
        <w:jc w:val="both"/>
        <w:rPr>
          <w:rFonts w:ascii="Times New Roman" w:hAnsi="Times New Roman"/>
          <w:sz w:val="24"/>
          <w:szCs w:val="24"/>
        </w:rPr>
      </w:pPr>
    </w:p>
    <w:p w14:paraId="25337469" w14:textId="15443F73" w:rsidR="00576912" w:rsidRPr="00F82A31" w:rsidRDefault="00576912" w:rsidP="00F25DFF">
      <w:pPr>
        <w:spacing w:after="0" w:line="240" w:lineRule="auto"/>
        <w:ind w:leftChars="0" w:left="2" w:hanging="2"/>
        <w:jc w:val="both"/>
        <w:rPr>
          <w:rFonts w:ascii="Times New Roman" w:hAnsi="Times New Roman"/>
          <w:sz w:val="24"/>
          <w:szCs w:val="24"/>
        </w:rPr>
      </w:pPr>
    </w:p>
    <w:p w14:paraId="6441BF34" w14:textId="45A6D79A" w:rsidR="00701DB3" w:rsidRPr="00AE01D0" w:rsidRDefault="00701DB3" w:rsidP="00F25DFF">
      <w:pPr>
        <w:spacing w:after="0" w:line="240" w:lineRule="auto"/>
        <w:ind w:leftChars="0" w:left="2" w:hanging="2"/>
        <w:jc w:val="center"/>
        <w:rPr>
          <w:rFonts w:ascii="Times New Roman" w:hAnsi="Times New Roman"/>
          <w:sz w:val="24"/>
          <w:szCs w:val="24"/>
        </w:rPr>
      </w:pPr>
    </w:p>
    <w:p w14:paraId="67A04953" w14:textId="18C3D331" w:rsidR="00B07040" w:rsidRDefault="00B07040" w:rsidP="00F25DFF">
      <w:pPr>
        <w:spacing w:after="0" w:line="240" w:lineRule="auto"/>
        <w:ind w:leftChars="0" w:left="0" w:firstLineChars="0" w:firstLine="718"/>
        <w:rPr>
          <w:rFonts w:ascii="Times New Roman" w:eastAsia="Times New Roman" w:hAnsi="Times New Roman"/>
          <w:sz w:val="20"/>
        </w:rPr>
      </w:pPr>
    </w:p>
    <w:p w14:paraId="2B89C3F6" w14:textId="431FF6BF" w:rsidR="00A75991" w:rsidRDefault="00A75991" w:rsidP="00F25DFF">
      <w:pPr>
        <w:spacing w:after="0" w:line="240" w:lineRule="auto"/>
        <w:ind w:leftChars="0" w:left="0" w:firstLineChars="0" w:firstLine="718"/>
        <w:rPr>
          <w:rFonts w:ascii="Times New Roman" w:eastAsia="Times New Roman" w:hAnsi="Times New Roman"/>
          <w:sz w:val="20"/>
        </w:rPr>
      </w:pPr>
    </w:p>
    <w:p w14:paraId="3C49D2A8" w14:textId="772345A1" w:rsidR="00A75991" w:rsidRDefault="00A75991" w:rsidP="00F25DFF">
      <w:pPr>
        <w:spacing w:after="0" w:line="240" w:lineRule="auto"/>
        <w:ind w:leftChars="0" w:left="0" w:firstLineChars="0" w:firstLine="718"/>
        <w:rPr>
          <w:rFonts w:ascii="Times New Roman" w:eastAsia="Times New Roman" w:hAnsi="Times New Roman"/>
          <w:sz w:val="20"/>
        </w:rPr>
      </w:pPr>
    </w:p>
    <w:p w14:paraId="1F332016" w14:textId="0762A35E" w:rsidR="00A75991" w:rsidRDefault="00A75991" w:rsidP="00F25DFF">
      <w:pPr>
        <w:spacing w:after="0" w:line="240" w:lineRule="auto"/>
        <w:ind w:leftChars="0" w:left="0" w:firstLineChars="0" w:firstLine="718"/>
        <w:rPr>
          <w:rFonts w:ascii="Times New Roman" w:eastAsia="Times New Roman" w:hAnsi="Times New Roman"/>
          <w:sz w:val="20"/>
        </w:rPr>
      </w:pPr>
    </w:p>
    <w:p w14:paraId="6E22098A" w14:textId="2AD4DC69" w:rsidR="00A75991" w:rsidRDefault="00A75991" w:rsidP="00F25DFF">
      <w:pPr>
        <w:spacing w:after="0" w:line="240" w:lineRule="auto"/>
        <w:ind w:leftChars="0" w:left="0" w:firstLineChars="0" w:firstLine="718"/>
        <w:rPr>
          <w:rFonts w:ascii="Times New Roman" w:eastAsia="Times New Roman" w:hAnsi="Times New Roman"/>
          <w:sz w:val="20"/>
        </w:rPr>
      </w:pPr>
    </w:p>
    <w:p w14:paraId="43186390" w14:textId="19B066BA" w:rsidR="00A75991" w:rsidRDefault="00A75991" w:rsidP="00F25DFF">
      <w:pPr>
        <w:spacing w:after="0" w:line="240" w:lineRule="auto"/>
        <w:ind w:leftChars="0" w:left="0" w:firstLineChars="0" w:firstLine="718"/>
        <w:rPr>
          <w:rFonts w:ascii="Times New Roman" w:eastAsia="Times New Roman" w:hAnsi="Times New Roman"/>
          <w:sz w:val="20"/>
        </w:rPr>
      </w:pPr>
    </w:p>
    <w:p w14:paraId="1F61B820" w14:textId="02E17334" w:rsidR="00A75991" w:rsidRDefault="00A75991" w:rsidP="00F25DFF">
      <w:pPr>
        <w:spacing w:after="0" w:line="240" w:lineRule="auto"/>
        <w:ind w:leftChars="0" w:left="0" w:firstLineChars="0" w:firstLine="718"/>
        <w:rPr>
          <w:rFonts w:ascii="Times New Roman" w:eastAsia="Times New Roman" w:hAnsi="Times New Roman"/>
          <w:sz w:val="20"/>
        </w:rPr>
      </w:pPr>
    </w:p>
    <w:p w14:paraId="1E0D419F" w14:textId="7D9B3F49" w:rsidR="00A75991" w:rsidRDefault="00A75991" w:rsidP="00F25DFF">
      <w:pPr>
        <w:spacing w:after="0" w:line="240" w:lineRule="auto"/>
        <w:ind w:leftChars="0" w:left="0" w:firstLineChars="0" w:firstLine="718"/>
        <w:rPr>
          <w:rFonts w:ascii="Times New Roman" w:eastAsia="Times New Roman" w:hAnsi="Times New Roman"/>
          <w:sz w:val="20"/>
        </w:rPr>
      </w:pPr>
    </w:p>
    <w:p w14:paraId="47D7D226" w14:textId="3DA5D4BF" w:rsidR="00A75991" w:rsidRDefault="00A75991" w:rsidP="00F25DFF">
      <w:pPr>
        <w:spacing w:after="0" w:line="240" w:lineRule="auto"/>
        <w:ind w:leftChars="0" w:left="0" w:firstLineChars="0" w:firstLine="718"/>
        <w:rPr>
          <w:rFonts w:ascii="Times New Roman" w:eastAsia="Times New Roman" w:hAnsi="Times New Roman"/>
          <w:sz w:val="20"/>
        </w:rPr>
      </w:pPr>
    </w:p>
    <w:p w14:paraId="1DDF6E2B" w14:textId="1F9225BD" w:rsidR="00A75991" w:rsidRDefault="00A75991" w:rsidP="00F25DFF">
      <w:pPr>
        <w:spacing w:after="0" w:line="240" w:lineRule="auto"/>
        <w:ind w:leftChars="0" w:left="0" w:firstLineChars="0" w:firstLine="718"/>
        <w:rPr>
          <w:rFonts w:ascii="Times New Roman" w:eastAsia="Times New Roman" w:hAnsi="Times New Roman"/>
          <w:sz w:val="20"/>
        </w:rPr>
      </w:pPr>
    </w:p>
    <w:p w14:paraId="44BE8D64" w14:textId="5D4304FA" w:rsidR="00A75991" w:rsidRDefault="00A75991" w:rsidP="00F25DFF">
      <w:pPr>
        <w:spacing w:after="0" w:line="240" w:lineRule="auto"/>
        <w:ind w:leftChars="0" w:left="0" w:firstLineChars="0" w:firstLine="718"/>
        <w:rPr>
          <w:rFonts w:ascii="Times New Roman" w:eastAsia="Times New Roman" w:hAnsi="Times New Roman"/>
          <w:sz w:val="20"/>
        </w:rPr>
      </w:pPr>
    </w:p>
    <w:p w14:paraId="6F22C7E1" w14:textId="245AF382" w:rsidR="00A75991" w:rsidRDefault="00A75991" w:rsidP="00F25DFF">
      <w:pPr>
        <w:spacing w:after="0" w:line="240" w:lineRule="auto"/>
        <w:ind w:leftChars="0" w:left="0" w:firstLineChars="0" w:firstLine="718"/>
        <w:rPr>
          <w:rFonts w:ascii="Times New Roman" w:eastAsia="Times New Roman" w:hAnsi="Times New Roman"/>
          <w:sz w:val="20"/>
        </w:rPr>
      </w:pPr>
    </w:p>
    <w:p w14:paraId="503C83F0" w14:textId="3C9E737E" w:rsidR="00A75991" w:rsidRDefault="00A75991" w:rsidP="00F25DFF">
      <w:pPr>
        <w:spacing w:after="0" w:line="240" w:lineRule="auto"/>
        <w:ind w:leftChars="0" w:left="0" w:firstLineChars="0" w:firstLine="718"/>
        <w:rPr>
          <w:rFonts w:ascii="Times New Roman" w:eastAsia="Times New Roman" w:hAnsi="Times New Roman"/>
          <w:sz w:val="20"/>
        </w:rPr>
      </w:pPr>
    </w:p>
    <w:p w14:paraId="25C1726E" w14:textId="094FAEA5" w:rsidR="00A75991" w:rsidRDefault="00A75991" w:rsidP="00F25DFF">
      <w:pPr>
        <w:spacing w:after="0" w:line="240" w:lineRule="auto"/>
        <w:ind w:leftChars="0" w:left="0" w:firstLineChars="0" w:firstLine="718"/>
        <w:rPr>
          <w:rFonts w:ascii="Times New Roman" w:eastAsia="Times New Roman" w:hAnsi="Times New Roman"/>
          <w:sz w:val="20"/>
        </w:rPr>
      </w:pPr>
    </w:p>
    <w:p w14:paraId="50EBAAC2" w14:textId="7C02C4DE" w:rsidR="00A75991" w:rsidRDefault="00A75991" w:rsidP="00F25DFF">
      <w:pPr>
        <w:spacing w:after="0" w:line="240" w:lineRule="auto"/>
        <w:ind w:leftChars="0" w:left="0" w:firstLineChars="0" w:firstLine="718"/>
        <w:rPr>
          <w:rFonts w:ascii="Times New Roman" w:eastAsia="Times New Roman" w:hAnsi="Times New Roman"/>
          <w:sz w:val="20"/>
        </w:rPr>
      </w:pPr>
    </w:p>
    <w:p w14:paraId="1147642C" w14:textId="7ADAB8A2" w:rsidR="00A75991" w:rsidRDefault="00A75991" w:rsidP="00F25DFF">
      <w:pPr>
        <w:spacing w:after="0" w:line="240" w:lineRule="auto"/>
        <w:ind w:leftChars="0" w:left="0" w:firstLineChars="0" w:firstLine="718"/>
        <w:rPr>
          <w:rFonts w:ascii="Times New Roman" w:eastAsia="Times New Roman" w:hAnsi="Times New Roman"/>
          <w:sz w:val="20"/>
        </w:rPr>
      </w:pPr>
    </w:p>
    <w:p w14:paraId="33EA1816" w14:textId="36AAD9F0" w:rsidR="00A75991" w:rsidRDefault="00A75991" w:rsidP="00F25DFF">
      <w:pPr>
        <w:spacing w:after="0" w:line="240" w:lineRule="auto"/>
        <w:ind w:leftChars="0" w:left="0" w:firstLineChars="0" w:firstLine="718"/>
        <w:rPr>
          <w:rFonts w:ascii="Times New Roman" w:eastAsia="Times New Roman" w:hAnsi="Times New Roman"/>
          <w:sz w:val="20"/>
        </w:rPr>
      </w:pPr>
    </w:p>
    <w:p w14:paraId="25C9916B" w14:textId="4E766F60" w:rsidR="00701DB3" w:rsidRPr="00701DB3" w:rsidRDefault="00A75991" w:rsidP="00A75991">
      <w:pPr>
        <w:spacing w:before="60" w:after="0" w:line="240" w:lineRule="auto"/>
        <w:ind w:leftChars="0" w:left="0" w:firstLineChars="0" w:firstLine="720"/>
        <w:rPr>
          <w:rFonts w:ascii="Times New Roman" w:eastAsia="Times New Roman" w:hAnsi="Times New Roman"/>
          <w:sz w:val="20"/>
        </w:rPr>
      </w:pPr>
      <w:r>
        <w:rPr>
          <w:rFonts w:ascii="Times New Roman" w:eastAsia="Times New Roman" w:hAnsi="Times New Roman"/>
          <w:sz w:val="20"/>
        </w:rPr>
        <w:t xml:space="preserve">     </w:t>
      </w:r>
      <w:r w:rsidR="00701DB3" w:rsidRPr="00701DB3">
        <w:rPr>
          <w:rFonts w:ascii="Times New Roman" w:eastAsia="Times New Roman" w:hAnsi="Times New Roman"/>
          <w:sz w:val="20"/>
        </w:rPr>
        <w:t xml:space="preserve">Source: Das </w:t>
      </w:r>
      <w:r w:rsidR="00AE01D0">
        <w:rPr>
          <w:rFonts w:ascii="Times New Roman" w:eastAsia="Times New Roman" w:hAnsi="Times New Roman"/>
          <w:sz w:val="20"/>
        </w:rPr>
        <w:t>(</w:t>
      </w:r>
      <w:r w:rsidR="00701DB3" w:rsidRPr="00701DB3">
        <w:rPr>
          <w:rFonts w:ascii="Times New Roman" w:eastAsia="Times New Roman" w:hAnsi="Times New Roman"/>
          <w:sz w:val="20"/>
        </w:rPr>
        <w:t>1999</w:t>
      </w:r>
      <w:r w:rsidR="00AE01D0">
        <w:rPr>
          <w:rFonts w:ascii="Times New Roman" w:eastAsia="Times New Roman" w:hAnsi="Times New Roman"/>
          <w:sz w:val="20"/>
        </w:rPr>
        <w:t>)</w:t>
      </w:r>
    </w:p>
    <w:p w14:paraId="11EEE1A5" w14:textId="4A0EA773" w:rsidR="00F9512D" w:rsidRDefault="00F9512D" w:rsidP="00A75991">
      <w:pPr>
        <w:spacing w:before="60" w:after="0" w:line="240" w:lineRule="auto"/>
        <w:ind w:leftChars="0" w:left="2" w:hanging="2"/>
        <w:jc w:val="center"/>
        <w:rPr>
          <w:rFonts w:ascii="Times New Roman" w:eastAsia="Times New Roman" w:hAnsi="Times New Roman"/>
          <w:sz w:val="20"/>
        </w:rPr>
      </w:pPr>
      <w:r w:rsidRPr="00F82A31">
        <w:rPr>
          <w:rFonts w:ascii="Times New Roman" w:eastAsia="Times New Roman" w:hAnsi="Times New Roman"/>
          <w:b/>
          <w:sz w:val="20"/>
        </w:rPr>
        <w:t>Fig</w:t>
      </w:r>
      <w:r w:rsidR="00701DB3">
        <w:rPr>
          <w:rFonts w:ascii="Times New Roman" w:eastAsia="Times New Roman" w:hAnsi="Times New Roman"/>
          <w:b/>
          <w:sz w:val="20"/>
        </w:rPr>
        <w:t>ure</w:t>
      </w:r>
      <w:r w:rsidRPr="00F82A31">
        <w:rPr>
          <w:rFonts w:ascii="Times New Roman" w:eastAsia="Times New Roman" w:hAnsi="Times New Roman"/>
          <w:b/>
          <w:sz w:val="20"/>
        </w:rPr>
        <w:t xml:space="preserve"> </w:t>
      </w:r>
      <w:r w:rsidR="00576912">
        <w:rPr>
          <w:rFonts w:ascii="Times New Roman" w:eastAsia="Times New Roman" w:hAnsi="Times New Roman"/>
          <w:b/>
          <w:sz w:val="20"/>
        </w:rPr>
        <w:t>2</w:t>
      </w:r>
      <w:r w:rsidR="00701DB3">
        <w:rPr>
          <w:rFonts w:ascii="Times New Roman" w:eastAsia="Times New Roman" w:hAnsi="Times New Roman"/>
          <w:sz w:val="20"/>
        </w:rPr>
        <w:t xml:space="preserve">. </w:t>
      </w:r>
      <w:r w:rsidRPr="00F82A31">
        <w:rPr>
          <w:rFonts w:ascii="Times New Roman" w:eastAsia="Times New Roman" w:hAnsi="Times New Roman"/>
          <w:sz w:val="20"/>
        </w:rPr>
        <w:t xml:space="preserve">The </w:t>
      </w:r>
      <w:r w:rsidR="004D0690" w:rsidRPr="00F82A31">
        <w:rPr>
          <w:rFonts w:ascii="Times New Roman" w:eastAsia="Times New Roman" w:hAnsi="Times New Roman"/>
          <w:sz w:val="20"/>
        </w:rPr>
        <w:t>comprehensive industrial work design model</w:t>
      </w:r>
      <w:r w:rsidR="00A75991">
        <w:rPr>
          <w:rFonts w:ascii="Times New Roman" w:eastAsia="Times New Roman" w:hAnsi="Times New Roman"/>
          <w:sz w:val="20"/>
        </w:rPr>
        <w:t>.</w:t>
      </w:r>
    </w:p>
    <w:p w14:paraId="1453252D" w14:textId="718FEAAC" w:rsidR="00F9512D" w:rsidRPr="004D0690" w:rsidRDefault="004D0690" w:rsidP="00F25DFF">
      <w:pPr>
        <w:pStyle w:val="Heading2"/>
        <w:spacing w:before="0" w:after="0" w:line="240" w:lineRule="auto"/>
        <w:ind w:leftChars="0" w:left="2" w:hanging="2"/>
        <w:rPr>
          <w:rFonts w:ascii="Times New Roman" w:hAnsi="Times New Roman"/>
          <w:b w:val="0"/>
          <w:i/>
          <w:sz w:val="24"/>
          <w:szCs w:val="24"/>
        </w:rPr>
      </w:pPr>
      <w:r w:rsidRPr="004D0690">
        <w:rPr>
          <w:rFonts w:ascii="Times New Roman" w:hAnsi="Times New Roman"/>
          <w:b w:val="0"/>
          <w:i/>
          <w:sz w:val="24"/>
          <w:szCs w:val="24"/>
        </w:rPr>
        <w:lastRenderedPageBreak/>
        <w:t>Outcomes of effective work design</w:t>
      </w:r>
    </w:p>
    <w:p w14:paraId="00FDE8F2" w14:textId="77777777" w:rsidR="00701DB3" w:rsidRDefault="00701DB3" w:rsidP="00F25DFF">
      <w:pPr>
        <w:spacing w:after="0" w:line="240" w:lineRule="auto"/>
        <w:ind w:leftChars="0" w:left="2" w:hanging="2"/>
        <w:jc w:val="both"/>
      </w:pPr>
    </w:p>
    <w:p w14:paraId="54C5E598" w14:textId="2B8F7414" w:rsidR="00F9512D" w:rsidRDefault="00F9512D" w:rsidP="00F25DFF">
      <w:pPr>
        <w:spacing w:after="0" w:line="240" w:lineRule="auto"/>
        <w:ind w:leftChars="0" w:left="2" w:hanging="2"/>
        <w:jc w:val="both"/>
        <w:rPr>
          <w:rFonts w:ascii="Times New Roman" w:hAnsi="Times New Roman"/>
          <w:sz w:val="24"/>
          <w:szCs w:val="24"/>
        </w:rPr>
      </w:pPr>
      <w:r w:rsidRPr="00F82A31">
        <w:rPr>
          <w:rFonts w:ascii="Times New Roman" w:hAnsi="Times New Roman"/>
          <w:sz w:val="24"/>
          <w:szCs w:val="24"/>
        </w:rPr>
        <w:t xml:space="preserve">The Work Design factors are taken into consideration while designing work and have an impact through certain outcomes </w:t>
      </w:r>
      <w:r w:rsidRPr="00F82A31">
        <w:rPr>
          <w:rFonts w:ascii="Times New Roman" w:hAnsi="Times New Roman"/>
          <w:sz w:val="24"/>
          <w:szCs w:val="24"/>
        </w:rPr>
        <w:fldChar w:fldCharType="begin"/>
      </w:r>
      <w:r w:rsidRPr="00F82A31">
        <w:rPr>
          <w:rFonts w:ascii="Times New Roman" w:hAnsi="Times New Roman"/>
          <w:sz w:val="24"/>
          <w:szCs w:val="24"/>
        </w:rPr>
        <w:instrText xml:space="preserve"> ADDIN EN.CITE &lt;EndNote&gt;&lt;Cite&gt;&lt;Author&gt;Bakker&lt;/Author&gt;&lt;Year&gt;2018&lt;/Year&gt;&lt;RecNum&gt;16&lt;/RecNum&gt;&lt;DisplayText&gt;(Bakker and Albrecht, 2018)&lt;/DisplayText&gt;&lt;record&gt;&lt;rec-number&gt;16&lt;/rec-number&gt;&lt;foreign-keys&gt;&lt;key app="EN" db-id="rf50f09rmxfdxgewftn5xdf7z29s2vese99p"&gt;16&lt;/key&gt;&lt;/foreign-keys&gt;&lt;ref-type name="Journal Article"&gt;17&lt;/ref-type&gt;&lt;contributors&gt;&lt;authors&gt;&lt;author&gt;Bakker, Arnold B&lt;/author&gt;&lt;author&gt;Albrecht, Simon&lt;/author&gt;&lt;/authors&gt;&lt;/contributors&gt;&lt;titles&gt;&lt;title&gt;Work engagement: current trends&lt;/title&gt;&lt;secondary-title&gt;Career Development International&lt;/secondary-title&gt;&lt;/titles&gt;&lt;dates&gt;&lt;year&gt;2018&lt;/year&gt;&lt;/dates&gt;&lt;isbn&gt;1362-0436&lt;/isbn&gt;&lt;urls&gt;&lt;/urls&gt;&lt;/record&gt;&lt;/Cite&gt;&lt;/EndNote&gt;</w:instrText>
      </w:r>
      <w:r w:rsidRPr="00F82A31">
        <w:rPr>
          <w:rFonts w:ascii="Times New Roman" w:hAnsi="Times New Roman"/>
          <w:sz w:val="24"/>
          <w:szCs w:val="24"/>
        </w:rPr>
        <w:fldChar w:fldCharType="separate"/>
      </w:r>
      <w:r w:rsidRPr="00F82A31">
        <w:rPr>
          <w:rFonts w:ascii="Times New Roman" w:hAnsi="Times New Roman"/>
          <w:noProof/>
          <w:sz w:val="24"/>
          <w:szCs w:val="24"/>
        </w:rPr>
        <w:t>(</w:t>
      </w:r>
      <w:hyperlink w:anchor="_ENREF_4" w:tooltip="Bakker, 2018 #16" w:history="1">
        <w:r w:rsidRPr="00F82A31">
          <w:rPr>
            <w:rFonts w:ascii="Times New Roman" w:hAnsi="Times New Roman"/>
            <w:noProof/>
            <w:sz w:val="24"/>
            <w:szCs w:val="24"/>
          </w:rPr>
          <w:t xml:space="preserve">Bakker </w:t>
        </w:r>
        <w:r w:rsidR="00701DB3">
          <w:rPr>
            <w:rFonts w:ascii="Times New Roman" w:hAnsi="Times New Roman"/>
            <w:noProof/>
            <w:sz w:val="24"/>
            <w:szCs w:val="24"/>
          </w:rPr>
          <w:t>&amp;</w:t>
        </w:r>
        <w:r w:rsidRPr="00F82A31">
          <w:rPr>
            <w:rFonts w:ascii="Times New Roman" w:hAnsi="Times New Roman"/>
            <w:noProof/>
            <w:sz w:val="24"/>
            <w:szCs w:val="24"/>
          </w:rPr>
          <w:t xml:space="preserve"> Albrecht, 2018</w:t>
        </w:r>
      </w:hyperlink>
      <w:r w:rsidRPr="00F82A31">
        <w:rPr>
          <w:rFonts w:ascii="Times New Roman" w:hAnsi="Times New Roman"/>
          <w:noProof/>
          <w:sz w:val="24"/>
          <w:szCs w:val="24"/>
        </w:rPr>
        <w:t>)</w:t>
      </w:r>
      <w:r w:rsidRPr="00F82A31">
        <w:rPr>
          <w:rFonts w:ascii="Times New Roman" w:hAnsi="Times New Roman"/>
          <w:sz w:val="24"/>
          <w:szCs w:val="24"/>
        </w:rPr>
        <w:fldChar w:fldCharType="end"/>
      </w:r>
      <w:r w:rsidRPr="00F82A31">
        <w:rPr>
          <w:rFonts w:ascii="Times New Roman" w:hAnsi="Times New Roman"/>
          <w:sz w:val="24"/>
          <w:szCs w:val="24"/>
        </w:rPr>
        <w:t xml:space="preserve">. Effective design of work through maximizing the benefits of these factors and using them in an optimal way will result in increased production quantity, quality, job satisfaction, worker safety, health and well-being, lower turnover and absenteeism, while avoiding strike and slowdown by workers </w:t>
      </w:r>
      <w:r w:rsidRPr="00F82A31">
        <w:rPr>
          <w:rFonts w:ascii="Times New Roman" w:hAnsi="Times New Roman"/>
          <w:sz w:val="24"/>
          <w:szCs w:val="24"/>
        </w:rPr>
        <w:fldChar w:fldCharType="begin"/>
      </w:r>
      <w:r w:rsidRPr="00F82A31">
        <w:rPr>
          <w:rFonts w:ascii="Times New Roman" w:hAnsi="Times New Roman"/>
          <w:sz w:val="24"/>
          <w:szCs w:val="24"/>
        </w:rPr>
        <w:instrText xml:space="preserve"> ADDIN EN.CITE &lt;EndNote&gt;&lt;Cite&gt;&lt;Author&gt;Das&lt;/Author&gt;&lt;Year&gt;1999&lt;/Year&gt;&lt;RecNum&gt;25&lt;/RecNum&gt;&lt;DisplayText&gt;(Das, 1999, Malik, 2018, Parker, 2017)&lt;/DisplayText&gt;&lt;record&gt;&lt;rec-number&gt;25&lt;/rec-number&gt;&lt;foreign-keys&gt;&lt;key app="EN" db-id="rf50f09rmxfdxgewftn5xdf7z29s2vese99p"&gt;25&lt;/key&gt;&lt;/foreign-keys&gt;&lt;ref-type name="Journal Article"&gt;17&lt;/ref-type&gt;&lt;contributors&gt;&lt;authors&gt;&lt;author&gt;Das, Biman&lt;/author&gt;&lt;/authors&gt;&lt;/contributors&gt;&lt;titles&gt;&lt;title&gt;Development of a comprehensive industrial work design model&lt;/title&gt;&lt;secondary-title&gt;Human Factors and Ergonomics in Manufacturing &amp;amp; Service Industries&lt;/secondary-title&gt;&lt;/titles&gt;&lt;pages&gt;393-411&lt;/pages&gt;&lt;volume&gt;9&lt;/volume&gt;&lt;number&gt;4&lt;/number&gt;&lt;dates&gt;&lt;year&gt;1999&lt;/year&gt;&lt;/dates&gt;&lt;isbn&gt;1090-8471&lt;/isbn&gt;&lt;urls&gt;&lt;/urls&gt;&lt;/record&gt;&lt;/Cite&gt;&lt;Cite&gt;&lt;Author&gt;Malik&lt;/Author&gt;&lt;Year&gt;2018&lt;/Year&gt;&lt;RecNum&gt;14&lt;/RecNum&gt;&lt;record&gt;&lt;rec-number&gt;14&lt;/rec-number&gt;&lt;foreign-keys&gt;&lt;key app="EN" db-id="rf50f09rmxfdxgewftn5xdf7z29s2vese99p"&gt;14&lt;/key&gt;&lt;/foreign-keys&gt;&lt;ref-type name="Book Section"&gt;5&lt;/ref-type&gt;&lt;contributors&gt;&lt;authors&gt;&lt;author&gt;Malik, Ashish&lt;/author&gt;&lt;/authors&gt;&lt;/contributors&gt;&lt;titles&gt;&lt;title&gt;Work Design and HR Planning: A Strategic Perspective&lt;/title&gt;&lt;secondary-title&gt;Strategic Human Resource Management and Employment Relations&lt;/secondary-title&gt;&lt;/titles&gt;&lt;pages&gt;75-84&lt;/pages&gt;&lt;dates&gt;&lt;year&gt;2018&lt;/year&gt;&lt;/dates&gt;&lt;publisher&gt;Springer&lt;/publisher&gt;&lt;urls&gt;&lt;/urls&gt;&lt;/record&gt;&lt;/Cite&gt;&lt;Cite&gt;&lt;Author&gt;Parker&lt;/Author&gt;&lt;Year&gt;2017&lt;/Year&gt;&lt;RecNum&gt;2&lt;/RecNum&gt;&lt;record&gt;&lt;rec-number&gt;2&lt;/rec-number&gt;&lt;foreign-keys&gt;&lt;key app="EN" db-id="rf50f09rmxfdxgewftn5xdf7z29s2vese99p"&gt;2&lt;/key&gt;&lt;/foreign-keys&gt;&lt;ref-type name="Journal Article"&gt;17&lt;/ref-type&gt;&lt;contributors&gt;&lt;authors&gt;&lt;author&gt;Parker, Sharon K&lt;/author&gt;&lt;/authors&gt;&lt;/contributors&gt;&lt;titles&gt;&lt;title&gt;Work design growth model: How work characteristics promote learning and development&lt;/title&gt;&lt;/titles&gt;&lt;dates&gt;&lt;year&gt;2017&lt;/year&gt;&lt;/dates&gt;&lt;isbn&gt;1138940747&lt;/isbn&gt;&lt;urls&gt;&lt;/urls&gt;&lt;/record&gt;&lt;/Cite&gt;&lt;/EndNote&gt;</w:instrText>
      </w:r>
      <w:r w:rsidRPr="00F82A31">
        <w:rPr>
          <w:rFonts w:ascii="Times New Roman" w:hAnsi="Times New Roman"/>
          <w:sz w:val="24"/>
          <w:szCs w:val="24"/>
        </w:rPr>
        <w:fldChar w:fldCharType="separate"/>
      </w:r>
      <w:r w:rsidRPr="00F82A31">
        <w:rPr>
          <w:rFonts w:ascii="Times New Roman" w:hAnsi="Times New Roman"/>
          <w:noProof/>
          <w:sz w:val="24"/>
          <w:szCs w:val="24"/>
        </w:rPr>
        <w:t>(</w:t>
      </w:r>
      <w:hyperlink w:anchor="_ENREF_11" w:tooltip="Das, 1999 #25" w:history="1">
        <w:r w:rsidRPr="00F82A31">
          <w:rPr>
            <w:rFonts w:ascii="Times New Roman" w:hAnsi="Times New Roman"/>
            <w:noProof/>
            <w:sz w:val="24"/>
            <w:szCs w:val="24"/>
          </w:rPr>
          <w:t>Das, 1999</w:t>
        </w:r>
      </w:hyperlink>
      <w:r w:rsidR="00701DB3">
        <w:rPr>
          <w:rFonts w:ascii="Times New Roman" w:hAnsi="Times New Roman"/>
          <w:noProof/>
          <w:sz w:val="24"/>
          <w:szCs w:val="24"/>
        </w:rPr>
        <w:t>;</w:t>
      </w:r>
      <w:r w:rsidRPr="00F82A31">
        <w:rPr>
          <w:rFonts w:ascii="Times New Roman" w:hAnsi="Times New Roman"/>
          <w:noProof/>
          <w:sz w:val="24"/>
          <w:szCs w:val="24"/>
        </w:rPr>
        <w:t xml:space="preserve"> </w:t>
      </w:r>
      <w:hyperlink w:anchor="_ENREF_28" w:tooltip="Malik, 2018 #14" w:history="1">
        <w:r w:rsidRPr="00F82A31">
          <w:rPr>
            <w:rFonts w:ascii="Times New Roman" w:hAnsi="Times New Roman"/>
            <w:noProof/>
            <w:sz w:val="24"/>
            <w:szCs w:val="24"/>
          </w:rPr>
          <w:t>Malik, 2018</w:t>
        </w:r>
      </w:hyperlink>
      <w:r w:rsidR="00701DB3">
        <w:rPr>
          <w:rFonts w:ascii="Times New Roman" w:hAnsi="Times New Roman"/>
          <w:noProof/>
          <w:sz w:val="24"/>
          <w:szCs w:val="24"/>
        </w:rPr>
        <w:t xml:space="preserve">; </w:t>
      </w:r>
      <w:hyperlink w:anchor="_ENREF_31" w:tooltip="Parker, 2017 #2" w:history="1">
        <w:r w:rsidRPr="00F82A31">
          <w:rPr>
            <w:rFonts w:ascii="Times New Roman" w:hAnsi="Times New Roman"/>
            <w:noProof/>
            <w:sz w:val="24"/>
            <w:szCs w:val="24"/>
          </w:rPr>
          <w:t>Parker, 2017</w:t>
        </w:r>
      </w:hyperlink>
      <w:r w:rsidRPr="00F82A31">
        <w:rPr>
          <w:rFonts w:ascii="Times New Roman" w:hAnsi="Times New Roman"/>
          <w:noProof/>
          <w:sz w:val="24"/>
          <w:szCs w:val="24"/>
        </w:rPr>
        <w:t>)</w:t>
      </w:r>
      <w:r w:rsidRPr="00F82A31">
        <w:rPr>
          <w:rFonts w:ascii="Times New Roman" w:hAnsi="Times New Roman"/>
          <w:sz w:val="24"/>
          <w:szCs w:val="24"/>
        </w:rPr>
        <w:fldChar w:fldCharType="end"/>
      </w:r>
      <w:r w:rsidRPr="00F82A31">
        <w:rPr>
          <w:rFonts w:ascii="Times New Roman" w:hAnsi="Times New Roman"/>
          <w:sz w:val="24"/>
          <w:szCs w:val="24"/>
        </w:rPr>
        <w:t>. Corporate Social Responsibility towards employees is an established way to enhance employee response, performance and motivation. The unionization of the industrial unit has an effect on the Corporate Social Responsibility dimension towards employees (Rahman et al., 2020).</w:t>
      </w:r>
    </w:p>
    <w:p w14:paraId="3964F2FD" w14:textId="0DDC91AE" w:rsidR="00701DB3" w:rsidRPr="00F82A31" w:rsidRDefault="007D0233" w:rsidP="00F25DFF">
      <w:pPr>
        <w:spacing w:after="0" w:line="240" w:lineRule="auto"/>
        <w:ind w:leftChars="0" w:left="2" w:hanging="2"/>
        <w:jc w:val="both"/>
        <w:rPr>
          <w:rFonts w:ascii="Times New Roman" w:hAnsi="Times New Roman"/>
          <w:noProof/>
          <w:sz w:val="24"/>
          <w:szCs w:val="24"/>
        </w:rPr>
      </w:pPr>
      <w:r>
        <w:rPr>
          <w:rFonts w:ascii="Times New Roman" w:hAnsi="Times New Roman"/>
          <w:sz w:val="24"/>
          <w:szCs w:val="24"/>
        </w:rPr>
        <w:t xml:space="preserve">  </w:t>
      </w:r>
    </w:p>
    <w:p w14:paraId="4705E58A" w14:textId="2B28CC07" w:rsidR="00F9512D" w:rsidRDefault="004D0690" w:rsidP="00F25DFF">
      <w:pPr>
        <w:pStyle w:val="Heading2"/>
        <w:spacing w:before="0" w:after="0" w:line="240" w:lineRule="auto"/>
        <w:ind w:leftChars="0" w:left="2" w:hanging="2"/>
        <w:rPr>
          <w:rFonts w:ascii="Times New Roman" w:hAnsi="Times New Roman"/>
          <w:b w:val="0"/>
          <w:i/>
          <w:sz w:val="24"/>
          <w:szCs w:val="24"/>
        </w:rPr>
      </w:pPr>
      <w:r w:rsidRPr="004D0690">
        <w:rPr>
          <w:rFonts w:ascii="Times New Roman" w:hAnsi="Times New Roman"/>
          <w:b w:val="0"/>
          <w:i/>
          <w:sz w:val="24"/>
          <w:szCs w:val="24"/>
        </w:rPr>
        <w:t>Relationships of personal characteristics and work design factors</w:t>
      </w:r>
    </w:p>
    <w:p w14:paraId="011662CD" w14:textId="77777777" w:rsidR="004D0690" w:rsidRDefault="004D0690" w:rsidP="00F25DFF">
      <w:pPr>
        <w:spacing w:after="0" w:line="240" w:lineRule="auto"/>
        <w:ind w:leftChars="0" w:left="2" w:hanging="2"/>
        <w:jc w:val="both"/>
      </w:pPr>
    </w:p>
    <w:p w14:paraId="4843B97F" w14:textId="1BFC7662" w:rsidR="00F9512D" w:rsidRPr="00F82A31" w:rsidRDefault="00F9512D" w:rsidP="00F25DFF">
      <w:pPr>
        <w:spacing w:after="0" w:line="240" w:lineRule="auto"/>
        <w:ind w:leftChars="0" w:left="2" w:hanging="2"/>
        <w:jc w:val="both"/>
        <w:rPr>
          <w:rFonts w:ascii="Times New Roman" w:hAnsi="Times New Roman"/>
          <w:sz w:val="24"/>
          <w:szCs w:val="24"/>
        </w:rPr>
      </w:pPr>
      <w:r w:rsidRPr="00F82A31">
        <w:rPr>
          <w:rFonts w:ascii="Times New Roman" w:hAnsi="Times New Roman"/>
          <w:sz w:val="24"/>
          <w:szCs w:val="24"/>
        </w:rPr>
        <w:t xml:space="preserve">It is scientifically and medically established that human beings have different abilities, perceptions and skills based on the differences in gender and generation. The upbringing, education and experience give different human beings different perspective towards life and work </w:t>
      </w:r>
      <w:r w:rsidRPr="00F82A31">
        <w:rPr>
          <w:rFonts w:ascii="Times New Roman" w:hAnsi="Times New Roman"/>
          <w:sz w:val="24"/>
          <w:szCs w:val="24"/>
        </w:rPr>
        <w:fldChar w:fldCharType="begin"/>
      </w:r>
      <w:r w:rsidRPr="00F82A31">
        <w:rPr>
          <w:rFonts w:ascii="Times New Roman" w:hAnsi="Times New Roman"/>
          <w:sz w:val="24"/>
          <w:szCs w:val="24"/>
        </w:rPr>
        <w:instrText xml:space="preserve"> ADDIN EN.CITE &lt;EndNote&gt;&lt;Cite&gt;&lt;Author&gt;Basha&lt;/Author&gt;&lt;Year&gt;2017&lt;/Year&gt;&lt;RecNum&gt;13&lt;/RecNum&gt;&lt;DisplayText&gt;(Basha and Maiti, 2017, Peiró et al., 2020)&lt;/DisplayText&gt;&lt;record&gt;&lt;rec-number&gt;13&lt;/rec-number&gt;&lt;foreign-keys&gt;&lt;key app="EN" db-id="rf50f09rmxfdxgewftn5xdf7z29s2vese99p"&gt;13&lt;/key&gt;&lt;/foreign-keys&gt;&lt;ref-type name="Journal Article"&gt;17&lt;/ref-type&gt;&lt;contributors&gt;&lt;authors&gt;&lt;author&gt;Basha, SA&lt;/author&gt;&lt;author&gt;Maiti, J&lt;/author&gt;&lt;/authors&gt;&lt;/contributors&gt;&lt;titles&gt;&lt;title&gt;Assessment of work compatibility across employees’ demographics: a case study&lt;/title&gt;&lt;secondary-title&gt;International journal of injury control and safety promotion&lt;/secondary-title&gt;&lt;/titles&gt;&lt;pages&gt;106-119&lt;/pages&gt;&lt;volume&gt;24&lt;/volume&gt;&lt;number&gt;1&lt;/number&gt;&lt;dates&gt;&lt;year&gt;2017&lt;/year&gt;&lt;/dates&gt;&lt;isbn&gt;1745-7300&lt;/isbn&gt;&lt;urls&gt;&lt;/urls&gt;&lt;/record&gt;&lt;/Cite&gt;&lt;Cite&gt;&lt;Author&gt;Peiró&lt;/Author&gt;&lt;Year&gt;2020&lt;/Year&gt;&lt;RecNum&gt;6&lt;/RecNum&gt;&lt;record&gt;&lt;rec-number&gt;6&lt;/rec-number&gt;&lt;foreign-keys&gt;&lt;key app="EN" db-id="rf50f09rmxfdxgewftn5xdf7z29s2vese99p"&gt;6&lt;/key&gt;&lt;/foreign-keys&gt;&lt;ref-type name="Journal Article"&gt;17&lt;/ref-type&gt;&lt;contributors&gt;&lt;authors&gt;&lt;author&gt;Peiró, José M&lt;/author&gt;&lt;author&gt;Bayona, Jaime Andrés&lt;/author&gt;&lt;author&gt;Caballer, Amparo&lt;/author&gt;&lt;author&gt;Di Fabio, Annamaria&lt;/author&gt;&lt;/authors&gt;&lt;/contributors&gt;&lt;titles&gt;&lt;title&gt;Importance of work characteristics affects job performance: The mediating role of individual dispositions on the work design-performance relationships&lt;/title&gt;&lt;secondary-title&gt;Personality and Individual Differences&lt;/secondary-title&gt;&lt;/titles&gt;&lt;pages&gt;109808&lt;/pages&gt;&lt;volume&gt;157&lt;/volume&gt;&lt;dates&gt;&lt;year&gt;2020&lt;/year&gt;&lt;/dates&gt;&lt;isbn&gt;0191-8869&lt;/isbn&gt;&lt;urls&gt;&lt;/urls&gt;&lt;/record&gt;&lt;/Cite&gt;&lt;/EndNote&gt;</w:instrText>
      </w:r>
      <w:r w:rsidRPr="00F82A31">
        <w:rPr>
          <w:rFonts w:ascii="Times New Roman" w:hAnsi="Times New Roman"/>
          <w:sz w:val="24"/>
          <w:szCs w:val="24"/>
        </w:rPr>
        <w:fldChar w:fldCharType="separate"/>
      </w:r>
      <w:r w:rsidRPr="00F82A31">
        <w:rPr>
          <w:rFonts w:ascii="Times New Roman" w:hAnsi="Times New Roman"/>
          <w:noProof/>
          <w:sz w:val="24"/>
          <w:szCs w:val="24"/>
        </w:rPr>
        <w:t>(</w:t>
      </w:r>
      <w:hyperlink w:anchor="_ENREF_5" w:tooltip="Basha, 2017 #13" w:history="1">
        <w:r w:rsidRPr="00F82A31">
          <w:rPr>
            <w:rFonts w:ascii="Times New Roman" w:hAnsi="Times New Roman"/>
            <w:noProof/>
            <w:sz w:val="24"/>
            <w:szCs w:val="24"/>
          </w:rPr>
          <w:t xml:space="preserve">Basha </w:t>
        </w:r>
        <w:r w:rsidR="004D0690">
          <w:rPr>
            <w:rFonts w:ascii="Times New Roman" w:hAnsi="Times New Roman"/>
            <w:noProof/>
            <w:sz w:val="24"/>
            <w:szCs w:val="24"/>
          </w:rPr>
          <w:t>&amp;</w:t>
        </w:r>
        <w:r w:rsidRPr="00F82A31">
          <w:rPr>
            <w:rFonts w:ascii="Times New Roman" w:hAnsi="Times New Roman"/>
            <w:noProof/>
            <w:sz w:val="24"/>
            <w:szCs w:val="24"/>
          </w:rPr>
          <w:t xml:space="preserve"> Maiti, 2017</w:t>
        </w:r>
      </w:hyperlink>
      <w:r w:rsidR="004D0690">
        <w:rPr>
          <w:rFonts w:ascii="Times New Roman" w:hAnsi="Times New Roman"/>
          <w:noProof/>
          <w:sz w:val="24"/>
          <w:szCs w:val="24"/>
        </w:rPr>
        <w:t xml:space="preserve">; </w:t>
      </w:r>
      <w:hyperlink w:anchor="_ENREF_35" w:tooltip="Peiró, 2020 #6" w:history="1">
        <w:r w:rsidRPr="00F82A31">
          <w:rPr>
            <w:rFonts w:ascii="Times New Roman" w:hAnsi="Times New Roman"/>
            <w:noProof/>
            <w:sz w:val="24"/>
            <w:szCs w:val="24"/>
          </w:rPr>
          <w:t>Peiró et al., 2020</w:t>
        </w:r>
      </w:hyperlink>
      <w:r w:rsidRPr="00F82A31">
        <w:rPr>
          <w:rFonts w:ascii="Times New Roman" w:hAnsi="Times New Roman"/>
          <w:noProof/>
          <w:sz w:val="24"/>
          <w:szCs w:val="24"/>
        </w:rPr>
        <w:t>)</w:t>
      </w:r>
      <w:r w:rsidRPr="00F82A31">
        <w:rPr>
          <w:rFonts w:ascii="Times New Roman" w:hAnsi="Times New Roman"/>
          <w:sz w:val="24"/>
          <w:szCs w:val="24"/>
        </w:rPr>
        <w:fldChar w:fldCharType="end"/>
      </w:r>
      <w:r w:rsidRPr="00F82A31">
        <w:rPr>
          <w:rFonts w:ascii="Times New Roman" w:hAnsi="Times New Roman"/>
          <w:sz w:val="24"/>
          <w:szCs w:val="24"/>
        </w:rPr>
        <w:t xml:space="preserve">. With the advent of increased automation, IT Technology, internet of things, industry 4.0 and environmental concerns at the workplace increasing understanding is required of modern work design </w:t>
      </w:r>
      <w:r w:rsidRPr="00F82A31">
        <w:rPr>
          <w:rFonts w:ascii="Times New Roman" w:hAnsi="Times New Roman"/>
          <w:sz w:val="24"/>
          <w:szCs w:val="24"/>
        </w:rPr>
        <w:fldChar w:fldCharType="begin">
          <w:fldData xml:space="preserve">PEVuZE5vdGU+PENpdGU+PEF1dGhvcj5UaGF0Y2hlcjwvQXV0aG9yPjxZZWFyPjIwMTM8L1llYXI+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</w:fldData>
        </w:fldChar>
      </w:r>
      <w:r w:rsidRPr="00F82A31">
        <w:rPr>
          <w:rFonts w:ascii="Times New Roman" w:hAnsi="Times New Roman"/>
          <w:sz w:val="24"/>
          <w:szCs w:val="24"/>
        </w:rPr>
        <w:instrText xml:space="preserve"> ADDIN EN.CITE </w:instrText>
      </w:r>
      <w:r w:rsidRPr="00F82A31">
        <w:rPr>
          <w:rFonts w:ascii="Times New Roman" w:hAnsi="Times New Roman"/>
          <w:sz w:val="24"/>
          <w:szCs w:val="24"/>
        </w:rPr>
        <w:fldChar w:fldCharType="begin">
          <w:fldData xml:space="preserve">PEVuZE5vdGU+PENpdGU+PEF1dGhvcj5UaGF0Y2hlcjwvQXV0aG9yPjxZZWFyPjIwMTM8L1llYXI+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</w:fldData>
        </w:fldChar>
      </w:r>
      <w:r w:rsidRPr="00F82A31">
        <w:rPr>
          <w:rFonts w:ascii="Times New Roman" w:hAnsi="Times New Roman"/>
          <w:sz w:val="24"/>
          <w:szCs w:val="24"/>
        </w:rPr>
        <w:instrText xml:space="preserve"> ADDIN EN.CITE.DATA </w:instrText>
      </w:r>
      <w:r w:rsidRPr="00F82A31">
        <w:rPr>
          <w:rFonts w:ascii="Times New Roman" w:hAnsi="Times New Roman"/>
          <w:sz w:val="24"/>
          <w:szCs w:val="24"/>
        </w:rPr>
      </w:r>
      <w:r w:rsidRPr="00F82A31">
        <w:rPr>
          <w:rFonts w:ascii="Times New Roman" w:hAnsi="Times New Roman"/>
          <w:sz w:val="24"/>
          <w:szCs w:val="24"/>
        </w:rPr>
        <w:fldChar w:fldCharType="end"/>
      </w:r>
      <w:r w:rsidRPr="00F82A31">
        <w:rPr>
          <w:rFonts w:ascii="Times New Roman" w:hAnsi="Times New Roman"/>
          <w:sz w:val="24"/>
          <w:szCs w:val="24"/>
        </w:rPr>
      </w:r>
      <w:r w:rsidRPr="00F82A31">
        <w:rPr>
          <w:rFonts w:ascii="Times New Roman" w:hAnsi="Times New Roman"/>
          <w:sz w:val="24"/>
          <w:szCs w:val="24"/>
        </w:rPr>
        <w:fldChar w:fldCharType="separate"/>
      </w:r>
      <w:r w:rsidRPr="00F82A31">
        <w:rPr>
          <w:rFonts w:ascii="Times New Roman" w:hAnsi="Times New Roman"/>
          <w:noProof/>
          <w:sz w:val="24"/>
          <w:szCs w:val="24"/>
        </w:rPr>
        <w:t>(</w:t>
      </w:r>
      <w:hyperlink w:anchor="_ENREF_46" w:tooltip="Thatcher, 2013 #59" w:history="1">
        <w:r w:rsidRPr="00F82A31">
          <w:rPr>
            <w:rFonts w:ascii="Times New Roman" w:hAnsi="Times New Roman"/>
            <w:noProof/>
            <w:sz w:val="24"/>
            <w:szCs w:val="24"/>
          </w:rPr>
          <w:t>Thatcher, 2013</w:t>
        </w:r>
      </w:hyperlink>
      <w:r w:rsidR="004D0690">
        <w:rPr>
          <w:rFonts w:ascii="Times New Roman" w:hAnsi="Times New Roman"/>
          <w:noProof/>
          <w:sz w:val="24"/>
          <w:szCs w:val="24"/>
        </w:rPr>
        <w:t xml:space="preserve">; </w:t>
      </w:r>
      <w:hyperlink w:anchor="_ENREF_17" w:tooltip="Duarte, 2017 #60" w:history="1">
        <w:r w:rsidRPr="00F82A31">
          <w:rPr>
            <w:rFonts w:ascii="Times New Roman" w:hAnsi="Times New Roman"/>
            <w:noProof/>
            <w:sz w:val="24"/>
            <w:szCs w:val="24"/>
          </w:rPr>
          <w:t xml:space="preserve">Duarte </w:t>
        </w:r>
        <w:r w:rsidR="004D0690">
          <w:rPr>
            <w:rFonts w:ascii="Times New Roman" w:hAnsi="Times New Roman"/>
            <w:noProof/>
            <w:sz w:val="24"/>
            <w:szCs w:val="24"/>
          </w:rPr>
          <w:t>&amp;</w:t>
        </w:r>
        <w:r w:rsidRPr="00F82A31">
          <w:rPr>
            <w:rFonts w:ascii="Times New Roman" w:hAnsi="Times New Roman"/>
            <w:noProof/>
            <w:sz w:val="24"/>
            <w:szCs w:val="24"/>
          </w:rPr>
          <w:t xml:space="preserve"> Cruz-Machado, 2017</w:t>
        </w:r>
      </w:hyperlink>
      <w:r w:rsidR="004D0690">
        <w:rPr>
          <w:rFonts w:ascii="Times New Roman" w:hAnsi="Times New Roman"/>
          <w:noProof/>
          <w:sz w:val="24"/>
          <w:szCs w:val="24"/>
        </w:rPr>
        <w:t>;</w:t>
      </w:r>
      <w:r w:rsidRPr="00F82A31">
        <w:rPr>
          <w:rFonts w:ascii="Times New Roman" w:hAnsi="Times New Roman"/>
          <w:noProof/>
          <w:sz w:val="24"/>
          <w:szCs w:val="24"/>
        </w:rPr>
        <w:t xml:space="preserve"> </w:t>
      </w:r>
      <w:hyperlink w:anchor="_ENREF_18" w:tooltip="Fantini, 2020 #61" w:history="1">
        <w:r w:rsidRPr="00F82A31">
          <w:rPr>
            <w:rFonts w:ascii="Times New Roman" w:hAnsi="Times New Roman"/>
            <w:noProof/>
            <w:sz w:val="24"/>
            <w:szCs w:val="24"/>
          </w:rPr>
          <w:t>Fantini et al., 2020</w:t>
        </w:r>
      </w:hyperlink>
      <w:r w:rsidRPr="00F82A31">
        <w:rPr>
          <w:rFonts w:ascii="Times New Roman" w:hAnsi="Times New Roman"/>
          <w:noProof/>
          <w:sz w:val="24"/>
          <w:szCs w:val="24"/>
        </w:rPr>
        <w:t>)</w:t>
      </w:r>
      <w:r w:rsidRPr="00F82A31">
        <w:rPr>
          <w:rFonts w:ascii="Times New Roman" w:hAnsi="Times New Roman"/>
          <w:sz w:val="24"/>
          <w:szCs w:val="24"/>
        </w:rPr>
        <w:fldChar w:fldCharType="end"/>
      </w:r>
      <w:r w:rsidRPr="00F82A31">
        <w:rPr>
          <w:rFonts w:ascii="Times New Roman" w:hAnsi="Times New Roman"/>
          <w:sz w:val="24"/>
          <w:szCs w:val="24"/>
        </w:rPr>
        <w:t>.</w:t>
      </w:r>
    </w:p>
    <w:p w14:paraId="29A43438" w14:textId="7F3DD990" w:rsidR="00162222" w:rsidRPr="00F82A31" w:rsidRDefault="00F9512D" w:rsidP="00A75991">
      <w:pPr>
        <w:spacing w:after="0" w:line="240" w:lineRule="auto"/>
        <w:ind w:leftChars="0" w:left="0" w:firstLineChars="0" w:firstLine="718"/>
        <w:jc w:val="both"/>
        <w:rPr>
          <w:rFonts w:ascii="Times New Roman" w:hAnsi="Times New Roman"/>
          <w:sz w:val="16"/>
          <w:szCs w:val="16"/>
        </w:rPr>
      </w:pPr>
      <w:r w:rsidRPr="00F82A31">
        <w:rPr>
          <w:rFonts w:ascii="Times New Roman" w:hAnsi="Times New Roman"/>
          <w:sz w:val="24"/>
          <w:szCs w:val="24"/>
        </w:rPr>
        <w:t xml:space="preserve">It will be important to retain older workers in the workplace for longer periods and ensure that they remain healthy and productive. Researchers and managers should establish life span models of work design rather than age free models. Older workers have different experiences, abilities, values and perceptions </w:t>
      </w:r>
      <w:r w:rsidRPr="00F82A31">
        <w:rPr>
          <w:rFonts w:ascii="Times New Roman" w:hAnsi="Times New Roman"/>
          <w:sz w:val="24"/>
          <w:szCs w:val="24"/>
        </w:rPr>
        <w:fldChar w:fldCharType="begin"/>
      </w:r>
      <w:r w:rsidRPr="00F82A31">
        <w:rPr>
          <w:rFonts w:ascii="Times New Roman" w:hAnsi="Times New Roman"/>
          <w:sz w:val="24"/>
          <w:szCs w:val="24"/>
        </w:rPr>
        <w:instrText xml:space="preserve"> ADDIN EN.CITE &lt;EndNote&gt;&lt;Cite&gt;&lt;Author&gt;Zacher&lt;/Author&gt;&lt;Year&gt;2016&lt;/Year&gt;&lt;RecNum&gt;9&lt;/RecNum&gt;&lt;DisplayText&gt;(Zacher and Schmitt, 2016)&lt;/DisplayText&gt;&lt;record&gt;&lt;rec-number&gt;9&lt;/rec-number&gt;&lt;foreign-keys&gt;&lt;key app="EN" db-id="rf50f09rmxfdxgewftn5xdf7z29s2vese99p"&gt;9&lt;/key&gt;&lt;/foreign-keys&gt;&lt;ref-type name="Journal Article"&gt;17&lt;/ref-type&gt;&lt;contributors&gt;&lt;authors&gt;&lt;author&gt;Zacher, Hannes&lt;/author&gt;&lt;author&gt;Schmitt, Antje&lt;/author&gt;&lt;/authors&gt;&lt;/contributors&gt;&lt;titles&gt;&lt;title&gt;Work characteristics and occupational well-being: the role of age&lt;/title&gt;&lt;secondary-title&gt;Frontiers in psychology&lt;/secondary-title&gt;&lt;/titles&gt;&lt;pages&gt;1411&lt;/pages&gt;&lt;volume&gt;7&lt;/volume&gt;&lt;dates&gt;&lt;year&gt;2016&lt;/year&gt;&lt;/dates&gt;&lt;isbn&gt;1664-1078&lt;/isbn&gt;&lt;urls&gt;&lt;/urls&gt;&lt;/record&gt;&lt;/Cite&gt;&lt;/EndNote&gt;</w:instrText>
      </w:r>
      <w:r w:rsidRPr="00F82A31">
        <w:rPr>
          <w:rFonts w:ascii="Times New Roman" w:hAnsi="Times New Roman"/>
          <w:sz w:val="24"/>
          <w:szCs w:val="24"/>
        </w:rPr>
        <w:fldChar w:fldCharType="separate"/>
      </w:r>
      <w:r w:rsidRPr="00F82A31">
        <w:rPr>
          <w:rFonts w:ascii="Times New Roman" w:hAnsi="Times New Roman"/>
          <w:noProof/>
          <w:sz w:val="24"/>
          <w:szCs w:val="24"/>
        </w:rPr>
        <w:t>(</w:t>
      </w:r>
      <w:hyperlink w:anchor="_ENREF_56" w:tooltip="Zacher, 2016 #9" w:history="1">
        <w:r w:rsidRPr="00F82A31">
          <w:rPr>
            <w:rFonts w:ascii="Times New Roman" w:hAnsi="Times New Roman"/>
            <w:noProof/>
            <w:sz w:val="24"/>
            <w:szCs w:val="24"/>
          </w:rPr>
          <w:t xml:space="preserve">Zacher </w:t>
        </w:r>
        <w:r w:rsidR="004D0690">
          <w:rPr>
            <w:rFonts w:ascii="Times New Roman" w:hAnsi="Times New Roman"/>
            <w:noProof/>
            <w:sz w:val="24"/>
            <w:szCs w:val="24"/>
          </w:rPr>
          <w:t>&amp;</w:t>
        </w:r>
        <w:r w:rsidRPr="00F82A31">
          <w:rPr>
            <w:rFonts w:ascii="Times New Roman" w:hAnsi="Times New Roman"/>
            <w:noProof/>
            <w:sz w:val="24"/>
            <w:szCs w:val="24"/>
          </w:rPr>
          <w:t xml:space="preserve"> Schmitt, 2016</w:t>
        </w:r>
      </w:hyperlink>
      <w:r w:rsidRPr="00F82A31">
        <w:rPr>
          <w:rFonts w:ascii="Times New Roman" w:hAnsi="Times New Roman"/>
          <w:noProof/>
          <w:sz w:val="24"/>
          <w:szCs w:val="24"/>
        </w:rPr>
        <w:t>)</w:t>
      </w:r>
      <w:r w:rsidRPr="00F82A31">
        <w:rPr>
          <w:rFonts w:ascii="Times New Roman" w:hAnsi="Times New Roman"/>
          <w:sz w:val="24"/>
          <w:szCs w:val="24"/>
        </w:rPr>
        <w:fldChar w:fldCharType="end"/>
      </w:r>
      <w:r w:rsidRPr="00F82A31">
        <w:rPr>
          <w:rFonts w:ascii="Times New Roman" w:hAnsi="Times New Roman"/>
          <w:sz w:val="24"/>
          <w:szCs w:val="24"/>
        </w:rPr>
        <w:t xml:space="preserve">. The stress and physical strain felt by different generation of workers is different </w:t>
      </w:r>
      <w:r w:rsidRPr="00F82A31">
        <w:rPr>
          <w:rFonts w:ascii="Times New Roman" w:hAnsi="Times New Roman"/>
          <w:sz w:val="24"/>
          <w:szCs w:val="24"/>
        </w:rPr>
        <w:fldChar w:fldCharType="begin"/>
      </w:r>
      <w:r w:rsidRPr="00F82A31">
        <w:rPr>
          <w:rFonts w:ascii="Times New Roman" w:hAnsi="Times New Roman"/>
          <w:sz w:val="24"/>
          <w:szCs w:val="24"/>
        </w:rPr>
        <w:instrText xml:space="preserve"> ADDIN EN.CITE &lt;EndNote&gt;&lt;Cite&gt;&lt;Author&gt;Cadiz&lt;/Author&gt;&lt;Year&gt;2019&lt;/Year&gt;&lt;RecNum&gt;3&lt;/RecNum&gt;&lt;DisplayText&gt;(Cadiz et al., 2019)&lt;/DisplayText&gt;&lt;record&gt;&lt;rec-number&gt;3&lt;/rec-number&gt;&lt;foreign-keys&gt;&lt;key app="EN" db-id="rf50f09rmxfdxgewftn5xdf7z29s2vese99p"&gt;3&lt;/key&gt;&lt;/foreign-keys&gt;&lt;ref-type name="Book Section"&gt;5&lt;/ref-type&gt;&lt;contributors&gt;&lt;authors&gt;&lt;author&gt;Cadiz, David M&lt;/author&gt;&lt;author&gt;Rineer, Jennifer R&lt;/author&gt;&lt;author&gt;Truxillo, Donald M&lt;/author&gt;&lt;/authors&gt;&lt;/contributors&gt;&lt;titles&gt;&lt;title&gt;Lifespan perspectives on job and work design&lt;/title&gt;&lt;secondary-title&gt;Work across the lifespan&lt;/secondary-title&gt;&lt;/titles&gt;&lt;pages&gt;263-290&lt;/pages&gt;&lt;dates&gt;&lt;year&gt;2019&lt;/year&gt;&lt;/dates&gt;&lt;publisher&gt;Elsevier&lt;/publisher&gt;&lt;urls&gt;&lt;/urls&gt;&lt;/record&gt;&lt;/Cite&gt;&lt;/EndNote&gt;</w:instrText>
      </w:r>
      <w:r w:rsidRPr="00F82A31">
        <w:rPr>
          <w:rFonts w:ascii="Times New Roman" w:hAnsi="Times New Roman"/>
          <w:sz w:val="24"/>
          <w:szCs w:val="24"/>
        </w:rPr>
        <w:fldChar w:fldCharType="separate"/>
      </w:r>
      <w:r w:rsidRPr="00F82A31">
        <w:rPr>
          <w:rFonts w:ascii="Times New Roman" w:hAnsi="Times New Roman"/>
          <w:noProof/>
          <w:sz w:val="24"/>
          <w:szCs w:val="24"/>
        </w:rPr>
        <w:t>(</w:t>
      </w:r>
      <w:hyperlink w:anchor="_ENREF_8" w:tooltip="Cadiz, 2019 #3" w:history="1">
        <w:r w:rsidRPr="00F82A31">
          <w:rPr>
            <w:rFonts w:ascii="Times New Roman" w:hAnsi="Times New Roman"/>
            <w:noProof/>
            <w:sz w:val="24"/>
            <w:szCs w:val="24"/>
          </w:rPr>
          <w:t>Cadiz et al., 2019</w:t>
        </w:r>
      </w:hyperlink>
      <w:r w:rsidRPr="00F82A31">
        <w:rPr>
          <w:rFonts w:ascii="Times New Roman" w:hAnsi="Times New Roman"/>
          <w:noProof/>
          <w:sz w:val="24"/>
          <w:szCs w:val="24"/>
        </w:rPr>
        <w:t>)</w:t>
      </w:r>
      <w:r w:rsidRPr="00F82A31">
        <w:rPr>
          <w:rFonts w:ascii="Times New Roman" w:hAnsi="Times New Roman"/>
          <w:sz w:val="24"/>
          <w:szCs w:val="24"/>
        </w:rPr>
        <w:fldChar w:fldCharType="end"/>
      </w:r>
      <w:r w:rsidRPr="00F82A31">
        <w:rPr>
          <w:rFonts w:ascii="Times New Roman" w:hAnsi="Times New Roman"/>
          <w:sz w:val="24"/>
          <w:szCs w:val="24"/>
        </w:rPr>
        <w:t xml:space="preserve">. Job satisfaction, organizational commitment and motivation are different for different generation of workers </w:t>
      </w:r>
      <w:r w:rsidRPr="00F82A31">
        <w:rPr>
          <w:rFonts w:ascii="Times New Roman" w:hAnsi="Times New Roman"/>
          <w:sz w:val="24"/>
          <w:szCs w:val="24"/>
        </w:rPr>
        <w:fldChar w:fldCharType="begin"/>
      </w:r>
      <w:r w:rsidRPr="00F82A31">
        <w:rPr>
          <w:rFonts w:ascii="Times New Roman" w:hAnsi="Times New Roman"/>
          <w:sz w:val="24"/>
          <w:szCs w:val="24"/>
        </w:rPr>
        <w:instrText xml:space="preserve"> ADDIN EN.CITE &lt;EndNote&gt;&lt;Cite&gt;&lt;Author&gt;Basha&lt;/Author&gt;&lt;Year&gt;2017&lt;/Year&gt;&lt;RecNum&gt;13&lt;/RecNum&gt;&lt;DisplayText&gt;(Basha and Maiti, 2017)&lt;/DisplayText&gt;&lt;record&gt;&lt;rec-number&gt;13&lt;/rec-number&gt;&lt;foreign-keys&gt;&lt;key app="EN" db-id="rf50f09rmxfdxgewftn5xdf7z29s2vese99p"&gt;13&lt;/key&gt;&lt;/foreign-keys&gt;&lt;ref-type name="Journal Article"&gt;17&lt;/ref-type&gt;&lt;contributors&gt;&lt;authors&gt;&lt;author&gt;Basha, SA&lt;/author&gt;&lt;author&gt;Maiti, J&lt;/author&gt;&lt;/authors&gt;&lt;/contributors&gt;&lt;titles&gt;&lt;title&gt;Assessment of work compatibility across employees’ demographics: a case study&lt;/title&gt;&lt;secondary-title&gt;International journal of injury control and safety promotion&lt;/secondary-title&gt;&lt;/titles&gt;&lt;pages&gt;106-119&lt;/pages&gt;&lt;volume&gt;24&lt;/volume&gt;&lt;number&gt;1&lt;/number&gt;&lt;dates&gt;&lt;year&gt;2017&lt;/year&gt;&lt;/dates&gt;&lt;isbn&gt;1745-7300&lt;/isbn&gt;&lt;urls&gt;&lt;/urls&gt;&lt;/record&gt;&lt;/Cite&gt;&lt;/EndNote&gt;</w:instrText>
      </w:r>
      <w:r w:rsidRPr="00F82A31">
        <w:rPr>
          <w:rFonts w:ascii="Times New Roman" w:hAnsi="Times New Roman"/>
          <w:sz w:val="24"/>
          <w:szCs w:val="24"/>
        </w:rPr>
        <w:fldChar w:fldCharType="separate"/>
      </w:r>
      <w:r w:rsidRPr="00F82A31">
        <w:rPr>
          <w:rFonts w:ascii="Times New Roman" w:hAnsi="Times New Roman"/>
          <w:noProof/>
          <w:sz w:val="24"/>
          <w:szCs w:val="24"/>
        </w:rPr>
        <w:t>(</w:t>
      </w:r>
      <w:hyperlink w:anchor="_ENREF_5" w:tooltip="Basha, 2017 #13" w:history="1">
        <w:r w:rsidRPr="00F82A31">
          <w:rPr>
            <w:rFonts w:ascii="Times New Roman" w:hAnsi="Times New Roman"/>
            <w:noProof/>
            <w:sz w:val="24"/>
            <w:szCs w:val="24"/>
          </w:rPr>
          <w:t xml:space="preserve">Basha </w:t>
        </w:r>
        <w:r w:rsidR="004D0690">
          <w:rPr>
            <w:rFonts w:ascii="Times New Roman" w:hAnsi="Times New Roman"/>
            <w:noProof/>
            <w:sz w:val="24"/>
            <w:szCs w:val="24"/>
          </w:rPr>
          <w:t>&amp;</w:t>
        </w:r>
        <w:r w:rsidRPr="00F82A31">
          <w:rPr>
            <w:rFonts w:ascii="Times New Roman" w:hAnsi="Times New Roman"/>
            <w:noProof/>
            <w:sz w:val="24"/>
            <w:szCs w:val="24"/>
          </w:rPr>
          <w:t xml:space="preserve"> Maiti, 2017</w:t>
        </w:r>
      </w:hyperlink>
      <w:r w:rsidRPr="00F82A31">
        <w:rPr>
          <w:rFonts w:ascii="Times New Roman" w:hAnsi="Times New Roman"/>
          <w:noProof/>
          <w:sz w:val="24"/>
          <w:szCs w:val="24"/>
        </w:rPr>
        <w:t>)</w:t>
      </w:r>
      <w:r w:rsidRPr="00F82A31">
        <w:rPr>
          <w:rFonts w:ascii="Times New Roman" w:hAnsi="Times New Roman"/>
          <w:sz w:val="24"/>
          <w:szCs w:val="24"/>
        </w:rPr>
        <w:fldChar w:fldCharType="end"/>
      </w:r>
      <w:r w:rsidRPr="00F82A31">
        <w:rPr>
          <w:rFonts w:ascii="Times New Roman" w:hAnsi="Times New Roman"/>
          <w:sz w:val="24"/>
          <w:szCs w:val="24"/>
        </w:rPr>
        <w:t xml:space="preserve">. </w:t>
      </w:r>
      <w:r w:rsidRPr="00F82A31">
        <w:rPr>
          <w:rFonts w:ascii="Times New Roman" w:hAnsi="Times New Roman"/>
          <w:noProof/>
          <w:sz w:val="24"/>
          <w:szCs w:val="24"/>
        </w:rPr>
        <w:t>T</w:t>
      </w:r>
      <w:r w:rsidRPr="00F82A31">
        <w:rPr>
          <w:rFonts w:ascii="Times New Roman" w:hAnsi="Times New Roman"/>
          <w:sz w:val="24"/>
          <w:szCs w:val="24"/>
        </w:rPr>
        <w:t xml:space="preserve">he nature of work may change with seniority. Certain aspects of work may become more or less valued with age. How people perceive their work with the passage of time and age is an area to explore </w:t>
      </w:r>
      <w:r w:rsidRPr="00F82A31">
        <w:rPr>
          <w:rFonts w:ascii="Times New Roman" w:hAnsi="Times New Roman"/>
          <w:sz w:val="24"/>
          <w:szCs w:val="24"/>
        </w:rPr>
        <w:fldChar w:fldCharType="begin"/>
      </w:r>
      <w:r w:rsidRPr="00F82A31">
        <w:rPr>
          <w:rFonts w:ascii="Times New Roman" w:hAnsi="Times New Roman"/>
          <w:sz w:val="24"/>
          <w:szCs w:val="24"/>
        </w:rPr>
        <w:instrText xml:space="preserve"> ADDIN EN.CITE &lt;EndNote&gt;&lt;Cite&gt;&lt;Author&gt;Warr&lt;/Author&gt;&lt;Year&gt;1998&lt;/Year&gt;&lt;RecNum&gt;40&lt;/RecNum&gt;&lt;DisplayText&gt;(Warr et al., 1998, Hommelhoff et al., 2020)&lt;/DisplayText&gt;&lt;record&gt;&lt;rec-number&gt;40&lt;/rec-number&gt;&lt;foreign-keys&gt;&lt;key app="EN" db-id="rf50f09rmxfdxgewftn5xdf7z29s2vese99p"&gt;40&lt;/key&gt;&lt;/foreign-keys&gt;&lt;ref-type name="Generic"&gt;13&lt;/ref-type&gt;&lt;contributors&gt;&lt;authors&gt;&lt;author&gt;Warr, P&lt;/author&gt;&lt;author&gt;Schaie, KW&lt;/author&gt;&lt;author&gt;Schooler, C&lt;/author&gt;&lt;/authors&gt;&lt;/contributors&gt;&lt;titles&gt;&lt;title&gt;Impact of work on older adults&lt;/title&gt;&lt;/titles&gt;&lt;dates&gt;&lt;year&gt;1998&lt;/year&gt;&lt;/dates&gt;&lt;publisher&gt;New York: Springer&lt;/publisher&gt;&lt;urls&gt;&lt;/urls&gt;&lt;/record&gt;&lt;/Cite&gt;&lt;Cite&gt;&lt;Author&gt;Hommelhoff&lt;/Author&gt;&lt;Year&gt;2020&lt;/Year&gt;&lt;RecNum&gt;17&lt;/RecNum&gt;&lt;record&gt;&lt;rec-number&gt;17&lt;/rec-number&gt;&lt;foreign-keys&gt;&lt;key app="EN" db-id="rf50f09rmxfdxgewftn5xdf7z29s2vese99p"&gt;17&lt;/key&gt;&lt;/foreign-keys&gt;&lt;ref-type name="Journal Article"&gt;17&lt;/ref-type&gt;&lt;contributors&gt;&lt;authors&gt;&lt;author&gt;Hommelhoff, Sabine&lt;/author&gt;&lt;author&gt;Schröder, Carina&lt;/author&gt;&lt;author&gt;Niessen, Cornelia&lt;/author&gt;&lt;/authors&gt;&lt;/contributors&gt;&lt;titles&gt;&lt;title&gt;The experience of personal growth in different career stages: An exploratory study&lt;/title&gt;&lt;secondary-title&gt;Organisationsberatung, Supervision, Coaching&lt;/secondary-title&gt;&lt;/titles&gt;&lt;pages&gt;5-19&lt;/pages&gt;&lt;volume&gt;27&lt;/volume&gt;&lt;number&gt;1&lt;/number&gt;&lt;dates&gt;&lt;year&gt;2020&lt;/year&gt;&lt;/dates&gt;&lt;isbn&gt;1862-2577&lt;/isbn&gt;&lt;urls&gt;&lt;/urls&gt;&lt;/record&gt;&lt;/Cite&gt;&lt;/EndNote&gt;</w:instrText>
      </w:r>
      <w:r w:rsidRPr="00F82A31">
        <w:rPr>
          <w:rFonts w:ascii="Times New Roman" w:hAnsi="Times New Roman"/>
          <w:sz w:val="24"/>
          <w:szCs w:val="24"/>
        </w:rPr>
        <w:fldChar w:fldCharType="separate"/>
      </w:r>
      <w:r w:rsidRPr="00F82A31">
        <w:rPr>
          <w:rFonts w:ascii="Times New Roman" w:hAnsi="Times New Roman"/>
          <w:noProof/>
          <w:sz w:val="24"/>
          <w:szCs w:val="24"/>
        </w:rPr>
        <w:t>(</w:t>
      </w:r>
      <w:hyperlink w:anchor="_ENREF_53" w:tooltip="Warr, 1998 #40" w:history="1">
        <w:r w:rsidRPr="00F82A31">
          <w:rPr>
            <w:rFonts w:ascii="Times New Roman" w:hAnsi="Times New Roman"/>
            <w:noProof/>
            <w:sz w:val="24"/>
            <w:szCs w:val="24"/>
          </w:rPr>
          <w:t>Warr et al., 1998</w:t>
        </w:r>
      </w:hyperlink>
      <w:r w:rsidR="004D0690">
        <w:rPr>
          <w:rFonts w:ascii="Times New Roman" w:hAnsi="Times New Roman"/>
          <w:noProof/>
          <w:sz w:val="24"/>
          <w:szCs w:val="24"/>
        </w:rPr>
        <w:t xml:space="preserve">; </w:t>
      </w:r>
      <w:hyperlink w:anchor="_ENREF_24" w:tooltip="Hommelhoff, 2020 #17" w:history="1">
        <w:r w:rsidRPr="00F82A31">
          <w:rPr>
            <w:rFonts w:ascii="Times New Roman" w:hAnsi="Times New Roman"/>
            <w:noProof/>
            <w:sz w:val="24"/>
            <w:szCs w:val="24"/>
          </w:rPr>
          <w:t>Hommelhoff et al., 2020</w:t>
        </w:r>
      </w:hyperlink>
      <w:r w:rsidRPr="00F82A31">
        <w:rPr>
          <w:rFonts w:ascii="Times New Roman" w:hAnsi="Times New Roman"/>
          <w:noProof/>
          <w:sz w:val="24"/>
          <w:szCs w:val="24"/>
        </w:rPr>
        <w:t>)</w:t>
      </w:r>
      <w:r w:rsidRPr="00F82A31">
        <w:rPr>
          <w:rFonts w:ascii="Times New Roman" w:hAnsi="Times New Roman"/>
          <w:sz w:val="24"/>
          <w:szCs w:val="24"/>
        </w:rPr>
        <w:fldChar w:fldCharType="end"/>
      </w:r>
      <w:r w:rsidRPr="00F82A31">
        <w:rPr>
          <w:rFonts w:ascii="Times New Roman" w:hAnsi="Times New Roman"/>
          <w:sz w:val="24"/>
          <w:szCs w:val="24"/>
        </w:rPr>
        <w:t>.</w:t>
      </w:r>
    </w:p>
    <w:p w14:paraId="6CF1C3BD" w14:textId="1987B896" w:rsidR="00F9512D" w:rsidRDefault="00F9512D" w:rsidP="00F25DFF">
      <w:pPr>
        <w:spacing w:after="0" w:line="240" w:lineRule="auto"/>
        <w:ind w:leftChars="0" w:left="0" w:firstLineChars="0" w:firstLine="718"/>
        <w:jc w:val="both"/>
        <w:rPr>
          <w:rFonts w:ascii="Times New Roman" w:hAnsi="Times New Roman"/>
          <w:sz w:val="24"/>
          <w:szCs w:val="24"/>
        </w:rPr>
      </w:pPr>
      <w:r w:rsidRPr="00F82A31">
        <w:rPr>
          <w:rFonts w:ascii="Times New Roman" w:hAnsi="Times New Roman"/>
          <w:sz w:val="24"/>
          <w:szCs w:val="24"/>
        </w:rPr>
        <w:t xml:space="preserve">Organizational job factors such as job rotation, work method, training, problem solving and goal setting are related with personal characteristics of workers </w:t>
      </w:r>
      <w:r w:rsidRPr="00F82A31">
        <w:rPr>
          <w:rFonts w:ascii="Times New Roman" w:hAnsi="Times New Roman"/>
          <w:sz w:val="24"/>
          <w:szCs w:val="24"/>
        </w:rPr>
        <w:fldChar w:fldCharType="begin"/>
      </w:r>
      <w:r w:rsidRPr="00F82A31">
        <w:rPr>
          <w:rFonts w:ascii="Times New Roman" w:hAnsi="Times New Roman"/>
          <w:sz w:val="24"/>
          <w:szCs w:val="24"/>
        </w:rPr>
        <w:instrText xml:space="preserve"> ADDIN EN.CITE &lt;EndNote&gt;&lt;Cite&gt;&lt;Author&gt;Dawal&lt;/Author&gt;&lt;Year&gt;2009&lt;/Year&gt;&lt;RecNum&gt;41&lt;/RecNum&gt;&lt;DisplayText&gt;(Dawal et al., 2009)&lt;/DisplayText&gt;&lt;record&gt;&lt;rec-number&gt;41&lt;/rec-number&gt;&lt;foreign-keys&gt;&lt;key app="EN" db-id="rf50f09rmxfdxgewftn5xdf7z29s2vese99p"&gt;41&lt;/key&gt;&lt;/foreign-keys&gt;&lt;ref-type name="Journal Article"&gt;17&lt;/ref-type&gt;&lt;contributors&gt;&lt;authors&gt;&lt;author&gt;Dawal, SZ&lt;/author&gt;&lt;author&gt;Taha, Z&lt;/author&gt;&lt;author&gt;Ismail, Z&lt;/author&gt;&lt;/authors&gt;&lt;/contributors&gt;&lt;titles&gt;&lt;title&gt;Effect of job organization on job satisfaction among shop floor employees in automotive industries in Malaysia&lt;/title&gt;&lt;secondary-title&gt;International Journal of Industrial Ergonomics&lt;/secondary-title&gt;&lt;/titles&gt;&lt;pages&gt;1-6&lt;/pages&gt;&lt;volume&gt;39&lt;/volume&gt;&lt;number&gt;1&lt;/number&gt;&lt;dates&gt;&lt;year&gt;2009&lt;/year&gt;&lt;/dates&gt;&lt;isbn&gt;0169-8141&lt;/isbn&gt;&lt;urls&gt;&lt;/urls&gt;&lt;/record&gt;&lt;/Cite&gt;&lt;/EndNote&gt;</w:instrText>
      </w:r>
      <w:r w:rsidRPr="00F82A31">
        <w:rPr>
          <w:rFonts w:ascii="Times New Roman" w:hAnsi="Times New Roman"/>
          <w:sz w:val="24"/>
          <w:szCs w:val="24"/>
        </w:rPr>
        <w:fldChar w:fldCharType="separate"/>
      </w:r>
      <w:r w:rsidRPr="00F82A31">
        <w:rPr>
          <w:rFonts w:ascii="Times New Roman" w:hAnsi="Times New Roman"/>
          <w:noProof/>
          <w:sz w:val="24"/>
          <w:szCs w:val="24"/>
        </w:rPr>
        <w:t>(</w:t>
      </w:r>
      <w:hyperlink w:anchor="_ENREF_13" w:tooltip="Dawal, 2009 #41" w:history="1">
        <w:r w:rsidRPr="00F82A31">
          <w:rPr>
            <w:rFonts w:ascii="Times New Roman" w:hAnsi="Times New Roman"/>
            <w:noProof/>
            <w:sz w:val="24"/>
            <w:szCs w:val="24"/>
          </w:rPr>
          <w:t>Dawal et al., 2009</w:t>
        </w:r>
      </w:hyperlink>
      <w:r w:rsidRPr="00F82A31">
        <w:rPr>
          <w:rFonts w:ascii="Times New Roman" w:hAnsi="Times New Roman"/>
          <w:noProof/>
          <w:sz w:val="24"/>
          <w:szCs w:val="24"/>
        </w:rPr>
        <w:t>)</w:t>
      </w:r>
      <w:r w:rsidRPr="00F82A31">
        <w:rPr>
          <w:rFonts w:ascii="Times New Roman" w:hAnsi="Times New Roman"/>
          <w:sz w:val="24"/>
          <w:szCs w:val="24"/>
        </w:rPr>
        <w:fldChar w:fldCharType="end"/>
      </w:r>
      <w:r w:rsidRPr="00F82A31">
        <w:rPr>
          <w:rFonts w:ascii="Times New Roman" w:hAnsi="Times New Roman"/>
          <w:sz w:val="24"/>
          <w:szCs w:val="24"/>
        </w:rPr>
        <w:t>. Older, married and experienced workers are found to be more satisfied with their work. Job satisfaction increases with age and older workers are found to be more able to adjust their expectat</w:t>
      </w:r>
      <w:r>
        <w:rPr>
          <w:rFonts w:ascii="Times New Roman" w:hAnsi="Times New Roman"/>
          <w:sz w:val="24"/>
          <w:szCs w:val="24"/>
        </w:rPr>
        <w:t>ions to the return of their work</w:t>
      </w:r>
      <w:r w:rsidRPr="00F82A31">
        <w:rPr>
          <w:rFonts w:ascii="Times New Roman" w:hAnsi="Times New Roman"/>
          <w:sz w:val="24"/>
          <w:szCs w:val="24"/>
        </w:rPr>
        <w:t xml:space="preserve">. Companies should consider the personal characteristics of workers before setting goals or conversely other organizational job factors </w:t>
      </w:r>
      <w:r w:rsidRPr="00F82A31">
        <w:rPr>
          <w:rFonts w:ascii="Times New Roman" w:hAnsi="Times New Roman"/>
          <w:sz w:val="24"/>
          <w:szCs w:val="24"/>
        </w:rPr>
        <w:fldChar w:fldCharType="begin"/>
      </w:r>
      <w:r w:rsidRPr="00F82A31">
        <w:rPr>
          <w:rFonts w:ascii="Times New Roman" w:hAnsi="Times New Roman"/>
          <w:sz w:val="24"/>
          <w:szCs w:val="24"/>
        </w:rPr>
        <w:instrText xml:space="preserve"> ADDIN EN.CITE &lt;EndNote&gt;&lt;Cite&gt;&lt;Author&gt;Dawal&lt;/Author&gt;&lt;Year&gt;2009&lt;/Year&gt;&lt;RecNum&gt;41&lt;/RecNum&gt;&lt;DisplayText&gt;(Dawal et al., 2009)&lt;/DisplayText&gt;&lt;record&gt;&lt;rec-number&gt;41&lt;/rec-number&gt;&lt;foreign-keys&gt;&lt;key app="EN" db-id="rf50f09rmxfdxgewftn5xdf7z29s2vese99p"&gt;41&lt;/key&gt;&lt;/foreign-keys&gt;&lt;ref-type name="Journal Article"&gt;17&lt;/ref-type&gt;&lt;contributors&gt;&lt;authors&gt;&lt;author&gt;Dawal, SZ&lt;/author&gt;&lt;author&gt;Taha, Z&lt;/author&gt;&lt;author&gt;Ismail, Z&lt;/author&gt;&lt;/authors&gt;&lt;/contributors&gt;&lt;titles&gt;&lt;title&gt;Effect of job organization on job satisfaction among shop floor employees in automotive industries in Malaysia&lt;/title&gt;&lt;secondary-title&gt;International Journal of Industrial Ergonomics&lt;/secondary-title&gt;&lt;/titles&gt;&lt;pages&gt;1-6&lt;/pages&gt;&lt;volume&gt;39&lt;/volume&gt;&lt;number&gt;1&lt;/number&gt;&lt;dates&gt;&lt;year&gt;2009&lt;/year&gt;&lt;/dates&gt;&lt;isbn&gt;0169-8141&lt;/isbn&gt;&lt;urls&gt;&lt;/urls&gt;&lt;/record&gt;&lt;/Cite&gt;&lt;/EndNote&gt;</w:instrText>
      </w:r>
      <w:r w:rsidRPr="00F82A31">
        <w:rPr>
          <w:rFonts w:ascii="Times New Roman" w:hAnsi="Times New Roman"/>
          <w:sz w:val="24"/>
          <w:szCs w:val="24"/>
        </w:rPr>
        <w:fldChar w:fldCharType="separate"/>
      </w:r>
      <w:r w:rsidRPr="00F82A31">
        <w:rPr>
          <w:rFonts w:ascii="Times New Roman" w:hAnsi="Times New Roman"/>
          <w:noProof/>
          <w:sz w:val="24"/>
          <w:szCs w:val="24"/>
        </w:rPr>
        <w:t>(</w:t>
      </w:r>
      <w:hyperlink w:anchor="_ENREF_13" w:tooltip="Dawal, 2009 #41" w:history="1">
        <w:r w:rsidRPr="00F82A31">
          <w:rPr>
            <w:rFonts w:ascii="Times New Roman" w:hAnsi="Times New Roman"/>
            <w:noProof/>
            <w:sz w:val="24"/>
            <w:szCs w:val="24"/>
          </w:rPr>
          <w:t>Dawal et al., 2009</w:t>
        </w:r>
      </w:hyperlink>
      <w:r w:rsidRPr="00F82A31">
        <w:rPr>
          <w:rFonts w:ascii="Times New Roman" w:hAnsi="Times New Roman"/>
          <w:noProof/>
          <w:sz w:val="24"/>
          <w:szCs w:val="24"/>
        </w:rPr>
        <w:t>)</w:t>
      </w:r>
      <w:r w:rsidRPr="00F82A31">
        <w:rPr>
          <w:rFonts w:ascii="Times New Roman" w:hAnsi="Times New Roman"/>
          <w:sz w:val="24"/>
          <w:szCs w:val="24"/>
        </w:rPr>
        <w:fldChar w:fldCharType="end"/>
      </w:r>
      <w:r w:rsidRPr="00F82A31">
        <w:rPr>
          <w:rFonts w:ascii="Times New Roman" w:hAnsi="Times New Roman"/>
          <w:b/>
          <w:noProof/>
          <w:sz w:val="24"/>
          <w:szCs w:val="24"/>
        </w:rPr>
        <w:t xml:space="preserve">. </w:t>
      </w:r>
      <w:r w:rsidRPr="00F82A31">
        <w:rPr>
          <w:rFonts w:ascii="Times New Roman" w:hAnsi="Times New Roman"/>
          <w:sz w:val="24"/>
          <w:szCs w:val="24"/>
        </w:rPr>
        <w:t xml:space="preserve">Workers having different personal characteristics, have different ranking of job motivators, exhibit high or low organizational commitment and expectations of reward </w:t>
      </w:r>
      <w:r w:rsidRPr="00F82A31">
        <w:rPr>
          <w:rFonts w:ascii="Times New Roman" w:hAnsi="Times New Roman"/>
          <w:sz w:val="24"/>
          <w:szCs w:val="24"/>
        </w:rPr>
        <w:fldChar w:fldCharType="begin"/>
      </w:r>
      <w:r w:rsidRPr="00F82A31">
        <w:rPr>
          <w:rFonts w:ascii="Times New Roman" w:hAnsi="Times New Roman"/>
          <w:sz w:val="24"/>
          <w:szCs w:val="24"/>
        </w:rPr>
        <w:instrText xml:space="preserve"> ADDIN EN.CITE &lt;EndNote&gt;&lt;Cite&gt;&lt;Author&gt;Linz&lt;/Author&gt;&lt;Year&gt;2004&lt;/Year&gt;&lt;RecNum&gt;43&lt;/RecNum&gt;&lt;DisplayText&gt;(Linz, 2004)&lt;/DisplayText&gt;&lt;record&gt;&lt;rec-number&gt;43&lt;/rec-number&gt;&lt;foreign-keys&gt;&lt;key app="EN" db-id="rf50f09rmxfdxgewftn5xdf7z29s2vese99p"&gt;43&lt;/key&gt;&lt;/foreign-keys&gt;&lt;ref-type name="Journal Article"&gt;17&lt;/ref-type&gt;&lt;contributors&gt;&lt;authors&gt;&lt;author&gt;Linz, Susan J&lt;/author&gt;&lt;/authors&gt;&lt;/contributors&gt;&lt;titles&gt;&lt;title&gt;Motivating Russian workers: analysis of age and gender differences&lt;/title&gt;&lt;secondary-title&gt;The Journal of Socio-Economics&lt;/secondary-title&gt;&lt;/titles&gt;&lt;pages&gt;261-289&lt;/pages&gt;&lt;volume&gt;33&lt;/volume&gt;&lt;number&gt;3&lt;/number&gt;&lt;dates&gt;&lt;year&gt;2004&lt;/year&gt;&lt;/dates&gt;&lt;isbn&gt;1053-5357&lt;/isbn&gt;&lt;urls&gt;&lt;/urls&gt;&lt;/record&gt;&lt;/Cite&gt;&lt;/EndNote&gt;</w:instrText>
      </w:r>
      <w:r w:rsidRPr="00F82A31">
        <w:rPr>
          <w:rFonts w:ascii="Times New Roman" w:hAnsi="Times New Roman"/>
          <w:sz w:val="24"/>
          <w:szCs w:val="24"/>
        </w:rPr>
        <w:fldChar w:fldCharType="separate"/>
      </w:r>
      <w:r w:rsidRPr="00F82A31">
        <w:rPr>
          <w:rFonts w:ascii="Times New Roman" w:hAnsi="Times New Roman"/>
          <w:noProof/>
          <w:sz w:val="24"/>
          <w:szCs w:val="24"/>
        </w:rPr>
        <w:t>(</w:t>
      </w:r>
      <w:hyperlink w:anchor="_ENREF_26" w:tooltip="Linz, 2004 #43" w:history="1">
        <w:r w:rsidRPr="00F82A31">
          <w:rPr>
            <w:rFonts w:ascii="Times New Roman" w:hAnsi="Times New Roman"/>
            <w:noProof/>
            <w:sz w:val="24"/>
            <w:szCs w:val="24"/>
          </w:rPr>
          <w:t>Linz, 2004</w:t>
        </w:r>
      </w:hyperlink>
      <w:r w:rsidRPr="00F82A31">
        <w:rPr>
          <w:rFonts w:ascii="Times New Roman" w:hAnsi="Times New Roman"/>
          <w:noProof/>
          <w:sz w:val="24"/>
          <w:szCs w:val="24"/>
        </w:rPr>
        <w:t>)</w:t>
      </w:r>
      <w:r w:rsidRPr="00F82A31">
        <w:rPr>
          <w:rFonts w:ascii="Times New Roman" w:hAnsi="Times New Roman"/>
          <w:sz w:val="24"/>
          <w:szCs w:val="24"/>
        </w:rPr>
        <w:fldChar w:fldCharType="end"/>
      </w:r>
      <w:r w:rsidRPr="00F82A31">
        <w:rPr>
          <w:rFonts w:ascii="Times New Roman" w:hAnsi="Times New Roman"/>
          <w:sz w:val="24"/>
          <w:szCs w:val="24"/>
        </w:rPr>
        <w:t>. Human workers have personal characteristics alongside the worker attitudes. Humans give the input of personal characteristics and attitude to the task. The task itself has certain characteristics. The result is performance and outcomes of the task.</w:t>
      </w:r>
    </w:p>
    <w:p w14:paraId="06C10094" w14:textId="77777777" w:rsidR="00162222" w:rsidRPr="00F82A31" w:rsidRDefault="00162222" w:rsidP="00F25DFF">
      <w:pPr>
        <w:spacing w:after="0" w:line="240" w:lineRule="auto"/>
        <w:ind w:leftChars="0" w:left="0" w:firstLineChars="0" w:firstLine="718"/>
        <w:jc w:val="both"/>
        <w:rPr>
          <w:rFonts w:ascii="Times New Roman" w:hAnsi="Times New Roman"/>
          <w:sz w:val="24"/>
          <w:szCs w:val="24"/>
        </w:rPr>
      </w:pPr>
    </w:p>
    <w:p w14:paraId="6D048C76" w14:textId="4513A16E" w:rsidR="00162222" w:rsidRPr="00162222" w:rsidRDefault="00162222" w:rsidP="00F25DFF">
      <w:pPr>
        <w:pStyle w:val="Heading2"/>
        <w:spacing w:before="0" w:after="0" w:line="240" w:lineRule="auto"/>
        <w:ind w:leftChars="0" w:left="2" w:hanging="2"/>
        <w:rPr>
          <w:rFonts w:ascii="Times New Roman" w:hAnsi="Times New Roman"/>
          <w:b w:val="0"/>
          <w:i/>
          <w:sz w:val="24"/>
          <w:szCs w:val="24"/>
        </w:rPr>
      </w:pPr>
      <w:r w:rsidRPr="00162222">
        <w:rPr>
          <w:rFonts w:ascii="Times New Roman" w:hAnsi="Times New Roman"/>
          <w:b w:val="0"/>
          <w:i/>
          <w:sz w:val="24"/>
          <w:szCs w:val="24"/>
        </w:rPr>
        <w:t>Focus on improving work design</w:t>
      </w:r>
    </w:p>
    <w:p w14:paraId="7A589CF1" w14:textId="77777777" w:rsidR="00162222" w:rsidRDefault="00162222" w:rsidP="00F25DFF">
      <w:pPr>
        <w:spacing w:after="0" w:line="240" w:lineRule="auto"/>
        <w:ind w:leftChars="0" w:left="2" w:hanging="2"/>
        <w:jc w:val="both"/>
      </w:pPr>
    </w:p>
    <w:p w14:paraId="1BCD471D" w14:textId="7F89BCB5" w:rsidR="00F9512D" w:rsidRDefault="00F9512D" w:rsidP="00F25DFF">
      <w:pPr>
        <w:spacing w:after="0" w:line="240" w:lineRule="auto"/>
        <w:ind w:leftChars="0" w:left="2" w:hanging="2"/>
        <w:jc w:val="both"/>
        <w:rPr>
          <w:rFonts w:ascii="Times New Roman" w:hAnsi="Times New Roman"/>
          <w:sz w:val="24"/>
          <w:szCs w:val="24"/>
        </w:rPr>
      </w:pPr>
      <w:r w:rsidRPr="00F82A31">
        <w:rPr>
          <w:rFonts w:ascii="Times New Roman" w:hAnsi="Times New Roman"/>
          <w:sz w:val="24"/>
          <w:szCs w:val="24"/>
        </w:rPr>
        <w:t xml:space="preserve">It is the task of managers to improve work design for increased efficiency and to gain competitive advantage in the marketplace. Humans with their creativity and versatility are a source of gain rather than loss in the industry </w:t>
      </w:r>
      <w:r w:rsidRPr="00F82A31">
        <w:rPr>
          <w:rFonts w:ascii="Times New Roman" w:hAnsi="Times New Roman"/>
          <w:sz w:val="24"/>
          <w:szCs w:val="24"/>
        </w:rPr>
        <w:fldChar w:fldCharType="begin"/>
      </w:r>
      <w:r w:rsidRPr="00F82A31">
        <w:rPr>
          <w:rFonts w:ascii="Times New Roman" w:hAnsi="Times New Roman"/>
          <w:sz w:val="24"/>
          <w:szCs w:val="24"/>
        </w:rPr>
        <w:instrText xml:space="preserve"> ADDIN EN.CITE &lt;EndNote&gt;&lt;Cite&gt;&lt;Author&gt;Bakker&lt;/Author&gt;&lt;Year&gt;2018&lt;/Year&gt;&lt;RecNum&gt;16&lt;/RecNum&gt;&lt;DisplayText&gt;(Bakker and Albrecht, 2018, Velada et al., 2007)&lt;/DisplayText&gt;&lt;record&gt;&lt;rec-number&gt;16&lt;/rec-number&gt;&lt;foreign-keys&gt;&lt;key app="EN" db-id="rf50f09rmxfdxgewftn5xdf7z29s2vese99p"&gt;16&lt;/key&gt;&lt;/foreign-keys&gt;&lt;ref-type name="Journal Article"&gt;17&lt;/ref-type&gt;&lt;contributors&gt;&lt;authors&gt;&lt;author&gt;Bakker, Arnold B&lt;/author&gt;&lt;author&gt;Albrecht, Simon&lt;/author&gt;&lt;/authors&gt;&lt;/contributors&gt;&lt;titles&gt;&lt;title&gt;Work engagement: current trends&lt;/title&gt;&lt;secondary-title&gt;Career Development International&lt;/secondary-title&gt;&lt;/titles&gt;&lt;dates&gt;&lt;year&gt;2018&lt;/year&gt;&lt;/dates&gt;&lt;isbn&gt;1362-0436&lt;/isbn&gt;&lt;urls&gt;&lt;/urls&gt;&lt;/record&gt;&lt;/Cite&gt;&lt;Cite&gt;&lt;Author&gt;Velada&lt;/Author&gt;&lt;Year&gt;2007&lt;/Year&gt;&lt;RecNum&gt;51&lt;/RecNum&gt;&lt;record&gt;&lt;rec-number&gt;51&lt;/rec-number&gt;&lt;foreign-keys&gt;&lt;key app="EN" db-id="rf50f09rmxfdxgewftn5xdf7z29s2vese99p"&gt;51&lt;/key&gt;&lt;/foreign-keys&gt;&lt;ref-type name="Journal Article"&gt;17&lt;/ref-type&gt;&lt;contributors&gt;&lt;authors&gt;&lt;author&gt;Velada, Raquel&lt;/author&gt;&lt;author&gt;Caetano, António&lt;/author&gt;&lt;author&gt;Michel, John W&lt;/author&gt;&lt;author&gt;Lyons, Brian D&lt;/author&gt;&lt;author&gt;Kavanagh, Michael J&lt;/author&gt;&lt;/authors&gt;&lt;/contributors&gt;&lt;titles&gt;&lt;title&gt;The effects of training design, individual characteristics and work environment on transfer of training&lt;/title&gt;&lt;secondary-title&gt;international Journal of Training and Development&lt;/secondary-title&gt;&lt;/titles&gt;&lt;pages&gt;282-294&lt;/pages&gt;&lt;volume&gt;11&lt;/volume&gt;&lt;number&gt;4&lt;/number&gt;&lt;dates&gt;&lt;year&gt;2007&lt;/year&gt;&lt;/dates&gt;&lt;isbn&gt;1360-3736&lt;/isbn&gt;&lt;urls&gt;&lt;/urls&gt;&lt;/record&gt;&lt;/Cite&gt;&lt;/EndNote&gt;</w:instrText>
      </w:r>
      <w:r w:rsidRPr="00F82A31">
        <w:rPr>
          <w:rFonts w:ascii="Times New Roman" w:hAnsi="Times New Roman"/>
          <w:sz w:val="24"/>
          <w:szCs w:val="24"/>
        </w:rPr>
        <w:fldChar w:fldCharType="separate"/>
      </w:r>
      <w:r w:rsidRPr="00F82A31">
        <w:rPr>
          <w:rFonts w:ascii="Times New Roman" w:hAnsi="Times New Roman"/>
          <w:noProof/>
          <w:sz w:val="24"/>
          <w:szCs w:val="24"/>
        </w:rPr>
        <w:t>(</w:t>
      </w:r>
      <w:hyperlink w:anchor="_ENREF_4" w:tooltip="Bakker, 2018 #16" w:history="1">
        <w:r w:rsidRPr="00F82A31">
          <w:rPr>
            <w:rFonts w:ascii="Times New Roman" w:hAnsi="Times New Roman"/>
            <w:noProof/>
            <w:sz w:val="24"/>
            <w:szCs w:val="24"/>
          </w:rPr>
          <w:t xml:space="preserve">Bakker </w:t>
        </w:r>
        <w:r w:rsidR="00162222">
          <w:rPr>
            <w:rFonts w:ascii="Times New Roman" w:hAnsi="Times New Roman"/>
            <w:noProof/>
            <w:sz w:val="24"/>
            <w:szCs w:val="24"/>
          </w:rPr>
          <w:t>&amp;</w:t>
        </w:r>
        <w:r w:rsidRPr="00F82A31">
          <w:rPr>
            <w:rFonts w:ascii="Times New Roman" w:hAnsi="Times New Roman"/>
            <w:noProof/>
            <w:sz w:val="24"/>
            <w:szCs w:val="24"/>
          </w:rPr>
          <w:t xml:space="preserve"> Albrecht, 2018</w:t>
        </w:r>
      </w:hyperlink>
      <w:r w:rsidR="00162222">
        <w:rPr>
          <w:rFonts w:ascii="Times New Roman" w:hAnsi="Times New Roman"/>
          <w:noProof/>
          <w:sz w:val="24"/>
          <w:szCs w:val="24"/>
        </w:rPr>
        <w:t xml:space="preserve">; </w:t>
      </w:r>
      <w:hyperlink w:anchor="_ENREF_51" w:tooltip="Velada, 2007 #51" w:history="1">
        <w:r w:rsidRPr="00F82A31">
          <w:rPr>
            <w:rFonts w:ascii="Times New Roman" w:hAnsi="Times New Roman"/>
            <w:noProof/>
            <w:sz w:val="24"/>
            <w:szCs w:val="24"/>
          </w:rPr>
          <w:t>Velada et al., 2007</w:t>
        </w:r>
      </w:hyperlink>
      <w:r w:rsidRPr="00F82A31">
        <w:rPr>
          <w:rFonts w:ascii="Times New Roman" w:hAnsi="Times New Roman"/>
          <w:noProof/>
          <w:sz w:val="24"/>
          <w:szCs w:val="24"/>
        </w:rPr>
        <w:t>)</w:t>
      </w:r>
      <w:r w:rsidRPr="00F82A31">
        <w:rPr>
          <w:rFonts w:ascii="Times New Roman" w:hAnsi="Times New Roman"/>
          <w:sz w:val="24"/>
          <w:szCs w:val="24"/>
        </w:rPr>
        <w:fldChar w:fldCharType="end"/>
      </w:r>
      <w:r w:rsidRPr="00F82A31">
        <w:rPr>
          <w:rFonts w:ascii="Times New Roman" w:hAnsi="Times New Roman"/>
          <w:sz w:val="24"/>
          <w:szCs w:val="24"/>
        </w:rPr>
        <w:t xml:space="preserve">. Utilized effectively </w:t>
      </w:r>
      <w:r w:rsidRPr="00F82A31">
        <w:rPr>
          <w:rFonts w:ascii="Times New Roman" w:hAnsi="Times New Roman"/>
          <w:sz w:val="24"/>
          <w:szCs w:val="24"/>
        </w:rPr>
        <w:lastRenderedPageBreak/>
        <w:t xml:space="preserve">in a socio technical system human beings can cause substantial gain in productivity and performance. Meaningful work is a source of satisfaction and economic benefit to the worker </w:t>
      </w:r>
      <w:r w:rsidRPr="00F82A31">
        <w:rPr>
          <w:rFonts w:ascii="Times New Roman" w:hAnsi="Times New Roman"/>
          <w:sz w:val="24"/>
          <w:szCs w:val="24"/>
        </w:rPr>
        <w:fldChar w:fldCharType="begin"/>
      </w:r>
      <w:r w:rsidRPr="00F82A31">
        <w:rPr>
          <w:rFonts w:ascii="Times New Roman" w:hAnsi="Times New Roman"/>
          <w:sz w:val="24"/>
          <w:szCs w:val="24"/>
        </w:rPr>
        <w:instrText xml:space="preserve"> ADDIN EN.CITE &lt;EndNote&gt;&lt;Cite&gt;&lt;Author&gt;Cassar&lt;/Author&gt;&lt;Year&gt;2018&lt;/Year&gt;&lt;RecNum&gt;15&lt;/RecNum&gt;&lt;DisplayText&gt;(Cassar and Meier, 2018)&lt;/DisplayText&gt;&lt;record&gt;&lt;rec-number&gt;15&lt;/rec-number&gt;&lt;foreign-keys&gt;&lt;key app="EN" db-id="rf50f09rmxfdxgewftn5xdf7z29s2vese99p"&gt;15&lt;/key&gt;&lt;/foreign-keys&gt;&lt;ref-type name="Journal Article"&gt;17&lt;/ref-type&gt;&lt;contributors&gt;&lt;authors&gt;&lt;author&gt;Cassar, Lea&lt;/author&gt;&lt;author&gt;Meier, Stephan&lt;/author&gt;&lt;/authors&gt;&lt;/contributors&gt;&lt;titles&gt;&lt;title&gt;Nonmonetary Incentives and the Implications of Work as a Source of Meaning&lt;/title&gt;&lt;secondary-title&gt;Journal of Economic Perspectives&lt;/secondary-title&gt;&lt;/titles&gt;&lt;pages&gt;215-38&lt;/pages&gt;&lt;volume&gt;32&lt;/volume&gt;&lt;number&gt;3&lt;/number&gt;&lt;dates&gt;&lt;year&gt;2018&lt;/year&gt;&lt;/dates&gt;&lt;isbn&gt;0895-3309&lt;/isbn&gt;&lt;urls&gt;&lt;/urls&gt;&lt;/record&gt;&lt;/Cite&gt;&lt;/EndNote&gt;</w:instrText>
      </w:r>
      <w:r w:rsidRPr="00F82A31">
        <w:rPr>
          <w:rFonts w:ascii="Times New Roman" w:hAnsi="Times New Roman"/>
          <w:sz w:val="24"/>
          <w:szCs w:val="24"/>
        </w:rPr>
        <w:fldChar w:fldCharType="separate"/>
      </w:r>
      <w:r w:rsidRPr="00F82A31">
        <w:rPr>
          <w:rFonts w:ascii="Times New Roman" w:hAnsi="Times New Roman"/>
          <w:noProof/>
          <w:sz w:val="24"/>
          <w:szCs w:val="24"/>
        </w:rPr>
        <w:t>(</w:t>
      </w:r>
      <w:hyperlink w:anchor="_ENREF_9" w:tooltip="Cassar, 2018 #15" w:history="1">
        <w:r w:rsidRPr="00F82A31">
          <w:rPr>
            <w:rFonts w:ascii="Times New Roman" w:hAnsi="Times New Roman"/>
            <w:noProof/>
            <w:sz w:val="24"/>
            <w:szCs w:val="24"/>
          </w:rPr>
          <w:t xml:space="preserve">Cassar </w:t>
        </w:r>
        <w:r w:rsidR="00162222">
          <w:rPr>
            <w:rFonts w:ascii="Times New Roman" w:hAnsi="Times New Roman"/>
            <w:noProof/>
            <w:sz w:val="24"/>
            <w:szCs w:val="24"/>
          </w:rPr>
          <w:t>&amp;</w:t>
        </w:r>
        <w:r w:rsidRPr="00F82A31">
          <w:rPr>
            <w:rFonts w:ascii="Times New Roman" w:hAnsi="Times New Roman"/>
            <w:noProof/>
            <w:sz w:val="24"/>
            <w:szCs w:val="24"/>
          </w:rPr>
          <w:t xml:space="preserve"> Meier, 2018</w:t>
        </w:r>
      </w:hyperlink>
      <w:r w:rsidRPr="00F82A31">
        <w:rPr>
          <w:rFonts w:ascii="Times New Roman" w:hAnsi="Times New Roman"/>
          <w:noProof/>
          <w:sz w:val="24"/>
          <w:szCs w:val="24"/>
        </w:rPr>
        <w:t>)</w:t>
      </w:r>
      <w:r w:rsidRPr="00F82A31">
        <w:rPr>
          <w:rFonts w:ascii="Times New Roman" w:hAnsi="Times New Roman"/>
          <w:sz w:val="24"/>
          <w:szCs w:val="24"/>
        </w:rPr>
        <w:fldChar w:fldCharType="end"/>
      </w:r>
      <w:r w:rsidRPr="00F82A31">
        <w:rPr>
          <w:rFonts w:ascii="Times New Roman" w:hAnsi="Times New Roman"/>
          <w:sz w:val="24"/>
          <w:szCs w:val="24"/>
        </w:rPr>
        <w:t xml:space="preserve">. It is difficult for designers to predict how the combination of human and technical system will work when integrated together </w:t>
      </w:r>
      <w:r w:rsidRPr="00F82A31">
        <w:rPr>
          <w:rFonts w:ascii="Times New Roman" w:hAnsi="Times New Roman"/>
          <w:sz w:val="24"/>
          <w:szCs w:val="24"/>
        </w:rPr>
        <w:fldChar w:fldCharType="begin"/>
      </w:r>
      <w:r w:rsidRPr="00F82A31">
        <w:rPr>
          <w:rFonts w:ascii="Times New Roman" w:hAnsi="Times New Roman"/>
          <w:sz w:val="24"/>
          <w:szCs w:val="24"/>
        </w:rPr>
        <w:instrText xml:space="preserve"> ADDIN EN.CITE &lt;EndNote&gt;&lt;Cite&gt;&lt;Author&gt;Taghavi&lt;/Author&gt;&lt;Year&gt;2017&lt;/Year&gt;&lt;RecNum&gt;54&lt;/RecNum&gt;&lt;DisplayText&gt;(Taghavi and Woo, 2017)&lt;/DisplayText&gt;&lt;record&gt;&lt;rec-number&gt;54&lt;/rec-number&gt;&lt;foreign-keys&gt;&lt;key app="EN" db-id="rf50f09rmxfdxgewftn5xdf7z29s2vese99p"&gt;54&lt;/key&gt;&lt;/foreign-keys&gt;&lt;ref-type name="Journal Article"&gt;17&lt;/ref-type&gt;&lt;contributors&gt;&lt;authors&gt;&lt;author&gt;Taghavi, Atefeh&lt;/author&gt;&lt;author&gt;Woo, Carson&lt;/author&gt;&lt;/authors&gt;&lt;/contributors&gt;&lt;titles&gt;&lt;title&gt;The role clarity framework to improve requirements gathering&lt;/title&gt;&lt;secondary-title&gt;ACM Transactions on Management Information Systems (TMIS)&lt;/secondary-title&gt;&lt;/titles&gt;&lt;pages&gt;1-16&lt;/pages&gt;&lt;volume&gt;8&lt;/volume&gt;&lt;number&gt;2-3&lt;/number&gt;&lt;dates&gt;&lt;year&gt;2017&lt;/year&gt;&lt;/dates&gt;&lt;isbn&gt;2158-656X&lt;/isbn&gt;&lt;urls&gt;&lt;/urls&gt;&lt;/record&gt;&lt;/Cite&gt;&lt;/EndNote&gt;</w:instrText>
      </w:r>
      <w:r w:rsidRPr="00F82A31">
        <w:rPr>
          <w:rFonts w:ascii="Times New Roman" w:hAnsi="Times New Roman"/>
          <w:sz w:val="24"/>
          <w:szCs w:val="24"/>
        </w:rPr>
        <w:fldChar w:fldCharType="separate"/>
      </w:r>
      <w:r w:rsidRPr="00F82A31">
        <w:rPr>
          <w:rFonts w:ascii="Times New Roman" w:hAnsi="Times New Roman"/>
          <w:noProof/>
          <w:sz w:val="24"/>
          <w:szCs w:val="24"/>
        </w:rPr>
        <w:t>(</w:t>
      </w:r>
      <w:hyperlink w:anchor="_ENREF_44" w:tooltip="Taghavi, 2017 #54" w:history="1">
        <w:r w:rsidRPr="00F82A31">
          <w:rPr>
            <w:rFonts w:ascii="Times New Roman" w:hAnsi="Times New Roman"/>
            <w:noProof/>
            <w:sz w:val="24"/>
            <w:szCs w:val="24"/>
          </w:rPr>
          <w:t xml:space="preserve">Taghavi </w:t>
        </w:r>
        <w:r w:rsidR="00162222">
          <w:rPr>
            <w:rFonts w:ascii="Times New Roman" w:hAnsi="Times New Roman"/>
            <w:noProof/>
            <w:sz w:val="24"/>
            <w:szCs w:val="24"/>
          </w:rPr>
          <w:t xml:space="preserve">&amp; </w:t>
        </w:r>
        <w:r w:rsidRPr="00F82A31">
          <w:rPr>
            <w:rFonts w:ascii="Times New Roman" w:hAnsi="Times New Roman"/>
            <w:noProof/>
            <w:sz w:val="24"/>
            <w:szCs w:val="24"/>
          </w:rPr>
          <w:t>Woo, 2017</w:t>
        </w:r>
      </w:hyperlink>
      <w:r w:rsidRPr="00F82A31">
        <w:rPr>
          <w:rFonts w:ascii="Times New Roman" w:hAnsi="Times New Roman"/>
          <w:noProof/>
          <w:sz w:val="24"/>
          <w:szCs w:val="24"/>
        </w:rPr>
        <w:t>)</w:t>
      </w:r>
      <w:r w:rsidRPr="00F82A31">
        <w:rPr>
          <w:rFonts w:ascii="Times New Roman" w:hAnsi="Times New Roman"/>
          <w:sz w:val="24"/>
          <w:szCs w:val="24"/>
        </w:rPr>
        <w:fldChar w:fldCharType="end"/>
      </w:r>
      <w:r w:rsidRPr="00F82A31">
        <w:rPr>
          <w:rFonts w:ascii="Times New Roman" w:hAnsi="Times New Roman"/>
          <w:sz w:val="24"/>
          <w:szCs w:val="24"/>
        </w:rPr>
        <w:t xml:space="preserve">. It has been established that worker attitudes do not affect productivity and performance. The variation in performance might be due to task characteristics. However it has been proposed that the relationship between personal characteristics and productivity be investigated in future </w:t>
      </w:r>
      <w:r w:rsidRPr="00F82A31">
        <w:rPr>
          <w:rFonts w:ascii="Times New Roman" w:hAnsi="Times New Roman"/>
          <w:sz w:val="24"/>
          <w:szCs w:val="24"/>
        </w:rPr>
        <w:fldChar w:fldCharType="begin"/>
      </w:r>
      <w:r w:rsidRPr="00F82A31">
        <w:rPr>
          <w:rFonts w:ascii="Times New Roman" w:hAnsi="Times New Roman"/>
          <w:sz w:val="24"/>
          <w:szCs w:val="24"/>
        </w:rPr>
        <w:instrText xml:space="preserve"> ADDIN EN.CITE &lt;EndNote&gt;&lt;Cite&gt;&lt;Author&gt;Fletcher&lt;/Author&gt;&lt;Year&gt;2008&lt;/Year&gt;&lt;RecNum&gt;44&lt;/RecNum&gt;&lt;DisplayText&gt;(Fletcher et al., 2008, Shantz et al., 2013)&lt;/DisplayText&gt;&lt;record&gt;&lt;rec-number&gt;44&lt;/rec-number&gt;&lt;foreign-keys&gt;&lt;key app="EN" db-id="rf50f09rmxfdxgewftn5xdf7z29s2vese99p"&gt;44&lt;/key&gt;&lt;/foreign-keys&gt;&lt;ref-type name="Journal Article"&gt;17&lt;/ref-type&gt;&lt;contributors&gt;&lt;authors&gt;&lt;author&gt;Fletcher, Sarah R&lt;/author&gt;&lt;author&gt;Baines, Tim S&lt;/author&gt;&lt;author&gt;Harrison, DK&lt;/author&gt;&lt;/authors&gt;&lt;/contributors&gt;&lt;titles&gt;&lt;title&gt;An investigation of production workers’ performance variations and the potential impact of attitudes&lt;/title&gt;&lt;secondary-title&gt;The International Journal of Advanced Manufacturing Technology&lt;/secondary-title&gt;&lt;/titles&gt;&lt;pages&gt;1113&lt;/pages&gt;&lt;volume&gt;35&lt;/volume&gt;&lt;number&gt;11-12&lt;/number&gt;&lt;dates&gt;&lt;year&gt;2008&lt;/year&gt;&lt;/dates&gt;&lt;isbn&gt;0268-3768&lt;/isbn&gt;&lt;urls&gt;&lt;/urls&gt;&lt;/record&gt;&lt;/Cite&gt;&lt;Cite&gt;&lt;Author&gt;Shantz&lt;/Author&gt;&lt;Year&gt;2013&lt;/Year&gt;&lt;RecNum&gt;52&lt;/RecNum&gt;&lt;record&gt;&lt;rec-number&gt;52&lt;/rec-number&gt;&lt;foreign-keys&gt;&lt;key app="EN" db-id="rf50f09rmxfdxgewftn5xdf7z29s2vese99p"&gt;52&lt;/key&gt;&lt;/foreign-keys&gt;&lt;ref-type name="Journal Article"&gt;17&lt;/ref-type&gt;&lt;contributors&gt;&lt;authors&gt;&lt;author&gt;Shantz, Amanda&lt;/author&gt;&lt;author&gt;Alfes, Kerstin&lt;/author&gt;&lt;author&gt;Truss, Catherine&lt;/author&gt;&lt;author&gt;Soane, Emma&lt;/author&gt;&lt;/authors&gt;&lt;/contributors&gt;&lt;titles&gt;&lt;title&gt;The role of employee engagement in the relationship between job design and task performance, citizenship and deviant behaviours&lt;/title&gt;&lt;secondary-title&gt;The International Journal of Human Resource Management&lt;/secondary-title&gt;&lt;/titles&gt;&lt;pages&gt;2608-2627&lt;/pages&gt;&lt;volume&gt;24&lt;/volume&gt;&lt;number&gt;13&lt;/number&gt;&lt;dates&gt;&lt;year&gt;2013&lt;/year&gt;&lt;/dates&gt;&lt;isbn&gt;0958-5192&lt;/isbn&gt;&lt;urls&gt;&lt;/urls&gt;&lt;/record&gt;&lt;/Cite&gt;&lt;/EndNote&gt;</w:instrText>
      </w:r>
      <w:r w:rsidRPr="00F82A31">
        <w:rPr>
          <w:rFonts w:ascii="Times New Roman" w:hAnsi="Times New Roman"/>
          <w:sz w:val="24"/>
          <w:szCs w:val="24"/>
        </w:rPr>
        <w:fldChar w:fldCharType="separate"/>
      </w:r>
      <w:r w:rsidRPr="00F82A31">
        <w:rPr>
          <w:rFonts w:ascii="Times New Roman" w:hAnsi="Times New Roman"/>
          <w:noProof/>
          <w:sz w:val="24"/>
          <w:szCs w:val="24"/>
        </w:rPr>
        <w:t>(</w:t>
      </w:r>
      <w:hyperlink w:anchor="_ENREF_21" w:tooltip="Fletcher, 2008 #44" w:history="1">
        <w:r w:rsidRPr="00F82A31">
          <w:rPr>
            <w:rFonts w:ascii="Times New Roman" w:hAnsi="Times New Roman"/>
            <w:noProof/>
            <w:sz w:val="24"/>
            <w:szCs w:val="24"/>
          </w:rPr>
          <w:t>Fletcher et al., 2008</w:t>
        </w:r>
      </w:hyperlink>
      <w:r w:rsidR="00162222">
        <w:rPr>
          <w:rFonts w:ascii="Times New Roman" w:hAnsi="Times New Roman"/>
          <w:noProof/>
          <w:sz w:val="24"/>
          <w:szCs w:val="24"/>
        </w:rPr>
        <w:t>;</w:t>
      </w:r>
      <w:r w:rsidRPr="00F82A31">
        <w:rPr>
          <w:rFonts w:ascii="Times New Roman" w:hAnsi="Times New Roman"/>
          <w:noProof/>
          <w:sz w:val="24"/>
          <w:szCs w:val="24"/>
        </w:rPr>
        <w:t xml:space="preserve"> </w:t>
      </w:r>
      <w:hyperlink w:anchor="_ENREF_42" w:tooltip="Shantz, 2013 #52" w:history="1">
        <w:r w:rsidRPr="00F82A31">
          <w:rPr>
            <w:rFonts w:ascii="Times New Roman" w:hAnsi="Times New Roman"/>
            <w:noProof/>
            <w:sz w:val="24"/>
            <w:szCs w:val="24"/>
          </w:rPr>
          <w:t>Shantz et al., 2013</w:t>
        </w:r>
      </w:hyperlink>
      <w:r w:rsidRPr="00F82A31">
        <w:rPr>
          <w:rFonts w:ascii="Times New Roman" w:hAnsi="Times New Roman"/>
          <w:noProof/>
          <w:sz w:val="24"/>
          <w:szCs w:val="24"/>
        </w:rPr>
        <w:t>)</w:t>
      </w:r>
      <w:r w:rsidRPr="00F82A31">
        <w:rPr>
          <w:rFonts w:ascii="Times New Roman" w:hAnsi="Times New Roman"/>
          <w:sz w:val="24"/>
          <w:szCs w:val="24"/>
        </w:rPr>
        <w:fldChar w:fldCharType="end"/>
      </w:r>
      <w:r w:rsidRPr="00F82A31">
        <w:rPr>
          <w:rFonts w:ascii="Times New Roman" w:hAnsi="Times New Roman"/>
          <w:sz w:val="24"/>
          <w:szCs w:val="24"/>
        </w:rPr>
        <w:t>. This relationship is exhibited in Figure 3. The industry 4.0 revolution will change work design and will impact the worker through deskilling vs upskilling, human centered vs technology replacement theories. The work will demand more decision making, problem solving, innovation, complexity, advanced technological skills and will be focused on core features of importance (Waschull et al. 2017).</w:t>
      </w:r>
    </w:p>
    <w:p w14:paraId="6219588C" w14:textId="77777777" w:rsidR="00AE01D0" w:rsidRPr="00F82A31" w:rsidRDefault="00AE01D0" w:rsidP="00F25DFF">
      <w:pPr>
        <w:spacing w:after="0" w:line="240" w:lineRule="auto"/>
        <w:ind w:leftChars="0" w:left="2" w:hanging="2"/>
        <w:jc w:val="both"/>
        <w:rPr>
          <w:rFonts w:ascii="Times New Roman" w:hAnsi="Times New Roman"/>
          <w:sz w:val="24"/>
          <w:szCs w:val="24"/>
        </w:rPr>
      </w:pPr>
    </w:p>
    <w:p w14:paraId="2D2DDCEF" w14:textId="77777777" w:rsidR="00F9512D" w:rsidRPr="00F82A31" w:rsidRDefault="00F9512D" w:rsidP="00F25DFF">
      <w:pPr>
        <w:spacing w:after="0" w:line="240" w:lineRule="auto"/>
        <w:ind w:leftChars="0" w:left="2" w:hanging="2"/>
        <w:jc w:val="both"/>
        <w:rPr>
          <w:rFonts w:ascii="Times New Roman" w:hAnsi="Times New Roman"/>
          <w:b/>
          <w:noProof/>
          <w:sz w:val="24"/>
          <w:szCs w:val="24"/>
        </w:rPr>
      </w:pPr>
    </w:p>
    <w:p w14:paraId="5381758B" w14:textId="77777777" w:rsidR="00F9512D" w:rsidRPr="00F82A31" w:rsidRDefault="00F9512D" w:rsidP="00F25DFF">
      <w:pPr>
        <w:spacing w:after="0" w:line="240" w:lineRule="auto"/>
        <w:ind w:leftChars="0" w:left="2" w:hanging="2"/>
        <w:jc w:val="center"/>
        <w:rPr>
          <w:rFonts w:ascii="Times New Roman" w:hAnsi="Times New Roman"/>
          <w:b/>
          <w:noProof/>
          <w:sz w:val="20"/>
          <w:szCs w:val="24"/>
        </w:rPr>
      </w:pPr>
      <w:r w:rsidRPr="00F82A31">
        <w:rPr>
          <w:rFonts w:ascii="Times New Roman" w:hAnsi="Times New Roman"/>
          <w:noProof/>
          <w:sz w:val="24"/>
          <w:szCs w:val="24"/>
          <w:lang w:val="en-MY" w:eastAsia="en-MY"/>
        </w:rPr>
        <mc:AlternateContent>
          <mc:Choice Requires="wpg">
            <w:drawing>
              <wp:inline distT="0" distB="0" distL="0" distR="0" wp14:anchorId="550BDD1F" wp14:editId="432ED7B0">
                <wp:extent cx="3271680" cy="1161414"/>
                <wp:effectExtent l="0" t="0" r="24130" b="20320"/>
                <wp:docPr id="167"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1680" cy="1161414"/>
                          <a:chOff x="2879" y="5322"/>
                          <a:chExt cx="6318" cy="1810"/>
                        </a:xfrm>
                      </wpg:grpSpPr>
                      <wps:wsp>
                        <wps:cNvPr id="168" name="Text Box 38"/>
                        <wps:cNvSpPr txBox="1">
                          <a:spLocks noChangeArrowheads="1"/>
                        </wps:cNvSpPr>
                        <wps:spPr bwMode="auto">
                          <a:xfrm>
                            <a:off x="3095" y="5364"/>
                            <a:ext cx="1598" cy="670"/>
                          </a:xfrm>
                          <a:prstGeom prst="rect">
                            <a:avLst/>
                          </a:prstGeom>
                          <a:solidFill>
                            <a:srgbClr val="FFFFFF"/>
                          </a:solidFill>
                          <a:ln w="9525">
                            <a:solidFill>
                              <a:schemeClr val="bg1">
                                <a:lumMod val="100000"/>
                                <a:lumOff val="0"/>
                              </a:schemeClr>
                            </a:solidFill>
                            <a:miter lim="800000"/>
                            <a:headEnd/>
                            <a:tailEnd/>
                          </a:ln>
                        </wps:spPr>
                        <wps:txbx>
                          <w:txbxContent>
                            <w:p w14:paraId="5B04EC51" w14:textId="77777777" w:rsidR="0032712B" w:rsidRPr="00F4381E" w:rsidRDefault="0032712B" w:rsidP="00F9512D">
                              <w:pPr>
                                <w:spacing w:after="0" w:line="240" w:lineRule="auto"/>
                                <w:ind w:left="0" w:hanging="2"/>
                                <w:jc w:val="center"/>
                                <w:rPr>
                                  <w:rFonts w:ascii="Times New Roman" w:hAnsi="Times New Roman"/>
                                  <w:sz w:val="16"/>
                                  <w:szCs w:val="16"/>
                                </w:rPr>
                              </w:pPr>
                              <w:r w:rsidRPr="00F4381E">
                                <w:rPr>
                                  <w:rFonts w:ascii="Times New Roman" w:hAnsi="Times New Roman"/>
                                  <w:sz w:val="16"/>
                                  <w:szCs w:val="16"/>
                                </w:rPr>
                                <w:t>Personal Characteristics</w:t>
                              </w:r>
                            </w:p>
                          </w:txbxContent>
                        </wps:txbx>
                        <wps:bodyPr rot="0" vert="horz" wrap="square" lIns="91440" tIns="45720" rIns="91440" bIns="45720" anchor="t" anchorCtr="0" upright="1">
                          <a:noAutofit/>
                        </wps:bodyPr>
                      </wps:wsp>
                      <wps:wsp>
                        <wps:cNvPr id="169" name="Text Box 39"/>
                        <wps:cNvSpPr txBox="1">
                          <a:spLocks noChangeArrowheads="1"/>
                        </wps:cNvSpPr>
                        <wps:spPr bwMode="auto">
                          <a:xfrm>
                            <a:off x="3095" y="6598"/>
                            <a:ext cx="1275" cy="534"/>
                          </a:xfrm>
                          <a:prstGeom prst="rect">
                            <a:avLst/>
                          </a:prstGeom>
                          <a:solidFill>
                            <a:srgbClr val="FFFFFF"/>
                          </a:solidFill>
                          <a:ln w="9525">
                            <a:solidFill>
                              <a:schemeClr val="bg1">
                                <a:lumMod val="100000"/>
                                <a:lumOff val="0"/>
                              </a:schemeClr>
                            </a:solidFill>
                            <a:miter lim="800000"/>
                            <a:headEnd/>
                            <a:tailEnd/>
                          </a:ln>
                        </wps:spPr>
                        <wps:txbx>
                          <w:txbxContent>
                            <w:p w14:paraId="562B535D" w14:textId="77777777" w:rsidR="0032712B" w:rsidRPr="00F4381E" w:rsidRDefault="0032712B" w:rsidP="00F9512D">
                              <w:pPr>
                                <w:ind w:left="0" w:hanging="2"/>
                                <w:jc w:val="center"/>
                                <w:rPr>
                                  <w:rFonts w:ascii="Times New Roman" w:hAnsi="Times New Roman"/>
                                  <w:sz w:val="16"/>
                                  <w:szCs w:val="16"/>
                                </w:rPr>
                              </w:pPr>
                              <w:r w:rsidRPr="00F4381E">
                                <w:rPr>
                                  <w:rFonts w:ascii="Times New Roman" w:hAnsi="Times New Roman"/>
                                  <w:sz w:val="16"/>
                                  <w:szCs w:val="16"/>
                                </w:rPr>
                                <w:t>Attitudes</w:t>
                              </w:r>
                            </w:p>
                          </w:txbxContent>
                        </wps:txbx>
                        <wps:bodyPr rot="0" vert="horz" wrap="square" lIns="91440" tIns="45720" rIns="91440" bIns="45720" anchor="t" anchorCtr="0" upright="1">
                          <a:noAutofit/>
                        </wps:bodyPr>
                      </wps:wsp>
                      <wps:wsp>
                        <wps:cNvPr id="170" name="Text Box 40"/>
                        <wps:cNvSpPr txBox="1">
                          <a:spLocks noChangeArrowheads="1"/>
                        </wps:cNvSpPr>
                        <wps:spPr bwMode="auto">
                          <a:xfrm>
                            <a:off x="5134" y="5949"/>
                            <a:ext cx="1550" cy="741"/>
                          </a:xfrm>
                          <a:prstGeom prst="rect">
                            <a:avLst/>
                          </a:prstGeom>
                          <a:solidFill>
                            <a:srgbClr val="FFFFFF"/>
                          </a:solidFill>
                          <a:ln w="9525">
                            <a:solidFill>
                              <a:schemeClr val="bg1">
                                <a:lumMod val="100000"/>
                                <a:lumOff val="0"/>
                              </a:schemeClr>
                            </a:solidFill>
                            <a:miter lim="800000"/>
                            <a:headEnd/>
                            <a:tailEnd/>
                          </a:ln>
                        </wps:spPr>
                        <wps:txbx>
                          <w:txbxContent>
                            <w:p w14:paraId="02C9B038" w14:textId="77777777" w:rsidR="0032712B" w:rsidRPr="00F4381E" w:rsidRDefault="0032712B" w:rsidP="00F9512D">
                              <w:pPr>
                                <w:ind w:left="0" w:hanging="2"/>
                                <w:jc w:val="center"/>
                                <w:rPr>
                                  <w:rFonts w:ascii="Times New Roman" w:hAnsi="Times New Roman"/>
                                  <w:sz w:val="16"/>
                                  <w:szCs w:val="16"/>
                                </w:rPr>
                              </w:pPr>
                              <w:r w:rsidRPr="00F4381E">
                                <w:rPr>
                                  <w:rFonts w:ascii="Times New Roman" w:hAnsi="Times New Roman"/>
                                  <w:sz w:val="16"/>
                                  <w:szCs w:val="16"/>
                                </w:rPr>
                                <w:t>Task Characteristics</w:t>
                              </w:r>
                            </w:p>
                          </w:txbxContent>
                        </wps:txbx>
                        <wps:bodyPr rot="0" vert="horz" wrap="square" lIns="91440" tIns="45720" rIns="91440" bIns="45720" anchor="t" anchorCtr="0" upright="1">
                          <a:noAutofit/>
                        </wps:bodyPr>
                      </wps:wsp>
                      <wps:wsp>
                        <wps:cNvPr id="171" name="Text Box 41"/>
                        <wps:cNvSpPr txBox="1">
                          <a:spLocks noChangeArrowheads="1"/>
                        </wps:cNvSpPr>
                        <wps:spPr bwMode="auto">
                          <a:xfrm>
                            <a:off x="7644" y="5984"/>
                            <a:ext cx="1428" cy="697"/>
                          </a:xfrm>
                          <a:prstGeom prst="rect">
                            <a:avLst/>
                          </a:prstGeom>
                          <a:solidFill>
                            <a:srgbClr val="FFFFFF"/>
                          </a:solidFill>
                          <a:ln w="9525">
                            <a:solidFill>
                              <a:schemeClr val="bg1">
                                <a:lumMod val="100000"/>
                                <a:lumOff val="0"/>
                              </a:schemeClr>
                            </a:solidFill>
                            <a:miter lim="800000"/>
                            <a:headEnd/>
                            <a:tailEnd/>
                          </a:ln>
                        </wps:spPr>
                        <wps:txbx>
                          <w:txbxContent>
                            <w:p w14:paraId="7951830E" w14:textId="77777777" w:rsidR="0032712B" w:rsidRPr="00F4381E" w:rsidRDefault="0032712B" w:rsidP="00F9512D">
                              <w:pPr>
                                <w:ind w:left="0" w:hanging="2"/>
                                <w:jc w:val="center"/>
                                <w:rPr>
                                  <w:rFonts w:ascii="Times New Roman" w:hAnsi="Times New Roman"/>
                                  <w:sz w:val="16"/>
                                  <w:szCs w:val="16"/>
                                </w:rPr>
                              </w:pPr>
                              <w:r w:rsidRPr="00F4381E">
                                <w:rPr>
                                  <w:rFonts w:ascii="Times New Roman" w:hAnsi="Times New Roman"/>
                                  <w:sz w:val="16"/>
                                  <w:szCs w:val="16"/>
                                </w:rPr>
                                <w:t>Task Performance</w:t>
                              </w:r>
                            </w:p>
                          </w:txbxContent>
                        </wps:txbx>
                        <wps:bodyPr rot="0" vert="horz" wrap="square" lIns="91440" tIns="45720" rIns="91440" bIns="45720" anchor="t" anchorCtr="0" upright="1">
                          <a:noAutofit/>
                        </wps:bodyPr>
                      </wps:wsp>
                      <wps:wsp>
                        <wps:cNvPr id="172" name="Oval 27"/>
                        <wps:cNvSpPr>
                          <a:spLocks noChangeArrowheads="1"/>
                        </wps:cNvSpPr>
                        <wps:spPr bwMode="auto">
                          <a:xfrm>
                            <a:off x="2879" y="6469"/>
                            <a:ext cx="1757" cy="624"/>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AutoShape 30"/>
                        <wps:cNvSpPr>
                          <a:spLocks noChangeArrowheads="1"/>
                        </wps:cNvSpPr>
                        <wps:spPr bwMode="auto">
                          <a:xfrm>
                            <a:off x="4693" y="5813"/>
                            <a:ext cx="348" cy="224"/>
                          </a:xfrm>
                          <a:prstGeom prst="rightArrow">
                            <a:avLst>
                              <a:gd name="adj1" fmla="val 50000"/>
                              <a:gd name="adj2" fmla="val 31662"/>
                            </a:avLst>
                          </a:prstGeom>
                          <a:solidFill>
                            <a:schemeClr val="bg2">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74" name="AutoShape 31"/>
                        <wps:cNvSpPr>
                          <a:spLocks noChangeArrowheads="1"/>
                        </wps:cNvSpPr>
                        <wps:spPr bwMode="auto">
                          <a:xfrm>
                            <a:off x="4693" y="6457"/>
                            <a:ext cx="348" cy="224"/>
                          </a:xfrm>
                          <a:prstGeom prst="rightArrow">
                            <a:avLst>
                              <a:gd name="adj1" fmla="val 50000"/>
                              <a:gd name="adj2" fmla="val 30652"/>
                            </a:avLst>
                          </a:prstGeom>
                          <a:solidFill>
                            <a:schemeClr val="bg2">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75" name="AutoShape 32"/>
                        <wps:cNvSpPr>
                          <a:spLocks noChangeArrowheads="1"/>
                        </wps:cNvSpPr>
                        <wps:spPr bwMode="auto">
                          <a:xfrm>
                            <a:off x="6953" y="6182"/>
                            <a:ext cx="348" cy="177"/>
                          </a:xfrm>
                          <a:prstGeom prst="rightArrow">
                            <a:avLst>
                              <a:gd name="adj1" fmla="val 50000"/>
                              <a:gd name="adj2" fmla="val 33643"/>
                            </a:avLst>
                          </a:prstGeom>
                          <a:solidFill>
                            <a:schemeClr val="bg2">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76" name="AutoShape 33"/>
                        <wps:cNvSpPr>
                          <a:spLocks noChangeArrowheads="1"/>
                        </wps:cNvSpPr>
                        <wps:spPr bwMode="auto">
                          <a:xfrm>
                            <a:off x="3711" y="6037"/>
                            <a:ext cx="292" cy="359"/>
                          </a:xfrm>
                          <a:prstGeom prst="downArrow">
                            <a:avLst>
                              <a:gd name="adj1" fmla="val 50000"/>
                              <a:gd name="adj2" fmla="val 51610"/>
                            </a:avLst>
                          </a:prstGeom>
                          <a:solidFill>
                            <a:schemeClr val="bg2">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77" name="Oval 34"/>
                        <wps:cNvSpPr>
                          <a:spLocks noChangeArrowheads="1"/>
                        </wps:cNvSpPr>
                        <wps:spPr bwMode="auto">
                          <a:xfrm>
                            <a:off x="2981" y="5322"/>
                            <a:ext cx="1757" cy="624"/>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Oval 35"/>
                        <wps:cNvSpPr>
                          <a:spLocks noChangeArrowheads="1"/>
                        </wps:cNvSpPr>
                        <wps:spPr bwMode="auto">
                          <a:xfrm>
                            <a:off x="5041" y="5929"/>
                            <a:ext cx="1757" cy="624"/>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Oval 36"/>
                        <wps:cNvSpPr>
                          <a:spLocks noChangeArrowheads="1"/>
                        </wps:cNvSpPr>
                        <wps:spPr bwMode="auto">
                          <a:xfrm>
                            <a:off x="7440" y="5974"/>
                            <a:ext cx="1757" cy="624"/>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50BDD1F" id="Group 79" o:spid="_x0000_s1057" style="width:257.6pt;height:91.45pt;mso-position-horizontal-relative:char;mso-position-vertical-relative:line" coordorigin="2879,5322" coordsize="631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">
                <v:shape id="Text Box 38" o:spid="_x0000_s1058" type="#_x0000_t202" style="position:absolute;left:3095;top:5364;width:1598;height: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" strokecolor="white [3212]">
                  <v:textbox>
                    <w:txbxContent>
                      <w:p w14:paraId="5B04EC51" w14:textId="77777777" w:rsidR="0032712B" w:rsidRPr="00F4381E" w:rsidRDefault="0032712B" w:rsidP="00F9512D">
                        <w:pPr>
                          <w:spacing w:after="0" w:line="240" w:lineRule="auto"/>
                          <w:ind w:left="0" w:hanging="2"/>
                          <w:jc w:val="center"/>
                          <w:rPr>
                            <w:rFonts w:ascii="Times New Roman" w:hAnsi="Times New Roman"/>
                            <w:sz w:val="16"/>
                            <w:szCs w:val="16"/>
                          </w:rPr>
                        </w:pPr>
                        <w:r w:rsidRPr="00F4381E">
                          <w:rPr>
                            <w:rFonts w:ascii="Times New Roman" w:hAnsi="Times New Roman"/>
                            <w:sz w:val="16"/>
                            <w:szCs w:val="16"/>
                          </w:rPr>
                          <w:t>Personal Characteristics</w:t>
                        </w:r>
                      </w:p>
                    </w:txbxContent>
                  </v:textbox>
                </v:shape>
                <v:shape id="Text Box 39" o:spid="_x0000_s1059" type="#_x0000_t202" style="position:absolute;left:3095;top:6598;width:1275;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" strokecolor="white [3212]">
                  <v:textbox>
                    <w:txbxContent>
                      <w:p w14:paraId="562B535D" w14:textId="77777777" w:rsidR="0032712B" w:rsidRPr="00F4381E" w:rsidRDefault="0032712B" w:rsidP="00F9512D">
                        <w:pPr>
                          <w:ind w:left="0" w:hanging="2"/>
                          <w:jc w:val="center"/>
                          <w:rPr>
                            <w:rFonts w:ascii="Times New Roman" w:hAnsi="Times New Roman"/>
                            <w:sz w:val="16"/>
                            <w:szCs w:val="16"/>
                          </w:rPr>
                        </w:pPr>
                        <w:r w:rsidRPr="00F4381E">
                          <w:rPr>
                            <w:rFonts w:ascii="Times New Roman" w:hAnsi="Times New Roman"/>
                            <w:sz w:val="16"/>
                            <w:szCs w:val="16"/>
                          </w:rPr>
                          <w:t>Attitudes</w:t>
                        </w:r>
                      </w:p>
                    </w:txbxContent>
                  </v:textbox>
                </v:shape>
                <v:shape id="Text Box 40" o:spid="_x0000_s1060" type="#_x0000_t202" style="position:absolute;left:5134;top:5949;width:1550;height: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" strokecolor="white [3212]">
                  <v:textbox>
                    <w:txbxContent>
                      <w:p w14:paraId="02C9B038" w14:textId="77777777" w:rsidR="0032712B" w:rsidRPr="00F4381E" w:rsidRDefault="0032712B" w:rsidP="00F9512D">
                        <w:pPr>
                          <w:ind w:left="0" w:hanging="2"/>
                          <w:jc w:val="center"/>
                          <w:rPr>
                            <w:rFonts w:ascii="Times New Roman" w:hAnsi="Times New Roman"/>
                            <w:sz w:val="16"/>
                            <w:szCs w:val="16"/>
                          </w:rPr>
                        </w:pPr>
                        <w:r w:rsidRPr="00F4381E">
                          <w:rPr>
                            <w:rFonts w:ascii="Times New Roman" w:hAnsi="Times New Roman"/>
                            <w:sz w:val="16"/>
                            <w:szCs w:val="16"/>
                          </w:rPr>
                          <w:t>Task Characteristics</w:t>
                        </w:r>
                      </w:p>
                    </w:txbxContent>
                  </v:textbox>
                </v:shape>
                <v:shape id="Text Box 41" o:spid="_x0000_s1061" type="#_x0000_t202" style="position:absolute;left:7644;top:5984;width:1428;height: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" strokecolor="white [3212]">
                  <v:textbox>
                    <w:txbxContent>
                      <w:p w14:paraId="7951830E" w14:textId="77777777" w:rsidR="0032712B" w:rsidRPr="00F4381E" w:rsidRDefault="0032712B" w:rsidP="00F9512D">
                        <w:pPr>
                          <w:ind w:left="0" w:hanging="2"/>
                          <w:jc w:val="center"/>
                          <w:rPr>
                            <w:rFonts w:ascii="Times New Roman" w:hAnsi="Times New Roman"/>
                            <w:sz w:val="16"/>
                            <w:szCs w:val="16"/>
                          </w:rPr>
                        </w:pPr>
                        <w:r w:rsidRPr="00F4381E">
                          <w:rPr>
                            <w:rFonts w:ascii="Times New Roman" w:hAnsi="Times New Roman"/>
                            <w:sz w:val="16"/>
                            <w:szCs w:val="16"/>
                          </w:rPr>
                          <w:t>Task Performance</w:t>
                        </w:r>
                      </w:p>
                    </w:txbxContent>
                  </v:textbox>
                </v:shape>
                <v:oval id="Oval 27" o:spid="_x0000_s1062" style="position:absolute;left:2879;top:6469;width:1757;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" filled="f" strokeweight="1.5pt"/>
                <v:shape id="AutoShape 30" o:spid="_x0000_s1063" type="#_x0000_t13" style="position:absolute;left:4693;top:5813;width:348;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" adj="17198" fillcolor="#eeece1 [3214]"/>
                <v:shape id="AutoShape 31" o:spid="_x0000_s1064" type="#_x0000_t13" style="position:absolute;left:4693;top:6457;width:348;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" adj="17338" fillcolor="#eeece1 [3214]"/>
                <v:shape id="AutoShape 32" o:spid="_x0000_s1065" type="#_x0000_t13" style="position:absolute;left:6953;top:6182;width:348;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" adj="17904" fillcolor="#eeece1 [3214]"/>
                <v:shape id="AutoShape 33" o:spid="_x0000_s1066" type="#_x0000_t67" style="position:absolute;left:3711;top:6037;width:29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" adj="12533" fillcolor="#eeece1 [3214]"/>
                <v:oval id="Oval 34" o:spid="_x0000_s1067" style="position:absolute;left:2981;top:5322;width:1757;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" filled="f" strokeweight="1.5pt"/>
                <v:oval id="Oval 35" o:spid="_x0000_s1068" style="position:absolute;left:5041;top:5929;width:1757;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" filled="f" strokeweight="1.5pt"/>
                <v:oval id="Oval 36" o:spid="_x0000_s1069" style="position:absolute;left:7440;top:5974;width:1757;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" filled="f" strokeweight="1.5pt"/>
                <w10:anchorlock/>
              </v:group>
            </w:pict>
          </mc:Fallback>
        </mc:AlternateContent>
      </w:r>
    </w:p>
    <w:p w14:paraId="3979F5E0" w14:textId="77777777" w:rsidR="00162222" w:rsidRDefault="00162222" w:rsidP="00F25DFF">
      <w:pPr>
        <w:spacing w:after="0" w:line="240" w:lineRule="auto"/>
        <w:ind w:leftChars="0" w:left="2" w:hanging="2"/>
        <w:jc w:val="center"/>
        <w:rPr>
          <w:rFonts w:ascii="Times New Roman" w:eastAsia="Times New Roman" w:hAnsi="Times New Roman"/>
          <w:b/>
          <w:sz w:val="20"/>
        </w:rPr>
      </w:pPr>
    </w:p>
    <w:p w14:paraId="28874298" w14:textId="48CE93D8" w:rsidR="00F9512D" w:rsidRPr="00F82A31" w:rsidRDefault="00F9512D" w:rsidP="00F25DFF">
      <w:pPr>
        <w:spacing w:after="0" w:line="240" w:lineRule="auto"/>
        <w:ind w:leftChars="0" w:left="2" w:hanging="2"/>
        <w:jc w:val="center"/>
        <w:rPr>
          <w:rFonts w:ascii="Times New Roman" w:hAnsi="Times New Roman"/>
          <w:b/>
          <w:noProof/>
          <w:sz w:val="20"/>
          <w:szCs w:val="24"/>
        </w:rPr>
      </w:pPr>
      <w:r w:rsidRPr="00F82A31">
        <w:rPr>
          <w:rFonts w:ascii="Times New Roman" w:eastAsia="Times New Roman" w:hAnsi="Times New Roman"/>
          <w:b/>
          <w:sz w:val="20"/>
        </w:rPr>
        <w:t>Fig</w:t>
      </w:r>
      <w:r w:rsidR="00162222">
        <w:rPr>
          <w:rFonts w:ascii="Times New Roman" w:eastAsia="Times New Roman" w:hAnsi="Times New Roman"/>
          <w:b/>
          <w:sz w:val="20"/>
        </w:rPr>
        <w:t>ure</w:t>
      </w:r>
      <w:r w:rsidRPr="00F82A31">
        <w:rPr>
          <w:rFonts w:ascii="Times New Roman" w:eastAsia="Times New Roman" w:hAnsi="Times New Roman"/>
          <w:b/>
          <w:sz w:val="20"/>
        </w:rPr>
        <w:t xml:space="preserve"> 3</w:t>
      </w:r>
      <w:r w:rsidR="00162222">
        <w:rPr>
          <w:rFonts w:ascii="Times New Roman" w:eastAsia="Times New Roman" w:hAnsi="Times New Roman"/>
          <w:sz w:val="20"/>
        </w:rPr>
        <w:t>.</w:t>
      </w:r>
      <w:r w:rsidRPr="00F82A31">
        <w:rPr>
          <w:rFonts w:ascii="Times New Roman" w:eastAsia="Times New Roman" w:hAnsi="Times New Roman"/>
          <w:sz w:val="20"/>
        </w:rPr>
        <w:t xml:space="preserve"> Model of </w:t>
      </w:r>
      <w:r w:rsidR="00162222" w:rsidRPr="00F82A31">
        <w:rPr>
          <w:rFonts w:ascii="Times New Roman" w:eastAsia="Times New Roman" w:hAnsi="Times New Roman"/>
          <w:sz w:val="20"/>
        </w:rPr>
        <w:t>personal characteristics and attitudes effect on task performance</w:t>
      </w:r>
    </w:p>
    <w:p w14:paraId="7D5F45B7" w14:textId="1C6873BC" w:rsidR="00162222" w:rsidRDefault="00162222" w:rsidP="00F25DFF">
      <w:pPr>
        <w:pStyle w:val="Heading1"/>
        <w:spacing w:before="0" w:line="240" w:lineRule="auto"/>
        <w:ind w:leftChars="0" w:left="2" w:hanging="2"/>
        <w:rPr>
          <w:rFonts w:ascii="Times New Roman" w:hAnsi="Times New Roman"/>
          <w:sz w:val="24"/>
          <w:szCs w:val="24"/>
        </w:rPr>
      </w:pPr>
      <w:bookmarkStart w:id="6" w:name="_Toc397330240"/>
    </w:p>
    <w:p w14:paraId="6E2CBF32" w14:textId="77777777" w:rsidR="00754B0A" w:rsidRPr="00754B0A" w:rsidRDefault="00754B0A" w:rsidP="00F25DFF">
      <w:pPr>
        <w:spacing w:after="0"/>
        <w:ind w:leftChars="0" w:left="2" w:hanging="2"/>
      </w:pPr>
    </w:p>
    <w:p w14:paraId="681286AD" w14:textId="0E78186F" w:rsidR="00F9512D" w:rsidRDefault="00162222" w:rsidP="00F25DFF">
      <w:pPr>
        <w:pStyle w:val="Heading1"/>
        <w:spacing w:before="0" w:line="240" w:lineRule="auto"/>
        <w:ind w:leftChars="0" w:left="2" w:hanging="2"/>
        <w:rPr>
          <w:rFonts w:ascii="Times New Roman" w:hAnsi="Times New Roman"/>
          <w:b/>
          <w:color w:val="auto"/>
          <w:sz w:val="24"/>
          <w:szCs w:val="24"/>
        </w:rPr>
      </w:pPr>
      <w:r w:rsidRPr="00162222">
        <w:rPr>
          <w:rFonts w:ascii="Times New Roman" w:hAnsi="Times New Roman"/>
          <w:b/>
          <w:color w:val="auto"/>
          <w:sz w:val="24"/>
          <w:szCs w:val="24"/>
        </w:rPr>
        <w:t>Methodology</w:t>
      </w:r>
      <w:bookmarkEnd w:id="6"/>
    </w:p>
    <w:p w14:paraId="437467DE" w14:textId="77777777" w:rsidR="00162222" w:rsidRDefault="00162222" w:rsidP="00F25DFF">
      <w:pPr>
        <w:spacing w:after="0" w:line="240" w:lineRule="auto"/>
        <w:ind w:leftChars="0" w:left="0" w:firstLineChars="0" w:firstLine="0"/>
        <w:jc w:val="both"/>
      </w:pPr>
    </w:p>
    <w:p w14:paraId="29C5834D" w14:textId="1611C9B8" w:rsidR="00F9512D" w:rsidRPr="00F82A31" w:rsidRDefault="00F9512D" w:rsidP="00F25DFF">
      <w:pPr>
        <w:spacing w:after="0" w:line="240" w:lineRule="auto"/>
        <w:ind w:leftChars="0" w:left="0" w:firstLineChars="0" w:firstLine="0"/>
        <w:jc w:val="both"/>
        <w:rPr>
          <w:rFonts w:ascii="Times New Roman" w:hAnsi="Times New Roman"/>
          <w:sz w:val="24"/>
          <w:szCs w:val="24"/>
          <w:lang w:bidi="en-US"/>
        </w:rPr>
      </w:pPr>
      <w:r w:rsidRPr="00F82A31">
        <w:rPr>
          <w:rFonts w:ascii="Times New Roman" w:hAnsi="Times New Roman"/>
          <w:sz w:val="24"/>
          <w:szCs w:val="24"/>
          <w:lang w:bidi="en-US"/>
        </w:rPr>
        <w:t xml:space="preserve">The research presented was an </w:t>
      </w:r>
      <w:r>
        <w:rPr>
          <w:rFonts w:ascii="Times New Roman" w:hAnsi="Times New Roman"/>
          <w:sz w:val="24"/>
          <w:szCs w:val="24"/>
          <w:lang w:bidi="en-US"/>
        </w:rPr>
        <w:t xml:space="preserve">exploratory </w:t>
      </w:r>
      <w:r w:rsidRPr="00F82A31">
        <w:rPr>
          <w:rFonts w:ascii="Times New Roman" w:hAnsi="Times New Roman"/>
          <w:sz w:val="24"/>
          <w:szCs w:val="24"/>
          <w:lang w:bidi="en-US"/>
        </w:rPr>
        <w:t xml:space="preserve">investigative study, which was based on a questionnaire survey given to a group of production workers in industrial units of Pakistan. </w:t>
      </w:r>
      <w:r w:rsidRPr="00F82A31">
        <w:rPr>
          <w:rFonts w:ascii="Times New Roman" w:hAnsi="Times New Roman"/>
          <w:sz w:val="24"/>
          <w:szCs w:val="24"/>
        </w:rPr>
        <w:t>The methodology in flow chart form is presented in Figure 4.</w:t>
      </w:r>
      <w:r>
        <w:rPr>
          <w:rFonts w:ascii="Times New Roman" w:hAnsi="Times New Roman"/>
          <w:sz w:val="24"/>
          <w:szCs w:val="24"/>
          <w:lang w:bidi="en-US"/>
        </w:rPr>
        <w:t xml:space="preserve"> </w:t>
      </w:r>
      <w:r w:rsidRPr="00F82A31">
        <w:rPr>
          <w:rFonts w:ascii="Times New Roman" w:hAnsi="Times New Roman"/>
          <w:sz w:val="24"/>
          <w:szCs w:val="24"/>
          <w:lang w:bidi="en-US"/>
        </w:rPr>
        <w:t xml:space="preserve">Manufacturing organizations of Pakistan in the garment, textile and agricultural machinery were evaluated with all respondents being male. </w:t>
      </w:r>
      <w:r>
        <w:rPr>
          <w:rFonts w:ascii="Times New Roman" w:hAnsi="Times New Roman"/>
          <w:sz w:val="24"/>
          <w:szCs w:val="24"/>
          <w:lang w:bidi="en-US"/>
        </w:rPr>
        <w:t>T</w:t>
      </w:r>
      <w:r w:rsidRPr="00F82A31">
        <w:rPr>
          <w:rFonts w:ascii="Times New Roman" w:hAnsi="Times New Roman"/>
          <w:sz w:val="24"/>
          <w:szCs w:val="24"/>
          <w:lang w:bidi="en-US"/>
        </w:rPr>
        <w:t>he medium level enterprises were included in the survey as large and small industries exhibit decidedly different culture and organizations norm</w:t>
      </w:r>
      <w:r>
        <w:rPr>
          <w:rFonts w:ascii="Times New Roman" w:hAnsi="Times New Roman"/>
          <w:sz w:val="24"/>
          <w:szCs w:val="24"/>
          <w:lang w:bidi="en-US"/>
        </w:rPr>
        <w:t xml:space="preserve">. </w:t>
      </w:r>
    </w:p>
    <w:p w14:paraId="194ADC65" w14:textId="77777777" w:rsidR="00F9512D" w:rsidRPr="00B15E4C" w:rsidRDefault="00F9512D" w:rsidP="00F25DFF">
      <w:pPr>
        <w:spacing w:after="0" w:line="240" w:lineRule="auto"/>
        <w:ind w:leftChars="0" w:left="0" w:firstLineChars="0" w:firstLine="718"/>
        <w:jc w:val="both"/>
        <w:rPr>
          <w:rFonts w:ascii="Times New Roman" w:hAnsi="Times New Roman"/>
          <w:sz w:val="24"/>
          <w:szCs w:val="24"/>
        </w:rPr>
      </w:pPr>
      <w:r w:rsidRPr="00F82A31">
        <w:rPr>
          <w:rFonts w:ascii="Times New Roman" w:hAnsi="Times New Roman"/>
          <w:sz w:val="24"/>
          <w:szCs w:val="24"/>
        </w:rPr>
        <w:t>The independent variables were the personal characteristics of production workers such as Age, Education, Marital Status, Experience and Family Size. The dependent variables were the work design factors which were presented in the earlier research of the comprehensive work design model presented by Biman Das and listed in Table 1. A pilot study was conducted on 40 manufacturing workers to check the reliability, validity and quality of survey questionnaire, which was found to be adequate.</w:t>
      </w:r>
    </w:p>
    <w:p w14:paraId="67F5C3BD" w14:textId="77777777" w:rsidR="00F9512D" w:rsidRPr="00F82A31" w:rsidRDefault="00F9512D" w:rsidP="00F25DFF">
      <w:pPr>
        <w:spacing w:after="0" w:line="240" w:lineRule="auto"/>
        <w:ind w:leftChars="0" w:left="0" w:firstLineChars="0" w:firstLine="718"/>
        <w:jc w:val="both"/>
        <w:rPr>
          <w:rFonts w:ascii="Times New Roman" w:hAnsi="Times New Roman"/>
          <w:sz w:val="24"/>
          <w:szCs w:val="24"/>
        </w:rPr>
      </w:pPr>
      <w:r w:rsidRPr="00F82A31">
        <w:rPr>
          <w:rFonts w:ascii="Times New Roman" w:hAnsi="Times New Roman"/>
          <w:sz w:val="24"/>
          <w:szCs w:val="24"/>
        </w:rPr>
        <w:t>The population of the research study was determin</w:t>
      </w:r>
      <w:r>
        <w:rPr>
          <w:rFonts w:ascii="Times New Roman" w:hAnsi="Times New Roman"/>
          <w:sz w:val="24"/>
          <w:szCs w:val="24"/>
        </w:rPr>
        <w:t>ed to be the production workers.</w:t>
      </w:r>
      <w:r w:rsidRPr="000302C6">
        <w:rPr>
          <w:rFonts w:ascii="Times New Roman" w:hAnsi="Times New Roman"/>
          <w:sz w:val="24"/>
          <w:szCs w:val="24"/>
        </w:rPr>
        <w:t xml:space="preserve"> </w:t>
      </w:r>
      <w:r w:rsidRPr="00F82A31">
        <w:rPr>
          <w:rFonts w:ascii="Times New Roman" w:hAnsi="Times New Roman"/>
          <w:sz w:val="24"/>
          <w:szCs w:val="24"/>
        </w:rPr>
        <w:t>The worker questionnaire was answered by 23</w:t>
      </w:r>
      <w:r>
        <w:rPr>
          <w:rFonts w:ascii="Times New Roman" w:hAnsi="Times New Roman"/>
          <w:sz w:val="24"/>
          <w:szCs w:val="24"/>
        </w:rPr>
        <w:t xml:space="preserve">0 respondents. </w:t>
      </w:r>
      <w:r w:rsidRPr="00F82A31">
        <w:rPr>
          <w:rFonts w:ascii="Times New Roman" w:hAnsi="Times New Roman"/>
          <w:sz w:val="24"/>
          <w:szCs w:val="24"/>
        </w:rPr>
        <w:t>These workers were a diverse group with different ages, education levels, and experience in years; some were unmarried, others married and having different number of children. The final data set contained 190 cases after consideration of missing data, outliers, univariate and multivariate errors removal.</w:t>
      </w:r>
    </w:p>
    <w:p w14:paraId="5A631A93" w14:textId="77777777" w:rsidR="00F9512D" w:rsidRPr="00F82A31" w:rsidRDefault="00F9512D" w:rsidP="00F25DFF">
      <w:pPr>
        <w:spacing w:after="0" w:line="240" w:lineRule="auto"/>
        <w:ind w:leftChars="0" w:left="2" w:hanging="2"/>
        <w:rPr>
          <w:rFonts w:ascii="Times New Roman" w:hAnsi="Times New Roman"/>
          <w:sz w:val="24"/>
          <w:szCs w:val="24"/>
          <w:lang w:bidi="en-US"/>
        </w:rPr>
      </w:pPr>
    </w:p>
    <w:p w14:paraId="26FF6F57" w14:textId="71E184CE" w:rsidR="00F9512D" w:rsidRPr="00F82A31" w:rsidRDefault="00F9512D" w:rsidP="00F25DFF">
      <w:pPr>
        <w:tabs>
          <w:tab w:val="center" w:pos="5233"/>
          <w:tab w:val="right" w:pos="10467"/>
        </w:tabs>
        <w:spacing w:after="0" w:line="240" w:lineRule="auto"/>
        <w:ind w:leftChars="0" w:left="2" w:hanging="2"/>
        <w:jc w:val="center"/>
        <w:rPr>
          <w:rFonts w:ascii="Times New Roman" w:hAnsi="Times New Roman"/>
          <w:sz w:val="20"/>
          <w:szCs w:val="24"/>
          <w:lang w:bidi="en-US"/>
        </w:rPr>
      </w:pPr>
      <w:r w:rsidRPr="00F82A31">
        <w:rPr>
          <w:noProof/>
          <w:lang w:val="en-MY" w:eastAsia="en-MY"/>
        </w:rPr>
        <w:lastRenderedPageBreak/>
        <mc:AlternateContent>
          <mc:Choice Requires="wps">
            <w:drawing>
              <wp:anchor distT="0" distB="0" distL="114300" distR="114300" simplePos="0" relativeHeight="251659264" behindDoc="0" locked="0" layoutInCell="1" allowOverlap="1" wp14:anchorId="77154437" wp14:editId="1D9A38E3">
                <wp:simplePos x="0" y="0"/>
                <wp:positionH relativeFrom="column">
                  <wp:posOffset>1484523</wp:posOffset>
                </wp:positionH>
                <wp:positionV relativeFrom="paragraph">
                  <wp:posOffset>3459372</wp:posOffset>
                </wp:positionV>
                <wp:extent cx="146044" cy="319222"/>
                <wp:effectExtent l="19050" t="0" r="26035" b="43180"/>
                <wp:wrapNone/>
                <wp:docPr id="6" name="Down Arrow 6"/>
                <wp:cNvGraphicFramePr/>
                <a:graphic xmlns:a="http://schemas.openxmlformats.org/drawingml/2006/main">
                  <a:graphicData uri="http://schemas.microsoft.com/office/word/2010/wordprocessingShape">
                    <wps:wsp>
                      <wps:cNvSpPr/>
                      <wps:spPr>
                        <a:xfrm>
                          <a:off x="0" y="0"/>
                          <a:ext cx="146044" cy="319222"/>
                        </a:xfrm>
                        <a:prstGeom prst="downArrow">
                          <a:avLst/>
                        </a:prstGeom>
                        <a:solidFill>
                          <a:srgbClr val="4F81BD"/>
                        </a:solidFill>
                        <a:ln w="25400" cap="flat" cmpd="sng" algn="ctr">
                          <a:solidFill>
                            <a:schemeClr val="tx2">
                              <a:lumMod val="40000"/>
                              <a:lumOff val="60000"/>
                            </a:scheme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99C1A6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 o:spid="_x0000_s1026" type="#_x0000_t67" style="position:absolute;margin-left:116.9pt;margin-top:272.4pt;width:11.5pt;height:25.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" adj="16659" fillcolor="#4f81bd" strokecolor="#8db3e2 [1311]" strokeweight="2pt"/>
            </w:pict>
          </mc:Fallback>
        </mc:AlternateContent>
      </w:r>
      <w:r w:rsidRPr="00F82A31">
        <w:rPr>
          <w:noProof/>
          <w:lang w:val="en-MY" w:eastAsia="en-MY"/>
        </w:rPr>
        <mc:AlternateContent>
          <mc:Choice Requires="wpg">
            <w:drawing>
              <wp:inline distT="0" distB="0" distL="0" distR="0" wp14:anchorId="05DA9E5D" wp14:editId="58B85EC1">
                <wp:extent cx="3124200" cy="3990975"/>
                <wp:effectExtent l="0" t="19050" r="19050" b="28575"/>
                <wp:docPr id="1" name="Group 1"/>
                <wp:cNvGraphicFramePr/>
                <a:graphic xmlns:a="http://schemas.openxmlformats.org/drawingml/2006/main">
                  <a:graphicData uri="http://schemas.microsoft.com/office/word/2010/wordprocessingGroup">
                    <wpg:wgp>
                      <wpg:cNvGrpSpPr/>
                      <wpg:grpSpPr>
                        <a:xfrm>
                          <a:off x="0" y="0"/>
                          <a:ext cx="3124200" cy="3990975"/>
                          <a:chOff x="0" y="-1"/>
                          <a:chExt cx="2577573" cy="4000932"/>
                        </a:xfrm>
                      </wpg:grpSpPr>
                      <wps:wsp>
                        <wps:cNvPr id="150" name="Rectangle 150"/>
                        <wps:cNvSpPr/>
                        <wps:spPr>
                          <a:xfrm>
                            <a:off x="25881" y="-1"/>
                            <a:ext cx="2534442" cy="335508"/>
                          </a:xfrm>
                          <a:prstGeom prst="rect">
                            <a:avLst/>
                          </a:prstGeom>
                          <a:solidFill>
                            <a:schemeClr val="bg1"/>
                          </a:solidFill>
                          <a:ln w="28575">
                            <a:solidFill>
                              <a:schemeClr val="tx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8627" y="422693"/>
                            <a:ext cx="2568946" cy="321713"/>
                          </a:xfrm>
                          <a:prstGeom prst="rect">
                            <a:avLst/>
                          </a:prstGeom>
                          <a:solidFill>
                            <a:sysClr val="window" lastClr="FFFFFF"/>
                          </a:solidFill>
                          <a:ln w="25400" cap="flat" cmpd="sng" algn="ctr">
                            <a:solidFill>
                              <a:schemeClr val="tx2">
                                <a:lumMod val="40000"/>
                                <a:lumOff val="60000"/>
                              </a:scheme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2" name="Rectangle 152"/>
                        <wps:cNvSpPr/>
                        <wps:spPr>
                          <a:xfrm>
                            <a:off x="8627" y="845389"/>
                            <a:ext cx="2560320" cy="274320"/>
                          </a:xfrm>
                          <a:prstGeom prst="rect">
                            <a:avLst/>
                          </a:prstGeom>
                          <a:solidFill>
                            <a:sysClr val="window" lastClr="FFFFFF"/>
                          </a:solidFill>
                          <a:ln w="25400" cap="flat" cmpd="sng" algn="ctr">
                            <a:solidFill>
                              <a:schemeClr val="tx2">
                                <a:lumMod val="40000"/>
                                <a:lumOff val="60000"/>
                              </a:scheme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3" name="Rectangle 153"/>
                        <wps:cNvSpPr/>
                        <wps:spPr>
                          <a:xfrm>
                            <a:off x="8627" y="1250830"/>
                            <a:ext cx="2560320" cy="274320"/>
                          </a:xfrm>
                          <a:prstGeom prst="rect">
                            <a:avLst/>
                          </a:prstGeom>
                          <a:solidFill>
                            <a:sysClr val="window" lastClr="FFFFFF"/>
                          </a:solidFill>
                          <a:ln w="25400" cap="flat" cmpd="sng" algn="ctr">
                            <a:solidFill>
                              <a:schemeClr val="tx2">
                                <a:lumMod val="40000"/>
                                <a:lumOff val="60000"/>
                              </a:scheme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4" name="Rectangle 154"/>
                        <wps:cNvSpPr/>
                        <wps:spPr>
                          <a:xfrm>
                            <a:off x="17253" y="1656272"/>
                            <a:ext cx="2560320" cy="274320"/>
                          </a:xfrm>
                          <a:prstGeom prst="rect">
                            <a:avLst/>
                          </a:prstGeom>
                          <a:solidFill>
                            <a:sysClr val="window" lastClr="FFFFFF"/>
                          </a:solidFill>
                          <a:ln w="25400" cap="flat" cmpd="sng" algn="ctr">
                            <a:solidFill>
                              <a:schemeClr val="tx2">
                                <a:lumMod val="40000"/>
                                <a:lumOff val="60000"/>
                              </a:scheme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5" name="Text Box 11"/>
                        <wps:cNvSpPr txBox="1"/>
                        <wps:spPr>
                          <a:xfrm>
                            <a:off x="85889" y="55450"/>
                            <a:ext cx="2302987" cy="24984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B5C4F9" w14:textId="77777777" w:rsidR="0032712B" w:rsidRPr="00052C83" w:rsidRDefault="0032712B" w:rsidP="00F9512D">
                              <w:pPr>
                                <w:ind w:left="0" w:hanging="2"/>
                                <w:jc w:val="center"/>
                                <w:rPr>
                                  <w:rFonts w:ascii="Times New Roman" w:hAnsi="Times New Roman"/>
                                  <w:sz w:val="16"/>
                                  <w:szCs w:val="16"/>
                                </w:rPr>
                              </w:pPr>
                              <w:r w:rsidRPr="00052C83">
                                <w:rPr>
                                  <w:rFonts w:ascii="Times New Roman" w:hAnsi="Times New Roman"/>
                                  <w:sz w:val="16"/>
                                  <w:szCs w:val="16"/>
                                </w:rPr>
                                <w:t>Identification of Work Design Theory &amp; Models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6" name="Text Box 12"/>
                        <wps:cNvSpPr txBox="1"/>
                        <wps:spPr>
                          <a:xfrm>
                            <a:off x="112144" y="457200"/>
                            <a:ext cx="2286000" cy="2311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0F85C2" w14:textId="77777777" w:rsidR="0032712B" w:rsidRPr="00052C83" w:rsidRDefault="0032712B" w:rsidP="00F9512D">
                              <w:pPr>
                                <w:ind w:left="0" w:hanging="2"/>
                                <w:jc w:val="center"/>
                                <w:rPr>
                                  <w:rFonts w:ascii="Times New Roman" w:hAnsi="Times New Roman"/>
                                  <w:sz w:val="16"/>
                                  <w:szCs w:val="16"/>
                                </w:rPr>
                              </w:pPr>
                              <w:r w:rsidRPr="00052C83">
                                <w:rPr>
                                  <w:rFonts w:ascii="Times New Roman" w:hAnsi="Times New Roman"/>
                                  <w:sz w:val="16"/>
                                  <w:szCs w:val="16"/>
                                </w:rPr>
                                <w:t>Identification of theory variables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7" name="Text Box 13"/>
                        <wps:cNvSpPr txBox="1"/>
                        <wps:spPr>
                          <a:xfrm>
                            <a:off x="86264" y="871268"/>
                            <a:ext cx="2286000" cy="232913"/>
                          </a:xfrm>
                          <a:prstGeom prst="rect">
                            <a:avLst/>
                          </a:prstGeom>
                          <a:solidFill>
                            <a:sysClr val="window" lastClr="FFFFFF"/>
                          </a:solidFill>
                          <a:ln w="6350">
                            <a:noFill/>
                          </a:ln>
                          <a:effectLst/>
                        </wps:spPr>
                        <wps:txbx>
                          <w:txbxContent>
                            <w:p w14:paraId="20F312AA" w14:textId="77777777" w:rsidR="0032712B" w:rsidRPr="00052C83" w:rsidRDefault="0032712B" w:rsidP="00F9512D">
                              <w:pPr>
                                <w:ind w:left="0" w:hanging="2"/>
                                <w:jc w:val="center"/>
                                <w:rPr>
                                  <w:rFonts w:ascii="Times New Roman" w:hAnsi="Times New Roman"/>
                                  <w:sz w:val="16"/>
                                  <w:szCs w:val="16"/>
                                </w:rPr>
                              </w:pPr>
                              <w:r w:rsidRPr="00052C83">
                                <w:rPr>
                                  <w:rFonts w:ascii="Times New Roman" w:hAnsi="Times New Roman"/>
                                  <w:sz w:val="16"/>
                                  <w:szCs w:val="16"/>
                                </w:rPr>
                                <w:t>Formulation of Hypothesis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8" name="Text Box 14"/>
                        <wps:cNvSpPr txBox="1"/>
                        <wps:spPr>
                          <a:xfrm>
                            <a:off x="146649" y="1276709"/>
                            <a:ext cx="2286000" cy="232410"/>
                          </a:xfrm>
                          <a:prstGeom prst="rect">
                            <a:avLst/>
                          </a:prstGeom>
                          <a:solidFill>
                            <a:sysClr val="window" lastClr="FFFFFF"/>
                          </a:solidFill>
                          <a:ln w="6350">
                            <a:noFill/>
                          </a:ln>
                          <a:effectLst/>
                        </wps:spPr>
                        <wps:txbx>
                          <w:txbxContent>
                            <w:p w14:paraId="6429E5F1" w14:textId="77777777" w:rsidR="0032712B" w:rsidRPr="00052C83" w:rsidRDefault="0032712B" w:rsidP="00F9512D">
                              <w:pPr>
                                <w:ind w:left="0" w:hanging="2"/>
                                <w:jc w:val="center"/>
                                <w:rPr>
                                  <w:rFonts w:ascii="Times New Roman" w:hAnsi="Times New Roman"/>
                                  <w:sz w:val="16"/>
                                  <w:szCs w:val="16"/>
                                </w:rPr>
                              </w:pPr>
                              <w:r w:rsidRPr="00052C83">
                                <w:rPr>
                                  <w:rFonts w:ascii="Times New Roman" w:hAnsi="Times New Roman"/>
                                  <w:sz w:val="16"/>
                                  <w:szCs w:val="16"/>
                                </w:rPr>
                                <w:t>Aims &amp; Objectives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9" name="Text Box 15"/>
                        <wps:cNvSpPr txBox="1"/>
                        <wps:spPr>
                          <a:xfrm>
                            <a:off x="112144" y="1682151"/>
                            <a:ext cx="2286000" cy="232410"/>
                          </a:xfrm>
                          <a:prstGeom prst="rect">
                            <a:avLst/>
                          </a:prstGeom>
                          <a:solidFill>
                            <a:sysClr val="window" lastClr="FFFFFF"/>
                          </a:solidFill>
                          <a:ln w="6350">
                            <a:noFill/>
                          </a:ln>
                          <a:effectLst/>
                        </wps:spPr>
                        <wps:txbx>
                          <w:txbxContent>
                            <w:p w14:paraId="2FD5A6DF" w14:textId="77777777" w:rsidR="0032712B" w:rsidRPr="00052C83" w:rsidRDefault="0032712B" w:rsidP="00F9512D">
                              <w:pPr>
                                <w:ind w:left="0" w:hanging="2"/>
                                <w:jc w:val="center"/>
                                <w:rPr>
                                  <w:rFonts w:ascii="Times New Roman" w:hAnsi="Times New Roman"/>
                                  <w:sz w:val="16"/>
                                  <w:szCs w:val="16"/>
                                </w:rPr>
                              </w:pPr>
                              <w:r w:rsidRPr="00052C83">
                                <w:rPr>
                                  <w:rFonts w:ascii="Times New Roman" w:hAnsi="Times New Roman"/>
                                  <w:sz w:val="16"/>
                                  <w:szCs w:val="16"/>
                                </w:rPr>
                                <w:t>Development of Questionnaire Survey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0" name="Rectangle 160"/>
                        <wps:cNvSpPr/>
                        <wps:spPr>
                          <a:xfrm>
                            <a:off x="0" y="2070339"/>
                            <a:ext cx="2560320" cy="274320"/>
                          </a:xfrm>
                          <a:prstGeom prst="rect">
                            <a:avLst/>
                          </a:prstGeom>
                          <a:solidFill>
                            <a:sysClr val="window" lastClr="FFFFFF"/>
                          </a:solidFill>
                          <a:ln w="25400" cap="flat" cmpd="sng" algn="ctr">
                            <a:solidFill>
                              <a:schemeClr val="tx2">
                                <a:lumMod val="40000"/>
                                <a:lumOff val="60000"/>
                              </a:scheme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1" name="Text Box 17"/>
                        <wps:cNvSpPr txBox="1"/>
                        <wps:spPr>
                          <a:xfrm>
                            <a:off x="155276" y="2096219"/>
                            <a:ext cx="2286000" cy="232410"/>
                          </a:xfrm>
                          <a:prstGeom prst="rect">
                            <a:avLst/>
                          </a:prstGeom>
                          <a:solidFill>
                            <a:sysClr val="window" lastClr="FFFFFF"/>
                          </a:solidFill>
                          <a:ln w="6350">
                            <a:noFill/>
                          </a:ln>
                          <a:effectLst/>
                        </wps:spPr>
                        <wps:txbx>
                          <w:txbxContent>
                            <w:p w14:paraId="7A0BCD46" w14:textId="77777777" w:rsidR="0032712B" w:rsidRPr="00052C83" w:rsidRDefault="0032712B" w:rsidP="00F9512D">
                              <w:pPr>
                                <w:ind w:left="0" w:hanging="2"/>
                                <w:jc w:val="center"/>
                                <w:rPr>
                                  <w:rFonts w:ascii="Times New Roman" w:hAnsi="Times New Roman"/>
                                  <w:sz w:val="16"/>
                                  <w:szCs w:val="16"/>
                                </w:rPr>
                              </w:pPr>
                              <w:r w:rsidRPr="00052C83">
                                <w:rPr>
                                  <w:rFonts w:ascii="Times New Roman" w:hAnsi="Times New Roman"/>
                                  <w:sz w:val="16"/>
                                  <w:szCs w:val="16"/>
                                </w:rPr>
                                <w:t>Pilot Study – Reliability Analysis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2" name="Rectangle 162"/>
                        <wps:cNvSpPr/>
                        <wps:spPr>
                          <a:xfrm>
                            <a:off x="0" y="2475781"/>
                            <a:ext cx="2560320" cy="274320"/>
                          </a:xfrm>
                          <a:prstGeom prst="rect">
                            <a:avLst/>
                          </a:prstGeom>
                          <a:solidFill>
                            <a:sysClr val="window" lastClr="FFFFFF"/>
                          </a:solidFill>
                          <a:ln w="25400" cap="flat" cmpd="sng" algn="ctr">
                            <a:solidFill>
                              <a:schemeClr val="tx2">
                                <a:lumMod val="40000"/>
                                <a:lumOff val="60000"/>
                              </a:scheme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3" name="Text Box 19"/>
                        <wps:cNvSpPr txBox="1"/>
                        <wps:spPr>
                          <a:xfrm>
                            <a:off x="86264" y="2510287"/>
                            <a:ext cx="228600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3A5DA2" w14:textId="77777777" w:rsidR="0032712B" w:rsidRPr="00052C83" w:rsidRDefault="0032712B" w:rsidP="00F9512D">
                              <w:pPr>
                                <w:ind w:left="0" w:hanging="2"/>
                                <w:jc w:val="center"/>
                                <w:rPr>
                                  <w:rFonts w:ascii="Times New Roman" w:hAnsi="Times New Roman"/>
                                  <w:sz w:val="16"/>
                                  <w:szCs w:val="16"/>
                                </w:rPr>
                              </w:pPr>
                              <w:r w:rsidRPr="00052C83">
                                <w:rPr>
                                  <w:rFonts w:ascii="Times New Roman" w:hAnsi="Times New Roman"/>
                                  <w:sz w:val="16"/>
                                  <w:szCs w:val="16"/>
                                </w:rPr>
                                <w:t>Selection of Organizations - Sampling</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4" name="Rectangle 164"/>
                        <wps:cNvSpPr/>
                        <wps:spPr>
                          <a:xfrm>
                            <a:off x="0" y="2855343"/>
                            <a:ext cx="2560320" cy="274320"/>
                          </a:xfrm>
                          <a:prstGeom prst="rect">
                            <a:avLst/>
                          </a:prstGeom>
                          <a:solidFill>
                            <a:sysClr val="window" lastClr="FFFFFF"/>
                          </a:solidFill>
                          <a:ln w="25400" cap="flat" cmpd="sng" algn="ctr">
                            <a:solidFill>
                              <a:schemeClr val="tx2">
                                <a:lumMod val="40000"/>
                                <a:lumOff val="60000"/>
                              </a:scheme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5" name="Text Box 21"/>
                        <wps:cNvSpPr txBox="1"/>
                        <wps:spPr>
                          <a:xfrm>
                            <a:off x="155276" y="2889849"/>
                            <a:ext cx="228600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0761C3" w14:textId="77777777" w:rsidR="0032712B" w:rsidRPr="00052C83" w:rsidRDefault="0032712B" w:rsidP="00F9512D">
                              <w:pPr>
                                <w:ind w:left="0" w:hanging="2"/>
                                <w:jc w:val="center"/>
                                <w:rPr>
                                  <w:rFonts w:ascii="Times New Roman" w:hAnsi="Times New Roman"/>
                                  <w:sz w:val="16"/>
                                  <w:szCs w:val="16"/>
                                </w:rPr>
                              </w:pPr>
                              <w:r w:rsidRPr="00052C83">
                                <w:rPr>
                                  <w:rFonts w:ascii="Times New Roman" w:hAnsi="Times New Roman"/>
                                  <w:sz w:val="16"/>
                                  <w:szCs w:val="16"/>
                                </w:rPr>
                                <w:t>Data Collection &amp; Analysis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6" name="Rectangle 166"/>
                        <wps:cNvSpPr/>
                        <wps:spPr>
                          <a:xfrm>
                            <a:off x="0" y="3286664"/>
                            <a:ext cx="2560320" cy="274320"/>
                          </a:xfrm>
                          <a:prstGeom prst="rect">
                            <a:avLst/>
                          </a:prstGeom>
                          <a:solidFill>
                            <a:sysClr val="window" lastClr="FFFFFF"/>
                          </a:solidFill>
                          <a:ln w="25400" cap="flat" cmpd="sng" algn="ctr">
                            <a:solidFill>
                              <a:schemeClr val="tx2">
                                <a:lumMod val="40000"/>
                                <a:lumOff val="60000"/>
                              </a:scheme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0" name="Text Box 23"/>
                        <wps:cNvSpPr txBox="1"/>
                        <wps:spPr>
                          <a:xfrm>
                            <a:off x="172529" y="3329796"/>
                            <a:ext cx="228600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C5B4E9" w14:textId="68DBBB11" w:rsidR="0032712B" w:rsidRPr="00052C83" w:rsidRDefault="0032712B" w:rsidP="00F9512D">
                              <w:pPr>
                                <w:ind w:left="0" w:hanging="2"/>
                                <w:rPr>
                                  <w:rFonts w:ascii="Times New Roman" w:hAnsi="Times New Roman"/>
                                  <w:sz w:val="16"/>
                                  <w:szCs w:val="16"/>
                                </w:rPr>
                              </w:pPr>
                              <w:r w:rsidRPr="00052C83">
                                <w:rPr>
                                  <w:rFonts w:ascii="Times New Roman" w:hAnsi="Times New Roman"/>
                                  <w:sz w:val="16"/>
                                  <w:szCs w:val="16"/>
                                </w:rPr>
                                <w:t xml:space="preserve">Descriptive – Graphics- </w:t>
                              </w:r>
                              <w:r w:rsidR="00F75B8F" w:rsidRPr="00052C83">
                                <w:rPr>
                                  <w:rFonts w:ascii="Times New Roman" w:hAnsi="Times New Roman"/>
                                  <w:sz w:val="16"/>
                                  <w:szCs w:val="16"/>
                                </w:rPr>
                                <w:t>Non-Parametric</w:t>
                              </w:r>
                              <w:r w:rsidRPr="00052C83">
                                <w:rPr>
                                  <w:rFonts w:ascii="Times New Roman" w:hAnsi="Times New Roman"/>
                                  <w:sz w:val="16"/>
                                  <w:szCs w:val="16"/>
                                </w:rPr>
                                <w:t xml:space="preserve"> Tests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1" name="Rectangle 181"/>
                        <wps:cNvSpPr/>
                        <wps:spPr>
                          <a:xfrm>
                            <a:off x="0" y="3726611"/>
                            <a:ext cx="2560320" cy="274320"/>
                          </a:xfrm>
                          <a:prstGeom prst="rect">
                            <a:avLst/>
                          </a:prstGeom>
                          <a:solidFill>
                            <a:sysClr val="window" lastClr="FFFFFF"/>
                          </a:solidFill>
                          <a:ln w="25400" cap="flat" cmpd="sng" algn="ctr">
                            <a:solidFill>
                              <a:schemeClr val="tx2">
                                <a:lumMod val="40000"/>
                                <a:lumOff val="60000"/>
                              </a:scheme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2" name="Text Box 25"/>
                        <wps:cNvSpPr txBox="1"/>
                        <wps:spPr>
                          <a:xfrm>
                            <a:off x="163902" y="3769743"/>
                            <a:ext cx="228600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ECCE88" w14:textId="77777777" w:rsidR="0032712B" w:rsidRPr="00052C83" w:rsidRDefault="0032712B" w:rsidP="00F9512D">
                              <w:pPr>
                                <w:ind w:left="0" w:hanging="2"/>
                                <w:jc w:val="center"/>
                                <w:rPr>
                                  <w:rFonts w:ascii="Times New Roman" w:hAnsi="Times New Roman"/>
                                  <w:sz w:val="16"/>
                                  <w:szCs w:val="16"/>
                                </w:rPr>
                              </w:pPr>
                              <w:r w:rsidRPr="00052C83">
                                <w:rPr>
                                  <w:rFonts w:ascii="Times New Roman" w:hAnsi="Times New Roman"/>
                                  <w:sz w:val="16"/>
                                  <w:szCs w:val="16"/>
                                </w:rPr>
                                <w:t>Managerial Implications - Conclusion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4" name="Down Arrow 184"/>
                        <wps:cNvSpPr/>
                        <wps:spPr>
                          <a:xfrm>
                            <a:off x="85883" y="368204"/>
                            <a:ext cx="146050" cy="387985"/>
                          </a:xfrm>
                          <a:prstGeom prst="downArrow">
                            <a:avLst/>
                          </a:prstGeom>
                          <a:solidFill>
                            <a:srgbClr val="4F81BD"/>
                          </a:solidFill>
                          <a:ln w="25400" cap="flat" cmpd="sng" algn="ctr">
                            <a:solidFill>
                              <a:schemeClr val="tx2">
                                <a:lumMod val="40000"/>
                                <a:lumOff val="60000"/>
                              </a:scheme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6" name="Down Arrow 186"/>
                        <wps:cNvSpPr/>
                        <wps:spPr>
                          <a:xfrm>
                            <a:off x="68018" y="882915"/>
                            <a:ext cx="163915" cy="393794"/>
                          </a:xfrm>
                          <a:prstGeom prst="downArrow">
                            <a:avLst/>
                          </a:prstGeom>
                          <a:solidFill>
                            <a:srgbClr val="4F81BD"/>
                          </a:solidFill>
                          <a:ln w="25400" cap="flat" cmpd="sng" algn="ctr">
                            <a:solidFill>
                              <a:schemeClr val="tx2">
                                <a:lumMod val="40000"/>
                                <a:lumOff val="60000"/>
                              </a:scheme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8" name="Down Arrow 188"/>
                        <wps:cNvSpPr/>
                        <wps:spPr>
                          <a:xfrm>
                            <a:off x="68018" y="1374501"/>
                            <a:ext cx="146050" cy="387985"/>
                          </a:xfrm>
                          <a:prstGeom prst="downArrow">
                            <a:avLst/>
                          </a:prstGeom>
                          <a:solidFill>
                            <a:srgbClr val="4F81BD"/>
                          </a:solidFill>
                          <a:ln w="25400" cap="flat" cmpd="sng" algn="ctr">
                            <a:solidFill>
                              <a:schemeClr val="tx2">
                                <a:lumMod val="40000"/>
                                <a:lumOff val="60000"/>
                              </a:scheme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9" name="Down Arrow 189"/>
                        <wps:cNvSpPr/>
                        <wps:spPr>
                          <a:xfrm>
                            <a:off x="51667" y="2412738"/>
                            <a:ext cx="146050" cy="387985"/>
                          </a:xfrm>
                          <a:prstGeom prst="downArrow">
                            <a:avLst/>
                          </a:prstGeom>
                          <a:solidFill>
                            <a:srgbClr val="4F81BD"/>
                          </a:solidFill>
                          <a:ln w="25400" cap="flat" cmpd="sng" algn="ctr">
                            <a:solidFill>
                              <a:schemeClr val="tx2">
                                <a:lumMod val="40000"/>
                                <a:lumOff val="60000"/>
                              </a:scheme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0" name="Down Arrow 190"/>
                        <wps:cNvSpPr/>
                        <wps:spPr>
                          <a:xfrm>
                            <a:off x="68018" y="1883189"/>
                            <a:ext cx="146649" cy="388189"/>
                          </a:xfrm>
                          <a:prstGeom prst="downArrow">
                            <a:avLst/>
                          </a:prstGeom>
                          <a:solidFill>
                            <a:srgbClr val="4F81BD"/>
                          </a:solidFill>
                          <a:ln w="25400" cap="flat" cmpd="sng" algn="ctr">
                            <a:solidFill>
                              <a:schemeClr val="tx2">
                                <a:lumMod val="40000"/>
                                <a:lumOff val="60000"/>
                              </a:scheme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1" name="Down Arrow 191"/>
                        <wps:cNvSpPr/>
                        <wps:spPr>
                          <a:xfrm>
                            <a:off x="51667" y="2941810"/>
                            <a:ext cx="146050" cy="387985"/>
                          </a:xfrm>
                          <a:prstGeom prst="downArrow">
                            <a:avLst/>
                          </a:prstGeom>
                          <a:solidFill>
                            <a:srgbClr val="4F81BD"/>
                          </a:solidFill>
                          <a:ln w="25400" cap="flat" cmpd="sng" algn="ctr">
                            <a:solidFill>
                              <a:schemeClr val="tx2">
                                <a:lumMod val="40000"/>
                                <a:lumOff val="60000"/>
                              </a:scheme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5DA9E5D" id="Group 1" o:spid="_x0000_s1070" style="width:246pt;height:314.25pt;mso-position-horizontal-relative:char;mso-position-vertical-relative:line" coordorigin="" coordsize="25775,40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">
                <v:rect id="Rectangle 150" o:spid="_x0000_s1071" style="position:absolute;left:258;width:25345;height:33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" fillcolor="white [3212]" strokecolor="#8db3e2 [1311]" strokeweight="2.25pt"/>
                <v:rect id="Rectangle 151" o:spid="_x0000_s1072" style="position:absolute;left:86;top:4226;width:25689;height:3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" fillcolor="window" strokecolor="#8db3e2 [1311]" strokeweight="2pt"/>
                <v:rect id="Rectangle 152" o:spid="_x0000_s1073" style="position:absolute;left:86;top:8453;width:25603;height:2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" fillcolor="window" strokecolor="#8db3e2 [1311]" strokeweight="2pt"/>
                <v:rect id="Rectangle 153" o:spid="_x0000_s1074" style="position:absolute;left:86;top:12508;width:25603;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" fillcolor="window" strokecolor="#8db3e2 [1311]" strokeweight="2pt"/>
                <v:rect id="Rectangle 154" o:spid="_x0000_s1075" style="position:absolute;left:172;top:16562;width:25603;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" fillcolor="window" strokecolor="#8db3e2 [1311]" strokeweight="2pt"/>
                <v:shape id="Text Box 11" o:spid="_x0000_s1076" type="#_x0000_t202" style="position:absolute;left:858;top:554;width:23030;height:2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" fillcolor="white [3201]" stroked="f" strokeweight=".5pt">
                  <v:textbox>
                    <w:txbxContent>
                      <w:p w14:paraId="5AB5C4F9" w14:textId="77777777" w:rsidR="0032712B" w:rsidRPr="00052C83" w:rsidRDefault="0032712B" w:rsidP="00F9512D">
                        <w:pPr>
                          <w:ind w:left="0" w:hanging="2"/>
                          <w:jc w:val="center"/>
                          <w:rPr>
                            <w:rFonts w:ascii="Times New Roman" w:hAnsi="Times New Roman"/>
                            <w:sz w:val="16"/>
                            <w:szCs w:val="16"/>
                          </w:rPr>
                        </w:pPr>
                        <w:r w:rsidRPr="00052C83">
                          <w:rPr>
                            <w:rFonts w:ascii="Times New Roman" w:hAnsi="Times New Roman"/>
                            <w:sz w:val="16"/>
                            <w:szCs w:val="16"/>
                          </w:rPr>
                          <w:t>Identification of Work Design Theory &amp; Models</w:t>
                        </w:r>
                      </w:p>
                    </w:txbxContent>
                  </v:textbox>
                </v:shape>
                <v:shape id="Text Box 12" o:spid="_x0000_s1077" type="#_x0000_t202" style="position:absolute;left:1121;top:4572;width:22860;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" fillcolor="white [3201]" stroked="f" strokeweight=".5pt">
                  <v:textbox>
                    <w:txbxContent>
                      <w:p w14:paraId="140F85C2" w14:textId="77777777" w:rsidR="0032712B" w:rsidRPr="00052C83" w:rsidRDefault="0032712B" w:rsidP="00F9512D">
                        <w:pPr>
                          <w:ind w:left="0" w:hanging="2"/>
                          <w:jc w:val="center"/>
                          <w:rPr>
                            <w:rFonts w:ascii="Times New Roman" w:hAnsi="Times New Roman"/>
                            <w:sz w:val="16"/>
                            <w:szCs w:val="16"/>
                          </w:rPr>
                        </w:pPr>
                        <w:r w:rsidRPr="00052C83">
                          <w:rPr>
                            <w:rFonts w:ascii="Times New Roman" w:hAnsi="Times New Roman"/>
                            <w:sz w:val="16"/>
                            <w:szCs w:val="16"/>
                          </w:rPr>
                          <w:t>Identification of theory variables</w:t>
                        </w:r>
                      </w:p>
                    </w:txbxContent>
                  </v:textbox>
                </v:shape>
                <v:shape id="Text Box 13" o:spid="_x0000_s1078" type="#_x0000_t202" style="position:absolute;left:862;top:8712;width:22860;height:2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" fillcolor="window" stroked="f" strokeweight=".5pt">
                  <v:textbox>
                    <w:txbxContent>
                      <w:p w14:paraId="20F312AA" w14:textId="77777777" w:rsidR="0032712B" w:rsidRPr="00052C83" w:rsidRDefault="0032712B" w:rsidP="00F9512D">
                        <w:pPr>
                          <w:ind w:left="0" w:hanging="2"/>
                          <w:jc w:val="center"/>
                          <w:rPr>
                            <w:rFonts w:ascii="Times New Roman" w:hAnsi="Times New Roman"/>
                            <w:sz w:val="16"/>
                            <w:szCs w:val="16"/>
                          </w:rPr>
                        </w:pPr>
                        <w:r w:rsidRPr="00052C83">
                          <w:rPr>
                            <w:rFonts w:ascii="Times New Roman" w:hAnsi="Times New Roman"/>
                            <w:sz w:val="16"/>
                            <w:szCs w:val="16"/>
                          </w:rPr>
                          <w:t>Formulation of Hypothesis</w:t>
                        </w:r>
                      </w:p>
                    </w:txbxContent>
                  </v:textbox>
                </v:shape>
                <v:shape id="Text Box 14" o:spid="_x0000_s1079" type="#_x0000_t202" style="position:absolute;left:1466;top:12767;width:22860;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" fillcolor="window" stroked="f" strokeweight=".5pt">
                  <v:textbox>
                    <w:txbxContent>
                      <w:p w14:paraId="6429E5F1" w14:textId="77777777" w:rsidR="0032712B" w:rsidRPr="00052C83" w:rsidRDefault="0032712B" w:rsidP="00F9512D">
                        <w:pPr>
                          <w:ind w:left="0" w:hanging="2"/>
                          <w:jc w:val="center"/>
                          <w:rPr>
                            <w:rFonts w:ascii="Times New Roman" w:hAnsi="Times New Roman"/>
                            <w:sz w:val="16"/>
                            <w:szCs w:val="16"/>
                          </w:rPr>
                        </w:pPr>
                        <w:r w:rsidRPr="00052C83">
                          <w:rPr>
                            <w:rFonts w:ascii="Times New Roman" w:hAnsi="Times New Roman"/>
                            <w:sz w:val="16"/>
                            <w:szCs w:val="16"/>
                          </w:rPr>
                          <w:t>Aims &amp; Objectives</w:t>
                        </w:r>
                      </w:p>
                    </w:txbxContent>
                  </v:textbox>
                </v:shape>
                <v:shape id="Text Box 15" o:spid="_x0000_s1080" type="#_x0000_t202" style="position:absolute;left:1121;top:16821;width:22860;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" fillcolor="window" stroked="f" strokeweight=".5pt">
                  <v:textbox>
                    <w:txbxContent>
                      <w:p w14:paraId="2FD5A6DF" w14:textId="77777777" w:rsidR="0032712B" w:rsidRPr="00052C83" w:rsidRDefault="0032712B" w:rsidP="00F9512D">
                        <w:pPr>
                          <w:ind w:left="0" w:hanging="2"/>
                          <w:jc w:val="center"/>
                          <w:rPr>
                            <w:rFonts w:ascii="Times New Roman" w:hAnsi="Times New Roman"/>
                            <w:sz w:val="16"/>
                            <w:szCs w:val="16"/>
                          </w:rPr>
                        </w:pPr>
                        <w:r w:rsidRPr="00052C83">
                          <w:rPr>
                            <w:rFonts w:ascii="Times New Roman" w:hAnsi="Times New Roman"/>
                            <w:sz w:val="16"/>
                            <w:szCs w:val="16"/>
                          </w:rPr>
                          <w:t>Development of Questionnaire Survey</w:t>
                        </w:r>
                      </w:p>
                    </w:txbxContent>
                  </v:textbox>
                </v:shape>
                <v:rect id="Rectangle 160" o:spid="_x0000_s1081" style="position:absolute;top:20703;width:25603;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" fillcolor="window" strokecolor="#8db3e2 [1311]" strokeweight="2pt"/>
                <v:shape id="Text Box 17" o:spid="_x0000_s1082" type="#_x0000_t202" style="position:absolute;left:1552;top:20962;width:22860;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" fillcolor="window" stroked="f" strokeweight=".5pt">
                  <v:textbox>
                    <w:txbxContent>
                      <w:p w14:paraId="7A0BCD46" w14:textId="77777777" w:rsidR="0032712B" w:rsidRPr="00052C83" w:rsidRDefault="0032712B" w:rsidP="00F9512D">
                        <w:pPr>
                          <w:ind w:left="0" w:hanging="2"/>
                          <w:jc w:val="center"/>
                          <w:rPr>
                            <w:rFonts w:ascii="Times New Roman" w:hAnsi="Times New Roman"/>
                            <w:sz w:val="16"/>
                            <w:szCs w:val="16"/>
                          </w:rPr>
                        </w:pPr>
                        <w:r w:rsidRPr="00052C83">
                          <w:rPr>
                            <w:rFonts w:ascii="Times New Roman" w:hAnsi="Times New Roman"/>
                            <w:sz w:val="16"/>
                            <w:szCs w:val="16"/>
                          </w:rPr>
                          <w:t>Pilot Study – Reliability Analysis</w:t>
                        </w:r>
                      </w:p>
                    </w:txbxContent>
                  </v:textbox>
                </v:shape>
                <v:rect id="Rectangle 162" o:spid="_x0000_s1083" style="position:absolute;top:24757;width:25603;height:2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" fillcolor="window" strokecolor="#8db3e2 [1311]" strokeweight="2pt"/>
                <v:shape id="Text Box 19" o:spid="_x0000_s1084" type="#_x0000_t202" style="position:absolute;left:862;top:25102;width:22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" fillcolor="white [3201]" stroked="f" strokeweight=".5pt">
                  <v:textbox>
                    <w:txbxContent>
                      <w:p w14:paraId="6B3A5DA2" w14:textId="77777777" w:rsidR="0032712B" w:rsidRPr="00052C83" w:rsidRDefault="0032712B" w:rsidP="00F9512D">
                        <w:pPr>
                          <w:ind w:left="0" w:hanging="2"/>
                          <w:jc w:val="center"/>
                          <w:rPr>
                            <w:rFonts w:ascii="Times New Roman" w:hAnsi="Times New Roman"/>
                            <w:sz w:val="16"/>
                            <w:szCs w:val="16"/>
                          </w:rPr>
                        </w:pPr>
                        <w:r w:rsidRPr="00052C83">
                          <w:rPr>
                            <w:rFonts w:ascii="Times New Roman" w:hAnsi="Times New Roman"/>
                            <w:sz w:val="16"/>
                            <w:szCs w:val="16"/>
                          </w:rPr>
                          <w:t>Selection of Organizations - Sampling</w:t>
                        </w:r>
                      </w:p>
                    </w:txbxContent>
                  </v:textbox>
                </v:shape>
                <v:rect id="Rectangle 164" o:spid="_x0000_s1085" style="position:absolute;top:28553;width:25603;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" fillcolor="window" strokecolor="#8db3e2 [1311]" strokeweight="2pt"/>
                <v:shape id="Text Box 21" o:spid="_x0000_s1086" type="#_x0000_t202" style="position:absolute;left:1552;top:28898;width:22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" fillcolor="white [3201]" stroked="f" strokeweight=".5pt">
                  <v:textbox>
                    <w:txbxContent>
                      <w:p w14:paraId="2A0761C3" w14:textId="77777777" w:rsidR="0032712B" w:rsidRPr="00052C83" w:rsidRDefault="0032712B" w:rsidP="00F9512D">
                        <w:pPr>
                          <w:ind w:left="0" w:hanging="2"/>
                          <w:jc w:val="center"/>
                          <w:rPr>
                            <w:rFonts w:ascii="Times New Roman" w:hAnsi="Times New Roman"/>
                            <w:sz w:val="16"/>
                            <w:szCs w:val="16"/>
                          </w:rPr>
                        </w:pPr>
                        <w:r w:rsidRPr="00052C83">
                          <w:rPr>
                            <w:rFonts w:ascii="Times New Roman" w:hAnsi="Times New Roman"/>
                            <w:sz w:val="16"/>
                            <w:szCs w:val="16"/>
                          </w:rPr>
                          <w:t>Data Collection &amp; Analysis</w:t>
                        </w:r>
                      </w:p>
                    </w:txbxContent>
                  </v:textbox>
                </v:shape>
                <v:rect id="Rectangle 166" o:spid="_x0000_s1087" style="position:absolute;top:32866;width:25603;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" fillcolor="window" strokecolor="#8db3e2 [1311]" strokeweight="2pt"/>
                <v:shape id="Text Box 23" o:spid="_x0000_s1088" type="#_x0000_t202" style="position:absolute;left:1725;top:33297;width:22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" filled="f" stroked="f" strokeweight=".5pt">
                  <v:textbox>
                    <w:txbxContent>
                      <w:p w14:paraId="09C5B4E9" w14:textId="68DBBB11" w:rsidR="0032712B" w:rsidRPr="00052C83" w:rsidRDefault="0032712B" w:rsidP="00F9512D">
                        <w:pPr>
                          <w:ind w:left="0" w:hanging="2"/>
                          <w:rPr>
                            <w:rFonts w:ascii="Times New Roman" w:hAnsi="Times New Roman"/>
                            <w:sz w:val="16"/>
                            <w:szCs w:val="16"/>
                          </w:rPr>
                        </w:pPr>
                        <w:r w:rsidRPr="00052C83">
                          <w:rPr>
                            <w:rFonts w:ascii="Times New Roman" w:hAnsi="Times New Roman"/>
                            <w:sz w:val="16"/>
                            <w:szCs w:val="16"/>
                          </w:rPr>
                          <w:t xml:space="preserve">Descriptive – Graphics- </w:t>
                        </w:r>
                        <w:r w:rsidR="00F75B8F" w:rsidRPr="00052C83">
                          <w:rPr>
                            <w:rFonts w:ascii="Times New Roman" w:hAnsi="Times New Roman"/>
                            <w:sz w:val="16"/>
                            <w:szCs w:val="16"/>
                          </w:rPr>
                          <w:t>Non-Parametric</w:t>
                        </w:r>
                        <w:r w:rsidRPr="00052C83">
                          <w:rPr>
                            <w:rFonts w:ascii="Times New Roman" w:hAnsi="Times New Roman"/>
                            <w:sz w:val="16"/>
                            <w:szCs w:val="16"/>
                          </w:rPr>
                          <w:t xml:space="preserve"> Tests</w:t>
                        </w:r>
                      </w:p>
                    </w:txbxContent>
                  </v:textbox>
                </v:shape>
                <v:rect id="Rectangle 181" o:spid="_x0000_s1089" style="position:absolute;top:37266;width:25603;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" fillcolor="window" strokecolor="#8db3e2 [1311]" strokeweight="2pt"/>
                <v:shape id="Text Box 25" o:spid="_x0000_s1090" type="#_x0000_t202" style="position:absolute;left:1639;top:37697;width:22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" filled="f" stroked="f" strokeweight=".5pt">
                  <v:textbox>
                    <w:txbxContent>
                      <w:p w14:paraId="7DECCE88" w14:textId="77777777" w:rsidR="0032712B" w:rsidRPr="00052C83" w:rsidRDefault="0032712B" w:rsidP="00F9512D">
                        <w:pPr>
                          <w:ind w:left="0" w:hanging="2"/>
                          <w:jc w:val="center"/>
                          <w:rPr>
                            <w:rFonts w:ascii="Times New Roman" w:hAnsi="Times New Roman"/>
                            <w:sz w:val="16"/>
                            <w:szCs w:val="16"/>
                          </w:rPr>
                        </w:pPr>
                        <w:r w:rsidRPr="00052C83">
                          <w:rPr>
                            <w:rFonts w:ascii="Times New Roman" w:hAnsi="Times New Roman"/>
                            <w:sz w:val="16"/>
                            <w:szCs w:val="16"/>
                          </w:rPr>
                          <w:t>Managerial Implications - Conclusion</w:t>
                        </w:r>
                      </w:p>
                    </w:txbxContent>
                  </v:textbox>
                </v:shape>
                <v:shape id="Down Arrow 184" o:spid="_x0000_s1091" type="#_x0000_t67" style="position:absolute;left:858;top:3682;width:1461;height:3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" adj="17535" fillcolor="#4f81bd" strokecolor="#8db3e2 [1311]" strokeweight="2pt"/>
                <v:shape id="Down Arrow 186" o:spid="_x0000_s1092" type="#_x0000_t67" style="position:absolute;left:680;top:8829;width:1639;height:39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" adj="17105" fillcolor="#4f81bd" strokecolor="#8db3e2 [1311]" strokeweight="2pt"/>
                <v:shape id="Down Arrow 188" o:spid="_x0000_s1093" type="#_x0000_t67" style="position:absolute;left:680;top:13745;width:1460;height:3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" adj="17535" fillcolor="#4f81bd" strokecolor="#8db3e2 [1311]" strokeweight="2pt"/>
                <v:shape id="Down Arrow 189" o:spid="_x0000_s1094" type="#_x0000_t67" style="position:absolute;left:516;top:24127;width:1461;height:3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" adj="17535" fillcolor="#4f81bd" strokecolor="#8db3e2 [1311]" strokeweight="2pt"/>
                <v:shape id="Down Arrow 190" o:spid="_x0000_s1095" type="#_x0000_t67" style="position:absolute;left:680;top:18831;width:1466;height:38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" adj="17520" fillcolor="#4f81bd" strokecolor="#8db3e2 [1311]" strokeweight="2pt"/>
                <v:shape id="Down Arrow 191" o:spid="_x0000_s1096" type="#_x0000_t67" style="position:absolute;left:516;top:29418;width:1461;height:3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" adj="17535" fillcolor="#4f81bd" strokecolor="#8db3e2 [1311]" strokeweight="2pt"/>
                <w10:anchorlock/>
              </v:group>
            </w:pict>
          </mc:Fallback>
        </mc:AlternateContent>
      </w:r>
    </w:p>
    <w:p w14:paraId="5FD10D12" w14:textId="77777777" w:rsidR="00162222" w:rsidRDefault="00162222" w:rsidP="00F25DFF">
      <w:pPr>
        <w:spacing w:after="0" w:line="240" w:lineRule="auto"/>
        <w:ind w:leftChars="0" w:left="2" w:hanging="2"/>
        <w:jc w:val="center"/>
        <w:rPr>
          <w:rFonts w:ascii="Times New Roman" w:eastAsia="Times New Roman" w:hAnsi="Times New Roman"/>
          <w:b/>
          <w:sz w:val="20"/>
        </w:rPr>
      </w:pPr>
    </w:p>
    <w:p w14:paraId="076884B2" w14:textId="02D0633A" w:rsidR="00754B0A" w:rsidRDefault="00F9512D" w:rsidP="00F25DFF">
      <w:pPr>
        <w:spacing w:after="0" w:line="240" w:lineRule="auto"/>
        <w:ind w:leftChars="0" w:left="2" w:hanging="2"/>
        <w:jc w:val="center"/>
        <w:rPr>
          <w:rFonts w:ascii="Times New Roman" w:hAnsi="Times New Roman"/>
          <w:sz w:val="20"/>
          <w:szCs w:val="24"/>
          <w:lang w:bidi="en-US"/>
        </w:rPr>
      </w:pPr>
      <w:r w:rsidRPr="00F82A31">
        <w:rPr>
          <w:rFonts w:ascii="Times New Roman" w:eastAsia="Times New Roman" w:hAnsi="Times New Roman"/>
          <w:b/>
          <w:sz w:val="20"/>
        </w:rPr>
        <w:t>Fig</w:t>
      </w:r>
      <w:r w:rsidR="00162222">
        <w:rPr>
          <w:rFonts w:ascii="Times New Roman" w:eastAsia="Times New Roman" w:hAnsi="Times New Roman"/>
          <w:b/>
          <w:sz w:val="20"/>
        </w:rPr>
        <w:t>ure</w:t>
      </w:r>
      <w:r w:rsidRPr="00F82A31">
        <w:rPr>
          <w:rFonts w:ascii="Times New Roman" w:eastAsia="Times New Roman" w:hAnsi="Times New Roman"/>
          <w:b/>
          <w:sz w:val="20"/>
        </w:rPr>
        <w:t xml:space="preserve"> 4</w:t>
      </w:r>
      <w:r w:rsidR="00162222">
        <w:rPr>
          <w:rFonts w:ascii="Times New Roman" w:eastAsia="Times New Roman" w:hAnsi="Times New Roman"/>
          <w:sz w:val="20"/>
        </w:rPr>
        <w:t xml:space="preserve">. </w:t>
      </w:r>
      <w:r w:rsidRPr="00F82A31">
        <w:rPr>
          <w:rFonts w:ascii="Times New Roman" w:eastAsia="Times New Roman" w:hAnsi="Times New Roman"/>
          <w:sz w:val="20"/>
        </w:rPr>
        <w:t xml:space="preserve">Methodology </w:t>
      </w:r>
      <w:r w:rsidR="00162222" w:rsidRPr="00F82A31">
        <w:rPr>
          <w:rFonts w:ascii="Times New Roman" w:eastAsia="Times New Roman" w:hAnsi="Times New Roman"/>
          <w:sz w:val="20"/>
        </w:rPr>
        <w:t>flowchart of the work design study</w:t>
      </w:r>
      <w:bookmarkStart w:id="7" w:name="_Toc387236125"/>
      <w:bookmarkStart w:id="8" w:name="_Toc390070856"/>
      <w:bookmarkStart w:id="9" w:name="_Toc397330261"/>
      <w:r w:rsidR="00A75991">
        <w:rPr>
          <w:rFonts w:ascii="Times New Roman" w:eastAsia="Times New Roman" w:hAnsi="Times New Roman"/>
          <w:sz w:val="20"/>
        </w:rPr>
        <w:t>.</w:t>
      </w:r>
    </w:p>
    <w:p w14:paraId="3944E9C3" w14:textId="72FF7361" w:rsidR="00754B0A" w:rsidRDefault="00754B0A" w:rsidP="00F25DFF">
      <w:pPr>
        <w:spacing w:after="0" w:line="240" w:lineRule="auto"/>
        <w:ind w:leftChars="0" w:left="2" w:hanging="2"/>
        <w:jc w:val="center"/>
        <w:rPr>
          <w:rFonts w:ascii="Times New Roman" w:hAnsi="Times New Roman"/>
          <w:sz w:val="20"/>
          <w:szCs w:val="24"/>
          <w:lang w:bidi="en-US"/>
        </w:rPr>
      </w:pPr>
    </w:p>
    <w:p w14:paraId="4CFA3D09" w14:textId="77777777" w:rsidR="00754B0A" w:rsidRPr="00754B0A" w:rsidRDefault="00754B0A" w:rsidP="00F25DFF">
      <w:pPr>
        <w:spacing w:after="0" w:line="240" w:lineRule="auto"/>
        <w:ind w:leftChars="0" w:left="2" w:hanging="2"/>
        <w:jc w:val="center"/>
        <w:rPr>
          <w:rFonts w:ascii="Times New Roman" w:hAnsi="Times New Roman"/>
          <w:sz w:val="20"/>
          <w:szCs w:val="24"/>
          <w:lang w:bidi="en-US"/>
        </w:rPr>
      </w:pPr>
    </w:p>
    <w:p w14:paraId="4F28CB8D" w14:textId="660F44E7" w:rsidR="00F9512D" w:rsidRDefault="00162222" w:rsidP="00F25DFF">
      <w:pPr>
        <w:pStyle w:val="Heading1"/>
        <w:spacing w:before="0" w:line="240" w:lineRule="auto"/>
        <w:ind w:leftChars="0" w:left="0" w:firstLineChars="0" w:firstLine="0"/>
        <w:rPr>
          <w:rFonts w:ascii="Times New Roman" w:hAnsi="Times New Roman"/>
          <w:b/>
          <w:color w:val="auto"/>
          <w:sz w:val="24"/>
          <w:szCs w:val="24"/>
        </w:rPr>
      </w:pPr>
      <w:r w:rsidRPr="00162222">
        <w:rPr>
          <w:rFonts w:ascii="Times New Roman" w:hAnsi="Times New Roman"/>
          <w:b/>
          <w:color w:val="auto"/>
          <w:sz w:val="24"/>
          <w:szCs w:val="24"/>
        </w:rPr>
        <w:t>Analysis</w:t>
      </w:r>
      <w:bookmarkEnd w:id="7"/>
      <w:bookmarkEnd w:id="8"/>
      <w:bookmarkEnd w:id="9"/>
    </w:p>
    <w:p w14:paraId="4465C877" w14:textId="77777777" w:rsidR="00162222" w:rsidRDefault="00162222" w:rsidP="00F25DFF">
      <w:pPr>
        <w:pStyle w:val="Heading2"/>
        <w:spacing w:before="0" w:after="0" w:line="240" w:lineRule="auto"/>
        <w:ind w:leftChars="0" w:left="2" w:hanging="2"/>
        <w:rPr>
          <w:b w:val="0"/>
          <w:sz w:val="22"/>
          <w:szCs w:val="22"/>
        </w:rPr>
      </w:pPr>
      <w:bookmarkStart w:id="10" w:name="_Toc390070857"/>
      <w:bookmarkStart w:id="11" w:name="_Toc397330262"/>
    </w:p>
    <w:p w14:paraId="6B15C7D9" w14:textId="7DC84D0E" w:rsidR="00F9512D" w:rsidRPr="00162222" w:rsidRDefault="00162222" w:rsidP="00F25DFF">
      <w:pPr>
        <w:pStyle w:val="Heading2"/>
        <w:spacing w:before="0" w:after="0" w:line="240" w:lineRule="auto"/>
        <w:ind w:leftChars="0" w:left="2" w:hanging="2"/>
        <w:rPr>
          <w:rFonts w:ascii="Times New Roman" w:hAnsi="Times New Roman"/>
          <w:b w:val="0"/>
          <w:i/>
          <w:sz w:val="24"/>
          <w:szCs w:val="24"/>
        </w:rPr>
      </w:pPr>
      <w:r w:rsidRPr="00162222">
        <w:rPr>
          <w:rFonts w:ascii="Times New Roman" w:hAnsi="Times New Roman"/>
          <w:b w:val="0"/>
          <w:i/>
          <w:sz w:val="24"/>
          <w:szCs w:val="24"/>
        </w:rPr>
        <w:t xml:space="preserve">Personal </w:t>
      </w:r>
      <w:r w:rsidR="00F75B8F" w:rsidRPr="00162222">
        <w:rPr>
          <w:rFonts w:ascii="Times New Roman" w:hAnsi="Times New Roman"/>
          <w:b w:val="0"/>
          <w:i/>
          <w:sz w:val="24"/>
          <w:szCs w:val="24"/>
        </w:rPr>
        <w:t>characteristics</w:t>
      </w:r>
      <w:r w:rsidRPr="00162222">
        <w:rPr>
          <w:rFonts w:ascii="Times New Roman" w:hAnsi="Times New Roman"/>
          <w:b w:val="0"/>
          <w:i/>
          <w:sz w:val="24"/>
          <w:szCs w:val="24"/>
        </w:rPr>
        <w:t xml:space="preserve"> of workers</w:t>
      </w:r>
      <w:bookmarkEnd w:id="10"/>
      <w:bookmarkEnd w:id="11"/>
    </w:p>
    <w:p w14:paraId="42DFB91D" w14:textId="77777777" w:rsidR="00162222" w:rsidRDefault="00162222" w:rsidP="00F25DFF">
      <w:pPr>
        <w:spacing w:after="0" w:line="240" w:lineRule="auto"/>
        <w:ind w:leftChars="0" w:left="2" w:hanging="2"/>
        <w:jc w:val="both"/>
      </w:pPr>
    </w:p>
    <w:p w14:paraId="3DA0B1B0" w14:textId="69725208" w:rsidR="00F9512D" w:rsidRDefault="00F9512D" w:rsidP="00F25DFF">
      <w:pPr>
        <w:spacing w:after="0" w:line="240" w:lineRule="auto"/>
        <w:ind w:leftChars="0" w:left="2" w:hanging="2"/>
        <w:jc w:val="both"/>
        <w:rPr>
          <w:rFonts w:ascii="Times New Roman" w:hAnsi="Times New Roman"/>
          <w:sz w:val="24"/>
          <w:szCs w:val="24"/>
        </w:rPr>
      </w:pPr>
      <w:r w:rsidRPr="00F82A31">
        <w:rPr>
          <w:rFonts w:ascii="Times New Roman" w:hAnsi="Times New Roman"/>
          <w:sz w:val="24"/>
          <w:szCs w:val="24"/>
        </w:rPr>
        <w:t>The worker below 30 years of age was considered to be young and assigned a label value of 1 while the worker above 30 years was considered to be elderly and assigned label value 2. Pareto Analysis was done to infer the cutoff limit for old and young workers.</w:t>
      </w:r>
      <w:r>
        <w:rPr>
          <w:rFonts w:ascii="Times New Roman" w:hAnsi="Times New Roman"/>
          <w:sz w:val="24"/>
          <w:szCs w:val="24"/>
        </w:rPr>
        <w:t xml:space="preserve"> </w:t>
      </w:r>
      <w:r w:rsidRPr="00F82A31">
        <w:rPr>
          <w:rFonts w:ascii="Times New Roman" w:hAnsi="Times New Roman"/>
          <w:sz w:val="24"/>
          <w:szCs w:val="24"/>
        </w:rPr>
        <w:t>The workers with education less than 10 years in school were considered as uneducated with label value 1 and workers with more than 10 years of classwork conside</w:t>
      </w:r>
      <w:r>
        <w:rPr>
          <w:rFonts w:ascii="Times New Roman" w:hAnsi="Times New Roman"/>
          <w:sz w:val="24"/>
          <w:szCs w:val="24"/>
        </w:rPr>
        <w:t>red as educated, label val</w:t>
      </w:r>
      <w:r w:rsidR="00F75B8F">
        <w:rPr>
          <w:rFonts w:ascii="Times New Roman" w:hAnsi="Times New Roman"/>
          <w:sz w:val="24"/>
          <w:szCs w:val="24"/>
        </w:rPr>
        <w:t>u</w:t>
      </w:r>
      <w:r>
        <w:rPr>
          <w:rFonts w:ascii="Times New Roman" w:hAnsi="Times New Roman"/>
          <w:sz w:val="24"/>
          <w:szCs w:val="24"/>
        </w:rPr>
        <w:t xml:space="preserve">e 2. </w:t>
      </w:r>
      <w:r w:rsidRPr="00F82A31">
        <w:rPr>
          <w:rFonts w:ascii="Times New Roman" w:hAnsi="Times New Roman"/>
          <w:sz w:val="24"/>
          <w:szCs w:val="24"/>
        </w:rPr>
        <w:t>Workers with less than 3 years’ experience were considered as Low experience group (Label value 1), between 3 to 8 years’ experience considered as medium experience group (Label value 2) and worker experience with more than 8 years considered as high experience group (Label value 3). Pareto analysis was done to determine the levels of differentiation of the worker experience.</w:t>
      </w:r>
      <w:r>
        <w:rPr>
          <w:rFonts w:ascii="Times New Roman" w:hAnsi="Times New Roman"/>
          <w:sz w:val="24"/>
          <w:szCs w:val="24"/>
        </w:rPr>
        <w:t xml:space="preserve"> </w:t>
      </w:r>
      <w:r w:rsidRPr="00F82A31">
        <w:rPr>
          <w:rFonts w:ascii="Times New Roman" w:hAnsi="Times New Roman"/>
          <w:sz w:val="24"/>
          <w:szCs w:val="24"/>
        </w:rPr>
        <w:t>Unmarried workers were given a label value of 1 while married workers were given a value of 2. The family size of the workers was divided into groups of workers with no children, small family and large family. Small family group consisted of workers having less than two children and large family had more than 2 child dependents.</w:t>
      </w:r>
      <w:r>
        <w:rPr>
          <w:rFonts w:ascii="Times New Roman" w:hAnsi="Times New Roman"/>
          <w:sz w:val="24"/>
          <w:szCs w:val="24"/>
        </w:rPr>
        <w:t xml:space="preserve"> </w:t>
      </w:r>
      <w:bookmarkStart w:id="12" w:name="_Toc387254897"/>
      <w:bookmarkStart w:id="13" w:name="_Toc397330355"/>
    </w:p>
    <w:p w14:paraId="7944B3C0" w14:textId="558E579D" w:rsidR="00162222" w:rsidRDefault="00162222" w:rsidP="00F25DFF">
      <w:pPr>
        <w:spacing w:after="0" w:line="240" w:lineRule="auto"/>
        <w:ind w:leftChars="0" w:left="2" w:hanging="2"/>
        <w:jc w:val="both"/>
        <w:rPr>
          <w:rFonts w:ascii="Times New Roman" w:hAnsi="Times New Roman"/>
          <w:sz w:val="24"/>
          <w:szCs w:val="24"/>
        </w:rPr>
      </w:pPr>
    </w:p>
    <w:p w14:paraId="50C40BD5" w14:textId="77777777" w:rsidR="00754B0A" w:rsidRPr="00B15E4C" w:rsidRDefault="00754B0A" w:rsidP="00F25DFF">
      <w:pPr>
        <w:spacing w:after="0" w:line="240" w:lineRule="auto"/>
        <w:ind w:leftChars="0" w:left="2" w:hanging="2"/>
        <w:jc w:val="both"/>
        <w:rPr>
          <w:rFonts w:ascii="Times New Roman" w:hAnsi="Times New Roman"/>
          <w:sz w:val="24"/>
          <w:szCs w:val="24"/>
        </w:rPr>
      </w:pPr>
    </w:p>
    <w:bookmarkEnd w:id="12"/>
    <w:bookmarkEnd w:id="13"/>
    <w:p w14:paraId="58CD8F78" w14:textId="24DD61B8" w:rsidR="00F9512D" w:rsidRDefault="00162222" w:rsidP="00F25DFF">
      <w:pPr>
        <w:pStyle w:val="Heading2"/>
        <w:spacing w:before="0" w:after="0" w:line="240" w:lineRule="auto"/>
        <w:ind w:leftChars="0" w:left="2" w:hanging="2"/>
        <w:rPr>
          <w:rFonts w:ascii="Times New Roman" w:hAnsi="Times New Roman"/>
          <w:sz w:val="24"/>
          <w:szCs w:val="24"/>
        </w:rPr>
      </w:pPr>
      <w:r w:rsidRPr="000302C6">
        <w:rPr>
          <w:rFonts w:ascii="Times New Roman" w:hAnsi="Times New Roman"/>
          <w:sz w:val="24"/>
          <w:szCs w:val="24"/>
        </w:rPr>
        <w:lastRenderedPageBreak/>
        <w:t>Data analysis</w:t>
      </w:r>
    </w:p>
    <w:p w14:paraId="2DCA77C8" w14:textId="77777777" w:rsidR="00162222" w:rsidRDefault="00162222" w:rsidP="00F25DFF">
      <w:pPr>
        <w:spacing w:after="0" w:line="240" w:lineRule="auto"/>
        <w:ind w:leftChars="0" w:left="0" w:firstLineChars="0" w:firstLine="0"/>
        <w:jc w:val="both"/>
      </w:pPr>
    </w:p>
    <w:p w14:paraId="6105C2F6" w14:textId="458F59CD" w:rsidR="00F9512D" w:rsidRPr="00F82A31" w:rsidRDefault="00F9512D" w:rsidP="00F25DFF">
      <w:pPr>
        <w:spacing w:after="0" w:line="240" w:lineRule="auto"/>
        <w:ind w:leftChars="0" w:left="0" w:firstLineChars="0" w:firstLine="0"/>
        <w:jc w:val="both"/>
        <w:rPr>
          <w:rFonts w:ascii="Times New Roman" w:hAnsi="Times New Roman"/>
          <w:sz w:val="24"/>
          <w:szCs w:val="24"/>
        </w:rPr>
      </w:pPr>
      <w:r w:rsidRPr="00F82A31">
        <w:rPr>
          <w:rFonts w:ascii="Times New Roman" w:hAnsi="Times New Roman"/>
          <w:sz w:val="24"/>
          <w:szCs w:val="24"/>
        </w:rPr>
        <w:t xml:space="preserve">The data was tested for normality through histograms and normality tests. Histograms indicated that the data was mostly right skewed and the normality tests also indicated significance values for data which were not normal. The data was considered to be </w:t>
      </w:r>
      <w:r w:rsidR="00F75B8F" w:rsidRPr="00F82A31">
        <w:rPr>
          <w:rFonts w:ascii="Times New Roman" w:hAnsi="Times New Roman"/>
          <w:sz w:val="24"/>
          <w:szCs w:val="24"/>
        </w:rPr>
        <w:t>Non-Parametric</w:t>
      </w:r>
      <w:r w:rsidRPr="00F82A31">
        <w:rPr>
          <w:rFonts w:ascii="Times New Roman" w:hAnsi="Times New Roman"/>
          <w:sz w:val="24"/>
          <w:szCs w:val="24"/>
        </w:rPr>
        <w:t xml:space="preserve">. The Kruskal Wallis Non Parametric ANOVA Technique was considered to be the relevant technique to gauge the difference across groups of workers divided in age, education, experience, marital status and family size sub groups </w:t>
      </w:r>
      <w:r w:rsidRPr="00F82A31">
        <w:rPr>
          <w:rFonts w:ascii="Times New Roman" w:hAnsi="Times New Roman"/>
          <w:sz w:val="24"/>
          <w:szCs w:val="24"/>
        </w:rPr>
        <w:fldChar w:fldCharType="begin"/>
      </w:r>
      <w:r w:rsidRPr="00F82A31">
        <w:rPr>
          <w:rFonts w:ascii="Times New Roman" w:hAnsi="Times New Roman"/>
          <w:sz w:val="24"/>
          <w:szCs w:val="24"/>
        </w:rPr>
        <w:instrText xml:space="preserve"> ADDIN EN.CITE &lt;EndNote&gt;&lt;Cite&gt;&lt;Author&gt;Chavaillaz&lt;/Author&gt;&lt;Year&gt;2019&lt;/Year&gt;&lt;RecNum&gt;49&lt;/RecNum&gt;&lt;DisplayText&gt;(Chavaillaz et al., 2019)&lt;/DisplayText&gt;&lt;record&gt;&lt;rec-number&gt;49&lt;/rec-number&gt;&lt;foreign-keys&gt;&lt;key app="EN" db-id="rf50f09rmxfdxgewftn5xdf7z29s2vese99p"&gt;49&lt;/key&gt;&lt;/foreign-keys&gt;&lt;ref-type name="Journal Article"&gt;17&lt;/ref-type&gt;&lt;contributors&gt;&lt;authors&gt;&lt;author&gt;Chavaillaz, Alain&lt;/author&gt;&lt;author&gt;Schwaninger, Adrian&lt;/author&gt;&lt;author&gt;Michel, Stefan&lt;/author&gt;&lt;author&gt;Sauer, Juergen&lt;/author&gt;&lt;/authors&gt;&lt;/contributors&gt;&lt;titles&gt;&lt;title&gt;Work design for airport security officers: Effects of rest break schedules and adaptable automation&lt;/title&gt;&lt;secondary-title&gt;Applied Ergonomics&lt;/secondary-title&gt;&lt;/titles&gt;&lt;pages&gt;66-75&lt;/pages&gt;&lt;volume&gt;79&lt;/volume&gt;&lt;dates&gt;&lt;year&gt;2019&lt;/year&gt;&lt;/dates&gt;&lt;isbn&gt;0003-6870&lt;/isbn&gt;&lt;urls&gt;&lt;/urls&gt;&lt;/record&gt;&lt;/Cite&gt;&lt;/EndNote&gt;</w:instrText>
      </w:r>
      <w:r w:rsidRPr="00F82A31">
        <w:rPr>
          <w:rFonts w:ascii="Times New Roman" w:hAnsi="Times New Roman"/>
          <w:sz w:val="24"/>
          <w:szCs w:val="24"/>
        </w:rPr>
        <w:fldChar w:fldCharType="separate"/>
      </w:r>
      <w:r w:rsidRPr="00F82A31">
        <w:rPr>
          <w:rFonts w:ascii="Times New Roman" w:hAnsi="Times New Roman"/>
          <w:noProof/>
          <w:sz w:val="24"/>
          <w:szCs w:val="24"/>
        </w:rPr>
        <w:t>(</w:t>
      </w:r>
      <w:hyperlink w:anchor="_ENREF_10" w:tooltip="Chavaillaz, 2019 #49" w:history="1">
        <w:r w:rsidRPr="00F82A31">
          <w:rPr>
            <w:rFonts w:ascii="Times New Roman" w:hAnsi="Times New Roman"/>
            <w:noProof/>
            <w:sz w:val="24"/>
            <w:szCs w:val="24"/>
          </w:rPr>
          <w:t>Chavaillaz et al., 2019</w:t>
        </w:r>
      </w:hyperlink>
      <w:r w:rsidRPr="00F82A31">
        <w:rPr>
          <w:rFonts w:ascii="Times New Roman" w:hAnsi="Times New Roman"/>
          <w:noProof/>
          <w:sz w:val="24"/>
          <w:szCs w:val="24"/>
        </w:rPr>
        <w:t>)</w:t>
      </w:r>
      <w:r w:rsidRPr="00F82A31">
        <w:rPr>
          <w:rFonts w:ascii="Times New Roman" w:hAnsi="Times New Roman"/>
          <w:sz w:val="24"/>
          <w:szCs w:val="24"/>
        </w:rPr>
        <w:fldChar w:fldCharType="end"/>
      </w:r>
      <w:r w:rsidRPr="00F82A31">
        <w:rPr>
          <w:rFonts w:ascii="Times New Roman" w:hAnsi="Times New Roman"/>
          <w:sz w:val="24"/>
          <w:szCs w:val="24"/>
        </w:rPr>
        <w:t xml:space="preserve">. </w:t>
      </w:r>
    </w:p>
    <w:p w14:paraId="35154570" w14:textId="483CF7DE" w:rsidR="00F9512D" w:rsidRPr="00F82A31" w:rsidRDefault="00F9512D" w:rsidP="00F25DFF">
      <w:pPr>
        <w:spacing w:after="0" w:line="240" w:lineRule="auto"/>
        <w:ind w:leftChars="0" w:left="0" w:firstLineChars="0" w:firstLine="718"/>
        <w:jc w:val="both"/>
        <w:rPr>
          <w:rFonts w:ascii="Times New Roman" w:hAnsi="Times New Roman"/>
          <w:sz w:val="24"/>
          <w:szCs w:val="24"/>
        </w:rPr>
      </w:pPr>
      <w:r w:rsidRPr="00F82A31">
        <w:rPr>
          <w:rFonts w:ascii="Times New Roman" w:hAnsi="Times New Roman"/>
          <w:sz w:val="24"/>
          <w:szCs w:val="24"/>
        </w:rPr>
        <w:t xml:space="preserve">Kruskal Wallis </w:t>
      </w:r>
      <w:r w:rsidR="00F75B8F" w:rsidRPr="00F82A31">
        <w:rPr>
          <w:rFonts w:ascii="Times New Roman" w:hAnsi="Times New Roman"/>
          <w:sz w:val="24"/>
          <w:szCs w:val="24"/>
        </w:rPr>
        <w:t>Non-Parametric</w:t>
      </w:r>
      <w:r w:rsidRPr="00F82A31">
        <w:rPr>
          <w:rFonts w:ascii="Times New Roman" w:hAnsi="Times New Roman"/>
          <w:sz w:val="24"/>
          <w:szCs w:val="24"/>
        </w:rPr>
        <w:t xml:space="preserve"> ANOVA – Analysis of variance is a technique applied on non-normal data groups where the variance levels of both groups are observed for significant difference from each other. The ranks of the data are calculated and its distribution checked to observe the significance obtained </w:t>
      </w:r>
      <w:r w:rsidRPr="00F82A31">
        <w:rPr>
          <w:rFonts w:ascii="Times New Roman" w:hAnsi="Times New Roman"/>
          <w:sz w:val="24"/>
          <w:szCs w:val="24"/>
        </w:rPr>
        <w:fldChar w:fldCharType="begin"/>
      </w:r>
      <w:r w:rsidRPr="00F82A31">
        <w:rPr>
          <w:rFonts w:ascii="Times New Roman" w:hAnsi="Times New Roman"/>
          <w:sz w:val="24"/>
          <w:szCs w:val="24"/>
        </w:rPr>
        <w:instrText xml:space="preserve"> ADDIN EN.CITE &lt;EndNote&gt;&lt;Cite&gt;&lt;Author&gt;Alharbi&lt;/Author&gt;&lt;Year&gt;2019&lt;/Year&gt;&lt;RecNum&gt;50&lt;/RecNum&gt;&lt;DisplayText&gt;(Alharbi et al., 2019, Field, 2013)&lt;/DisplayText&gt;&lt;record&gt;&lt;rec-number&gt;50&lt;/rec-number&gt;&lt;foreign-keys&gt;&lt;key app="EN" db-id="rf50f09rmxfdxgewftn5xdf7z29s2vese99p"&gt;50&lt;/key&gt;&lt;/foreign-keys&gt;&lt;ref-type name="Journal Article"&gt;17&lt;/ref-type&gt;&lt;contributors&gt;&lt;authors&gt;&lt;author&gt;Alharbi, Manal F&lt;/author&gt;&lt;author&gt;Alahmadi, Bader A&lt;/author&gt;&lt;author&gt;Alali, Madaniaha&lt;/author&gt;&lt;author&gt;Alsaedi, Sameer&lt;/author&gt;&lt;/authors&gt;&lt;/contributors&gt;&lt;titles&gt;&lt;title&gt;Quality of nursing work life among hospital nurses in Saudi Arabia: A cross‐sectional study&lt;/title&gt;&lt;secondary-title&gt;Journal of Nursing Management&lt;/secondary-title&gt;&lt;/titles&gt;&lt;pages&gt;1722-1730&lt;/pages&gt;&lt;volume&gt;27&lt;/volume&gt;&lt;number&gt;8&lt;/number&gt;&lt;dates&gt;&lt;year&gt;2019&lt;/year&gt;&lt;/dates&gt;&lt;isbn&gt;0966-0429&lt;/isbn&gt;&lt;urls&gt;&lt;/urls&gt;&lt;/record&gt;&lt;/Cite&gt;&lt;Cite&gt;&lt;Author&gt;Field&lt;/Author&gt;&lt;Year&gt;2013&lt;/Year&gt;&lt;RecNum&gt;48&lt;/RecNum&gt;&lt;record&gt;&lt;rec-number&gt;48&lt;/rec-number&gt;&lt;foreign-keys&gt;&lt;key app="EN" db-id="rf50f09rmxfdxgewftn5xdf7z29s2vese99p"&gt;48&lt;/key&gt;&lt;/foreign-keys&gt;&lt;ref-type name="Book"&gt;6&lt;/ref-type&gt;&lt;contributors&gt;&lt;authors&gt;&lt;author&gt;Field, Andy&lt;/author&gt;&lt;/authors&gt;&lt;/contributors&gt;&lt;titles&gt;&lt;title&gt;Discovering statistics using IBM SPSS statistics&lt;/title&gt;&lt;/titles&gt;&lt;dates&gt;&lt;year&gt;2013&lt;/year&gt;&lt;/dates&gt;&lt;publisher&gt;sage&lt;/publisher&gt;&lt;isbn&gt;1446274586&lt;/isbn&gt;&lt;urls&gt;&lt;/urls&gt;&lt;/record&gt;&lt;/Cite&gt;&lt;/EndNote&gt;</w:instrText>
      </w:r>
      <w:r w:rsidRPr="00F82A31">
        <w:rPr>
          <w:rFonts w:ascii="Times New Roman" w:hAnsi="Times New Roman"/>
          <w:sz w:val="24"/>
          <w:szCs w:val="24"/>
        </w:rPr>
        <w:fldChar w:fldCharType="separate"/>
      </w:r>
      <w:r w:rsidRPr="00F82A31">
        <w:rPr>
          <w:rFonts w:ascii="Times New Roman" w:hAnsi="Times New Roman"/>
          <w:noProof/>
          <w:sz w:val="24"/>
          <w:szCs w:val="24"/>
        </w:rPr>
        <w:t>(</w:t>
      </w:r>
      <w:hyperlink w:anchor="_ENREF_1" w:tooltip="Alharbi, 2019 #50" w:history="1">
        <w:r w:rsidRPr="00F82A31">
          <w:rPr>
            <w:rFonts w:ascii="Times New Roman" w:hAnsi="Times New Roman"/>
            <w:noProof/>
            <w:sz w:val="24"/>
            <w:szCs w:val="24"/>
          </w:rPr>
          <w:t>Alharbi et al., 2019</w:t>
        </w:r>
      </w:hyperlink>
      <w:r w:rsidR="00162222">
        <w:rPr>
          <w:rFonts w:ascii="Times New Roman" w:hAnsi="Times New Roman"/>
          <w:noProof/>
          <w:sz w:val="24"/>
          <w:szCs w:val="24"/>
        </w:rPr>
        <w:t xml:space="preserve">; </w:t>
      </w:r>
      <w:hyperlink w:anchor="_ENREF_20" w:tooltip="Field, 2013 #48" w:history="1">
        <w:r w:rsidRPr="00F82A31">
          <w:rPr>
            <w:rFonts w:ascii="Times New Roman" w:hAnsi="Times New Roman"/>
            <w:noProof/>
            <w:sz w:val="24"/>
            <w:szCs w:val="24"/>
          </w:rPr>
          <w:t>Field, 2013</w:t>
        </w:r>
      </w:hyperlink>
      <w:r w:rsidRPr="00F82A31">
        <w:rPr>
          <w:rFonts w:ascii="Times New Roman" w:hAnsi="Times New Roman"/>
          <w:noProof/>
          <w:sz w:val="24"/>
          <w:szCs w:val="24"/>
        </w:rPr>
        <w:t>)</w:t>
      </w:r>
      <w:r w:rsidRPr="00F82A31">
        <w:rPr>
          <w:rFonts w:ascii="Times New Roman" w:hAnsi="Times New Roman"/>
          <w:sz w:val="24"/>
          <w:szCs w:val="24"/>
        </w:rPr>
        <w:fldChar w:fldCharType="end"/>
      </w:r>
      <w:r w:rsidRPr="00F82A31">
        <w:rPr>
          <w:rFonts w:ascii="Times New Roman" w:hAnsi="Times New Roman"/>
          <w:sz w:val="24"/>
          <w:szCs w:val="24"/>
        </w:rPr>
        <w:t xml:space="preserve">. </w:t>
      </w:r>
    </w:p>
    <w:p w14:paraId="0C15AD03" w14:textId="56A740EB" w:rsidR="00F9512D" w:rsidRPr="00F82A31" w:rsidRDefault="00F9512D" w:rsidP="00F25DFF">
      <w:pPr>
        <w:spacing w:after="0" w:line="240" w:lineRule="auto"/>
        <w:ind w:leftChars="0" w:left="0" w:firstLineChars="0" w:firstLine="718"/>
        <w:jc w:val="both"/>
        <w:rPr>
          <w:rFonts w:ascii="Times New Roman" w:hAnsi="Times New Roman"/>
          <w:sz w:val="24"/>
          <w:szCs w:val="24"/>
        </w:rPr>
      </w:pPr>
      <w:r w:rsidRPr="00F82A31">
        <w:rPr>
          <w:rFonts w:ascii="Times New Roman" w:hAnsi="Times New Roman"/>
          <w:sz w:val="24"/>
          <w:szCs w:val="24"/>
        </w:rPr>
        <w:t xml:space="preserve">The mathematical equation used for calculating Kruskal Wallis </w:t>
      </w:r>
      <w:r w:rsidR="00F75B8F" w:rsidRPr="00F82A31">
        <w:rPr>
          <w:rFonts w:ascii="Times New Roman" w:hAnsi="Times New Roman"/>
          <w:sz w:val="24"/>
          <w:szCs w:val="24"/>
        </w:rPr>
        <w:t>Non-Parametric</w:t>
      </w:r>
      <w:r w:rsidRPr="00F82A31">
        <w:rPr>
          <w:rFonts w:ascii="Times New Roman" w:hAnsi="Times New Roman"/>
          <w:sz w:val="24"/>
          <w:szCs w:val="24"/>
        </w:rPr>
        <w:t xml:space="preserve"> ANOVA test statistics (</w:t>
      </w:r>
      <m:oMath>
        <m:r>
          <w:rPr>
            <w:rFonts w:ascii="Cambria Math" w:hAnsi="Cambria Math"/>
            <w:sz w:val="24"/>
            <w:szCs w:val="24"/>
          </w:rPr>
          <m:t>H</m:t>
        </m:r>
      </m:oMath>
      <w:r w:rsidRPr="00F82A31">
        <w:rPr>
          <w:rFonts w:ascii="Times New Roman" w:hAnsi="Times New Roman"/>
          <w:sz w:val="24"/>
          <w:szCs w:val="24"/>
        </w:rPr>
        <w:t xml:space="preserve">) is given by (1). Where </w:t>
      </w:r>
      <m:oMath>
        <m:r>
          <w:rPr>
            <w:rFonts w:ascii="Cambria Math" w:hAnsi="Cambria Math"/>
            <w:sz w:val="24"/>
            <w:szCs w:val="24"/>
          </w:rPr>
          <m:t>N</m:t>
        </m:r>
      </m:oMath>
      <w:r w:rsidRPr="00F82A31">
        <w:rPr>
          <w:rFonts w:ascii="Times New Roman" w:hAnsi="Times New Roman"/>
          <w:sz w:val="24"/>
          <w:szCs w:val="24"/>
        </w:rPr>
        <w:t xml:space="preserve"> is total sample size, </w:t>
      </w:r>
      <m:oMath>
        <m:sSub>
          <m:sSubPr>
            <m:ctrlPr>
              <w:rPr>
                <w:rFonts w:ascii="Cambria Math" w:hAnsi="Cambria Math"/>
                <w:i/>
                <w:sz w:val="24"/>
                <w:szCs w:val="24"/>
                <w:lang w:bidi="en-US"/>
              </w:rPr>
            </m:ctrlPr>
          </m:sSubPr>
          <m:e>
            <m:r>
              <w:rPr>
                <w:rFonts w:ascii="Cambria Math" w:hAnsi="Cambria Math"/>
                <w:sz w:val="24"/>
                <w:szCs w:val="24"/>
                <w:lang w:bidi="en-US"/>
              </w:rPr>
              <m:t>R</m:t>
            </m:r>
          </m:e>
          <m:sub>
            <m:r>
              <w:rPr>
                <w:rFonts w:ascii="Cambria Math" w:hAnsi="Cambria Math"/>
                <w:sz w:val="24"/>
                <w:szCs w:val="24"/>
                <w:lang w:bidi="en-US"/>
              </w:rPr>
              <m:t>i</m:t>
            </m:r>
          </m:sub>
        </m:sSub>
      </m:oMath>
      <w:r w:rsidRPr="00F82A31">
        <w:rPr>
          <w:rFonts w:ascii="Times New Roman" w:hAnsi="Times New Roman"/>
          <w:sz w:val="24"/>
          <w:szCs w:val="24"/>
          <w:lang w:bidi="en-US"/>
        </w:rPr>
        <w:t xml:space="preserve"> is group sum of ranks and </w:t>
      </w:r>
      <m:oMath>
        <m:sSub>
          <m:sSubPr>
            <m:ctrlPr>
              <w:rPr>
                <w:rFonts w:ascii="Cambria Math" w:hAnsi="Cambria Math"/>
                <w:i/>
                <w:sz w:val="24"/>
                <w:szCs w:val="24"/>
                <w:lang w:bidi="en-US"/>
              </w:rPr>
            </m:ctrlPr>
          </m:sSubPr>
          <m:e>
            <m:r>
              <w:rPr>
                <w:rFonts w:ascii="Cambria Math" w:hAnsi="Cambria Math"/>
                <w:sz w:val="24"/>
                <w:szCs w:val="24"/>
                <w:lang w:bidi="en-US"/>
              </w:rPr>
              <m:t>n</m:t>
            </m:r>
          </m:e>
          <m:sub>
            <m:r>
              <w:rPr>
                <w:rFonts w:ascii="Cambria Math" w:hAnsi="Cambria Math"/>
                <w:sz w:val="24"/>
                <w:szCs w:val="24"/>
                <w:lang w:bidi="en-US"/>
              </w:rPr>
              <m:t>i</m:t>
            </m:r>
          </m:sub>
        </m:sSub>
      </m:oMath>
      <w:r w:rsidRPr="00F82A31">
        <w:rPr>
          <w:rFonts w:ascii="Times New Roman" w:hAnsi="Times New Roman"/>
          <w:sz w:val="24"/>
          <w:szCs w:val="24"/>
          <w:lang w:bidi="en-US"/>
        </w:rPr>
        <w:t xml:space="preserve"> is the group sample size. Significance tests are carried out on the test statistics to infer difference in the groups according to </w:t>
      </w:r>
      <m:oMath>
        <m:r>
          <w:rPr>
            <w:rFonts w:ascii="Cambria Math" w:hAnsi="Cambria Math"/>
            <w:sz w:val="24"/>
            <w:szCs w:val="24"/>
            <w:lang w:bidi="en-US"/>
          </w:rPr>
          <m:t>p&lt;0.05</m:t>
        </m:r>
      </m:oMath>
      <w:r w:rsidRPr="00F82A31">
        <w:rPr>
          <w:rFonts w:ascii="Times New Roman" w:hAnsi="Times New Roman"/>
          <w:sz w:val="24"/>
          <w:szCs w:val="24"/>
          <w:lang w:bidi="en-US"/>
        </w:rPr>
        <w:t>.</w:t>
      </w:r>
    </w:p>
    <w:p w14:paraId="369AFEF8" w14:textId="77777777" w:rsidR="00F9512D" w:rsidRPr="00F82A31" w:rsidRDefault="00F9512D" w:rsidP="00F25DFF">
      <w:pPr>
        <w:spacing w:after="0" w:line="240" w:lineRule="auto"/>
        <w:ind w:leftChars="0" w:left="2" w:hanging="2"/>
        <w:jc w:val="both"/>
        <w:rPr>
          <w:rFonts w:ascii="Times New Roman" w:hAnsi="Times New Roman"/>
          <w:sz w:val="24"/>
          <w:szCs w:val="24"/>
        </w:rPr>
      </w:pPr>
    </w:p>
    <w:p w14:paraId="73343061" w14:textId="77777777" w:rsidR="00F9512D" w:rsidRPr="00F82A31" w:rsidRDefault="00F9512D" w:rsidP="00F25DFF">
      <w:pPr>
        <w:spacing w:after="0" w:line="240" w:lineRule="auto"/>
        <w:ind w:leftChars="0" w:left="2" w:hanging="2"/>
        <w:jc w:val="both"/>
        <w:rPr>
          <w:rFonts w:ascii="Times New Roman" w:hAnsi="Times New Roman"/>
          <w:sz w:val="24"/>
          <w:szCs w:val="24"/>
        </w:rPr>
      </w:pPr>
      <m:oMathPara>
        <m:oMath>
          <m:r>
            <w:rPr>
              <w:rFonts w:ascii="Cambria Math" w:hAnsi="Cambria Math"/>
              <w:sz w:val="24"/>
              <w:szCs w:val="24"/>
              <w:lang w:bidi="en-US"/>
            </w:rPr>
            <m:t>H=</m:t>
          </m:r>
          <m:f>
            <m:fPr>
              <m:ctrlPr>
                <w:rPr>
                  <w:rFonts w:ascii="Cambria Math" w:hAnsi="Cambria Math"/>
                  <w:i/>
                  <w:sz w:val="24"/>
                  <w:szCs w:val="24"/>
                  <w:lang w:bidi="en-US"/>
                </w:rPr>
              </m:ctrlPr>
            </m:fPr>
            <m:num>
              <m:r>
                <w:rPr>
                  <w:rFonts w:ascii="Cambria Math" w:hAnsi="Cambria Math"/>
                  <w:sz w:val="24"/>
                  <w:szCs w:val="24"/>
                  <w:lang w:bidi="en-US"/>
                </w:rPr>
                <m:t>12</m:t>
              </m:r>
            </m:num>
            <m:den>
              <m:r>
                <w:rPr>
                  <w:rFonts w:ascii="Cambria Math" w:hAnsi="Cambria Math"/>
                  <w:sz w:val="24"/>
                  <w:szCs w:val="24"/>
                  <w:lang w:bidi="en-US"/>
                </w:rPr>
                <m:t>N</m:t>
              </m:r>
              <m:d>
                <m:dPr>
                  <m:ctrlPr>
                    <w:rPr>
                      <w:rFonts w:ascii="Cambria Math" w:hAnsi="Cambria Math"/>
                      <w:i/>
                      <w:sz w:val="24"/>
                      <w:szCs w:val="24"/>
                      <w:lang w:bidi="en-US"/>
                    </w:rPr>
                  </m:ctrlPr>
                </m:dPr>
                <m:e>
                  <m:r>
                    <w:rPr>
                      <w:rFonts w:ascii="Cambria Math" w:hAnsi="Cambria Math"/>
                      <w:sz w:val="24"/>
                      <w:szCs w:val="24"/>
                      <w:lang w:bidi="en-US"/>
                    </w:rPr>
                    <m:t>N-1</m:t>
                  </m:r>
                </m:e>
              </m:d>
            </m:den>
          </m:f>
          <m:nary>
            <m:naryPr>
              <m:chr m:val="∑"/>
              <m:limLoc m:val="undOvr"/>
              <m:ctrlPr>
                <w:rPr>
                  <w:rFonts w:ascii="Cambria Math" w:hAnsi="Cambria Math"/>
                  <w:i/>
                  <w:sz w:val="24"/>
                  <w:szCs w:val="24"/>
                  <w:lang w:bidi="en-US"/>
                </w:rPr>
              </m:ctrlPr>
            </m:naryPr>
            <m:sub>
              <m:r>
                <w:rPr>
                  <w:rFonts w:ascii="Cambria Math" w:hAnsi="Cambria Math"/>
                  <w:sz w:val="24"/>
                  <w:szCs w:val="24"/>
                  <w:lang w:bidi="en-US"/>
                </w:rPr>
                <m:t>i=1</m:t>
              </m:r>
            </m:sub>
            <m:sup>
              <m:r>
                <w:rPr>
                  <w:rFonts w:ascii="Cambria Math" w:hAnsi="Cambria Math"/>
                  <w:sz w:val="24"/>
                  <w:szCs w:val="24"/>
                  <w:lang w:bidi="en-US"/>
                </w:rPr>
                <m:t>k</m:t>
              </m:r>
            </m:sup>
            <m:e>
              <m:f>
                <m:fPr>
                  <m:ctrlPr>
                    <w:rPr>
                      <w:rFonts w:ascii="Cambria Math" w:hAnsi="Cambria Math"/>
                      <w:i/>
                      <w:sz w:val="24"/>
                      <w:szCs w:val="24"/>
                      <w:lang w:bidi="en-US"/>
                    </w:rPr>
                  </m:ctrlPr>
                </m:fPr>
                <m:num>
                  <m:sSubSup>
                    <m:sSubSupPr>
                      <m:ctrlPr>
                        <w:rPr>
                          <w:rFonts w:ascii="Cambria Math" w:hAnsi="Cambria Math"/>
                          <w:i/>
                          <w:sz w:val="24"/>
                          <w:szCs w:val="24"/>
                          <w:lang w:bidi="en-US"/>
                        </w:rPr>
                      </m:ctrlPr>
                    </m:sSubSupPr>
                    <m:e>
                      <m:r>
                        <w:rPr>
                          <w:rFonts w:ascii="Cambria Math" w:hAnsi="Cambria Math"/>
                          <w:sz w:val="24"/>
                          <w:szCs w:val="24"/>
                          <w:lang w:bidi="en-US"/>
                        </w:rPr>
                        <m:t>R</m:t>
                      </m:r>
                    </m:e>
                    <m:sub>
                      <m:r>
                        <w:rPr>
                          <w:rFonts w:ascii="Cambria Math" w:hAnsi="Cambria Math"/>
                          <w:sz w:val="24"/>
                          <w:szCs w:val="24"/>
                          <w:lang w:bidi="en-US"/>
                        </w:rPr>
                        <m:t>i</m:t>
                      </m:r>
                    </m:sub>
                    <m:sup>
                      <m:r>
                        <w:rPr>
                          <w:rFonts w:ascii="Cambria Math" w:hAnsi="Cambria Math"/>
                          <w:sz w:val="24"/>
                          <w:szCs w:val="24"/>
                          <w:lang w:bidi="en-US"/>
                        </w:rPr>
                        <m:t>2</m:t>
                      </m:r>
                    </m:sup>
                  </m:sSubSup>
                </m:num>
                <m:den>
                  <m:sSub>
                    <m:sSubPr>
                      <m:ctrlPr>
                        <w:rPr>
                          <w:rFonts w:ascii="Cambria Math" w:hAnsi="Cambria Math"/>
                          <w:i/>
                          <w:sz w:val="24"/>
                          <w:szCs w:val="24"/>
                          <w:lang w:bidi="en-US"/>
                        </w:rPr>
                      </m:ctrlPr>
                    </m:sSubPr>
                    <m:e>
                      <m:r>
                        <w:rPr>
                          <w:rFonts w:ascii="Cambria Math" w:hAnsi="Cambria Math"/>
                          <w:sz w:val="24"/>
                          <w:szCs w:val="24"/>
                          <w:lang w:bidi="en-US"/>
                        </w:rPr>
                        <m:t>n</m:t>
                      </m:r>
                    </m:e>
                    <m:sub>
                      <m:r>
                        <w:rPr>
                          <w:rFonts w:ascii="Cambria Math" w:hAnsi="Cambria Math"/>
                          <w:sz w:val="24"/>
                          <w:szCs w:val="24"/>
                          <w:lang w:bidi="en-US"/>
                        </w:rPr>
                        <m:t>i</m:t>
                      </m:r>
                    </m:sub>
                  </m:sSub>
                </m:den>
              </m:f>
            </m:e>
          </m:nary>
          <m:r>
            <w:rPr>
              <w:rFonts w:ascii="Cambria Math" w:hAnsi="Cambria Math"/>
              <w:sz w:val="24"/>
              <w:szCs w:val="24"/>
              <w:lang w:bidi="en-US"/>
            </w:rPr>
            <m:t>-3</m:t>
          </m:r>
          <m:d>
            <m:dPr>
              <m:ctrlPr>
                <w:rPr>
                  <w:rFonts w:ascii="Cambria Math" w:hAnsi="Cambria Math"/>
                  <w:i/>
                  <w:sz w:val="24"/>
                  <w:szCs w:val="24"/>
                  <w:lang w:bidi="en-US"/>
                </w:rPr>
              </m:ctrlPr>
            </m:dPr>
            <m:e>
              <m:r>
                <w:rPr>
                  <w:rFonts w:ascii="Cambria Math" w:hAnsi="Cambria Math"/>
                  <w:sz w:val="24"/>
                  <w:szCs w:val="24"/>
                  <w:lang w:bidi="en-US"/>
                </w:rPr>
                <m:t>N+1</m:t>
              </m:r>
            </m:e>
          </m:d>
          <m:r>
            <w:rPr>
              <w:rFonts w:ascii="Cambria Math" w:hAnsi="Cambria Math"/>
              <w:sz w:val="24"/>
              <w:szCs w:val="24"/>
              <w:lang w:bidi="en-US"/>
            </w:rPr>
            <m:t>………</m:t>
          </m:r>
          <m:d>
            <m:dPr>
              <m:ctrlPr>
                <w:rPr>
                  <w:rFonts w:ascii="Cambria Math" w:hAnsi="Cambria Math"/>
                  <w:i/>
                  <w:sz w:val="24"/>
                  <w:szCs w:val="24"/>
                  <w:lang w:bidi="en-US"/>
                </w:rPr>
              </m:ctrlPr>
            </m:dPr>
            <m:e>
              <m:r>
                <w:rPr>
                  <w:rFonts w:ascii="Cambria Math" w:hAnsi="Cambria Math"/>
                  <w:sz w:val="24"/>
                  <w:szCs w:val="24"/>
                  <w:lang w:bidi="en-US"/>
                </w:rPr>
                <m:t>1</m:t>
              </m:r>
            </m:e>
          </m:d>
        </m:oMath>
      </m:oMathPara>
    </w:p>
    <w:p w14:paraId="0AF2F75B" w14:textId="77777777" w:rsidR="00162222" w:rsidRDefault="00162222" w:rsidP="00F25DFF">
      <w:pPr>
        <w:spacing w:after="0" w:line="240" w:lineRule="auto"/>
        <w:ind w:leftChars="0" w:left="2" w:hanging="2"/>
        <w:jc w:val="both"/>
        <w:rPr>
          <w:rFonts w:ascii="Times New Roman" w:hAnsi="Times New Roman"/>
          <w:sz w:val="24"/>
          <w:szCs w:val="24"/>
        </w:rPr>
      </w:pPr>
    </w:p>
    <w:p w14:paraId="3430F399" w14:textId="28AE92F1" w:rsidR="00F9512D" w:rsidRDefault="00F9512D" w:rsidP="00F25DFF">
      <w:pPr>
        <w:spacing w:after="0" w:line="240" w:lineRule="auto"/>
        <w:ind w:leftChars="0" w:left="0" w:firstLineChars="0" w:firstLine="718"/>
        <w:jc w:val="both"/>
        <w:rPr>
          <w:rFonts w:ascii="Times New Roman" w:hAnsi="Times New Roman"/>
          <w:sz w:val="24"/>
          <w:szCs w:val="24"/>
        </w:rPr>
      </w:pPr>
      <w:r w:rsidRPr="00F82A31">
        <w:rPr>
          <w:rFonts w:ascii="Times New Roman" w:hAnsi="Times New Roman"/>
          <w:sz w:val="24"/>
          <w:szCs w:val="24"/>
        </w:rPr>
        <w:t xml:space="preserve">The null hypothesis is that there is no difference in the variance across groups. The hypothesis is observed at 95% confidence interval. If the value of significance is found to be below 0.05 the alternate hypothesis is inferred to be true which means the variance of the two groups is significantly different across the population of two groups </w:t>
      </w:r>
      <w:r w:rsidRPr="00F82A31">
        <w:rPr>
          <w:rFonts w:ascii="Times New Roman" w:hAnsi="Times New Roman"/>
          <w:sz w:val="24"/>
          <w:szCs w:val="24"/>
        </w:rPr>
        <w:fldChar w:fldCharType="begin"/>
      </w:r>
      <w:r w:rsidRPr="00F82A31">
        <w:rPr>
          <w:rFonts w:ascii="Times New Roman" w:hAnsi="Times New Roman"/>
          <w:sz w:val="24"/>
          <w:szCs w:val="24"/>
        </w:rPr>
        <w:instrText xml:space="preserve"> ADDIN EN.CITE &lt;EndNote&gt;&lt;Cite&gt;&lt;Author&gt;Field&lt;/Author&gt;&lt;Year&gt;2013&lt;/Year&gt;&lt;RecNum&gt;48&lt;/RecNum&gt;&lt;DisplayText&gt;(Field, 2013)&lt;/DisplayText&gt;&lt;record&gt;&lt;rec-number&gt;48&lt;/rec-number&gt;&lt;foreign-keys&gt;&lt;key app="EN" db-id="rf50f09rmxfdxgewftn5xdf7z29s2vese99p"&gt;48&lt;/key&gt;&lt;/foreign-keys&gt;&lt;ref-type name="Book"&gt;6&lt;/ref-type&gt;&lt;contributors&gt;&lt;authors&gt;&lt;author&gt;Field, Andy&lt;/author&gt;&lt;/authors&gt;&lt;/contributors&gt;&lt;titles&gt;&lt;title&gt;Discovering statistics using IBM SPSS statistics&lt;/title&gt;&lt;/titles&gt;&lt;dates&gt;&lt;year&gt;2013&lt;/year&gt;&lt;/dates&gt;&lt;publisher&gt;sage&lt;/publisher&gt;&lt;isbn&gt;1446274586&lt;/isbn&gt;&lt;urls&gt;&lt;/urls&gt;&lt;/record&gt;&lt;/Cite&gt;&lt;/EndNote&gt;</w:instrText>
      </w:r>
      <w:r w:rsidRPr="00F82A31">
        <w:rPr>
          <w:rFonts w:ascii="Times New Roman" w:hAnsi="Times New Roman"/>
          <w:sz w:val="24"/>
          <w:szCs w:val="24"/>
        </w:rPr>
        <w:fldChar w:fldCharType="separate"/>
      </w:r>
      <w:r w:rsidRPr="00F82A31">
        <w:rPr>
          <w:rFonts w:ascii="Times New Roman" w:hAnsi="Times New Roman"/>
          <w:noProof/>
          <w:sz w:val="24"/>
          <w:szCs w:val="24"/>
        </w:rPr>
        <w:t>(</w:t>
      </w:r>
      <w:hyperlink w:anchor="_ENREF_20" w:tooltip="Field, 2013 #48" w:history="1">
        <w:r w:rsidRPr="00F82A31">
          <w:rPr>
            <w:rFonts w:ascii="Times New Roman" w:hAnsi="Times New Roman"/>
            <w:noProof/>
            <w:sz w:val="24"/>
            <w:szCs w:val="24"/>
          </w:rPr>
          <w:t>Field, 2013</w:t>
        </w:r>
      </w:hyperlink>
      <w:r w:rsidRPr="00F82A31">
        <w:rPr>
          <w:rFonts w:ascii="Times New Roman" w:hAnsi="Times New Roman"/>
          <w:noProof/>
          <w:sz w:val="24"/>
          <w:szCs w:val="24"/>
        </w:rPr>
        <w:t>)</w:t>
      </w:r>
      <w:r w:rsidRPr="00F82A31">
        <w:rPr>
          <w:rFonts w:ascii="Times New Roman" w:hAnsi="Times New Roman"/>
          <w:sz w:val="24"/>
          <w:szCs w:val="24"/>
        </w:rPr>
        <w:fldChar w:fldCharType="end"/>
      </w:r>
      <w:r w:rsidRPr="00F82A31">
        <w:rPr>
          <w:rFonts w:ascii="Times New Roman" w:hAnsi="Times New Roman"/>
          <w:sz w:val="24"/>
          <w:szCs w:val="24"/>
        </w:rPr>
        <w:t>.</w:t>
      </w:r>
    </w:p>
    <w:p w14:paraId="4C47FE18" w14:textId="5EE6E22A" w:rsidR="00162222" w:rsidRDefault="00162222" w:rsidP="00F25DFF">
      <w:pPr>
        <w:spacing w:after="0" w:line="240" w:lineRule="auto"/>
        <w:ind w:leftChars="0" w:left="0" w:firstLineChars="0" w:firstLine="718"/>
        <w:jc w:val="both"/>
        <w:rPr>
          <w:rFonts w:ascii="Times New Roman" w:hAnsi="Times New Roman"/>
          <w:sz w:val="24"/>
          <w:szCs w:val="24"/>
        </w:rPr>
      </w:pPr>
    </w:p>
    <w:p w14:paraId="5A7F423E" w14:textId="77777777" w:rsidR="00754B0A" w:rsidRPr="00F82A31" w:rsidRDefault="00754B0A" w:rsidP="00F25DFF">
      <w:pPr>
        <w:spacing w:after="0" w:line="240" w:lineRule="auto"/>
        <w:ind w:leftChars="0" w:left="0" w:firstLineChars="0" w:firstLine="718"/>
        <w:jc w:val="both"/>
        <w:rPr>
          <w:rFonts w:ascii="Times New Roman" w:hAnsi="Times New Roman"/>
          <w:sz w:val="24"/>
          <w:szCs w:val="24"/>
        </w:rPr>
      </w:pPr>
    </w:p>
    <w:p w14:paraId="6CE64533" w14:textId="5EC83F13" w:rsidR="00162222" w:rsidRPr="00162222" w:rsidRDefault="00162222" w:rsidP="00F25DFF">
      <w:pPr>
        <w:pStyle w:val="Heading1"/>
        <w:spacing w:before="0" w:line="240" w:lineRule="auto"/>
        <w:ind w:leftChars="0" w:left="2" w:hanging="2"/>
        <w:rPr>
          <w:rFonts w:ascii="Times New Roman" w:hAnsi="Times New Roman"/>
          <w:b/>
          <w:color w:val="auto"/>
          <w:sz w:val="24"/>
          <w:szCs w:val="24"/>
        </w:rPr>
      </w:pPr>
      <w:r w:rsidRPr="00162222">
        <w:rPr>
          <w:rFonts w:ascii="Times New Roman" w:hAnsi="Times New Roman"/>
          <w:b/>
          <w:color w:val="auto"/>
          <w:sz w:val="24"/>
          <w:szCs w:val="24"/>
        </w:rPr>
        <w:t>Results and discussion</w:t>
      </w:r>
    </w:p>
    <w:p w14:paraId="70237D2D" w14:textId="77777777" w:rsidR="00162222" w:rsidRDefault="00162222" w:rsidP="00F25DFF">
      <w:pPr>
        <w:pStyle w:val="Heading2"/>
        <w:spacing w:before="0" w:after="0" w:line="240" w:lineRule="auto"/>
        <w:ind w:leftChars="0" w:left="2" w:hanging="2"/>
        <w:rPr>
          <w:b w:val="0"/>
          <w:sz w:val="22"/>
          <w:szCs w:val="22"/>
        </w:rPr>
      </w:pPr>
    </w:p>
    <w:p w14:paraId="2F4E6FFF" w14:textId="1E6F2593" w:rsidR="00F9512D" w:rsidRDefault="00162222" w:rsidP="00F25DFF">
      <w:pPr>
        <w:pStyle w:val="Heading2"/>
        <w:spacing w:before="0" w:after="0" w:line="240" w:lineRule="auto"/>
        <w:ind w:leftChars="0" w:left="2" w:hanging="2"/>
        <w:rPr>
          <w:rFonts w:ascii="Times New Roman" w:hAnsi="Times New Roman"/>
          <w:b w:val="0"/>
          <w:i/>
          <w:sz w:val="24"/>
          <w:szCs w:val="24"/>
        </w:rPr>
      </w:pPr>
      <w:r w:rsidRPr="00162222">
        <w:rPr>
          <w:rFonts w:ascii="Times New Roman" w:hAnsi="Times New Roman"/>
          <w:b w:val="0"/>
          <w:i/>
          <w:sz w:val="24"/>
          <w:szCs w:val="24"/>
        </w:rPr>
        <w:t>Descriptive statistics of work design factors</w:t>
      </w:r>
    </w:p>
    <w:p w14:paraId="1C2EE3E7" w14:textId="77777777" w:rsidR="00F6417A" w:rsidRDefault="00F6417A" w:rsidP="00F25DFF">
      <w:pPr>
        <w:spacing w:after="0" w:line="240" w:lineRule="auto"/>
        <w:ind w:leftChars="0" w:left="0" w:firstLineChars="0" w:firstLine="0"/>
        <w:jc w:val="both"/>
      </w:pPr>
    </w:p>
    <w:p w14:paraId="6F2B5CE1" w14:textId="016BD547" w:rsidR="00F9512D" w:rsidRDefault="00F75B8F" w:rsidP="00F25DFF">
      <w:pPr>
        <w:spacing w:after="0" w:line="240" w:lineRule="auto"/>
        <w:ind w:leftChars="0" w:left="0" w:firstLineChars="0" w:firstLine="0"/>
        <w:jc w:val="both"/>
        <w:rPr>
          <w:rFonts w:ascii="Times New Roman" w:hAnsi="Times New Roman"/>
          <w:sz w:val="24"/>
          <w:szCs w:val="24"/>
          <w:lang w:bidi="en-US"/>
        </w:rPr>
      </w:pPr>
      <w:r>
        <w:rPr>
          <w:rFonts w:ascii="Times New Roman" w:hAnsi="Times New Roman"/>
          <w:sz w:val="24"/>
          <w:szCs w:val="24"/>
          <w:lang w:bidi="en-US"/>
        </w:rPr>
        <w:t>T</w:t>
      </w:r>
      <w:r w:rsidR="00F9512D" w:rsidRPr="00F82A31">
        <w:rPr>
          <w:rFonts w:ascii="Times New Roman" w:hAnsi="Times New Roman"/>
          <w:sz w:val="24"/>
          <w:szCs w:val="24"/>
          <w:lang w:bidi="en-US"/>
        </w:rPr>
        <w:t xml:space="preserve">able 3 exhibits the descriptive statistics of the dependent Work Design variables. The sample Size (N) for each of the 31 variables excluding missing data is given in the first column. The measure of central tendency is exhibited by the mean. </w:t>
      </w:r>
    </w:p>
    <w:p w14:paraId="6D971C5F" w14:textId="77777777" w:rsidR="00F9512D" w:rsidRPr="00F82A31" w:rsidRDefault="00F9512D" w:rsidP="00F25DFF">
      <w:pPr>
        <w:spacing w:after="0" w:line="240" w:lineRule="auto"/>
        <w:ind w:leftChars="0" w:left="2" w:hanging="2"/>
        <w:jc w:val="both"/>
        <w:rPr>
          <w:rFonts w:ascii="Times New Roman" w:hAnsi="Times New Roman"/>
          <w:sz w:val="24"/>
          <w:szCs w:val="24"/>
          <w:lang w:bidi="en-US"/>
        </w:rPr>
      </w:pPr>
      <w:r w:rsidRPr="008B608D">
        <w:rPr>
          <w:rFonts w:ascii="Times New Roman" w:hAnsi="Times New Roman"/>
          <w:noProof/>
          <w:sz w:val="24"/>
          <w:szCs w:val="24"/>
          <w:lang w:val="en-MY" w:eastAsia="en-MY"/>
        </w:rPr>
        <w:lastRenderedPageBreak/>
        <w:drawing>
          <wp:inline distT="0" distB="0" distL="0" distR="0" wp14:anchorId="47A71381" wp14:editId="2E7CEE24">
            <wp:extent cx="5961529" cy="4000500"/>
            <wp:effectExtent l="0" t="0" r="1270" b="0"/>
            <wp:docPr id="2" name="Picture 2" descr="C:\Users\h\Desktop\Tabl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Desktop\Table 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67902" cy="4004777"/>
                    </a:xfrm>
                    <a:prstGeom prst="rect">
                      <a:avLst/>
                    </a:prstGeom>
                    <a:noFill/>
                    <a:ln>
                      <a:noFill/>
                    </a:ln>
                  </pic:spPr>
                </pic:pic>
              </a:graphicData>
            </a:graphic>
          </wp:inline>
        </w:drawing>
      </w:r>
    </w:p>
    <w:p w14:paraId="1C522105" w14:textId="77777777" w:rsidR="00F6417A" w:rsidRDefault="00F6417A" w:rsidP="00F25DFF">
      <w:pPr>
        <w:pStyle w:val="Heading2"/>
        <w:spacing w:before="0" w:after="0" w:line="240" w:lineRule="auto"/>
        <w:ind w:leftChars="0" w:left="2" w:hanging="2"/>
        <w:rPr>
          <w:rFonts w:ascii="Times New Roman" w:hAnsi="Times New Roman"/>
          <w:i/>
          <w:sz w:val="24"/>
          <w:szCs w:val="24"/>
        </w:rPr>
      </w:pPr>
    </w:p>
    <w:p w14:paraId="5928536F" w14:textId="2EE419F3" w:rsidR="00F9512D" w:rsidRPr="00F6417A" w:rsidRDefault="00F6417A" w:rsidP="001548AB">
      <w:pPr>
        <w:pStyle w:val="Heading2"/>
        <w:spacing w:before="0" w:after="60" w:line="240" w:lineRule="auto"/>
        <w:ind w:leftChars="0" w:left="2" w:hanging="2"/>
        <w:rPr>
          <w:rFonts w:ascii="Times New Roman" w:hAnsi="Times New Roman"/>
          <w:b w:val="0"/>
          <w:i/>
          <w:sz w:val="24"/>
          <w:szCs w:val="24"/>
        </w:rPr>
      </w:pPr>
      <w:r w:rsidRPr="00F6417A">
        <w:rPr>
          <w:rFonts w:ascii="Times New Roman" w:hAnsi="Times New Roman"/>
          <w:b w:val="0"/>
          <w:i/>
          <w:sz w:val="24"/>
          <w:szCs w:val="24"/>
        </w:rPr>
        <w:t>The variation in work design factors perception due to age</w:t>
      </w:r>
    </w:p>
    <w:p w14:paraId="040A846C" w14:textId="77777777" w:rsidR="00F6417A" w:rsidRDefault="00F6417A" w:rsidP="00F75B8F">
      <w:pPr>
        <w:spacing w:after="0" w:line="240" w:lineRule="auto"/>
        <w:ind w:leftChars="0" w:left="2" w:hanging="2"/>
        <w:jc w:val="both"/>
      </w:pPr>
    </w:p>
    <w:p w14:paraId="7B15AAF4" w14:textId="7FC449AD" w:rsidR="00F9512D" w:rsidRDefault="00F9512D" w:rsidP="00F25DFF">
      <w:pPr>
        <w:spacing w:after="0" w:line="240" w:lineRule="auto"/>
        <w:ind w:leftChars="0" w:left="2" w:hanging="2"/>
        <w:jc w:val="both"/>
        <w:rPr>
          <w:rFonts w:ascii="Times New Roman" w:hAnsi="Times New Roman"/>
          <w:sz w:val="24"/>
          <w:szCs w:val="24"/>
        </w:rPr>
      </w:pPr>
      <w:r w:rsidRPr="00F82A31">
        <w:rPr>
          <w:rFonts w:ascii="Times New Roman" w:hAnsi="Times New Roman"/>
          <w:sz w:val="24"/>
          <w:szCs w:val="24"/>
          <w:lang w:bidi="en-US"/>
        </w:rPr>
        <w:t>The comparison of means across age groups is shown in Figure 5</w:t>
      </w:r>
      <w:r>
        <w:rPr>
          <w:rFonts w:ascii="Times New Roman" w:hAnsi="Times New Roman"/>
          <w:sz w:val="24"/>
          <w:szCs w:val="24"/>
          <w:lang w:bidi="en-US"/>
        </w:rPr>
        <w:t xml:space="preserve">. </w:t>
      </w:r>
      <w:r w:rsidRPr="00F82A31">
        <w:rPr>
          <w:rFonts w:ascii="Times New Roman" w:hAnsi="Times New Roman"/>
          <w:sz w:val="24"/>
          <w:szCs w:val="24"/>
        </w:rPr>
        <w:t>The perception of old Production Workers about the Pace of Operations in the Factory (Mean Rank = 100.34, N = 101) differs significantly from the perception of Young Production Workers (Mean Rank = 84.18, N = 84) after the survey was conducted, U Test Statistic = 4983.0, z = 2.329, p = 0.020, p &lt; 0.05, significant result.</w:t>
      </w:r>
    </w:p>
    <w:p w14:paraId="284B8037" w14:textId="77777777" w:rsidR="00F6417A" w:rsidRPr="00F82A31" w:rsidRDefault="00F6417A" w:rsidP="00F25DFF">
      <w:pPr>
        <w:spacing w:after="0" w:line="240" w:lineRule="auto"/>
        <w:ind w:leftChars="0" w:left="2" w:hanging="2"/>
        <w:jc w:val="both"/>
        <w:rPr>
          <w:rFonts w:ascii="Times New Roman" w:hAnsi="Times New Roman"/>
          <w:sz w:val="24"/>
          <w:szCs w:val="24"/>
          <w:lang w:bidi="en-US"/>
        </w:rPr>
      </w:pPr>
    </w:p>
    <w:p w14:paraId="094C467C" w14:textId="77777777" w:rsidR="00F9512D" w:rsidRPr="00F82A31" w:rsidRDefault="00F9512D" w:rsidP="00F25DFF">
      <w:pPr>
        <w:spacing w:after="0" w:line="240" w:lineRule="auto"/>
        <w:ind w:leftChars="0" w:left="2" w:hanging="2"/>
        <w:jc w:val="center"/>
        <w:rPr>
          <w:rFonts w:ascii="Times New Roman" w:hAnsi="Times New Roman"/>
          <w:sz w:val="20"/>
          <w:szCs w:val="20"/>
          <w:lang w:bidi="en-US"/>
        </w:rPr>
      </w:pPr>
      <w:r w:rsidRPr="00F82A31">
        <w:rPr>
          <w:noProof/>
          <w:lang w:val="en-MY" w:eastAsia="en-MY"/>
        </w:rPr>
        <w:drawing>
          <wp:inline distT="0" distB="0" distL="0" distR="0" wp14:anchorId="06E3F4EB" wp14:editId="723785B4">
            <wp:extent cx="2508885" cy="2094865"/>
            <wp:effectExtent l="0" t="0" r="5715" b="6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EF3DF6A" w14:textId="77777777" w:rsidR="00F6417A" w:rsidRDefault="00F6417A" w:rsidP="00F25DFF">
      <w:pPr>
        <w:spacing w:after="0" w:line="240" w:lineRule="auto"/>
        <w:ind w:leftChars="0" w:left="2" w:hanging="2"/>
        <w:jc w:val="center"/>
        <w:rPr>
          <w:rFonts w:ascii="Times New Roman" w:eastAsia="Times New Roman" w:hAnsi="Times New Roman"/>
          <w:b/>
          <w:sz w:val="20"/>
        </w:rPr>
      </w:pPr>
    </w:p>
    <w:p w14:paraId="4E38AFA1" w14:textId="0F9179F8" w:rsidR="00F9512D" w:rsidRPr="00F82A31" w:rsidRDefault="00F9512D" w:rsidP="00F25DFF">
      <w:pPr>
        <w:spacing w:after="0" w:line="240" w:lineRule="auto"/>
        <w:ind w:leftChars="0" w:left="2" w:hanging="2"/>
        <w:jc w:val="center"/>
        <w:rPr>
          <w:rFonts w:ascii="Times New Roman" w:eastAsia="Times New Roman" w:hAnsi="Times New Roman"/>
          <w:sz w:val="20"/>
        </w:rPr>
      </w:pPr>
      <w:r w:rsidRPr="00F82A31">
        <w:rPr>
          <w:rFonts w:ascii="Times New Roman" w:eastAsia="Times New Roman" w:hAnsi="Times New Roman"/>
          <w:b/>
          <w:sz w:val="20"/>
        </w:rPr>
        <w:t>Fig</w:t>
      </w:r>
      <w:r w:rsidR="00F6417A">
        <w:rPr>
          <w:rFonts w:ascii="Times New Roman" w:eastAsia="Times New Roman" w:hAnsi="Times New Roman"/>
          <w:b/>
          <w:sz w:val="20"/>
        </w:rPr>
        <w:t>ure</w:t>
      </w:r>
      <w:r w:rsidRPr="00F82A31">
        <w:rPr>
          <w:rFonts w:ascii="Times New Roman" w:eastAsia="Times New Roman" w:hAnsi="Times New Roman"/>
          <w:b/>
          <w:sz w:val="20"/>
        </w:rPr>
        <w:t xml:space="preserve"> 5</w:t>
      </w:r>
      <w:r w:rsidR="00F6417A">
        <w:rPr>
          <w:rFonts w:ascii="Times New Roman" w:eastAsia="Times New Roman" w:hAnsi="Times New Roman"/>
          <w:sz w:val="20"/>
        </w:rPr>
        <w:t>.</w:t>
      </w:r>
      <w:r w:rsidRPr="00F82A31">
        <w:rPr>
          <w:rFonts w:ascii="Times New Roman" w:eastAsia="Times New Roman" w:hAnsi="Times New Roman"/>
          <w:sz w:val="20"/>
        </w:rPr>
        <w:t xml:space="preserve"> Significant </w:t>
      </w:r>
      <w:r w:rsidR="00F6417A" w:rsidRPr="00F82A31">
        <w:rPr>
          <w:rFonts w:ascii="Times New Roman" w:eastAsia="Times New Roman" w:hAnsi="Times New Roman"/>
          <w:sz w:val="20"/>
        </w:rPr>
        <w:t>results of age on work design factors</w:t>
      </w:r>
      <w:r w:rsidR="001548AB">
        <w:rPr>
          <w:rFonts w:ascii="Times New Roman" w:eastAsia="Times New Roman" w:hAnsi="Times New Roman"/>
          <w:sz w:val="20"/>
        </w:rPr>
        <w:t>.</w:t>
      </w:r>
    </w:p>
    <w:p w14:paraId="6FB6903F" w14:textId="3B2037B6" w:rsidR="00F9512D" w:rsidRDefault="00F9512D" w:rsidP="00F25DFF">
      <w:pPr>
        <w:spacing w:after="0" w:line="240" w:lineRule="auto"/>
        <w:ind w:leftChars="0" w:left="0" w:firstLineChars="0" w:firstLine="718"/>
        <w:jc w:val="both"/>
        <w:rPr>
          <w:rFonts w:ascii="Times New Roman" w:hAnsi="Times New Roman"/>
          <w:sz w:val="24"/>
          <w:szCs w:val="24"/>
        </w:rPr>
      </w:pPr>
      <w:r w:rsidRPr="00F82A31">
        <w:rPr>
          <w:rFonts w:ascii="Times New Roman" w:hAnsi="Times New Roman"/>
          <w:sz w:val="24"/>
          <w:szCs w:val="24"/>
        </w:rPr>
        <w:lastRenderedPageBreak/>
        <w:t>The perception of old Production Workers about the Feedback in the Factory (Mean Rank = 101.54, N = 102) differs significantly from the perception of Young Production Workers (Mean Rank = 84.95, N = 85) after the survey was conducted, U Test Statistic = 5104.5, z = 2.368, p = 0.018, p &lt; 0.05, significant result. The quantitative comparison of age groups with pace of operations and feedback is shown in Figure 6.</w:t>
      </w:r>
    </w:p>
    <w:p w14:paraId="5E06260B" w14:textId="77777777" w:rsidR="00F6417A" w:rsidRPr="001548AB" w:rsidRDefault="00F6417A" w:rsidP="00F25DFF">
      <w:pPr>
        <w:spacing w:after="0" w:line="240" w:lineRule="auto"/>
        <w:ind w:leftChars="0" w:left="2" w:hanging="2"/>
        <w:jc w:val="both"/>
        <w:rPr>
          <w:rFonts w:ascii="Times New Roman" w:hAnsi="Times New Roman"/>
        </w:rPr>
      </w:pPr>
    </w:p>
    <w:p w14:paraId="49C8BC25" w14:textId="77777777" w:rsidR="00F9512D" w:rsidRPr="00F82A31" w:rsidRDefault="00F9512D" w:rsidP="00F25DFF">
      <w:pPr>
        <w:spacing w:after="0" w:line="240" w:lineRule="auto"/>
        <w:ind w:leftChars="0" w:left="2" w:hanging="2"/>
        <w:jc w:val="center"/>
        <w:rPr>
          <w:rFonts w:ascii="Times New Roman" w:hAnsi="Times New Roman"/>
          <w:sz w:val="20"/>
          <w:szCs w:val="20"/>
        </w:rPr>
      </w:pPr>
      <w:r w:rsidRPr="00F82A31">
        <w:rPr>
          <w:noProof/>
          <w:lang w:val="en-MY" w:eastAsia="en-MY"/>
        </w:rPr>
        <w:drawing>
          <wp:inline distT="0" distB="0" distL="0" distR="0" wp14:anchorId="57113C48" wp14:editId="123773DB">
            <wp:extent cx="3104866" cy="1842447"/>
            <wp:effectExtent l="0" t="0" r="635" b="5715"/>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F82A31">
        <w:rPr>
          <w:noProof/>
        </w:rPr>
        <w:t xml:space="preserve"> </w:t>
      </w:r>
      <w:r w:rsidRPr="00F82A31">
        <w:rPr>
          <w:noProof/>
          <w:lang w:val="en-MY" w:eastAsia="en-MY"/>
        </w:rPr>
        <w:drawing>
          <wp:inline distT="0" distB="0" distL="0" distR="0" wp14:anchorId="4F59551A" wp14:editId="29D20068">
            <wp:extent cx="3104865" cy="1985749"/>
            <wp:effectExtent l="0" t="0" r="635" b="14605"/>
            <wp:docPr id="55"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106D00E" w14:textId="77777777" w:rsidR="00F6417A" w:rsidRPr="001548AB" w:rsidRDefault="00F6417A" w:rsidP="00F25DFF">
      <w:pPr>
        <w:spacing w:after="0" w:line="240" w:lineRule="auto"/>
        <w:ind w:leftChars="0" w:left="2" w:hanging="2"/>
        <w:jc w:val="center"/>
        <w:rPr>
          <w:rFonts w:ascii="Times New Roman" w:eastAsia="Times New Roman" w:hAnsi="Times New Roman"/>
          <w:b/>
          <w:sz w:val="16"/>
          <w:szCs w:val="16"/>
        </w:rPr>
      </w:pPr>
    </w:p>
    <w:p w14:paraId="34E6A9A4" w14:textId="5B00DA96" w:rsidR="00F9512D" w:rsidRPr="00F82A31" w:rsidRDefault="00F9512D" w:rsidP="00F25DFF">
      <w:pPr>
        <w:spacing w:after="0" w:line="240" w:lineRule="auto"/>
        <w:ind w:leftChars="0" w:left="2" w:hanging="2"/>
        <w:jc w:val="center"/>
        <w:rPr>
          <w:rFonts w:ascii="Times New Roman" w:hAnsi="Times New Roman"/>
          <w:sz w:val="20"/>
          <w:szCs w:val="20"/>
          <w:lang w:bidi="en-US"/>
        </w:rPr>
      </w:pPr>
      <w:r w:rsidRPr="00F82A31">
        <w:rPr>
          <w:rFonts w:ascii="Times New Roman" w:eastAsia="Times New Roman" w:hAnsi="Times New Roman"/>
          <w:b/>
          <w:sz w:val="20"/>
        </w:rPr>
        <w:t>Fig</w:t>
      </w:r>
      <w:r w:rsidR="00F6417A">
        <w:rPr>
          <w:rFonts w:ascii="Times New Roman" w:eastAsia="Times New Roman" w:hAnsi="Times New Roman"/>
          <w:b/>
          <w:sz w:val="20"/>
        </w:rPr>
        <w:t>ure</w:t>
      </w:r>
      <w:r w:rsidRPr="00F82A31">
        <w:rPr>
          <w:rFonts w:ascii="Times New Roman" w:eastAsia="Times New Roman" w:hAnsi="Times New Roman"/>
          <w:b/>
          <w:sz w:val="20"/>
        </w:rPr>
        <w:t xml:space="preserve"> 6</w:t>
      </w:r>
      <w:r w:rsidR="00F6417A">
        <w:rPr>
          <w:rFonts w:ascii="Times New Roman" w:eastAsia="Times New Roman" w:hAnsi="Times New Roman"/>
          <w:sz w:val="20"/>
        </w:rPr>
        <w:t xml:space="preserve">. </w:t>
      </w:r>
      <w:r w:rsidRPr="00F82A31">
        <w:rPr>
          <w:rFonts w:ascii="Times New Roman" w:eastAsia="Times New Roman" w:hAnsi="Times New Roman"/>
          <w:sz w:val="20"/>
        </w:rPr>
        <w:t xml:space="preserve">Comparison of </w:t>
      </w:r>
      <w:r w:rsidR="00F6417A" w:rsidRPr="00F82A31">
        <w:rPr>
          <w:rFonts w:ascii="Times New Roman" w:eastAsia="Times New Roman" w:hAnsi="Times New Roman"/>
          <w:sz w:val="20"/>
        </w:rPr>
        <w:t xml:space="preserve">age groups with </w:t>
      </w:r>
      <w:r w:rsidRPr="00F82A31">
        <w:rPr>
          <w:rFonts w:ascii="Times New Roman" w:eastAsia="Times New Roman" w:hAnsi="Times New Roman"/>
          <w:sz w:val="20"/>
        </w:rPr>
        <w:t xml:space="preserve">a) Pace of </w:t>
      </w:r>
      <w:r w:rsidR="00F6417A" w:rsidRPr="00F82A31">
        <w:rPr>
          <w:rFonts w:ascii="Times New Roman" w:eastAsia="Times New Roman" w:hAnsi="Times New Roman"/>
          <w:sz w:val="20"/>
        </w:rPr>
        <w:t>operations</w:t>
      </w:r>
      <w:r w:rsidRPr="00F82A31">
        <w:rPr>
          <w:rFonts w:ascii="Times New Roman" w:eastAsia="Times New Roman" w:hAnsi="Times New Roman"/>
          <w:sz w:val="20"/>
        </w:rPr>
        <w:t xml:space="preserve"> and b) Feedback</w:t>
      </w:r>
      <w:r w:rsidR="001548AB">
        <w:rPr>
          <w:rFonts w:ascii="Times New Roman" w:eastAsia="Times New Roman" w:hAnsi="Times New Roman"/>
          <w:sz w:val="20"/>
        </w:rPr>
        <w:t>.</w:t>
      </w:r>
    </w:p>
    <w:p w14:paraId="714BEDCE" w14:textId="77777777" w:rsidR="001548AB" w:rsidRPr="001548AB" w:rsidRDefault="001548AB" w:rsidP="001548AB">
      <w:pPr>
        <w:spacing w:after="0" w:line="240" w:lineRule="auto"/>
        <w:ind w:leftChars="0" w:left="0" w:firstLineChars="0" w:firstLine="0"/>
      </w:pPr>
    </w:p>
    <w:p w14:paraId="1006B606" w14:textId="27498D4D" w:rsidR="00F9512D" w:rsidRPr="00DA7684" w:rsidRDefault="00F9512D" w:rsidP="00F25DFF">
      <w:pPr>
        <w:pStyle w:val="Heading2"/>
        <w:spacing w:before="0" w:after="0" w:line="240" w:lineRule="auto"/>
        <w:ind w:leftChars="0" w:left="2" w:hanging="2"/>
        <w:rPr>
          <w:rFonts w:ascii="Times New Roman" w:hAnsi="Times New Roman"/>
          <w:b w:val="0"/>
          <w:i/>
          <w:sz w:val="24"/>
          <w:szCs w:val="24"/>
        </w:rPr>
      </w:pPr>
      <w:r w:rsidRPr="00DA7684">
        <w:rPr>
          <w:rFonts w:ascii="Times New Roman" w:hAnsi="Times New Roman"/>
          <w:b w:val="0"/>
          <w:i/>
          <w:sz w:val="24"/>
          <w:szCs w:val="24"/>
        </w:rPr>
        <w:t xml:space="preserve">The </w:t>
      </w:r>
      <w:r w:rsidR="00DA7684" w:rsidRPr="00DA7684">
        <w:rPr>
          <w:rFonts w:ascii="Times New Roman" w:hAnsi="Times New Roman"/>
          <w:b w:val="0"/>
          <w:i/>
          <w:sz w:val="24"/>
          <w:szCs w:val="24"/>
        </w:rPr>
        <w:t>variation in work design factors perception due to education</w:t>
      </w:r>
    </w:p>
    <w:p w14:paraId="603E6E5C" w14:textId="77777777" w:rsidR="00DA7684" w:rsidRDefault="00DA7684" w:rsidP="00F25DFF">
      <w:pPr>
        <w:spacing w:after="0" w:line="240" w:lineRule="auto"/>
        <w:ind w:leftChars="0" w:left="2" w:hanging="2"/>
        <w:jc w:val="both"/>
      </w:pPr>
    </w:p>
    <w:p w14:paraId="6C81B58E" w14:textId="61A8B681" w:rsidR="00F9512D" w:rsidRDefault="00F9512D" w:rsidP="00F25DFF">
      <w:pPr>
        <w:spacing w:after="0" w:line="240" w:lineRule="auto"/>
        <w:ind w:leftChars="0" w:left="2" w:hanging="2"/>
        <w:jc w:val="both"/>
        <w:rPr>
          <w:rFonts w:ascii="Times New Roman" w:hAnsi="Times New Roman"/>
          <w:sz w:val="24"/>
          <w:szCs w:val="24"/>
          <w:lang w:bidi="en-US"/>
        </w:rPr>
      </w:pPr>
      <w:r w:rsidRPr="00F82A31">
        <w:rPr>
          <w:rFonts w:ascii="Times New Roman" w:hAnsi="Times New Roman"/>
          <w:sz w:val="24"/>
          <w:szCs w:val="24"/>
          <w:lang w:bidi="en-US"/>
        </w:rPr>
        <w:t xml:space="preserve">Education is an in dependent variable which causes a significant change in the </w:t>
      </w:r>
      <w:r w:rsidR="00AE01D0" w:rsidRPr="00F82A31">
        <w:rPr>
          <w:rFonts w:ascii="Times New Roman" w:hAnsi="Times New Roman"/>
          <w:sz w:val="24"/>
          <w:szCs w:val="24"/>
          <w:lang w:bidi="en-US"/>
        </w:rPr>
        <w:t>work design factors</w:t>
      </w:r>
      <w:r w:rsidRPr="00F82A31">
        <w:rPr>
          <w:rFonts w:ascii="Times New Roman" w:hAnsi="Times New Roman"/>
          <w:sz w:val="24"/>
          <w:szCs w:val="24"/>
          <w:lang w:bidi="en-US"/>
        </w:rPr>
        <w:t>. These changes are presented in Figure 7</w:t>
      </w:r>
      <w:r>
        <w:rPr>
          <w:rFonts w:ascii="Times New Roman" w:hAnsi="Times New Roman"/>
          <w:sz w:val="24"/>
          <w:szCs w:val="24"/>
          <w:lang w:bidi="en-US"/>
        </w:rPr>
        <w:t>.</w:t>
      </w:r>
    </w:p>
    <w:p w14:paraId="206E4F67" w14:textId="77777777" w:rsidR="001548AB" w:rsidRPr="001548AB" w:rsidRDefault="001548AB" w:rsidP="00F25DFF">
      <w:pPr>
        <w:spacing w:after="0" w:line="240" w:lineRule="auto"/>
        <w:ind w:leftChars="0" w:left="2" w:hanging="2"/>
        <w:jc w:val="both"/>
        <w:rPr>
          <w:rFonts w:ascii="Times New Roman" w:hAnsi="Times New Roman"/>
          <w:sz w:val="16"/>
          <w:szCs w:val="16"/>
          <w:lang w:bidi="en-US"/>
        </w:rPr>
      </w:pPr>
    </w:p>
    <w:p w14:paraId="471EFD53" w14:textId="77777777" w:rsidR="00F9512D" w:rsidRPr="00F82A31" w:rsidRDefault="00F9512D" w:rsidP="00F25DFF">
      <w:pPr>
        <w:spacing w:after="0" w:line="240" w:lineRule="auto"/>
        <w:ind w:leftChars="0" w:left="2" w:hanging="2"/>
        <w:jc w:val="center"/>
        <w:rPr>
          <w:rFonts w:ascii="Times New Roman" w:hAnsi="Times New Roman"/>
          <w:sz w:val="20"/>
          <w:szCs w:val="20"/>
        </w:rPr>
      </w:pPr>
      <w:r w:rsidRPr="00F82A31">
        <w:rPr>
          <w:noProof/>
          <w:lang w:val="en-MY" w:eastAsia="en-MY"/>
        </w:rPr>
        <w:drawing>
          <wp:inline distT="0" distB="0" distL="0" distR="0" wp14:anchorId="1774AD51" wp14:editId="5B243F76">
            <wp:extent cx="4005580" cy="1781033"/>
            <wp:effectExtent l="0" t="0" r="13970" b="10160"/>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A78CA65" w14:textId="77777777" w:rsidR="00DA7684" w:rsidRPr="001548AB" w:rsidRDefault="00DA7684" w:rsidP="00F25DFF">
      <w:pPr>
        <w:spacing w:after="0" w:line="240" w:lineRule="auto"/>
        <w:ind w:leftChars="0" w:left="2" w:hanging="2"/>
        <w:jc w:val="center"/>
        <w:rPr>
          <w:rFonts w:ascii="Times New Roman" w:eastAsia="Times New Roman" w:hAnsi="Times New Roman"/>
          <w:b/>
          <w:sz w:val="16"/>
          <w:szCs w:val="16"/>
        </w:rPr>
      </w:pPr>
    </w:p>
    <w:p w14:paraId="0AE932FF" w14:textId="3D083419" w:rsidR="00F9512D" w:rsidRPr="00F82A31" w:rsidRDefault="00F9512D" w:rsidP="00F25DFF">
      <w:pPr>
        <w:spacing w:after="0" w:line="240" w:lineRule="auto"/>
        <w:ind w:leftChars="0" w:left="2" w:hanging="2"/>
        <w:jc w:val="center"/>
        <w:rPr>
          <w:rFonts w:ascii="Times New Roman" w:eastAsia="Times New Roman" w:hAnsi="Times New Roman"/>
          <w:sz w:val="20"/>
        </w:rPr>
      </w:pPr>
      <w:r w:rsidRPr="00F82A31">
        <w:rPr>
          <w:rFonts w:ascii="Times New Roman" w:eastAsia="Times New Roman" w:hAnsi="Times New Roman"/>
          <w:b/>
          <w:sz w:val="20"/>
        </w:rPr>
        <w:t>Fig</w:t>
      </w:r>
      <w:r w:rsidR="00DA7684">
        <w:rPr>
          <w:rFonts w:ascii="Times New Roman" w:eastAsia="Times New Roman" w:hAnsi="Times New Roman"/>
          <w:b/>
          <w:sz w:val="20"/>
        </w:rPr>
        <w:t>ure</w:t>
      </w:r>
      <w:r w:rsidRPr="00F82A31">
        <w:rPr>
          <w:rFonts w:ascii="Times New Roman" w:eastAsia="Times New Roman" w:hAnsi="Times New Roman"/>
          <w:b/>
          <w:sz w:val="20"/>
        </w:rPr>
        <w:t xml:space="preserve"> </w:t>
      </w:r>
      <w:r w:rsidR="00DA7684">
        <w:rPr>
          <w:rFonts w:ascii="Times New Roman" w:eastAsia="Times New Roman" w:hAnsi="Times New Roman"/>
          <w:b/>
          <w:sz w:val="20"/>
        </w:rPr>
        <w:t xml:space="preserve">7. </w:t>
      </w:r>
      <w:r w:rsidRPr="00F82A31">
        <w:rPr>
          <w:rFonts w:ascii="Times New Roman" w:eastAsia="Times New Roman" w:hAnsi="Times New Roman"/>
          <w:sz w:val="20"/>
        </w:rPr>
        <w:t xml:space="preserve">Significant </w:t>
      </w:r>
      <w:r w:rsidR="00DA7684" w:rsidRPr="00F82A31">
        <w:rPr>
          <w:rFonts w:ascii="Times New Roman" w:eastAsia="Times New Roman" w:hAnsi="Times New Roman"/>
          <w:sz w:val="20"/>
        </w:rPr>
        <w:t>results of education on work design factors</w:t>
      </w:r>
    </w:p>
    <w:p w14:paraId="2F560BF2" w14:textId="09607E5C" w:rsidR="00F9512D" w:rsidRDefault="00F9512D" w:rsidP="00F25DFF">
      <w:pPr>
        <w:spacing w:after="0" w:line="240" w:lineRule="auto"/>
        <w:ind w:leftChars="0" w:left="0" w:firstLineChars="0" w:firstLine="718"/>
        <w:jc w:val="both"/>
        <w:rPr>
          <w:rFonts w:ascii="Times New Roman" w:hAnsi="Times New Roman"/>
          <w:sz w:val="24"/>
          <w:szCs w:val="24"/>
        </w:rPr>
      </w:pPr>
      <w:r w:rsidRPr="00F82A31">
        <w:rPr>
          <w:rFonts w:ascii="Times New Roman" w:hAnsi="Times New Roman"/>
          <w:sz w:val="24"/>
          <w:szCs w:val="24"/>
        </w:rPr>
        <w:lastRenderedPageBreak/>
        <w:t>The perception of educated Production Workers about the Pay &amp; Welfare in the Factory (Mean Rank = 99.39, N = 152) differs significantly from the perception of uneducated Production Workers (Mean Rank = 70.34, N = 35) after the survey was conducted, U Test Statistic = 3508.5, z = 3.023, p = 0.003</w:t>
      </w:r>
      <w:r>
        <w:rPr>
          <w:rFonts w:ascii="Times New Roman" w:hAnsi="Times New Roman"/>
          <w:sz w:val="24"/>
          <w:szCs w:val="24"/>
        </w:rPr>
        <w:t xml:space="preserve">, p &lt; 0.05, significant result. </w:t>
      </w:r>
    </w:p>
    <w:p w14:paraId="13151C4E" w14:textId="77777777" w:rsidR="00F9512D" w:rsidRDefault="00F9512D" w:rsidP="00F25DFF">
      <w:pPr>
        <w:spacing w:after="0" w:line="240" w:lineRule="auto"/>
        <w:ind w:leftChars="0" w:left="0" w:firstLineChars="0" w:firstLine="718"/>
        <w:jc w:val="both"/>
        <w:rPr>
          <w:rFonts w:ascii="Times New Roman" w:hAnsi="Times New Roman"/>
          <w:sz w:val="24"/>
          <w:szCs w:val="24"/>
        </w:rPr>
      </w:pPr>
      <w:r w:rsidRPr="00F82A31">
        <w:rPr>
          <w:rFonts w:ascii="Times New Roman" w:hAnsi="Times New Roman"/>
          <w:sz w:val="24"/>
          <w:szCs w:val="24"/>
        </w:rPr>
        <w:t>The perception of educated Production Workers about the Motivation Levels in the Factory (Mean Rank = 99.39, N = 152) differs significantly from the perception of uneducated Production Workers (Mean Rank = 70.57, N = 35) after the survey was conducted, U Test Statistic = 3480.0, z = 3.066, p = 0.002</w:t>
      </w:r>
      <w:r>
        <w:rPr>
          <w:rFonts w:ascii="Times New Roman" w:hAnsi="Times New Roman"/>
          <w:sz w:val="24"/>
          <w:szCs w:val="24"/>
        </w:rPr>
        <w:t xml:space="preserve">, p &lt; 0.05, significant result. </w:t>
      </w:r>
    </w:p>
    <w:p w14:paraId="2BEBAA90" w14:textId="77777777" w:rsidR="00F9512D" w:rsidRPr="00F82A31" w:rsidRDefault="00F9512D" w:rsidP="00F25DFF">
      <w:pPr>
        <w:spacing w:after="0" w:line="240" w:lineRule="auto"/>
        <w:ind w:leftChars="0" w:left="0" w:firstLineChars="0" w:firstLine="718"/>
        <w:jc w:val="both"/>
        <w:rPr>
          <w:rFonts w:ascii="Times New Roman" w:hAnsi="Times New Roman"/>
          <w:sz w:val="24"/>
          <w:szCs w:val="24"/>
        </w:rPr>
      </w:pPr>
      <w:r w:rsidRPr="00F82A31">
        <w:rPr>
          <w:rFonts w:ascii="Times New Roman" w:hAnsi="Times New Roman"/>
          <w:sz w:val="24"/>
          <w:szCs w:val="24"/>
        </w:rPr>
        <w:t>The perception of educated Production Workers about the HSE in the Factory (Mean Rank = 99.25, N = 155) differs significantly from the perception of uneducated Production Workers (Mean Rank = 78.87, N = 35) after the survey was conducted, U Test Statistic = 3294.5, z = 2.157, p = 0.031, p &lt; 0.05, significant result.</w:t>
      </w:r>
    </w:p>
    <w:p w14:paraId="0AFB2212" w14:textId="77777777" w:rsidR="00F9512D" w:rsidRPr="00F82A31" w:rsidRDefault="00F9512D" w:rsidP="00F25DFF">
      <w:pPr>
        <w:spacing w:after="0" w:line="240" w:lineRule="auto"/>
        <w:ind w:leftChars="0" w:left="0" w:firstLineChars="0" w:firstLine="718"/>
        <w:jc w:val="both"/>
        <w:rPr>
          <w:rFonts w:ascii="Times New Roman" w:hAnsi="Times New Roman"/>
          <w:sz w:val="24"/>
          <w:szCs w:val="24"/>
        </w:rPr>
      </w:pPr>
      <w:r w:rsidRPr="00F82A31">
        <w:rPr>
          <w:rFonts w:ascii="Times New Roman" w:hAnsi="Times New Roman"/>
          <w:sz w:val="24"/>
          <w:szCs w:val="24"/>
        </w:rPr>
        <w:t>The perception of educated Production Workers about the Job Rotation in the Factory (Mean Rank = 98.97, N = 152) differs significantly from the perception of uneducated Production Workers (Mean Rank = 72.40, N = 35) after the survey was conducted, U Test Statistic = 3416.0, z = 2.796, p = 0.005, p &lt; 0.05, significant result.</w:t>
      </w:r>
    </w:p>
    <w:p w14:paraId="5F56B227" w14:textId="18A37EAA" w:rsidR="00F9512D" w:rsidRDefault="00F9512D" w:rsidP="00F25DFF">
      <w:pPr>
        <w:spacing w:after="0" w:line="240" w:lineRule="auto"/>
        <w:ind w:leftChars="0" w:left="0" w:firstLineChars="0" w:firstLine="718"/>
        <w:jc w:val="both"/>
        <w:rPr>
          <w:rFonts w:ascii="Times New Roman" w:hAnsi="Times New Roman"/>
          <w:sz w:val="24"/>
          <w:szCs w:val="24"/>
        </w:rPr>
      </w:pPr>
      <w:r w:rsidRPr="00F82A31">
        <w:rPr>
          <w:rFonts w:ascii="Times New Roman" w:hAnsi="Times New Roman"/>
          <w:sz w:val="24"/>
          <w:szCs w:val="24"/>
        </w:rPr>
        <w:t>The perception of educated Production Workers about the Product Quality in the Factory (Mean Rank = 101.07, N = 155) differs significantly from the perception of uneducated Production Workers (Mean Rank = 70.83, N = 35) after the survey was conducted, U Test Statistic = 3576.0, z = 3.129, p = 0.002, p &lt; 0.05, significant result. The quantitative comparison of education groups with job rotation, motivation, pay &amp; welfare, HSE and product quality is shown in Figure 8.</w:t>
      </w:r>
    </w:p>
    <w:p w14:paraId="533F0FB5" w14:textId="77777777" w:rsidR="001548AB" w:rsidRPr="00F82A31" w:rsidRDefault="001548AB" w:rsidP="00F25DFF">
      <w:pPr>
        <w:spacing w:after="0" w:line="240" w:lineRule="auto"/>
        <w:ind w:leftChars="0" w:left="0" w:firstLineChars="0" w:firstLine="718"/>
        <w:jc w:val="both"/>
        <w:rPr>
          <w:rFonts w:ascii="Times New Roman" w:hAnsi="Times New Roman"/>
          <w:sz w:val="24"/>
          <w:szCs w:val="24"/>
        </w:rPr>
      </w:pPr>
    </w:p>
    <w:p w14:paraId="1BFD630E" w14:textId="721F92DA" w:rsidR="00F9512D" w:rsidRPr="00F82A31" w:rsidRDefault="00F9512D" w:rsidP="00F25DFF">
      <w:pPr>
        <w:spacing w:after="0" w:line="240" w:lineRule="auto"/>
        <w:ind w:leftChars="0" w:left="2" w:hanging="2"/>
        <w:jc w:val="center"/>
        <w:rPr>
          <w:rFonts w:ascii="Times New Roman" w:hAnsi="Times New Roman"/>
          <w:sz w:val="20"/>
          <w:szCs w:val="20"/>
        </w:rPr>
      </w:pPr>
      <w:r w:rsidRPr="00F82A31">
        <w:rPr>
          <w:noProof/>
          <w:lang w:val="en-MY" w:eastAsia="en-MY"/>
        </w:rPr>
        <w:drawing>
          <wp:inline distT="0" distB="0" distL="0" distR="0" wp14:anchorId="459B7397" wp14:editId="20530851">
            <wp:extent cx="3676650" cy="2057400"/>
            <wp:effectExtent l="0" t="0" r="0" b="0"/>
            <wp:docPr id="57" name="Chart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F82A31">
        <w:rPr>
          <w:noProof/>
          <w:lang w:val="en-MY" w:eastAsia="en-MY"/>
        </w:rPr>
        <w:drawing>
          <wp:inline distT="0" distB="0" distL="0" distR="0" wp14:anchorId="70693A5F" wp14:editId="03178B0F">
            <wp:extent cx="3686175" cy="2162175"/>
            <wp:effectExtent l="0" t="0" r="9525" b="9525"/>
            <wp:docPr id="58" name="Chart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2CDBE3D" w14:textId="77777777" w:rsidR="00F9512D" w:rsidRPr="00F82A31" w:rsidRDefault="00F9512D" w:rsidP="00F25DFF">
      <w:pPr>
        <w:spacing w:after="0" w:line="240" w:lineRule="auto"/>
        <w:ind w:leftChars="0" w:left="2" w:hanging="2"/>
        <w:jc w:val="center"/>
        <w:rPr>
          <w:rFonts w:ascii="Times New Roman" w:hAnsi="Times New Roman"/>
          <w:sz w:val="20"/>
          <w:szCs w:val="20"/>
        </w:rPr>
      </w:pPr>
      <w:r w:rsidRPr="00F82A31">
        <w:rPr>
          <w:noProof/>
          <w:lang w:val="en-MY" w:eastAsia="en-MY"/>
        </w:rPr>
        <w:lastRenderedPageBreak/>
        <w:drawing>
          <wp:inline distT="0" distB="0" distL="0" distR="0" wp14:anchorId="3618233B" wp14:editId="1FD5BF8C">
            <wp:extent cx="3695700" cy="2276475"/>
            <wp:effectExtent l="0" t="0" r="0" b="9525"/>
            <wp:docPr id="59"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A08262C" w14:textId="536D63B4" w:rsidR="00F9512D" w:rsidRPr="00F82A31" w:rsidRDefault="00F9512D" w:rsidP="00F25DFF">
      <w:pPr>
        <w:spacing w:after="0" w:line="240" w:lineRule="auto"/>
        <w:ind w:leftChars="0" w:left="2" w:hanging="2"/>
        <w:jc w:val="center"/>
        <w:rPr>
          <w:rFonts w:ascii="Times New Roman" w:hAnsi="Times New Roman"/>
          <w:sz w:val="20"/>
          <w:szCs w:val="20"/>
          <w:lang w:bidi="en-US"/>
        </w:rPr>
      </w:pPr>
      <w:r w:rsidRPr="00F82A31">
        <w:rPr>
          <w:noProof/>
          <w:lang w:val="en-MY" w:eastAsia="en-MY"/>
        </w:rPr>
        <w:drawing>
          <wp:inline distT="0" distB="0" distL="0" distR="0" wp14:anchorId="0FE9CF8C" wp14:editId="3FD04701">
            <wp:extent cx="3676650" cy="2286000"/>
            <wp:effectExtent l="0" t="0" r="0" b="0"/>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F82A31">
        <w:rPr>
          <w:noProof/>
          <w:lang w:val="en-MY" w:eastAsia="en-MY"/>
        </w:rPr>
        <w:drawing>
          <wp:inline distT="0" distB="0" distL="0" distR="0" wp14:anchorId="053CBEA6" wp14:editId="17F1AC80">
            <wp:extent cx="3657600" cy="2162175"/>
            <wp:effectExtent l="0" t="0" r="0" b="9525"/>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C34C010" w14:textId="77777777" w:rsidR="00DA7684" w:rsidRPr="004C6B21" w:rsidRDefault="00DA7684" w:rsidP="00F25DFF">
      <w:pPr>
        <w:spacing w:after="0" w:line="240" w:lineRule="auto"/>
        <w:ind w:leftChars="0" w:left="2" w:hanging="2"/>
        <w:jc w:val="center"/>
        <w:rPr>
          <w:rFonts w:ascii="Times New Roman" w:eastAsia="Times New Roman" w:hAnsi="Times New Roman"/>
          <w:b/>
          <w:sz w:val="16"/>
          <w:szCs w:val="16"/>
        </w:rPr>
      </w:pPr>
    </w:p>
    <w:p w14:paraId="75AD0AB2" w14:textId="67956F6F" w:rsidR="00F9512D" w:rsidRDefault="00F9512D" w:rsidP="00F25DFF">
      <w:pPr>
        <w:spacing w:after="0" w:line="240" w:lineRule="auto"/>
        <w:ind w:leftChars="0" w:left="2" w:hanging="2"/>
        <w:jc w:val="center"/>
        <w:rPr>
          <w:rFonts w:ascii="Times New Roman" w:eastAsia="Times New Roman" w:hAnsi="Times New Roman"/>
          <w:sz w:val="20"/>
        </w:rPr>
      </w:pPr>
      <w:r w:rsidRPr="00F82A31">
        <w:rPr>
          <w:rFonts w:ascii="Times New Roman" w:eastAsia="Times New Roman" w:hAnsi="Times New Roman"/>
          <w:b/>
          <w:sz w:val="20"/>
        </w:rPr>
        <w:t>Fig</w:t>
      </w:r>
      <w:r w:rsidR="00DA7684">
        <w:rPr>
          <w:rFonts w:ascii="Times New Roman" w:eastAsia="Times New Roman" w:hAnsi="Times New Roman"/>
          <w:b/>
          <w:sz w:val="20"/>
        </w:rPr>
        <w:t>ure</w:t>
      </w:r>
      <w:r w:rsidRPr="00F82A31">
        <w:rPr>
          <w:rFonts w:ascii="Times New Roman" w:eastAsia="Times New Roman" w:hAnsi="Times New Roman"/>
          <w:b/>
          <w:sz w:val="20"/>
        </w:rPr>
        <w:t xml:space="preserve"> 8</w:t>
      </w:r>
      <w:r w:rsidR="00DA7684">
        <w:rPr>
          <w:rFonts w:ascii="Times New Roman" w:eastAsia="Times New Roman" w:hAnsi="Times New Roman"/>
          <w:sz w:val="20"/>
        </w:rPr>
        <w:t>.</w:t>
      </w:r>
      <w:r w:rsidRPr="00F82A31">
        <w:rPr>
          <w:rFonts w:ascii="Times New Roman" w:eastAsia="Times New Roman" w:hAnsi="Times New Roman"/>
          <w:sz w:val="20"/>
        </w:rPr>
        <w:t xml:space="preserve"> Comparison of </w:t>
      </w:r>
      <w:r w:rsidR="00DA7684" w:rsidRPr="00F82A31">
        <w:rPr>
          <w:rFonts w:ascii="Times New Roman" w:eastAsia="Times New Roman" w:hAnsi="Times New Roman"/>
          <w:sz w:val="20"/>
        </w:rPr>
        <w:t xml:space="preserve">education groups </w:t>
      </w:r>
      <w:r w:rsidR="00DA7684">
        <w:rPr>
          <w:rFonts w:ascii="Times New Roman" w:eastAsia="Times New Roman" w:hAnsi="Times New Roman"/>
          <w:sz w:val="20"/>
        </w:rPr>
        <w:t>with a) Job r</w:t>
      </w:r>
      <w:r w:rsidRPr="00F82A31">
        <w:rPr>
          <w:rFonts w:ascii="Times New Roman" w:eastAsia="Times New Roman" w:hAnsi="Times New Roman"/>
          <w:sz w:val="20"/>
        </w:rPr>
        <w:t xml:space="preserve">otation, b) Motivation, c) Pay &amp; </w:t>
      </w:r>
      <w:r w:rsidR="00DA7684">
        <w:rPr>
          <w:rFonts w:ascii="Times New Roman" w:eastAsia="Times New Roman" w:hAnsi="Times New Roman"/>
          <w:sz w:val="20"/>
        </w:rPr>
        <w:t>Welfare, d) HSE and e) Product q</w:t>
      </w:r>
      <w:r w:rsidRPr="00F82A31">
        <w:rPr>
          <w:rFonts w:ascii="Times New Roman" w:eastAsia="Times New Roman" w:hAnsi="Times New Roman"/>
          <w:sz w:val="20"/>
        </w:rPr>
        <w:t>uality</w:t>
      </w:r>
      <w:r w:rsidR="004C6B21">
        <w:rPr>
          <w:rFonts w:ascii="Times New Roman" w:eastAsia="Times New Roman" w:hAnsi="Times New Roman"/>
          <w:sz w:val="20"/>
        </w:rPr>
        <w:t>.</w:t>
      </w:r>
    </w:p>
    <w:p w14:paraId="75F3C1C9" w14:textId="77777777" w:rsidR="00DA7684" w:rsidRPr="004C6B21" w:rsidRDefault="00DA7684" w:rsidP="00F25DFF">
      <w:pPr>
        <w:spacing w:after="0" w:line="240" w:lineRule="auto"/>
        <w:ind w:leftChars="0" w:left="2" w:hanging="2"/>
        <w:jc w:val="center"/>
        <w:rPr>
          <w:rFonts w:ascii="Times New Roman" w:hAnsi="Times New Roman"/>
          <w:sz w:val="24"/>
          <w:szCs w:val="24"/>
          <w:lang w:bidi="en-US"/>
        </w:rPr>
      </w:pPr>
    </w:p>
    <w:p w14:paraId="0A804F05" w14:textId="72081F24" w:rsidR="00F9512D" w:rsidRPr="00DA7684" w:rsidRDefault="00F9512D" w:rsidP="00F25DFF">
      <w:pPr>
        <w:pStyle w:val="Heading2"/>
        <w:spacing w:before="0" w:after="0" w:line="240" w:lineRule="auto"/>
        <w:ind w:leftChars="0" w:left="2" w:hanging="2"/>
        <w:rPr>
          <w:rFonts w:ascii="Times New Roman" w:hAnsi="Times New Roman"/>
          <w:b w:val="0"/>
          <w:i/>
          <w:sz w:val="24"/>
          <w:szCs w:val="24"/>
        </w:rPr>
      </w:pPr>
      <w:r w:rsidRPr="00DA7684">
        <w:rPr>
          <w:rFonts w:ascii="Times New Roman" w:hAnsi="Times New Roman"/>
          <w:b w:val="0"/>
          <w:i/>
          <w:sz w:val="24"/>
          <w:szCs w:val="24"/>
        </w:rPr>
        <w:t xml:space="preserve">The </w:t>
      </w:r>
      <w:r w:rsidR="00DA7684" w:rsidRPr="00DA7684">
        <w:rPr>
          <w:rFonts w:ascii="Times New Roman" w:hAnsi="Times New Roman"/>
          <w:b w:val="0"/>
          <w:i/>
          <w:sz w:val="24"/>
          <w:szCs w:val="24"/>
        </w:rPr>
        <w:t>variation in work design factors perception due to experience</w:t>
      </w:r>
    </w:p>
    <w:p w14:paraId="50C8E95A" w14:textId="77777777" w:rsidR="00DA7684" w:rsidRDefault="00DA7684" w:rsidP="00F25DFF">
      <w:pPr>
        <w:spacing w:after="0" w:line="240" w:lineRule="auto"/>
        <w:ind w:leftChars="0" w:left="2" w:hanging="2"/>
        <w:jc w:val="both"/>
        <w:rPr>
          <w:rFonts w:ascii="Times New Roman" w:hAnsi="Times New Roman"/>
          <w:sz w:val="24"/>
          <w:szCs w:val="24"/>
          <w:lang w:bidi="en-US"/>
        </w:rPr>
      </w:pPr>
    </w:p>
    <w:p w14:paraId="77642C22" w14:textId="46AD0ABF" w:rsidR="00F9512D" w:rsidRDefault="00F9512D" w:rsidP="00F25DFF">
      <w:pPr>
        <w:spacing w:after="0" w:line="240" w:lineRule="auto"/>
        <w:ind w:leftChars="0" w:left="2" w:hanging="2"/>
        <w:jc w:val="both"/>
        <w:rPr>
          <w:rFonts w:ascii="Times New Roman" w:hAnsi="Times New Roman"/>
          <w:sz w:val="24"/>
          <w:szCs w:val="24"/>
          <w:lang w:bidi="en-US"/>
        </w:rPr>
      </w:pPr>
      <w:r w:rsidRPr="00F82A31">
        <w:rPr>
          <w:rFonts w:ascii="Times New Roman" w:hAnsi="Times New Roman"/>
          <w:sz w:val="24"/>
          <w:szCs w:val="24"/>
          <w:lang w:bidi="en-US"/>
        </w:rPr>
        <w:t xml:space="preserve">The comparison of means of significant work design variables across experience is shown in Figure 9. </w:t>
      </w:r>
    </w:p>
    <w:p w14:paraId="77820E2F" w14:textId="77777777" w:rsidR="00DA7684" w:rsidRPr="00F82A31" w:rsidRDefault="00DA7684" w:rsidP="00F25DFF">
      <w:pPr>
        <w:spacing w:after="0" w:line="240" w:lineRule="auto"/>
        <w:ind w:leftChars="0" w:left="2" w:hanging="2"/>
        <w:jc w:val="both"/>
        <w:rPr>
          <w:rFonts w:ascii="Times New Roman" w:hAnsi="Times New Roman"/>
          <w:sz w:val="24"/>
          <w:szCs w:val="24"/>
          <w:lang w:bidi="en-US"/>
        </w:rPr>
      </w:pPr>
    </w:p>
    <w:p w14:paraId="58FE12D4" w14:textId="77777777" w:rsidR="00F9512D" w:rsidRPr="00F82A31" w:rsidRDefault="00F9512D" w:rsidP="00F25DFF">
      <w:pPr>
        <w:spacing w:after="0" w:line="240" w:lineRule="auto"/>
        <w:ind w:leftChars="0" w:left="2" w:hanging="2"/>
        <w:jc w:val="center"/>
        <w:rPr>
          <w:rFonts w:ascii="Times New Roman" w:hAnsi="Times New Roman"/>
          <w:sz w:val="20"/>
          <w:szCs w:val="20"/>
          <w:lang w:bidi="en-US"/>
        </w:rPr>
      </w:pPr>
      <w:r w:rsidRPr="00F82A31">
        <w:rPr>
          <w:noProof/>
          <w:lang w:val="en-MY" w:eastAsia="en-MY"/>
        </w:rPr>
        <w:lastRenderedPageBreak/>
        <w:drawing>
          <wp:inline distT="0" distB="0" distL="0" distR="0" wp14:anchorId="4280807E" wp14:editId="1A7B102F">
            <wp:extent cx="4101152" cy="1835624"/>
            <wp:effectExtent l="0" t="0" r="13970" b="12700"/>
            <wp:docPr id="62"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D6E7CD7" w14:textId="77777777" w:rsidR="00DA7684" w:rsidRPr="004C6B21" w:rsidRDefault="00DA7684" w:rsidP="00F25DFF">
      <w:pPr>
        <w:spacing w:after="0" w:line="240" w:lineRule="auto"/>
        <w:ind w:leftChars="0" w:left="2" w:hanging="2"/>
        <w:jc w:val="center"/>
        <w:rPr>
          <w:rFonts w:ascii="Times New Roman" w:eastAsia="Times New Roman" w:hAnsi="Times New Roman"/>
          <w:b/>
          <w:sz w:val="16"/>
          <w:szCs w:val="16"/>
        </w:rPr>
      </w:pPr>
    </w:p>
    <w:p w14:paraId="2625403C" w14:textId="0D288C27" w:rsidR="00F9512D" w:rsidRDefault="00F9512D" w:rsidP="00F25DFF">
      <w:pPr>
        <w:spacing w:after="0" w:line="240" w:lineRule="auto"/>
        <w:ind w:leftChars="0" w:left="2" w:hanging="2"/>
        <w:jc w:val="center"/>
        <w:rPr>
          <w:rFonts w:ascii="Times New Roman" w:eastAsia="Times New Roman" w:hAnsi="Times New Roman"/>
          <w:sz w:val="20"/>
        </w:rPr>
      </w:pPr>
      <w:r w:rsidRPr="00F82A31">
        <w:rPr>
          <w:rFonts w:ascii="Times New Roman" w:eastAsia="Times New Roman" w:hAnsi="Times New Roman"/>
          <w:b/>
          <w:sz w:val="20"/>
        </w:rPr>
        <w:t>Fig</w:t>
      </w:r>
      <w:r w:rsidR="00DA7684">
        <w:rPr>
          <w:rFonts w:ascii="Times New Roman" w:eastAsia="Times New Roman" w:hAnsi="Times New Roman"/>
          <w:b/>
          <w:sz w:val="20"/>
        </w:rPr>
        <w:t>ure</w:t>
      </w:r>
      <w:r w:rsidRPr="00F82A31">
        <w:rPr>
          <w:rFonts w:ascii="Times New Roman" w:eastAsia="Times New Roman" w:hAnsi="Times New Roman"/>
          <w:b/>
          <w:sz w:val="20"/>
        </w:rPr>
        <w:t xml:space="preserve"> 9</w:t>
      </w:r>
      <w:r w:rsidR="00DA7684">
        <w:rPr>
          <w:rFonts w:ascii="Times New Roman" w:eastAsia="Times New Roman" w:hAnsi="Times New Roman"/>
          <w:sz w:val="20"/>
        </w:rPr>
        <w:t>.</w:t>
      </w:r>
      <w:r w:rsidRPr="00F82A31">
        <w:rPr>
          <w:rFonts w:ascii="Times New Roman" w:eastAsia="Times New Roman" w:hAnsi="Times New Roman"/>
          <w:sz w:val="20"/>
        </w:rPr>
        <w:t xml:space="preserve"> Significant </w:t>
      </w:r>
      <w:r w:rsidR="00DA7684" w:rsidRPr="00F82A31">
        <w:rPr>
          <w:rFonts w:ascii="Times New Roman" w:eastAsia="Times New Roman" w:hAnsi="Times New Roman"/>
          <w:sz w:val="20"/>
        </w:rPr>
        <w:t>results of ex</w:t>
      </w:r>
      <w:r w:rsidR="00DA7684">
        <w:rPr>
          <w:rFonts w:ascii="Times New Roman" w:eastAsia="Times New Roman" w:hAnsi="Times New Roman"/>
          <w:sz w:val="20"/>
        </w:rPr>
        <w:t>perience on work design factors</w:t>
      </w:r>
      <w:r w:rsidR="004C6B21">
        <w:rPr>
          <w:rFonts w:ascii="Times New Roman" w:eastAsia="Times New Roman" w:hAnsi="Times New Roman"/>
          <w:sz w:val="20"/>
        </w:rPr>
        <w:t>.</w:t>
      </w:r>
    </w:p>
    <w:p w14:paraId="377FC670" w14:textId="77777777" w:rsidR="00DA7684" w:rsidRPr="004C6B21" w:rsidRDefault="00DA7684" w:rsidP="00F25DFF">
      <w:pPr>
        <w:spacing w:after="0" w:line="240" w:lineRule="auto"/>
        <w:ind w:leftChars="0" w:left="2" w:hanging="2"/>
        <w:jc w:val="center"/>
        <w:rPr>
          <w:rFonts w:ascii="Times New Roman" w:eastAsia="Times New Roman" w:hAnsi="Times New Roman"/>
          <w:sz w:val="24"/>
          <w:szCs w:val="24"/>
        </w:rPr>
      </w:pPr>
    </w:p>
    <w:p w14:paraId="7E1E02E1" w14:textId="77777777" w:rsidR="00F9512D" w:rsidRPr="00F82A31" w:rsidRDefault="00F9512D" w:rsidP="00F25DFF">
      <w:pPr>
        <w:spacing w:after="0" w:line="240" w:lineRule="auto"/>
        <w:ind w:leftChars="0" w:left="2" w:hanging="2"/>
        <w:jc w:val="center"/>
        <w:rPr>
          <w:rFonts w:ascii="Times New Roman" w:hAnsi="Times New Roman"/>
          <w:sz w:val="20"/>
          <w:szCs w:val="20"/>
        </w:rPr>
      </w:pPr>
      <w:r w:rsidRPr="00F82A31">
        <w:rPr>
          <w:noProof/>
          <w:lang w:val="en-MY" w:eastAsia="en-MY"/>
        </w:rPr>
        <w:drawing>
          <wp:inline distT="0" distB="0" distL="0" distR="0" wp14:anchorId="408FAAAF" wp14:editId="7C1636F4">
            <wp:extent cx="4101153" cy="2197289"/>
            <wp:effectExtent l="0" t="0" r="13970" b="12700"/>
            <wp:docPr id="266" name="Chart 26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C407051" w14:textId="77777777" w:rsidR="00DA7684" w:rsidRPr="004C6B21" w:rsidRDefault="00DA7684" w:rsidP="00F25DFF">
      <w:pPr>
        <w:spacing w:after="0" w:line="240" w:lineRule="auto"/>
        <w:ind w:leftChars="0" w:left="2" w:hanging="2"/>
        <w:jc w:val="center"/>
        <w:rPr>
          <w:rFonts w:ascii="Times New Roman" w:eastAsia="Times New Roman" w:hAnsi="Times New Roman"/>
          <w:b/>
          <w:sz w:val="16"/>
          <w:szCs w:val="16"/>
        </w:rPr>
      </w:pPr>
    </w:p>
    <w:p w14:paraId="60615DB5" w14:textId="33C44F72" w:rsidR="00F9512D" w:rsidRDefault="00F9512D" w:rsidP="00F25DFF">
      <w:pPr>
        <w:spacing w:after="0" w:line="240" w:lineRule="auto"/>
        <w:ind w:leftChars="0" w:left="2" w:hanging="2"/>
        <w:jc w:val="center"/>
        <w:rPr>
          <w:rFonts w:ascii="Times New Roman" w:eastAsia="Times New Roman" w:hAnsi="Times New Roman"/>
          <w:sz w:val="20"/>
        </w:rPr>
      </w:pPr>
      <w:r w:rsidRPr="00F82A31">
        <w:rPr>
          <w:rFonts w:ascii="Times New Roman" w:eastAsia="Times New Roman" w:hAnsi="Times New Roman"/>
          <w:b/>
          <w:sz w:val="20"/>
        </w:rPr>
        <w:t>Fig</w:t>
      </w:r>
      <w:r w:rsidR="00DA7684">
        <w:rPr>
          <w:rFonts w:ascii="Times New Roman" w:eastAsia="Times New Roman" w:hAnsi="Times New Roman"/>
          <w:b/>
          <w:sz w:val="20"/>
        </w:rPr>
        <w:t>ure</w:t>
      </w:r>
      <w:r w:rsidRPr="00F82A31">
        <w:rPr>
          <w:rFonts w:ascii="Times New Roman" w:eastAsia="Times New Roman" w:hAnsi="Times New Roman"/>
          <w:b/>
          <w:sz w:val="20"/>
        </w:rPr>
        <w:t xml:space="preserve"> 10</w:t>
      </w:r>
      <w:r w:rsidR="00DA7684">
        <w:rPr>
          <w:rFonts w:ascii="Times New Roman" w:eastAsia="Times New Roman" w:hAnsi="Times New Roman"/>
          <w:sz w:val="20"/>
        </w:rPr>
        <w:t>.</w:t>
      </w:r>
      <w:r>
        <w:rPr>
          <w:rFonts w:ascii="Times New Roman" w:eastAsia="Times New Roman" w:hAnsi="Times New Roman"/>
          <w:sz w:val="20"/>
        </w:rPr>
        <w:t xml:space="preserve"> Comparison of </w:t>
      </w:r>
      <w:r w:rsidR="00DA7684">
        <w:rPr>
          <w:rFonts w:ascii="Times New Roman" w:eastAsia="Times New Roman" w:hAnsi="Times New Roman"/>
          <w:sz w:val="20"/>
        </w:rPr>
        <w:t>experience</w:t>
      </w:r>
      <w:r w:rsidR="00DA7684" w:rsidRPr="00F82A31">
        <w:rPr>
          <w:rFonts w:ascii="Times New Roman" w:eastAsia="Times New Roman" w:hAnsi="Times New Roman"/>
          <w:sz w:val="20"/>
        </w:rPr>
        <w:t xml:space="preserve"> groups with temperature</w:t>
      </w:r>
      <w:r w:rsidR="004C6B21">
        <w:rPr>
          <w:rFonts w:ascii="Times New Roman" w:eastAsia="Times New Roman" w:hAnsi="Times New Roman"/>
          <w:sz w:val="20"/>
        </w:rPr>
        <w:t>.</w:t>
      </w:r>
    </w:p>
    <w:p w14:paraId="3BD5A53F" w14:textId="77777777" w:rsidR="00DA7684" w:rsidRPr="00F82A31" w:rsidRDefault="00DA7684" w:rsidP="00F25DFF">
      <w:pPr>
        <w:spacing w:after="0" w:line="240" w:lineRule="auto"/>
        <w:ind w:leftChars="0" w:left="2" w:hanging="2"/>
        <w:jc w:val="center"/>
        <w:rPr>
          <w:rFonts w:ascii="Times New Roman" w:eastAsia="Times New Roman" w:hAnsi="Times New Roman"/>
          <w:sz w:val="20"/>
        </w:rPr>
      </w:pPr>
    </w:p>
    <w:p w14:paraId="1254DF38" w14:textId="0E312B2C" w:rsidR="00F9512D" w:rsidRDefault="00F9512D" w:rsidP="00F25DFF">
      <w:pPr>
        <w:spacing w:after="0" w:line="240" w:lineRule="auto"/>
        <w:ind w:leftChars="0" w:left="0" w:firstLineChars="0" w:firstLine="718"/>
        <w:jc w:val="both"/>
        <w:rPr>
          <w:rFonts w:ascii="Times New Roman" w:hAnsi="Times New Roman"/>
          <w:sz w:val="24"/>
          <w:szCs w:val="24"/>
        </w:rPr>
      </w:pPr>
      <w:r w:rsidRPr="00F82A31">
        <w:rPr>
          <w:rFonts w:ascii="Times New Roman" w:hAnsi="Times New Roman"/>
          <w:sz w:val="24"/>
          <w:szCs w:val="24"/>
        </w:rPr>
        <w:t xml:space="preserve">The perception of medium experienced production workers about the temperature in the factory (N = 187) differs significantly from the perception of low and high experience production workers (N = 187) after the survey was conducted, Test Statistic = 9.524, p = 0.009, p &lt; 0.05, significant result. The quantitative comparison of experience groups with age, </w:t>
      </w:r>
      <w:r w:rsidRPr="00F82A31">
        <w:rPr>
          <w:rFonts w:ascii="Times New Roman" w:eastAsia="Times New Roman" w:hAnsi="Times New Roman"/>
          <w:sz w:val="24"/>
          <w:szCs w:val="24"/>
        </w:rPr>
        <w:t>marital status and temperature</w:t>
      </w:r>
      <w:r w:rsidRPr="00F82A31">
        <w:rPr>
          <w:rFonts w:ascii="Times New Roman" w:hAnsi="Times New Roman"/>
          <w:sz w:val="24"/>
          <w:szCs w:val="24"/>
        </w:rPr>
        <w:t xml:space="preserve"> is shown in Figure 10.</w:t>
      </w:r>
    </w:p>
    <w:p w14:paraId="0F51DCD4" w14:textId="77777777" w:rsidR="00DA7684" w:rsidRPr="00F82A31" w:rsidRDefault="00DA7684" w:rsidP="00F25DFF">
      <w:pPr>
        <w:spacing w:after="0" w:line="240" w:lineRule="auto"/>
        <w:ind w:leftChars="0" w:left="2" w:hanging="2"/>
        <w:jc w:val="both"/>
        <w:rPr>
          <w:rFonts w:ascii="Times New Roman" w:hAnsi="Times New Roman"/>
          <w:sz w:val="24"/>
          <w:szCs w:val="24"/>
        </w:rPr>
      </w:pPr>
    </w:p>
    <w:p w14:paraId="5D04217D" w14:textId="7AF115E0" w:rsidR="00F9512D" w:rsidRPr="00DA7684" w:rsidRDefault="00F9512D" w:rsidP="00F25DFF">
      <w:pPr>
        <w:pStyle w:val="Heading2"/>
        <w:spacing w:before="0" w:after="0" w:line="240" w:lineRule="auto"/>
        <w:ind w:leftChars="0" w:left="2" w:hanging="2"/>
        <w:rPr>
          <w:rFonts w:ascii="Times New Roman" w:hAnsi="Times New Roman"/>
          <w:b w:val="0"/>
          <w:i/>
          <w:sz w:val="24"/>
          <w:szCs w:val="24"/>
        </w:rPr>
      </w:pPr>
      <w:r w:rsidRPr="00DA7684">
        <w:rPr>
          <w:rFonts w:ascii="Times New Roman" w:hAnsi="Times New Roman"/>
          <w:b w:val="0"/>
          <w:i/>
          <w:sz w:val="24"/>
          <w:szCs w:val="24"/>
        </w:rPr>
        <w:t xml:space="preserve">The </w:t>
      </w:r>
      <w:r w:rsidR="00DA7684" w:rsidRPr="00DA7684">
        <w:rPr>
          <w:rFonts w:ascii="Times New Roman" w:hAnsi="Times New Roman"/>
          <w:b w:val="0"/>
          <w:i/>
          <w:sz w:val="24"/>
          <w:szCs w:val="24"/>
        </w:rPr>
        <w:t>variation in work design factors due to marital status</w:t>
      </w:r>
    </w:p>
    <w:p w14:paraId="3EADC0E1" w14:textId="2ACD431E" w:rsidR="00AE01D0" w:rsidRDefault="00AE01D0" w:rsidP="00F25DFF">
      <w:pPr>
        <w:spacing w:after="0" w:line="240" w:lineRule="auto"/>
        <w:ind w:leftChars="0" w:left="0" w:firstLineChars="0" w:firstLine="0"/>
        <w:jc w:val="both"/>
      </w:pPr>
    </w:p>
    <w:p w14:paraId="02859074" w14:textId="4477B028" w:rsidR="00F9512D" w:rsidRDefault="00F9512D" w:rsidP="00F25DFF">
      <w:pPr>
        <w:spacing w:after="0" w:line="240" w:lineRule="auto"/>
        <w:ind w:leftChars="0" w:left="0" w:firstLineChars="0" w:firstLine="0"/>
        <w:jc w:val="both"/>
        <w:rPr>
          <w:rFonts w:ascii="Times New Roman" w:hAnsi="Times New Roman"/>
          <w:sz w:val="24"/>
          <w:szCs w:val="24"/>
        </w:rPr>
      </w:pPr>
      <w:r w:rsidRPr="00F82A31">
        <w:rPr>
          <w:rFonts w:ascii="Times New Roman" w:hAnsi="Times New Roman"/>
          <w:sz w:val="24"/>
          <w:szCs w:val="24"/>
        </w:rPr>
        <w:t xml:space="preserve">The results exhibit that the married group of workers have a better perception towards supervision. Also the two groups differ in the perception towards acceptability of Pay and Welfare offered by the Production organization as exhibited in Figure 11. </w:t>
      </w:r>
    </w:p>
    <w:p w14:paraId="59037606" w14:textId="77777777" w:rsidR="00F9512D" w:rsidRPr="00F82A31" w:rsidRDefault="00F9512D" w:rsidP="00F25DFF">
      <w:pPr>
        <w:spacing w:after="0" w:line="240" w:lineRule="auto"/>
        <w:ind w:leftChars="0" w:left="0" w:firstLineChars="0" w:firstLine="718"/>
        <w:jc w:val="both"/>
        <w:rPr>
          <w:rFonts w:ascii="Times New Roman" w:hAnsi="Times New Roman"/>
          <w:sz w:val="24"/>
          <w:szCs w:val="24"/>
        </w:rPr>
      </w:pPr>
      <w:r w:rsidRPr="00F82A31">
        <w:rPr>
          <w:rFonts w:ascii="Times New Roman" w:hAnsi="Times New Roman"/>
          <w:sz w:val="24"/>
          <w:szCs w:val="24"/>
        </w:rPr>
        <w:t>The perception of married Production Workers about the Supervision in the Factory (Mean Rank = 95.94, N = 122) differs significantly from the perception of unmarried Production Workers (Mean Rank = 75.47, N = 56) after the survey was conducted, U Test Statistic = 4201.5, z = 2.741, p = 0.006, p &lt; 0.05, significant result.</w:t>
      </w:r>
    </w:p>
    <w:p w14:paraId="74D3B3BF" w14:textId="0DE11B47" w:rsidR="00F9512D" w:rsidRDefault="00F9512D" w:rsidP="00F25DFF">
      <w:pPr>
        <w:spacing w:after="0" w:line="240" w:lineRule="auto"/>
        <w:ind w:leftChars="0" w:left="0" w:firstLineChars="0" w:firstLine="718"/>
        <w:jc w:val="both"/>
        <w:rPr>
          <w:rFonts w:ascii="Times New Roman" w:hAnsi="Times New Roman"/>
          <w:sz w:val="24"/>
          <w:szCs w:val="24"/>
        </w:rPr>
      </w:pPr>
      <w:r w:rsidRPr="00F82A31">
        <w:rPr>
          <w:rFonts w:ascii="Times New Roman" w:hAnsi="Times New Roman"/>
          <w:sz w:val="24"/>
          <w:szCs w:val="24"/>
        </w:rPr>
        <w:t xml:space="preserve">Perception of married Production Workers about the Pay &amp; Welfare in the Factory (Mean Rank = 96.07, N = 122) differs significantly from the perception of unmarried Production Workers (Mean Rank = 74.83, N = 56) after the survey was conducted, U Test Statistic = 4277.0, z = 2.066, </w:t>
      </w:r>
      <w:r w:rsidRPr="00F82A31">
        <w:rPr>
          <w:rFonts w:ascii="Times New Roman" w:hAnsi="Times New Roman"/>
          <w:sz w:val="24"/>
          <w:szCs w:val="24"/>
        </w:rPr>
        <w:lastRenderedPageBreak/>
        <w:t>p = 0.039, p &lt; 0.05, significant result. The quantitative comparison of marital status with supervision and pay &amp; welfare is shown in Figure 12.</w:t>
      </w:r>
    </w:p>
    <w:p w14:paraId="0FE031A9" w14:textId="77777777" w:rsidR="00DA7684" w:rsidRPr="00F82A31" w:rsidRDefault="00DA7684" w:rsidP="00F25DFF">
      <w:pPr>
        <w:spacing w:after="0" w:line="240" w:lineRule="auto"/>
        <w:ind w:leftChars="0" w:left="0" w:firstLineChars="0" w:firstLine="718"/>
        <w:jc w:val="both"/>
        <w:rPr>
          <w:rFonts w:ascii="Times New Roman" w:hAnsi="Times New Roman"/>
          <w:sz w:val="24"/>
          <w:szCs w:val="24"/>
        </w:rPr>
      </w:pPr>
    </w:p>
    <w:p w14:paraId="78A3A8FC" w14:textId="77777777" w:rsidR="00F9512D" w:rsidRPr="00F82A31" w:rsidRDefault="00F9512D" w:rsidP="00F25DFF">
      <w:pPr>
        <w:spacing w:after="0" w:line="240" w:lineRule="auto"/>
        <w:ind w:leftChars="0" w:left="2" w:hanging="2"/>
        <w:jc w:val="center"/>
        <w:rPr>
          <w:rFonts w:ascii="Times New Roman" w:hAnsi="Times New Roman"/>
          <w:sz w:val="20"/>
          <w:szCs w:val="20"/>
        </w:rPr>
      </w:pPr>
      <w:r w:rsidRPr="00F82A31">
        <w:rPr>
          <w:noProof/>
          <w:lang w:val="en-MY" w:eastAsia="en-MY"/>
        </w:rPr>
        <w:drawing>
          <wp:inline distT="0" distB="0" distL="0" distR="0" wp14:anchorId="5952D900" wp14:editId="38FDE473">
            <wp:extent cx="2518012" cy="1665027"/>
            <wp:effectExtent l="0" t="0" r="15875" b="11430"/>
            <wp:docPr id="273" name="Chart 27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95D696F" w14:textId="77777777" w:rsidR="00DA7684" w:rsidRPr="004C6B21" w:rsidRDefault="00DA7684" w:rsidP="00F25DFF">
      <w:pPr>
        <w:spacing w:after="0" w:line="240" w:lineRule="auto"/>
        <w:ind w:leftChars="0" w:left="2" w:hanging="2"/>
        <w:jc w:val="center"/>
        <w:rPr>
          <w:rFonts w:ascii="Times New Roman" w:eastAsia="Times New Roman" w:hAnsi="Times New Roman"/>
          <w:b/>
          <w:sz w:val="16"/>
          <w:szCs w:val="16"/>
        </w:rPr>
      </w:pPr>
    </w:p>
    <w:p w14:paraId="3996BC77" w14:textId="4ADCD196" w:rsidR="00F9512D" w:rsidRDefault="00F9512D" w:rsidP="00F25DFF">
      <w:pPr>
        <w:spacing w:after="0" w:line="240" w:lineRule="auto"/>
        <w:ind w:leftChars="0" w:left="2" w:hanging="2"/>
        <w:jc w:val="center"/>
        <w:rPr>
          <w:rFonts w:ascii="Times New Roman" w:eastAsia="Times New Roman" w:hAnsi="Times New Roman"/>
          <w:sz w:val="20"/>
        </w:rPr>
      </w:pPr>
      <w:r w:rsidRPr="00F82A31">
        <w:rPr>
          <w:rFonts w:ascii="Times New Roman" w:eastAsia="Times New Roman" w:hAnsi="Times New Roman"/>
          <w:b/>
          <w:sz w:val="20"/>
        </w:rPr>
        <w:t>Fig</w:t>
      </w:r>
      <w:r w:rsidR="00DA7684">
        <w:rPr>
          <w:rFonts w:ascii="Times New Roman" w:eastAsia="Times New Roman" w:hAnsi="Times New Roman"/>
          <w:b/>
          <w:sz w:val="20"/>
        </w:rPr>
        <w:t>ure</w:t>
      </w:r>
      <w:r w:rsidRPr="00F82A31">
        <w:rPr>
          <w:rFonts w:ascii="Times New Roman" w:eastAsia="Times New Roman" w:hAnsi="Times New Roman"/>
          <w:b/>
          <w:sz w:val="20"/>
        </w:rPr>
        <w:t xml:space="preserve"> 11</w:t>
      </w:r>
      <w:r w:rsidR="00DA7684">
        <w:rPr>
          <w:rFonts w:ascii="Times New Roman" w:eastAsia="Times New Roman" w:hAnsi="Times New Roman"/>
          <w:sz w:val="20"/>
        </w:rPr>
        <w:t>.</w:t>
      </w:r>
      <w:r w:rsidRPr="00F82A31">
        <w:rPr>
          <w:rFonts w:ascii="Times New Roman" w:eastAsia="Times New Roman" w:hAnsi="Times New Roman"/>
          <w:sz w:val="20"/>
        </w:rPr>
        <w:t xml:space="preserve"> Significant </w:t>
      </w:r>
      <w:r w:rsidR="00DA7684" w:rsidRPr="00F82A31">
        <w:rPr>
          <w:rFonts w:ascii="Times New Roman" w:eastAsia="Times New Roman" w:hAnsi="Times New Roman"/>
          <w:sz w:val="20"/>
        </w:rPr>
        <w:t>results of marital status on work design factors</w:t>
      </w:r>
      <w:r w:rsidR="004C6B21">
        <w:rPr>
          <w:rFonts w:ascii="Times New Roman" w:eastAsia="Times New Roman" w:hAnsi="Times New Roman"/>
          <w:sz w:val="20"/>
        </w:rPr>
        <w:t>.</w:t>
      </w:r>
    </w:p>
    <w:p w14:paraId="146142E8" w14:textId="77777777" w:rsidR="004C6B21" w:rsidRDefault="004C6B21" w:rsidP="00F25DFF">
      <w:pPr>
        <w:spacing w:after="0" w:line="240" w:lineRule="auto"/>
        <w:ind w:leftChars="0" w:left="2" w:hanging="2"/>
        <w:jc w:val="center"/>
        <w:rPr>
          <w:rFonts w:ascii="Times New Roman" w:eastAsia="Times New Roman" w:hAnsi="Times New Roman"/>
          <w:sz w:val="20"/>
        </w:rPr>
      </w:pPr>
    </w:p>
    <w:p w14:paraId="66C8F0E1" w14:textId="77777777" w:rsidR="00F9512D" w:rsidRPr="00F82A31" w:rsidRDefault="00F9512D" w:rsidP="00F25DFF">
      <w:pPr>
        <w:spacing w:after="0" w:line="240" w:lineRule="auto"/>
        <w:ind w:leftChars="0" w:left="2" w:hanging="2"/>
        <w:jc w:val="center"/>
        <w:rPr>
          <w:rFonts w:ascii="Times New Roman" w:hAnsi="Times New Roman"/>
          <w:sz w:val="20"/>
          <w:szCs w:val="20"/>
        </w:rPr>
      </w:pPr>
      <w:r w:rsidRPr="00F82A31">
        <w:rPr>
          <w:noProof/>
          <w:lang w:val="en-MY" w:eastAsia="en-MY"/>
        </w:rPr>
        <w:drawing>
          <wp:inline distT="0" distB="0" distL="0" distR="0" wp14:anchorId="0E966E82" wp14:editId="3AC5BFE5">
            <wp:extent cx="2606723" cy="2183642"/>
            <wp:effectExtent l="0" t="0" r="3175" b="7620"/>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F82A31">
        <w:rPr>
          <w:noProof/>
          <w:lang w:val="en-MY" w:eastAsia="en-MY"/>
        </w:rPr>
        <w:drawing>
          <wp:inline distT="0" distB="0" distL="0" distR="0" wp14:anchorId="5257FB0D" wp14:editId="588AD1E9">
            <wp:extent cx="2429302" cy="2204113"/>
            <wp:effectExtent l="0" t="0" r="9525" b="5715"/>
            <wp:docPr id="275" name="Chart 27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EF3291B" w14:textId="77777777" w:rsidR="005E0B04" w:rsidRDefault="005E0B04" w:rsidP="00F25DFF">
      <w:pPr>
        <w:spacing w:after="0" w:line="240" w:lineRule="auto"/>
        <w:ind w:leftChars="0" w:left="2" w:hanging="2"/>
        <w:jc w:val="center"/>
        <w:rPr>
          <w:rFonts w:ascii="Times New Roman" w:eastAsia="Times New Roman" w:hAnsi="Times New Roman"/>
          <w:b/>
          <w:sz w:val="20"/>
        </w:rPr>
      </w:pPr>
    </w:p>
    <w:p w14:paraId="45CDC4CD" w14:textId="49A55F8F" w:rsidR="00F9512D" w:rsidRDefault="00F9512D" w:rsidP="00F25DFF">
      <w:pPr>
        <w:spacing w:after="0" w:line="240" w:lineRule="auto"/>
        <w:ind w:leftChars="0" w:left="2" w:hanging="2"/>
        <w:jc w:val="center"/>
        <w:rPr>
          <w:rFonts w:ascii="Times New Roman" w:eastAsia="Times New Roman" w:hAnsi="Times New Roman"/>
          <w:sz w:val="20"/>
        </w:rPr>
      </w:pPr>
      <w:r w:rsidRPr="00F82A31">
        <w:rPr>
          <w:rFonts w:ascii="Times New Roman" w:eastAsia="Times New Roman" w:hAnsi="Times New Roman"/>
          <w:b/>
          <w:sz w:val="20"/>
        </w:rPr>
        <w:t>Fig</w:t>
      </w:r>
      <w:r w:rsidR="00DA7684">
        <w:rPr>
          <w:rFonts w:ascii="Times New Roman" w:eastAsia="Times New Roman" w:hAnsi="Times New Roman"/>
          <w:b/>
          <w:sz w:val="20"/>
        </w:rPr>
        <w:t>ure</w:t>
      </w:r>
      <w:r w:rsidRPr="00F82A31">
        <w:rPr>
          <w:rFonts w:ascii="Times New Roman" w:eastAsia="Times New Roman" w:hAnsi="Times New Roman"/>
          <w:b/>
          <w:sz w:val="20"/>
        </w:rPr>
        <w:t xml:space="preserve"> 12</w:t>
      </w:r>
      <w:r w:rsidR="005E0B04">
        <w:rPr>
          <w:rFonts w:ascii="Times New Roman" w:eastAsia="Times New Roman" w:hAnsi="Times New Roman"/>
          <w:sz w:val="20"/>
        </w:rPr>
        <w:t>.</w:t>
      </w:r>
      <w:r w:rsidRPr="00F82A31">
        <w:rPr>
          <w:rFonts w:ascii="Times New Roman" w:eastAsia="Times New Roman" w:hAnsi="Times New Roman"/>
          <w:sz w:val="20"/>
        </w:rPr>
        <w:t xml:space="preserve"> Comparison of </w:t>
      </w:r>
      <w:r w:rsidR="00DA7684" w:rsidRPr="00F82A31">
        <w:rPr>
          <w:rFonts w:ascii="Times New Roman" w:eastAsia="Times New Roman" w:hAnsi="Times New Roman"/>
          <w:sz w:val="20"/>
        </w:rPr>
        <w:t xml:space="preserve">marital status </w:t>
      </w:r>
      <w:r w:rsidRPr="00F82A31">
        <w:rPr>
          <w:rFonts w:ascii="Times New Roman" w:eastAsia="Times New Roman" w:hAnsi="Times New Roman"/>
          <w:sz w:val="20"/>
        </w:rPr>
        <w:t>with a) Supervision and b) Pay &amp; Welfare</w:t>
      </w:r>
      <w:r w:rsidR="004C6B21">
        <w:rPr>
          <w:rFonts w:ascii="Times New Roman" w:eastAsia="Times New Roman" w:hAnsi="Times New Roman"/>
          <w:sz w:val="20"/>
        </w:rPr>
        <w:t>.</w:t>
      </w:r>
    </w:p>
    <w:p w14:paraId="3D2CD73E" w14:textId="77777777" w:rsidR="00DA7684" w:rsidRPr="00F82A31" w:rsidRDefault="00DA7684" w:rsidP="00F25DFF">
      <w:pPr>
        <w:spacing w:after="0" w:line="240" w:lineRule="auto"/>
        <w:ind w:leftChars="0" w:left="2" w:hanging="2"/>
        <w:jc w:val="center"/>
        <w:rPr>
          <w:rFonts w:ascii="Times New Roman" w:eastAsia="Times New Roman" w:hAnsi="Times New Roman"/>
          <w:sz w:val="20"/>
        </w:rPr>
      </w:pPr>
    </w:p>
    <w:p w14:paraId="0203B6E1" w14:textId="3E404621" w:rsidR="00F9512D" w:rsidRPr="00DA7684" w:rsidRDefault="00F9512D" w:rsidP="00F25DFF">
      <w:pPr>
        <w:pStyle w:val="Heading2"/>
        <w:spacing w:before="0" w:after="0" w:line="240" w:lineRule="auto"/>
        <w:ind w:leftChars="0" w:left="2" w:hanging="2"/>
        <w:rPr>
          <w:rFonts w:ascii="Times New Roman" w:hAnsi="Times New Roman"/>
          <w:b w:val="0"/>
          <w:i/>
          <w:sz w:val="24"/>
          <w:szCs w:val="24"/>
        </w:rPr>
      </w:pPr>
      <w:r w:rsidRPr="00DA7684">
        <w:rPr>
          <w:rFonts w:ascii="Times New Roman" w:hAnsi="Times New Roman"/>
          <w:b w:val="0"/>
          <w:i/>
          <w:sz w:val="24"/>
          <w:szCs w:val="24"/>
        </w:rPr>
        <w:t xml:space="preserve">The </w:t>
      </w:r>
      <w:r w:rsidR="00DA7684" w:rsidRPr="00DA7684">
        <w:rPr>
          <w:rFonts w:ascii="Times New Roman" w:hAnsi="Times New Roman"/>
          <w:b w:val="0"/>
          <w:i/>
          <w:sz w:val="24"/>
          <w:szCs w:val="24"/>
        </w:rPr>
        <w:t>variation in work design factors due to family size</w:t>
      </w:r>
    </w:p>
    <w:p w14:paraId="15535D91" w14:textId="77777777" w:rsidR="00DA7684" w:rsidRDefault="00DA7684" w:rsidP="00F25DFF">
      <w:pPr>
        <w:spacing w:after="0" w:line="240" w:lineRule="auto"/>
        <w:ind w:leftChars="0" w:left="0" w:firstLineChars="0" w:firstLine="0"/>
        <w:jc w:val="both"/>
      </w:pPr>
    </w:p>
    <w:p w14:paraId="638B9760" w14:textId="3EDE0CF1" w:rsidR="00F9512D" w:rsidRDefault="00F9512D" w:rsidP="00F25DFF">
      <w:pPr>
        <w:spacing w:after="0" w:line="240" w:lineRule="auto"/>
        <w:ind w:leftChars="0" w:left="0" w:firstLineChars="0" w:firstLine="0"/>
        <w:jc w:val="both"/>
        <w:rPr>
          <w:rFonts w:ascii="Times New Roman" w:hAnsi="Times New Roman"/>
          <w:sz w:val="24"/>
          <w:szCs w:val="24"/>
          <w:lang w:bidi="en-US"/>
        </w:rPr>
      </w:pPr>
      <w:r w:rsidRPr="00F82A31">
        <w:rPr>
          <w:rFonts w:ascii="Times New Roman" w:hAnsi="Times New Roman"/>
          <w:sz w:val="24"/>
          <w:szCs w:val="24"/>
          <w:lang w:bidi="en-US"/>
        </w:rPr>
        <w:t xml:space="preserve">The comparison of means across family size groups is shown in Figure 13. Significant Results were obtained for the </w:t>
      </w:r>
      <w:r w:rsidR="005E0B04" w:rsidRPr="00F82A31">
        <w:rPr>
          <w:rFonts w:ascii="Times New Roman" w:hAnsi="Times New Roman"/>
          <w:sz w:val="24"/>
          <w:szCs w:val="24"/>
          <w:lang w:bidi="en-US"/>
        </w:rPr>
        <w:t>work design facto</w:t>
      </w:r>
      <w:r w:rsidRPr="00F82A31">
        <w:rPr>
          <w:rFonts w:ascii="Times New Roman" w:hAnsi="Times New Roman"/>
          <w:sz w:val="24"/>
          <w:szCs w:val="24"/>
          <w:lang w:bidi="en-US"/>
        </w:rPr>
        <w:t>rs of Aptitude, Supervision, Pay &amp; Welfare, HSE and Training.</w:t>
      </w:r>
    </w:p>
    <w:p w14:paraId="3EACB45C" w14:textId="77777777" w:rsidR="00DA7684" w:rsidRPr="00F82A31" w:rsidRDefault="00DA7684" w:rsidP="00F25DFF">
      <w:pPr>
        <w:spacing w:after="0" w:line="240" w:lineRule="auto"/>
        <w:ind w:leftChars="0" w:left="0" w:firstLineChars="0" w:firstLine="0"/>
        <w:jc w:val="both"/>
        <w:rPr>
          <w:rFonts w:ascii="Times New Roman" w:hAnsi="Times New Roman"/>
          <w:sz w:val="24"/>
          <w:szCs w:val="24"/>
          <w:lang w:bidi="en-US"/>
        </w:rPr>
      </w:pPr>
    </w:p>
    <w:p w14:paraId="7D3B1C35" w14:textId="77777777" w:rsidR="00F9512D" w:rsidRPr="00F82A31" w:rsidRDefault="00F9512D" w:rsidP="00F25DFF">
      <w:pPr>
        <w:spacing w:after="0" w:line="240" w:lineRule="auto"/>
        <w:ind w:leftChars="0" w:left="2" w:hanging="2"/>
        <w:jc w:val="center"/>
        <w:rPr>
          <w:rFonts w:ascii="Times New Roman" w:hAnsi="Times New Roman"/>
          <w:sz w:val="20"/>
          <w:szCs w:val="20"/>
          <w:lang w:bidi="en-US"/>
        </w:rPr>
      </w:pPr>
      <w:r w:rsidRPr="00F82A31">
        <w:rPr>
          <w:noProof/>
          <w:lang w:val="en-MY" w:eastAsia="en-MY"/>
        </w:rPr>
        <w:drawing>
          <wp:inline distT="0" distB="0" distL="0" distR="0" wp14:anchorId="05F64968" wp14:editId="647AD344">
            <wp:extent cx="4633415" cy="1555845"/>
            <wp:effectExtent l="0" t="0" r="15240" b="63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4A64898" w14:textId="77777777" w:rsidR="008423A8" w:rsidRDefault="008423A8" w:rsidP="00F25DFF">
      <w:pPr>
        <w:spacing w:after="0" w:line="240" w:lineRule="auto"/>
        <w:ind w:leftChars="0" w:left="2" w:hanging="2"/>
        <w:jc w:val="center"/>
        <w:rPr>
          <w:rFonts w:ascii="Times New Roman" w:eastAsia="Times New Roman" w:hAnsi="Times New Roman"/>
          <w:b/>
          <w:sz w:val="20"/>
        </w:rPr>
      </w:pPr>
    </w:p>
    <w:p w14:paraId="5FB62865" w14:textId="2A3BF09F" w:rsidR="00F9512D" w:rsidRDefault="00F9512D" w:rsidP="00F25DFF">
      <w:pPr>
        <w:spacing w:after="0" w:line="240" w:lineRule="auto"/>
        <w:ind w:leftChars="0" w:left="2" w:hanging="2"/>
        <w:jc w:val="center"/>
        <w:rPr>
          <w:rFonts w:ascii="Times New Roman" w:eastAsia="Times New Roman" w:hAnsi="Times New Roman"/>
          <w:sz w:val="20"/>
        </w:rPr>
      </w:pPr>
      <w:r w:rsidRPr="00F82A31">
        <w:rPr>
          <w:rFonts w:ascii="Times New Roman" w:eastAsia="Times New Roman" w:hAnsi="Times New Roman"/>
          <w:b/>
          <w:sz w:val="20"/>
        </w:rPr>
        <w:t>Fig</w:t>
      </w:r>
      <w:r w:rsidR="00DA7684">
        <w:rPr>
          <w:rFonts w:ascii="Times New Roman" w:eastAsia="Times New Roman" w:hAnsi="Times New Roman"/>
          <w:b/>
          <w:sz w:val="20"/>
        </w:rPr>
        <w:t>ure</w:t>
      </w:r>
      <w:r w:rsidRPr="00F82A31">
        <w:rPr>
          <w:rFonts w:ascii="Times New Roman" w:eastAsia="Times New Roman" w:hAnsi="Times New Roman"/>
          <w:b/>
          <w:sz w:val="20"/>
        </w:rPr>
        <w:t xml:space="preserve"> 13</w:t>
      </w:r>
      <w:r w:rsidR="00DA7684">
        <w:rPr>
          <w:rFonts w:ascii="Times New Roman" w:eastAsia="Times New Roman" w:hAnsi="Times New Roman"/>
          <w:sz w:val="20"/>
        </w:rPr>
        <w:t>.</w:t>
      </w:r>
      <w:r w:rsidRPr="00F82A31">
        <w:rPr>
          <w:rFonts w:ascii="Times New Roman" w:eastAsia="Times New Roman" w:hAnsi="Times New Roman"/>
          <w:sz w:val="20"/>
        </w:rPr>
        <w:t xml:space="preserve"> Significant </w:t>
      </w:r>
      <w:r w:rsidR="00DA7684" w:rsidRPr="00F82A31">
        <w:rPr>
          <w:rFonts w:ascii="Times New Roman" w:eastAsia="Times New Roman" w:hAnsi="Times New Roman"/>
          <w:sz w:val="20"/>
        </w:rPr>
        <w:t>results of family size on work design factors</w:t>
      </w:r>
      <w:r w:rsidR="008423A8">
        <w:rPr>
          <w:rFonts w:ascii="Times New Roman" w:eastAsia="Times New Roman" w:hAnsi="Times New Roman"/>
          <w:sz w:val="20"/>
        </w:rPr>
        <w:t>.</w:t>
      </w:r>
    </w:p>
    <w:p w14:paraId="6A38905E" w14:textId="2F18F1DD" w:rsidR="00F9512D" w:rsidRPr="00F82A31" w:rsidRDefault="00F9512D" w:rsidP="00F25DFF">
      <w:pPr>
        <w:spacing w:after="0" w:line="240" w:lineRule="auto"/>
        <w:ind w:leftChars="0" w:left="0" w:firstLineChars="0" w:firstLine="718"/>
        <w:jc w:val="both"/>
        <w:rPr>
          <w:rFonts w:ascii="Times New Roman" w:hAnsi="Times New Roman"/>
          <w:sz w:val="24"/>
          <w:szCs w:val="24"/>
        </w:rPr>
      </w:pPr>
      <w:r w:rsidRPr="00F82A31">
        <w:rPr>
          <w:rFonts w:ascii="Times New Roman" w:hAnsi="Times New Roman"/>
          <w:sz w:val="24"/>
          <w:szCs w:val="24"/>
        </w:rPr>
        <w:lastRenderedPageBreak/>
        <w:t>The post-hoc tests conducted after Kruskal Wallis Non</w:t>
      </w:r>
      <w:r w:rsidR="008423A8">
        <w:rPr>
          <w:rFonts w:ascii="Times New Roman" w:hAnsi="Times New Roman"/>
          <w:sz w:val="24"/>
          <w:szCs w:val="24"/>
        </w:rPr>
        <w:t>-</w:t>
      </w:r>
      <w:r w:rsidRPr="00F82A31">
        <w:rPr>
          <w:rFonts w:ascii="Times New Roman" w:hAnsi="Times New Roman"/>
          <w:sz w:val="24"/>
          <w:szCs w:val="24"/>
        </w:rPr>
        <w:t xml:space="preserve">Parametric ANOVA confirm that the group of Production workers having large family show better perception towards work design variables of Supervision, Pay &amp; </w:t>
      </w:r>
      <w:r>
        <w:rPr>
          <w:rFonts w:ascii="Times New Roman" w:hAnsi="Times New Roman"/>
          <w:sz w:val="24"/>
          <w:szCs w:val="24"/>
        </w:rPr>
        <w:t xml:space="preserve">Welfare, Training and Aptitude. </w:t>
      </w:r>
      <w:r w:rsidRPr="00F82A31">
        <w:rPr>
          <w:rFonts w:ascii="Times New Roman" w:hAnsi="Times New Roman"/>
          <w:sz w:val="24"/>
          <w:szCs w:val="24"/>
        </w:rPr>
        <w:t xml:space="preserve">The post-hoc tests conducted after Kruskal Wallis </w:t>
      </w:r>
      <w:r w:rsidR="008423A8" w:rsidRPr="00F82A31">
        <w:rPr>
          <w:rFonts w:ascii="Times New Roman" w:hAnsi="Times New Roman"/>
          <w:sz w:val="24"/>
          <w:szCs w:val="24"/>
        </w:rPr>
        <w:t>Non-Parametric</w:t>
      </w:r>
      <w:r w:rsidRPr="00F82A31">
        <w:rPr>
          <w:rFonts w:ascii="Times New Roman" w:hAnsi="Times New Roman"/>
          <w:sz w:val="24"/>
          <w:szCs w:val="24"/>
        </w:rPr>
        <w:t xml:space="preserve"> ANOVA confirm that the group of Production workers having small family show better perception towards work design variable of HSE. The quantitative comparison of family size with HSE, pay &amp; welfare, aptitude, supervision and training is shown in Figure 14.</w:t>
      </w:r>
    </w:p>
    <w:p w14:paraId="170752A6" w14:textId="77777777" w:rsidR="00F9512D" w:rsidRPr="00F82A31" w:rsidRDefault="00F9512D" w:rsidP="00F25DFF">
      <w:pPr>
        <w:spacing w:after="0" w:line="240" w:lineRule="auto"/>
        <w:ind w:leftChars="0" w:left="2" w:hanging="2"/>
        <w:jc w:val="center"/>
        <w:rPr>
          <w:rFonts w:ascii="Times New Roman" w:hAnsi="Times New Roman"/>
          <w:sz w:val="20"/>
          <w:szCs w:val="20"/>
        </w:rPr>
      </w:pPr>
      <w:r w:rsidRPr="00F82A31">
        <w:rPr>
          <w:noProof/>
          <w:lang w:val="en-MY" w:eastAsia="en-MY"/>
        </w:rPr>
        <w:drawing>
          <wp:inline distT="0" distB="0" distL="0" distR="0" wp14:anchorId="1F3E39BF" wp14:editId="313A229D">
            <wp:extent cx="3225800" cy="2327910"/>
            <wp:effectExtent l="0" t="0" r="12700" b="15240"/>
            <wp:docPr id="268" name="Chart 26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F82A31">
        <w:rPr>
          <w:noProof/>
          <w:lang w:val="en-MY" w:eastAsia="en-MY"/>
        </w:rPr>
        <w:drawing>
          <wp:inline distT="0" distB="0" distL="0" distR="0" wp14:anchorId="1E4EACCA" wp14:editId="4B478D5C">
            <wp:extent cx="3225800" cy="2336800"/>
            <wp:effectExtent l="0" t="0" r="12700" b="6350"/>
            <wp:docPr id="269" name="Chart 26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BA00166" w14:textId="77777777" w:rsidR="005E0B04" w:rsidRDefault="00F9512D" w:rsidP="00F25DFF">
      <w:pPr>
        <w:spacing w:after="0" w:line="240" w:lineRule="auto"/>
        <w:ind w:leftChars="0" w:left="2" w:hanging="2"/>
        <w:jc w:val="center"/>
        <w:rPr>
          <w:rFonts w:ascii="Times New Roman" w:hAnsi="Times New Roman"/>
          <w:sz w:val="24"/>
          <w:szCs w:val="24"/>
        </w:rPr>
      </w:pPr>
      <w:r w:rsidRPr="00F82A31">
        <w:rPr>
          <w:noProof/>
          <w:lang w:val="en-MY" w:eastAsia="en-MY"/>
        </w:rPr>
        <w:drawing>
          <wp:inline distT="0" distB="0" distL="0" distR="0" wp14:anchorId="1306E34F" wp14:editId="39C3F003">
            <wp:extent cx="3219450" cy="2276475"/>
            <wp:effectExtent l="0" t="0" r="0" b="9525"/>
            <wp:docPr id="270" name="Chart 27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EFA5E62" w14:textId="0DE7AB36" w:rsidR="00F9512D" w:rsidRPr="00F82A31" w:rsidRDefault="00F9512D" w:rsidP="00F25DFF">
      <w:pPr>
        <w:spacing w:after="0" w:line="240" w:lineRule="auto"/>
        <w:ind w:leftChars="0" w:left="2" w:hanging="2"/>
        <w:jc w:val="center"/>
        <w:rPr>
          <w:rFonts w:ascii="Times New Roman" w:hAnsi="Times New Roman"/>
          <w:sz w:val="24"/>
          <w:szCs w:val="24"/>
        </w:rPr>
      </w:pPr>
      <w:r w:rsidRPr="00F82A31">
        <w:rPr>
          <w:rFonts w:ascii="Times New Roman" w:hAnsi="Times New Roman"/>
          <w:sz w:val="24"/>
          <w:szCs w:val="24"/>
        </w:rPr>
        <w:lastRenderedPageBreak/>
        <w:tab/>
      </w:r>
      <w:r w:rsidRPr="00F82A31">
        <w:rPr>
          <w:noProof/>
          <w:lang w:val="en-MY" w:eastAsia="en-MY"/>
        </w:rPr>
        <w:drawing>
          <wp:inline distT="0" distB="0" distL="0" distR="0" wp14:anchorId="79ACD633" wp14:editId="3A4C6F3A">
            <wp:extent cx="3238500" cy="2524125"/>
            <wp:effectExtent l="0" t="0" r="0" b="9525"/>
            <wp:docPr id="271" name="Chart 27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3603924B" w14:textId="77777777" w:rsidR="00F9512D" w:rsidRPr="00F82A31" w:rsidRDefault="00F9512D" w:rsidP="00F25DFF">
      <w:pPr>
        <w:spacing w:after="0" w:line="240" w:lineRule="auto"/>
        <w:ind w:leftChars="0" w:left="2" w:hanging="2"/>
        <w:jc w:val="center"/>
        <w:rPr>
          <w:rFonts w:ascii="Times New Roman" w:hAnsi="Times New Roman"/>
          <w:sz w:val="24"/>
          <w:szCs w:val="24"/>
        </w:rPr>
      </w:pPr>
      <w:r w:rsidRPr="00F82A31">
        <w:rPr>
          <w:noProof/>
          <w:lang w:val="en-MY" w:eastAsia="en-MY"/>
        </w:rPr>
        <w:drawing>
          <wp:inline distT="0" distB="0" distL="0" distR="0" wp14:anchorId="4C7C2B3B" wp14:editId="47443668">
            <wp:extent cx="3238500" cy="2143125"/>
            <wp:effectExtent l="0" t="0" r="0" b="9525"/>
            <wp:docPr id="272" name="Chart 27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6C4436BB" w14:textId="77777777" w:rsidR="00DA7684" w:rsidRDefault="00DA7684" w:rsidP="00F25DFF">
      <w:pPr>
        <w:spacing w:after="0" w:line="240" w:lineRule="auto"/>
        <w:ind w:leftChars="0" w:left="2" w:hanging="2"/>
        <w:jc w:val="center"/>
        <w:rPr>
          <w:rFonts w:ascii="Times New Roman" w:eastAsia="Times New Roman" w:hAnsi="Times New Roman"/>
          <w:b/>
          <w:sz w:val="20"/>
        </w:rPr>
      </w:pPr>
    </w:p>
    <w:p w14:paraId="42102608" w14:textId="671B7604" w:rsidR="00F9512D" w:rsidRPr="00F82A31" w:rsidRDefault="00F9512D" w:rsidP="00F25DFF">
      <w:pPr>
        <w:spacing w:after="0" w:line="240" w:lineRule="auto"/>
        <w:ind w:leftChars="0" w:left="2" w:hanging="2"/>
        <w:jc w:val="center"/>
        <w:rPr>
          <w:rFonts w:ascii="Times New Roman" w:hAnsi="Times New Roman"/>
          <w:sz w:val="20"/>
          <w:szCs w:val="20"/>
          <w:lang w:bidi="en-US"/>
        </w:rPr>
      </w:pPr>
      <w:r w:rsidRPr="00F82A31">
        <w:rPr>
          <w:rFonts w:ascii="Times New Roman" w:eastAsia="Times New Roman" w:hAnsi="Times New Roman"/>
          <w:b/>
          <w:sz w:val="20"/>
        </w:rPr>
        <w:t>Fig</w:t>
      </w:r>
      <w:r w:rsidR="00DA7684">
        <w:rPr>
          <w:rFonts w:ascii="Times New Roman" w:eastAsia="Times New Roman" w:hAnsi="Times New Roman"/>
          <w:b/>
          <w:sz w:val="20"/>
        </w:rPr>
        <w:t>ure 14.</w:t>
      </w:r>
      <w:r w:rsidRPr="00F82A31">
        <w:rPr>
          <w:rFonts w:ascii="Times New Roman" w:eastAsia="Times New Roman" w:hAnsi="Times New Roman"/>
          <w:sz w:val="20"/>
        </w:rPr>
        <w:t xml:space="preserve"> Comparison of </w:t>
      </w:r>
      <w:r w:rsidR="00DA7684" w:rsidRPr="00F82A31">
        <w:rPr>
          <w:rFonts w:ascii="Times New Roman" w:eastAsia="Times New Roman" w:hAnsi="Times New Roman"/>
          <w:sz w:val="20"/>
        </w:rPr>
        <w:t xml:space="preserve">family size </w:t>
      </w:r>
      <w:r w:rsidRPr="00F82A31">
        <w:rPr>
          <w:rFonts w:ascii="Times New Roman" w:eastAsia="Times New Roman" w:hAnsi="Times New Roman"/>
          <w:sz w:val="20"/>
        </w:rPr>
        <w:t>with a) HSE, b) Pay &amp; Welfare c) Aptitude, d) Supervision and e) Training</w:t>
      </w:r>
    </w:p>
    <w:p w14:paraId="5CF43064" w14:textId="77777777" w:rsidR="00DA7684" w:rsidRDefault="00DA7684" w:rsidP="00F25DFF">
      <w:pPr>
        <w:pStyle w:val="Heading1"/>
        <w:spacing w:before="0" w:line="240" w:lineRule="auto"/>
        <w:ind w:leftChars="0" w:left="2" w:hanging="2"/>
        <w:rPr>
          <w:rFonts w:ascii="Times New Roman" w:hAnsi="Times New Roman"/>
          <w:sz w:val="24"/>
          <w:szCs w:val="24"/>
        </w:rPr>
      </w:pPr>
    </w:p>
    <w:p w14:paraId="008FD222" w14:textId="3F42554D" w:rsidR="00F9512D" w:rsidRDefault="00DA7684" w:rsidP="00F25DFF">
      <w:pPr>
        <w:pStyle w:val="Heading1"/>
        <w:spacing w:before="0" w:line="240" w:lineRule="auto"/>
        <w:ind w:leftChars="0" w:left="2" w:hanging="2"/>
        <w:rPr>
          <w:rFonts w:ascii="Times New Roman" w:hAnsi="Times New Roman"/>
          <w:i/>
          <w:color w:val="auto"/>
          <w:sz w:val="24"/>
          <w:szCs w:val="24"/>
        </w:rPr>
      </w:pPr>
      <w:r w:rsidRPr="00DA7684">
        <w:rPr>
          <w:rFonts w:ascii="Times New Roman" w:hAnsi="Times New Roman"/>
          <w:i/>
          <w:color w:val="auto"/>
          <w:sz w:val="24"/>
          <w:szCs w:val="24"/>
        </w:rPr>
        <w:t>Managerial implications</w:t>
      </w:r>
    </w:p>
    <w:p w14:paraId="5D67CAC7" w14:textId="77777777" w:rsidR="00DA7684" w:rsidRDefault="00DA7684" w:rsidP="00F25DFF">
      <w:pPr>
        <w:spacing w:after="0" w:line="240" w:lineRule="auto"/>
        <w:ind w:leftChars="0" w:left="2" w:hanging="2"/>
        <w:jc w:val="both"/>
      </w:pPr>
    </w:p>
    <w:p w14:paraId="287D11EF" w14:textId="5EEA4BB8" w:rsidR="00F9512D" w:rsidRPr="00F82A31" w:rsidRDefault="00F9512D" w:rsidP="00F25DFF">
      <w:pPr>
        <w:spacing w:after="0" w:line="240" w:lineRule="auto"/>
        <w:ind w:leftChars="0" w:left="2" w:hanging="2"/>
        <w:jc w:val="both"/>
        <w:rPr>
          <w:rFonts w:ascii="Times New Roman" w:hAnsi="Times New Roman"/>
          <w:sz w:val="24"/>
          <w:szCs w:val="24"/>
          <w:lang w:bidi="en-US"/>
        </w:rPr>
      </w:pPr>
      <w:r w:rsidRPr="00F82A31">
        <w:rPr>
          <w:rFonts w:ascii="Times New Roman" w:hAnsi="Times New Roman"/>
          <w:sz w:val="24"/>
          <w:szCs w:val="24"/>
          <w:lang w:bidi="en-US"/>
        </w:rPr>
        <w:t xml:space="preserve">It is inferred that the elder workers are having better understanding and idea about the pace of operations. Age brings wisdom and understanding. The elder workers are more aware of the strategic and operational factors of work rather than focusing on day to day details. Elder workers are also more receptive to feedback. These trends and results point to the importance of elder workers taking a leadership or mentoring role. They are receptive to feedback and listen to their supervisors and management. They understand the macro approach to work. They have knowledge and idea to make comparisons in terms of pace of operations and targets. These individuals can offer solutions to practical problems and be a source of improvements in terms of technology, process, environment and tasks. Based on the industry 4.0 work design model, the elder workers can better understand the macro approach. The vision, mission, targets and selection of technology can be better understood. For the Blue collar worker, this is an important factor and may result in more compatibility and ease in coordination between senior, middle and junior levels of staff in organization. It is foreseen that the competent and skilled elder workers in terms of IT competence, electronic and computing skills will serve better in the middle management. In industry 4.0, the complete hierarchy would be revamped and the structured work will be decidedly different from </w:t>
      </w:r>
      <w:r w:rsidRPr="00F82A31">
        <w:rPr>
          <w:rFonts w:ascii="Times New Roman" w:hAnsi="Times New Roman"/>
          <w:sz w:val="24"/>
          <w:szCs w:val="24"/>
          <w:lang w:bidi="en-US"/>
        </w:rPr>
        <w:lastRenderedPageBreak/>
        <w:t>conventional manufacturing practices. It is foreseen that the deskilling will occur more rapidly in elder workers and the young workers will adopt the new practices and technologies with more ease and flexibility due to higher and latest education. The elder workers have high maturity levels, experience and confidence. If willing to upgrade their skills and be a positive part of change management for industry 4.0, these elder workers will definitely be considered valuable assets.</w:t>
      </w:r>
    </w:p>
    <w:p w14:paraId="6125BE69" w14:textId="1EE80B13" w:rsidR="00F9512D" w:rsidRDefault="00F9512D" w:rsidP="00F25DFF">
      <w:pPr>
        <w:spacing w:after="0" w:line="240" w:lineRule="auto"/>
        <w:ind w:leftChars="0" w:left="0" w:firstLineChars="0" w:firstLine="718"/>
        <w:jc w:val="both"/>
        <w:rPr>
          <w:rFonts w:ascii="Times New Roman" w:hAnsi="Times New Roman"/>
          <w:sz w:val="24"/>
          <w:szCs w:val="24"/>
          <w:lang w:bidi="en-US"/>
        </w:rPr>
      </w:pPr>
      <w:r w:rsidRPr="00F82A31">
        <w:rPr>
          <w:rFonts w:ascii="Times New Roman" w:hAnsi="Times New Roman"/>
          <w:sz w:val="24"/>
          <w:szCs w:val="24"/>
          <w:lang w:bidi="en-US"/>
        </w:rPr>
        <w:t xml:space="preserve">It is also evaluated that education is one of the most important variables which impact the work design factors. Educated workers perceive job rotation technique in a positive fashion. Uneducated workers perceive job rotation as additional work while educated workers consider it a source of learning and reducing monotony. Educated workers are more motivated, willing to learn and adopt new changes. Job rotation and health, safety and environment sub factors are perceived and adopted in a positive manner by educated workers. The key to the change in mindset to modern production practices is high education levels. These workers learn new philosophies and techniques. They are early adopters of new technology, innovation and practices of lean, green and agile manufacturing. As recognition of this result, one of the case study organization has decided to engage only educated workers since the past two years. The two groups of workers differing in education levels also have differing perceptions towards pay and welfare. Since all the sample organizations were doing export of products, it is inferred that education is a factor which enables worker to recognize quality levels of their product being manufactured. In terms of industry 4.0, education is perhaps the most important personal characteristic. The young people and workers have more exposure to industrial revolution technologies like, internet, electronics, mobile phones, computers and other systems. The modern curriculum, skill development, knowledge growth and information sharing all are building tech savvy individuals who are joining the workforce. These educated individuals are more conscious about quality, new technologies, knowledge available and information sharing. The cognitive and physical skills are more aligned with young workers in terms of industry 4.0. </w:t>
      </w:r>
    </w:p>
    <w:p w14:paraId="46FDA2D5" w14:textId="77777777" w:rsidR="005E0B04" w:rsidRPr="00F82A31" w:rsidRDefault="005E0B04" w:rsidP="00F25DFF">
      <w:pPr>
        <w:spacing w:after="0" w:line="240" w:lineRule="auto"/>
        <w:ind w:leftChars="0" w:left="0" w:firstLineChars="0" w:firstLine="718"/>
        <w:jc w:val="both"/>
        <w:rPr>
          <w:rFonts w:ascii="Times New Roman" w:hAnsi="Times New Roman"/>
          <w:sz w:val="24"/>
          <w:szCs w:val="24"/>
          <w:lang w:bidi="en-US"/>
        </w:rPr>
      </w:pPr>
    </w:p>
    <w:p w14:paraId="0006BD85" w14:textId="77777777" w:rsidR="00F9512D" w:rsidRPr="00F82A31" w:rsidRDefault="00F9512D" w:rsidP="00F25DFF">
      <w:pPr>
        <w:spacing w:after="0" w:line="240" w:lineRule="auto"/>
        <w:ind w:leftChars="0" w:left="2" w:hanging="2"/>
        <w:jc w:val="center"/>
        <w:rPr>
          <w:rFonts w:ascii="Times New Roman" w:hAnsi="Times New Roman"/>
          <w:sz w:val="20"/>
          <w:szCs w:val="20"/>
          <w:lang w:bidi="en-US"/>
        </w:rPr>
      </w:pPr>
      <w:r w:rsidRPr="00F82A31">
        <w:rPr>
          <w:rFonts w:ascii="Times New Roman" w:eastAsiaTheme="minorHAnsi" w:hAnsi="Times New Roman"/>
          <w:noProof/>
          <w:sz w:val="24"/>
          <w:szCs w:val="24"/>
          <w:lang w:val="en-MY" w:eastAsia="en-MY"/>
        </w:rPr>
        <mc:AlternateContent>
          <mc:Choice Requires="wpg">
            <w:drawing>
              <wp:inline distT="0" distB="0" distL="0" distR="0" wp14:anchorId="7B723CF5" wp14:editId="689974F8">
                <wp:extent cx="5562600" cy="3324225"/>
                <wp:effectExtent l="0" t="0" r="0" b="9525"/>
                <wp:docPr id="5" name="Group 5"/>
                <wp:cNvGraphicFramePr/>
                <a:graphic xmlns:a="http://schemas.openxmlformats.org/drawingml/2006/main">
                  <a:graphicData uri="http://schemas.microsoft.com/office/word/2010/wordprocessingGroup">
                    <wpg:wgp>
                      <wpg:cNvGrpSpPr/>
                      <wpg:grpSpPr>
                        <a:xfrm>
                          <a:off x="0" y="0"/>
                          <a:ext cx="5562600" cy="3324225"/>
                          <a:chOff x="0" y="0"/>
                          <a:chExt cx="5562600" cy="3324225"/>
                        </a:xfrm>
                      </wpg:grpSpPr>
                      <wps:wsp>
                        <wps:cNvPr id="267" name="Text Box 18"/>
                        <wps:cNvSpPr txBox="1"/>
                        <wps:spPr>
                          <a:xfrm>
                            <a:off x="1038225" y="2057400"/>
                            <a:ext cx="909320" cy="247650"/>
                          </a:xfrm>
                          <a:prstGeom prst="rect">
                            <a:avLst/>
                          </a:prstGeom>
                          <a:solidFill>
                            <a:sysClr val="window" lastClr="FFFFFF"/>
                          </a:solidFill>
                          <a:ln w="6350">
                            <a:noFill/>
                          </a:ln>
                          <a:effectLst/>
                        </wps:spPr>
                        <wps:txbx>
                          <w:txbxContent>
                            <w:p w14:paraId="4C4FDFC1" w14:textId="77777777" w:rsidR="0032712B" w:rsidRDefault="0032712B" w:rsidP="00F9512D">
                              <w:pPr>
                                <w:ind w:left="0" w:hanging="2"/>
                                <w:jc w:val="center"/>
                                <w:rPr>
                                  <w:rFonts w:ascii="Times New Roman" w:hAnsi="Times New Roman"/>
                                  <w:sz w:val="16"/>
                                  <w:szCs w:val="16"/>
                                </w:rPr>
                              </w:pPr>
                              <w:r>
                                <w:rPr>
                                  <w:rFonts w:ascii="Times New Roman" w:hAnsi="Times New Roman"/>
                                  <w:sz w:val="16"/>
                                  <w:szCs w:val="16"/>
                                </w:rPr>
                                <w:t>HSE</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274" name="Group 274"/>
                        <wpg:cNvGrpSpPr/>
                        <wpg:grpSpPr>
                          <a:xfrm>
                            <a:off x="0" y="0"/>
                            <a:ext cx="5562600" cy="3324225"/>
                            <a:chOff x="0" y="0"/>
                            <a:chExt cx="5562600" cy="3324225"/>
                          </a:xfrm>
                        </wpg:grpSpPr>
                        <wpg:grpSp>
                          <wpg:cNvPr id="276" name="Group 276"/>
                          <wpg:cNvGrpSpPr/>
                          <wpg:grpSpPr>
                            <a:xfrm>
                              <a:off x="0" y="0"/>
                              <a:ext cx="5261880" cy="3067050"/>
                              <a:chOff x="0" y="0"/>
                              <a:chExt cx="5261880" cy="3067050"/>
                            </a:xfrm>
                          </wpg:grpSpPr>
                          <wps:wsp>
                            <wps:cNvPr id="278" name="Oval 278"/>
                            <wps:cNvSpPr>
                              <a:spLocks noChangeArrowheads="1"/>
                            </wps:cNvSpPr>
                            <wps:spPr bwMode="auto">
                              <a:xfrm>
                                <a:off x="2076450" y="1447800"/>
                                <a:ext cx="909320" cy="40005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79" name="Group 279"/>
                            <wpg:cNvGrpSpPr>
                              <a:grpSpLocks/>
                            </wpg:cNvGrpSpPr>
                            <wpg:grpSpPr bwMode="auto">
                              <a:xfrm>
                                <a:off x="85861" y="0"/>
                                <a:ext cx="5176019" cy="1136014"/>
                                <a:chOff x="907949" y="0"/>
                                <a:chExt cx="9996" cy="1771"/>
                              </a:xfrm>
                            </wpg:grpSpPr>
                            <wps:wsp>
                              <wps:cNvPr id="313" name="Text Box 38"/>
                              <wps:cNvSpPr txBox="1">
                                <a:spLocks noChangeArrowheads="1"/>
                              </wps:cNvSpPr>
                              <wps:spPr bwMode="auto">
                                <a:xfrm>
                                  <a:off x="911786" y="154"/>
                                  <a:ext cx="1598" cy="393"/>
                                </a:xfrm>
                                <a:prstGeom prst="rect">
                                  <a:avLst/>
                                </a:prstGeom>
                                <a:solidFill>
                                  <a:srgbClr val="FFFFFF"/>
                                </a:solidFill>
                                <a:ln w="9525">
                                  <a:solidFill>
                                    <a:schemeClr val="bg1">
                                      <a:lumMod val="100000"/>
                                      <a:lumOff val="0"/>
                                    </a:schemeClr>
                                  </a:solidFill>
                                  <a:miter lim="800000"/>
                                  <a:headEnd/>
                                  <a:tailEnd/>
                                </a:ln>
                              </wps:spPr>
                              <wps:txbx>
                                <w:txbxContent>
                                  <w:p w14:paraId="72145D55" w14:textId="77777777" w:rsidR="0032712B" w:rsidRDefault="0032712B" w:rsidP="00F9512D">
                                    <w:pPr>
                                      <w:spacing w:after="0" w:line="240" w:lineRule="auto"/>
                                      <w:ind w:left="0" w:hanging="2"/>
                                      <w:jc w:val="center"/>
                                      <w:rPr>
                                        <w:rFonts w:ascii="Times New Roman" w:hAnsi="Times New Roman"/>
                                        <w:sz w:val="16"/>
                                        <w:szCs w:val="16"/>
                                      </w:rPr>
                                    </w:pPr>
                                    <w:r>
                                      <w:rPr>
                                        <w:rFonts w:ascii="Times New Roman" w:hAnsi="Times New Roman"/>
                                        <w:sz w:val="16"/>
                                        <w:szCs w:val="16"/>
                                      </w:rPr>
                                      <w:t>Attitudes</w:t>
                                    </w:r>
                                  </w:p>
                                </w:txbxContent>
                              </wps:txbx>
                              <wps:bodyPr rot="0" vert="horz" wrap="square" lIns="91440" tIns="45720" rIns="91440" bIns="45720" anchor="t" anchorCtr="0" upright="1">
                                <a:noAutofit/>
                              </wps:bodyPr>
                            </wps:wsp>
                            <wps:wsp>
                              <wps:cNvPr id="314" name="Text Box 39"/>
                              <wps:cNvSpPr txBox="1">
                                <a:spLocks noChangeArrowheads="1"/>
                              </wps:cNvSpPr>
                              <wps:spPr bwMode="auto">
                                <a:xfrm>
                                  <a:off x="909386" y="1276"/>
                                  <a:ext cx="2998" cy="405"/>
                                </a:xfrm>
                                <a:prstGeom prst="rect">
                                  <a:avLst/>
                                </a:prstGeom>
                                <a:solidFill>
                                  <a:srgbClr val="FFFFFF"/>
                                </a:solidFill>
                                <a:ln w="9525">
                                  <a:solidFill>
                                    <a:schemeClr val="bg1">
                                      <a:lumMod val="100000"/>
                                      <a:lumOff val="0"/>
                                    </a:schemeClr>
                                  </a:solidFill>
                                  <a:miter lim="800000"/>
                                  <a:headEnd/>
                                  <a:tailEnd/>
                                </a:ln>
                              </wps:spPr>
                              <wps:txbx>
                                <w:txbxContent>
                                  <w:p w14:paraId="401B4809" w14:textId="77777777" w:rsidR="0032712B" w:rsidRDefault="0032712B" w:rsidP="00F9512D">
                                    <w:pPr>
                                      <w:ind w:left="0" w:hanging="2"/>
                                      <w:jc w:val="center"/>
                                      <w:rPr>
                                        <w:rFonts w:ascii="Times New Roman" w:hAnsi="Times New Roman"/>
                                        <w:sz w:val="16"/>
                                        <w:szCs w:val="16"/>
                                      </w:rPr>
                                    </w:pPr>
                                    <w:r>
                                      <w:rPr>
                                        <w:rFonts w:ascii="Times New Roman" w:hAnsi="Times New Roman"/>
                                        <w:sz w:val="16"/>
                                        <w:szCs w:val="16"/>
                                      </w:rPr>
                                      <w:t>Personal Characteristics</w:t>
                                    </w:r>
                                  </w:p>
                                  <w:p w14:paraId="71A75988" w14:textId="77777777" w:rsidR="0032712B" w:rsidRDefault="0032712B" w:rsidP="00F9512D">
                                    <w:pPr>
                                      <w:ind w:left="0" w:hanging="2"/>
                                      <w:jc w:val="center"/>
                                      <w:rPr>
                                        <w:rFonts w:ascii="Times New Roman" w:hAnsi="Times New Roman"/>
                                        <w:sz w:val="16"/>
                                        <w:szCs w:val="16"/>
                                      </w:rPr>
                                    </w:pPr>
                                    <w:r>
                                      <w:rPr>
                                        <w:rFonts w:ascii="Times New Roman" w:hAnsi="Times New Roman"/>
                                        <w:sz w:val="16"/>
                                        <w:szCs w:val="16"/>
                                      </w:rPr>
                                      <w:t xml:space="preserve">C </w:t>
                                    </w:r>
                                  </w:p>
                                  <w:p w14:paraId="3C22B58F" w14:textId="77777777" w:rsidR="0032712B" w:rsidRDefault="0032712B" w:rsidP="00F9512D">
                                    <w:pPr>
                                      <w:ind w:left="0" w:hanging="2"/>
                                      <w:jc w:val="center"/>
                                      <w:rPr>
                                        <w:rFonts w:ascii="Times New Roman" w:hAnsi="Times New Roman"/>
                                        <w:sz w:val="16"/>
                                        <w:szCs w:val="16"/>
                                      </w:rPr>
                                    </w:pPr>
                                  </w:p>
                                </w:txbxContent>
                              </wps:txbx>
                              <wps:bodyPr rot="0" vert="horz" wrap="square" lIns="91440" tIns="45720" rIns="91440" bIns="45720" anchor="t" anchorCtr="0" upright="1">
                                <a:noAutofit/>
                              </wps:bodyPr>
                            </wps:wsp>
                            <wps:wsp>
                              <wps:cNvPr id="315" name="Text Box 40"/>
                              <wps:cNvSpPr txBox="1">
                                <a:spLocks noChangeArrowheads="1"/>
                              </wps:cNvSpPr>
                              <wps:spPr bwMode="auto">
                                <a:xfrm>
                                  <a:off x="913882" y="627"/>
                                  <a:ext cx="1550" cy="741"/>
                                </a:xfrm>
                                <a:prstGeom prst="rect">
                                  <a:avLst/>
                                </a:prstGeom>
                                <a:solidFill>
                                  <a:srgbClr val="FFFFFF"/>
                                </a:solidFill>
                                <a:ln w="9525">
                                  <a:solidFill>
                                    <a:schemeClr val="bg1">
                                      <a:lumMod val="100000"/>
                                      <a:lumOff val="0"/>
                                    </a:schemeClr>
                                  </a:solidFill>
                                  <a:miter lim="800000"/>
                                  <a:headEnd/>
                                  <a:tailEnd/>
                                </a:ln>
                              </wps:spPr>
                              <wps:txbx>
                                <w:txbxContent>
                                  <w:p w14:paraId="70742EC2" w14:textId="77777777" w:rsidR="0032712B" w:rsidRDefault="0032712B" w:rsidP="00F9512D">
                                    <w:pPr>
                                      <w:ind w:left="0" w:hanging="2"/>
                                      <w:jc w:val="center"/>
                                      <w:rPr>
                                        <w:rFonts w:ascii="Times New Roman" w:hAnsi="Times New Roman"/>
                                        <w:sz w:val="16"/>
                                        <w:szCs w:val="16"/>
                                      </w:rPr>
                                    </w:pPr>
                                    <w:r>
                                      <w:rPr>
                                        <w:rFonts w:ascii="Times New Roman" w:hAnsi="Times New Roman"/>
                                        <w:sz w:val="16"/>
                                        <w:szCs w:val="16"/>
                                      </w:rPr>
                                      <w:t>Task Characteristics</w:t>
                                    </w:r>
                                  </w:p>
                                </w:txbxContent>
                              </wps:txbx>
                              <wps:bodyPr rot="0" vert="horz" wrap="square" lIns="91440" tIns="45720" rIns="91440" bIns="45720" anchor="t" anchorCtr="0" upright="1">
                                <a:noAutofit/>
                              </wps:bodyPr>
                            </wps:wsp>
                            <wps:wsp>
                              <wps:cNvPr id="316" name="Text Box 41"/>
                              <wps:cNvSpPr txBox="1">
                                <a:spLocks noChangeArrowheads="1"/>
                              </wps:cNvSpPr>
                              <wps:spPr bwMode="auto">
                                <a:xfrm>
                                  <a:off x="916392" y="662"/>
                                  <a:ext cx="1428" cy="697"/>
                                </a:xfrm>
                                <a:prstGeom prst="rect">
                                  <a:avLst/>
                                </a:prstGeom>
                                <a:solidFill>
                                  <a:srgbClr val="FFFFFF"/>
                                </a:solidFill>
                                <a:ln w="9525">
                                  <a:solidFill>
                                    <a:schemeClr val="bg1">
                                      <a:lumMod val="100000"/>
                                      <a:lumOff val="0"/>
                                    </a:schemeClr>
                                  </a:solidFill>
                                  <a:miter lim="800000"/>
                                  <a:headEnd/>
                                  <a:tailEnd/>
                                </a:ln>
                              </wps:spPr>
                              <wps:txbx>
                                <w:txbxContent>
                                  <w:p w14:paraId="1824B12C" w14:textId="77777777" w:rsidR="0032712B" w:rsidRDefault="0032712B" w:rsidP="00F9512D">
                                    <w:pPr>
                                      <w:ind w:left="0" w:hanging="2"/>
                                      <w:jc w:val="center"/>
                                      <w:rPr>
                                        <w:rFonts w:ascii="Times New Roman" w:hAnsi="Times New Roman"/>
                                        <w:sz w:val="16"/>
                                        <w:szCs w:val="16"/>
                                      </w:rPr>
                                    </w:pPr>
                                    <w:r>
                                      <w:rPr>
                                        <w:rFonts w:ascii="Times New Roman" w:hAnsi="Times New Roman"/>
                                        <w:sz w:val="16"/>
                                        <w:szCs w:val="16"/>
                                      </w:rPr>
                                      <w:t>Task Performance</w:t>
                                    </w:r>
                                  </w:p>
                                </w:txbxContent>
                              </wps:txbx>
                              <wps:bodyPr rot="0" vert="horz" wrap="square" lIns="91440" tIns="45720" rIns="91440" bIns="45720" anchor="t" anchorCtr="0" upright="1">
                                <a:noAutofit/>
                              </wps:bodyPr>
                            </wps:wsp>
                            <wps:wsp>
                              <wps:cNvPr id="317" name="Oval 317"/>
                              <wps:cNvSpPr>
                                <a:spLocks noChangeArrowheads="1"/>
                              </wps:cNvSpPr>
                              <wps:spPr bwMode="auto">
                                <a:xfrm>
                                  <a:off x="907949" y="1147"/>
                                  <a:ext cx="5435" cy="624"/>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8" name="AutoShape 30"/>
                              <wps:cNvSpPr>
                                <a:spLocks noChangeArrowheads="1"/>
                              </wps:cNvSpPr>
                              <wps:spPr bwMode="auto">
                                <a:xfrm>
                                  <a:off x="913441" y="491"/>
                                  <a:ext cx="348" cy="224"/>
                                </a:xfrm>
                                <a:prstGeom prst="rightArrow">
                                  <a:avLst>
                                    <a:gd name="adj1" fmla="val 50000"/>
                                    <a:gd name="adj2" fmla="val 31662"/>
                                  </a:avLst>
                                </a:prstGeom>
                                <a:solidFill>
                                  <a:schemeClr val="bg2">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19" name="AutoShape 31"/>
                              <wps:cNvSpPr>
                                <a:spLocks noChangeArrowheads="1"/>
                              </wps:cNvSpPr>
                              <wps:spPr bwMode="auto">
                                <a:xfrm>
                                  <a:off x="913441" y="1135"/>
                                  <a:ext cx="348" cy="224"/>
                                </a:xfrm>
                                <a:prstGeom prst="rightArrow">
                                  <a:avLst>
                                    <a:gd name="adj1" fmla="val 50000"/>
                                    <a:gd name="adj2" fmla="val 30652"/>
                                  </a:avLst>
                                </a:prstGeom>
                                <a:solidFill>
                                  <a:schemeClr val="bg2">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20" name="AutoShape 32"/>
                              <wps:cNvSpPr>
                                <a:spLocks noChangeArrowheads="1"/>
                              </wps:cNvSpPr>
                              <wps:spPr bwMode="auto">
                                <a:xfrm>
                                  <a:off x="915701" y="860"/>
                                  <a:ext cx="348" cy="177"/>
                                </a:xfrm>
                                <a:prstGeom prst="rightArrow">
                                  <a:avLst>
                                    <a:gd name="adj1" fmla="val 50000"/>
                                    <a:gd name="adj2" fmla="val 33643"/>
                                  </a:avLst>
                                </a:prstGeom>
                                <a:solidFill>
                                  <a:schemeClr val="bg2">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21" name="AutoShape 33"/>
                              <wps:cNvSpPr>
                                <a:spLocks noChangeArrowheads="1"/>
                              </wps:cNvSpPr>
                              <wps:spPr bwMode="auto">
                                <a:xfrm>
                                  <a:off x="912459" y="715"/>
                                  <a:ext cx="292" cy="359"/>
                                </a:xfrm>
                                <a:prstGeom prst="downArrow">
                                  <a:avLst>
                                    <a:gd name="adj1" fmla="val 50000"/>
                                    <a:gd name="adj2" fmla="val 51610"/>
                                  </a:avLst>
                                </a:prstGeom>
                                <a:solidFill>
                                  <a:schemeClr val="bg2">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22" name="Oval 322"/>
                              <wps:cNvSpPr>
                                <a:spLocks noChangeArrowheads="1"/>
                              </wps:cNvSpPr>
                              <wps:spPr bwMode="auto">
                                <a:xfrm>
                                  <a:off x="911729" y="0"/>
                                  <a:ext cx="1757" cy="624"/>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3" name="Oval 323"/>
                              <wps:cNvSpPr>
                                <a:spLocks noChangeArrowheads="1"/>
                              </wps:cNvSpPr>
                              <wps:spPr bwMode="auto">
                                <a:xfrm>
                                  <a:off x="913789" y="607"/>
                                  <a:ext cx="1757" cy="624"/>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4" name="Oval 324"/>
                              <wps:cNvSpPr>
                                <a:spLocks noChangeArrowheads="1"/>
                              </wps:cNvSpPr>
                              <wps:spPr bwMode="auto">
                                <a:xfrm>
                                  <a:off x="916188" y="652"/>
                                  <a:ext cx="1757" cy="624"/>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80" name="Oval 280"/>
                            <wps:cNvSpPr>
                              <a:spLocks noChangeArrowheads="1"/>
                            </wps:cNvSpPr>
                            <wps:spPr bwMode="auto">
                              <a:xfrm>
                                <a:off x="1019175" y="1457325"/>
                                <a:ext cx="909320" cy="40005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1" name="Oval 281"/>
                            <wps:cNvSpPr>
                              <a:spLocks noChangeArrowheads="1"/>
                            </wps:cNvSpPr>
                            <wps:spPr bwMode="auto">
                              <a:xfrm>
                                <a:off x="0" y="1457325"/>
                                <a:ext cx="909320" cy="40005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Oval 282"/>
                            <wps:cNvSpPr>
                              <a:spLocks noChangeArrowheads="1"/>
                            </wps:cNvSpPr>
                            <wps:spPr bwMode="auto">
                              <a:xfrm>
                                <a:off x="3162300" y="1428750"/>
                                <a:ext cx="941070" cy="40005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Oval 283"/>
                            <wps:cNvSpPr>
                              <a:spLocks noChangeArrowheads="1"/>
                            </wps:cNvSpPr>
                            <wps:spPr bwMode="auto">
                              <a:xfrm>
                                <a:off x="4210050" y="1419225"/>
                                <a:ext cx="909320" cy="40005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Text Box 6"/>
                            <wps:cNvSpPr txBox="1"/>
                            <wps:spPr>
                              <a:xfrm>
                                <a:off x="95250" y="1552575"/>
                                <a:ext cx="679450" cy="234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2BC81D" w14:textId="77777777" w:rsidR="0032712B" w:rsidRDefault="0032712B" w:rsidP="00F9512D">
                                  <w:pPr>
                                    <w:ind w:left="0" w:hanging="2"/>
                                    <w:jc w:val="center"/>
                                    <w:rPr>
                                      <w:rFonts w:ascii="Times New Roman" w:hAnsi="Times New Roman"/>
                                      <w:sz w:val="16"/>
                                      <w:szCs w:val="16"/>
                                    </w:rPr>
                                  </w:pPr>
                                  <w:r>
                                    <w:rPr>
                                      <w:rFonts w:ascii="Times New Roman" w:hAnsi="Times New Roman"/>
                                      <w:sz w:val="16"/>
                                      <w:szCs w:val="16"/>
                                    </w:rPr>
                                    <w:t>Age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5" name="Text Box 7"/>
                            <wps:cNvSpPr txBox="1"/>
                            <wps:spPr>
                              <a:xfrm>
                                <a:off x="1104900" y="1552575"/>
                                <a:ext cx="723900" cy="203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CB2FA7" w14:textId="77777777" w:rsidR="0032712B" w:rsidRDefault="0032712B" w:rsidP="00F9512D">
                                  <w:pPr>
                                    <w:ind w:left="0" w:hanging="2"/>
                                    <w:jc w:val="center"/>
                                    <w:rPr>
                                      <w:rFonts w:ascii="Times New Roman" w:hAnsi="Times New Roman"/>
                                      <w:sz w:val="16"/>
                                      <w:szCs w:val="16"/>
                                    </w:rPr>
                                  </w:pPr>
                                  <w:r>
                                    <w:rPr>
                                      <w:rFonts w:ascii="Times New Roman" w:hAnsi="Times New Roman"/>
                                      <w:sz w:val="16"/>
                                      <w:szCs w:val="16"/>
                                    </w:rPr>
                                    <w:t>Education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6" name="Text Box 8"/>
                            <wps:cNvSpPr txBox="1"/>
                            <wps:spPr>
                              <a:xfrm>
                                <a:off x="2219325" y="1533525"/>
                                <a:ext cx="647065" cy="241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F7F35D" w14:textId="77777777" w:rsidR="0032712B" w:rsidRDefault="0032712B" w:rsidP="00F9512D">
                                  <w:pPr>
                                    <w:ind w:left="0" w:hanging="2"/>
                                    <w:jc w:val="center"/>
                                    <w:rPr>
                                      <w:rFonts w:ascii="Times New Roman" w:hAnsi="Times New Roman"/>
                                      <w:sz w:val="16"/>
                                      <w:szCs w:val="16"/>
                                    </w:rPr>
                                  </w:pPr>
                                  <w:r>
                                    <w:rPr>
                                      <w:rFonts w:ascii="Times New Roman" w:hAnsi="Times New Roman"/>
                                      <w:sz w:val="16"/>
                                      <w:szCs w:val="16"/>
                                    </w:rPr>
                                    <w:t>Experience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7" name="Text Box 9"/>
                            <wps:cNvSpPr txBox="1"/>
                            <wps:spPr>
                              <a:xfrm>
                                <a:off x="3228975" y="1533525"/>
                                <a:ext cx="790575" cy="203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00E253" w14:textId="77777777" w:rsidR="0032712B" w:rsidRDefault="0032712B" w:rsidP="00F9512D">
                                  <w:pPr>
                                    <w:spacing w:after="0"/>
                                    <w:ind w:left="0" w:hanging="2"/>
                                    <w:rPr>
                                      <w:rFonts w:ascii="Times New Roman" w:hAnsi="Times New Roman"/>
                                      <w:sz w:val="16"/>
                                      <w:szCs w:val="16"/>
                                    </w:rPr>
                                  </w:pPr>
                                  <w:r>
                                    <w:rPr>
                                      <w:rFonts w:ascii="Times New Roman" w:hAnsi="Times New Roman"/>
                                      <w:sz w:val="16"/>
                                      <w:szCs w:val="16"/>
                                    </w:rPr>
                                    <w:t>Marital Status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8" name="Text Box 10"/>
                            <wps:cNvSpPr txBox="1"/>
                            <wps:spPr>
                              <a:xfrm>
                                <a:off x="4295775" y="1514475"/>
                                <a:ext cx="745490" cy="209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0446AC" w14:textId="77777777" w:rsidR="0032712B" w:rsidRDefault="0032712B" w:rsidP="00F9512D">
                                  <w:pPr>
                                    <w:ind w:left="0" w:hanging="2"/>
                                    <w:jc w:val="center"/>
                                    <w:rPr>
                                      <w:rFonts w:ascii="Times New Roman" w:hAnsi="Times New Roman"/>
                                      <w:sz w:val="16"/>
                                      <w:szCs w:val="16"/>
                                    </w:rPr>
                                  </w:pPr>
                                  <w:r>
                                    <w:rPr>
                                      <w:rFonts w:ascii="Times New Roman" w:hAnsi="Times New Roman"/>
                                      <w:sz w:val="16"/>
                                      <w:szCs w:val="16"/>
                                    </w:rPr>
                                    <w:t>Family Size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9" name="AutoShape 33"/>
                            <wps:cNvSpPr>
                              <a:spLocks noChangeArrowheads="1"/>
                            </wps:cNvSpPr>
                            <wps:spPr bwMode="auto">
                              <a:xfrm>
                                <a:off x="2419350" y="1190625"/>
                                <a:ext cx="151200" cy="230282"/>
                              </a:xfrm>
                              <a:prstGeom prst="downArrow">
                                <a:avLst>
                                  <a:gd name="adj1" fmla="val 50000"/>
                                  <a:gd name="adj2" fmla="val 51610"/>
                                </a:avLst>
                              </a:prstGeom>
                              <a:solidFill>
                                <a:srgbClr val="EEECE1">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wps:wsp>
                            <wps:cNvPr id="290" name="AutoShape 33"/>
                            <wps:cNvSpPr>
                              <a:spLocks noChangeArrowheads="1"/>
                            </wps:cNvSpPr>
                            <wps:spPr bwMode="auto">
                              <a:xfrm>
                                <a:off x="1409700" y="1200150"/>
                                <a:ext cx="151200" cy="230282"/>
                              </a:xfrm>
                              <a:prstGeom prst="downArrow">
                                <a:avLst>
                                  <a:gd name="adj1" fmla="val 50000"/>
                                  <a:gd name="adj2" fmla="val 51610"/>
                                </a:avLst>
                              </a:prstGeom>
                              <a:solidFill>
                                <a:srgbClr val="EEECE1">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wps:wsp>
                            <wps:cNvPr id="291" name="AutoShape 33"/>
                            <wps:cNvSpPr>
                              <a:spLocks noChangeArrowheads="1"/>
                            </wps:cNvSpPr>
                            <wps:spPr bwMode="auto">
                              <a:xfrm>
                                <a:off x="371475" y="1200150"/>
                                <a:ext cx="151200" cy="230282"/>
                              </a:xfrm>
                              <a:prstGeom prst="downArrow">
                                <a:avLst>
                                  <a:gd name="adj1" fmla="val 50000"/>
                                  <a:gd name="adj2" fmla="val 51610"/>
                                </a:avLst>
                              </a:prstGeom>
                              <a:solidFill>
                                <a:srgbClr val="EEECE1">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wps:wsp>
                            <wps:cNvPr id="292" name="AutoShape 33"/>
                            <wps:cNvSpPr>
                              <a:spLocks noChangeArrowheads="1"/>
                            </wps:cNvSpPr>
                            <wps:spPr bwMode="auto">
                              <a:xfrm>
                                <a:off x="3562350" y="1181100"/>
                                <a:ext cx="151130" cy="229870"/>
                              </a:xfrm>
                              <a:prstGeom prst="downArrow">
                                <a:avLst>
                                  <a:gd name="adj1" fmla="val 50000"/>
                                  <a:gd name="adj2" fmla="val 51610"/>
                                </a:avLst>
                              </a:prstGeom>
                              <a:solidFill>
                                <a:srgbClr val="EEECE1">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wps:wsp>
                            <wps:cNvPr id="293" name="AutoShape 33"/>
                            <wps:cNvSpPr>
                              <a:spLocks noChangeArrowheads="1"/>
                            </wps:cNvSpPr>
                            <wps:spPr bwMode="auto">
                              <a:xfrm>
                                <a:off x="4552950" y="1181100"/>
                                <a:ext cx="151200" cy="230282"/>
                              </a:xfrm>
                              <a:prstGeom prst="downArrow">
                                <a:avLst>
                                  <a:gd name="adj1" fmla="val 50000"/>
                                  <a:gd name="adj2" fmla="val 51610"/>
                                </a:avLst>
                              </a:prstGeom>
                              <a:solidFill>
                                <a:srgbClr val="EEECE1">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wps:wsp>
                            <wps:cNvPr id="294" name="Text Box 16"/>
                            <wps:cNvSpPr txBox="1"/>
                            <wps:spPr>
                              <a:xfrm>
                                <a:off x="0" y="2047875"/>
                                <a:ext cx="90932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5255B4" w14:textId="77777777" w:rsidR="0032712B" w:rsidRDefault="0032712B" w:rsidP="00F9512D">
                                  <w:pPr>
                                    <w:ind w:left="0" w:hanging="2"/>
                                    <w:jc w:val="center"/>
                                    <w:rPr>
                                      <w:rFonts w:ascii="Times New Roman" w:hAnsi="Times New Roman"/>
                                      <w:sz w:val="16"/>
                                      <w:szCs w:val="16"/>
                                    </w:rPr>
                                  </w:pPr>
                                  <w:r>
                                    <w:rPr>
                                      <w:rFonts w:ascii="Times New Roman" w:hAnsi="Times New Roman"/>
                                      <w:sz w:val="16"/>
                                      <w:szCs w:val="16"/>
                                    </w:rPr>
                                    <w:t>Pace of Work</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5" name="Text Box 17"/>
                            <wps:cNvSpPr txBox="1"/>
                            <wps:spPr>
                              <a:xfrm>
                                <a:off x="0" y="2238375"/>
                                <a:ext cx="909320" cy="247650"/>
                              </a:xfrm>
                              <a:prstGeom prst="rect">
                                <a:avLst/>
                              </a:prstGeom>
                              <a:solidFill>
                                <a:sysClr val="window" lastClr="FFFFFF"/>
                              </a:solidFill>
                              <a:ln w="6350">
                                <a:noFill/>
                              </a:ln>
                              <a:effectLst/>
                            </wps:spPr>
                            <wps:txbx>
                              <w:txbxContent>
                                <w:p w14:paraId="3A62FC62" w14:textId="77777777" w:rsidR="0032712B" w:rsidRDefault="0032712B" w:rsidP="00F9512D">
                                  <w:pPr>
                                    <w:ind w:left="0" w:hanging="2"/>
                                    <w:jc w:val="center"/>
                                    <w:rPr>
                                      <w:rFonts w:ascii="Times New Roman" w:hAnsi="Times New Roman"/>
                                      <w:sz w:val="16"/>
                                      <w:szCs w:val="16"/>
                                    </w:rPr>
                                  </w:pPr>
                                  <w:r>
                                    <w:rPr>
                                      <w:rFonts w:ascii="Times New Roman" w:hAnsi="Times New Roman"/>
                                      <w:sz w:val="16"/>
                                      <w:szCs w:val="16"/>
                                    </w:rPr>
                                    <w:t>Feedback</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6" name="Text Box 19"/>
                            <wps:cNvSpPr txBox="1"/>
                            <wps:spPr>
                              <a:xfrm>
                                <a:off x="1047750" y="2247900"/>
                                <a:ext cx="909320" cy="247650"/>
                              </a:xfrm>
                              <a:prstGeom prst="rect">
                                <a:avLst/>
                              </a:prstGeom>
                              <a:solidFill>
                                <a:sysClr val="window" lastClr="FFFFFF"/>
                              </a:solidFill>
                              <a:ln w="6350">
                                <a:noFill/>
                              </a:ln>
                              <a:effectLst/>
                            </wps:spPr>
                            <wps:txbx>
                              <w:txbxContent>
                                <w:p w14:paraId="7949CC74" w14:textId="77777777" w:rsidR="0032712B" w:rsidRDefault="0032712B" w:rsidP="00F9512D">
                                  <w:pPr>
                                    <w:ind w:left="0" w:hanging="2"/>
                                    <w:jc w:val="center"/>
                                    <w:rPr>
                                      <w:rFonts w:ascii="Times New Roman" w:hAnsi="Times New Roman"/>
                                      <w:sz w:val="16"/>
                                      <w:szCs w:val="16"/>
                                    </w:rPr>
                                  </w:pPr>
                                  <w:r>
                                    <w:rPr>
                                      <w:rFonts w:ascii="Times New Roman" w:hAnsi="Times New Roman"/>
                                      <w:sz w:val="16"/>
                                      <w:szCs w:val="16"/>
                                    </w:rPr>
                                    <w:t>Pay &amp; Welfare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7" name="Text Box 20"/>
                            <wps:cNvSpPr txBox="1"/>
                            <wps:spPr>
                              <a:xfrm>
                                <a:off x="1047750" y="2438400"/>
                                <a:ext cx="909320" cy="247650"/>
                              </a:xfrm>
                              <a:prstGeom prst="rect">
                                <a:avLst/>
                              </a:prstGeom>
                              <a:solidFill>
                                <a:sysClr val="window" lastClr="FFFFFF"/>
                              </a:solidFill>
                              <a:ln w="6350">
                                <a:noFill/>
                              </a:ln>
                              <a:effectLst/>
                            </wps:spPr>
                            <wps:txbx>
                              <w:txbxContent>
                                <w:p w14:paraId="61B0050E" w14:textId="77777777" w:rsidR="0032712B" w:rsidRDefault="0032712B" w:rsidP="00F9512D">
                                  <w:pPr>
                                    <w:ind w:left="0" w:hanging="2"/>
                                    <w:jc w:val="center"/>
                                    <w:rPr>
                                      <w:rFonts w:ascii="Times New Roman" w:hAnsi="Times New Roman"/>
                                      <w:sz w:val="16"/>
                                      <w:szCs w:val="16"/>
                                    </w:rPr>
                                  </w:pPr>
                                  <w:r>
                                    <w:rPr>
                                      <w:rFonts w:ascii="Times New Roman" w:hAnsi="Times New Roman"/>
                                      <w:sz w:val="16"/>
                                      <w:szCs w:val="16"/>
                                    </w:rPr>
                                    <w:t>Motivation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8" name="Text Box 21"/>
                            <wps:cNvSpPr txBox="1"/>
                            <wps:spPr>
                              <a:xfrm>
                                <a:off x="1047750" y="2638425"/>
                                <a:ext cx="909320" cy="247650"/>
                              </a:xfrm>
                              <a:prstGeom prst="rect">
                                <a:avLst/>
                              </a:prstGeom>
                              <a:solidFill>
                                <a:sysClr val="window" lastClr="FFFFFF"/>
                              </a:solidFill>
                              <a:ln w="6350">
                                <a:noFill/>
                              </a:ln>
                              <a:effectLst/>
                            </wps:spPr>
                            <wps:txbx>
                              <w:txbxContent>
                                <w:p w14:paraId="0A917FB6" w14:textId="77777777" w:rsidR="0032712B" w:rsidRDefault="0032712B" w:rsidP="00F9512D">
                                  <w:pPr>
                                    <w:ind w:left="0" w:hanging="2"/>
                                    <w:jc w:val="center"/>
                                    <w:rPr>
                                      <w:rFonts w:ascii="Times New Roman" w:hAnsi="Times New Roman"/>
                                      <w:sz w:val="16"/>
                                      <w:szCs w:val="16"/>
                                    </w:rPr>
                                  </w:pPr>
                                  <w:r>
                                    <w:rPr>
                                      <w:rFonts w:ascii="Times New Roman" w:hAnsi="Times New Roman"/>
                                      <w:sz w:val="16"/>
                                      <w:szCs w:val="16"/>
                                    </w:rPr>
                                    <w:t>Job Rotation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9" name="Text Box 22"/>
                            <wps:cNvSpPr txBox="1"/>
                            <wps:spPr>
                              <a:xfrm>
                                <a:off x="1047750" y="2819400"/>
                                <a:ext cx="909320" cy="247650"/>
                              </a:xfrm>
                              <a:prstGeom prst="rect">
                                <a:avLst/>
                              </a:prstGeom>
                              <a:solidFill>
                                <a:sysClr val="window" lastClr="FFFFFF"/>
                              </a:solidFill>
                              <a:ln w="6350">
                                <a:noFill/>
                              </a:ln>
                              <a:effectLst/>
                            </wps:spPr>
                            <wps:txbx>
                              <w:txbxContent>
                                <w:p w14:paraId="606ADBB5" w14:textId="77777777" w:rsidR="0032712B" w:rsidRDefault="0032712B" w:rsidP="00F9512D">
                                  <w:pPr>
                                    <w:ind w:left="0" w:hanging="2"/>
                                    <w:rPr>
                                      <w:rFonts w:ascii="Times New Roman" w:hAnsi="Times New Roman"/>
                                      <w:sz w:val="16"/>
                                      <w:szCs w:val="16"/>
                                    </w:rPr>
                                  </w:pPr>
                                  <w:r>
                                    <w:rPr>
                                      <w:rFonts w:ascii="Times New Roman" w:hAnsi="Times New Roman"/>
                                      <w:sz w:val="16"/>
                                      <w:szCs w:val="16"/>
                                    </w:rPr>
                                    <w:t>Product Quality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0" name="Text Box 23"/>
                            <wps:cNvSpPr txBox="1"/>
                            <wps:spPr>
                              <a:xfrm>
                                <a:off x="2076450" y="2057400"/>
                                <a:ext cx="909320" cy="247650"/>
                              </a:xfrm>
                              <a:prstGeom prst="rect">
                                <a:avLst/>
                              </a:prstGeom>
                              <a:solidFill>
                                <a:sysClr val="window" lastClr="FFFFFF"/>
                              </a:solidFill>
                              <a:ln w="6350">
                                <a:noFill/>
                              </a:ln>
                              <a:effectLst/>
                            </wps:spPr>
                            <wps:txbx>
                              <w:txbxContent>
                                <w:p w14:paraId="6647C8F7" w14:textId="77777777" w:rsidR="0032712B" w:rsidRDefault="0032712B" w:rsidP="00F9512D">
                                  <w:pPr>
                                    <w:ind w:left="0" w:hanging="2"/>
                                    <w:jc w:val="center"/>
                                    <w:rPr>
                                      <w:rFonts w:ascii="Times New Roman" w:hAnsi="Times New Roman"/>
                                      <w:sz w:val="16"/>
                                      <w:szCs w:val="16"/>
                                    </w:rPr>
                                  </w:pPr>
                                  <w:r>
                                    <w:rPr>
                                      <w:rFonts w:ascii="Times New Roman" w:hAnsi="Times New Roman"/>
                                      <w:sz w:val="16"/>
                                      <w:szCs w:val="16"/>
                                    </w:rPr>
                                    <w:t>Temperature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1" name="Text Box 24"/>
                            <wps:cNvSpPr txBox="1"/>
                            <wps:spPr>
                              <a:xfrm>
                                <a:off x="3162300" y="2047875"/>
                                <a:ext cx="909320" cy="247650"/>
                              </a:xfrm>
                              <a:prstGeom prst="rect">
                                <a:avLst/>
                              </a:prstGeom>
                              <a:solidFill>
                                <a:sysClr val="window" lastClr="FFFFFF"/>
                              </a:solidFill>
                              <a:ln w="6350">
                                <a:noFill/>
                              </a:ln>
                              <a:effectLst/>
                            </wps:spPr>
                            <wps:txbx>
                              <w:txbxContent>
                                <w:p w14:paraId="68BE7BF3" w14:textId="77777777" w:rsidR="0032712B" w:rsidRDefault="0032712B" w:rsidP="00F9512D">
                                  <w:pPr>
                                    <w:ind w:left="0" w:hanging="2"/>
                                    <w:jc w:val="center"/>
                                    <w:rPr>
                                      <w:rFonts w:ascii="Times New Roman" w:hAnsi="Times New Roman"/>
                                      <w:sz w:val="16"/>
                                      <w:szCs w:val="16"/>
                                    </w:rPr>
                                  </w:pPr>
                                  <w:r>
                                    <w:rPr>
                                      <w:rFonts w:ascii="Times New Roman" w:hAnsi="Times New Roman"/>
                                      <w:sz w:val="16"/>
                                      <w:szCs w:val="16"/>
                                    </w:rPr>
                                    <w:t>Supervision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2" name="Text Box 25"/>
                            <wps:cNvSpPr txBox="1"/>
                            <wps:spPr>
                              <a:xfrm>
                                <a:off x="3162300" y="2238375"/>
                                <a:ext cx="909320" cy="247650"/>
                              </a:xfrm>
                              <a:prstGeom prst="rect">
                                <a:avLst/>
                              </a:prstGeom>
                              <a:solidFill>
                                <a:sysClr val="window" lastClr="FFFFFF"/>
                              </a:solidFill>
                              <a:ln w="6350">
                                <a:noFill/>
                              </a:ln>
                              <a:effectLst/>
                            </wps:spPr>
                            <wps:txbx>
                              <w:txbxContent>
                                <w:p w14:paraId="7291735B" w14:textId="77777777" w:rsidR="0032712B" w:rsidRDefault="0032712B" w:rsidP="00F9512D">
                                  <w:pPr>
                                    <w:ind w:left="0" w:hanging="2"/>
                                    <w:jc w:val="center"/>
                                    <w:rPr>
                                      <w:rFonts w:ascii="Times New Roman" w:hAnsi="Times New Roman"/>
                                      <w:sz w:val="16"/>
                                      <w:szCs w:val="16"/>
                                    </w:rPr>
                                  </w:pPr>
                                  <w:r>
                                    <w:rPr>
                                      <w:rFonts w:ascii="Times New Roman" w:hAnsi="Times New Roman"/>
                                      <w:sz w:val="16"/>
                                      <w:szCs w:val="16"/>
                                    </w:rPr>
                                    <w:t>Pay &amp; Welfare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3" name="Text Box 26"/>
                            <wps:cNvSpPr txBox="1"/>
                            <wps:spPr>
                              <a:xfrm>
                                <a:off x="4276725" y="2047875"/>
                                <a:ext cx="909320" cy="247650"/>
                              </a:xfrm>
                              <a:prstGeom prst="rect">
                                <a:avLst/>
                              </a:prstGeom>
                              <a:solidFill>
                                <a:sysClr val="window" lastClr="FFFFFF"/>
                              </a:solidFill>
                              <a:ln w="6350">
                                <a:noFill/>
                              </a:ln>
                              <a:effectLst/>
                            </wps:spPr>
                            <wps:txbx>
                              <w:txbxContent>
                                <w:p w14:paraId="0A91E3C8" w14:textId="77777777" w:rsidR="0032712B" w:rsidRDefault="0032712B" w:rsidP="00F9512D">
                                  <w:pPr>
                                    <w:ind w:left="0" w:hanging="2"/>
                                    <w:jc w:val="center"/>
                                    <w:rPr>
                                      <w:rFonts w:ascii="Times New Roman" w:hAnsi="Times New Roman"/>
                                      <w:sz w:val="16"/>
                                      <w:szCs w:val="16"/>
                                    </w:rPr>
                                  </w:pPr>
                                  <w:r>
                                    <w:rPr>
                                      <w:rFonts w:ascii="Times New Roman" w:hAnsi="Times New Roman"/>
                                      <w:sz w:val="16"/>
                                      <w:szCs w:val="16"/>
                                    </w:rPr>
                                    <w:t>HSE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4" name="Text Box 27"/>
                            <wps:cNvSpPr txBox="1"/>
                            <wps:spPr>
                              <a:xfrm>
                                <a:off x="4286250" y="2219325"/>
                                <a:ext cx="909320" cy="247650"/>
                              </a:xfrm>
                              <a:prstGeom prst="rect">
                                <a:avLst/>
                              </a:prstGeom>
                              <a:solidFill>
                                <a:sysClr val="window" lastClr="FFFFFF"/>
                              </a:solidFill>
                              <a:ln w="6350">
                                <a:noFill/>
                              </a:ln>
                              <a:effectLst/>
                            </wps:spPr>
                            <wps:txbx>
                              <w:txbxContent>
                                <w:p w14:paraId="2CA447E1" w14:textId="77777777" w:rsidR="0032712B" w:rsidRDefault="0032712B" w:rsidP="00F9512D">
                                  <w:pPr>
                                    <w:ind w:left="0" w:hanging="2"/>
                                    <w:jc w:val="center"/>
                                    <w:rPr>
                                      <w:rFonts w:ascii="Times New Roman" w:hAnsi="Times New Roman"/>
                                      <w:sz w:val="16"/>
                                      <w:szCs w:val="16"/>
                                    </w:rPr>
                                  </w:pPr>
                                  <w:r>
                                    <w:rPr>
                                      <w:rFonts w:ascii="Times New Roman" w:hAnsi="Times New Roman"/>
                                      <w:sz w:val="16"/>
                                      <w:szCs w:val="16"/>
                                    </w:rPr>
                                    <w:t>Supervision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5" name="Text Box 28"/>
                            <wps:cNvSpPr txBox="1"/>
                            <wps:spPr>
                              <a:xfrm>
                                <a:off x="4286250" y="2400300"/>
                                <a:ext cx="909320" cy="247650"/>
                              </a:xfrm>
                              <a:prstGeom prst="rect">
                                <a:avLst/>
                              </a:prstGeom>
                              <a:solidFill>
                                <a:sysClr val="window" lastClr="FFFFFF"/>
                              </a:solidFill>
                              <a:ln w="6350">
                                <a:noFill/>
                              </a:ln>
                              <a:effectLst/>
                            </wps:spPr>
                            <wps:txbx>
                              <w:txbxContent>
                                <w:p w14:paraId="3125E085" w14:textId="77777777" w:rsidR="0032712B" w:rsidRDefault="0032712B" w:rsidP="00F9512D">
                                  <w:pPr>
                                    <w:ind w:left="0" w:hanging="2"/>
                                    <w:jc w:val="center"/>
                                    <w:rPr>
                                      <w:rFonts w:ascii="Times New Roman" w:hAnsi="Times New Roman"/>
                                      <w:sz w:val="16"/>
                                      <w:szCs w:val="16"/>
                                    </w:rPr>
                                  </w:pPr>
                                  <w:r>
                                    <w:rPr>
                                      <w:rFonts w:ascii="Times New Roman" w:hAnsi="Times New Roman"/>
                                      <w:sz w:val="16"/>
                                      <w:szCs w:val="16"/>
                                    </w:rPr>
                                    <w:t>Pay &amp; Welfare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6" name="Text Box 29"/>
                            <wps:cNvSpPr txBox="1"/>
                            <wps:spPr>
                              <a:xfrm>
                                <a:off x="4295775" y="2590800"/>
                                <a:ext cx="909320" cy="247650"/>
                              </a:xfrm>
                              <a:prstGeom prst="rect">
                                <a:avLst/>
                              </a:prstGeom>
                              <a:solidFill>
                                <a:sysClr val="window" lastClr="FFFFFF"/>
                              </a:solidFill>
                              <a:ln w="6350">
                                <a:noFill/>
                              </a:ln>
                              <a:effectLst/>
                            </wps:spPr>
                            <wps:txbx>
                              <w:txbxContent>
                                <w:p w14:paraId="7DE59970" w14:textId="77777777" w:rsidR="0032712B" w:rsidRDefault="0032712B" w:rsidP="00F9512D">
                                  <w:pPr>
                                    <w:ind w:left="0" w:hanging="2"/>
                                    <w:jc w:val="center"/>
                                    <w:rPr>
                                      <w:rFonts w:ascii="Times New Roman" w:hAnsi="Times New Roman"/>
                                      <w:sz w:val="16"/>
                                      <w:szCs w:val="16"/>
                                    </w:rPr>
                                  </w:pPr>
                                  <w:r>
                                    <w:rPr>
                                      <w:rFonts w:ascii="Times New Roman" w:hAnsi="Times New Roman"/>
                                      <w:sz w:val="16"/>
                                      <w:szCs w:val="16"/>
                                    </w:rPr>
                                    <w:t>Training</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7" name="Text Box 30"/>
                            <wps:cNvSpPr txBox="1"/>
                            <wps:spPr>
                              <a:xfrm>
                                <a:off x="4305300" y="2771775"/>
                                <a:ext cx="909320" cy="247650"/>
                              </a:xfrm>
                              <a:prstGeom prst="rect">
                                <a:avLst/>
                              </a:prstGeom>
                              <a:solidFill>
                                <a:sysClr val="window" lastClr="FFFFFF"/>
                              </a:solidFill>
                              <a:ln w="6350">
                                <a:noFill/>
                              </a:ln>
                              <a:effectLst/>
                            </wps:spPr>
                            <wps:txbx>
                              <w:txbxContent>
                                <w:p w14:paraId="6097C045" w14:textId="77777777" w:rsidR="0032712B" w:rsidRDefault="0032712B" w:rsidP="00F9512D">
                                  <w:pPr>
                                    <w:ind w:left="0" w:hanging="2"/>
                                    <w:jc w:val="center"/>
                                    <w:rPr>
                                      <w:rFonts w:ascii="Times New Roman" w:hAnsi="Times New Roman"/>
                                      <w:sz w:val="16"/>
                                      <w:szCs w:val="16"/>
                                    </w:rPr>
                                  </w:pPr>
                                  <w:r>
                                    <w:rPr>
                                      <w:rFonts w:ascii="Times New Roman" w:hAnsi="Times New Roman"/>
                                      <w:sz w:val="16"/>
                                      <w:szCs w:val="16"/>
                                    </w:rPr>
                                    <w:t>Aptitude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8" name="AutoShape 33"/>
                            <wps:cNvSpPr>
                              <a:spLocks noChangeArrowheads="1"/>
                            </wps:cNvSpPr>
                            <wps:spPr bwMode="auto">
                              <a:xfrm>
                                <a:off x="371475" y="1857375"/>
                                <a:ext cx="151200" cy="190500"/>
                              </a:xfrm>
                              <a:prstGeom prst="downArrow">
                                <a:avLst>
                                  <a:gd name="adj1" fmla="val 50000"/>
                                  <a:gd name="adj2" fmla="val 51610"/>
                                </a:avLst>
                              </a:prstGeom>
                              <a:solidFill>
                                <a:srgbClr val="EEECE1">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wps:wsp>
                            <wps:cNvPr id="309" name="AutoShape 33"/>
                            <wps:cNvSpPr>
                              <a:spLocks noChangeArrowheads="1"/>
                            </wps:cNvSpPr>
                            <wps:spPr bwMode="auto">
                              <a:xfrm>
                                <a:off x="1409700" y="1857375"/>
                                <a:ext cx="151200" cy="190500"/>
                              </a:xfrm>
                              <a:prstGeom prst="downArrow">
                                <a:avLst>
                                  <a:gd name="adj1" fmla="val 50000"/>
                                  <a:gd name="adj2" fmla="val 51610"/>
                                </a:avLst>
                              </a:prstGeom>
                              <a:solidFill>
                                <a:srgbClr val="EEECE1">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wps:wsp>
                            <wps:cNvPr id="310" name="AutoShape 33"/>
                            <wps:cNvSpPr>
                              <a:spLocks noChangeArrowheads="1"/>
                            </wps:cNvSpPr>
                            <wps:spPr bwMode="auto">
                              <a:xfrm>
                                <a:off x="2476500" y="1857375"/>
                                <a:ext cx="151200" cy="190500"/>
                              </a:xfrm>
                              <a:prstGeom prst="downArrow">
                                <a:avLst>
                                  <a:gd name="adj1" fmla="val 50000"/>
                                  <a:gd name="adj2" fmla="val 51610"/>
                                </a:avLst>
                              </a:prstGeom>
                              <a:solidFill>
                                <a:srgbClr val="EEECE1">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wps:wsp>
                            <wps:cNvPr id="311" name="AutoShape 33"/>
                            <wps:cNvSpPr>
                              <a:spLocks noChangeArrowheads="1"/>
                            </wps:cNvSpPr>
                            <wps:spPr bwMode="auto">
                              <a:xfrm>
                                <a:off x="3562350" y="1847850"/>
                                <a:ext cx="151200" cy="200025"/>
                              </a:xfrm>
                              <a:prstGeom prst="downArrow">
                                <a:avLst>
                                  <a:gd name="adj1" fmla="val 50000"/>
                                  <a:gd name="adj2" fmla="val 51610"/>
                                </a:avLst>
                              </a:prstGeom>
                              <a:solidFill>
                                <a:srgbClr val="EEECE1">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wps:wsp>
                            <wps:cNvPr id="312" name="AutoShape 33"/>
                            <wps:cNvSpPr>
                              <a:spLocks noChangeArrowheads="1"/>
                            </wps:cNvSpPr>
                            <wps:spPr bwMode="auto">
                              <a:xfrm>
                                <a:off x="4638675" y="1828800"/>
                                <a:ext cx="151200" cy="171450"/>
                              </a:xfrm>
                              <a:prstGeom prst="downArrow">
                                <a:avLst>
                                  <a:gd name="adj1" fmla="val 50000"/>
                                  <a:gd name="adj2" fmla="val 51610"/>
                                </a:avLst>
                              </a:prstGeom>
                              <a:solidFill>
                                <a:srgbClr val="EEECE1">
                                  <a:lumMod val="100000"/>
                                  <a:lumOff val="0"/>
                                </a:srgbClr>
                              </a:solidFill>
                              <a:ln w="9525">
                                <a:solidFill>
                                  <a:srgbClr val="000000"/>
                                </a:solidFill>
                                <a:miter lim="800000"/>
                                <a:headEnd/>
                                <a:tailEnd/>
                              </a:ln>
                            </wps:spPr>
                            <wps:bodyPr rot="0" vert="horz" wrap="square" lIns="91440" tIns="45720" rIns="91440" bIns="45720" anchor="t" anchorCtr="0" upright="1">
                              <a:noAutofit/>
                            </wps:bodyPr>
                          </wps:wsp>
                        </wpg:grpSp>
                        <wps:wsp>
                          <wps:cNvPr id="277" name="Text Box 37"/>
                          <wps:cNvSpPr txBox="1"/>
                          <wps:spPr>
                            <a:xfrm>
                              <a:off x="85725" y="3076575"/>
                              <a:ext cx="547687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F36F5" w14:textId="77777777" w:rsidR="0032712B" w:rsidRDefault="0032712B" w:rsidP="00F9512D">
                                <w:pPr>
                                  <w:ind w:left="0" w:hanging="2"/>
                                  <w:rPr>
                                    <w:rFonts w:ascii="Times New Roman" w:hAnsi="Times New Roman"/>
                                    <w:sz w:val="16"/>
                                    <w:szCs w:val="16"/>
                                  </w:rPr>
                                </w:pPr>
                                <w:r>
                                  <w:rPr>
                                    <w:rFonts w:ascii="Times New Roman" w:hAnsi="Times New Roman"/>
                                    <w:sz w:val="16"/>
                                    <w:szCs w:val="16"/>
                                  </w:rPr>
                                  <w:t>*The Factors of Personal Characteristics are in direct relationship with significant Work Design Variables as indicated by arrows.</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wgp>
                  </a:graphicData>
                </a:graphic>
              </wp:inline>
            </w:drawing>
          </mc:Choice>
          <mc:Fallback>
            <w:pict>
              <v:group w14:anchorId="7B723CF5" id="Group 5" o:spid="_x0000_s1097" style="width:438pt;height:261.75pt;mso-position-horizontal-relative:char;mso-position-vertical-relative:line" coordsize="55626,33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">
                <v:shape id="Text Box 18" o:spid="_x0000_s1098" type="#_x0000_t202" style="position:absolute;left:10382;top:20574;width:9093;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" fillcolor="window" stroked="f" strokeweight=".5pt">
                  <v:textbox>
                    <w:txbxContent>
                      <w:p w14:paraId="4C4FDFC1" w14:textId="77777777" w:rsidR="0032712B" w:rsidRDefault="0032712B" w:rsidP="00F9512D">
                        <w:pPr>
                          <w:ind w:left="0" w:hanging="2"/>
                          <w:jc w:val="center"/>
                          <w:rPr>
                            <w:rFonts w:ascii="Times New Roman" w:hAnsi="Times New Roman"/>
                            <w:sz w:val="16"/>
                            <w:szCs w:val="16"/>
                          </w:rPr>
                        </w:pPr>
                        <w:r>
                          <w:rPr>
                            <w:rFonts w:ascii="Times New Roman" w:hAnsi="Times New Roman"/>
                            <w:sz w:val="16"/>
                            <w:szCs w:val="16"/>
                          </w:rPr>
                          <w:t>HSE</w:t>
                        </w:r>
                      </w:p>
                    </w:txbxContent>
                  </v:textbox>
                </v:shape>
                <v:group id="Group 274" o:spid="_x0000_s1099" style="position:absolute;width:55626;height:33242" coordsize="55626,33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group id="Group 276" o:spid="_x0000_s1100" style="position:absolute;width:52618;height:30670" coordsize="52618,3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oval id="Oval 278" o:spid="_x0000_s1101" style="position:absolute;left:20764;top:14478;width:9093;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" filled="f" strokeweight="1.5pt"/>
                    <v:group id="Group 279" o:spid="_x0000_s1102" style="position:absolute;left:858;width:51760;height:11360" coordorigin="9079" coordsize="9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shape id="Text Box 38" o:spid="_x0000_s1103" type="#_x0000_t202" style="position:absolute;left:9117;top:1;width:16;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" strokecolor="white [3212]">
                        <v:textbox>
                          <w:txbxContent>
                            <w:p w14:paraId="72145D55" w14:textId="77777777" w:rsidR="0032712B" w:rsidRDefault="0032712B" w:rsidP="00F9512D">
                              <w:pPr>
                                <w:spacing w:after="0" w:line="240" w:lineRule="auto"/>
                                <w:ind w:left="0" w:hanging="2"/>
                                <w:jc w:val="center"/>
                                <w:rPr>
                                  <w:rFonts w:ascii="Times New Roman" w:hAnsi="Times New Roman"/>
                                  <w:sz w:val="16"/>
                                  <w:szCs w:val="16"/>
                                </w:rPr>
                              </w:pPr>
                              <w:r>
                                <w:rPr>
                                  <w:rFonts w:ascii="Times New Roman" w:hAnsi="Times New Roman"/>
                                  <w:sz w:val="16"/>
                                  <w:szCs w:val="16"/>
                                </w:rPr>
                                <w:t>Attitudes</w:t>
                              </w:r>
                            </w:p>
                          </w:txbxContent>
                        </v:textbox>
                      </v:shape>
                      <v:shape id="Text Box 39" o:spid="_x0000_s1104" type="#_x0000_t202" style="position:absolute;left:9093;top:12;width:30;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" strokecolor="white [3212]">
                        <v:textbox>
                          <w:txbxContent>
                            <w:p w14:paraId="401B4809" w14:textId="77777777" w:rsidR="0032712B" w:rsidRDefault="0032712B" w:rsidP="00F9512D">
                              <w:pPr>
                                <w:ind w:left="0" w:hanging="2"/>
                                <w:jc w:val="center"/>
                                <w:rPr>
                                  <w:rFonts w:ascii="Times New Roman" w:hAnsi="Times New Roman"/>
                                  <w:sz w:val="16"/>
                                  <w:szCs w:val="16"/>
                                </w:rPr>
                              </w:pPr>
                              <w:r>
                                <w:rPr>
                                  <w:rFonts w:ascii="Times New Roman" w:hAnsi="Times New Roman"/>
                                  <w:sz w:val="16"/>
                                  <w:szCs w:val="16"/>
                                </w:rPr>
                                <w:t>Personal Characteristics</w:t>
                              </w:r>
                            </w:p>
                            <w:p w14:paraId="71A75988" w14:textId="77777777" w:rsidR="0032712B" w:rsidRDefault="0032712B" w:rsidP="00F9512D">
                              <w:pPr>
                                <w:ind w:left="0" w:hanging="2"/>
                                <w:jc w:val="center"/>
                                <w:rPr>
                                  <w:rFonts w:ascii="Times New Roman" w:hAnsi="Times New Roman"/>
                                  <w:sz w:val="16"/>
                                  <w:szCs w:val="16"/>
                                </w:rPr>
                              </w:pPr>
                              <w:r>
                                <w:rPr>
                                  <w:rFonts w:ascii="Times New Roman" w:hAnsi="Times New Roman"/>
                                  <w:sz w:val="16"/>
                                  <w:szCs w:val="16"/>
                                </w:rPr>
                                <w:t xml:space="preserve">C </w:t>
                              </w:r>
                            </w:p>
                            <w:p w14:paraId="3C22B58F" w14:textId="77777777" w:rsidR="0032712B" w:rsidRDefault="0032712B" w:rsidP="00F9512D">
                              <w:pPr>
                                <w:ind w:left="0" w:hanging="2"/>
                                <w:jc w:val="center"/>
                                <w:rPr>
                                  <w:rFonts w:ascii="Times New Roman" w:hAnsi="Times New Roman"/>
                                  <w:sz w:val="16"/>
                                  <w:szCs w:val="16"/>
                                </w:rPr>
                              </w:pPr>
                            </w:p>
                          </w:txbxContent>
                        </v:textbox>
                      </v:shape>
                      <v:shape id="Text Box 40" o:spid="_x0000_s1105" type="#_x0000_t202" style="position:absolute;left:9138;top:6;width:16;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" strokecolor="white [3212]">
                        <v:textbox>
                          <w:txbxContent>
                            <w:p w14:paraId="70742EC2" w14:textId="77777777" w:rsidR="0032712B" w:rsidRDefault="0032712B" w:rsidP="00F9512D">
                              <w:pPr>
                                <w:ind w:left="0" w:hanging="2"/>
                                <w:jc w:val="center"/>
                                <w:rPr>
                                  <w:rFonts w:ascii="Times New Roman" w:hAnsi="Times New Roman"/>
                                  <w:sz w:val="16"/>
                                  <w:szCs w:val="16"/>
                                </w:rPr>
                              </w:pPr>
                              <w:r>
                                <w:rPr>
                                  <w:rFonts w:ascii="Times New Roman" w:hAnsi="Times New Roman"/>
                                  <w:sz w:val="16"/>
                                  <w:szCs w:val="16"/>
                                </w:rPr>
                                <w:t>Task Characteristics</w:t>
                              </w:r>
                            </w:p>
                          </w:txbxContent>
                        </v:textbox>
                      </v:shape>
                      <v:shape id="Text Box 41" o:spid="_x0000_s1106" type="#_x0000_t202" style="position:absolute;left:9163;top:6;width:15;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" strokecolor="white [3212]">
                        <v:textbox>
                          <w:txbxContent>
                            <w:p w14:paraId="1824B12C" w14:textId="77777777" w:rsidR="0032712B" w:rsidRDefault="0032712B" w:rsidP="00F9512D">
                              <w:pPr>
                                <w:ind w:left="0" w:hanging="2"/>
                                <w:jc w:val="center"/>
                                <w:rPr>
                                  <w:rFonts w:ascii="Times New Roman" w:hAnsi="Times New Roman"/>
                                  <w:sz w:val="16"/>
                                  <w:szCs w:val="16"/>
                                </w:rPr>
                              </w:pPr>
                              <w:r>
                                <w:rPr>
                                  <w:rFonts w:ascii="Times New Roman" w:hAnsi="Times New Roman"/>
                                  <w:sz w:val="16"/>
                                  <w:szCs w:val="16"/>
                                </w:rPr>
                                <w:t>Task Performance</w:t>
                              </w:r>
                            </w:p>
                          </w:txbxContent>
                        </v:textbox>
                      </v:shape>
                      <v:oval id="Oval 317" o:spid="_x0000_s1107" style="position:absolute;left:9079;top:11;width:54;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" filled="f" strokeweight="1.5pt"/>
                      <v:shape id="AutoShape 30" o:spid="_x0000_s1108" type="#_x0000_t13" style="position:absolute;left:9134;top:4;width: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" adj="17198" fillcolor="#eeece1 [3214]"/>
                      <v:shape id="AutoShape 31" o:spid="_x0000_s1109" type="#_x0000_t13" style="position:absolute;left:9134;top:11;width: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" adj="17338" fillcolor="#eeece1 [3214]"/>
                      <v:shape id="AutoShape 32" o:spid="_x0000_s1110" type="#_x0000_t13" style="position:absolute;left:9157;top:8;width: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" adj="17904" fillcolor="#eeece1 [3214]"/>
                      <v:shape id="AutoShape 33" o:spid="_x0000_s1111" type="#_x0000_t67" style="position:absolute;left:9124;top:7;width: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" adj="12533" fillcolor="#eeece1 [3214]"/>
                      <v:oval id="Oval 322" o:spid="_x0000_s1112" style="position:absolute;left:9117;width:1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" filled="f" strokeweight="1.5pt"/>
                      <v:oval id="Oval 323" o:spid="_x0000_s1113" style="position:absolute;left:9137;top:6;width:18;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" filled="f" strokeweight="1.5pt"/>
                      <v:oval id="Oval 324" o:spid="_x0000_s1114" style="position:absolute;left:9161;top:6;width:18;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" filled="f" strokeweight="1.5pt"/>
                    </v:group>
                    <v:oval id="Oval 280" o:spid="_x0000_s1115" style="position:absolute;left:10191;top:14573;width:9093;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" filled="f" strokeweight="1.5pt"/>
                    <v:oval id="Oval 281" o:spid="_x0000_s1116" style="position:absolute;top:14573;width:9093;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" filled="f" strokeweight="1.5pt"/>
                    <v:oval id="Oval 282" o:spid="_x0000_s1117" style="position:absolute;left:31623;top:14287;width:9410;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" filled="f" strokeweight="1.5pt"/>
                    <v:oval id="Oval 283" o:spid="_x0000_s1118" style="position:absolute;left:42100;top:14192;width:9093;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" filled="f" strokeweight="1.5pt"/>
                    <v:shape id="Text Box 6" o:spid="_x0000_s1119" type="#_x0000_t202" style="position:absolute;left:952;top:15525;width:6795;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" fillcolor="white [3201]" stroked="f" strokeweight=".5pt">
                      <v:textbox>
                        <w:txbxContent>
                          <w:p w14:paraId="6A2BC81D" w14:textId="77777777" w:rsidR="0032712B" w:rsidRDefault="0032712B" w:rsidP="00F9512D">
                            <w:pPr>
                              <w:ind w:left="0" w:hanging="2"/>
                              <w:jc w:val="center"/>
                              <w:rPr>
                                <w:rFonts w:ascii="Times New Roman" w:hAnsi="Times New Roman"/>
                                <w:sz w:val="16"/>
                                <w:szCs w:val="16"/>
                              </w:rPr>
                            </w:pPr>
                            <w:r>
                              <w:rPr>
                                <w:rFonts w:ascii="Times New Roman" w:hAnsi="Times New Roman"/>
                                <w:sz w:val="16"/>
                                <w:szCs w:val="16"/>
                              </w:rPr>
                              <w:t>Age</w:t>
                            </w:r>
                          </w:p>
                        </w:txbxContent>
                      </v:textbox>
                    </v:shape>
                    <v:shape id="Text Box 7" o:spid="_x0000_s1120" type="#_x0000_t202" style="position:absolute;left:11049;top:15525;width:7239;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" fillcolor="white [3201]" stroked="f" strokeweight=".5pt">
                      <v:textbox>
                        <w:txbxContent>
                          <w:p w14:paraId="66CB2FA7" w14:textId="77777777" w:rsidR="0032712B" w:rsidRDefault="0032712B" w:rsidP="00F9512D">
                            <w:pPr>
                              <w:ind w:left="0" w:hanging="2"/>
                              <w:jc w:val="center"/>
                              <w:rPr>
                                <w:rFonts w:ascii="Times New Roman" w:hAnsi="Times New Roman"/>
                                <w:sz w:val="16"/>
                                <w:szCs w:val="16"/>
                              </w:rPr>
                            </w:pPr>
                            <w:r>
                              <w:rPr>
                                <w:rFonts w:ascii="Times New Roman" w:hAnsi="Times New Roman"/>
                                <w:sz w:val="16"/>
                                <w:szCs w:val="16"/>
                              </w:rPr>
                              <w:t>Education</w:t>
                            </w:r>
                          </w:p>
                        </w:txbxContent>
                      </v:textbox>
                    </v:shape>
                    <v:shape id="Text Box 8" o:spid="_x0000_s1121" type="#_x0000_t202" style="position:absolute;left:22193;top:15335;width:6470;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" fillcolor="white [3201]" stroked="f" strokeweight=".5pt">
                      <v:textbox>
                        <w:txbxContent>
                          <w:p w14:paraId="64F7F35D" w14:textId="77777777" w:rsidR="0032712B" w:rsidRDefault="0032712B" w:rsidP="00F9512D">
                            <w:pPr>
                              <w:ind w:left="0" w:hanging="2"/>
                              <w:jc w:val="center"/>
                              <w:rPr>
                                <w:rFonts w:ascii="Times New Roman" w:hAnsi="Times New Roman"/>
                                <w:sz w:val="16"/>
                                <w:szCs w:val="16"/>
                              </w:rPr>
                            </w:pPr>
                            <w:r>
                              <w:rPr>
                                <w:rFonts w:ascii="Times New Roman" w:hAnsi="Times New Roman"/>
                                <w:sz w:val="16"/>
                                <w:szCs w:val="16"/>
                              </w:rPr>
                              <w:t>Experience</w:t>
                            </w:r>
                          </w:p>
                        </w:txbxContent>
                      </v:textbox>
                    </v:shape>
                    <v:shape id="Text Box 9" o:spid="_x0000_s1122" type="#_x0000_t202" style="position:absolute;left:32289;top:15335;width:7906;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" fillcolor="white [3201]" stroked="f" strokeweight=".5pt">
                      <v:textbox>
                        <w:txbxContent>
                          <w:p w14:paraId="1200E253" w14:textId="77777777" w:rsidR="0032712B" w:rsidRDefault="0032712B" w:rsidP="00F9512D">
                            <w:pPr>
                              <w:spacing w:after="0"/>
                              <w:ind w:left="0" w:hanging="2"/>
                              <w:rPr>
                                <w:rFonts w:ascii="Times New Roman" w:hAnsi="Times New Roman"/>
                                <w:sz w:val="16"/>
                                <w:szCs w:val="16"/>
                              </w:rPr>
                            </w:pPr>
                            <w:r>
                              <w:rPr>
                                <w:rFonts w:ascii="Times New Roman" w:hAnsi="Times New Roman"/>
                                <w:sz w:val="16"/>
                                <w:szCs w:val="16"/>
                              </w:rPr>
                              <w:t>Marital Status</w:t>
                            </w:r>
                          </w:p>
                        </w:txbxContent>
                      </v:textbox>
                    </v:shape>
                    <v:shape id="Text Box 10" o:spid="_x0000_s1123" type="#_x0000_t202" style="position:absolute;left:42957;top:15144;width:7455;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" fillcolor="white [3201]" stroked="f" strokeweight=".5pt">
                      <v:textbox>
                        <w:txbxContent>
                          <w:p w14:paraId="150446AC" w14:textId="77777777" w:rsidR="0032712B" w:rsidRDefault="0032712B" w:rsidP="00F9512D">
                            <w:pPr>
                              <w:ind w:left="0" w:hanging="2"/>
                              <w:jc w:val="center"/>
                              <w:rPr>
                                <w:rFonts w:ascii="Times New Roman" w:hAnsi="Times New Roman"/>
                                <w:sz w:val="16"/>
                                <w:szCs w:val="16"/>
                              </w:rPr>
                            </w:pPr>
                            <w:r>
                              <w:rPr>
                                <w:rFonts w:ascii="Times New Roman" w:hAnsi="Times New Roman"/>
                                <w:sz w:val="16"/>
                                <w:szCs w:val="16"/>
                              </w:rPr>
                              <w:t>Family Size</w:t>
                            </w:r>
                          </w:p>
                        </w:txbxContent>
                      </v:textbox>
                    </v:shape>
                    <v:shape id="AutoShape 33" o:spid="_x0000_s1124" type="#_x0000_t67" style="position:absolute;left:24193;top:11906;width:1512;height:2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" adj="14281" fillcolor="#eeece1"/>
                    <v:shape id="AutoShape 33" o:spid="_x0000_s1125" type="#_x0000_t67" style="position:absolute;left:14097;top:12001;width:1512;height:2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" adj="14281" fillcolor="#eeece1"/>
                    <v:shape id="AutoShape 33" o:spid="_x0000_s1126" type="#_x0000_t67" style="position:absolute;left:3714;top:12001;width:1512;height:2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" adj="14281" fillcolor="#eeece1"/>
                    <v:shape id="AutoShape 33" o:spid="_x0000_s1127" type="#_x0000_t67" style="position:absolute;left:35623;top:11811;width:1511;height:2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" adj="14271" fillcolor="#eeece1"/>
                    <v:shape id="AutoShape 33" o:spid="_x0000_s1128" type="#_x0000_t67" style="position:absolute;left:45529;top:11811;width:1512;height:2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" adj="14281" fillcolor="#eeece1"/>
                    <v:shape id="Text Box 16" o:spid="_x0000_s1129" type="#_x0000_t202" style="position:absolute;top:20478;width:9093;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" fillcolor="white [3201]" stroked="f" strokeweight=".5pt">
                      <v:textbox>
                        <w:txbxContent>
                          <w:p w14:paraId="135255B4" w14:textId="77777777" w:rsidR="0032712B" w:rsidRDefault="0032712B" w:rsidP="00F9512D">
                            <w:pPr>
                              <w:ind w:left="0" w:hanging="2"/>
                              <w:jc w:val="center"/>
                              <w:rPr>
                                <w:rFonts w:ascii="Times New Roman" w:hAnsi="Times New Roman"/>
                                <w:sz w:val="16"/>
                                <w:szCs w:val="16"/>
                              </w:rPr>
                            </w:pPr>
                            <w:r>
                              <w:rPr>
                                <w:rFonts w:ascii="Times New Roman" w:hAnsi="Times New Roman"/>
                                <w:sz w:val="16"/>
                                <w:szCs w:val="16"/>
                              </w:rPr>
                              <w:t>Pace of Work</w:t>
                            </w:r>
                          </w:p>
                        </w:txbxContent>
                      </v:textbox>
                    </v:shape>
                    <v:shape id="Text Box 17" o:spid="_x0000_s1130" type="#_x0000_t202" style="position:absolute;top:22383;width:9093;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" fillcolor="window" stroked="f" strokeweight=".5pt">
                      <v:textbox>
                        <w:txbxContent>
                          <w:p w14:paraId="3A62FC62" w14:textId="77777777" w:rsidR="0032712B" w:rsidRDefault="0032712B" w:rsidP="00F9512D">
                            <w:pPr>
                              <w:ind w:left="0" w:hanging="2"/>
                              <w:jc w:val="center"/>
                              <w:rPr>
                                <w:rFonts w:ascii="Times New Roman" w:hAnsi="Times New Roman"/>
                                <w:sz w:val="16"/>
                                <w:szCs w:val="16"/>
                              </w:rPr>
                            </w:pPr>
                            <w:r>
                              <w:rPr>
                                <w:rFonts w:ascii="Times New Roman" w:hAnsi="Times New Roman"/>
                                <w:sz w:val="16"/>
                                <w:szCs w:val="16"/>
                              </w:rPr>
                              <w:t>Feedback</w:t>
                            </w:r>
                          </w:p>
                        </w:txbxContent>
                      </v:textbox>
                    </v:shape>
                    <v:shape id="Text Box 19" o:spid="_x0000_s1131" type="#_x0000_t202" style="position:absolute;left:10477;top:22479;width:9093;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" fillcolor="window" stroked="f" strokeweight=".5pt">
                      <v:textbox>
                        <w:txbxContent>
                          <w:p w14:paraId="7949CC74" w14:textId="77777777" w:rsidR="0032712B" w:rsidRDefault="0032712B" w:rsidP="00F9512D">
                            <w:pPr>
                              <w:ind w:left="0" w:hanging="2"/>
                              <w:jc w:val="center"/>
                              <w:rPr>
                                <w:rFonts w:ascii="Times New Roman" w:hAnsi="Times New Roman"/>
                                <w:sz w:val="16"/>
                                <w:szCs w:val="16"/>
                              </w:rPr>
                            </w:pPr>
                            <w:r>
                              <w:rPr>
                                <w:rFonts w:ascii="Times New Roman" w:hAnsi="Times New Roman"/>
                                <w:sz w:val="16"/>
                                <w:szCs w:val="16"/>
                              </w:rPr>
                              <w:t>Pay &amp; Welfare</w:t>
                            </w:r>
                          </w:p>
                        </w:txbxContent>
                      </v:textbox>
                    </v:shape>
                    <v:shape id="Text Box 20" o:spid="_x0000_s1132" type="#_x0000_t202" style="position:absolute;left:10477;top:24384;width:9093;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" fillcolor="window" stroked="f" strokeweight=".5pt">
                      <v:textbox>
                        <w:txbxContent>
                          <w:p w14:paraId="61B0050E" w14:textId="77777777" w:rsidR="0032712B" w:rsidRDefault="0032712B" w:rsidP="00F9512D">
                            <w:pPr>
                              <w:ind w:left="0" w:hanging="2"/>
                              <w:jc w:val="center"/>
                              <w:rPr>
                                <w:rFonts w:ascii="Times New Roman" w:hAnsi="Times New Roman"/>
                                <w:sz w:val="16"/>
                                <w:szCs w:val="16"/>
                              </w:rPr>
                            </w:pPr>
                            <w:r>
                              <w:rPr>
                                <w:rFonts w:ascii="Times New Roman" w:hAnsi="Times New Roman"/>
                                <w:sz w:val="16"/>
                                <w:szCs w:val="16"/>
                              </w:rPr>
                              <w:t>Motivation</w:t>
                            </w:r>
                          </w:p>
                        </w:txbxContent>
                      </v:textbox>
                    </v:shape>
                    <v:shape id="Text Box 21" o:spid="_x0000_s1133" type="#_x0000_t202" style="position:absolute;left:10477;top:26384;width:9093;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" fillcolor="window" stroked="f" strokeweight=".5pt">
                      <v:textbox>
                        <w:txbxContent>
                          <w:p w14:paraId="0A917FB6" w14:textId="77777777" w:rsidR="0032712B" w:rsidRDefault="0032712B" w:rsidP="00F9512D">
                            <w:pPr>
                              <w:ind w:left="0" w:hanging="2"/>
                              <w:jc w:val="center"/>
                              <w:rPr>
                                <w:rFonts w:ascii="Times New Roman" w:hAnsi="Times New Roman"/>
                                <w:sz w:val="16"/>
                                <w:szCs w:val="16"/>
                              </w:rPr>
                            </w:pPr>
                            <w:r>
                              <w:rPr>
                                <w:rFonts w:ascii="Times New Roman" w:hAnsi="Times New Roman"/>
                                <w:sz w:val="16"/>
                                <w:szCs w:val="16"/>
                              </w:rPr>
                              <w:t>Job Rotation</w:t>
                            </w:r>
                          </w:p>
                        </w:txbxContent>
                      </v:textbox>
                    </v:shape>
                    <v:shape id="Text Box 22" o:spid="_x0000_s1134" type="#_x0000_t202" style="position:absolute;left:10477;top:28194;width:9093;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" fillcolor="window" stroked="f" strokeweight=".5pt">
                      <v:textbox>
                        <w:txbxContent>
                          <w:p w14:paraId="606ADBB5" w14:textId="77777777" w:rsidR="0032712B" w:rsidRDefault="0032712B" w:rsidP="00F9512D">
                            <w:pPr>
                              <w:ind w:left="0" w:hanging="2"/>
                              <w:rPr>
                                <w:rFonts w:ascii="Times New Roman" w:hAnsi="Times New Roman"/>
                                <w:sz w:val="16"/>
                                <w:szCs w:val="16"/>
                              </w:rPr>
                            </w:pPr>
                            <w:r>
                              <w:rPr>
                                <w:rFonts w:ascii="Times New Roman" w:hAnsi="Times New Roman"/>
                                <w:sz w:val="16"/>
                                <w:szCs w:val="16"/>
                              </w:rPr>
                              <w:t>Product Quality</w:t>
                            </w:r>
                          </w:p>
                        </w:txbxContent>
                      </v:textbox>
                    </v:shape>
                    <v:shape id="Text Box 23" o:spid="_x0000_s1135" type="#_x0000_t202" style="position:absolute;left:20764;top:20574;width:9093;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" fillcolor="window" stroked="f" strokeweight=".5pt">
                      <v:textbox>
                        <w:txbxContent>
                          <w:p w14:paraId="6647C8F7" w14:textId="77777777" w:rsidR="0032712B" w:rsidRDefault="0032712B" w:rsidP="00F9512D">
                            <w:pPr>
                              <w:ind w:left="0" w:hanging="2"/>
                              <w:jc w:val="center"/>
                              <w:rPr>
                                <w:rFonts w:ascii="Times New Roman" w:hAnsi="Times New Roman"/>
                                <w:sz w:val="16"/>
                                <w:szCs w:val="16"/>
                              </w:rPr>
                            </w:pPr>
                            <w:r>
                              <w:rPr>
                                <w:rFonts w:ascii="Times New Roman" w:hAnsi="Times New Roman"/>
                                <w:sz w:val="16"/>
                                <w:szCs w:val="16"/>
                              </w:rPr>
                              <w:t>Temperature</w:t>
                            </w:r>
                          </w:p>
                        </w:txbxContent>
                      </v:textbox>
                    </v:shape>
                    <v:shape id="Text Box 24" o:spid="_x0000_s1136" type="#_x0000_t202" style="position:absolute;left:31623;top:20478;width:9093;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" fillcolor="window" stroked="f" strokeweight=".5pt">
                      <v:textbox>
                        <w:txbxContent>
                          <w:p w14:paraId="68BE7BF3" w14:textId="77777777" w:rsidR="0032712B" w:rsidRDefault="0032712B" w:rsidP="00F9512D">
                            <w:pPr>
                              <w:ind w:left="0" w:hanging="2"/>
                              <w:jc w:val="center"/>
                              <w:rPr>
                                <w:rFonts w:ascii="Times New Roman" w:hAnsi="Times New Roman"/>
                                <w:sz w:val="16"/>
                                <w:szCs w:val="16"/>
                              </w:rPr>
                            </w:pPr>
                            <w:r>
                              <w:rPr>
                                <w:rFonts w:ascii="Times New Roman" w:hAnsi="Times New Roman"/>
                                <w:sz w:val="16"/>
                                <w:szCs w:val="16"/>
                              </w:rPr>
                              <w:t>Supervision</w:t>
                            </w:r>
                          </w:p>
                        </w:txbxContent>
                      </v:textbox>
                    </v:shape>
                    <v:shape id="Text Box 25" o:spid="_x0000_s1137" type="#_x0000_t202" style="position:absolute;left:31623;top:22383;width:9093;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" fillcolor="window" stroked="f" strokeweight=".5pt">
                      <v:textbox>
                        <w:txbxContent>
                          <w:p w14:paraId="7291735B" w14:textId="77777777" w:rsidR="0032712B" w:rsidRDefault="0032712B" w:rsidP="00F9512D">
                            <w:pPr>
                              <w:ind w:left="0" w:hanging="2"/>
                              <w:jc w:val="center"/>
                              <w:rPr>
                                <w:rFonts w:ascii="Times New Roman" w:hAnsi="Times New Roman"/>
                                <w:sz w:val="16"/>
                                <w:szCs w:val="16"/>
                              </w:rPr>
                            </w:pPr>
                            <w:r>
                              <w:rPr>
                                <w:rFonts w:ascii="Times New Roman" w:hAnsi="Times New Roman"/>
                                <w:sz w:val="16"/>
                                <w:szCs w:val="16"/>
                              </w:rPr>
                              <w:t>Pay &amp; Welfare</w:t>
                            </w:r>
                          </w:p>
                        </w:txbxContent>
                      </v:textbox>
                    </v:shape>
                    <v:shape id="Text Box 26" o:spid="_x0000_s1138" type="#_x0000_t202" style="position:absolute;left:42767;top:20478;width:9093;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" fillcolor="window" stroked="f" strokeweight=".5pt">
                      <v:textbox>
                        <w:txbxContent>
                          <w:p w14:paraId="0A91E3C8" w14:textId="77777777" w:rsidR="0032712B" w:rsidRDefault="0032712B" w:rsidP="00F9512D">
                            <w:pPr>
                              <w:ind w:left="0" w:hanging="2"/>
                              <w:jc w:val="center"/>
                              <w:rPr>
                                <w:rFonts w:ascii="Times New Roman" w:hAnsi="Times New Roman"/>
                                <w:sz w:val="16"/>
                                <w:szCs w:val="16"/>
                              </w:rPr>
                            </w:pPr>
                            <w:r>
                              <w:rPr>
                                <w:rFonts w:ascii="Times New Roman" w:hAnsi="Times New Roman"/>
                                <w:sz w:val="16"/>
                                <w:szCs w:val="16"/>
                              </w:rPr>
                              <w:t>HSE</w:t>
                            </w:r>
                          </w:p>
                        </w:txbxContent>
                      </v:textbox>
                    </v:shape>
                    <v:shape id="Text Box 27" o:spid="_x0000_s1139" type="#_x0000_t202" style="position:absolute;left:42862;top:22193;width:9093;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" fillcolor="window" stroked="f" strokeweight=".5pt">
                      <v:textbox>
                        <w:txbxContent>
                          <w:p w14:paraId="2CA447E1" w14:textId="77777777" w:rsidR="0032712B" w:rsidRDefault="0032712B" w:rsidP="00F9512D">
                            <w:pPr>
                              <w:ind w:left="0" w:hanging="2"/>
                              <w:jc w:val="center"/>
                              <w:rPr>
                                <w:rFonts w:ascii="Times New Roman" w:hAnsi="Times New Roman"/>
                                <w:sz w:val="16"/>
                                <w:szCs w:val="16"/>
                              </w:rPr>
                            </w:pPr>
                            <w:r>
                              <w:rPr>
                                <w:rFonts w:ascii="Times New Roman" w:hAnsi="Times New Roman"/>
                                <w:sz w:val="16"/>
                                <w:szCs w:val="16"/>
                              </w:rPr>
                              <w:t>Supervision</w:t>
                            </w:r>
                          </w:p>
                        </w:txbxContent>
                      </v:textbox>
                    </v:shape>
                    <v:shape id="Text Box 28" o:spid="_x0000_s1140" type="#_x0000_t202" style="position:absolute;left:42862;top:24003;width:9093;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" fillcolor="window" stroked="f" strokeweight=".5pt">
                      <v:textbox>
                        <w:txbxContent>
                          <w:p w14:paraId="3125E085" w14:textId="77777777" w:rsidR="0032712B" w:rsidRDefault="0032712B" w:rsidP="00F9512D">
                            <w:pPr>
                              <w:ind w:left="0" w:hanging="2"/>
                              <w:jc w:val="center"/>
                              <w:rPr>
                                <w:rFonts w:ascii="Times New Roman" w:hAnsi="Times New Roman"/>
                                <w:sz w:val="16"/>
                                <w:szCs w:val="16"/>
                              </w:rPr>
                            </w:pPr>
                            <w:r>
                              <w:rPr>
                                <w:rFonts w:ascii="Times New Roman" w:hAnsi="Times New Roman"/>
                                <w:sz w:val="16"/>
                                <w:szCs w:val="16"/>
                              </w:rPr>
                              <w:t>Pay &amp; Welfare</w:t>
                            </w:r>
                          </w:p>
                        </w:txbxContent>
                      </v:textbox>
                    </v:shape>
                    <v:shape id="Text Box 29" o:spid="_x0000_s1141" type="#_x0000_t202" style="position:absolute;left:42957;top:25908;width:9093;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" fillcolor="window" stroked="f" strokeweight=".5pt">
                      <v:textbox>
                        <w:txbxContent>
                          <w:p w14:paraId="7DE59970" w14:textId="77777777" w:rsidR="0032712B" w:rsidRDefault="0032712B" w:rsidP="00F9512D">
                            <w:pPr>
                              <w:ind w:left="0" w:hanging="2"/>
                              <w:jc w:val="center"/>
                              <w:rPr>
                                <w:rFonts w:ascii="Times New Roman" w:hAnsi="Times New Roman"/>
                                <w:sz w:val="16"/>
                                <w:szCs w:val="16"/>
                              </w:rPr>
                            </w:pPr>
                            <w:r>
                              <w:rPr>
                                <w:rFonts w:ascii="Times New Roman" w:hAnsi="Times New Roman"/>
                                <w:sz w:val="16"/>
                                <w:szCs w:val="16"/>
                              </w:rPr>
                              <w:t>Training</w:t>
                            </w:r>
                          </w:p>
                        </w:txbxContent>
                      </v:textbox>
                    </v:shape>
                    <v:shape id="Text Box 30" o:spid="_x0000_s1142" type="#_x0000_t202" style="position:absolute;left:43053;top:27717;width:9093;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" fillcolor="window" stroked="f" strokeweight=".5pt">
                      <v:textbox>
                        <w:txbxContent>
                          <w:p w14:paraId="6097C045" w14:textId="77777777" w:rsidR="0032712B" w:rsidRDefault="0032712B" w:rsidP="00F9512D">
                            <w:pPr>
                              <w:ind w:left="0" w:hanging="2"/>
                              <w:jc w:val="center"/>
                              <w:rPr>
                                <w:rFonts w:ascii="Times New Roman" w:hAnsi="Times New Roman"/>
                                <w:sz w:val="16"/>
                                <w:szCs w:val="16"/>
                              </w:rPr>
                            </w:pPr>
                            <w:r>
                              <w:rPr>
                                <w:rFonts w:ascii="Times New Roman" w:hAnsi="Times New Roman"/>
                                <w:sz w:val="16"/>
                                <w:szCs w:val="16"/>
                              </w:rPr>
                              <w:t>Aptitude</w:t>
                            </w:r>
                          </w:p>
                        </w:txbxContent>
                      </v:textbox>
                    </v:shape>
                    <v:shape id="AutoShape 33" o:spid="_x0000_s1143" type="#_x0000_t67" style="position:absolute;left:3714;top:18573;width:151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" adj="12752" fillcolor="#eeece1"/>
                    <v:shape id="AutoShape 33" o:spid="_x0000_s1144" type="#_x0000_t67" style="position:absolute;left:14097;top:18573;width:151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" adj="12752" fillcolor="#eeece1"/>
                    <v:shape id="AutoShape 33" o:spid="_x0000_s1145" type="#_x0000_t67" style="position:absolute;left:24765;top:18573;width:1512;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" adj="12752" fillcolor="#eeece1"/>
                    <v:shape id="AutoShape 33" o:spid="_x0000_s1146" type="#_x0000_t67" style="position:absolute;left:35623;top:18478;width:15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" adj="13173" fillcolor="#eeece1"/>
                    <v:shape id="AutoShape 33" o:spid="_x0000_s1147" type="#_x0000_t67" style="position:absolute;left:46386;top:18288;width:1512;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" adj="11769" fillcolor="#eeece1"/>
                  </v:group>
                  <v:shape id="Text Box 37" o:spid="_x0000_s1148" type="#_x0000_t202" style="position:absolute;left:857;top:30765;width:54769;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" fillcolor="white [3201]" stroked="f" strokeweight=".5pt">
                    <v:textbox>
                      <w:txbxContent>
                        <w:p w14:paraId="04EF36F5" w14:textId="77777777" w:rsidR="0032712B" w:rsidRDefault="0032712B" w:rsidP="00F9512D">
                          <w:pPr>
                            <w:ind w:left="0" w:hanging="2"/>
                            <w:rPr>
                              <w:rFonts w:ascii="Times New Roman" w:hAnsi="Times New Roman"/>
                              <w:sz w:val="16"/>
                              <w:szCs w:val="16"/>
                            </w:rPr>
                          </w:pPr>
                          <w:r>
                            <w:rPr>
                              <w:rFonts w:ascii="Times New Roman" w:hAnsi="Times New Roman"/>
                              <w:sz w:val="16"/>
                              <w:szCs w:val="16"/>
                            </w:rPr>
                            <w:t>*The Factors of Personal Characteristics are in direct relationship with significant Work Design Variables as indicated by arrows.</w:t>
                          </w:r>
                        </w:p>
                      </w:txbxContent>
                    </v:textbox>
                  </v:shape>
                </v:group>
                <w10:anchorlock/>
              </v:group>
            </w:pict>
          </mc:Fallback>
        </mc:AlternateContent>
      </w:r>
    </w:p>
    <w:p w14:paraId="7CB134E6" w14:textId="77777777" w:rsidR="00DA7684" w:rsidRDefault="00DA7684" w:rsidP="00F25DFF">
      <w:pPr>
        <w:spacing w:after="0" w:line="240" w:lineRule="auto"/>
        <w:ind w:leftChars="0" w:left="2" w:hanging="2"/>
        <w:jc w:val="center"/>
        <w:rPr>
          <w:rFonts w:ascii="Times New Roman" w:eastAsia="Times New Roman" w:hAnsi="Times New Roman"/>
          <w:b/>
          <w:sz w:val="20"/>
        </w:rPr>
      </w:pPr>
    </w:p>
    <w:p w14:paraId="1DA13A63" w14:textId="2D06C79B" w:rsidR="00F9512D" w:rsidRDefault="00F9512D" w:rsidP="00F25DFF">
      <w:pPr>
        <w:spacing w:after="0" w:line="240" w:lineRule="auto"/>
        <w:ind w:leftChars="0" w:left="2" w:hanging="2"/>
        <w:jc w:val="center"/>
        <w:rPr>
          <w:rFonts w:ascii="Times New Roman" w:eastAsia="Times New Roman" w:hAnsi="Times New Roman"/>
          <w:sz w:val="20"/>
        </w:rPr>
      </w:pPr>
      <w:r w:rsidRPr="00F82A31">
        <w:rPr>
          <w:rFonts w:ascii="Times New Roman" w:eastAsia="Times New Roman" w:hAnsi="Times New Roman"/>
          <w:b/>
          <w:sz w:val="20"/>
        </w:rPr>
        <w:t>Fig</w:t>
      </w:r>
      <w:r w:rsidR="00DA7684">
        <w:rPr>
          <w:rFonts w:ascii="Times New Roman" w:eastAsia="Times New Roman" w:hAnsi="Times New Roman"/>
          <w:b/>
          <w:sz w:val="20"/>
        </w:rPr>
        <w:t>ure</w:t>
      </w:r>
      <w:r w:rsidRPr="00F82A31">
        <w:rPr>
          <w:rFonts w:ascii="Times New Roman" w:eastAsia="Times New Roman" w:hAnsi="Times New Roman"/>
          <w:b/>
          <w:sz w:val="20"/>
        </w:rPr>
        <w:t xml:space="preserve"> 15</w:t>
      </w:r>
      <w:r w:rsidR="00DA7684">
        <w:rPr>
          <w:rFonts w:ascii="Times New Roman" w:eastAsia="Times New Roman" w:hAnsi="Times New Roman"/>
          <w:sz w:val="20"/>
        </w:rPr>
        <w:t>.</w:t>
      </w:r>
      <w:r w:rsidRPr="00F82A31">
        <w:rPr>
          <w:rFonts w:ascii="Times New Roman" w:eastAsia="Times New Roman" w:hAnsi="Times New Roman"/>
          <w:sz w:val="20"/>
        </w:rPr>
        <w:t xml:space="preserve"> Model of </w:t>
      </w:r>
      <w:r w:rsidR="00DA7684" w:rsidRPr="00F82A31">
        <w:rPr>
          <w:rFonts w:ascii="Times New Roman" w:eastAsia="Times New Roman" w:hAnsi="Times New Roman"/>
          <w:sz w:val="20"/>
        </w:rPr>
        <w:t>work design factors related to human personal characteristics</w:t>
      </w:r>
    </w:p>
    <w:p w14:paraId="4D499BBE" w14:textId="77777777" w:rsidR="00F9512D" w:rsidRPr="00F82A31" w:rsidRDefault="00F9512D" w:rsidP="00F25DFF">
      <w:pPr>
        <w:spacing w:after="0" w:line="240" w:lineRule="auto"/>
        <w:ind w:leftChars="0" w:left="0" w:firstLineChars="0" w:firstLine="718"/>
        <w:jc w:val="both"/>
        <w:rPr>
          <w:rFonts w:ascii="Times New Roman" w:hAnsi="Times New Roman"/>
          <w:sz w:val="24"/>
          <w:szCs w:val="24"/>
          <w:lang w:bidi="en-US"/>
        </w:rPr>
      </w:pPr>
      <w:r w:rsidRPr="00F82A31">
        <w:rPr>
          <w:rFonts w:ascii="Times New Roman" w:hAnsi="Times New Roman"/>
          <w:sz w:val="24"/>
          <w:szCs w:val="24"/>
          <w:lang w:bidi="en-US"/>
        </w:rPr>
        <w:lastRenderedPageBreak/>
        <w:t>It is also inferred from the result that experience plays a part in understanding physical environment of the factory. The highly experienced workers recognized the improvement required on the factory floor. Experience makes them more aware of their environment. Married workers give certain initiatives to workers in terms of being responsive to supervision and monitoring. They are accommodating and easier to manage by supervisors. Also the married and unmarried groups of workers differed in their perception of adequacy of pay and welfare schemes. The sense of responsibility, motivation and commitment is higher for workers with family and these factors enable them to be highly dependent and committed workers.</w:t>
      </w:r>
    </w:p>
    <w:p w14:paraId="1BE89CD8" w14:textId="77777777" w:rsidR="00F9512D" w:rsidRPr="00F82A31" w:rsidRDefault="00F9512D" w:rsidP="00F25DFF">
      <w:pPr>
        <w:spacing w:after="0" w:line="240" w:lineRule="auto"/>
        <w:ind w:leftChars="0" w:left="0" w:firstLineChars="0" w:firstLine="718"/>
        <w:jc w:val="both"/>
        <w:rPr>
          <w:rFonts w:ascii="Times New Roman" w:hAnsi="Times New Roman"/>
          <w:sz w:val="24"/>
          <w:szCs w:val="24"/>
          <w:lang w:bidi="en-US"/>
        </w:rPr>
      </w:pPr>
      <w:r w:rsidRPr="00F82A31">
        <w:rPr>
          <w:rFonts w:ascii="Times New Roman" w:hAnsi="Times New Roman"/>
          <w:sz w:val="24"/>
          <w:szCs w:val="24"/>
          <w:lang w:bidi="en-US"/>
        </w:rPr>
        <w:t>The second most important independent personal characteristic after education is family size. Raising a family places certain responsibilities, checks and plans in the mind of the e</w:t>
      </w:r>
      <w:r>
        <w:rPr>
          <w:rFonts w:ascii="Times New Roman" w:hAnsi="Times New Roman"/>
          <w:sz w:val="24"/>
          <w:szCs w:val="24"/>
          <w:lang w:bidi="en-US"/>
        </w:rPr>
        <w:t xml:space="preserve">mployee. </w:t>
      </w:r>
      <w:r w:rsidRPr="00F82A31">
        <w:rPr>
          <w:rFonts w:ascii="Times New Roman" w:hAnsi="Times New Roman"/>
          <w:sz w:val="24"/>
          <w:szCs w:val="24"/>
          <w:lang w:bidi="en-US"/>
        </w:rPr>
        <w:t>Workers who are married with large family show better inclination to be supervised and accept the pay levels at the workplace. Workers with large family consider themselves to be better trained for the job. The aptitude of large family workers is also determined to be better as compared to other groups. Hence the large family worker offers certain initiatives regarding aptitude, supervision, pay and perceived training levels. An interesting finding is that small family workers perceive HSE policy and mechanisms in a better light. This is perhaps understandable with care being taken by employees of themselves to support young family. These individuals could tend to be more concerned about the community, environmental concerns and welfare of all stakeholders. A model depicting various findings and results inferred from the study to give overall, encompassing view is given in Figure 15.</w:t>
      </w:r>
    </w:p>
    <w:p w14:paraId="45D5D59F" w14:textId="77777777" w:rsidR="00F9512D" w:rsidRPr="00F82A31" w:rsidRDefault="00F9512D" w:rsidP="00F25DFF">
      <w:pPr>
        <w:spacing w:after="0" w:line="240" w:lineRule="auto"/>
        <w:ind w:leftChars="0" w:left="0" w:firstLineChars="0" w:firstLine="718"/>
        <w:jc w:val="both"/>
        <w:rPr>
          <w:rFonts w:ascii="Times New Roman" w:hAnsi="Times New Roman"/>
          <w:sz w:val="24"/>
          <w:szCs w:val="24"/>
          <w:lang w:bidi="en-US"/>
        </w:rPr>
      </w:pPr>
      <w:r w:rsidRPr="00F82A31">
        <w:rPr>
          <w:rFonts w:ascii="Times New Roman" w:hAnsi="Times New Roman"/>
          <w:sz w:val="24"/>
          <w:szCs w:val="24"/>
          <w:lang w:bidi="en-US"/>
        </w:rPr>
        <w:t>The management should be ready to provide training, build a learning culture, provide technological assistance and support system for the old workers. Coordination, cohesion and teamwork should be ensured with the demographic boundaries faded away. The ergonomics, performance benefits, salaries, privileges and bonuses should all be aligned to achieve motivation and outcomes. The role of the human resource department will be to focus on changing models, demographics and technologies. It is proposed that a socio – technical model should be developed which will enhance manufacturing performance. At the tactical level, elder and experienced workers will perhaps perform better in the plan and study phase of the improvement intervention of industry 4.0 technologies. While, young educated workers would perhaps perform better in do and act phase. However close coordination and teamwork will ensure more cohesive streamlined performance. At the meso level, the physical experience of young workers in terms of physical capacities would be needed to be developed while the elder workers would need more relevant cognitive thinking capacities.</w:t>
      </w:r>
    </w:p>
    <w:p w14:paraId="253CB9C9" w14:textId="3C15279B" w:rsidR="00DA7684" w:rsidRDefault="00DA7684" w:rsidP="00F25DFF">
      <w:pPr>
        <w:pStyle w:val="Heading1"/>
        <w:spacing w:before="0" w:line="240" w:lineRule="auto"/>
        <w:ind w:leftChars="0" w:left="2" w:hanging="2"/>
        <w:rPr>
          <w:rFonts w:ascii="Times New Roman" w:hAnsi="Times New Roman"/>
          <w:sz w:val="24"/>
          <w:szCs w:val="24"/>
        </w:rPr>
      </w:pPr>
    </w:p>
    <w:p w14:paraId="129D36C2" w14:textId="77777777" w:rsidR="00754B0A" w:rsidRPr="00754B0A" w:rsidRDefault="00754B0A" w:rsidP="00F25DFF">
      <w:pPr>
        <w:spacing w:after="0"/>
        <w:ind w:leftChars="0" w:left="2" w:hanging="2"/>
      </w:pPr>
    </w:p>
    <w:p w14:paraId="377115B8" w14:textId="14EBCC58" w:rsidR="00F9512D" w:rsidRPr="00DA7684" w:rsidRDefault="00DA7684" w:rsidP="00F25DFF">
      <w:pPr>
        <w:pStyle w:val="Heading1"/>
        <w:spacing w:before="0" w:line="240" w:lineRule="auto"/>
        <w:ind w:leftChars="0" w:left="2" w:hanging="2"/>
        <w:rPr>
          <w:rFonts w:ascii="Times New Roman" w:hAnsi="Times New Roman"/>
          <w:b/>
          <w:sz w:val="24"/>
          <w:szCs w:val="24"/>
        </w:rPr>
      </w:pPr>
      <w:r w:rsidRPr="00DA7684">
        <w:rPr>
          <w:rFonts w:ascii="Times New Roman" w:hAnsi="Times New Roman"/>
          <w:b/>
          <w:color w:val="auto"/>
          <w:sz w:val="24"/>
          <w:szCs w:val="24"/>
        </w:rPr>
        <w:t>Conclusions</w:t>
      </w:r>
    </w:p>
    <w:p w14:paraId="27CD6F44" w14:textId="77777777" w:rsidR="00DA7684" w:rsidRDefault="00DA7684" w:rsidP="00F25DFF">
      <w:pPr>
        <w:spacing w:after="0" w:line="240" w:lineRule="auto"/>
        <w:ind w:leftChars="0" w:left="2" w:hanging="2"/>
        <w:jc w:val="both"/>
      </w:pPr>
    </w:p>
    <w:p w14:paraId="085B0F56" w14:textId="21788685" w:rsidR="00F9512D" w:rsidRPr="00F82A31" w:rsidRDefault="00F9512D" w:rsidP="00F25DFF">
      <w:pPr>
        <w:spacing w:after="0" w:line="240" w:lineRule="auto"/>
        <w:ind w:leftChars="0" w:left="2" w:hanging="2"/>
        <w:jc w:val="both"/>
        <w:rPr>
          <w:rFonts w:ascii="Times New Roman" w:hAnsi="Times New Roman"/>
          <w:sz w:val="24"/>
          <w:szCs w:val="24"/>
          <w:lang w:bidi="en-US"/>
        </w:rPr>
      </w:pPr>
      <w:r w:rsidRPr="00F82A31">
        <w:rPr>
          <w:rFonts w:ascii="Times New Roman" w:hAnsi="Times New Roman"/>
          <w:sz w:val="24"/>
          <w:szCs w:val="24"/>
          <w:lang w:bidi="en-US"/>
        </w:rPr>
        <w:t xml:space="preserve">It is important for production organizations to have a mix of workers in terms of skill and personal characteristics, which channeled in a production system will produce value added output. Human resource should be procured keeping the company strategy, systems and work environment in mind. The workers should complement the system and organization and if used wisely, ethically and professionally can be a source of gain in socio-technical work design system. </w:t>
      </w:r>
    </w:p>
    <w:p w14:paraId="28680167" w14:textId="77777777" w:rsidR="00F9512D" w:rsidRPr="00F82A31" w:rsidRDefault="00F9512D" w:rsidP="00F25DFF">
      <w:pPr>
        <w:spacing w:after="0" w:line="240" w:lineRule="auto"/>
        <w:ind w:leftChars="0" w:left="0" w:firstLineChars="0" w:firstLine="718"/>
        <w:jc w:val="both"/>
        <w:rPr>
          <w:rFonts w:ascii="Times New Roman" w:hAnsi="Times New Roman"/>
          <w:sz w:val="24"/>
          <w:szCs w:val="24"/>
          <w:lang w:bidi="en-US"/>
        </w:rPr>
      </w:pPr>
      <w:r w:rsidRPr="00F82A31">
        <w:rPr>
          <w:rFonts w:ascii="Times New Roman" w:hAnsi="Times New Roman"/>
          <w:sz w:val="24"/>
          <w:szCs w:val="24"/>
          <w:lang w:bidi="en-US"/>
        </w:rPr>
        <w:t xml:space="preserve">As a step towards new research ideas and question formulation there is increasingly greater use of technology, automation and computerization augmented by the internet of things. How worker demographics are going to impact the work design in the industry 4.0 era is an interesting question. The age, education, experience coupled with learning, skills and work design for such </w:t>
      </w:r>
      <w:r w:rsidRPr="00F82A31">
        <w:rPr>
          <w:rFonts w:ascii="Times New Roman" w:hAnsi="Times New Roman"/>
          <w:sz w:val="24"/>
          <w:szCs w:val="24"/>
          <w:lang w:bidi="en-US"/>
        </w:rPr>
        <w:lastRenderedPageBreak/>
        <w:t>technologies should be further investigated. Advanced technology on one end is also being counter balanced by environmental concerns. It is an interesting proposition to investigate the role of manufacturing work design in terms of green initiatives, smart factories, global supply chains as well as e-commerce based business to business setups more empirically.</w:t>
      </w:r>
    </w:p>
    <w:p w14:paraId="7047F5C7" w14:textId="344A74F6" w:rsidR="00F9512D" w:rsidRDefault="00F9512D" w:rsidP="00F25DFF">
      <w:pPr>
        <w:spacing w:after="0" w:line="240" w:lineRule="auto"/>
        <w:ind w:leftChars="0" w:left="2" w:hanging="2"/>
        <w:jc w:val="both"/>
        <w:rPr>
          <w:rFonts w:ascii="Times New Roman" w:hAnsi="Times New Roman"/>
          <w:b/>
          <w:sz w:val="24"/>
          <w:szCs w:val="24"/>
        </w:rPr>
      </w:pPr>
    </w:p>
    <w:p w14:paraId="2775DBF5" w14:textId="77777777" w:rsidR="00754B0A" w:rsidRDefault="00754B0A" w:rsidP="00F25DFF">
      <w:pPr>
        <w:spacing w:after="0" w:line="240" w:lineRule="auto"/>
        <w:ind w:leftChars="0" w:left="2" w:hanging="2"/>
        <w:jc w:val="both"/>
        <w:rPr>
          <w:rFonts w:ascii="Times New Roman" w:hAnsi="Times New Roman"/>
          <w:b/>
          <w:sz w:val="24"/>
          <w:szCs w:val="24"/>
        </w:rPr>
      </w:pPr>
    </w:p>
    <w:p w14:paraId="390A97DF" w14:textId="00CE7769" w:rsidR="00F9512D" w:rsidRPr="00F82A31" w:rsidRDefault="00DA7684" w:rsidP="00F25DFF">
      <w:pPr>
        <w:spacing w:after="0" w:line="240" w:lineRule="auto"/>
        <w:ind w:leftChars="0" w:left="2" w:hanging="2"/>
        <w:jc w:val="both"/>
        <w:rPr>
          <w:rFonts w:ascii="Times New Roman" w:hAnsi="Times New Roman"/>
          <w:b/>
          <w:sz w:val="24"/>
          <w:szCs w:val="24"/>
        </w:rPr>
      </w:pPr>
      <w:r w:rsidRPr="00F82A31">
        <w:rPr>
          <w:rFonts w:ascii="Times New Roman" w:hAnsi="Times New Roman"/>
          <w:b/>
          <w:sz w:val="24"/>
          <w:szCs w:val="24"/>
        </w:rPr>
        <w:t>References</w:t>
      </w:r>
    </w:p>
    <w:p w14:paraId="66711C7A" w14:textId="77777777" w:rsidR="00F9512D" w:rsidRPr="00F82A31" w:rsidRDefault="00F9512D" w:rsidP="00F9512D">
      <w:pPr>
        <w:spacing w:after="0"/>
        <w:ind w:left="0" w:hanging="2"/>
        <w:jc w:val="both"/>
        <w:rPr>
          <w:rFonts w:ascii="Times New Roman" w:hAnsi="Times New Roman"/>
          <w:sz w:val="20"/>
        </w:rPr>
      </w:pPr>
    </w:p>
    <w:p w14:paraId="1C5E65B0" w14:textId="77777777" w:rsidR="00F9512D" w:rsidRPr="00DA7684" w:rsidRDefault="00F9512D" w:rsidP="00F9512D">
      <w:pPr>
        <w:spacing w:after="0" w:line="240" w:lineRule="auto"/>
        <w:ind w:leftChars="0" w:left="720" w:firstLineChars="0" w:hanging="720"/>
        <w:jc w:val="both"/>
        <w:rPr>
          <w:rFonts w:ascii="Times New Roman" w:hAnsi="Times New Roman" w:cs="Times New Roman"/>
          <w:noProof/>
          <w:sz w:val="24"/>
          <w:szCs w:val="21"/>
        </w:rPr>
      </w:pPr>
      <w:r w:rsidRPr="00DA7684">
        <w:rPr>
          <w:rFonts w:ascii="Times New Roman" w:hAnsi="Times New Roman" w:cs="Times New Roman"/>
          <w:noProof/>
          <w:sz w:val="24"/>
          <w:szCs w:val="21"/>
        </w:rPr>
        <w:t xml:space="preserve">Alharbi, M. F., Alahmadi, B. A., Alali, M., &amp; Alsaedi, S. (2019). Quality of nursing work life among hospital nurses in Saudi Arabia: A cross‐sectional study. </w:t>
      </w:r>
      <w:r w:rsidRPr="00746109">
        <w:rPr>
          <w:rFonts w:ascii="Times New Roman" w:hAnsi="Times New Roman" w:cs="Times New Roman"/>
          <w:i/>
          <w:noProof/>
          <w:sz w:val="24"/>
          <w:szCs w:val="21"/>
        </w:rPr>
        <w:t>Journal of Nursing Management, 27</w:t>
      </w:r>
      <w:r w:rsidRPr="00DA7684">
        <w:rPr>
          <w:rFonts w:ascii="Times New Roman" w:hAnsi="Times New Roman" w:cs="Times New Roman"/>
          <w:noProof/>
          <w:sz w:val="24"/>
          <w:szCs w:val="21"/>
        </w:rPr>
        <w:t>(8), 1722-1730.</w:t>
      </w:r>
    </w:p>
    <w:p w14:paraId="6C6FE3F5" w14:textId="77777777" w:rsidR="00F9512D" w:rsidRPr="00DA7684" w:rsidRDefault="00F9512D" w:rsidP="00F9512D">
      <w:pPr>
        <w:spacing w:after="0" w:line="240" w:lineRule="auto"/>
        <w:ind w:leftChars="0" w:left="720" w:firstLineChars="0" w:hanging="720"/>
        <w:jc w:val="both"/>
        <w:rPr>
          <w:rFonts w:ascii="Times New Roman" w:hAnsi="Times New Roman" w:cs="Times New Roman"/>
          <w:noProof/>
          <w:sz w:val="24"/>
          <w:szCs w:val="21"/>
        </w:rPr>
      </w:pPr>
      <w:r w:rsidRPr="00DA7684">
        <w:rPr>
          <w:rFonts w:ascii="Times New Roman" w:hAnsi="Times New Roman" w:cs="Times New Roman"/>
          <w:noProof/>
          <w:sz w:val="24"/>
          <w:szCs w:val="21"/>
        </w:rPr>
        <w:t xml:space="preserve">Altmann, N., Kohler, C., &amp; Meil, P. (2017). </w:t>
      </w:r>
      <w:r w:rsidRPr="00C7067D">
        <w:rPr>
          <w:rFonts w:ascii="Times New Roman" w:hAnsi="Times New Roman" w:cs="Times New Roman"/>
          <w:i/>
          <w:iCs/>
          <w:noProof/>
          <w:sz w:val="24"/>
          <w:szCs w:val="21"/>
        </w:rPr>
        <w:t>Technology and work in German industry (Vol. 1)</w:t>
      </w:r>
      <w:r w:rsidRPr="00DA7684">
        <w:rPr>
          <w:rFonts w:ascii="Times New Roman" w:hAnsi="Times New Roman" w:cs="Times New Roman"/>
          <w:noProof/>
          <w:sz w:val="24"/>
          <w:szCs w:val="21"/>
        </w:rPr>
        <w:t>. Taylor &amp; Francis.</w:t>
      </w:r>
      <w:r w:rsidRPr="00DA7684">
        <w:rPr>
          <w:rFonts w:ascii="Times New Roman" w:hAnsi="Times New Roman" w:cs="Times New Roman"/>
          <w:noProof/>
          <w:color w:val="FF0000"/>
          <w:sz w:val="24"/>
          <w:szCs w:val="21"/>
        </w:rPr>
        <w:t xml:space="preserve"> </w:t>
      </w:r>
    </w:p>
    <w:p w14:paraId="1B8911BC" w14:textId="77777777" w:rsidR="00F9512D" w:rsidRPr="00DA7684" w:rsidRDefault="00F9512D" w:rsidP="00F9512D">
      <w:pPr>
        <w:spacing w:after="0" w:line="240" w:lineRule="auto"/>
        <w:ind w:leftChars="0" w:left="720" w:firstLineChars="0" w:hanging="720"/>
        <w:jc w:val="both"/>
        <w:rPr>
          <w:rFonts w:ascii="Times New Roman" w:hAnsi="Times New Roman" w:cs="Times New Roman"/>
          <w:noProof/>
          <w:sz w:val="24"/>
          <w:szCs w:val="21"/>
        </w:rPr>
      </w:pPr>
      <w:r w:rsidRPr="00DA7684">
        <w:rPr>
          <w:rFonts w:ascii="Times New Roman" w:hAnsi="Times New Roman" w:cs="Times New Roman"/>
          <w:noProof/>
          <w:sz w:val="24"/>
          <w:szCs w:val="21"/>
        </w:rPr>
        <w:t>Bakker, A. B., &amp; Albrecht, S. (2018). Work engagement: current trends. Career Development International.</w:t>
      </w:r>
    </w:p>
    <w:p w14:paraId="747A2A24" w14:textId="77777777" w:rsidR="00F9512D" w:rsidRPr="00DA7684" w:rsidRDefault="00F9512D" w:rsidP="00F9512D">
      <w:pPr>
        <w:spacing w:after="0" w:line="240" w:lineRule="auto"/>
        <w:ind w:leftChars="0" w:left="720" w:firstLineChars="0" w:hanging="720"/>
        <w:jc w:val="both"/>
        <w:rPr>
          <w:rFonts w:ascii="Times New Roman" w:hAnsi="Times New Roman" w:cs="Times New Roman"/>
          <w:noProof/>
          <w:sz w:val="24"/>
          <w:szCs w:val="21"/>
        </w:rPr>
      </w:pPr>
      <w:r w:rsidRPr="00DA7684">
        <w:rPr>
          <w:rFonts w:ascii="Times New Roman" w:hAnsi="Times New Roman" w:cs="Times New Roman"/>
          <w:noProof/>
          <w:sz w:val="24"/>
          <w:szCs w:val="21"/>
        </w:rPr>
        <w:t xml:space="preserve">Basha, S. A., &amp; Maiti, J. (2017). Assessment of work compatibility across employees’ demographics: a case study. </w:t>
      </w:r>
      <w:r w:rsidRPr="00746109">
        <w:rPr>
          <w:rFonts w:ascii="Times New Roman" w:hAnsi="Times New Roman" w:cs="Times New Roman"/>
          <w:i/>
          <w:noProof/>
          <w:sz w:val="24"/>
          <w:szCs w:val="21"/>
        </w:rPr>
        <w:t>International journal of injury control and safety promotion, 24</w:t>
      </w:r>
      <w:r w:rsidRPr="00DA7684">
        <w:rPr>
          <w:rFonts w:ascii="Times New Roman" w:hAnsi="Times New Roman" w:cs="Times New Roman"/>
          <w:noProof/>
          <w:sz w:val="24"/>
          <w:szCs w:val="21"/>
        </w:rPr>
        <w:t>(1), 106-119.</w:t>
      </w:r>
    </w:p>
    <w:p w14:paraId="0DAFA6E9" w14:textId="77777777" w:rsidR="00F9512D" w:rsidRPr="00DA7684" w:rsidRDefault="00F9512D" w:rsidP="00F9512D">
      <w:pPr>
        <w:spacing w:after="0" w:line="240" w:lineRule="auto"/>
        <w:ind w:leftChars="0" w:left="720" w:firstLineChars="0" w:hanging="720"/>
        <w:jc w:val="both"/>
        <w:rPr>
          <w:rFonts w:ascii="Times New Roman" w:hAnsi="Times New Roman" w:cs="Times New Roman"/>
          <w:noProof/>
          <w:sz w:val="24"/>
          <w:szCs w:val="21"/>
        </w:rPr>
      </w:pPr>
      <w:r w:rsidRPr="00DA7684">
        <w:rPr>
          <w:rFonts w:ascii="Times New Roman" w:hAnsi="Times New Roman" w:cs="Times New Roman"/>
          <w:noProof/>
          <w:sz w:val="24"/>
          <w:szCs w:val="21"/>
        </w:rPr>
        <w:t xml:space="preserve">Bødker, S. (2016). Rethinking technology on the boundaries of life and work. </w:t>
      </w:r>
      <w:r w:rsidRPr="00746109">
        <w:rPr>
          <w:rFonts w:ascii="Times New Roman" w:hAnsi="Times New Roman" w:cs="Times New Roman"/>
          <w:i/>
          <w:noProof/>
          <w:sz w:val="24"/>
          <w:szCs w:val="21"/>
        </w:rPr>
        <w:t>Personal and Ubiquitous Computing, 20</w:t>
      </w:r>
      <w:r w:rsidRPr="00DA7684">
        <w:rPr>
          <w:rFonts w:ascii="Times New Roman" w:hAnsi="Times New Roman" w:cs="Times New Roman"/>
          <w:noProof/>
          <w:sz w:val="24"/>
          <w:szCs w:val="21"/>
        </w:rPr>
        <w:t>(4), 533-544.</w:t>
      </w:r>
    </w:p>
    <w:p w14:paraId="26A2E7A0" w14:textId="50ED5564" w:rsidR="00F9512D" w:rsidRPr="00DA7684" w:rsidRDefault="00F9512D" w:rsidP="00F9512D">
      <w:pPr>
        <w:spacing w:after="0" w:line="240" w:lineRule="auto"/>
        <w:ind w:leftChars="0" w:left="720" w:firstLineChars="0" w:hanging="720"/>
        <w:jc w:val="both"/>
        <w:rPr>
          <w:rFonts w:ascii="Times New Roman" w:hAnsi="Times New Roman" w:cs="Times New Roman"/>
          <w:noProof/>
          <w:sz w:val="24"/>
          <w:szCs w:val="21"/>
        </w:rPr>
      </w:pPr>
      <w:r w:rsidRPr="00DA7684">
        <w:rPr>
          <w:rFonts w:ascii="Times New Roman" w:hAnsi="Times New Roman" w:cs="Times New Roman"/>
          <w:noProof/>
          <w:sz w:val="24"/>
          <w:szCs w:val="21"/>
        </w:rPr>
        <w:t xml:space="preserve">Bugvia, S. A., Hameeda, K., Hussain, A., &amp; Tabassum, S. A. (2021). The CPEC </w:t>
      </w:r>
      <w:r w:rsidR="00834CE3" w:rsidRPr="00DA7684">
        <w:rPr>
          <w:rFonts w:ascii="Times New Roman" w:hAnsi="Times New Roman" w:cs="Times New Roman"/>
          <w:noProof/>
          <w:sz w:val="24"/>
          <w:szCs w:val="21"/>
        </w:rPr>
        <w:t>supply web framework in context of modern manufacturing</w:t>
      </w:r>
      <w:r w:rsidRPr="00DA7684">
        <w:rPr>
          <w:rFonts w:ascii="Times New Roman" w:hAnsi="Times New Roman" w:cs="Times New Roman"/>
          <w:noProof/>
          <w:sz w:val="24"/>
          <w:szCs w:val="21"/>
        </w:rPr>
        <w:t>. </w:t>
      </w:r>
      <w:r w:rsidRPr="00DA7684">
        <w:rPr>
          <w:rFonts w:ascii="Times New Roman" w:hAnsi="Times New Roman" w:cs="Times New Roman"/>
          <w:i/>
          <w:iCs/>
          <w:noProof/>
          <w:sz w:val="24"/>
          <w:szCs w:val="21"/>
        </w:rPr>
        <w:t>Jurnal Kejuruteraan</w:t>
      </w:r>
      <w:r w:rsidRPr="00DA7684">
        <w:rPr>
          <w:rFonts w:ascii="Times New Roman" w:hAnsi="Times New Roman" w:cs="Times New Roman"/>
          <w:noProof/>
          <w:sz w:val="24"/>
          <w:szCs w:val="21"/>
        </w:rPr>
        <w:t>, </w:t>
      </w:r>
      <w:r w:rsidRPr="00DA7684">
        <w:rPr>
          <w:rFonts w:ascii="Times New Roman" w:hAnsi="Times New Roman" w:cs="Times New Roman"/>
          <w:i/>
          <w:iCs/>
          <w:noProof/>
          <w:sz w:val="24"/>
          <w:szCs w:val="21"/>
        </w:rPr>
        <w:t>33</w:t>
      </w:r>
      <w:r w:rsidRPr="00DA7684">
        <w:rPr>
          <w:rFonts w:ascii="Times New Roman" w:hAnsi="Times New Roman" w:cs="Times New Roman"/>
          <w:noProof/>
          <w:sz w:val="24"/>
          <w:szCs w:val="21"/>
        </w:rPr>
        <w:t>(1), 39-46.</w:t>
      </w:r>
    </w:p>
    <w:p w14:paraId="529CBAB1" w14:textId="394398D9" w:rsidR="00F9512D" w:rsidRPr="00DA7684" w:rsidRDefault="00F9512D" w:rsidP="00F9512D">
      <w:pPr>
        <w:spacing w:after="0" w:line="240" w:lineRule="auto"/>
        <w:ind w:leftChars="0" w:left="720" w:firstLineChars="0" w:hanging="720"/>
        <w:jc w:val="both"/>
        <w:rPr>
          <w:rFonts w:ascii="Times New Roman" w:hAnsi="Times New Roman" w:cs="Times New Roman"/>
          <w:noProof/>
          <w:sz w:val="24"/>
          <w:szCs w:val="21"/>
        </w:rPr>
      </w:pPr>
      <w:r w:rsidRPr="00DA7684">
        <w:rPr>
          <w:rFonts w:ascii="Times New Roman" w:hAnsi="Times New Roman" w:cs="Times New Roman"/>
          <w:noProof/>
          <w:sz w:val="24"/>
          <w:szCs w:val="21"/>
        </w:rPr>
        <w:t xml:space="preserve">Bugvi, S. A., Hameed, K. Jamil, F. Irfan, A. Murtaza, S. Qaisar, M. &amp; Bilal, M. (2021). </w:t>
      </w:r>
      <w:r w:rsidR="00834CE3" w:rsidRPr="00DA7684">
        <w:rPr>
          <w:rFonts w:ascii="Times New Roman" w:hAnsi="Times New Roman" w:cs="Times New Roman"/>
          <w:noProof/>
          <w:sz w:val="24"/>
          <w:szCs w:val="21"/>
        </w:rPr>
        <w:t>performance improvement through</w:t>
      </w:r>
      <w:r w:rsidRPr="00DA7684">
        <w:rPr>
          <w:rFonts w:ascii="Times New Roman" w:hAnsi="Times New Roman" w:cs="Times New Roman"/>
          <w:noProof/>
          <w:sz w:val="24"/>
          <w:szCs w:val="21"/>
        </w:rPr>
        <w:t xml:space="preserve"> Value Stream Mapping – A </w:t>
      </w:r>
      <w:r w:rsidR="00834CE3" w:rsidRPr="00DA7684">
        <w:rPr>
          <w:rFonts w:ascii="Times New Roman" w:hAnsi="Times New Roman" w:cs="Times New Roman"/>
          <w:noProof/>
          <w:sz w:val="24"/>
          <w:szCs w:val="21"/>
        </w:rPr>
        <w:t>manufacturing case study</w:t>
      </w:r>
      <w:r w:rsidRPr="00DA7684">
        <w:rPr>
          <w:rFonts w:ascii="Times New Roman" w:hAnsi="Times New Roman" w:cs="Times New Roman"/>
          <w:noProof/>
          <w:sz w:val="24"/>
          <w:szCs w:val="21"/>
        </w:rPr>
        <w:t xml:space="preserve">. </w:t>
      </w:r>
      <w:r w:rsidRPr="00DA7684">
        <w:rPr>
          <w:rFonts w:ascii="Times New Roman" w:hAnsi="Times New Roman" w:cs="Times New Roman"/>
          <w:i/>
          <w:iCs/>
          <w:noProof/>
          <w:sz w:val="24"/>
          <w:szCs w:val="21"/>
        </w:rPr>
        <w:t>Jurnal Kejuruteraan</w:t>
      </w:r>
      <w:r w:rsidRPr="00DA7684">
        <w:rPr>
          <w:rFonts w:ascii="Times New Roman" w:hAnsi="Times New Roman" w:cs="Times New Roman"/>
          <w:noProof/>
          <w:sz w:val="24"/>
          <w:szCs w:val="21"/>
        </w:rPr>
        <w:t>, </w:t>
      </w:r>
      <w:r w:rsidRPr="00DA7684">
        <w:rPr>
          <w:rFonts w:ascii="Times New Roman" w:hAnsi="Times New Roman" w:cs="Times New Roman"/>
          <w:i/>
          <w:iCs/>
          <w:noProof/>
          <w:sz w:val="24"/>
          <w:szCs w:val="21"/>
        </w:rPr>
        <w:t>33</w:t>
      </w:r>
      <w:r w:rsidRPr="00DA7684">
        <w:rPr>
          <w:rFonts w:ascii="Times New Roman" w:hAnsi="Times New Roman" w:cs="Times New Roman"/>
          <w:noProof/>
          <w:sz w:val="24"/>
          <w:szCs w:val="21"/>
        </w:rPr>
        <w:t>(4), 1007-1018.</w:t>
      </w:r>
    </w:p>
    <w:p w14:paraId="61B302C6" w14:textId="77777777" w:rsidR="00F9512D" w:rsidRPr="00DA7684" w:rsidRDefault="00F9512D" w:rsidP="00F9512D">
      <w:pPr>
        <w:spacing w:after="0" w:line="240" w:lineRule="auto"/>
        <w:ind w:leftChars="0" w:left="720" w:firstLineChars="0" w:hanging="720"/>
        <w:jc w:val="both"/>
        <w:rPr>
          <w:rFonts w:ascii="Times New Roman" w:hAnsi="Times New Roman" w:cs="Times New Roman"/>
          <w:noProof/>
          <w:sz w:val="24"/>
          <w:szCs w:val="21"/>
        </w:rPr>
      </w:pPr>
      <w:r w:rsidRPr="00DA7684">
        <w:rPr>
          <w:rFonts w:ascii="Times New Roman" w:hAnsi="Times New Roman" w:cs="Times New Roman"/>
          <w:noProof/>
          <w:sz w:val="24"/>
          <w:szCs w:val="21"/>
        </w:rPr>
        <w:t>Cassar, L., &amp; Meier, S. (2018). Nonmonetary incentives and the implications of work as a source of meaning. </w:t>
      </w:r>
      <w:r w:rsidRPr="00746109">
        <w:rPr>
          <w:rFonts w:ascii="Times New Roman" w:hAnsi="Times New Roman" w:cs="Times New Roman"/>
          <w:i/>
          <w:noProof/>
          <w:sz w:val="24"/>
          <w:szCs w:val="21"/>
        </w:rPr>
        <w:t>Journal of Economic Perspectives, 32</w:t>
      </w:r>
      <w:r w:rsidRPr="00DA7684">
        <w:rPr>
          <w:rFonts w:ascii="Times New Roman" w:hAnsi="Times New Roman" w:cs="Times New Roman"/>
          <w:noProof/>
          <w:sz w:val="24"/>
          <w:szCs w:val="21"/>
        </w:rPr>
        <w:t>(3), 215-38.</w:t>
      </w:r>
    </w:p>
    <w:p w14:paraId="2B7E440B" w14:textId="65C1D5B7" w:rsidR="00F9512D" w:rsidRPr="00DA7684" w:rsidRDefault="00F9512D" w:rsidP="00F9512D">
      <w:pPr>
        <w:spacing w:after="0" w:line="240" w:lineRule="auto"/>
        <w:ind w:leftChars="0" w:left="720" w:firstLineChars="0" w:hanging="720"/>
        <w:jc w:val="both"/>
        <w:rPr>
          <w:rFonts w:ascii="Times New Roman" w:hAnsi="Times New Roman" w:cs="Times New Roman"/>
          <w:noProof/>
          <w:sz w:val="24"/>
          <w:szCs w:val="21"/>
        </w:rPr>
      </w:pPr>
      <w:r w:rsidRPr="00DA7684">
        <w:rPr>
          <w:rFonts w:ascii="Times New Roman" w:hAnsi="Times New Roman" w:cs="Times New Roman"/>
          <w:noProof/>
          <w:sz w:val="24"/>
          <w:szCs w:val="21"/>
        </w:rPr>
        <w:t>Chavaillaz, A., Schwaninger, A., Michel, S., &amp; Sauer, J. (2019). Work design for airport security officers: Effects of rest break schedules and adaptable</w:t>
      </w:r>
      <w:r w:rsidR="00C7067D">
        <w:rPr>
          <w:rFonts w:ascii="Times New Roman" w:hAnsi="Times New Roman" w:cs="Times New Roman"/>
          <w:noProof/>
          <w:sz w:val="24"/>
          <w:szCs w:val="21"/>
        </w:rPr>
        <w:t xml:space="preserve"> </w:t>
      </w:r>
      <w:r w:rsidRPr="00DA7684">
        <w:rPr>
          <w:rFonts w:ascii="Times New Roman" w:hAnsi="Times New Roman" w:cs="Times New Roman"/>
          <w:noProof/>
          <w:sz w:val="24"/>
          <w:szCs w:val="21"/>
        </w:rPr>
        <w:t>automation.</w:t>
      </w:r>
      <w:r w:rsidR="00C7067D">
        <w:rPr>
          <w:rFonts w:ascii="Times New Roman" w:hAnsi="Times New Roman" w:cs="Times New Roman"/>
          <w:noProof/>
          <w:sz w:val="24"/>
          <w:szCs w:val="21"/>
        </w:rPr>
        <w:t xml:space="preserve"> </w:t>
      </w:r>
      <w:r w:rsidRPr="00C7067D">
        <w:rPr>
          <w:rFonts w:ascii="Times New Roman" w:hAnsi="Times New Roman" w:cs="Times New Roman"/>
          <w:i/>
          <w:iCs/>
          <w:noProof/>
          <w:sz w:val="24"/>
          <w:szCs w:val="21"/>
        </w:rPr>
        <w:t>Applied Ergonomics</w:t>
      </w:r>
      <w:r w:rsidRPr="00DA7684">
        <w:rPr>
          <w:rFonts w:ascii="Times New Roman" w:hAnsi="Times New Roman" w:cs="Times New Roman"/>
          <w:noProof/>
          <w:sz w:val="24"/>
          <w:szCs w:val="21"/>
        </w:rPr>
        <w:t>, 79, 66-75.</w:t>
      </w:r>
    </w:p>
    <w:p w14:paraId="260512DE" w14:textId="77777777" w:rsidR="00F9512D" w:rsidRPr="00DA7684" w:rsidRDefault="00F9512D" w:rsidP="00F9512D">
      <w:pPr>
        <w:spacing w:after="0" w:line="240" w:lineRule="auto"/>
        <w:ind w:leftChars="0" w:left="720" w:firstLineChars="0" w:hanging="720"/>
        <w:jc w:val="both"/>
        <w:rPr>
          <w:rFonts w:ascii="Times New Roman" w:hAnsi="Times New Roman" w:cs="Times New Roman"/>
          <w:noProof/>
          <w:sz w:val="24"/>
          <w:szCs w:val="21"/>
        </w:rPr>
      </w:pPr>
      <w:r w:rsidRPr="00DA7684">
        <w:rPr>
          <w:rFonts w:ascii="Times New Roman" w:hAnsi="Times New Roman" w:cs="Times New Roman"/>
          <w:noProof/>
          <w:sz w:val="24"/>
          <w:szCs w:val="21"/>
        </w:rPr>
        <w:t>Das, B. (1999). Development of a comprehensive industrial work design model. </w:t>
      </w:r>
      <w:r w:rsidRPr="00C7067D">
        <w:rPr>
          <w:rFonts w:ascii="Times New Roman" w:hAnsi="Times New Roman" w:cs="Times New Roman"/>
          <w:i/>
          <w:iCs/>
          <w:noProof/>
          <w:sz w:val="24"/>
          <w:szCs w:val="21"/>
        </w:rPr>
        <w:t>Human Factors and Ergonomics in Manufacturing &amp; Service Industries</w:t>
      </w:r>
      <w:r w:rsidRPr="00DA7684">
        <w:rPr>
          <w:rFonts w:ascii="Times New Roman" w:hAnsi="Times New Roman" w:cs="Times New Roman"/>
          <w:noProof/>
          <w:sz w:val="24"/>
          <w:szCs w:val="21"/>
        </w:rPr>
        <w:t>, </w:t>
      </w:r>
      <w:r w:rsidRPr="00C7067D">
        <w:rPr>
          <w:rFonts w:ascii="Times New Roman" w:hAnsi="Times New Roman" w:cs="Times New Roman"/>
          <w:i/>
          <w:iCs/>
          <w:noProof/>
          <w:sz w:val="24"/>
          <w:szCs w:val="21"/>
        </w:rPr>
        <w:t>9</w:t>
      </w:r>
      <w:r w:rsidRPr="00DA7684">
        <w:rPr>
          <w:rFonts w:ascii="Times New Roman" w:hAnsi="Times New Roman" w:cs="Times New Roman"/>
          <w:noProof/>
          <w:sz w:val="24"/>
          <w:szCs w:val="21"/>
        </w:rPr>
        <w:t>(4), 393-411.</w:t>
      </w:r>
    </w:p>
    <w:p w14:paraId="2BB1A352" w14:textId="62A30C01" w:rsidR="00F9512D" w:rsidRPr="00DA7684" w:rsidRDefault="00F9512D" w:rsidP="00F9512D">
      <w:pPr>
        <w:spacing w:after="0" w:line="240" w:lineRule="auto"/>
        <w:ind w:leftChars="0" w:left="720" w:firstLineChars="0" w:hanging="720"/>
        <w:jc w:val="both"/>
        <w:rPr>
          <w:rFonts w:ascii="Times New Roman" w:hAnsi="Times New Roman" w:cs="Times New Roman"/>
          <w:noProof/>
          <w:sz w:val="24"/>
          <w:szCs w:val="21"/>
        </w:rPr>
      </w:pPr>
      <w:r w:rsidRPr="00DA7684">
        <w:rPr>
          <w:rFonts w:ascii="Times New Roman" w:hAnsi="Times New Roman" w:cs="Times New Roman"/>
          <w:noProof/>
          <w:sz w:val="24"/>
          <w:szCs w:val="21"/>
        </w:rPr>
        <w:t xml:space="preserve">Davis, M. M., Aquilano, N. J., Balakrishnan, J. &amp; Chase, R. B. (2005). </w:t>
      </w:r>
      <w:r w:rsidRPr="00C7067D">
        <w:rPr>
          <w:rFonts w:ascii="Times New Roman" w:hAnsi="Times New Roman" w:cs="Times New Roman"/>
          <w:i/>
          <w:iCs/>
          <w:noProof/>
          <w:sz w:val="24"/>
          <w:szCs w:val="21"/>
        </w:rPr>
        <w:t>Fundamentals of operations management</w:t>
      </w:r>
      <w:r w:rsidR="00C7067D">
        <w:rPr>
          <w:rFonts w:ascii="Times New Roman" w:hAnsi="Times New Roman" w:cs="Times New Roman"/>
          <w:noProof/>
          <w:sz w:val="24"/>
          <w:szCs w:val="21"/>
        </w:rPr>
        <w:t>.</w:t>
      </w:r>
      <w:r w:rsidRPr="00DA7684">
        <w:rPr>
          <w:rFonts w:ascii="Times New Roman" w:hAnsi="Times New Roman" w:cs="Times New Roman"/>
          <w:noProof/>
          <w:sz w:val="24"/>
          <w:szCs w:val="21"/>
        </w:rPr>
        <w:t xml:space="preserve"> McGraw-Hill Ryerson.</w:t>
      </w:r>
    </w:p>
    <w:p w14:paraId="58D33E01" w14:textId="77777777" w:rsidR="00F9512D" w:rsidRPr="00DA7684" w:rsidRDefault="00F9512D" w:rsidP="00F9512D">
      <w:pPr>
        <w:spacing w:after="0" w:line="240" w:lineRule="auto"/>
        <w:ind w:leftChars="0" w:left="720" w:firstLineChars="0" w:hanging="720"/>
        <w:jc w:val="both"/>
        <w:rPr>
          <w:rFonts w:ascii="Times New Roman" w:hAnsi="Times New Roman" w:cs="Times New Roman"/>
          <w:noProof/>
          <w:sz w:val="24"/>
          <w:szCs w:val="21"/>
        </w:rPr>
      </w:pPr>
      <w:r w:rsidRPr="00DA7684">
        <w:rPr>
          <w:rFonts w:ascii="Times New Roman" w:hAnsi="Times New Roman" w:cs="Times New Roman"/>
          <w:noProof/>
          <w:sz w:val="24"/>
          <w:szCs w:val="21"/>
        </w:rPr>
        <w:t>Dawal, S. Z., Taha, Z., &amp; Ismail, Z. (2009). Effect of job organization on job satisfaction among shop floor employees in automotive industries in Malaysia. </w:t>
      </w:r>
      <w:r w:rsidRPr="000012A1">
        <w:rPr>
          <w:rFonts w:ascii="Times New Roman" w:hAnsi="Times New Roman" w:cs="Times New Roman"/>
          <w:i/>
          <w:noProof/>
          <w:sz w:val="24"/>
          <w:szCs w:val="21"/>
        </w:rPr>
        <w:t>International Journal of Industrial Ergonomics, 39</w:t>
      </w:r>
      <w:r w:rsidRPr="00DA7684">
        <w:rPr>
          <w:rFonts w:ascii="Times New Roman" w:hAnsi="Times New Roman" w:cs="Times New Roman"/>
          <w:noProof/>
          <w:sz w:val="24"/>
          <w:szCs w:val="21"/>
        </w:rPr>
        <w:t>(1), 1-6.</w:t>
      </w:r>
    </w:p>
    <w:p w14:paraId="3AFE9590" w14:textId="77777777" w:rsidR="00F9512D" w:rsidRPr="00DA7684" w:rsidRDefault="00F9512D" w:rsidP="00F9512D">
      <w:pPr>
        <w:spacing w:after="0" w:line="240" w:lineRule="auto"/>
        <w:ind w:leftChars="0" w:left="720" w:firstLineChars="0" w:hanging="720"/>
        <w:jc w:val="both"/>
        <w:rPr>
          <w:rFonts w:ascii="Times New Roman" w:hAnsi="Times New Roman" w:cs="Times New Roman"/>
          <w:noProof/>
          <w:sz w:val="24"/>
          <w:szCs w:val="21"/>
        </w:rPr>
      </w:pPr>
      <w:r w:rsidRPr="00DA7684">
        <w:rPr>
          <w:rFonts w:ascii="Times New Roman" w:hAnsi="Times New Roman" w:cs="Times New Roman"/>
          <w:noProof/>
          <w:sz w:val="24"/>
          <w:szCs w:val="21"/>
        </w:rPr>
        <w:t>Duarte, S., &amp; Cruz-Machado, V. (2017, July). Exploring linkages between lean and green supply chain and the industry 4.0. In International conference on management science and engineering management (pp. 1242-1252). Springer, Cham.</w:t>
      </w:r>
    </w:p>
    <w:p w14:paraId="53BC900D" w14:textId="77777777" w:rsidR="00F9512D" w:rsidRPr="00DA7684" w:rsidRDefault="00F9512D" w:rsidP="00F9512D">
      <w:pPr>
        <w:spacing w:after="0" w:line="240" w:lineRule="auto"/>
        <w:ind w:leftChars="0" w:left="720" w:firstLineChars="0" w:hanging="720"/>
        <w:jc w:val="both"/>
        <w:rPr>
          <w:rFonts w:ascii="Times New Roman" w:hAnsi="Times New Roman" w:cs="Times New Roman"/>
          <w:noProof/>
          <w:sz w:val="24"/>
          <w:szCs w:val="21"/>
        </w:rPr>
      </w:pPr>
      <w:r w:rsidRPr="00DA7684">
        <w:rPr>
          <w:rFonts w:ascii="Times New Roman" w:hAnsi="Times New Roman" w:cs="Times New Roman"/>
          <w:noProof/>
          <w:sz w:val="24"/>
          <w:szCs w:val="21"/>
        </w:rPr>
        <w:t>Fantini, P., Pinzone, M., &amp; Taisch, M. (2020). Placing the operator at the centre of Industry 4.0 design: Modelling and assessing human activities within cyber-physical systems. </w:t>
      </w:r>
      <w:r w:rsidRPr="00C7067D">
        <w:rPr>
          <w:rFonts w:ascii="Times New Roman" w:hAnsi="Times New Roman" w:cs="Times New Roman"/>
          <w:i/>
          <w:iCs/>
          <w:noProof/>
          <w:sz w:val="24"/>
          <w:szCs w:val="21"/>
        </w:rPr>
        <w:t>Computers &amp; Industrial Engineering</w:t>
      </w:r>
      <w:r w:rsidRPr="00DA7684">
        <w:rPr>
          <w:rFonts w:ascii="Times New Roman" w:hAnsi="Times New Roman" w:cs="Times New Roman"/>
          <w:noProof/>
          <w:sz w:val="24"/>
          <w:szCs w:val="21"/>
        </w:rPr>
        <w:t>, 139, 105058.</w:t>
      </w:r>
    </w:p>
    <w:p w14:paraId="03EF1B4B" w14:textId="03D2AE0C" w:rsidR="00F9512D" w:rsidRPr="00DA7684" w:rsidRDefault="00F9512D" w:rsidP="00F9512D">
      <w:pPr>
        <w:spacing w:after="0" w:line="240" w:lineRule="auto"/>
        <w:ind w:leftChars="0" w:left="720" w:firstLineChars="0" w:hanging="720"/>
        <w:jc w:val="both"/>
        <w:rPr>
          <w:rFonts w:ascii="Times New Roman" w:hAnsi="Times New Roman" w:cs="Times New Roman"/>
          <w:noProof/>
          <w:sz w:val="24"/>
          <w:szCs w:val="21"/>
        </w:rPr>
      </w:pPr>
      <w:r w:rsidRPr="00DA7684">
        <w:rPr>
          <w:rFonts w:ascii="Times New Roman" w:hAnsi="Times New Roman" w:cs="Times New Roman"/>
          <w:noProof/>
          <w:sz w:val="24"/>
          <w:szCs w:val="21"/>
        </w:rPr>
        <w:t xml:space="preserve">Field, A. P., &amp; Miles, J. (2009). </w:t>
      </w:r>
      <w:r w:rsidRPr="00701699">
        <w:rPr>
          <w:rFonts w:ascii="Times New Roman" w:hAnsi="Times New Roman" w:cs="Times New Roman"/>
          <w:i/>
          <w:iCs/>
          <w:noProof/>
          <w:sz w:val="24"/>
          <w:szCs w:val="21"/>
        </w:rPr>
        <w:t>Discovering statistics using SPSS:(and sex and drugs and rock'n'roll)</w:t>
      </w:r>
      <w:r w:rsidRPr="00DA7684">
        <w:rPr>
          <w:rFonts w:ascii="Times New Roman" w:hAnsi="Times New Roman" w:cs="Times New Roman"/>
          <w:noProof/>
          <w:sz w:val="24"/>
          <w:szCs w:val="21"/>
        </w:rPr>
        <w:t>.</w:t>
      </w:r>
      <w:r w:rsidR="00701699">
        <w:rPr>
          <w:rFonts w:ascii="Times New Roman" w:hAnsi="Times New Roman" w:cs="Times New Roman"/>
          <w:noProof/>
          <w:sz w:val="24"/>
          <w:szCs w:val="21"/>
        </w:rPr>
        <w:t xml:space="preserve"> Sage.</w:t>
      </w:r>
    </w:p>
    <w:p w14:paraId="06F6B430" w14:textId="2A9B296E" w:rsidR="00F9512D" w:rsidRPr="00DA7684" w:rsidRDefault="00F9512D" w:rsidP="00F9512D">
      <w:pPr>
        <w:spacing w:after="0" w:line="240" w:lineRule="auto"/>
        <w:ind w:leftChars="0" w:left="720" w:firstLineChars="0" w:hanging="720"/>
        <w:jc w:val="both"/>
        <w:rPr>
          <w:rFonts w:ascii="Times New Roman" w:hAnsi="Times New Roman" w:cs="Times New Roman"/>
          <w:noProof/>
          <w:sz w:val="24"/>
          <w:szCs w:val="21"/>
        </w:rPr>
      </w:pPr>
      <w:r w:rsidRPr="00DA7684">
        <w:rPr>
          <w:rFonts w:ascii="Times New Roman" w:hAnsi="Times New Roman" w:cs="Times New Roman"/>
          <w:noProof/>
          <w:sz w:val="24"/>
          <w:szCs w:val="21"/>
        </w:rPr>
        <w:t>Field, A. (2013). </w:t>
      </w:r>
      <w:r w:rsidRPr="00C7067D">
        <w:rPr>
          <w:rFonts w:ascii="Times New Roman" w:hAnsi="Times New Roman" w:cs="Times New Roman"/>
          <w:i/>
          <w:iCs/>
          <w:noProof/>
          <w:sz w:val="24"/>
          <w:szCs w:val="21"/>
        </w:rPr>
        <w:t>Discovering statistics using IBM SPSS statistics</w:t>
      </w:r>
      <w:r w:rsidRPr="00DA7684">
        <w:rPr>
          <w:rFonts w:ascii="Times New Roman" w:hAnsi="Times New Roman" w:cs="Times New Roman"/>
          <w:noProof/>
          <w:sz w:val="24"/>
          <w:szCs w:val="21"/>
        </w:rPr>
        <w:t xml:space="preserve">. </w:t>
      </w:r>
      <w:r w:rsidR="00C7067D">
        <w:rPr>
          <w:rFonts w:ascii="Times New Roman" w:hAnsi="Times New Roman" w:cs="Times New Roman"/>
          <w:noProof/>
          <w:sz w:val="24"/>
          <w:szCs w:val="21"/>
        </w:rPr>
        <w:t>S</w:t>
      </w:r>
      <w:r w:rsidRPr="00DA7684">
        <w:rPr>
          <w:rFonts w:ascii="Times New Roman" w:hAnsi="Times New Roman" w:cs="Times New Roman"/>
          <w:noProof/>
          <w:sz w:val="24"/>
          <w:szCs w:val="21"/>
        </w:rPr>
        <w:t>age.</w:t>
      </w:r>
    </w:p>
    <w:p w14:paraId="416B41CC" w14:textId="77777777" w:rsidR="00F9512D" w:rsidRPr="00DA7684" w:rsidRDefault="00F9512D" w:rsidP="00F9512D">
      <w:pPr>
        <w:spacing w:after="0" w:line="240" w:lineRule="auto"/>
        <w:ind w:leftChars="0" w:left="720" w:firstLineChars="0" w:hanging="720"/>
        <w:jc w:val="both"/>
        <w:rPr>
          <w:rFonts w:ascii="Times New Roman" w:hAnsi="Times New Roman" w:cs="Times New Roman"/>
          <w:noProof/>
          <w:sz w:val="24"/>
          <w:szCs w:val="21"/>
        </w:rPr>
      </w:pPr>
      <w:r w:rsidRPr="00DA7684">
        <w:rPr>
          <w:rFonts w:ascii="Times New Roman" w:hAnsi="Times New Roman" w:cs="Times New Roman"/>
          <w:noProof/>
          <w:sz w:val="24"/>
          <w:szCs w:val="21"/>
        </w:rPr>
        <w:lastRenderedPageBreak/>
        <w:t>Fletcher, S. R., Baines, T. S., &amp; Harrison, D. K. (2008). An investigation of production workers’ performance variations and the potential impact of attitudes. </w:t>
      </w:r>
      <w:r w:rsidRPr="00FE7238">
        <w:rPr>
          <w:rFonts w:ascii="Times New Roman" w:hAnsi="Times New Roman" w:cs="Times New Roman"/>
          <w:i/>
          <w:noProof/>
          <w:sz w:val="24"/>
          <w:szCs w:val="21"/>
        </w:rPr>
        <w:t>The International Journal of Advanced Manufacturing Technology, 35</w:t>
      </w:r>
      <w:r w:rsidRPr="00DA7684">
        <w:rPr>
          <w:rFonts w:ascii="Times New Roman" w:hAnsi="Times New Roman" w:cs="Times New Roman"/>
          <w:noProof/>
          <w:sz w:val="24"/>
          <w:szCs w:val="21"/>
        </w:rPr>
        <w:t>(11), 1113-1123.</w:t>
      </w:r>
      <w:r w:rsidRPr="00DA7684">
        <w:rPr>
          <w:rFonts w:ascii="Times New Roman" w:hAnsi="Times New Roman" w:cs="Times New Roman"/>
          <w:noProof/>
          <w:sz w:val="24"/>
          <w:szCs w:val="21"/>
        </w:rPr>
        <w:fldChar w:fldCharType="begin"/>
      </w:r>
      <w:r w:rsidRPr="00DA7684">
        <w:rPr>
          <w:rFonts w:ascii="Times New Roman" w:hAnsi="Times New Roman" w:cs="Times New Roman"/>
          <w:noProof/>
          <w:sz w:val="24"/>
          <w:szCs w:val="21"/>
        </w:rPr>
        <w:instrText xml:space="preserve"> ADDIN EN.REFLIST </w:instrText>
      </w:r>
      <w:r w:rsidRPr="00DA7684">
        <w:rPr>
          <w:rFonts w:ascii="Times New Roman" w:hAnsi="Times New Roman" w:cs="Times New Roman"/>
          <w:noProof/>
          <w:sz w:val="24"/>
          <w:szCs w:val="21"/>
        </w:rPr>
        <w:fldChar w:fldCharType="separate"/>
      </w:r>
      <w:bookmarkStart w:id="14" w:name="_ENREF_20"/>
    </w:p>
    <w:p w14:paraId="4AC7F6F7" w14:textId="52E6A3C6" w:rsidR="00F9512D" w:rsidRPr="00DA7684" w:rsidRDefault="00F9512D" w:rsidP="00F9512D">
      <w:pPr>
        <w:spacing w:after="0" w:line="240" w:lineRule="auto"/>
        <w:ind w:leftChars="0" w:left="720" w:firstLineChars="0" w:hanging="720"/>
        <w:jc w:val="both"/>
        <w:rPr>
          <w:rFonts w:ascii="Times New Roman" w:hAnsi="Times New Roman" w:cs="Times New Roman"/>
          <w:noProof/>
          <w:sz w:val="24"/>
          <w:szCs w:val="21"/>
        </w:rPr>
      </w:pPr>
      <w:r w:rsidRPr="00DA7684">
        <w:rPr>
          <w:rFonts w:ascii="Times New Roman" w:hAnsi="Times New Roman" w:cs="Times New Roman"/>
          <w:noProof/>
          <w:sz w:val="24"/>
          <w:szCs w:val="21"/>
        </w:rPr>
        <w:t>Hamid, R. A., Rahid, M. R., &amp; Ab Hamid, S. N. (2020). The effects of employee participation in creative-relevant process and creative self-efficacy on employee creativity. </w:t>
      </w:r>
      <w:r w:rsidRPr="00DA7684">
        <w:rPr>
          <w:rFonts w:ascii="Times New Roman" w:hAnsi="Times New Roman" w:cs="Times New Roman"/>
          <w:i/>
          <w:iCs/>
          <w:noProof/>
          <w:sz w:val="24"/>
          <w:szCs w:val="21"/>
        </w:rPr>
        <w:t>Geografia</w:t>
      </w:r>
      <w:r w:rsidR="00701699">
        <w:rPr>
          <w:rFonts w:ascii="Times New Roman" w:hAnsi="Times New Roman" w:cs="Times New Roman"/>
          <w:i/>
          <w:iCs/>
          <w:noProof/>
          <w:sz w:val="24"/>
          <w:szCs w:val="21"/>
        </w:rPr>
        <w:t>-Malaysian Journal of Society and Space</w:t>
      </w:r>
      <w:r w:rsidRPr="00DA7684">
        <w:rPr>
          <w:rFonts w:ascii="Times New Roman" w:hAnsi="Times New Roman" w:cs="Times New Roman"/>
          <w:noProof/>
          <w:sz w:val="24"/>
          <w:szCs w:val="21"/>
        </w:rPr>
        <w:t>, </w:t>
      </w:r>
      <w:r w:rsidRPr="00DA7684">
        <w:rPr>
          <w:rFonts w:ascii="Times New Roman" w:hAnsi="Times New Roman" w:cs="Times New Roman"/>
          <w:i/>
          <w:iCs/>
          <w:noProof/>
          <w:sz w:val="24"/>
          <w:szCs w:val="21"/>
        </w:rPr>
        <w:t>16</w:t>
      </w:r>
      <w:r w:rsidRPr="00DA7684">
        <w:rPr>
          <w:rFonts w:ascii="Times New Roman" w:hAnsi="Times New Roman" w:cs="Times New Roman"/>
          <w:noProof/>
          <w:sz w:val="24"/>
          <w:szCs w:val="21"/>
        </w:rPr>
        <w:t>(2)</w:t>
      </w:r>
      <w:r w:rsidR="00701699">
        <w:rPr>
          <w:rFonts w:ascii="Times New Roman" w:hAnsi="Times New Roman" w:cs="Times New Roman"/>
          <w:noProof/>
          <w:sz w:val="24"/>
          <w:szCs w:val="21"/>
        </w:rPr>
        <w:t>, 179-191</w:t>
      </w:r>
      <w:r w:rsidRPr="00DA7684">
        <w:rPr>
          <w:rFonts w:ascii="Times New Roman" w:hAnsi="Times New Roman" w:cs="Times New Roman"/>
          <w:noProof/>
          <w:sz w:val="24"/>
          <w:szCs w:val="21"/>
        </w:rPr>
        <w:t>.</w:t>
      </w:r>
    </w:p>
    <w:p w14:paraId="745A42FC" w14:textId="77777777" w:rsidR="00F9512D" w:rsidRPr="00DA7684" w:rsidRDefault="00F9512D" w:rsidP="00F9512D">
      <w:pPr>
        <w:spacing w:after="0" w:line="240" w:lineRule="auto"/>
        <w:ind w:leftChars="0" w:left="720" w:firstLineChars="0" w:hanging="720"/>
        <w:jc w:val="both"/>
        <w:rPr>
          <w:rFonts w:ascii="Times New Roman" w:hAnsi="Times New Roman" w:cs="Times New Roman"/>
          <w:noProof/>
          <w:sz w:val="24"/>
          <w:szCs w:val="21"/>
        </w:rPr>
      </w:pPr>
      <w:r w:rsidRPr="00DA7684">
        <w:rPr>
          <w:rFonts w:ascii="Times New Roman" w:hAnsi="Times New Roman" w:cs="Times New Roman"/>
          <w:noProof/>
          <w:sz w:val="24"/>
          <w:szCs w:val="21"/>
        </w:rPr>
        <w:t>Hommelhoff, S., Schröder, C., &amp; Niessen, C. (2020). The experience of personal growth in different career stages: An exploratory study. </w:t>
      </w:r>
      <w:r w:rsidRPr="00834CE3">
        <w:rPr>
          <w:rFonts w:ascii="Times New Roman" w:hAnsi="Times New Roman" w:cs="Times New Roman"/>
          <w:i/>
          <w:iCs/>
          <w:noProof/>
          <w:sz w:val="24"/>
          <w:szCs w:val="21"/>
        </w:rPr>
        <w:t>Organisationsberatung, Supervision, Coaching, 27</w:t>
      </w:r>
      <w:r w:rsidRPr="00DA7684">
        <w:rPr>
          <w:rFonts w:ascii="Times New Roman" w:hAnsi="Times New Roman" w:cs="Times New Roman"/>
          <w:noProof/>
          <w:sz w:val="24"/>
          <w:szCs w:val="21"/>
        </w:rPr>
        <w:t>(1), 5-19.</w:t>
      </w:r>
    </w:p>
    <w:p w14:paraId="45C8B4E8" w14:textId="0C385332" w:rsidR="00F9512D" w:rsidRPr="00DA7684" w:rsidRDefault="00F9512D" w:rsidP="00F9512D">
      <w:pPr>
        <w:spacing w:after="0" w:line="240" w:lineRule="auto"/>
        <w:ind w:leftChars="0" w:left="720" w:firstLineChars="0" w:hanging="720"/>
        <w:jc w:val="both"/>
        <w:rPr>
          <w:rFonts w:ascii="Times New Roman" w:hAnsi="Times New Roman" w:cs="Times New Roman"/>
          <w:noProof/>
          <w:sz w:val="24"/>
          <w:szCs w:val="21"/>
        </w:rPr>
      </w:pPr>
      <w:bookmarkStart w:id="15" w:name="_ENREF_21"/>
      <w:bookmarkEnd w:id="14"/>
      <w:r w:rsidRPr="00DA7684">
        <w:rPr>
          <w:rFonts w:ascii="Times New Roman" w:hAnsi="Times New Roman" w:cs="Times New Roman"/>
          <w:noProof/>
          <w:sz w:val="24"/>
          <w:szCs w:val="21"/>
        </w:rPr>
        <w:t>Kadir, B. A., Broberg, O., da Conceição Carolina, S., &amp; Jensen, N. G. (2019). A framework for designing work systems in industry 4.0. In Proceedings of the Design Society: International Conference on Engineering Design (Vol. 1, No. 1, pp. 2031-2040). Cambridge University Press.</w:t>
      </w:r>
    </w:p>
    <w:p w14:paraId="3FD10FC2" w14:textId="0C834EC5" w:rsidR="00F9512D" w:rsidRPr="00DA7684" w:rsidRDefault="00F9512D" w:rsidP="00F9512D">
      <w:pPr>
        <w:spacing w:after="0" w:line="240" w:lineRule="auto"/>
        <w:ind w:leftChars="0" w:left="720" w:firstLineChars="0" w:hanging="720"/>
        <w:jc w:val="both"/>
        <w:rPr>
          <w:rFonts w:ascii="Times New Roman" w:hAnsi="Times New Roman" w:cs="Times New Roman"/>
          <w:noProof/>
          <w:sz w:val="24"/>
          <w:szCs w:val="21"/>
        </w:rPr>
      </w:pPr>
      <w:r w:rsidRPr="00DA7684">
        <w:rPr>
          <w:rFonts w:ascii="Times New Roman" w:hAnsi="Times New Roman" w:cs="Times New Roman"/>
          <w:noProof/>
          <w:sz w:val="24"/>
          <w:szCs w:val="21"/>
        </w:rPr>
        <w:t xml:space="preserve">Linz, S. J. (2004). Motivating Russian workers: </w:t>
      </w:r>
      <w:r w:rsidR="00834CE3">
        <w:rPr>
          <w:rFonts w:ascii="Times New Roman" w:hAnsi="Times New Roman" w:cs="Times New Roman"/>
          <w:noProof/>
          <w:sz w:val="24"/>
          <w:szCs w:val="21"/>
        </w:rPr>
        <w:t>A</w:t>
      </w:r>
      <w:r w:rsidRPr="00DA7684">
        <w:rPr>
          <w:rFonts w:ascii="Times New Roman" w:hAnsi="Times New Roman" w:cs="Times New Roman"/>
          <w:noProof/>
          <w:sz w:val="24"/>
          <w:szCs w:val="21"/>
        </w:rPr>
        <w:t xml:space="preserve">nalysis of age and gender differences. The </w:t>
      </w:r>
      <w:r w:rsidRPr="00FE7238">
        <w:rPr>
          <w:rFonts w:ascii="Times New Roman" w:hAnsi="Times New Roman" w:cs="Times New Roman"/>
          <w:i/>
          <w:noProof/>
          <w:sz w:val="24"/>
          <w:szCs w:val="21"/>
        </w:rPr>
        <w:t>Journal of Socio-Economics, 33</w:t>
      </w:r>
      <w:r w:rsidRPr="00DA7684">
        <w:rPr>
          <w:rFonts w:ascii="Times New Roman" w:hAnsi="Times New Roman" w:cs="Times New Roman"/>
          <w:noProof/>
          <w:sz w:val="24"/>
          <w:szCs w:val="21"/>
        </w:rPr>
        <w:t>(3), 261-289.</w:t>
      </w:r>
    </w:p>
    <w:p w14:paraId="52565965" w14:textId="7C7382F8" w:rsidR="00F9512D" w:rsidRPr="00DA7684" w:rsidRDefault="00F9512D" w:rsidP="00F9512D">
      <w:pPr>
        <w:spacing w:after="0" w:line="240" w:lineRule="auto"/>
        <w:ind w:leftChars="0" w:left="720" w:firstLineChars="0" w:hanging="720"/>
        <w:jc w:val="both"/>
        <w:rPr>
          <w:rFonts w:ascii="Times New Roman" w:hAnsi="Times New Roman" w:cs="Times New Roman"/>
          <w:noProof/>
          <w:sz w:val="24"/>
          <w:szCs w:val="21"/>
        </w:rPr>
      </w:pPr>
      <w:r w:rsidRPr="00DA7684">
        <w:rPr>
          <w:rFonts w:ascii="Times New Roman" w:hAnsi="Times New Roman" w:cs="Times New Roman"/>
          <w:noProof/>
          <w:sz w:val="24"/>
          <w:szCs w:val="21"/>
        </w:rPr>
        <w:t>Malik, A. (2018). </w:t>
      </w:r>
      <w:r w:rsidRPr="00701699">
        <w:rPr>
          <w:rFonts w:ascii="Times New Roman" w:hAnsi="Times New Roman" w:cs="Times New Roman"/>
          <w:i/>
          <w:iCs/>
          <w:noProof/>
          <w:sz w:val="24"/>
          <w:szCs w:val="21"/>
        </w:rPr>
        <w:t>Strategic human resource management and employment relations</w:t>
      </w:r>
      <w:r w:rsidRPr="00DA7684">
        <w:rPr>
          <w:rFonts w:ascii="Times New Roman" w:hAnsi="Times New Roman" w:cs="Times New Roman"/>
          <w:noProof/>
          <w:sz w:val="24"/>
          <w:szCs w:val="21"/>
        </w:rPr>
        <w:t>. Springer Nature Singapore Pte Ltd.</w:t>
      </w:r>
    </w:p>
    <w:p w14:paraId="55B06250" w14:textId="6A7206C4" w:rsidR="00F9512D" w:rsidRPr="00DA7684" w:rsidRDefault="00F9512D" w:rsidP="00F9512D">
      <w:pPr>
        <w:spacing w:after="0" w:line="240" w:lineRule="auto"/>
        <w:ind w:leftChars="0" w:left="720" w:firstLineChars="0" w:hanging="720"/>
        <w:jc w:val="both"/>
        <w:rPr>
          <w:rFonts w:ascii="Times New Roman" w:hAnsi="Times New Roman" w:cs="Times New Roman"/>
          <w:noProof/>
          <w:sz w:val="24"/>
          <w:szCs w:val="21"/>
        </w:rPr>
      </w:pPr>
      <w:r w:rsidRPr="00DA7684">
        <w:rPr>
          <w:rFonts w:ascii="Times New Roman" w:hAnsi="Times New Roman" w:cs="Times New Roman"/>
          <w:noProof/>
          <w:sz w:val="24"/>
          <w:szCs w:val="21"/>
        </w:rPr>
        <w:t xml:space="preserve">Mital, A., &amp; Pennathur, A. (2004). Advanced technologies and humans in manufacturing workplaces: </w:t>
      </w:r>
      <w:r w:rsidR="00701699">
        <w:rPr>
          <w:rFonts w:ascii="Times New Roman" w:hAnsi="Times New Roman" w:cs="Times New Roman"/>
          <w:noProof/>
          <w:sz w:val="24"/>
          <w:szCs w:val="21"/>
        </w:rPr>
        <w:t>A</w:t>
      </w:r>
      <w:r w:rsidRPr="00DA7684">
        <w:rPr>
          <w:rFonts w:ascii="Times New Roman" w:hAnsi="Times New Roman" w:cs="Times New Roman"/>
          <w:noProof/>
          <w:sz w:val="24"/>
          <w:szCs w:val="21"/>
        </w:rPr>
        <w:t>n interdependent relationship. </w:t>
      </w:r>
      <w:r w:rsidRPr="00FE7238">
        <w:rPr>
          <w:rFonts w:ascii="Times New Roman" w:hAnsi="Times New Roman" w:cs="Times New Roman"/>
          <w:i/>
          <w:noProof/>
          <w:sz w:val="24"/>
          <w:szCs w:val="21"/>
        </w:rPr>
        <w:t>International journal of industrial ergonomics, 33</w:t>
      </w:r>
      <w:r w:rsidRPr="00DA7684">
        <w:rPr>
          <w:rFonts w:ascii="Times New Roman" w:hAnsi="Times New Roman" w:cs="Times New Roman"/>
          <w:noProof/>
          <w:sz w:val="24"/>
          <w:szCs w:val="21"/>
        </w:rPr>
        <w:t>(4), 295-313.</w:t>
      </w:r>
    </w:p>
    <w:p w14:paraId="6AB8831B" w14:textId="1BAD8C54" w:rsidR="00F9512D" w:rsidRPr="00DA7684" w:rsidRDefault="00F9512D" w:rsidP="00F9512D">
      <w:pPr>
        <w:spacing w:after="0" w:line="240" w:lineRule="auto"/>
        <w:ind w:leftChars="0" w:left="720" w:firstLineChars="0" w:hanging="720"/>
        <w:jc w:val="both"/>
        <w:rPr>
          <w:rFonts w:ascii="Times New Roman" w:hAnsi="Times New Roman" w:cs="Times New Roman"/>
          <w:noProof/>
          <w:sz w:val="24"/>
          <w:szCs w:val="21"/>
        </w:rPr>
      </w:pPr>
      <w:r w:rsidRPr="00DA7684">
        <w:rPr>
          <w:rFonts w:ascii="Times New Roman" w:hAnsi="Times New Roman" w:cs="Times New Roman"/>
          <w:noProof/>
          <w:sz w:val="24"/>
          <w:szCs w:val="21"/>
        </w:rPr>
        <w:t>Parker, S. K. (2017). Work design growth model: How work characteristics promote learning and development.</w:t>
      </w:r>
      <w:r w:rsidR="00701699" w:rsidRPr="00701699">
        <w:t xml:space="preserve"> </w:t>
      </w:r>
      <w:r w:rsidR="00701699" w:rsidRPr="00701699">
        <w:rPr>
          <w:rFonts w:ascii="Times New Roman" w:hAnsi="Times New Roman" w:cs="Times New Roman"/>
          <w:noProof/>
          <w:sz w:val="24"/>
          <w:szCs w:val="21"/>
        </w:rPr>
        <w:t xml:space="preserve">In J. E. Ellingson &amp; R. A. Noe (Eds.), </w:t>
      </w:r>
      <w:r w:rsidR="00701699" w:rsidRPr="00701699">
        <w:rPr>
          <w:rFonts w:ascii="Times New Roman" w:hAnsi="Times New Roman" w:cs="Times New Roman"/>
          <w:i/>
          <w:iCs/>
          <w:noProof/>
          <w:sz w:val="24"/>
          <w:szCs w:val="21"/>
        </w:rPr>
        <w:t>Autonomous learning in the workplac</w:t>
      </w:r>
      <w:r w:rsidR="00701699" w:rsidRPr="00701699">
        <w:rPr>
          <w:rFonts w:ascii="Times New Roman" w:hAnsi="Times New Roman" w:cs="Times New Roman"/>
          <w:noProof/>
          <w:sz w:val="24"/>
          <w:szCs w:val="21"/>
        </w:rPr>
        <w:t>e (pp. 137–161). Routledge/Taylor &amp; Francis Group. https://doi.org/10.4324/</w:t>
      </w:r>
      <w:r w:rsidR="00701699">
        <w:rPr>
          <w:rFonts w:ascii="Times New Roman" w:hAnsi="Times New Roman" w:cs="Times New Roman"/>
          <w:noProof/>
          <w:sz w:val="24"/>
          <w:szCs w:val="21"/>
        </w:rPr>
        <w:t xml:space="preserve"> </w:t>
      </w:r>
      <w:r w:rsidR="00701699" w:rsidRPr="00701699">
        <w:rPr>
          <w:rFonts w:ascii="Times New Roman" w:hAnsi="Times New Roman" w:cs="Times New Roman"/>
          <w:noProof/>
          <w:sz w:val="24"/>
          <w:szCs w:val="21"/>
        </w:rPr>
        <w:t>9781315674131-8</w:t>
      </w:r>
    </w:p>
    <w:p w14:paraId="438AA02A" w14:textId="77777777" w:rsidR="00F9512D" w:rsidRPr="00DA7684" w:rsidRDefault="00F9512D" w:rsidP="00F9512D">
      <w:pPr>
        <w:spacing w:after="0" w:line="240" w:lineRule="auto"/>
        <w:ind w:leftChars="0" w:left="720" w:firstLineChars="0" w:hanging="720"/>
        <w:jc w:val="both"/>
        <w:rPr>
          <w:rFonts w:ascii="Times New Roman" w:hAnsi="Times New Roman" w:cs="Times New Roman"/>
          <w:noProof/>
          <w:sz w:val="24"/>
          <w:szCs w:val="21"/>
        </w:rPr>
      </w:pPr>
      <w:r w:rsidRPr="00DA7684">
        <w:rPr>
          <w:rFonts w:ascii="Times New Roman" w:hAnsi="Times New Roman" w:cs="Times New Roman"/>
          <w:noProof/>
          <w:sz w:val="24"/>
          <w:szCs w:val="21"/>
        </w:rPr>
        <w:t>Parker, S. K., Morgeson, F. P., &amp; Johns, G. (2017). One hundred years of work design research: Looking back and looking forward. </w:t>
      </w:r>
      <w:r w:rsidRPr="00FE7238">
        <w:rPr>
          <w:rFonts w:ascii="Times New Roman" w:hAnsi="Times New Roman" w:cs="Times New Roman"/>
          <w:i/>
          <w:noProof/>
          <w:sz w:val="24"/>
          <w:szCs w:val="21"/>
        </w:rPr>
        <w:t>Journal of applied psychology, 10</w:t>
      </w:r>
      <w:r w:rsidRPr="00DA7684">
        <w:rPr>
          <w:rFonts w:ascii="Times New Roman" w:hAnsi="Times New Roman" w:cs="Times New Roman"/>
          <w:noProof/>
          <w:sz w:val="24"/>
          <w:szCs w:val="21"/>
        </w:rPr>
        <w:t>2(3), 403.</w:t>
      </w:r>
    </w:p>
    <w:p w14:paraId="382F40AD" w14:textId="77777777" w:rsidR="00F9512D" w:rsidRPr="00DA7684" w:rsidRDefault="00F9512D" w:rsidP="00F9512D">
      <w:pPr>
        <w:spacing w:after="0" w:line="240" w:lineRule="auto"/>
        <w:ind w:leftChars="0" w:left="720" w:firstLineChars="0" w:hanging="720"/>
        <w:jc w:val="both"/>
        <w:rPr>
          <w:rFonts w:ascii="Times New Roman" w:hAnsi="Times New Roman" w:cs="Times New Roman"/>
          <w:noProof/>
          <w:sz w:val="24"/>
          <w:szCs w:val="21"/>
        </w:rPr>
      </w:pPr>
      <w:r w:rsidRPr="00DA7684">
        <w:rPr>
          <w:rFonts w:ascii="Times New Roman" w:hAnsi="Times New Roman" w:cs="Times New Roman"/>
          <w:noProof/>
          <w:sz w:val="24"/>
          <w:szCs w:val="21"/>
        </w:rPr>
        <w:t>Parker, S. K., Van den Broeck, A., &amp; Holman, D. (2017). Work design influences: A synthesis of multilevel factors that affect the design of jobs. </w:t>
      </w:r>
      <w:r w:rsidRPr="00FE7238">
        <w:rPr>
          <w:rFonts w:ascii="Times New Roman" w:hAnsi="Times New Roman" w:cs="Times New Roman"/>
          <w:i/>
          <w:noProof/>
          <w:sz w:val="24"/>
          <w:szCs w:val="21"/>
        </w:rPr>
        <w:t>Academy of Management Annals, 11</w:t>
      </w:r>
      <w:r w:rsidRPr="00DA7684">
        <w:rPr>
          <w:rFonts w:ascii="Times New Roman" w:hAnsi="Times New Roman" w:cs="Times New Roman"/>
          <w:noProof/>
          <w:sz w:val="24"/>
          <w:szCs w:val="21"/>
        </w:rPr>
        <w:t>(1), 267-308.</w:t>
      </w:r>
    </w:p>
    <w:p w14:paraId="07D10963" w14:textId="77777777" w:rsidR="00F9512D" w:rsidRPr="00DA7684" w:rsidRDefault="00F9512D" w:rsidP="00F9512D">
      <w:pPr>
        <w:spacing w:after="0" w:line="240" w:lineRule="auto"/>
        <w:ind w:leftChars="0" w:left="720" w:firstLineChars="0" w:hanging="720"/>
        <w:jc w:val="both"/>
        <w:rPr>
          <w:rFonts w:ascii="Times New Roman" w:hAnsi="Times New Roman" w:cs="Times New Roman"/>
          <w:noProof/>
          <w:sz w:val="24"/>
          <w:szCs w:val="21"/>
        </w:rPr>
      </w:pPr>
      <w:r w:rsidRPr="00DA7684">
        <w:rPr>
          <w:rFonts w:ascii="Times New Roman" w:hAnsi="Times New Roman" w:cs="Times New Roman"/>
          <w:noProof/>
          <w:sz w:val="24"/>
          <w:szCs w:val="21"/>
        </w:rPr>
        <w:t xml:space="preserve">Paruzel, A., Bentler, D., Schlicher, K. D., Nettelstroth, W., &amp; Maier, G. W. (2019). </w:t>
      </w:r>
      <w:r w:rsidRPr="00701699">
        <w:rPr>
          <w:rFonts w:ascii="Times New Roman" w:hAnsi="Times New Roman" w:cs="Times New Roman"/>
          <w:i/>
          <w:iCs/>
          <w:noProof/>
          <w:sz w:val="24"/>
          <w:szCs w:val="21"/>
        </w:rPr>
        <w:t>Employees first, technology second</w:t>
      </w:r>
      <w:r w:rsidRPr="00DA7684">
        <w:rPr>
          <w:rFonts w:ascii="Times New Roman" w:hAnsi="Times New Roman" w:cs="Times New Roman"/>
          <w:noProof/>
          <w:sz w:val="24"/>
          <w:szCs w:val="21"/>
        </w:rPr>
        <w:t>. Zeitschrift für Arbeits-und Organisationspsychologie A&amp;O.</w:t>
      </w:r>
    </w:p>
    <w:p w14:paraId="7961DAF3" w14:textId="5F86A0F1" w:rsidR="00F9512D" w:rsidRPr="00DA7684" w:rsidRDefault="00F9512D" w:rsidP="00F9512D">
      <w:pPr>
        <w:spacing w:after="0" w:line="240" w:lineRule="auto"/>
        <w:ind w:leftChars="0" w:left="720" w:firstLineChars="0" w:hanging="720"/>
        <w:jc w:val="both"/>
        <w:rPr>
          <w:rFonts w:ascii="Times New Roman" w:hAnsi="Times New Roman" w:cs="Times New Roman"/>
          <w:noProof/>
          <w:sz w:val="24"/>
          <w:szCs w:val="21"/>
        </w:rPr>
      </w:pPr>
      <w:r w:rsidRPr="00DA7684">
        <w:rPr>
          <w:rFonts w:ascii="Times New Roman" w:hAnsi="Times New Roman" w:cs="Times New Roman"/>
          <w:noProof/>
          <w:sz w:val="24"/>
          <w:szCs w:val="21"/>
        </w:rPr>
        <w:t>Rahman, M. R. C. A., Ibrahim, I. A., &amp; Madinah, D. (2020). Are highly unionised industries socially responsible to their employees?. </w:t>
      </w:r>
      <w:r w:rsidRPr="00DA7684">
        <w:rPr>
          <w:rFonts w:ascii="Times New Roman" w:hAnsi="Times New Roman" w:cs="Times New Roman"/>
          <w:i/>
          <w:iCs/>
          <w:noProof/>
          <w:sz w:val="24"/>
          <w:szCs w:val="21"/>
        </w:rPr>
        <w:t>Geografia</w:t>
      </w:r>
      <w:r w:rsidR="0014372A">
        <w:rPr>
          <w:rFonts w:ascii="Times New Roman" w:hAnsi="Times New Roman" w:cs="Times New Roman"/>
          <w:i/>
          <w:iCs/>
          <w:noProof/>
          <w:sz w:val="24"/>
          <w:szCs w:val="21"/>
        </w:rPr>
        <w:t>-Malaysian Journal of Society and Space</w:t>
      </w:r>
      <w:r w:rsidRPr="00DA7684">
        <w:rPr>
          <w:rFonts w:ascii="Times New Roman" w:hAnsi="Times New Roman" w:cs="Times New Roman"/>
          <w:noProof/>
          <w:sz w:val="24"/>
          <w:szCs w:val="21"/>
        </w:rPr>
        <w:t>, </w:t>
      </w:r>
      <w:r w:rsidRPr="00DA7684">
        <w:rPr>
          <w:rFonts w:ascii="Times New Roman" w:hAnsi="Times New Roman" w:cs="Times New Roman"/>
          <w:i/>
          <w:iCs/>
          <w:noProof/>
          <w:sz w:val="24"/>
          <w:szCs w:val="21"/>
        </w:rPr>
        <w:t>16</w:t>
      </w:r>
      <w:r w:rsidRPr="00DA7684">
        <w:rPr>
          <w:rFonts w:ascii="Times New Roman" w:hAnsi="Times New Roman" w:cs="Times New Roman"/>
          <w:noProof/>
          <w:sz w:val="24"/>
          <w:szCs w:val="21"/>
        </w:rPr>
        <w:t>(2)</w:t>
      </w:r>
      <w:r w:rsidR="0014372A">
        <w:rPr>
          <w:rFonts w:ascii="Times New Roman" w:hAnsi="Times New Roman" w:cs="Times New Roman"/>
          <w:noProof/>
          <w:sz w:val="24"/>
          <w:szCs w:val="21"/>
        </w:rPr>
        <w:t>, 215-227</w:t>
      </w:r>
      <w:r w:rsidRPr="00DA7684">
        <w:rPr>
          <w:rFonts w:ascii="Times New Roman" w:hAnsi="Times New Roman" w:cs="Times New Roman"/>
          <w:noProof/>
          <w:sz w:val="24"/>
          <w:szCs w:val="21"/>
        </w:rPr>
        <w:t>.</w:t>
      </w:r>
    </w:p>
    <w:p w14:paraId="3A19A120" w14:textId="77777777" w:rsidR="00F9512D" w:rsidRPr="00DA7684" w:rsidRDefault="00F9512D" w:rsidP="00F9512D">
      <w:pPr>
        <w:spacing w:after="0" w:line="240" w:lineRule="auto"/>
        <w:ind w:leftChars="0" w:left="720" w:firstLineChars="0" w:hanging="720"/>
        <w:jc w:val="both"/>
        <w:rPr>
          <w:rFonts w:ascii="Times New Roman" w:hAnsi="Times New Roman" w:cs="Times New Roman"/>
          <w:noProof/>
          <w:sz w:val="24"/>
          <w:szCs w:val="21"/>
        </w:rPr>
      </w:pPr>
      <w:bookmarkStart w:id="16" w:name="_ENREF_32"/>
      <w:bookmarkEnd w:id="15"/>
      <w:r w:rsidRPr="00DA7684">
        <w:rPr>
          <w:rFonts w:ascii="Times New Roman" w:hAnsi="Times New Roman" w:cs="Times New Roman"/>
          <w:noProof/>
          <w:sz w:val="24"/>
          <w:szCs w:val="21"/>
        </w:rPr>
        <w:t>Sauter, S. L., Brightwell, W. S., Colligan, M. J., Hurrell, J. J., &amp; Katz, T. M. (2002). C</w:t>
      </w:r>
      <w:r w:rsidRPr="0014372A">
        <w:rPr>
          <w:rFonts w:ascii="Times New Roman" w:hAnsi="Times New Roman" w:cs="Times New Roman"/>
          <w:i/>
          <w:iCs/>
          <w:noProof/>
          <w:sz w:val="24"/>
          <w:szCs w:val="21"/>
        </w:rPr>
        <w:t>hanging organization of work and the safety and health of working people</w:t>
      </w:r>
      <w:r w:rsidRPr="00DA7684">
        <w:rPr>
          <w:rFonts w:ascii="Times New Roman" w:hAnsi="Times New Roman" w:cs="Times New Roman"/>
          <w:noProof/>
          <w:sz w:val="24"/>
          <w:szCs w:val="21"/>
        </w:rPr>
        <w:t>. Cincinnati: National Institute for Occupational Safety and Health.</w:t>
      </w:r>
    </w:p>
    <w:p w14:paraId="0447246B" w14:textId="77777777" w:rsidR="00F9512D" w:rsidRPr="00DA7684" w:rsidRDefault="00F9512D" w:rsidP="00F9512D">
      <w:pPr>
        <w:spacing w:after="0" w:line="240" w:lineRule="auto"/>
        <w:ind w:leftChars="0" w:left="720" w:firstLineChars="0" w:hanging="720"/>
        <w:jc w:val="both"/>
        <w:rPr>
          <w:rFonts w:ascii="Times New Roman" w:hAnsi="Times New Roman" w:cs="Times New Roman"/>
          <w:noProof/>
          <w:sz w:val="24"/>
          <w:szCs w:val="21"/>
        </w:rPr>
      </w:pPr>
      <w:r w:rsidRPr="00DA7684">
        <w:rPr>
          <w:rFonts w:ascii="Times New Roman" w:hAnsi="Times New Roman" w:cs="Times New Roman"/>
          <w:noProof/>
          <w:sz w:val="24"/>
          <w:szCs w:val="21"/>
        </w:rPr>
        <w:t>Seixas, A., Ferreira, T., Silva, M. V., &amp; Rodrigues, M. A. (2018). The impact of shift work on burnout syndrome, depression, anxiety and stress: A case study in the metalworking industry.</w:t>
      </w:r>
      <w:r w:rsidRPr="001D41F1">
        <w:rPr>
          <w:rFonts w:ascii="Times New Roman" w:hAnsi="Times New Roman" w:cs="Times New Roman"/>
          <w:i/>
          <w:noProof/>
          <w:sz w:val="24"/>
          <w:szCs w:val="21"/>
        </w:rPr>
        <w:t> International Journal of Occupational and Environmental Safety, 2</w:t>
      </w:r>
      <w:r w:rsidRPr="00DA7684">
        <w:rPr>
          <w:rFonts w:ascii="Times New Roman" w:hAnsi="Times New Roman" w:cs="Times New Roman"/>
          <w:noProof/>
          <w:sz w:val="24"/>
          <w:szCs w:val="21"/>
        </w:rPr>
        <w:t>(1), 1-8.</w:t>
      </w:r>
    </w:p>
    <w:p w14:paraId="384CBD8A" w14:textId="77777777" w:rsidR="00F9512D" w:rsidRPr="00DA7684" w:rsidRDefault="00F9512D" w:rsidP="00F9512D">
      <w:pPr>
        <w:spacing w:after="0" w:line="240" w:lineRule="auto"/>
        <w:ind w:leftChars="0" w:left="720" w:firstLineChars="0" w:hanging="720"/>
        <w:jc w:val="both"/>
        <w:rPr>
          <w:rFonts w:ascii="Times New Roman" w:hAnsi="Times New Roman" w:cs="Times New Roman"/>
          <w:noProof/>
          <w:sz w:val="24"/>
          <w:szCs w:val="21"/>
        </w:rPr>
      </w:pPr>
      <w:r w:rsidRPr="00DA7684">
        <w:rPr>
          <w:rFonts w:ascii="Times New Roman" w:hAnsi="Times New Roman" w:cs="Times New Roman"/>
          <w:noProof/>
          <w:sz w:val="24"/>
          <w:szCs w:val="21"/>
        </w:rPr>
        <w:t>Shantz, A., Alfes, K., Truss, C., &amp; Soane, E. (2013). The role of employee engagement in the relationship between job design and task performance, citizenship and deviant behaviours. </w:t>
      </w:r>
      <w:r w:rsidRPr="001D41F1">
        <w:rPr>
          <w:rFonts w:ascii="Times New Roman" w:hAnsi="Times New Roman" w:cs="Times New Roman"/>
          <w:i/>
          <w:noProof/>
          <w:sz w:val="24"/>
          <w:szCs w:val="21"/>
        </w:rPr>
        <w:t>The International Journal of Human Resource Management, 24</w:t>
      </w:r>
      <w:r w:rsidRPr="00DA7684">
        <w:rPr>
          <w:rFonts w:ascii="Times New Roman" w:hAnsi="Times New Roman" w:cs="Times New Roman"/>
          <w:noProof/>
          <w:sz w:val="24"/>
          <w:szCs w:val="21"/>
        </w:rPr>
        <w:t>(13), 2608-2627.</w:t>
      </w:r>
    </w:p>
    <w:p w14:paraId="73103876" w14:textId="77777777" w:rsidR="00F9512D" w:rsidRPr="00DA7684" w:rsidRDefault="00F9512D" w:rsidP="00F9512D">
      <w:pPr>
        <w:spacing w:after="0" w:line="240" w:lineRule="auto"/>
        <w:ind w:leftChars="0" w:left="720" w:firstLineChars="0" w:hanging="720"/>
        <w:jc w:val="both"/>
        <w:rPr>
          <w:rFonts w:ascii="Times New Roman" w:hAnsi="Times New Roman" w:cs="Times New Roman"/>
          <w:noProof/>
          <w:sz w:val="24"/>
          <w:szCs w:val="21"/>
        </w:rPr>
      </w:pPr>
      <w:r w:rsidRPr="00DA7684">
        <w:rPr>
          <w:rFonts w:ascii="Times New Roman" w:hAnsi="Times New Roman" w:cs="Times New Roman"/>
          <w:noProof/>
          <w:sz w:val="24"/>
          <w:szCs w:val="21"/>
        </w:rPr>
        <w:t>Taghavi, A., &amp; Woo, C. (2017). The role clarity framework to improve requirements gathering. </w:t>
      </w:r>
      <w:r w:rsidRPr="0014372A">
        <w:rPr>
          <w:rFonts w:ascii="Times New Roman" w:hAnsi="Times New Roman" w:cs="Times New Roman"/>
          <w:i/>
          <w:iCs/>
          <w:noProof/>
          <w:sz w:val="24"/>
          <w:szCs w:val="21"/>
        </w:rPr>
        <w:t>ACM Transactions on Management Information Systems (TMIS)</w:t>
      </w:r>
      <w:r w:rsidRPr="00DA7684">
        <w:rPr>
          <w:rFonts w:ascii="Times New Roman" w:hAnsi="Times New Roman" w:cs="Times New Roman"/>
          <w:noProof/>
          <w:sz w:val="24"/>
          <w:szCs w:val="21"/>
        </w:rPr>
        <w:t>, 8(2-3), 1-16.</w:t>
      </w:r>
    </w:p>
    <w:p w14:paraId="50530532" w14:textId="77777777" w:rsidR="00F9512D" w:rsidRPr="00DA7684" w:rsidRDefault="00F9512D" w:rsidP="00F9512D">
      <w:pPr>
        <w:spacing w:after="0" w:line="240" w:lineRule="auto"/>
        <w:ind w:leftChars="0" w:left="720" w:firstLineChars="0" w:hanging="720"/>
        <w:jc w:val="both"/>
        <w:rPr>
          <w:rFonts w:ascii="Times New Roman" w:hAnsi="Times New Roman" w:cs="Times New Roman"/>
          <w:noProof/>
          <w:sz w:val="24"/>
          <w:szCs w:val="21"/>
        </w:rPr>
      </w:pPr>
      <w:bookmarkStart w:id="17" w:name="_ENREF_36"/>
      <w:bookmarkEnd w:id="16"/>
      <w:r w:rsidRPr="00DA7684">
        <w:rPr>
          <w:rFonts w:ascii="Times New Roman" w:hAnsi="Times New Roman" w:cs="Times New Roman"/>
          <w:noProof/>
          <w:sz w:val="24"/>
          <w:szCs w:val="21"/>
        </w:rPr>
        <w:lastRenderedPageBreak/>
        <w:t xml:space="preserve">Taylor, F. W., (1911). </w:t>
      </w:r>
      <w:r w:rsidRPr="0014372A">
        <w:rPr>
          <w:rFonts w:ascii="Times New Roman" w:hAnsi="Times New Roman" w:cs="Times New Roman"/>
          <w:i/>
          <w:iCs/>
          <w:noProof/>
          <w:sz w:val="24"/>
          <w:szCs w:val="21"/>
        </w:rPr>
        <w:t>The principles of scientiﬁc management</w:t>
      </w:r>
      <w:r w:rsidRPr="00DA7684">
        <w:rPr>
          <w:rFonts w:ascii="Times New Roman" w:hAnsi="Times New Roman" w:cs="Times New Roman"/>
          <w:noProof/>
          <w:sz w:val="24"/>
          <w:szCs w:val="21"/>
        </w:rPr>
        <w:t>. New York, 202.</w:t>
      </w:r>
    </w:p>
    <w:p w14:paraId="1BFB3299" w14:textId="77777777" w:rsidR="00F9512D" w:rsidRPr="00DA7684" w:rsidRDefault="00F9512D" w:rsidP="00F9512D">
      <w:pPr>
        <w:spacing w:after="0" w:line="240" w:lineRule="auto"/>
        <w:ind w:leftChars="0" w:left="720" w:firstLineChars="0" w:hanging="720"/>
        <w:jc w:val="both"/>
        <w:rPr>
          <w:rFonts w:ascii="Times New Roman" w:hAnsi="Times New Roman" w:cs="Times New Roman"/>
          <w:noProof/>
          <w:sz w:val="24"/>
          <w:szCs w:val="21"/>
        </w:rPr>
      </w:pPr>
      <w:r w:rsidRPr="00DA7684">
        <w:rPr>
          <w:rFonts w:ascii="Times New Roman" w:hAnsi="Times New Roman" w:cs="Times New Roman"/>
          <w:noProof/>
          <w:sz w:val="24"/>
          <w:szCs w:val="21"/>
        </w:rPr>
        <w:t>Thatcher, A. (2013). Green ergonomics: definition and scope. </w:t>
      </w:r>
      <w:r w:rsidRPr="0014372A">
        <w:rPr>
          <w:rFonts w:ascii="Times New Roman" w:hAnsi="Times New Roman" w:cs="Times New Roman"/>
          <w:i/>
          <w:iCs/>
          <w:noProof/>
          <w:sz w:val="24"/>
          <w:szCs w:val="21"/>
        </w:rPr>
        <w:t>Ergonomics</w:t>
      </w:r>
      <w:r w:rsidRPr="00DA7684">
        <w:rPr>
          <w:rFonts w:ascii="Times New Roman" w:hAnsi="Times New Roman" w:cs="Times New Roman"/>
          <w:noProof/>
          <w:sz w:val="24"/>
          <w:szCs w:val="21"/>
        </w:rPr>
        <w:t>, </w:t>
      </w:r>
      <w:r w:rsidRPr="0014372A">
        <w:rPr>
          <w:rFonts w:ascii="Times New Roman" w:hAnsi="Times New Roman" w:cs="Times New Roman"/>
          <w:i/>
          <w:iCs/>
          <w:noProof/>
          <w:sz w:val="24"/>
          <w:szCs w:val="21"/>
        </w:rPr>
        <w:t>56</w:t>
      </w:r>
      <w:r w:rsidRPr="00DA7684">
        <w:rPr>
          <w:rFonts w:ascii="Times New Roman" w:hAnsi="Times New Roman" w:cs="Times New Roman"/>
          <w:noProof/>
          <w:sz w:val="24"/>
          <w:szCs w:val="21"/>
        </w:rPr>
        <w:t>(3), 389-398.</w:t>
      </w:r>
    </w:p>
    <w:p w14:paraId="0ED0CC7C" w14:textId="77777777" w:rsidR="00F9512D" w:rsidRPr="00DA7684" w:rsidRDefault="00F9512D" w:rsidP="00F9512D">
      <w:pPr>
        <w:spacing w:after="0" w:line="240" w:lineRule="auto"/>
        <w:ind w:leftChars="0" w:left="720" w:firstLineChars="0" w:hanging="720"/>
        <w:jc w:val="both"/>
        <w:rPr>
          <w:rFonts w:ascii="Times New Roman" w:hAnsi="Times New Roman" w:cs="Times New Roman"/>
          <w:noProof/>
          <w:sz w:val="24"/>
          <w:szCs w:val="21"/>
        </w:rPr>
      </w:pPr>
      <w:bookmarkStart w:id="18" w:name="_ENREF_40"/>
      <w:bookmarkEnd w:id="17"/>
      <w:r w:rsidRPr="00DA7684">
        <w:rPr>
          <w:rFonts w:ascii="Times New Roman" w:hAnsi="Times New Roman" w:cs="Times New Roman"/>
          <w:noProof/>
          <w:sz w:val="24"/>
          <w:szCs w:val="21"/>
        </w:rPr>
        <w:t>Torraco, R. J. (2005). Work design theory: A review and critique with implications for human resource development. </w:t>
      </w:r>
      <w:r w:rsidRPr="0014372A">
        <w:rPr>
          <w:rFonts w:ascii="Times New Roman" w:hAnsi="Times New Roman" w:cs="Times New Roman"/>
          <w:i/>
          <w:iCs/>
          <w:noProof/>
          <w:sz w:val="24"/>
          <w:szCs w:val="21"/>
        </w:rPr>
        <w:t>Human resource development quarterly</w:t>
      </w:r>
      <w:r w:rsidRPr="00DA7684">
        <w:rPr>
          <w:rFonts w:ascii="Times New Roman" w:hAnsi="Times New Roman" w:cs="Times New Roman"/>
          <w:noProof/>
          <w:sz w:val="24"/>
          <w:szCs w:val="21"/>
        </w:rPr>
        <w:t>, </w:t>
      </w:r>
      <w:r w:rsidRPr="0014372A">
        <w:rPr>
          <w:rFonts w:ascii="Times New Roman" w:hAnsi="Times New Roman" w:cs="Times New Roman"/>
          <w:i/>
          <w:iCs/>
          <w:noProof/>
          <w:sz w:val="24"/>
          <w:szCs w:val="21"/>
        </w:rPr>
        <w:t>16</w:t>
      </w:r>
      <w:r w:rsidRPr="00DA7684">
        <w:rPr>
          <w:rFonts w:ascii="Times New Roman" w:hAnsi="Times New Roman" w:cs="Times New Roman"/>
          <w:noProof/>
          <w:sz w:val="24"/>
          <w:szCs w:val="21"/>
        </w:rPr>
        <w:t>(1), 85-109.</w:t>
      </w:r>
    </w:p>
    <w:p w14:paraId="7B416DA9" w14:textId="77777777" w:rsidR="00F9512D" w:rsidRPr="00DA7684" w:rsidRDefault="00F9512D" w:rsidP="00F9512D">
      <w:pPr>
        <w:spacing w:after="0" w:line="240" w:lineRule="auto"/>
        <w:ind w:leftChars="0" w:left="720" w:firstLineChars="0" w:hanging="720"/>
        <w:jc w:val="both"/>
        <w:rPr>
          <w:rFonts w:ascii="Times New Roman" w:hAnsi="Times New Roman" w:cs="Times New Roman"/>
          <w:noProof/>
          <w:sz w:val="24"/>
          <w:szCs w:val="21"/>
        </w:rPr>
      </w:pPr>
      <w:r w:rsidRPr="00DA7684">
        <w:rPr>
          <w:rFonts w:ascii="Times New Roman" w:hAnsi="Times New Roman" w:cs="Times New Roman"/>
          <w:noProof/>
          <w:sz w:val="24"/>
          <w:szCs w:val="21"/>
        </w:rPr>
        <w:t>Velada, R., Caetano, A., Michel, J. W., Lyons, B. D., &amp; Kavanagh, M. J. (2007). The effects of training design, individual characteristics and work environment on transfer of training. </w:t>
      </w:r>
      <w:r w:rsidRPr="001D41F1">
        <w:rPr>
          <w:rFonts w:ascii="Times New Roman" w:hAnsi="Times New Roman" w:cs="Times New Roman"/>
          <w:i/>
          <w:noProof/>
          <w:sz w:val="24"/>
          <w:szCs w:val="21"/>
        </w:rPr>
        <w:t>International journal of training and development, 11</w:t>
      </w:r>
      <w:r w:rsidRPr="00DA7684">
        <w:rPr>
          <w:rFonts w:ascii="Times New Roman" w:hAnsi="Times New Roman" w:cs="Times New Roman"/>
          <w:noProof/>
          <w:sz w:val="24"/>
          <w:szCs w:val="21"/>
        </w:rPr>
        <w:t>(4), 282-294.</w:t>
      </w:r>
    </w:p>
    <w:p w14:paraId="1818EA94" w14:textId="77777777" w:rsidR="00F9512D" w:rsidRPr="00DA7684" w:rsidRDefault="00F9512D" w:rsidP="00F9512D">
      <w:pPr>
        <w:spacing w:after="0" w:line="240" w:lineRule="auto"/>
        <w:ind w:leftChars="0" w:left="720" w:firstLineChars="0" w:hanging="720"/>
        <w:jc w:val="both"/>
        <w:rPr>
          <w:rFonts w:ascii="Times New Roman" w:hAnsi="Times New Roman" w:cs="Times New Roman"/>
          <w:noProof/>
          <w:sz w:val="24"/>
          <w:szCs w:val="21"/>
        </w:rPr>
      </w:pPr>
      <w:bookmarkStart w:id="19" w:name="_ENREF_43"/>
      <w:bookmarkEnd w:id="18"/>
      <w:r w:rsidRPr="00DA7684">
        <w:rPr>
          <w:rFonts w:ascii="Times New Roman" w:hAnsi="Times New Roman" w:cs="Times New Roman"/>
          <w:noProof/>
          <w:sz w:val="24"/>
          <w:szCs w:val="21"/>
        </w:rPr>
        <w:t>Warr, T. D., Corbett, J. M., Clegg, C. W., Jackson, P. R., &amp; Martin, R. (1990). Advanced manufacturing technology and work design: Towards a theoretical framework. </w:t>
      </w:r>
      <w:r w:rsidRPr="001D41F1">
        <w:rPr>
          <w:rFonts w:ascii="Times New Roman" w:hAnsi="Times New Roman" w:cs="Times New Roman"/>
          <w:i/>
          <w:noProof/>
          <w:sz w:val="24"/>
          <w:szCs w:val="21"/>
        </w:rPr>
        <w:t>Journal of Organizational Behavior, 11</w:t>
      </w:r>
      <w:r w:rsidRPr="00DA7684">
        <w:rPr>
          <w:rFonts w:ascii="Times New Roman" w:hAnsi="Times New Roman" w:cs="Times New Roman"/>
          <w:noProof/>
          <w:sz w:val="24"/>
          <w:szCs w:val="21"/>
        </w:rPr>
        <w:t>(3), 201-219.</w:t>
      </w:r>
    </w:p>
    <w:p w14:paraId="0EEBDEC0" w14:textId="77777777" w:rsidR="00F9512D" w:rsidRPr="00DA7684" w:rsidRDefault="00F9512D" w:rsidP="00F9512D">
      <w:pPr>
        <w:spacing w:after="0" w:line="240" w:lineRule="auto"/>
        <w:ind w:leftChars="0" w:left="720" w:firstLineChars="0" w:hanging="720"/>
        <w:jc w:val="both"/>
        <w:rPr>
          <w:rFonts w:ascii="Times New Roman" w:hAnsi="Times New Roman" w:cs="Times New Roman"/>
          <w:noProof/>
          <w:sz w:val="24"/>
          <w:szCs w:val="21"/>
        </w:rPr>
      </w:pPr>
      <w:r w:rsidRPr="00DA7684">
        <w:rPr>
          <w:rFonts w:ascii="Times New Roman" w:hAnsi="Times New Roman" w:cs="Times New Roman"/>
          <w:noProof/>
          <w:sz w:val="24"/>
          <w:szCs w:val="21"/>
        </w:rPr>
        <w:t xml:space="preserve">Warr, P., Schaie, K. &amp; Schooler, C. (1998). </w:t>
      </w:r>
      <w:r w:rsidRPr="0014372A">
        <w:rPr>
          <w:rFonts w:ascii="Times New Roman" w:hAnsi="Times New Roman" w:cs="Times New Roman"/>
          <w:i/>
          <w:iCs/>
          <w:noProof/>
          <w:sz w:val="24"/>
          <w:szCs w:val="21"/>
        </w:rPr>
        <w:t>Impact of work on older adults</w:t>
      </w:r>
      <w:r w:rsidRPr="00DA7684">
        <w:rPr>
          <w:rFonts w:ascii="Times New Roman" w:hAnsi="Times New Roman" w:cs="Times New Roman"/>
          <w:noProof/>
          <w:sz w:val="24"/>
          <w:szCs w:val="21"/>
        </w:rPr>
        <w:t>. New York: Springer.</w:t>
      </w:r>
    </w:p>
    <w:p w14:paraId="09CD1AF5" w14:textId="0927E9AE" w:rsidR="00F9512D" w:rsidRPr="00DA7684" w:rsidRDefault="00F9512D" w:rsidP="00F9512D">
      <w:pPr>
        <w:spacing w:after="0" w:line="240" w:lineRule="auto"/>
        <w:ind w:leftChars="0" w:left="720" w:firstLineChars="0" w:hanging="720"/>
        <w:jc w:val="both"/>
        <w:rPr>
          <w:rFonts w:ascii="Times New Roman" w:hAnsi="Times New Roman" w:cs="Times New Roman"/>
          <w:noProof/>
          <w:sz w:val="24"/>
          <w:szCs w:val="21"/>
        </w:rPr>
      </w:pPr>
      <w:r w:rsidRPr="00DA7684">
        <w:rPr>
          <w:rFonts w:ascii="Times New Roman" w:hAnsi="Times New Roman" w:cs="Times New Roman"/>
          <w:noProof/>
          <w:sz w:val="24"/>
          <w:szCs w:val="21"/>
        </w:rPr>
        <w:t>Waschull, S., Bokhorst, J. A., &amp; Wortmann, J. C. (2017). Impact of technology on work: Technical functionalities that give rise to new job designs in industry 4.0. In </w:t>
      </w:r>
      <w:r w:rsidRPr="00DA7684">
        <w:rPr>
          <w:rFonts w:ascii="Times New Roman" w:hAnsi="Times New Roman" w:cs="Times New Roman"/>
          <w:i/>
          <w:iCs/>
          <w:noProof/>
          <w:sz w:val="24"/>
          <w:szCs w:val="21"/>
        </w:rPr>
        <w:t xml:space="preserve">IFIP </w:t>
      </w:r>
      <w:r w:rsidRPr="001D41F1">
        <w:rPr>
          <w:rFonts w:ascii="Times New Roman" w:hAnsi="Times New Roman" w:cs="Times New Roman"/>
          <w:iCs/>
          <w:noProof/>
          <w:sz w:val="24"/>
          <w:szCs w:val="21"/>
        </w:rPr>
        <w:t>International Conference on Advances in Production Management Systems</w:t>
      </w:r>
      <w:r w:rsidRPr="001D41F1">
        <w:rPr>
          <w:rFonts w:ascii="Times New Roman" w:hAnsi="Times New Roman" w:cs="Times New Roman"/>
          <w:noProof/>
          <w:sz w:val="24"/>
          <w:szCs w:val="21"/>
        </w:rPr>
        <w:t> </w:t>
      </w:r>
      <w:r w:rsidRPr="00DA7684">
        <w:rPr>
          <w:rFonts w:ascii="Times New Roman" w:hAnsi="Times New Roman" w:cs="Times New Roman"/>
          <w:noProof/>
          <w:sz w:val="24"/>
          <w:szCs w:val="21"/>
        </w:rPr>
        <w:t>(pp. 274-281). Springer, Cham.</w:t>
      </w:r>
    </w:p>
    <w:p w14:paraId="1C8FED1E" w14:textId="7525A247" w:rsidR="00F9512D" w:rsidRPr="00DA7684" w:rsidRDefault="00F9512D" w:rsidP="00F9512D">
      <w:pPr>
        <w:spacing w:after="0" w:line="240" w:lineRule="auto"/>
        <w:ind w:leftChars="0" w:left="720" w:firstLineChars="0" w:hanging="720"/>
        <w:jc w:val="both"/>
        <w:rPr>
          <w:rFonts w:ascii="Times New Roman" w:hAnsi="Times New Roman" w:cs="Times New Roman"/>
          <w:noProof/>
          <w:sz w:val="24"/>
          <w:szCs w:val="21"/>
        </w:rPr>
      </w:pPr>
      <w:r w:rsidRPr="00DA7684">
        <w:rPr>
          <w:rFonts w:ascii="Times New Roman" w:hAnsi="Times New Roman" w:cs="Times New Roman"/>
          <w:noProof/>
          <w:sz w:val="24"/>
          <w:szCs w:val="21"/>
        </w:rPr>
        <w:t>Waschull, S., Bokhorst, J. A., Molleman, E., &amp; Wortmann, J. C. (2020). Work design in future industrial production: Transforming towards cyber-physical systems.</w:t>
      </w:r>
      <w:r w:rsidR="00904F01">
        <w:rPr>
          <w:rFonts w:ascii="Times New Roman" w:hAnsi="Times New Roman" w:cs="Times New Roman"/>
          <w:noProof/>
          <w:sz w:val="24"/>
          <w:szCs w:val="21"/>
        </w:rPr>
        <w:t xml:space="preserve"> </w:t>
      </w:r>
      <w:r w:rsidRPr="00904F01">
        <w:rPr>
          <w:rFonts w:ascii="Times New Roman" w:hAnsi="Times New Roman" w:cs="Times New Roman"/>
          <w:i/>
          <w:iCs/>
          <w:noProof/>
          <w:sz w:val="24"/>
          <w:szCs w:val="21"/>
        </w:rPr>
        <w:t>Computers &amp; industrial engineering</w:t>
      </w:r>
      <w:r w:rsidRPr="00DA7684">
        <w:rPr>
          <w:rFonts w:ascii="Times New Roman" w:hAnsi="Times New Roman" w:cs="Times New Roman"/>
          <w:noProof/>
          <w:sz w:val="24"/>
          <w:szCs w:val="21"/>
        </w:rPr>
        <w:t>, 139, 105679.</w:t>
      </w:r>
      <w:bookmarkStart w:id="20" w:name="_ENREF_51"/>
      <w:bookmarkEnd w:id="19"/>
    </w:p>
    <w:p w14:paraId="58884FA5" w14:textId="77777777" w:rsidR="00F9512D" w:rsidRPr="00DA7684" w:rsidRDefault="00F9512D" w:rsidP="00F9512D">
      <w:pPr>
        <w:spacing w:after="0" w:line="240" w:lineRule="auto"/>
        <w:ind w:leftChars="0" w:left="720" w:firstLineChars="0" w:hanging="720"/>
        <w:jc w:val="both"/>
        <w:rPr>
          <w:rFonts w:ascii="Times New Roman" w:hAnsi="Times New Roman" w:cs="Times New Roman"/>
          <w:noProof/>
          <w:sz w:val="24"/>
          <w:szCs w:val="21"/>
        </w:rPr>
      </w:pPr>
      <w:r w:rsidRPr="00DA7684">
        <w:rPr>
          <w:rFonts w:ascii="Times New Roman" w:hAnsi="Times New Roman" w:cs="Times New Roman"/>
          <w:noProof/>
          <w:sz w:val="24"/>
          <w:szCs w:val="21"/>
        </w:rPr>
        <w:t>Wolf, M., Kleindienst, M., Ramsauer, C., Zierler, C., &amp; Winter, E. (2018). Current and future industrial challenges: demographic change and measures for elderly workers in industry 4.0. </w:t>
      </w:r>
      <w:r w:rsidRPr="00DA7684">
        <w:rPr>
          <w:rFonts w:ascii="Times New Roman" w:hAnsi="Times New Roman" w:cs="Times New Roman"/>
          <w:i/>
          <w:iCs/>
          <w:noProof/>
          <w:sz w:val="24"/>
          <w:szCs w:val="21"/>
        </w:rPr>
        <w:t>Annals of the Faculty of Engineering Hunedoara</w:t>
      </w:r>
      <w:r w:rsidRPr="00DA7684">
        <w:rPr>
          <w:rFonts w:ascii="Times New Roman" w:hAnsi="Times New Roman" w:cs="Times New Roman"/>
          <w:noProof/>
          <w:sz w:val="24"/>
          <w:szCs w:val="21"/>
        </w:rPr>
        <w:t>, </w:t>
      </w:r>
      <w:r w:rsidRPr="00DA7684">
        <w:rPr>
          <w:rFonts w:ascii="Times New Roman" w:hAnsi="Times New Roman" w:cs="Times New Roman"/>
          <w:i/>
          <w:iCs/>
          <w:noProof/>
          <w:sz w:val="24"/>
          <w:szCs w:val="21"/>
        </w:rPr>
        <w:t>16</w:t>
      </w:r>
      <w:r w:rsidRPr="00DA7684">
        <w:rPr>
          <w:rFonts w:ascii="Times New Roman" w:hAnsi="Times New Roman" w:cs="Times New Roman"/>
          <w:noProof/>
          <w:sz w:val="24"/>
          <w:szCs w:val="21"/>
        </w:rPr>
        <w:t>(1), 67-76.</w:t>
      </w:r>
    </w:p>
    <w:p w14:paraId="00644C2E" w14:textId="77777777" w:rsidR="00F9512D" w:rsidRPr="00D77061" w:rsidRDefault="00F9512D" w:rsidP="00F9512D">
      <w:pPr>
        <w:spacing w:after="0" w:line="240" w:lineRule="auto"/>
        <w:ind w:leftChars="0" w:left="720" w:firstLineChars="0" w:hanging="720"/>
        <w:jc w:val="both"/>
        <w:rPr>
          <w:rFonts w:ascii="Times New Roman" w:hAnsi="Times New Roman"/>
          <w:noProof/>
          <w:sz w:val="20"/>
          <w:szCs w:val="21"/>
        </w:rPr>
      </w:pPr>
      <w:r w:rsidRPr="00DA7684">
        <w:rPr>
          <w:rFonts w:ascii="Times New Roman" w:hAnsi="Times New Roman" w:cs="Times New Roman"/>
          <w:noProof/>
          <w:sz w:val="24"/>
          <w:szCs w:val="21"/>
        </w:rPr>
        <w:t>Zacher, H., &amp; Schmitt, A. (2016). Work characteristics and occupational well-being: the role of age. </w:t>
      </w:r>
      <w:r w:rsidRPr="00904F01">
        <w:rPr>
          <w:rFonts w:ascii="Times New Roman" w:hAnsi="Times New Roman" w:cs="Times New Roman"/>
          <w:i/>
          <w:iCs/>
          <w:noProof/>
          <w:sz w:val="24"/>
          <w:szCs w:val="21"/>
        </w:rPr>
        <w:t>Frontiers in psychology</w:t>
      </w:r>
      <w:r w:rsidRPr="00DA7684">
        <w:rPr>
          <w:rFonts w:ascii="Times New Roman" w:hAnsi="Times New Roman" w:cs="Times New Roman"/>
          <w:noProof/>
          <w:sz w:val="24"/>
          <w:szCs w:val="21"/>
        </w:rPr>
        <w:t>, 7, 1411.</w:t>
      </w:r>
      <w:bookmarkEnd w:id="20"/>
      <w:r w:rsidRPr="00DA7684">
        <w:rPr>
          <w:rFonts w:ascii="Times New Roman" w:hAnsi="Times New Roman" w:cs="Times New Roman"/>
          <w:noProof/>
          <w:sz w:val="24"/>
          <w:szCs w:val="21"/>
        </w:rPr>
        <w:fldChar w:fldCharType="end"/>
      </w:r>
    </w:p>
    <w:p w14:paraId="455295A8" w14:textId="77777777" w:rsidR="00C54666" w:rsidRDefault="00C54666">
      <w:pPr>
        <w:spacing w:after="0" w:line="240" w:lineRule="auto"/>
        <w:ind w:left="0" w:hanging="2"/>
        <w:rPr>
          <w:rFonts w:ascii="Times New Roman" w:eastAsia="Times New Roman" w:hAnsi="Times New Roman" w:cs="Times New Roman"/>
          <w:sz w:val="24"/>
          <w:szCs w:val="24"/>
        </w:rPr>
      </w:pPr>
    </w:p>
    <w:sectPr w:rsidR="00C54666" w:rsidSect="001E7C22">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5ED75" w14:textId="77777777" w:rsidR="00273BFB" w:rsidRDefault="00273BFB">
      <w:pPr>
        <w:spacing w:after="0" w:line="240" w:lineRule="auto"/>
        <w:ind w:left="0" w:hanging="2"/>
      </w:pPr>
      <w:r>
        <w:separator/>
      </w:r>
    </w:p>
  </w:endnote>
  <w:endnote w:type="continuationSeparator" w:id="0">
    <w:p w14:paraId="57024BF2" w14:textId="77777777" w:rsidR="00273BFB" w:rsidRDefault="00273BF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41419" w14:textId="77777777" w:rsidR="0032712B" w:rsidRDefault="0032712B">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7F715" w14:textId="77777777" w:rsidR="0032712B" w:rsidRDefault="0032712B">
    <w:pPr>
      <w:pStyle w:val="Footer"/>
      <w:ind w:left="0" w:hanging="2"/>
    </w:pPr>
  </w:p>
  <w:p w14:paraId="1DFEB993" w14:textId="77777777" w:rsidR="0032712B" w:rsidRDefault="0032712B">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AE87E" w14:textId="77777777" w:rsidR="0032712B" w:rsidRDefault="0032712B">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5578D" w14:textId="77777777" w:rsidR="00273BFB" w:rsidRDefault="00273BFB">
      <w:pPr>
        <w:spacing w:after="0" w:line="240" w:lineRule="auto"/>
        <w:ind w:left="0" w:hanging="2"/>
      </w:pPr>
      <w:r>
        <w:separator/>
      </w:r>
    </w:p>
  </w:footnote>
  <w:footnote w:type="continuationSeparator" w:id="0">
    <w:p w14:paraId="57DC88F0" w14:textId="77777777" w:rsidR="00273BFB" w:rsidRDefault="00273BF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0ADEF" w14:textId="77777777" w:rsidR="0032712B" w:rsidRDefault="0032712B">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0EA07" w14:textId="65096EC6" w:rsidR="001E7C22" w:rsidRPr="001E7C22" w:rsidRDefault="001E7C22" w:rsidP="001E7C22">
    <w:pPr>
      <w:tabs>
        <w:tab w:val="left" w:pos="720"/>
        <w:tab w:val="center" w:pos="4680"/>
        <w:tab w:val="right" w:pos="9360"/>
      </w:tabs>
      <w:spacing w:after="0" w:line="240" w:lineRule="auto"/>
      <w:ind w:left="0" w:hanging="2"/>
      <w:jc w:val="both"/>
      <w:rPr>
        <w:rFonts w:ascii="Times New Roman" w:eastAsia="Times New Roman" w:hAnsi="Times New Roman" w:cs="Times New Roman"/>
        <w:sz w:val="18"/>
        <w:szCs w:val="18"/>
      </w:rPr>
    </w:pPr>
    <w:r w:rsidRPr="001E7C22">
      <w:rPr>
        <w:rFonts w:ascii="Times New Roman" w:eastAsia="Times New Roman" w:hAnsi="Times New Roman" w:cs="Times New Roman"/>
        <w:sz w:val="18"/>
        <w:szCs w:val="18"/>
      </w:rPr>
      <w:t>GEOGRAFIA Online</w:t>
    </w:r>
    <w:r w:rsidRPr="001E7C22">
      <w:rPr>
        <w:rFonts w:ascii="Times New Roman" w:eastAsia="Times New Roman" w:hAnsi="Times New Roman" w:cs="Times New Roman"/>
        <w:sz w:val="18"/>
        <w:szCs w:val="18"/>
        <w:vertAlign w:val="superscript"/>
      </w:rPr>
      <w:t>TM</w:t>
    </w:r>
    <w:r w:rsidRPr="001E7C22">
      <w:rPr>
        <w:rFonts w:ascii="Times New Roman" w:eastAsia="Times New Roman" w:hAnsi="Times New Roman" w:cs="Times New Roman"/>
        <w:sz w:val="18"/>
        <w:szCs w:val="18"/>
      </w:rPr>
      <w:t xml:space="preserve"> Malaysian Journal of Society and Space</w:t>
    </w:r>
    <w:r w:rsidRPr="001E7C22">
      <w:rPr>
        <w:rFonts w:ascii="Times New Roman" w:eastAsia="Times New Roman" w:hAnsi="Times New Roman" w:cs="Times New Roman"/>
        <w:b/>
        <w:sz w:val="18"/>
        <w:szCs w:val="18"/>
      </w:rPr>
      <w:t xml:space="preserve"> </w:t>
    </w:r>
    <w:r w:rsidRPr="001E7C22">
      <w:rPr>
        <w:rFonts w:ascii="Times New Roman" w:eastAsia="Times New Roman" w:hAnsi="Times New Roman" w:cs="Times New Roman"/>
        <w:sz w:val="18"/>
        <w:szCs w:val="18"/>
      </w:rPr>
      <w:t>8 issue</w:t>
    </w:r>
    <w:r w:rsidRPr="001E7C22">
      <w:rPr>
        <w:rFonts w:ascii="Times New Roman" w:eastAsia="Times New Roman" w:hAnsi="Times New Roman" w:cs="Times New Roman"/>
        <w:b/>
        <w:sz w:val="18"/>
        <w:szCs w:val="18"/>
      </w:rPr>
      <w:t xml:space="preserve"> </w:t>
    </w:r>
    <w:r w:rsidRPr="001E7C22">
      <w:rPr>
        <w:rFonts w:ascii="Times New Roman" w:eastAsia="Times New Roman" w:hAnsi="Times New Roman" w:cs="Times New Roman"/>
        <w:sz w:val="18"/>
        <w:szCs w:val="18"/>
      </w:rPr>
      <w:t>3</w:t>
    </w:r>
    <w:r w:rsidRPr="001E7C22">
      <w:rPr>
        <w:rFonts w:ascii="Times New Roman" w:eastAsia="Times New Roman" w:hAnsi="Times New Roman" w:cs="Times New Roman"/>
        <w:b/>
        <w:sz w:val="18"/>
        <w:szCs w:val="18"/>
      </w:rPr>
      <w:t xml:space="preserve"> </w:t>
    </w:r>
    <w:r w:rsidRPr="001E7C22">
      <w:rPr>
        <w:rFonts w:ascii="Times New Roman" w:eastAsia="Times New Roman" w:hAnsi="Times New Roman" w:cs="Times New Roman"/>
        <w:sz w:val="18"/>
        <w:szCs w:val="18"/>
      </w:rPr>
      <w:t>(1-</w:t>
    </w:r>
    <w:r w:rsidR="0058020B">
      <w:rPr>
        <w:rFonts w:ascii="Times New Roman" w:eastAsia="Times New Roman" w:hAnsi="Times New Roman" w:cs="Times New Roman"/>
        <w:sz w:val="18"/>
        <w:szCs w:val="18"/>
      </w:rPr>
      <w:t>22</w:t>
    </w:r>
    <w:r w:rsidRPr="001E7C22">
      <w:rPr>
        <w:rFonts w:ascii="Times New Roman" w:eastAsia="Times New Roman" w:hAnsi="Times New Roman" w:cs="Times New Roman"/>
        <w:sz w:val="18"/>
        <w:szCs w:val="18"/>
      </w:rPr>
      <w:t>)</w:t>
    </w:r>
    <w:r w:rsidRPr="001E7C22">
      <w:rPr>
        <w:rFonts w:ascii="Times New Roman" w:eastAsia="Times New Roman" w:hAnsi="Times New Roman" w:cs="Times New Roman"/>
        <w:sz w:val="18"/>
        <w:szCs w:val="18"/>
      </w:rPr>
      <w:tab/>
    </w:r>
  </w:p>
  <w:p w14:paraId="5F769F7B" w14:textId="7AFFA1EF" w:rsidR="001E7C22" w:rsidRPr="001E7C22" w:rsidRDefault="001E7C22" w:rsidP="001E7C22">
    <w:pPr>
      <w:pStyle w:val="Header"/>
      <w:ind w:left="0" w:hanging="2"/>
      <w:rPr>
        <w:rFonts w:ascii="Times New Roman" w:hAnsi="Times New Roman" w:cs="Times New Roman"/>
        <w:sz w:val="18"/>
        <w:szCs w:val="18"/>
      </w:rPr>
    </w:pPr>
    <w:r w:rsidRPr="001E7C22">
      <w:rPr>
        <w:rFonts w:ascii="Times New Roman" w:eastAsia="Times New Roman" w:hAnsi="Times New Roman" w:cs="Times New Roman"/>
        <w:sz w:val="18"/>
        <w:szCs w:val="18"/>
      </w:rPr>
      <w:t xml:space="preserve">© 2022, e-ISSN 2682-7727  </w:t>
    </w:r>
    <w:hyperlink r:id="rId1" w:history="1">
      <w:r w:rsidRPr="00B067F9">
        <w:rPr>
          <w:rStyle w:val="Hyperlink"/>
          <w:rFonts w:ascii="Times New Roman" w:hAnsi="Times New Roman" w:cs="Times New Roman"/>
          <w:color w:val="auto"/>
          <w:sz w:val="18"/>
          <w:szCs w:val="18"/>
          <w:u w:val="none"/>
          <w:lang w:eastAsia="en-MY"/>
        </w:rPr>
        <w:t>https://doi.org/10.17576/geo-2022-1803-01</w:t>
      </w:r>
    </w:hyperlink>
    <w:sdt>
      <w:sdtPr>
        <w:rPr>
          <w:rFonts w:ascii="Times New Roman" w:hAnsi="Times New Roman" w:cs="Times New Roman"/>
          <w:sz w:val="18"/>
          <w:szCs w:val="18"/>
        </w:rPr>
        <w:id w:val="-1077667195"/>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1E7C22">
          <w:rPr>
            <w:rFonts w:ascii="Times New Roman" w:hAnsi="Times New Roman" w:cs="Times New Roman"/>
            <w:sz w:val="18"/>
            <w:szCs w:val="18"/>
          </w:rPr>
          <w:fldChar w:fldCharType="begin"/>
        </w:r>
        <w:r w:rsidRPr="001E7C22">
          <w:rPr>
            <w:rFonts w:ascii="Times New Roman" w:hAnsi="Times New Roman" w:cs="Times New Roman"/>
            <w:sz w:val="18"/>
            <w:szCs w:val="18"/>
          </w:rPr>
          <w:instrText xml:space="preserve"> PAGE   \* MERGEFORMAT </w:instrText>
        </w:r>
        <w:r w:rsidRPr="001E7C22">
          <w:rPr>
            <w:rFonts w:ascii="Times New Roman" w:hAnsi="Times New Roman" w:cs="Times New Roman"/>
            <w:sz w:val="18"/>
            <w:szCs w:val="18"/>
          </w:rPr>
          <w:fldChar w:fldCharType="separate"/>
        </w:r>
        <w:r w:rsidR="00035DEF">
          <w:rPr>
            <w:rFonts w:ascii="Times New Roman" w:hAnsi="Times New Roman" w:cs="Times New Roman"/>
            <w:noProof/>
            <w:sz w:val="18"/>
            <w:szCs w:val="18"/>
          </w:rPr>
          <w:t>2</w:t>
        </w:r>
        <w:r w:rsidRPr="001E7C22">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D0EB4" w14:textId="77777777" w:rsidR="0032712B" w:rsidRDefault="0032712B">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E96EA3"/>
    <w:multiLevelType w:val="hybridMultilevel"/>
    <w:tmpl w:val="347E31D2"/>
    <w:lvl w:ilvl="0" w:tplc="38DE2CFC">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50C"/>
    <w:rsid w:val="000012A1"/>
    <w:rsid w:val="00007329"/>
    <w:rsid w:val="00007CD5"/>
    <w:rsid w:val="00027819"/>
    <w:rsid w:val="00035DEF"/>
    <w:rsid w:val="00037725"/>
    <w:rsid w:val="00041E0F"/>
    <w:rsid w:val="0005385B"/>
    <w:rsid w:val="000577DB"/>
    <w:rsid w:val="000630CA"/>
    <w:rsid w:val="00066B6C"/>
    <w:rsid w:val="00075F38"/>
    <w:rsid w:val="00084CE6"/>
    <w:rsid w:val="000972CF"/>
    <w:rsid w:val="000A0E52"/>
    <w:rsid w:val="000A2EC3"/>
    <w:rsid w:val="000A33AA"/>
    <w:rsid w:val="000A4A86"/>
    <w:rsid w:val="000A5A2B"/>
    <w:rsid w:val="000B58F4"/>
    <w:rsid w:val="000B7E09"/>
    <w:rsid w:val="000C17A3"/>
    <w:rsid w:val="000C227C"/>
    <w:rsid w:val="000C6A8D"/>
    <w:rsid w:val="000C7F8F"/>
    <w:rsid w:val="000D5599"/>
    <w:rsid w:val="000E1FF4"/>
    <w:rsid w:val="000F2AD2"/>
    <w:rsid w:val="00101572"/>
    <w:rsid w:val="00102EBC"/>
    <w:rsid w:val="0011249A"/>
    <w:rsid w:val="001129FE"/>
    <w:rsid w:val="00136060"/>
    <w:rsid w:val="0014372A"/>
    <w:rsid w:val="00151B2A"/>
    <w:rsid w:val="00154110"/>
    <w:rsid w:val="001548AB"/>
    <w:rsid w:val="00162222"/>
    <w:rsid w:val="00165904"/>
    <w:rsid w:val="00176321"/>
    <w:rsid w:val="00176820"/>
    <w:rsid w:val="00181E5F"/>
    <w:rsid w:val="00186D18"/>
    <w:rsid w:val="00197F05"/>
    <w:rsid w:val="001A3E11"/>
    <w:rsid w:val="001B2B14"/>
    <w:rsid w:val="001C2240"/>
    <w:rsid w:val="001D41F1"/>
    <w:rsid w:val="001E6BD3"/>
    <w:rsid w:val="001E7C22"/>
    <w:rsid w:val="001F010C"/>
    <w:rsid w:val="001F2A32"/>
    <w:rsid w:val="001F39F3"/>
    <w:rsid w:val="001F6194"/>
    <w:rsid w:val="001F6C2C"/>
    <w:rsid w:val="001F6C6D"/>
    <w:rsid w:val="0021344A"/>
    <w:rsid w:val="00220AD1"/>
    <w:rsid w:val="00220D2C"/>
    <w:rsid w:val="00230604"/>
    <w:rsid w:val="00231750"/>
    <w:rsid w:val="00253490"/>
    <w:rsid w:val="00256A52"/>
    <w:rsid w:val="00262961"/>
    <w:rsid w:val="00266692"/>
    <w:rsid w:val="00271E0F"/>
    <w:rsid w:val="00273BFB"/>
    <w:rsid w:val="00276B5E"/>
    <w:rsid w:val="00283DA0"/>
    <w:rsid w:val="00283FB4"/>
    <w:rsid w:val="002854D3"/>
    <w:rsid w:val="00291F2D"/>
    <w:rsid w:val="00294260"/>
    <w:rsid w:val="0029651F"/>
    <w:rsid w:val="002A23F8"/>
    <w:rsid w:val="002A3BB7"/>
    <w:rsid w:val="002A7D73"/>
    <w:rsid w:val="002B0A04"/>
    <w:rsid w:val="002B3E78"/>
    <w:rsid w:val="002B4A92"/>
    <w:rsid w:val="002C05CD"/>
    <w:rsid w:val="002C5D65"/>
    <w:rsid w:val="002E0459"/>
    <w:rsid w:val="002F150D"/>
    <w:rsid w:val="002F2D74"/>
    <w:rsid w:val="00300861"/>
    <w:rsid w:val="00301B01"/>
    <w:rsid w:val="00301F27"/>
    <w:rsid w:val="00310AFA"/>
    <w:rsid w:val="00313033"/>
    <w:rsid w:val="00313662"/>
    <w:rsid w:val="0032712B"/>
    <w:rsid w:val="0033487A"/>
    <w:rsid w:val="00341FA9"/>
    <w:rsid w:val="00354A02"/>
    <w:rsid w:val="00356DF9"/>
    <w:rsid w:val="00361089"/>
    <w:rsid w:val="003657B0"/>
    <w:rsid w:val="00371E6D"/>
    <w:rsid w:val="003720EE"/>
    <w:rsid w:val="00373CA1"/>
    <w:rsid w:val="003744A2"/>
    <w:rsid w:val="0039105F"/>
    <w:rsid w:val="0039116D"/>
    <w:rsid w:val="003912F1"/>
    <w:rsid w:val="00393D63"/>
    <w:rsid w:val="00394187"/>
    <w:rsid w:val="00395548"/>
    <w:rsid w:val="003B1D4C"/>
    <w:rsid w:val="003B2CE0"/>
    <w:rsid w:val="003B44C1"/>
    <w:rsid w:val="003B6313"/>
    <w:rsid w:val="003C28D1"/>
    <w:rsid w:val="003C52F8"/>
    <w:rsid w:val="003C73F0"/>
    <w:rsid w:val="003D3B05"/>
    <w:rsid w:val="003D447F"/>
    <w:rsid w:val="00403D86"/>
    <w:rsid w:val="0043068A"/>
    <w:rsid w:val="00434775"/>
    <w:rsid w:val="004450B3"/>
    <w:rsid w:val="00456A51"/>
    <w:rsid w:val="00463F5B"/>
    <w:rsid w:val="0046754A"/>
    <w:rsid w:val="00467A05"/>
    <w:rsid w:val="0047080B"/>
    <w:rsid w:val="00471695"/>
    <w:rsid w:val="00483DDD"/>
    <w:rsid w:val="00490AC4"/>
    <w:rsid w:val="00491BA2"/>
    <w:rsid w:val="00493B8C"/>
    <w:rsid w:val="004964C0"/>
    <w:rsid w:val="004A1F05"/>
    <w:rsid w:val="004B199B"/>
    <w:rsid w:val="004B388A"/>
    <w:rsid w:val="004B69F8"/>
    <w:rsid w:val="004C210B"/>
    <w:rsid w:val="004C4729"/>
    <w:rsid w:val="004C6981"/>
    <w:rsid w:val="004C6B21"/>
    <w:rsid w:val="004D0690"/>
    <w:rsid w:val="004D7DCD"/>
    <w:rsid w:val="004E741B"/>
    <w:rsid w:val="004F02E9"/>
    <w:rsid w:val="004F182D"/>
    <w:rsid w:val="004F56A3"/>
    <w:rsid w:val="00501C0B"/>
    <w:rsid w:val="005067AA"/>
    <w:rsid w:val="005242F7"/>
    <w:rsid w:val="00524762"/>
    <w:rsid w:val="0053775C"/>
    <w:rsid w:val="005432C9"/>
    <w:rsid w:val="00547E59"/>
    <w:rsid w:val="00553088"/>
    <w:rsid w:val="00576912"/>
    <w:rsid w:val="0058020B"/>
    <w:rsid w:val="00581458"/>
    <w:rsid w:val="00585FDE"/>
    <w:rsid w:val="005877A8"/>
    <w:rsid w:val="005979B5"/>
    <w:rsid w:val="005A021A"/>
    <w:rsid w:val="005A0FB8"/>
    <w:rsid w:val="005A2672"/>
    <w:rsid w:val="005A3E56"/>
    <w:rsid w:val="005A420C"/>
    <w:rsid w:val="005A767C"/>
    <w:rsid w:val="005B4EEB"/>
    <w:rsid w:val="005B56C2"/>
    <w:rsid w:val="005C3695"/>
    <w:rsid w:val="005D3158"/>
    <w:rsid w:val="005D3AC9"/>
    <w:rsid w:val="005D49DB"/>
    <w:rsid w:val="005D6E5C"/>
    <w:rsid w:val="005D732D"/>
    <w:rsid w:val="005E0B04"/>
    <w:rsid w:val="005E5A54"/>
    <w:rsid w:val="005F527D"/>
    <w:rsid w:val="00626BDE"/>
    <w:rsid w:val="006318B2"/>
    <w:rsid w:val="00634D71"/>
    <w:rsid w:val="00637769"/>
    <w:rsid w:val="00641E63"/>
    <w:rsid w:val="0064457E"/>
    <w:rsid w:val="00646985"/>
    <w:rsid w:val="00661C7A"/>
    <w:rsid w:val="00663DC4"/>
    <w:rsid w:val="006701CC"/>
    <w:rsid w:val="00680ED5"/>
    <w:rsid w:val="00693D30"/>
    <w:rsid w:val="006A7C60"/>
    <w:rsid w:val="006B3B0C"/>
    <w:rsid w:val="006B628F"/>
    <w:rsid w:val="006C7070"/>
    <w:rsid w:val="006D0E77"/>
    <w:rsid w:val="006D69BA"/>
    <w:rsid w:val="006E0E59"/>
    <w:rsid w:val="006E604D"/>
    <w:rsid w:val="00701699"/>
    <w:rsid w:val="00701DB3"/>
    <w:rsid w:val="00714BDA"/>
    <w:rsid w:val="0072088B"/>
    <w:rsid w:val="00733C57"/>
    <w:rsid w:val="0073669E"/>
    <w:rsid w:val="00741851"/>
    <w:rsid w:val="00741C87"/>
    <w:rsid w:val="007432F0"/>
    <w:rsid w:val="00745D67"/>
    <w:rsid w:val="00746109"/>
    <w:rsid w:val="00750EB8"/>
    <w:rsid w:val="007528BA"/>
    <w:rsid w:val="00754B0A"/>
    <w:rsid w:val="007566EF"/>
    <w:rsid w:val="00761C0F"/>
    <w:rsid w:val="007626E8"/>
    <w:rsid w:val="00762E70"/>
    <w:rsid w:val="00764972"/>
    <w:rsid w:val="007816A2"/>
    <w:rsid w:val="00793971"/>
    <w:rsid w:val="007946E4"/>
    <w:rsid w:val="007A0CA9"/>
    <w:rsid w:val="007A1603"/>
    <w:rsid w:val="007A7BA9"/>
    <w:rsid w:val="007B065F"/>
    <w:rsid w:val="007B0953"/>
    <w:rsid w:val="007B5C2D"/>
    <w:rsid w:val="007B6619"/>
    <w:rsid w:val="007C0107"/>
    <w:rsid w:val="007C130C"/>
    <w:rsid w:val="007D0233"/>
    <w:rsid w:val="007E1261"/>
    <w:rsid w:val="007E3E50"/>
    <w:rsid w:val="007E52EC"/>
    <w:rsid w:val="007F7C85"/>
    <w:rsid w:val="008004B3"/>
    <w:rsid w:val="00800B1C"/>
    <w:rsid w:val="00803FEE"/>
    <w:rsid w:val="00806B61"/>
    <w:rsid w:val="00806DFF"/>
    <w:rsid w:val="0081240D"/>
    <w:rsid w:val="008261CB"/>
    <w:rsid w:val="008302E1"/>
    <w:rsid w:val="00833392"/>
    <w:rsid w:val="0083350D"/>
    <w:rsid w:val="00834CE3"/>
    <w:rsid w:val="008423A8"/>
    <w:rsid w:val="00845A5D"/>
    <w:rsid w:val="00854BB8"/>
    <w:rsid w:val="0085554E"/>
    <w:rsid w:val="00862FD7"/>
    <w:rsid w:val="008905FF"/>
    <w:rsid w:val="00892502"/>
    <w:rsid w:val="008A332D"/>
    <w:rsid w:val="008A36E2"/>
    <w:rsid w:val="008B2536"/>
    <w:rsid w:val="008B585F"/>
    <w:rsid w:val="008B699E"/>
    <w:rsid w:val="008C1FBA"/>
    <w:rsid w:val="008C2897"/>
    <w:rsid w:val="008D7245"/>
    <w:rsid w:val="008E270A"/>
    <w:rsid w:val="008F6D5B"/>
    <w:rsid w:val="008F786E"/>
    <w:rsid w:val="00901EE8"/>
    <w:rsid w:val="00904F01"/>
    <w:rsid w:val="009119D5"/>
    <w:rsid w:val="00923EBC"/>
    <w:rsid w:val="00930B4A"/>
    <w:rsid w:val="009613FA"/>
    <w:rsid w:val="0096560C"/>
    <w:rsid w:val="0097050C"/>
    <w:rsid w:val="00972B38"/>
    <w:rsid w:val="00984D31"/>
    <w:rsid w:val="00994AC9"/>
    <w:rsid w:val="009B1F84"/>
    <w:rsid w:val="009B5737"/>
    <w:rsid w:val="009D26B9"/>
    <w:rsid w:val="009D290C"/>
    <w:rsid w:val="009D5547"/>
    <w:rsid w:val="009D7756"/>
    <w:rsid w:val="009E5C0E"/>
    <w:rsid w:val="009F4B2D"/>
    <w:rsid w:val="00A14CBD"/>
    <w:rsid w:val="00A15F54"/>
    <w:rsid w:val="00A24191"/>
    <w:rsid w:val="00A3548B"/>
    <w:rsid w:val="00A36829"/>
    <w:rsid w:val="00A36E06"/>
    <w:rsid w:val="00A42237"/>
    <w:rsid w:val="00A4457E"/>
    <w:rsid w:val="00A44EAD"/>
    <w:rsid w:val="00A52524"/>
    <w:rsid w:val="00A64071"/>
    <w:rsid w:val="00A6754F"/>
    <w:rsid w:val="00A75991"/>
    <w:rsid w:val="00A90EE8"/>
    <w:rsid w:val="00A910E8"/>
    <w:rsid w:val="00A93827"/>
    <w:rsid w:val="00A965DE"/>
    <w:rsid w:val="00AA5A38"/>
    <w:rsid w:val="00AB0BBF"/>
    <w:rsid w:val="00AB4223"/>
    <w:rsid w:val="00AC09D2"/>
    <w:rsid w:val="00AC1823"/>
    <w:rsid w:val="00AC3023"/>
    <w:rsid w:val="00AC4541"/>
    <w:rsid w:val="00AC6175"/>
    <w:rsid w:val="00AD15C9"/>
    <w:rsid w:val="00AD7691"/>
    <w:rsid w:val="00AE01D0"/>
    <w:rsid w:val="00AE031C"/>
    <w:rsid w:val="00B067F9"/>
    <w:rsid w:val="00B07040"/>
    <w:rsid w:val="00B103D4"/>
    <w:rsid w:val="00B1536E"/>
    <w:rsid w:val="00B153CF"/>
    <w:rsid w:val="00B170DE"/>
    <w:rsid w:val="00B24A5F"/>
    <w:rsid w:val="00B27C46"/>
    <w:rsid w:val="00B41B5C"/>
    <w:rsid w:val="00B476BF"/>
    <w:rsid w:val="00B543BB"/>
    <w:rsid w:val="00B666AF"/>
    <w:rsid w:val="00B7563F"/>
    <w:rsid w:val="00B90580"/>
    <w:rsid w:val="00B909EE"/>
    <w:rsid w:val="00B93236"/>
    <w:rsid w:val="00BA054E"/>
    <w:rsid w:val="00BA3350"/>
    <w:rsid w:val="00BA5A30"/>
    <w:rsid w:val="00BB47AD"/>
    <w:rsid w:val="00BB72D3"/>
    <w:rsid w:val="00BC4A5A"/>
    <w:rsid w:val="00BD033F"/>
    <w:rsid w:val="00BE7FB8"/>
    <w:rsid w:val="00BF53D4"/>
    <w:rsid w:val="00BF742A"/>
    <w:rsid w:val="00C10578"/>
    <w:rsid w:val="00C120D7"/>
    <w:rsid w:val="00C15D19"/>
    <w:rsid w:val="00C214D3"/>
    <w:rsid w:val="00C2769C"/>
    <w:rsid w:val="00C4231C"/>
    <w:rsid w:val="00C51C93"/>
    <w:rsid w:val="00C54666"/>
    <w:rsid w:val="00C60BC1"/>
    <w:rsid w:val="00C62E4C"/>
    <w:rsid w:val="00C65260"/>
    <w:rsid w:val="00C7067D"/>
    <w:rsid w:val="00C779EA"/>
    <w:rsid w:val="00C82661"/>
    <w:rsid w:val="00C863F2"/>
    <w:rsid w:val="00CA3354"/>
    <w:rsid w:val="00CA3CE1"/>
    <w:rsid w:val="00CB07F3"/>
    <w:rsid w:val="00CB0F7D"/>
    <w:rsid w:val="00CB5628"/>
    <w:rsid w:val="00CD3C44"/>
    <w:rsid w:val="00CD3C94"/>
    <w:rsid w:val="00CE6981"/>
    <w:rsid w:val="00CF08C9"/>
    <w:rsid w:val="00D02A39"/>
    <w:rsid w:val="00D1221E"/>
    <w:rsid w:val="00D209C6"/>
    <w:rsid w:val="00D20E97"/>
    <w:rsid w:val="00D22B55"/>
    <w:rsid w:val="00D243B6"/>
    <w:rsid w:val="00D3523B"/>
    <w:rsid w:val="00D375E0"/>
    <w:rsid w:val="00D436C3"/>
    <w:rsid w:val="00D51093"/>
    <w:rsid w:val="00D54FD5"/>
    <w:rsid w:val="00D62480"/>
    <w:rsid w:val="00D67164"/>
    <w:rsid w:val="00D6734D"/>
    <w:rsid w:val="00D808AC"/>
    <w:rsid w:val="00D86E40"/>
    <w:rsid w:val="00D91ED3"/>
    <w:rsid w:val="00D930D3"/>
    <w:rsid w:val="00D94004"/>
    <w:rsid w:val="00D9529D"/>
    <w:rsid w:val="00DA7684"/>
    <w:rsid w:val="00DB708C"/>
    <w:rsid w:val="00DC0CA0"/>
    <w:rsid w:val="00DC1D91"/>
    <w:rsid w:val="00DC580F"/>
    <w:rsid w:val="00DC73C9"/>
    <w:rsid w:val="00DC7F27"/>
    <w:rsid w:val="00DD3614"/>
    <w:rsid w:val="00DE730C"/>
    <w:rsid w:val="00DF3361"/>
    <w:rsid w:val="00E10F87"/>
    <w:rsid w:val="00E1189D"/>
    <w:rsid w:val="00E20546"/>
    <w:rsid w:val="00E25132"/>
    <w:rsid w:val="00E36280"/>
    <w:rsid w:val="00E51E15"/>
    <w:rsid w:val="00E523AD"/>
    <w:rsid w:val="00E62EAB"/>
    <w:rsid w:val="00E655C4"/>
    <w:rsid w:val="00E66369"/>
    <w:rsid w:val="00E74C1D"/>
    <w:rsid w:val="00E76681"/>
    <w:rsid w:val="00E81CF8"/>
    <w:rsid w:val="00E860EC"/>
    <w:rsid w:val="00E92EA8"/>
    <w:rsid w:val="00E959D6"/>
    <w:rsid w:val="00EA5138"/>
    <w:rsid w:val="00EA66EB"/>
    <w:rsid w:val="00EB655E"/>
    <w:rsid w:val="00EB6680"/>
    <w:rsid w:val="00EB6979"/>
    <w:rsid w:val="00EC4759"/>
    <w:rsid w:val="00EC5BB5"/>
    <w:rsid w:val="00ED1661"/>
    <w:rsid w:val="00EE09B8"/>
    <w:rsid w:val="00EF079E"/>
    <w:rsid w:val="00F07CBF"/>
    <w:rsid w:val="00F11EE8"/>
    <w:rsid w:val="00F13686"/>
    <w:rsid w:val="00F1575A"/>
    <w:rsid w:val="00F16075"/>
    <w:rsid w:val="00F25DFF"/>
    <w:rsid w:val="00F340A1"/>
    <w:rsid w:val="00F36D71"/>
    <w:rsid w:val="00F44F9C"/>
    <w:rsid w:val="00F532EE"/>
    <w:rsid w:val="00F540B7"/>
    <w:rsid w:val="00F54BD4"/>
    <w:rsid w:val="00F55C42"/>
    <w:rsid w:val="00F57DB1"/>
    <w:rsid w:val="00F6417A"/>
    <w:rsid w:val="00F679AF"/>
    <w:rsid w:val="00F71DEE"/>
    <w:rsid w:val="00F74119"/>
    <w:rsid w:val="00F752FE"/>
    <w:rsid w:val="00F75B8F"/>
    <w:rsid w:val="00F8030F"/>
    <w:rsid w:val="00F905E4"/>
    <w:rsid w:val="00F92CD7"/>
    <w:rsid w:val="00F93179"/>
    <w:rsid w:val="00F9512D"/>
    <w:rsid w:val="00FA7A2F"/>
    <w:rsid w:val="00FB46D1"/>
    <w:rsid w:val="00FC79C1"/>
    <w:rsid w:val="00FE08E3"/>
    <w:rsid w:val="00FE7238"/>
    <w:rsid w:val="00FF296A"/>
    <w:rsid w:val="00FF2BFB"/>
    <w:rsid w:val="00FF4AF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937BC"/>
  <w15:docId w15:val="{AE813EC1-BCD3-4866-85D2-2E80F32FC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A5A2B"/>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TableGrid11">
    <w:name w:val="Table Grid11"/>
    <w:basedOn w:val="TableNormal"/>
    <w:next w:val="TableGrid"/>
    <w:uiPriority w:val="59"/>
    <w:rsid w:val="00283FB4"/>
    <w:pPr>
      <w:spacing w:after="0" w:line="240" w:lineRule="auto"/>
    </w:pPr>
    <w:rPr>
      <w:rFonts w:eastAsia="SimSun" w:cs="Times New Roman"/>
      <w:lang w:val="en-MY"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25132"/>
    <w:pPr>
      <w:spacing w:after="0" w:line="240" w:lineRule="auto"/>
    </w:pPr>
    <w:rPr>
      <w:rFonts w:eastAsia="SimSun" w:cs="Times New Roman"/>
      <w:lang w:val="en-MY"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033F"/>
    <w:pPr>
      <w:spacing w:after="0" w:line="240" w:lineRule="auto"/>
    </w:pPr>
    <w:rPr>
      <w:position w:val="-1"/>
      <w:lang w:eastAsia="en-US"/>
    </w:rPr>
  </w:style>
  <w:style w:type="character" w:customStyle="1" w:styleId="UnresolvedMention3">
    <w:name w:val="Unresolved Mention3"/>
    <w:basedOn w:val="DefaultParagraphFont"/>
    <w:uiPriority w:val="99"/>
    <w:semiHidden/>
    <w:unhideWhenUsed/>
    <w:rsid w:val="00984D31"/>
    <w:rPr>
      <w:color w:val="605E5C"/>
      <w:shd w:val="clear" w:color="auto" w:fill="E1DFDD"/>
    </w:rPr>
  </w:style>
  <w:style w:type="character" w:customStyle="1" w:styleId="UnresolvedMention4">
    <w:name w:val="Unresolved Mention4"/>
    <w:basedOn w:val="DefaultParagraphFont"/>
    <w:uiPriority w:val="99"/>
    <w:semiHidden/>
    <w:unhideWhenUsed/>
    <w:rsid w:val="00F951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437872">
      <w:bodyDiv w:val="1"/>
      <w:marLeft w:val="0"/>
      <w:marRight w:val="0"/>
      <w:marTop w:val="0"/>
      <w:marBottom w:val="0"/>
      <w:divBdr>
        <w:top w:val="none" w:sz="0" w:space="0" w:color="auto"/>
        <w:left w:val="none" w:sz="0" w:space="0" w:color="auto"/>
        <w:bottom w:val="none" w:sz="0" w:space="0" w:color="auto"/>
        <w:right w:val="none" w:sz="0" w:space="0" w:color="auto"/>
      </w:divBdr>
    </w:div>
    <w:div w:id="1696271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chart" Target="charts/chart1.xml"/><Relationship Id="rId26" Type="http://schemas.openxmlformats.org/officeDocument/2006/relationships/chart" Target="charts/chart9.xml"/><Relationship Id="rId39" Type="http://schemas.openxmlformats.org/officeDocument/2006/relationships/header" Target="header2.xml"/><Relationship Id="rId21" Type="http://schemas.openxmlformats.org/officeDocument/2006/relationships/chart" Target="charts/chart4.xml"/><Relationship Id="rId34" Type="http://schemas.openxmlformats.org/officeDocument/2006/relationships/chart" Target="charts/chart17.xm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chart" Target="charts/chart7.xml"/><Relationship Id="rId32" Type="http://schemas.openxmlformats.org/officeDocument/2006/relationships/chart" Target="charts/chart15.xml"/><Relationship Id="rId37" Type="http://schemas.openxmlformats.org/officeDocument/2006/relationships/chart" Target="charts/chart20.xm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chart" Target="charts/chart6.xml"/><Relationship Id="rId28" Type="http://schemas.openxmlformats.org/officeDocument/2006/relationships/chart" Target="charts/chart11.xml"/><Relationship Id="rId36" Type="http://schemas.openxmlformats.org/officeDocument/2006/relationships/chart" Target="charts/chart19.xml"/><Relationship Id="rId10" Type="http://schemas.openxmlformats.org/officeDocument/2006/relationships/image" Target="media/image3.png"/><Relationship Id="rId19" Type="http://schemas.openxmlformats.org/officeDocument/2006/relationships/chart" Target="charts/chart2.xml"/><Relationship Id="rId31" Type="http://schemas.openxmlformats.org/officeDocument/2006/relationships/chart" Target="charts/chart14.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 Id="rId22" Type="http://schemas.openxmlformats.org/officeDocument/2006/relationships/chart" Target="charts/chart5.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chart" Target="charts/chart18.xml"/><Relationship Id="rId43" Type="http://schemas.openxmlformats.org/officeDocument/2006/relationships/footer" Target="footer3.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image" Target="media/image4.jpeg"/><Relationship Id="rId25" Type="http://schemas.openxmlformats.org/officeDocument/2006/relationships/chart" Target="charts/chart8.xml"/><Relationship Id="rId33" Type="http://schemas.openxmlformats.org/officeDocument/2006/relationships/chart" Target="charts/chart16.xml"/><Relationship Id="rId38" Type="http://schemas.openxmlformats.org/officeDocument/2006/relationships/header" Target="header1.xml"/><Relationship Id="rId20" Type="http://schemas.openxmlformats.org/officeDocument/2006/relationships/chart" Target="charts/chart3.xml"/><Relationship Id="rId41"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2-1803-01"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Khurram%20Data\Salman%20Sb\Engg%20Management%20Articles\Work%20Design%20Data%20(190%20Sample%20Size).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E:\Khurram%20Data\Salman%20Sb\Engg%20Management%20Articles\Work%20Design%20Data%20(190%20Sample%20Size).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E:\Khurram%20Data\Salman%20Sb\Engg%20Management%20Articles\Work%20Design%20Data%20(190%20Sample%20Size).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E:\Khurram%20Data\Salman%20Sb\Engg%20Management%20Articles\Work%20Design%20Data%20(190%20Sample%20Size).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E:\Khurram%20Data\Salman%20Sb\Engg%20Management%20Articles\Work%20Design%20Data%20(190%20Sample%20Size).xlsx"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E:\Khurram%20Data\Salman%20Sb\Engg%20Management%20Articles\Work%20Design%20Data%20(190%20Sample%20Size).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E:\Khurram%20Data\Salman%20Sb\Engg%20Management%20Articles\Work%20Design%20Data%20(190%20Sample%20Size).xlsx" TargetMode="External"/></Relationships>
</file>

<file path=word/charts/_rels/chart16.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E:\Khurram%20Data\Salman%20Sb\Engg%20Management%20Articles\Work%20Design%20Data%20(190%20Sample%20Size).xlsx" TargetMode="External"/></Relationships>
</file>

<file path=word/charts/_rels/chart17.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E:\Khurram%20Data\Salman%20Sb\Engg%20Management%20Articles\Work%20Design%20Data%20(190%20Sample%20Size).xlsx" TargetMode="External"/></Relationships>
</file>

<file path=word/charts/_rels/chart18.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E:\Khurram%20Data\Salman%20Sb\Engg%20Management%20Articles\Work%20Design%20Data%20(190%20Sample%20Size).xlsx" TargetMode="External"/></Relationships>
</file>

<file path=word/charts/_rels/chart19.xml.rels><?xml version="1.0" encoding="UTF-8" standalone="yes"?>
<Relationships xmlns="http://schemas.openxmlformats.org/package/2006/relationships"><Relationship Id="rId2" Type="http://schemas.openxmlformats.org/officeDocument/2006/relationships/chartUserShapes" Target="../drawings/drawing13.xml"/><Relationship Id="rId1" Type="http://schemas.openxmlformats.org/officeDocument/2006/relationships/oleObject" Target="file:///E:\Khurram%20Data\Salman%20Sb\Engg%20Management%20Articles\Work%20Design%20Data%20(190%20Sample%20Size).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Khurram%20Data\Salman%20Sb\Engg%20Management%20Articles\Work%20Design%20Data%20(190%20Sample%20Size).xlsx" TargetMode="External"/></Relationships>
</file>

<file path=word/charts/_rels/chart20.xml.rels><?xml version="1.0" encoding="UTF-8" standalone="yes"?>
<Relationships xmlns="http://schemas.openxmlformats.org/package/2006/relationships"><Relationship Id="rId2" Type="http://schemas.openxmlformats.org/officeDocument/2006/relationships/chartUserShapes" Target="../drawings/drawing14.xml"/><Relationship Id="rId1" Type="http://schemas.openxmlformats.org/officeDocument/2006/relationships/oleObject" Target="file:///E:\Khurram%20Data\Salman%20Sb\Engg%20Management%20Articles\Work%20Design%20Data%20(190%20Sample%20Size).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Khurram%20Data\Salman%20Sb\Engg%20Management%20Articles\Work%20Design%20Data%20(190%20Sample%20Siz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Khurram%20Data\Salman%20Sb\Engg%20Management%20Articles\Work%20Design%20Data%20(190%20Sample%20Size).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Khurram%20Data\Salman%20Sb\Engg%20Management%20Articles\Work%20Design%20Data%20(190%20Sample%20Size).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E:\Khurram%20Data\Salman%20Sb\Engg%20Management%20Articles\Work%20Design%20Data%20(190%20Sample%20Size).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E:\Khurram%20Data\Salman%20Sb\Engg%20Management%20Articles\Work%20Design%20Data%20(190%20Sample%20Size).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E:\Khurram%20Data\Salman%20Sb\Engg%20Management%20Articles\Work%20Design%20Data%20(190%20Sample%20Size).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E:\Khurram%20Data\Salman%20Sb\Engg%20Management%20Articles\Work%20Design%20Data%20(190%20Sample%20Siz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i="0" u="none" strike="noStrike" baseline="0">
                <a:solidFill>
                  <a:sysClr val="windowText" lastClr="000000"/>
                </a:solidFill>
                <a:effectLst/>
                <a:latin typeface="Times New Roman" panose="02020603050405020304" pitchFamily="18" charset="0"/>
                <a:cs typeface="Times New Roman" panose="02020603050405020304" pitchFamily="18" charset="0"/>
              </a:rPr>
              <a:t>Significant Effect of Age on Work Design Factors</a:t>
            </a:r>
            <a:endParaRPr lang="en-US" sz="10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1855226524930397"/>
          <c:y val="0"/>
        </c:manualLayout>
      </c:layout>
      <c:overlay val="0"/>
      <c:spPr>
        <a:noFill/>
        <a:ln>
          <a:noFill/>
        </a:ln>
        <a:effectLst/>
      </c:spPr>
    </c:title>
    <c:autoTitleDeleted val="0"/>
    <c:plotArea>
      <c:layout>
        <c:manualLayout>
          <c:layoutTarget val="inner"/>
          <c:xMode val="edge"/>
          <c:yMode val="edge"/>
          <c:x val="8.7606247396751949E-2"/>
          <c:y val="0.18855105221577523"/>
          <c:w val="0.8567116468072471"/>
          <c:h val="0.57902919758552462"/>
        </c:manualLayout>
      </c:layout>
      <c:barChart>
        <c:barDir val="col"/>
        <c:grouping val="clustered"/>
        <c:varyColors val="0"/>
        <c:ser>
          <c:idx val="0"/>
          <c:order val="0"/>
          <c:tx>
            <c:strRef>
              <c:f>Age!$E$2</c:f>
              <c:strCache>
                <c:ptCount val="1"/>
                <c:pt idx="0">
                  <c:v>Young</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Age!$F$1:$G$1</c:f>
              <c:strCache>
                <c:ptCount val="2"/>
                <c:pt idx="0">
                  <c:v>Pace of Operations</c:v>
                </c:pt>
                <c:pt idx="1">
                  <c:v>Feedback</c:v>
                </c:pt>
              </c:strCache>
            </c:strRef>
          </c:cat>
          <c:val>
            <c:numRef>
              <c:f>Age!$F$2:$G$2</c:f>
              <c:numCache>
                <c:formatCode>#.00</c:formatCode>
                <c:ptCount val="2"/>
                <c:pt idx="0">
                  <c:v>4.068965517241379</c:v>
                </c:pt>
                <c:pt idx="1">
                  <c:v>4.3678160919540234</c:v>
                </c:pt>
              </c:numCache>
            </c:numRef>
          </c:val>
          <c:extLst>
            <c:ext xmlns:c16="http://schemas.microsoft.com/office/drawing/2014/chart" uri="{C3380CC4-5D6E-409C-BE32-E72D297353CC}">
              <c16:uniqueId val="{00000000-F2A3-41B6-9B6E-9AF394956DD7}"/>
            </c:ext>
          </c:extLst>
        </c:ser>
        <c:ser>
          <c:idx val="1"/>
          <c:order val="1"/>
          <c:tx>
            <c:strRef>
              <c:f>Age!$E$3</c:f>
              <c:strCache>
                <c:ptCount val="1"/>
                <c:pt idx="0">
                  <c:v>Old</c:v>
                </c:pt>
              </c:strCache>
            </c:strRef>
          </c:tx>
          <c:spPr>
            <a:solidFill>
              <a:schemeClr val="tx1">
                <a:lumMod val="85000"/>
                <a:lumOff val="15000"/>
              </a:schemeClr>
            </a:solidFill>
            <a:ln>
              <a:noFill/>
            </a:ln>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6="http://schemas.microsoft.com/office/drawing/2014/chart" uri="{C3380CC4-5D6E-409C-BE32-E72D297353CC}">
                  <c16:uniqueId val="{00000001-F2A3-41B6-9B6E-9AF394956DD7}"/>
                </c:ext>
              </c:extLst>
            </c:dLbl>
            <c:dLbl>
              <c:idx val="1"/>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6="http://schemas.microsoft.com/office/drawing/2014/chart" uri="{C3380CC4-5D6E-409C-BE32-E72D297353CC}">
                  <c16:uniqueId val="{00000002-F2A3-41B6-9B6E-9AF394956DD7}"/>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Age!$F$1:$G$1</c:f>
              <c:strCache>
                <c:ptCount val="2"/>
                <c:pt idx="0">
                  <c:v>Pace of Operations</c:v>
                </c:pt>
                <c:pt idx="1">
                  <c:v>Feedback</c:v>
                </c:pt>
              </c:strCache>
            </c:strRef>
          </c:cat>
          <c:val>
            <c:numRef>
              <c:f>Age!$F$3:$G$3</c:f>
              <c:numCache>
                <c:formatCode>#.00</c:formatCode>
                <c:ptCount val="2"/>
                <c:pt idx="0">
                  <c:v>4.29126213592233</c:v>
                </c:pt>
                <c:pt idx="1">
                  <c:v>4.5533980582524274</c:v>
                </c:pt>
              </c:numCache>
            </c:numRef>
          </c:val>
          <c:extLst>
            <c:ext xmlns:c16="http://schemas.microsoft.com/office/drawing/2014/chart" uri="{C3380CC4-5D6E-409C-BE32-E72D297353CC}">
              <c16:uniqueId val="{00000003-F2A3-41B6-9B6E-9AF394956DD7}"/>
            </c:ext>
          </c:extLst>
        </c:ser>
        <c:dLbls>
          <c:showLegendKey val="0"/>
          <c:showVal val="0"/>
          <c:showCatName val="0"/>
          <c:showSerName val="0"/>
          <c:showPercent val="0"/>
          <c:showBubbleSize val="0"/>
        </c:dLbls>
        <c:gapWidth val="219"/>
        <c:overlap val="-27"/>
        <c:axId val="439696896"/>
        <c:axId val="479021312"/>
      </c:barChart>
      <c:catAx>
        <c:axId val="439696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79021312"/>
        <c:crosses val="autoZero"/>
        <c:auto val="1"/>
        <c:lblAlgn val="ctr"/>
        <c:lblOffset val="100"/>
        <c:noMultiLvlLbl val="0"/>
      </c:catAx>
      <c:valAx>
        <c:axId val="479021312"/>
        <c:scaling>
          <c:orientation val="minMax"/>
          <c:min val="3"/>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39696896"/>
        <c:crosses val="autoZero"/>
        <c:crossBetween val="between"/>
        <c:majorUnit val="1"/>
      </c:valAx>
      <c:spPr>
        <a:noFill/>
        <a:ln>
          <a:noFill/>
        </a:ln>
        <a:effectLst/>
      </c:spPr>
    </c:plotArea>
    <c:legend>
      <c:legendPos val="b"/>
      <c:layout>
        <c:manualLayout>
          <c:xMode val="edge"/>
          <c:yMode val="edge"/>
          <c:x val="0.32504558798031796"/>
          <c:y val="0.88372770736014172"/>
          <c:w val="0.3397844062202931"/>
          <c:h val="0.1162722926398582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i="0" u="none" strike="noStrike" baseline="0">
                <a:solidFill>
                  <a:sysClr val="windowText" lastClr="000000"/>
                </a:solidFill>
                <a:effectLst/>
                <a:latin typeface="Times New Roman" panose="02020603050405020304" pitchFamily="18" charset="0"/>
                <a:cs typeface="Times New Roman" panose="02020603050405020304" pitchFamily="18" charset="0"/>
              </a:rPr>
              <a:t>Significant Effect of Experience on Work Design Factors</a:t>
            </a:r>
            <a:endParaRPr lang="en-US" sz="10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1829087183963437"/>
          <c:y val="0"/>
        </c:manualLayout>
      </c:layout>
      <c:overlay val="0"/>
      <c:spPr>
        <a:noFill/>
        <a:ln>
          <a:noFill/>
        </a:ln>
        <a:effectLst/>
      </c:spPr>
    </c:title>
    <c:autoTitleDeleted val="0"/>
    <c:plotArea>
      <c:layout>
        <c:manualLayout>
          <c:layoutTarget val="inner"/>
          <c:xMode val="edge"/>
          <c:yMode val="edge"/>
          <c:x val="5.3292114467215851E-2"/>
          <c:y val="0.10955710955710955"/>
          <c:w val="0.9128356761409443"/>
          <c:h val="0.69983921590220799"/>
        </c:manualLayout>
      </c:layout>
      <c:barChart>
        <c:barDir val="col"/>
        <c:grouping val="clustered"/>
        <c:varyColors val="0"/>
        <c:ser>
          <c:idx val="0"/>
          <c:order val="0"/>
          <c:tx>
            <c:strRef>
              <c:f>'Life Exp'!$E$2:$F$2</c:f>
              <c:strCache>
                <c:ptCount val="2"/>
                <c:pt idx="1">
                  <c:v>Low Experience</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'Life Exp'!$G$1:$I$1</c:f>
              <c:strCache>
                <c:ptCount val="3"/>
                <c:pt idx="0">
                  <c:v>Age</c:v>
                </c:pt>
                <c:pt idx="1">
                  <c:v>Marital Status</c:v>
                </c:pt>
                <c:pt idx="2">
                  <c:v>Temperature</c:v>
                </c:pt>
              </c:strCache>
            </c:strRef>
          </c:cat>
          <c:val>
            <c:numRef>
              <c:f>'Life Exp'!$G$2:$I$2</c:f>
              <c:numCache>
                <c:formatCode>#.00</c:formatCode>
                <c:ptCount val="3"/>
                <c:pt idx="0">
                  <c:v>1.1153846153846154</c:v>
                </c:pt>
                <c:pt idx="1">
                  <c:v>1.1923076923076923</c:v>
                </c:pt>
                <c:pt idx="2">
                  <c:v>4.384615384615385</c:v>
                </c:pt>
              </c:numCache>
            </c:numRef>
          </c:val>
          <c:extLst>
            <c:ext xmlns:c16="http://schemas.microsoft.com/office/drawing/2014/chart" uri="{C3380CC4-5D6E-409C-BE32-E72D297353CC}">
              <c16:uniqueId val="{00000000-57D6-4659-977C-95328D7B5866}"/>
            </c:ext>
          </c:extLst>
        </c:ser>
        <c:ser>
          <c:idx val="1"/>
          <c:order val="1"/>
          <c:tx>
            <c:strRef>
              <c:f>'Life Exp'!$E$3:$F$3</c:f>
              <c:strCache>
                <c:ptCount val="2"/>
                <c:pt idx="1">
                  <c:v>Medium Experience</c:v>
                </c:pt>
              </c:strCache>
            </c:strRef>
          </c:tx>
          <c:spPr>
            <a:solidFill>
              <a:schemeClr val="tx1">
                <a:lumMod val="85000"/>
                <a:lumOff val="1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'Life Exp'!$G$1:$I$1</c:f>
              <c:strCache>
                <c:ptCount val="3"/>
                <c:pt idx="0">
                  <c:v>Age</c:v>
                </c:pt>
                <c:pt idx="1">
                  <c:v>Marital Status</c:v>
                </c:pt>
                <c:pt idx="2">
                  <c:v>Temperature</c:v>
                </c:pt>
              </c:strCache>
            </c:strRef>
          </c:cat>
          <c:val>
            <c:numRef>
              <c:f>'Life Exp'!$G$3:$I$3</c:f>
              <c:numCache>
                <c:formatCode>#.00</c:formatCode>
                <c:ptCount val="3"/>
                <c:pt idx="0">
                  <c:v>1.2121212121212122</c:v>
                </c:pt>
                <c:pt idx="1">
                  <c:v>1.5757575757575757</c:v>
                </c:pt>
                <c:pt idx="2">
                  <c:v>3.5909090909090908</c:v>
                </c:pt>
              </c:numCache>
            </c:numRef>
          </c:val>
          <c:extLst>
            <c:ext xmlns:c16="http://schemas.microsoft.com/office/drawing/2014/chart" uri="{C3380CC4-5D6E-409C-BE32-E72D297353CC}">
              <c16:uniqueId val="{00000001-57D6-4659-977C-95328D7B5866}"/>
            </c:ext>
          </c:extLst>
        </c:ser>
        <c:ser>
          <c:idx val="2"/>
          <c:order val="2"/>
          <c:tx>
            <c:strRef>
              <c:f>'Life Exp'!$F$4</c:f>
              <c:strCache>
                <c:ptCount val="1"/>
                <c:pt idx="0">
                  <c:v>High Experience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'Life Exp'!$G$4:$I$4</c:f>
              <c:numCache>
                <c:formatCode>#.00</c:formatCode>
                <c:ptCount val="3"/>
                <c:pt idx="0">
                  <c:v>1.8775510204081634</c:v>
                </c:pt>
                <c:pt idx="1">
                  <c:v>1.8877551020408163</c:v>
                </c:pt>
                <c:pt idx="2">
                  <c:v>4.0612244897959187</c:v>
                </c:pt>
              </c:numCache>
            </c:numRef>
          </c:val>
          <c:extLst>
            <c:ext xmlns:c16="http://schemas.microsoft.com/office/drawing/2014/chart" uri="{C3380CC4-5D6E-409C-BE32-E72D297353CC}">
              <c16:uniqueId val="{00000002-57D6-4659-977C-95328D7B5866}"/>
            </c:ext>
          </c:extLst>
        </c:ser>
        <c:dLbls>
          <c:showLegendKey val="0"/>
          <c:showVal val="0"/>
          <c:showCatName val="0"/>
          <c:showSerName val="0"/>
          <c:showPercent val="0"/>
          <c:showBubbleSize val="0"/>
        </c:dLbls>
        <c:gapWidth val="219"/>
        <c:overlap val="-27"/>
        <c:axId val="474680832"/>
        <c:axId val="429656320"/>
      </c:barChart>
      <c:catAx>
        <c:axId val="474680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29656320"/>
        <c:crosses val="autoZero"/>
        <c:auto val="1"/>
        <c:lblAlgn val="ctr"/>
        <c:lblOffset val="100"/>
        <c:noMultiLvlLbl val="0"/>
      </c:catAx>
      <c:valAx>
        <c:axId val="429656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74680832"/>
        <c:crosses val="autoZero"/>
        <c:crossBetween val="between"/>
        <c:majorUnit val="1"/>
      </c:valAx>
      <c:spPr>
        <a:noFill/>
        <a:ln>
          <a:noFill/>
        </a:ln>
        <a:effectLst/>
      </c:spPr>
    </c:plotArea>
    <c:legend>
      <c:legendPos val="b"/>
      <c:layout>
        <c:manualLayout>
          <c:xMode val="edge"/>
          <c:yMode val="edge"/>
          <c:x val="0.13857273614470247"/>
          <c:y val="0.89278274604814656"/>
          <c:w val="0.72285428524667672"/>
          <c:h val="8.9117706440541081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i="0" u="none" strike="noStrike" baseline="0">
                <a:solidFill>
                  <a:sysClr val="windowText" lastClr="000000"/>
                </a:solidFill>
                <a:effectLst/>
                <a:latin typeface="Times New Roman" panose="02020603050405020304" pitchFamily="18" charset="0"/>
                <a:cs typeface="Times New Roman" panose="02020603050405020304" pitchFamily="18" charset="0"/>
              </a:rPr>
              <a:t>Comparison of Experience Groups with Temperature</a:t>
            </a:r>
          </a:p>
        </c:rich>
      </c:tx>
      <c:layout>
        <c:manualLayout>
          <c:xMode val="edge"/>
          <c:yMode val="edge"/>
          <c:x val="0.11154791154791155"/>
          <c:y val="0"/>
        </c:manualLayout>
      </c:layout>
      <c:overlay val="0"/>
      <c:spPr>
        <a:noFill/>
        <a:ln>
          <a:noFill/>
        </a:ln>
        <a:effectLst/>
      </c:spPr>
    </c:title>
    <c:autoTitleDeleted val="0"/>
    <c:plotArea>
      <c:layout>
        <c:manualLayout>
          <c:layoutTarget val="inner"/>
          <c:xMode val="edge"/>
          <c:yMode val="edge"/>
          <c:x val="0.13317495018282419"/>
          <c:y val="0.10884153543307086"/>
          <c:w val="0.83078901378113978"/>
          <c:h val="0.60007381889763778"/>
        </c:manualLayout>
      </c:layout>
      <c:barChart>
        <c:barDir val="col"/>
        <c:grouping val="clustered"/>
        <c:varyColors val="0"/>
        <c:ser>
          <c:idx val="0"/>
          <c:order val="0"/>
          <c:tx>
            <c:strRef>
              <c:f>'Life Exp'!$AA$3</c:f>
              <c:strCache>
                <c:ptCount val="1"/>
                <c:pt idx="0">
                  <c:v>Low Experience</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'Life Exp'!$AB$1:$AF$2</c:f>
              <c:multiLvlStrCache>
                <c:ptCount val="5"/>
                <c:lvl>
                  <c:pt idx="0">
                    <c:v>1</c:v>
                  </c:pt>
                  <c:pt idx="1">
                    <c:v>2</c:v>
                  </c:pt>
                  <c:pt idx="2">
                    <c:v>3</c:v>
                  </c:pt>
                  <c:pt idx="3">
                    <c:v>4</c:v>
                  </c:pt>
                  <c:pt idx="4">
                    <c:v>5</c:v>
                  </c:pt>
                </c:lvl>
                <c:lvl>
                  <c:pt idx="0">
                    <c:v>Temperature</c:v>
                  </c:pt>
                </c:lvl>
              </c:multiLvlStrCache>
            </c:multiLvlStrRef>
          </c:cat>
          <c:val>
            <c:numRef>
              <c:f>'Life Exp'!$AB$3:$AF$3</c:f>
              <c:numCache>
                <c:formatCode>0</c:formatCode>
                <c:ptCount val="5"/>
                <c:pt idx="0">
                  <c:v>0</c:v>
                </c:pt>
                <c:pt idx="1">
                  <c:v>1</c:v>
                </c:pt>
                <c:pt idx="2">
                  <c:v>0</c:v>
                </c:pt>
                <c:pt idx="3">
                  <c:v>13</c:v>
                </c:pt>
                <c:pt idx="4">
                  <c:v>12</c:v>
                </c:pt>
              </c:numCache>
            </c:numRef>
          </c:val>
          <c:extLst>
            <c:ext xmlns:c16="http://schemas.microsoft.com/office/drawing/2014/chart" uri="{C3380CC4-5D6E-409C-BE32-E72D297353CC}">
              <c16:uniqueId val="{00000000-2A13-4D96-B37B-AA8AC94DE75F}"/>
            </c:ext>
          </c:extLst>
        </c:ser>
        <c:ser>
          <c:idx val="1"/>
          <c:order val="1"/>
          <c:tx>
            <c:strRef>
              <c:f>'Life Exp'!$AA$4</c:f>
              <c:strCache>
                <c:ptCount val="1"/>
                <c:pt idx="0">
                  <c:v>Medium Experience</c:v>
                </c:pt>
              </c:strCache>
            </c:strRef>
          </c:tx>
          <c:spPr>
            <a:solidFill>
              <a:schemeClr val="tx1">
                <a:lumMod val="85000"/>
                <a:lumOff val="1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'Life Exp'!$AB$1:$AF$2</c:f>
              <c:multiLvlStrCache>
                <c:ptCount val="5"/>
                <c:lvl>
                  <c:pt idx="0">
                    <c:v>1</c:v>
                  </c:pt>
                  <c:pt idx="1">
                    <c:v>2</c:v>
                  </c:pt>
                  <c:pt idx="2">
                    <c:v>3</c:v>
                  </c:pt>
                  <c:pt idx="3">
                    <c:v>4</c:v>
                  </c:pt>
                  <c:pt idx="4">
                    <c:v>5</c:v>
                  </c:pt>
                </c:lvl>
                <c:lvl>
                  <c:pt idx="0">
                    <c:v>Temperature</c:v>
                  </c:pt>
                </c:lvl>
              </c:multiLvlStrCache>
            </c:multiLvlStrRef>
          </c:cat>
          <c:val>
            <c:numRef>
              <c:f>'Life Exp'!$AB$4:$AF$4</c:f>
              <c:numCache>
                <c:formatCode>0</c:formatCode>
                <c:ptCount val="5"/>
                <c:pt idx="0">
                  <c:v>8</c:v>
                </c:pt>
                <c:pt idx="1">
                  <c:v>7</c:v>
                </c:pt>
                <c:pt idx="2">
                  <c:v>7</c:v>
                </c:pt>
                <c:pt idx="3">
                  <c:v>26</c:v>
                </c:pt>
                <c:pt idx="4">
                  <c:v>18</c:v>
                </c:pt>
              </c:numCache>
            </c:numRef>
          </c:val>
          <c:extLst>
            <c:ext xmlns:c16="http://schemas.microsoft.com/office/drawing/2014/chart" uri="{C3380CC4-5D6E-409C-BE32-E72D297353CC}">
              <c16:uniqueId val="{00000001-2A13-4D96-B37B-AA8AC94DE75F}"/>
            </c:ext>
          </c:extLst>
        </c:ser>
        <c:ser>
          <c:idx val="2"/>
          <c:order val="2"/>
          <c:tx>
            <c:strRef>
              <c:f>'Life Exp'!$AA$5</c:f>
              <c:strCache>
                <c:ptCount val="1"/>
                <c:pt idx="0">
                  <c:v>High Experience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'Life Exp'!$AB$1:$AF$2</c:f>
              <c:multiLvlStrCache>
                <c:ptCount val="5"/>
                <c:lvl>
                  <c:pt idx="0">
                    <c:v>1</c:v>
                  </c:pt>
                  <c:pt idx="1">
                    <c:v>2</c:v>
                  </c:pt>
                  <c:pt idx="2">
                    <c:v>3</c:v>
                  </c:pt>
                  <c:pt idx="3">
                    <c:v>4</c:v>
                  </c:pt>
                  <c:pt idx="4">
                    <c:v>5</c:v>
                  </c:pt>
                </c:lvl>
                <c:lvl>
                  <c:pt idx="0">
                    <c:v>Temperature</c:v>
                  </c:pt>
                </c:lvl>
              </c:multiLvlStrCache>
            </c:multiLvlStrRef>
          </c:cat>
          <c:val>
            <c:numRef>
              <c:f>'Life Exp'!$AB$5:$AF$5</c:f>
              <c:numCache>
                <c:formatCode>0</c:formatCode>
                <c:ptCount val="5"/>
                <c:pt idx="0">
                  <c:v>5</c:v>
                </c:pt>
                <c:pt idx="1">
                  <c:v>6</c:v>
                </c:pt>
                <c:pt idx="2">
                  <c:v>7</c:v>
                </c:pt>
                <c:pt idx="3">
                  <c:v>40</c:v>
                </c:pt>
                <c:pt idx="4">
                  <c:v>40</c:v>
                </c:pt>
              </c:numCache>
            </c:numRef>
          </c:val>
          <c:extLst>
            <c:ext xmlns:c16="http://schemas.microsoft.com/office/drawing/2014/chart" uri="{C3380CC4-5D6E-409C-BE32-E72D297353CC}">
              <c16:uniqueId val="{00000002-2A13-4D96-B37B-AA8AC94DE75F}"/>
            </c:ext>
          </c:extLst>
        </c:ser>
        <c:dLbls>
          <c:dLblPos val="outEnd"/>
          <c:showLegendKey val="0"/>
          <c:showVal val="1"/>
          <c:showCatName val="0"/>
          <c:showSerName val="0"/>
          <c:showPercent val="0"/>
          <c:showBubbleSize val="0"/>
        </c:dLbls>
        <c:gapWidth val="219"/>
        <c:overlap val="-27"/>
        <c:axId val="439903232"/>
        <c:axId val="429661504"/>
      </c:barChart>
      <c:catAx>
        <c:axId val="439903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29661504"/>
        <c:crosses val="autoZero"/>
        <c:auto val="1"/>
        <c:lblAlgn val="ctr"/>
        <c:lblOffset val="100"/>
        <c:noMultiLvlLbl val="0"/>
      </c:catAx>
      <c:valAx>
        <c:axId val="42966150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0">
                    <a:solidFill>
                      <a:sysClr val="windowText" lastClr="000000"/>
                    </a:solidFill>
                    <a:latin typeface="Times New Roman" panose="02020603050405020304" pitchFamily="18" charset="0"/>
                    <a:cs typeface="Times New Roman" panose="02020603050405020304" pitchFamily="18" charset="0"/>
                  </a:rPr>
                  <a:t>Frequency</a:t>
                </a:r>
              </a:p>
            </c:rich>
          </c:tx>
          <c:layout>
            <c:manualLayout>
              <c:xMode val="edge"/>
              <c:yMode val="edge"/>
              <c:x val="2.1756021756021756E-2"/>
              <c:y val="0.31522252026189035"/>
            </c:manualLayout>
          </c:layout>
          <c:overlay val="0"/>
          <c:spPr>
            <a:noFill/>
            <a:ln>
              <a:noFill/>
            </a:ln>
            <a:effectLst/>
          </c:sp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39903232"/>
        <c:crosses val="autoZero"/>
        <c:crossBetween val="between"/>
        <c:majorUnit val="10"/>
      </c:valAx>
      <c:spPr>
        <a:noFill/>
        <a:ln>
          <a:noFill/>
        </a:ln>
        <a:effectLst/>
      </c:spPr>
    </c:plotArea>
    <c:legend>
      <c:legendPos val="b"/>
      <c:layout>
        <c:manualLayout>
          <c:xMode val="edge"/>
          <c:yMode val="edge"/>
          <c:x val="7.0693829119025969E-2"/>
          <c:y val="0.90895078740157476"/>
          <c:w val="0.86516409036094077"/>
          <c:h val="9.1049379229317995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i="0" u="none" strike="noStrike" baseline="0">
                <a:solidFill>
                  <a:sysClr val="windowText" lastClr="000000"/>
                </a:solidFill>
                <a:effectLst/>
                <a:latin typeface="Times New Roman" panose="02020603050405020304" pitchFamily="18" charset="0"/>
                <a:cs typeface="Times New Roman" panose="02020603050405020304" pitchFamily="18" charset="0"/>
              </a:rPr>
              <a:t>Significant Effect of Marital Status on Work Design Factors</a:t>
            </a:r>
            <a:endParaRPr lang="en-US" sz="10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'Marital Status'!$D$2:$E$2</c:f>
              <c:strCache>
                <c:ptCount val="2"/>
                <c:pt idx="1">
                  <c:v>Unmarried</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'Marital Status'!$F$1:$G$1</c:f>
              <c:strCache>
                <c:ptCount val="2"/>
                <c:pt idx="0">
                  <c:v>Pay &amp; Welfare</c:v>
                </c:pt>
                <c:pt idx="1">
                  <c:v>Supervision</c:v>
                </c:pt>
              </c:strCache>
            </c:strRef>
          </c:cat>
          <c:val>
            <c:numRef>
              <c:f>'Marital Status'!$F$2:$G$2</c:f>
              <c:numCache>
                <c:formatCode>#.00</c:formatCode>
                <c:ptCount val="2"/>
                <c:pt idx="0">
                  <c:v>3.2413793103448274</c:v>
                </c:pt>
                <c:pt idx="1">
                  <c:v>4.1034482758620694</c:v>
                </c:pt>
              </c:numCache>
            </c:numRef>
          </c:val>
          <c:extLst>
            <c:ext xmlns:c16="http://schemas.microsoft.com/office/drawing/2014/chart" uri="{C3380CC4-5D6E-409C-BE32-E72D297353CC}">
              <c16:uniqueId val="{00000000-337F-4749-836E-3A28B534119E}"/>
            </c:ext>
          </c:extLst>
        </c:ser>
        <c:ser>
          <c:idx val="1"/>
          <c:order val="1"/>
          <c:tx>
            <c:strRef>
              <c:f>'Marital Status'!$D$3:$E$3</c:f>
              <c:strCache>
                <c:ptCount val="2"/>
                <c:pt idx="1">
                  <c:v>Married</c:v>
                </c:pt>
              </c:strCache>
            </c:strRef>
          </c:tx>
          <c:spPr>
            <a:solidFill>
              <a:schemeClr val="tx1">
                <a:lumMod val="85000"/>
                <a:lumOff val="1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'Marital Status'!$F$1:$G$1</c:f>
              <c:strCache>
                <c:ptCount val="2"/>
                <c:pt idx="0">
                  <c:v>Pay &amp; Welfare</c:v>
                </c:pt>
                <c:pt idx="1">
                  <c:v>Supervision</c:v>
                </c:pt>
              </c:strCache>
            </c:strRef>
          </c:cat>
          <c:val>
            <c:numRef>
              <c:f>'Marital Status'!$F$3:$G$3</c:f>
              <c:numCache>
                <c:formatCode>#.00</c:formatCode>
                <c:ptCount val="2"/>
                <c:pt idx="0">
                  <c:v>3.7165354330708662</c:v>
                </c:pt>
                <c:pt idx="1">
                  <c:v>4.3858267716535435</c:v>
                </c:pt>
              </c:numCache>
            </c:numRef>
          </c:val>
          <c:extLst>
            <c:ext xmlns:c16="http://schemas.microsoft.com/office/drawing/2014/chart" uri="{C3380CC4-5D6E-409C-BE32-E72D297353CC}">
              <c16:uniqueId val="{00000001-337F-4749-836E-3A28B534119E}"/>
            </c:ext>
          </c:extLst>
        </c:ser>
        <c:dLbls>
          <c:showLegendKey val="0"/>
          <c:showVal val="0"/>
          <c:showCatName val="0"/>
          <c:showSerName val="0"/>
          <c:showPercent val="0"/>
          <c:showBubbleSize val="0"/>
        </c:dLbls>
        <c:gapWidth val="219"/>
        <c:overlap val="-27"/>
        <c:axId val="476552704"/>
        <c:axId val="321758336"/>
      </c:barChart>
      <c:catAx>
        <c:axId val="476552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1758336"/>
        <c:crosses val="autoZero"/>
        <c:auto val="1"/>
        <c:lblAlgn val="ctr"/>
        <c:lblOffset val="100"/>
        <c:noMultiLvlLbl val="0"/>
      </c:catAx>
      <c:valAx>
        <c:axId val="321758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76552704"/>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i="0" u="none" strike="noStrike" baseline="0">
                <a:solidFill>
                  <a:sysClr val="windowText" lastClr="000000"/>
                </a:solidFill>
                <a:effectLst/>
                <a:latin typeface="Times New Roman" panose="02020603050405020304" pitchFamily="18" charset="0"/>
                <a:cs typeface="Times New Roman" panose="02020603050405020304" pitchFamily="18" charset="0"/>
              </a:rPr>
              <a:t>Comparison of Marital Status with Supervision</a:t>
            </a:r>
          </a:p>
        </c:rich>
      </c:tx>
      <c:overlay val="0"/>
      <c:spPr>
        <a:noFill/>
        <a:ln>
          <a:noFill/>
        </a:ln>
        <a:effectLst/>
      </c:spPr>
    </c:title>
    <c:autoTitleDeleted val="0"/>
    <c:plotArea>
      <c:layout/>
      <c:barChart>
        <c:barDir val="col"/>
        <c:grouping val="clustered"/>
        <c:varyColors val="0"/>
        <c:ser>
          <c:idx val="0"/>
          <c:order val="0"/>
          <c:tx>
            <c:strRef>
              <c:f>'Marital Status'!$L$3</c:f>
              <c:strCache>
                <c:ptCount val="1"/>
                <c:pt idx="0">
                  <c:v>Unmarried</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'Marital Status'!$M$1:$Q$2</c:f>
              <c:multiLvlStrCache>
                <c:ptCount val="5"/>
                <c:lvl>
                  <c:pt idx="0">
                    <c:v>1</c:v>
                  </c:pt>
                  <c:pt idx="1">
                    <c:v>2</c:v>
                  </c:pt>
                  <c:pt idx="2">
                    <c:v>3</c:v>
                  </c:pt>
                  <c:pt idx="3">
                    <c:v>4</c:v>
                  </c:pt>
                  <c:pt idx="4">
                    <c:v>5</c:v>
                  </c:pt>
                </c:lvl>
                <c:lvl>
                  <c:pt idx="0">
                    <c:v>Supervision</c:v>
                  </c:pt>
                </c:lvl>
              </c:multiLvlStrCache>
            </c:multiLvlStrRef>
          </c:cat>
          <c:val>
            <c:numRef>
              <c:f>'Marital Status'!$M$3:$Q$3</c:f>
              <c:numCache>
                <c:formatCode>0</c:formatCode>
                <c:ptCount val="5"/>
                <c:pt idx="0">
                  <c:v>10</c:v>
                </c:pt>
                <c:pt idx="1">
                  <c:v>10</c:v>
                </c:pt>
                <c:pt idx="2">
                  <c:v>6</c:v>
                </c:pt>
                <c:pt idx="3">
                  <c:v>20</c:v>
                </c:pt>
                <c:pt idx="4">
                  <c:v>12</c:v>
                </c:pt>
              </c:numCache>
            </c:numRef>
          </c:val>
          <c:extLst>
            <c:ext xmlns:c16="http://schemas.microsoft.com/office/drawing/2014/chart" uri="{C3380CC4-5D6E-409C-BE32-E72D297353CC}">
              <c16:uniqueId val="{00000000-0394-4EA3-94CA-9C0A808C8CD5}"/>
            </c:ext>
          </c:extLst>
        </c:ser>
        <c:ser>
          <c:idx val="1"/>
          <c:order val="1"/>
          <c:tx>
            <c:strRef>
              <c:f>'Marital Status'!$L$4</c:f>
              <c:strCache>
                <c:ptCount val="1"/>
                <c:pt idx="0">
                  <c:v>Married</c:v>
                </c:pt>
              </c:strCache>
            </c:strRef>
          </c:tx>
          <c:spPr>
            <a:solidFill>
              <a:schemeClr val="tx1">
                <a:lumMod val="85000"/>
                <a:lumOff val="1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'Marital Status'!$M$1:$Q$2</c:f>
              <c:multiLvlStrCache>
                <c:ptCount val="5"/>
                <c:lvl>
                  <c:pt idx="0">
                    <c:v>1</c:v>
                  </c:pt>
                  <c:pt idx="1">
                    <c:v>2</c:v>
                  </c:pt>
                  <c:pt idx="2">
                    <c:v>3</c:v>
                  </c:pt>
                  <c:pt idx="3">
                    <c:v>4</c:v>
                  </c:pt>
                  <c:pt idx="4">
                    <c:v>5</c:v>
                  </c:pt>
                </c:lvl>
                <c:lvl>
                  <c:pt idx="0">
                    <c:v>Supervision</c:v>
                  </c:pt>
                </c:lvl>
              </c:multiLvlStrCache>
            </c:multiLvlStrRef>
          </c:cat>
          <c:val>
            <c:numRef>
              <c:f>'Marital Status'!$M$4:$Q$4</c:f>
              <c:numCache>
                <c:formatCode>0</c:formatCode>
                <c:ptCount val="5"/>
                <c:pt idx="0">
                  <c:v>9</c:v>
                </c:pt>
                <c:pt idx="1">
                  <c:v>16</c:v>
                </c:pt>
                <c:pt idx="2">
                  <c:v>8</c:v>
                </c:pt>
                <c:pt idx="3">
                  <c:v>63</c:v>
                </c:pt>
                <c:pt idx="4">
                  <c:v>31</c:v>
                </c:pt>
              </c:numCache>
            </c:numRef>
          </c:val>
          <c:extLst>
            <c:ext xmlns:c16="http://schemas.microsoft.com/office/drawing/2014/chart" uri="{C3380CC4-5D6E-409C-BE32-E72D297353CC}">
              <c16:uniqueId val="{00000001-0394-4EA3-94CA-9C0A808C8CD5}"/>
            </c:ext>
          </c:extLst>
        </c:ser>
        <c:dLbls>
          <c:dLblPos val="outEnd"/>
          <c:showLegendKey val="0"/>
          <c:showVal val="1"/>
          <c:showCatName val="0"/>
          <c:showSerName val="0"/>
          <c:showPercent val="0"/>
          <c:showBubbleSize val="0"/>
        </c:dLbls>
        <c:gapWidth val="219"/>
        <c:overlap val="-27"/>
        <c:axId val="476549120"/>
        <c:axId val="321760064"/>
      </c:barChart>
      <c:catAx>
        <c:axId val="476549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1760064"/>
        <c:crosses val="autoZero"/>
        <c:auto val="1"/>
        <c:lblAlgn val="ctr"/>
        <c:lblOffset val="100"/>
        <c:noMultiLvlLbl val="0"/>
      </c:catAx>
      <c:valAx>
        <c:axId val="32176006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0">
                    <a:solidFill>
                      <a:sysClr val="windowText" lastClr="000000"/>
                    </a:solidFill>
                    <a:latin typeface="Times New Roman" panose="02020603050405020304" pitchFamily="18" charset="0"/>
                    <a:cs typeface="Times New Roman" panose="02020603050405020304" pitchFamily="18" charset="0"/>
                  </a:rPr>
                  <a:t>Frequency</a:t>
                </a:r>
              </a:p>
            </c:rich>
          </c:tx>
          <c:layout>
            <c:manualLayout>
              <c:xMode val="edge"/>
              <c:yMode val="edge"/>
              <c:x val="2.1756021756021756E-2"/>
              <c:y val="0.31522252026189035"/>
            </c:manualLayout>
          </c:layout>
          <c:overlay val="0"/>
          <c:spPr>
            <a:noFill/>
            <a:ln>
              <a:noFill/>
            </a:ln>
            <a:effectLst/>
          </c:sp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76549120"/>
        <c:crosses val="autoZero"/>
        <c:crossBetween val="between"/>
        <c:majorUnit val="1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i="0" u="none" strike="noStrike" baseline="0">
                <a:solidFill>
                  <a:sysClr val="windowText" lastClr="000000"/>
                </a:solidFill>
                <a:effectLst/>
                <a:latin typeface="Times New Roman" panose="02020603050405020304" pitchFamily="18" charset="0"/>
                <a:cs typeface="Times New Roman" panose="02020603050405020304" pitchFamily="18" charset="0"/>
              </a:rPr>
              <a:t>Comparison of Marital Status with Pay &amp; Welfare</a:t>
            </a:r>
          </a:p>
        </c:rich>
      </c:tx>
      <c:overlay val="0"/>
      <c:spPr>
        <a:noFill/>
        <a:ln>
          <a:noFill/>
        </a:ln>
        <a:effectLst/>
      </c:spPr>
    </c:title>
    <c:autoTitleDeleted val="0"/>
    <c:plotArea>
      <c:layout/>
      <c:barChart>
        <c:barDir val="col"/>
        <c:grouping val="clustered"/>
        <c:varyColors val="0"/>
        <c:ser>
          <c:idx val="0"/>
          <c:order val="0"/>
          <c:tx>
            <c:strRef>
              <c:f>'Marital Status'!$S$3</c:f>
              <c:strCache>
                <c:ptCount val="1"/>
                <c:pt idx="0">
                  <c:v>Unmarried</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'Marital Status'!$T$1:$X$2</c:f>
              <c:multiLvlStrCache>
                <c:ptCount val="5"/>
                <c:lvl>
                  <c:pt idx="0">
                    <c:v>1</c:v>
                  </c:pt>
                  <c:pt idx="1">
                    <c:v>2</c:v>
                  </c:pt>
                  <c:pt idx="2">
                    <c:v>3</c:v>
                  </c:pt>
                  <c:pt idx="3">
                    <c:v>4</c:v>
                  </c:pt>
                  <c:pt idx="4">
                    <c:v>5</c:v>
                  </c:pt>
                </c:lvl>
                <c:lvl>
                  <c:pt idx="0">
                    <c:v>Pay &amp; Welfare</c:v>
                  </c:pt>
                </c:lvl>
              </c:multiLvlStrCache>
            </c:multiLvlStrRef>
          </c:cat>
          <c:val>
            <c:numRef>
              <c:f>'Marital Status'!$T$3:$X$3</c:f>
              <c:numCache>
                <c:formatCode>0</c:formatCode>
                <c:ptCount val="5"/>
                <c:pt idx="0">
                  <c:v>0</c:v>
                </c:pt>
                <c:pt idx="1">
                  <c:v>3</c:v>
                </c:pt>
                <c:pt idx="2">
                  <c:v>4</c:v>
                </c:pt>
                <c:pt idx="3">
                  <c:v>35</c:v>
                </c:pt>
                <c:pt idx="4">
                  <c:v>16</c:v>
                </c:pt>
              </c:numCache>
            </c:numRef>
          </c:val>
          <c:extLst>
            <c:ext xmlns:c16="http://schemas.microsoft.com/office/drawing/2014/chart" uri="{C3380CC4-5D6E-409C-BE32-E72D297353CC}">
              <c16:uniqueId val="{00000000-997B-4229-8BF1-26A66CEEE9D7}"/>
            </c:ext>
          </c:extLst>
        </c:ser>
        <c:ser>
          <c:idx val="1"/>
          <c:order val="1"/>
          <c:tx>
            <c:strRef>
              <c:f>'Marital Status'!$S$4</c:f>
              <c:strCache>
                <c:ptCount val="1"/>
                <c:pt idx="0">
                  <c:v>Married</c:v>
                </c:pt>
              </c:strCache>
            </c:strRef>
          </c:tx>
          <c:spPr>
            <a:solidFill>
              <a:schemeClr val="tx1">
                <a:lumMod val="85000"/>
                <a:lumOff val="1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'Marital Status'!$T$1:$X$2</c:f>
              <c:multiLvlStrCache>
                <c:ptCount val="5"/>
                <c:lvl>
                  <c:pt idx="0">
                    <c:v>1</c:v>
                  </c:pt>
                  <c:pt idx="1">
                    <c:v>2</c:v>
                  </c:pt>
                  <c:pt idx="2">
                    <c:v>3</c:v>
                  </c:pt>
                  <c:pt idx="3">
                    <c:v>4</c:v>
                  </c:pt>
                  <c:pt idx="4">
                    <c:v>5</c:v>
                  </c:pt>
                </c:lvl>
                <c:lvl>
                  <c:pt idx="0">
                    <c:v>Pay &amp; Welfare</c:v>
                  </c:pt>
                </c:lvl>
              </c:multiLvlStrCache>
            </c:multiLvlStrRef>
          </c:cat>
          <c:val>
            <c:numRef>
              <c:f>'Marital Status'!$T$4:$X$4</c:f>
              <c:numCache>
                <c:formatCode>0</c:formatCode>
                <c:ptCount val="5"/>
                <c:pt idx="0">
                  <c:v>1</c:v>
                </c:pt>
                <c:pt idx="1">
                  <c:v>2</c:v>
                </c:pt>
                <c:pt idx="2">
                  <c:v>5</c:v>
                </c:pt>
                <c:pt idx="3">
                  <c:v>58</c:v>
                </c:pt>
                <c:pt idx="4">
                  <c:v>61</c:v>
                </c:pt>
              </c:numCache>
            </c:numRef>
          </c:val>
          <c:extLst>
            <c:ext xmlns:c16="http://schemas.microsoft.com/office/drawing/2014/chart" uri="{C3380CC4-5D6E-409C-BE32-E72D297353CC}">
              <c16:uniqueId val="{00000001-997B-4229-8BF1-26A66CEEE9D7}"/>
            </c:ext>
          </c:extLst>
        </c:ser>
        <c:dLbls>
          <c:dLblPos val="outEnd"/>
          <c:showLegendKey val="0"/>
          <c:showVal val="1"/>
          <c:showCatName val="0"/>
          <c:showSerName val="0"/>
          <c:showPercent val="0"/>
          <c:showBubbleSize val="0"/>
        </c:dLbls>
        <c:gapWidth val="219"/>
        <c:overlap val="-27"/>
        <c:axId val="476551168"/>
        <c:axId val="321761792"/>
      </c:barChart>
      <c:catAx>
        <c:axId val="476551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1761792"/>
        <c:crosses val="autoZero"/>
        <c:auto val="1"/>
        <c:lblAlgn val="ctr"/>
        <c:lblOffset val="100"/>
        <c:noMultiLvlLbl val="0"/>
      </c:catAx>
      <c:valAx>
        <c:axId val="32176179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0">
                    <a:solidFill>
                      <a:sysClr val="windowText" lastClr="000000"/>
                    </a:solidFill>
                    <a:latin typeface="Times New Roman" panose="02020603050405020304" pitchFamily="18" charset="0"/>
                    <a:cs typeface="Times New Roman" panose="02020603050405020304" pitchFamily="18" charset="0"/>
                  </a:rPr>
                  <a:t>Frequency</a:t>
                </a:r>
              </a:p>
            </c:rich>
          </c:tx>
          <c:layout>
            <c:manualLayout>
              <c:xMode val="edge"/>
              <c:yMode val="edge"/>
              <c:x val="2.1756021756021756E-2"/>
              <c:y val="0.31522252026189035"/>
            </c:manualLayout>
          </c:layout>
          <c:overlay val="0"/>
          <c:spPr>
            <a:noFill/>
            <a:ln>
              <a:noFill/>
            </a:ln>
            <a:effectLst/>
          </c:sp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76551168"/>
        <c:crosses val="autoZero"/>
        <c:crossBetween val="between"/>
        <c:majorUnit val="1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i="0" u="none" strike="noStrike" baseline="0">
                <a:solidFill>
                  <a:sysClr val="windowText" lastClr="000000"/>
                </a:solidFill>
                <a:effectLst/>
                <a:latin typeface="Times New Roman" panose="02020603050405020304" pitchFamily="18" charset="0"/>
                <a:cs typeface="Times New Roman" panose="02020603050405020304" pitchFamily="18" charset="0"/>
              </a:rPr>
              <a:t>Significant Effect of Family Size on Work Design Factors</a:t>
            </a:r>
            <a:endParaRPr lang="en-US" sz="10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7945438769167016"/>
          <c:y val="1.6326530612244899E-2"/>
        </c:manualLayout>
      </c:layout>
      <c:overlay val="0"/>
      <c:spPr>
        <a:noFill/>
        <a:ln>
          <a:noFill/>
        </a:ln>
        <a:effectLst/>
      </c:spPr>
    </c:title>
    <c:autoTitleDeleted val="0"/>
    <c:plotArea>
      <c:layout>
        <c:manualLayout>
          <c:layoutTarget val="inner"/>
          <c:xMode val="edge"/>
          <c:yMode val="edge"/>
          <c:x val="4.6685342249418005E-2"/>
          <c:y val="0.1298948252941757"/>
          <c:w val="0.92926876917582157"/>
          <c:h val="0.6430710520663413"/>
        </c:manualLayout>
      </c:layout>
      <c:barChart>
        <c:barDir val="col"/>
        <c:grouping val="clustered"/>
        <c:varyColors val="0"/>
        <c:ser>
          <c:idx val="0"/>
          <c:order val="0"/>
          <c:tx>
            <c:strRef>
              <c:f>'Family Size'!$I$2</c:f>
              <c:strCache>
                <c:ptCount val="1"/>
                <c:pt idx="0">
                  <c:v>No Family</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'Family Size'!$J$1:$N$1</c:f>
              <c:strCache>
                <c:ptCount val="5"/>
                <c:pt idx="0">
                  <c:v>HSE</c:v>
                </c:pt>
                <c:pt idx="1">
                  <c:v>Pay &amp; Welfare</c:v>
                </c:pt>
                <c:pt idx="2">
                  <c:v>Aptittude</c:v>
                </c:pt>
                <c:pt idx="3">
                  <c:v>Supervision</c:v>
                </c:pt>
                <c:pt idx="4">
                  <c:v>Training</c:v>
                </c:pt>
              </c:strCache>
            </c:strRef>
          </c:cat>
          <c:val>
            <c:numRef>
              <c:f>'Family Size'!$J$2:$N$2</c:f>
              <c:numCache>
                <c:formatCode>#.00</c:formatCode>
                <c:ptCount val="5"/>
                <c:pt idx="0">
                  <c:v>4.0869565217391308</c:v>
                </c:pt>
                <c:pt idx="1">
                  <c:v>3.2318840579710146</c:v>
                </c:pt>
                <c:pt idx="2">
                  <c:v>4.1594202898550723</c:v>
                </c:pt>
                <c:pt idx="3">
                  <c:v>4.1304347826086953</c:v>
                </c:pt>
                <c:pt idx="4">
                  <c:v>4.1739130434782608</c:v>
                </c:pt>
              </c:numCache>
            </c:numRef>
          </c:val>
          <c:extLst>
            <c:ext xmlns:c16="http://schemas.microsoft.com/office/drawing/2014/chart" uri="{C3380CC4-5D6E-409C-BE32-E72D297353CC}">
              <c16:uniqueId val="{00000000-B21D-44C0-8B31-04FBBB362944}"/>
            </c:ext>
          </c:extLst>
        </c:ser>
        <c:ser>
          <c:idx val="1"/>
          <c:order val="1"/>
          <c:tx>
            <c:strRef>
              <c:f>'Family Size'!$I$3</c:f>
              <c:strCache>
                <c:ptCount val="1"/>
                <c:pt idx="0">
                  <c:v>Small Family Size</c:v>
                </c:pt>
              </c:strCache>
            </c:strRef>
          </c:tx>
          <c:spPr>
            <a:solidFill>
              <a:schemeClr val="tx1">
                <a:lumMod val="85000"/>
                <a:lumOff val="1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'Family Size'!$J$1:$N$1</c:f>
              <c:strCache>
                <c:ptCount val="5"/>
                <c:pt idx="0">
                  <c:v>HSE</c:v>
                </c:pt>
                <c:pt idx="1">
                  <c:v>Pay &amp; Welfare</c:v>
                </c:pt>
                <c:pt idx="2">
                  <c:v>Aptittude</c:v>
                </c:pt>
                <c:pt idx="3">
                  <c:v>Supervision</c:v>
                </c:pt>
                <c:pt idx="4">
                  <c:v>Training</c:v>
                </c:pt>
              </c:strCache>
            </c:strRef>
          </c:cat>
          <c:val>
            <c:numRef>
              <c:f>'Family Size'!$J$3:$N$3</c:f>
              <c:numCache>
                <c:formatCode>#.00</c:formatCode>
                <c:ptCount val="5"/>
                <c:pt idx="0">
                  <c:v>4.583333333333333</c:v>
                </c:pt>
                <c:pt idx="1">
                  <c:v>4.083333333333333</c:v>
                </c:pt>
                <c:pt idx="2">
                  <c:v>4.1944444444444446</c:v>
                </c:pt>
                <c:pt idx="3">
                  <c:v>4.333333333333333</c:v>
                </c:pt>
                <c:pt idx="4">
                  <c:v>4.2777777777777777</c:v>
                </c:pt>
              </c:numCache>
            </c:numRef>
          </c:val>
          <c:extLst>
            <c:ext xmlns:c16="http://schemas.microsoft.com/office/drawing/2014/chart" uri="{C3380CC4-5D6E-409C-BE32-E72D297353CC}">
              <c16:uniqueId val="{00000001-B21D-44C0-8B31-04FBBB362944}"/>
            </c:ext>
          </c:extLst>
        </c:ser>
        <c:ser>
          <c:idx val="2"/>
          <c:order val="2"/>
          <c:tx>
            <c:strRef>
              <c:f>'Family Size'!$I$4</c:f>
              <c:strCache>
                <c:ptCount val="1"/>
                <c:pt idx="0">
                  <c:v>Large Family Size</c:v>
                </c:pt>
              </c:strCache>
            </c:strRef>
          </c:tx>
          <c:spPr>
            <a:solidFill>
              <a:schemeClr val="bg2">
                <a:lumMod val="2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'Family Size'!$J$1:$N$1</c:f>
              <c:strCache>
                <c:ptCount val="5"/>
                <c:pt idx="0">
                  <c:v>HSE</c:v>
                </c:pt>
                <c:pt idx="1">
                  <c:v>Pay &amp; Welfare</c:v>
                </c:pt>
                <c:pt idx="2">
                  <c:v>Aptittude</c:v>
                </c:pt>
                <c:pt idx="3">
                  <c:v>Supervision</c:v>
                </c:pt>
                <c:pt idx="4">
                  <c:v>Training</c:v>
                </c:pt>
              </c:strCache>
            </c:strRef>
          </c:cat>
          <c:val>
            <c:numRef>
              <c:f>'Family Size'!$J$4:$N$4</c:f>
              <c:numCache>
                <c:formatCode>#.00</c:formatCode>
                <c:ptCount val="5"/>
                <c:pt idx="0">
                  <c:v>4.2098765432098766</c:v>
                </c:pt>
                <c:pt idx="1">
                  <c:v>3.617283950617284</c:v>
                </c:pt>
                <c:pt idx="2">
                  <c:v>4.4320987654320989</c:v>
                </c:pt>
                <c:pt idx="3">
                  <c:v>4.4074074074074074</c:v>
                </c:pt>
                <c:pt idx="4">
                  <c:v>4.5185185185185182</c:v>
                </c:pt>
              </c:numCache>
            </c:numRef>
          </c:val>
          <c:extLst>
            <c:ext xmlns:c16="http://schemas.microsoft.com/office/drawing/2014/chart" uri="{C3380CC4-5D6E-409C-BE32-E72D297353CC}">
              <c16:uniqueId val="{00000002-B21D-44C0-8B31-04FBBB362944}"/>
            </c:ext>
          </c:extLst>
        </c:ser>
        <c:dLbls>
          <c:showLegendKey val="0"/>
          <c:showVal val="0"/>
          <c:showCatName val="0"/>
          <c:showSerName val="0"/>
          <c:showPercent val="0"/>
          <c:showBubbleSize val="0"/>
        </c:dLbls>
        <c:gapWidth val="219"/>
        <c:overlap val="-27"/>
        <c:axId val="478855168"/>
        <c:axId val="321763520"/>
      </c:barChart>
      <c:catAx>
        <c:axId val="478855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1763520"/>
        <c:crosses val="autoZero"/>
        <c:auto val="1"/>
        <c:lblAlgn val="ctr"/>
        <c:lblOffset val="100"/>
        <c:noMultiLvlLbl val="0"/>
      </c:catAx>
      <c:valAx>
        <c:axId val="321763520"/>
        <c:scaling>
          <c:orientation val="minMax"/>
          <c:min val="3"/>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78855168"/>
        <c:crosses val="autoZero"/>
        <c:crossBetween val="between"/>
        <c:majorUnit val="1"/>
      </c:valAx>
      <c:spPr>
        <a:noFill/>
        <a:ln>
          <a:noFill/>
        </a:ln>
        <a:effectLst/>
      </c:spPr>
    </c:plotArea>
    <c:legend>
      <c:legendPos val="b"/>
      <c:layout>
        <c:manualLayout>
          <c:xMode val="edge"/>
          <c:yMode val="edge"/>
          <c:x val="0.20569526907667224"/>
          <c:y val="0.89373506811313685"/>
          <c:w val="0.58860946184665552"/>
          <c:h val="0.106264931886863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i="0" u="none" strike="noStrike" baseline="0">
                <a:solidFill>
                  <a:sysClr val="windowText" lastClr="000000"/>
                </a:solidFill>
                <a:effectLst/>
                <a:latin typeface="Times New Roman" panose="02020603050405020304" pitchFamily="18" charset="0"/>
                <a:cs typeface="Times New Roman" panose="02020603050405020304" pitchFamily="18" charset="0"/>
              </a:rPr>
              <a:t>Comparison of Family Size Groups with HSE</a:t>
            </a:r>
          </a:p>
        </c:rich>
      </c:tx>
      <c:overlay val="0"/>
      <c:spPr>
        <a:noFill/>
        <a:ln>
          <a:noFill/>
        </a:ln>
        <a:effectLst/>
      </c:spPr>
    </c:title>
    <c:autoTitleDeleted val="0"/>
    <c:plotArea>
      <c:layout>
        <c:manualLayout>
          <c:layoutTarget val="inner"/>
          <c:xMode val="edge"/>
          <c:yMode val="edge"/>
          <c:x val="0.16004588009176018"/>
          <c:y val="0.15676551069414196"/>
          <c:w val="0.79664703329406661"/>
          <c:h val="0.56435686946660302"/>
        </c:manualLayout>
      </c:layout>
      <c:barChart>
        <c:barDir val="col"/>
        <c:grouping val="clustered"/>
        <c:varyColors val="0"/>
        <c:ser>
          <c:idx val="0"/>
          <c:order val="0"/>
          <c:tx>
            <c:strRef>
              <c:f>'Family Size'!$Q$3</c:f>
              <c:strCache>
                <c:ptCount val="1"/>
                <c:pt idx="0">
                  <c:v>No Family</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'Family Size'!$R$1:$V$2</c:f>
              <c:multiLvlStrCache>
                <c:ptCount val="5"/>
                <c:lvl>
                  <c:pt idx="0">
                    <c:v>1</c:v>
                  </c:pt>
                  <c:pt idx="1">
                    <c:v>2</c:v>
                  </c:pt>
                  <c:pt idx="2">
                    <c:v>3</c:v>
                  </c:pt>
                  <c:pt idx="3">
                    <c:v>4</c:v>
                  </c:pt>
                  <c:pt idx="4">
                    <c:v>5</c:v>
                  </c:pt>
                </c:lvl>
                <c:lvl>
                  <c:pt idx="0">
                    <c:v>HSE</c:v>
                  </c:pt>
                </c:lvl>
              </c:multiLvlStrCache>
            </c:multiLvlStrRef>
          </c:cat>
          <c:val>
            <c:numRef>
              <c:f>'Family Size'!$R$3:$V$3</c:f>
              <c:numCache>
                <c:formatCode>0</c:formatCode>
                <c:ptCount val="5"/>
                <c:pt idx="0">
                  <c:v>1</c:v>
                </c:pt>
                <c:pt idx="1">
                  <c:v>6</c:v>
                </c:pt>
                <c:pt idx="2">
                  <c:v>8</c:v>
                </c:pt>
                <c:pt idx="3">
                  <c:v>25</c:v>
                </c:pt>
                <c:pt idx="4">
                  <c:v>29</c:v>
                </c:pt>
              </c:numCache>
            </c:numRef>
          </c:val>
          <c:extLst>
            <c:ext xmlns:c16="http://schemas.microsoft.com/office/drawing/2014/chart" uri="{C3380CC4-5D6E-409C-BE32-E72D297353CC}">
              <c16:uniqueId val="{00000000-CA23-4F62-8950-337C50DB65A5}"/>
            </c:ext>
          </c:extLst>
        </c:ser>
        <c:ser>
          <c:idx val="1"/>
          <c:order val="1"/>
          <c:tx>
            <c:strRef>
              <c:f>'Family Size'!$Q$4</c:f>
              <c:strCache>
                <c:ptCount val="1"/>
                <c:pt idx="0">
                  <c:v>Small Family Size</c:v>
                </c:pt>
              </c:strCache>
            </c:strRef>
          </c:tx>
          <c:spPr>
            <a:solidFill>
              <a:schemeClr val="tx1">
                <a:lumMod val="85000"/>
                <a:lumOff val="1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'Family Size'!$R$1:$V$2</c:f>
              <c:multiLvlStrCache>
                <c:ptCount val="5"/>
                <c:lvl>
                  <c:pt idx="0">
                    <c:v>1</c:v>
                  </c:pt>
                  <c:pt idx="1">
                    <c:v>2</c:v>
                  </c:pt>
                  <c:pt idx="2">
                    <c:v>3</c:v>
                  </c:pt>
                  <c:pt idx="3">
                    <c:v>4</c:v>
                  </c:pt>
                  <c:pt idx="4">
                    <c:v>5</c:v>
                  </c:pt>
                </c:lvl>
                <c:lvl>
                  <c:pt idx="0">
                    <c:v>HSE</c:v>
                  </c:pt>
                </c:lvl>
              </c:multiLvlStrCache>
            </c:multiLvlStrRef>
          </c:cat>
          <c:val>
            <c:numRef>
              <c:f>'Family Size'!$R$4:$V$4</c:f>
              <c:numCache>
                <c:formatCode>0</c:formatCode>
                <c:ptCount val="5"/>
                <c:pt idx="0">
                  <c:v>0</c:v>
                </c:pt>
                <c:pt idx="1">
                  <c:v>1</c:v>
                </c:pt>
                <c:pt idx="2">
                  <c:v>0</c:v>
                </c:pt>
                <c:pt idx="3">
                  <c:v>12</c:v>
                </c:pt>
                <c:pt idx="4">
                  <c:v>23</c:v>
                </c:pt>
              </c:numCache>
            </c:numRef>
          </c:val>
          <c:extLst>
            <c:ext xmlns:c16="http://schemas.microsoft.com/office/drawing/2014/chart" uri="{C3380CC4-5D6E-409C-BE32-E72D297353CC}">
              <c16:uniqueId val="{00000001-CA23-4F62-8950-337C50DB65A5}"/>
            </c:ext>
          </c:extLst>
        </c:ser>
        <c:ser>
          <c:idx val="2"/>
          <c:order val="2"/>
          <c:tx>
            <c:strRef>
              <c:f>'Family Size'!$Q$5</c:f>
              <c:strCache>
                <c:ptCount val="1"/>
                <c:pt idx="0">
                  <c:v>Large Family Size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'Family Size'!$R$1:$V$2</c:f>
              <c:multiLvlStrCache>
                <c:ptCount val="5"/>
                <c:lvl>
                  <c:pt idx="0">
                    <c:v>1</c:v>
                  </c:pt>
                  <c:pt idx="1">
                    <c:v>2</c:v>
                  </c:pt>
                  <c:pt idx="2">
                    <c:v>3</c:v>
                  </c:pt>
                  <c:pt idx="3">
                    <c:v>4</c:v>
                  </c:pt>
                  <c:pt idx="4">
                    <c:v>5</c:v>
                  </c:pt>
                </c:lvl>
                <c:lvl>
                  <c:pt idx="0">
                    <c:v>HSE</c:v>
                  </c:pt>
                </c:lvl>
              </c:multiLvlStrCache>
            </c:multiLvlStrRef>
          </c:cat>
          <c:val>
            <c:numRef>
              <c:f>'Family Size'!$R$5:$V$5</c:f>
              <c:numCache>
                <c:formatCode>0</c:formatCode>
                <c:ptCount val="5"/>
                <c:pt idx="0">
                  <c:v>1</c:v>
                </c:pt>
                <c:pt idx="1">
                  <c:v>4</c:v>
                </c:pt>
                <c:pt idx="2">
                  <c:v>8</c:v>
                </c:pt>
                <c:pt idx="3">
                  <c:v>32</c:v>
                </c:pt>
                <c:pt idx="4">
                  <c:v>36</c:v>
                </c:pt>
              </c:numCache>
            </c:numRef>
          </c:val>
          <c:extLst>
            <c:ext xmlns:c16="http://schemas.microsoft.com/office/drawing/2014/chart" uri="{C3380CC4-5D6E-409C-BE32-E72D297353CC}">
              <c16:uniqueId val="{00000002-CA23-4F62-8950-337C50DB65A5}"/>
            </c:ext>
          </c:extLst>
        </c:ser>
        <c:dLbls>
          <c:dLblPos val="outEnd"/>
          <c:showLegendKey val="0"/>
          <c:showVal val="1"/>
          <c:showCatName val="0"/>
          <c:showSerName val="0"/>
          <c:showPercent val="0"/>
          <c:showBubbleSize val="0"/>
        </c:dLbls>
        <c:gapWidth val="219"/>
        <c:overlap val="-27"/>
        <c:axId val="478856192"/>
        <c:axId val="321806336"/>
      </c:barChart>
      <c:catAx>
        <c:axId val="478856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1806336"/>
        <c:crosses val="autoZero"/>
        <c:auto val="1"/>
        <c:lblAlgn val="ctr"/>
        <c:lblOffset val="100"/>
        <c:noMultiLvlLbl val="0"/>
      </c:catAx>
      <c:valAx>
        <c:axId val="321806336"/>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0">
                    <a:solidFill>
                      <a:sysClr val="windowText" lastClr="000000"/>
                    </a:solidFill>
                    <a:latin typeface="Times New Roman" panose="02020603050405020304" pitchFamily="18" charset="0"/>
                    <a:cs typeface="Times New Roman" panose="02020603050405020304" pitchFamily="18" charset="0"/>
                  </a:rPr>
                  <a:t>Frequency</a:t>
                </a:r>
              </a:p>
            </c:rich>
          </c:tx>
          <c:layout>
            <c:manualLayout>
              <c:xMode val="edge"/>
              <c:yMode val="edge"/>
              <c:x val="2.1756021756021756E-2"/>
              <c:y val="0.31522252026189035"/>
            </c:manualLayout>
          </c:layout>
          <c:overlay val="0"/>
          <c:spPr>
            <a:noFill/>
            <a:ln>
              <a:noFill/>
            </a:ln>
            <a:effectLst/>
          </c:sp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78856192"/>
        <c:crosses val="autoZero"/>
        <c:crossBetween val="between"/>
        <c:majorUnit val="10"/>
      </c:valAx>
      <c:spPr>
        <a:noFill/>
        <a:ln>
          <a:noFill/>
        </a:ln>
        <a:effectLst/>
      </c:spPr>
    </c:plotArea>
    <c:legend>
      <c:legendPos val="b"/>
      <c:layout>
        <c:manualLayout>
          <c:xMode val="edge"/>
          <c:yMode val="edge"/>
          <c:x val="7.8903527807055618E-2"/>
          <c:y val="0.88706987887981892"/>
          <c:w val="0.83431861863723722"/>
          <c:h val="0.11293012112018108"/>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i="0" u="none" strike="noStrike" baseline="0">
                <a:solidFill>
                  <a:sysClr val="windowText" lastClr="000000"/>
                </a:solidFill>
                <a:effectLst/>
                <a:latin typeface="Times New Roman" panose="02020603050405020304" pitchFamily="18" charset="0"/>
                <a:cs typeface="Times New Roman" panose="02020603050405020304" pitchFamily="18" charset="0"/>
              </a:rPr>
              <a:t>Comparison of Family Size Groups with Pay and Welfare</a:t>
            </a:r>
          </a:p>
        </c:rich>
      </c:tx>
      <c:overlay val="0"/>
      <c:spPr>
        <a:noFill/>
        <a:ln>
          <a:noFill/>
        </a:ln>
        <a:effectLst/>
      </c:spPr>
    </c:title>
    <c:autoTitleDeleted val="0"/>
    <c:plotArea>
      <c:layout>
        <c:manualLayout>
          <c:layoutTarget val="inner"/>
          <c:xMode val="edge"/>
          <c:yMode val="edge"/>
          <c:x val="0.16004588009176018"/>
          <c:y val="0.20875513522766176"/>
          <c:w val="0.79664703329406661"/>
          <c:h val="0.49956992468332762"/>
        </c:manualLayout>
      </c:layout>
      <c:barChart>
        <c:barDir val="col"/>
        <c:grouping val="clustered"/>
        <c:varyColors val="0"/>
        <c:ser>
          <c:idx val="0"/>
          <c:order val="0"/>
          <c:tx>
            <c:strRef>
              <c:f>'Family Size'!$X$3</c:f>
              <c:strCache>
                <c:ptCount val="1"/>
                <c:pt idx="0">
                  <c:v>No Family</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'Family Size'!$Y$1:$AC$2</c:f>
              <c:multiLvlStrCache>
                <c:ptCount val="5"/>
                <c:lvl>
                  <c:pt idx="0">
                    <c:v>1</c:v>
                  </c:pt>
                  <c:pt idx="1">
                    <c:v>2</c:v>
                  </c:pt>
                  <c:pt idx="2">
                    <c:v>3</c:v>
                  </c:pt>
                  <c:pt idx="3">
                    <c:v>4</c:v>
                  </c:pt>
                  <c:pt idx="4">
                    <c:v>5</c:v>
                  </c:pt>
                </c:lvl>
                <c:lvl>
                  <c:pt idx="0">
                    <c:v>Pay &amp; Welfare</c:v>
                  </c:pt>
                </c:lvl>
              </c:multiLvlStrCache>
            </c:multiLvlStrRef>
          </c:cat>
          <c:val>
            <c:numRef>
              <c:f>'Family Size'!$Y$3:$AC$3</c:f>
              <c:numCache>
                <c:formatCode>0</c:formatCode>
                <c:ptCount val="5"/>
                <c:pt idx="0">
                  <c:v>12</c:v>
                </c:pt>
                <c:pt idx="1">
                  <c:v>11</c:v>
                </c:pt>
                <c:pt idx="2">
                  <c:v>9</c:v>
                </c:pt>
                <c:pt idx="3">
                  <c:v>23</c:v>
                </c:pt>
                <c:pt idx="4">
                  <c:v>14</c:v>
                </c:pt>
              </c:numCache>
            </c:numRef>
          </c:val>
          <c:extLst>
            <c:ext xmlns:c16="http://schemas.microsoft.com/office/drawing/2014/chart" uri="{C3380CC4-5D6E-409C-BE32-E72D297353CC}">
              <c16:uniqueId val="{00000000-FEBC-4E95-A6E5-739BDAB1935A}"/>
            </c:ext>
          </c:extLst>
        </c:ser>
        <c:ser>
          <c:idx val="1"/>
          <c:order val="1"/>
          <c:tx>
            <c:strRef>
              <c:f>'Family Size'!$X$4</c:f>
              <c:strCache>
                <c:ptCount val="1"/>
                <c:pt idx="0">
                  <c:v>Small Family Size</c:v>
                </c:pt>
              </c:strCache>
            </c:strRef>
          </c:tx>
          <c:spPr>
            <a:solidFill>
              <a:schemeClr val="tx1">
                <a:lumMod val="85000"/>
                <a:lumOff val="1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'Family Size'!$Y$1:$AC$2</c:f>
              <c:multiLvlStrCache>
                <c:ptCount val="5"/>
                <c:lvl>
                  <c:pt idx="0">
                    <c:v>1</c:v>
                  </c:pt>
                  <c:pt idx="1">
                    <c:v>2</c:v>
                  </c:pt>
                  <c:pt idx="2">
                    <c:v>3</c:v>
                  </c:pt>
                  <c:pt idx="3">
                    <c:v>4</c:v>
                  </c:pt>
                  <c:pt idx="4">
                    <c:v>5</c:v>
                  </c:pt>
                </c:lvl>
                <c:lvl>
                  <c:pt idx="0">
                    <c:v>Pay &amp; Welfare</c:v>
                  </c:pt>
                </c:lvl>
              </c:multiLvlStrCache>
            </c:multiLvlStrRef>
          </c:cat>
          <c:val>
            <c:numRef>
              <c:f>'Family Size'!$Y$4:$AC$4</c:f>
              <c:numCache>
                <c:formatCode>0</c:formatCode>
                <c:ptCount val="5"/>
                <c:pt idx="0">
                  <c:v>2</c:v>
                </c:pt>
                <c:pt idx="1">
                  <c:v>1</c:v>
                </c:pt>
                <c:pt idx="2">
                  <c:v>0</c:v>
                </c:pt>
                <c:pt idx="3">
                  <c:v>22</c:v>
                </c:pt>
                <c:pt idx="4">
                  <c:v>11</c:v>
                </c:pt>
              </c:numCache>
            </c:numRef>
          </c:val>
          <c:extLst>
            <c:ext xmlns:c16="http://schemas.microsoft.com/office/drawing/2014/chart" uri="{C3380CC4-5D6E-409C-BE32-E72D297353CC}">
              <c16:uniqueId val="{00000001-FEBC-4E95-A6E5-739BDAB1935A}"/>
            </c:ext>
          </c:extLst>
        </c:ser>
        <c:ser>
          <c:idx val="2"/>
          <c:order val="2"/>
          <c:tx>
            <c:strRef>
              <c:f>'Family Size'!$X$5</c:f>
              <c:strCache>
                <c:ptCount val="1"/>
                <c:pt idx="0">
                  <c:v>Large Family Size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'Family Size'!$Y$1:$AC$2</c:f>
              <c:multiLvlStrCache>
                <c:ptCount val="5"/>
                <c:lvl>
                  <c:pt idx="0">
                    <c:v>1</c:v>
                  </c:pt>
                  <c:pt idx="1">
                    <c:v>2</c:v>
                  </c:pt>
                  <c:pt idx="2">
                    <c:v>3</c:v>
                  </c:pt>
                  <c:pt idx="3">
                    <c:v>4</c:v>
                  </c:pt>
                  <c:pt idx="4">
                    <c:v>5</c:v>
                  </c:pt>
                </c:lvl>
                <c:lvl>
                  <c:pt idx="0">
                    <c:v>Pay &amp; Welfare</c:v>
                  </c:pt>
                </c:lvl>
              </c:multiLvlStrCache>
            </c:multiLvlStrRef>
          </c:cat>
          <c:val>
            <c:numRef>
              <c:f>'Family Size'!$Y$5:$AC$5</c:f>
              <c:numCache>
                <c:formatCode>0</c:formatCode>
                <c:ptCount val="5"/>
                <c:pt idx="0">
                  <c:v>5</c:v>
                </c:pt>
                <c:pt idx="1">
                  <c:v>14</c:v>
                </c:pt>
                <c:pt idx="2">
                  <c:v>6</c:v>
                </c:pt>
                <c:pt idx="3">
                  <c:v>38</c:v>
                </c:pt>
                <c:pt idx="4">
                  <c:v>18</c:v>
                </c:pt>
              </c:numCache>
            </c:numRef>
          </c:val>
          <c:extLst>
            <c:ext xmlns:c16="http://schemas.microsoft.com/office/drawing/2014/chart" uri="{C3380CC4-5D6E-409C-BE32-E72D297353CC}">
              <c16:uniqueId val="{00000002-FEBC-4E95-A6E5-739BDAB1935A}"/>
            </c:ext>
          </c:extLst>
        </c:ser>
        <c:dLbls>
          <c:dLblPos val="outEnd"/>
          <c:showLegendKey val="0"/>
          <c:showVal val="1"/>
          <c:showCatName val="0"/>
          <c:showSerName val="0"/>
          <c:showPercent val="0"/>
          <c:showBubbleSize val="0"/>
        </c:dLbls>
        <c:gapWidth val="219"/>
        <c:overlap val="-27"/>
        <c:axId val="478857216"/>
        <c:axId val="321808064"/>
      </c:barChart>
      <c:catAx>
        <c:axId val="478857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1808064"/>
        <c:crosses val="autoZero"/>
        <c:auto val="1"/>
        <c:lblAlgn val="ctr"/>
        <c:lblOffset val="100"/>
        <c:noMultiLvlLbl val="0"/>
      </c:catAx>
      <c:valAx>
        <c:axId val="32180806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0">
                    <a:solidFill>
                      <a:sysClr val="windowText" lastClr="000000"/>
                    </a:solidFill>
                    <a:latin typeface="Times New Roman" panose="02020603050405020304" pitchFamily="18" charset="0"/>
                    <a:cs typeface="Times New Roman" panose="02020603050405020304" pitchFamily="18" charset="0"/>
                  </a:rPr>
                  <a:t>Frequency</a:t>
                </a:r>
              </a:p>
            </c:rich>
          </c:tx>
          <c:layout>
            <c:manualLayout>
              <c:xMode val="edge"/>
              <c:yMode val="edge"/>
              <c:x val="2.1756021756021756E-2"/>
              <c:y val="0.31522252026189035"/>
            </c:manualLayout>
          </c:layout>
          <c:overlay val="0"/>
          <c:spPr>
            <a:noFill/>
            <a:ln>
              <a:noFill/>
            </a:ln>
            <a:effectLst/>
          </c:sp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78857216"/>
        <c:crosses val="autoZero"/>
        <c:crossBetween val="between"/>
        <c:majorUnit val="10"/>
      </c:valAx>
      <c:spPr>
        <a:noFill/>
        <a:ln>
          <a:noFill/>
        </a:ln>
        <a:effectLst/>
      </c:spPr>
    </c:plotArea>
    <c:legend>
      <c:legendPos val="b"/>
      <c:layout>
        <c:manualLayout>
          <c:xMode val="edge"/>
          <c:yMode val="edge"/>
          <c:x val="8.2840535681071359E-2"/>
          <c:y val="0.87997519145723224"/>
          <c:w val="0.83431861863723722"/>
          <c:h val="0.11241445846666427"/>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i="0" u="none" strike="noStrike" baseline="0">
                <a:solidFill>
                  <a:sysClr val="windowText" lastClr="000000"/>
                </a:solidFill>
                <a:effectLst/>
                <a:latin typeface="Times New Roman" panose="02020603050405020304" pitchFamily="18" charset="0"/>
                <a:cs typeface="Times New Roman" panose="02020603050405020304" pitchFamily="18" charset="0"/>
              </a:rPr>
              <a:t>Comparison of Family Size Groups with Aptitude</a:t>
            </a:r>
          </a:p>
        </c:rich>
      </c:tx>
      <c:overlay val="0"/>
      <c:spPr>
        <a:noFill/>
        <a:ln>
          <a:noFill/>
        </a:ln>
        <a:effectLst/>
      </c:spPr>
    </c:title>
    <c:autoTitleDeleted val="0"/>
    <c:plotArea>
      <c:layout>
        <c:manualLayout>
          <c:layoutTarget val="inner"/>
          <c:xMode val="edge"/>
          <c:yMode val="edge"/>
          <c:x val="0.17203408185910743"/>
          <c:y val="0.19200548795036987"/>
          <c:w val="0.78141492364237375"/>
          <c:h val="0.53344587608367133"/>
        </c:manualLayout>
      </c:layout>
      <c:barChart>
        <c:barDir val="col"/>
        <c:grouping val="clustered"/>
        <c:varyColors val="0"/>
        <c:ser>
          <c:idx val="0"/>
          <c:order val="0"/>
          <c:tx>
            <c:strRef>
              <c:f>'Family Size'!$AE$3</c:f>
              <c:strCache>
                <c:ptCount val="1"/>
                <c:pt idx="0">
                  <c:v>No Family</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'Family Size'!$AF$1:$AJ$2</c:f>
              <c:multiLvlStrCache>
                <c:ptCount val="5"/>
                <c:lvl>
                  <c:pt idx="0">
                    <c:v>1</c:v>
                  </c:pt>
                  <c:pt idx="1">
                    <c:v>2</c:v>
                  </c:pt>
                  <c:pt idx="2">
                    <c:v>3</c:v>
                  </c:pt>
                  <c:pt idx="3">
                    <c:v>4</c:v>
                  </c:pt>
                  <c:pt idx="4">
                    <c:v>5</c:v>
                  </c:pt>
                </c:lvl>
                <c:lvl>
                  <c:pt idx="0">
                    <c:v>Aptittude</c:v>
                  </c:pt>
                </c:lvl>
              </c:multiLvlStrCache>
            </c:multiLvlStrRef>
          </c:cat>
          <c:val>
            <c:numRef>
              <c:f>'Family Size'!$AF$3:$AJ$3</c:f>
              <c:numCache>
                <c:formatCode>0</c:formatCode>
                <c:ptCount val="5"/>
                <c:pt idx="0">
                  <c:v>2</c:v>
                </c:pt>
                <c:pt idx="1">
                  <c:v>1</c:v>
                </c:pt>
                <c:pt idx="2">
                  <c:v>5</c:v>
                </c:pt>
                <c:pt idx="3">
                  <c:v>37</c:v>
                </c:pt>
                <c:pt idx="4">
                  <c:v>24</c:v>
                </c:pt>
              </c:numCache>
            </c:numRef>
          </c:val>
          <c:extLst>
            <c:ext xmlns:c16="http://schemas.microsoft.com/office/drawing/2014/chart" uri="{C3380CC4-5D6E-409C-BE32-E72D297353CC}">
              <c16:uniqueId val="{00000000-999C-428B-9D11-46AE35E9B2C2}"/>
            </c:ext>
          </c:extLst>
        </c:ser>
        <c:ser>
          <c:idx val="1"/>
          <c:order val="1"/>
          <c:tx>
            <c:strRef>
              <c:f>'Family Size'!$AE$4</c:f>
              <c:strCache>
                <c:ptCount val="1"/>
                <c:pt idx="0">
                  <c:v>Small Family Size</c:v>
                </c:pt>
              </c:strCache>
            </c:strRef>
          </c:tx>
          <c:spPr>
            <a:solidFill>
              <a:schemeClr val="tx1">
                <a:lumMod val="85000"/>
                <a:lumOff val="1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'Family Size'!$AF$1:$AJ$2</c:f>
              <c:multiLvlStrCache>
                <c:ptCount val="5"/>
                <c:lvl>
                  <c:pt idx="0">
                    <c:v>1</c:v>
                  </c:pt>
                  <c:pt idx="1">
                    <c:v>2</c:v>
                  </c:pt>
                  <c:pt idx="2">
                    <c:v>3</c:v>
                  </c:pt>
                  <c:pt idx="3">
                    <c:v>4</c:v>
                  </c:pt>
                  <c:pt idx="4">
                    <c:v>5</c:v>
                  </c:pt>
                </c:lvl>
                <c:lvl>
                  <c:pt idx="0">
                    <c:v>Aptittude</c:v>
                  </c:pt>
                </c:lvl>
              </c:multiLvlStrCache>
            </c:multiLvlStrRef>
          </c:cat>
          <c:val>
            <c:numRef>
              <c:f>'Family Size'!$AF$4:$AJ$4</c:f>
              <c:numCache>
                <c:formatCode>0</c:formatCode>
                <c:ptCount val="5"/>
                <c:pt idx="0">
                  <c:v>0</c:v>
                </c:pt>
                <c:pt idx="1">
                  <c:v>1</c:v>
                </c:pt>
                <c:pt idx="2">
                  <c:v>4</c:v>
                </c:pt>
                <c:pt idx="3">
                  <c:v>18</c:v>
                </c:pt>
                <c:pt idx="4">
                  <c:v>13</c:v>
                </c:pt>
              </c:numCache>
            </c:numRef>
          </c:val>
          <c:extLst>
            <c:ext xmlns:c16="http://schemas.microsoft.com/office/drawing/2014/chart" uri="{C3380CC4-5D6E-409C-BE32-E72D297353CC}">
              <c16:uniqueId val="{00000001-999C-428B-9D11-46AE35E9B2C2}"/>
            </c:ext>
          </c:extLst>
        </c:ser>
        <c:ser>
          <c:idx val="2"/>
          <c:order val="2"/>
          <c:tx>
            <c:strRef>
              <c:f>'Family Size'!$AE$5</c:f>
              <c:strCache>
                <c:ptCount val="1"/>
                <c:pt idx="0">
                  <c:v>Large Family Size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'Family Size'!$AF$1:$AJ$2</c:f>
              <c:multiLvlStrCache>
                <c:ptCount val="5"/>
                <c:lvl>
                  <c:pt idx="0">
                    <c:v>1</c:v>
                  </c:pt>
                  <c:pt idx="1">
                    <c:v>2</c:v>
                  </c:pt>
                  <c:pt idx="2">
                    <c:v>3</c:v>
                  </c:pt>
                  <c:pt idx="3">
                    <c:v>4</c:v>
                  </c:pt>
                  <c:pt idx="4">
                    <c:v>5</c:v>
                  </c:pt>
                </c:lvl>
                <c:lvl>
                  <c:pt idx="0">
                    <c:v>Aptittude</c:v>
                  </c:pt>
                </c:lvl>
              </c:multiLvlStrCache>
            </c:multiLvlStrRef>
          </c:cat>
          <c:val>
            <c:numRef>
              <c:f>'Family Size'!$AF$5:$AJ$5</c:f>
              <c:numCache>
                <c:formatCode>0</c:formatCode>
                <c:ptCount val="5"/>
                <c:pt idx="0">
                  <c:v>2</c:v>
                </c:pt>
                <c:pt idx="1">
                  <c:v>0</c:v>
                </c:pt>
                <c:pt idx="2">
                  <c:v>3</c:v>
                </c:pt>
                <c:pt idx="3">
                  <c:v>32</c:v>
                </c:pt>
                <c:pt idx="4">
                  <c:v>44</c:v>
                </c:pt>
              </c:numCache>
            </c:numRef>
          </c:val>
          <c:extLst>
            <c:ext xmlns:c16="http://schemas.microsoft.com/office/drawing/2014/chart" uri="{C3380CC4-5D6E-409C-BE32-E72D297353CC}">
              <c16:uniqueId val="{00000002-999C-428B-9D11-46AE35E9B2C2}"/>
            </c:ext>
          </c:extLst>
        </c:ser>
        <c:dLbls>
          <c:dLblPos val="outEnd"/>
          <c:showLegendKey val="0"/>
          <c:showVal val="1"/>
          <c:showCatName val="0"/>
          <c:showSerName val="0"/>
          <c:showPercent val="0"/>
          <c:showBubbleSize val="0"/>
        </c:dLbls>
        <c:gapWidth val="219"/>
        <c:overlap val="-27"/>
        <c:axId val="478858240"/>
        <c:axId val="321809792"/>
      </c:barChart>
      <c:catAx>
        <c:axId val="478858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1809792"/>
        <c:crosses val="autoZero"/>
        <c:auto val="1"/>
        <c:lblAlgn val="ctr"/>
        <c:lblOffset val="100"/>
        <c:noMultiLvlLbl val="0"/>
      </c:catAx>
      <c:valAx>
        <c:axId val="32180979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0">
                    <a:solidFill>
                      <a:sysClr val="windowText" lastClr="000000"/>
                    </a:solidFill>
                    <a:latin typeface="Times New Roman" panose="02020603050405020304" pitchFamily="18" charset="0"/>
                    <a:cs typeface="Times New Roman" panose="02020603050405020304" pitchFamily="18" charset="0"/>
                  </a:rPr>
                  <a:t>Frequency</a:t>
                </a:r>
              </a:p>
            </c:rich>
          </c:tx>
          <c:layout>
            <c:manualLayout>
              <c:xMode val="edge"/>
              <c:yMode val="edge"/>
              <c:x val="2.1756021756021756E-2"/>
              <c:y val="0.31522252026189035"/>
            </c:manualLayout>
          </c:layout>
          <c:overlay val="0"/>
          <c:spPr>
            <a:noFill/>
            <a:ln>
              <a:noFill/>
            </a:ln>
            <a:effectLst/>
          </c:sp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78858240"/>
        <c:crosses val="autoZero"/>
        <c:crossBetween val="between"/>
        <c:majorUnit val="10"/>
      </c:valAx>
      <c:spPr>
        <a:noFill/>
        <a:ln>
          <a:noFill/>
        </a:ln>
        <a:effectLst/>
      </c:spPr>
    </c:plotArea>
    <c:legend>
      <c:legendPos val="b"/>
      <c:layout>
        <c:manualLayout>
          <c:xMode val="edge"/>
          <c:yMode val="edge"/>
          <c:x val="4.5767924798651119E-2"/>
          <c:y val="0.88683770092219216"/>
          <c:w val="0.9"/>
          <c:h val="0.1131622990778078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i="0" u="none" strike="noStrike" baseline="0">
                <a:solidFill>
                  <a:sysClr val="windowText" lastClr="000000"/>
                </a:solidFill>
                <a:effectLst/>
                <a:latin typeface="Times New Roman" panose="02020603050405020304" pitchFamily="18" charset="0"/>
                <a:cs typeface="Times New Roman" panose="02020603050405020304" pitchFamily="18" charset="0"/>
              </a:rPr>
              <a:t>Comparison of Family Size Groups with Supervision</a:t>
            </a:r>
          </a:p>
        </c:rich>
      </c:tx>
      <c:overlay val="0"/>
      <c:spPr>
        <a:noFill/>
        <a:ln>
          <a:noFill/>
        </a:ln>
        <a:effectLst/>
      </c:spPr>
    </c:title>
    <c:autoTitleDeleted val="0"/>
    <c:plotArea>
      <c:layout>
        <c:manualLayout>
          <c:layoutTarget val="inner"/>
          <c:xMode val="edge"/>
          <c:yMode val="edge"/>
          <c:x val="0.17009060059961123"/>
          <c:y val="0.20693632839042331"/>
          <c:w val="0.78388429479787824"/>
          <c:h val="0.51607058635437064"/>
        </c:manualLayout>
      </c:layout>
      <c:barChart>
        <c:barDir val="col"/>
        <c:grouping val="clustered"/>
        <c:varyColors val="0"/>
        <c:ser>
          <c:idx val="0"/>
          <c:order val="0"/>
          <c:tx>
            <c:strRef>
              <c:f>'Family Size'!$AL$3</c:f>
              <c:strCache>
                <c:ptCount val="1"/>
                <c:pt idx="0">
                  <c:v>No Family</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'Family Size'!$AM$1:$AQ$2</c:f>
              <c:multiLvlStrCache>
                <c:ptCount val="5"/>
                <c:lvl>
                  <c:pt idx="0">
                    <c:v>1</c:v>
                  </c:pt>
                  <c:pt idx="1">
                    <c:v>2</c:v>
                  </c:pt>
                  <c:pt idx="2">
                    <c:v>3</c:v>
                  </c:pt>
                  <c:pt idx="3">
                    <c:v>4</c:v>
                  </c:pt>
                  <c:pt idx="4">
                    <c:v>5</c:v>
                  </c:pt>
                </c:lvl>
                <c:lvl>
                  <c:pt idx="0">
                    <c:v>Supervision</c:v>
                  </c:pt>
                </c:lvl>
              </c:multiLvlStrCache>
            </c:multiLvlStrRef>
          </c:cat>
          <c:val>
            <c:numRef>
              <c:f>'Family Size'!$AM$3:$AQ$3</c:f>
              <c:numCache>
                <c:formatCode>0</c:formatCode>
                <c:ptCount val="5"/>
                <c:pt idx="0">
                  <c:v>0</c:v>
                </c:pt>
                <c:pt idx="1">
                  <c:v>3</c:v>
                </c:pt>
                <c:pt idx="2">
                  <c:v>4</c:v>
                </c:pt>
                <c:pt idx="3">
                  <c:v>43</c:v>
                </c:pt>
                <c:pt idx="4">
                  <c:v>19</c:v>
                </c:pt>
              </c:numCache>
            </c:numRef>
          </c:val>
          <c:extLst>
            <c:ext xmlns:c16="http://schemas.microsoft.com/office/drawing/2014/chart" uri="{C3380CC4-5D6E-409C-BE32-E72D297353CC}">
              <c16:uniqueId val="{00000000-E6F8-482A-92F2-4840A4E60364}"/>
            </c:ext>
          </c:extLst>
        </c:ser>
        <c:ser>
          <c:idx val="1"/>
          <c:order val="1"/>
          <c:tx>
            <c:strRef>
              <c:f>'Family Size'!$AL$4</c:f>
              <c:strCache>
                <c:ptCount val="1"/>
                <c:pt idx="0">
                  <c:v>Small Family Size</c:v>
                </c:pt>
              </c:strCache>
            </c:strRef>
          </c:tx>
          <c:spPr>
            <a:solidFill>
              <a:schemeClr val="tx1">
                <a:lumMod val="85000"/>
                <a:lumOff val="1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'Family Size'!$AM$1:$AQ$2</c:f>
              <c:multiLvlStrCache>
                <c:ptCount val="5"/>
                <c:lvl>
                  <c:pt idx="0">
                    <c:v>1</c:v>
                  </c:pt>
                  <c:pt idx="1">
                    <c:v>2</c:v>
                  </c:pt>
                  <c:pt idx="2">
                    <c:v>3</c:v>
                  </c:pt>
                  <c:pt idx="3">
                    <c:v>4</c:v>
                  </c:pt>
                  <c:pt idx="4">
                    <c:v>5</c:v>
                  </c:pt>
                </c:lvl>
                <c:lvl>
                  <c:pt idx="0">
                    <c:v>Supervision</c:v>
                  </c:pt>
                </c:lvl>
              </c:multiLvlStrCache>
            </c:multiLvlStrRef>
          </c:cat>
          <c:val>
            <c:numRef>
              <c:f>'Family Size'!$AM$4:$AQ$4</c:f>
              <c:numCache>
                <c:formatCode>0</c:formatCode>
                <c:ptCount val="5"/>
                <c:pt idx="0">
                  <c:v>0</c:v>
                </c:pt>
                <c:pt idx="1">
                  <c:v>1</c:v>
                </c:pt>
                <c:pt idx="2">
                  <c:v>2</c:v>
                </c:pt>
                <c:pt idx="3">
                  <c:v>17</c:v>
                </c:pt>
                <c:pt idx="4">
                  <c:v>16</c:v>
                </c:pt>
              </c:numCache>
            </c:numRef>
          </c:val>
          <c:extLst>
            <c:ext xmlns:c16="http://schemas.microsoft.com/office/drawing/2014/chart" uri="{C3380CC4-5D6E-409C-BE32-E72D297353CC}">
              <c16:uniqueId val="{00000001-E6F8-482A-92F2-4840A4E60364}"/>
            </c:ext>
          </c:extLst>
        </c:ser>
        <c:ser>
          <c:idx val="2"/>
          <c:order val="2"/>
          <c:tx>
            <c:strRef>
              <c:f>'Family Size'!$AL$5</c:f>
              <c:strCache>
                <c:ptCount val="1"/>
                <c:pt idx="0">
                  <c:v>Large Family Size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'Family Size'!$AM$1:$AQ$2</c:f>
              <c:multiLvlStrCache>
                <c:ptCount val="5"/>
                <c:lvl>
                  <c:pt idx="0">
                    <c:v>1</c:v>
                  </c:pt>
                  <c:pt idx="1">
                    <c:v>2</c:v>
                  </c:pt>
                  <c:pt idx="2">
                    <c:v>3</c:v>
                  </c:pt>
                  <c:pt idx="3">
                    <c:v>4</c:v>
                  </c:pt>
                  <c:pt idx="4">
                    <c:v>5</c:v>
                  </c:pt>
                </c:lvl>
                <c:lvl>
                  <c:pt idx="0">
                    <c:v>Supervision</c:v>
                  </c:pt>
                </c:lvl>
              </c:multiLvlStrCache>
            </c:multiLvlStrRef>
          </c:cat>
          <c:val>
            <c:numRef>
              <c:f>'Family Size'!$AM$5:$AQ$5</c:f>
              <c:numCache>
                <c:formatCode>0</c:formatCode>
                <c:ptCount val="5"/>
                <c:pt idx="0">
                  <c:v>1</c:v>
                </c:pt>
                <c:pt idx="1">
                  <c:v>1</c:v>
                </c:pt>
                <c:pt idx="2">
                  <c:v>4</c:v>
                </c:pt>
                <c:pt idx="3">
                  <c:v>33</c:v>
                </c:pt>
                <c:pt idx="4">
                  <c:v>42</c:v>
                </c:pt>
              </c:numCache>
            </c:numRef>
          </c:val>
          <c:extLst>
            <c:ext xmlns:c16="http://schemas.microsoft.com/office/drawing/2014/chart" uri="{C3380CC4-5D6E-409C-BE32-E72D297353CC}">
              <c16:uniqueId val="{00000002-E6F8-482A-92F2-4840A4E60364}"/>
            </c:ext>
          </c:extLst>
        </c:ser>
        <c:dLbls>
          <c:dLblPos val="outEnd"/>
          <c:showLegendKey val="0"/>
          <c:showVal val="1"/>
          <c:showCatName val="0"/>
          <c:showSerName val="0"/>
          <c:showPercent val="0"/>
          <c:showBubbleSize val="0"/>
        </c:dLbls>
        <c:gapWidth val="219"/>
        <c:overlap val="-27"/>
        <c:axId val="483991552"/>
        <c:axId val="321810944"/>
      </c:barChart>
      <c:catAx>
        <c:axId val="483991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1810944"/>
        <c:crosses val="autoZero"/>
        <c:auto val="1"/>
        <c:lblAlgn val="ctr"/>
        <c:lblOffset val="100"/>
        <c:noMultiLvlLbl val="0"/>
      </c:catAx>
      <c:valAx>
        <c:axId val="32181094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0">
                    <a:solidFill>
                      <a:sysClr val="windowText" lastClr="000000"/>
                    </a:solidFill>
                    <a:latin typeface="Times New Roman" panose="02020603050405020304" pitchFamily="18" charset="0"/>
                    <a:cs typeface="Times New Roman" panose="02020603050405020304" pitchFamily="18" charset="0"/>
                  </a:rPr>
                  <a:t>Frequency</a:t>
                </a:r>
              </a:p>
            </c:rich>
          </c:tx>
          <c:layout>
            <c:manualLayout>
              <c:xMode val="edge"/>
              <c:yMode val="edge"/>
              <c:x val="2.1756021756021756E-2"/>
              <c:y val="0.31522252026189035"/>
            </c:manualLayout>
          </c:layout>
          <c:overlay val="0"/>
          <c:spPr>
            <a:noFill/>
            <a:ln>
              <a:noFill/>
            </a:ln>
            <a:effectLst/>
          </c:sp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3991552"/>
        <c:crosses val="autoZero"/>
        <c:crossBetween val="between"/>
        <c:majorUnit val="10"/>
      </c:valAx>
      <c:spPr>
        <a:noFill/>
        <a:ln>
          <a:noFill/>
        </a:ln>
        <a:effectLst/>
      </c:spPr>
    </c:plotArea>
    <c:legend>
      <c:legendPos val="b"/>
      <c:layout>
        <c:manualLayout>
          <c:xMode val="edge"/>
          <c:yMode val="edge"/>
          <c:x val="0.05"/>
          <c:y val="0.88419449393643312"/>
          <c:w val="0.9"/>
          <c:h val="0.1158055060635668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i="0" u="none" strike="noStrike" baseline="0">
                <a:solidFill>
                  <a:sysClr val="windowText" lastClr="000000"/>
                </a:solidFill>
                <a:effectLst/>
                <a:latin typeface="Times New Roman" panose="02020603050405020304" pitchFamily="18" charset="0"/>
                <a:cs typeface="Times New Roman" panose="02020603050405020304" pitchFamily="18" charset="0"/>
              </a:rPr>
              <a:t>Comparison of Age Groups with Pace of Operations</a:t>
            </a:r>
            <a:endParaRPr lang="en-US" sz="10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5234085302349304"/>
          <c:y val="0"/>
        </c:manualLayout>
      </c:layout>
      <c:overlay val="0"/>
      <c:spPr>
        <a:noFill/>
        <a:ln>
          <a:noFill/>
        </a:ln>
        <a:effectLst/>
      </c:spPr>
    </c:title>
    <c:autoTitleDeleted val="0"/>
    <c:plotArea>
      <c:layout>
        <c:manualLayout>
          <c:layoutTarget val="inner"/>
          <c:xMode val="edge"/>
          <c:yMode val="edge"/>
          <c:x val="0.15860965096881421"/>
          <c:y val="0.18513323983169705"/>
          <c:w val="0.79847189409556341"/>
          <c:h val="0.51198506918752973"/>
        </c:manualLayout>
      </c:layout>
      <c:barChart>
        <c:barDir val="col"/>
        <c:grouping val="clustered"/>
        <c:varyColors val="0"/>
        <c:ser>
          <c:idx val="0"/>
          <c:order val="0"/>
          <c:tx>
            <c:strRef>
              <c:f>Age!$O$3</c:f>
              <c:strCache>
                <c:ptCount val="1"/>
                <c:pt idx="0">
                  <c:v>Young</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Age!$P$1:$T$2</c:f>
              <c:multiLvlStrCache>
                <c:ptCount val="5"/>
                <c:lvl>
                  <c:pt idx="0">
                    <c:v>1</c:v>
                  </c:pt>
                  <c:pt idx="1">
                    <c:v>2</c:v>
                  </c:pt>
                  <c:pt idx="2">
                    <c:v>3</c:v>
                  </c:pt>
                  <c:pt idx="3">
                    <c:v>4</c:v>
                  </c:pt>
                  <c:pt idx="4">
                    <c:v>5</c:v>
                  </c:pt>
                </c:lvl>
                <c:lvl>
                  <c:pt idx="0">
                    <c:v>Pace of Operations</c:v>
                  </c:pt>
                </c:lvl>
              </c:multiLvlStrCache>
            </c:multiLvlStrRef>
          </c:cat>
          <c:val>
            <c:numRef>
              <c:f>Age!$P$3:$T$3</c:f>
              <c:numCache>
                <c:formatCode>0</c:formatCode>
                <c:ptCount val="5"/>
                <c:pt idx="0">
                  <c:v>0</c:v>
                </c:pt>
                <c:pt idx="1">
                  <c:v>2</c:v>
                </c:pt>
                <c:pt idx="2">
                  <c:v>10</c:v>
                </c:pt>
                <c:pt idx="3">
                  <c:v>55</c:v>
                </c:pt>
                <c:pt idx="4">
                  <c:v>20</c:v>
                </c:pt>
              </c:numCache>
            </c:numRef>
          </c:val>
          <c:extLst>
            <c:ext xmlns:c16="http://schemas.microsoft.com/office/drawing/2014/chart" uri="{C3380CC4-5D6E-409C-BE32-E72D297353CC}">
              <c16:uniqueId val="{00000000-C1A6-47AB-801B-B7E894F15233}"/>
            </c:ext>
          </c:extLst>
        </c:ser>
        <c:ser>
          <c:idx val="1"/>
          <c:order val="1"/>
          <c:tx>
            <c:strRef>
              <c:f>Age!$O$4</c:f>
              <c:strCache>
                <c:ptCount val="1"/>
                <c:pt idx="0">
                  <c:v>Old</c:v>
                </c:pt>
              </c:strCache>
            </c:strRef>
          </c:tx>
          <c:spPr>
            <a:solidFill>
              <a:schemeClr val="tx1">
                <a:lumMod val="85000"/>
                <a:lumOff val="15000"/>
              </a:schemeClr>
            </a:solidFill>
            <a:ln>
              <a:noFill/>
            </a:ln>
            <a:effectLst/>
          </c:spPr>
          <c:invertIfNegative val="0"/>
          <c:dPt>
            <c:idx val="3"/>
            <c:invertIfNegative val="0"/>
            <c:bubble3D val="0"/>
            <c:spPr>
              <a:solidFill>
                <a:schemeClr val="tx1">
                  <a:lumMod val="85000"/>
                  <a:lumOff val="15000"/>
                </a:schemeClr>
              </a:solidFill>
              <a:ln>
                <a:solidFill>
                  <a:schemeClr val="tx1">
                    <a:lumMod val="85000"/>
                    <a:lumOff val="15000"/>
                  </a:schemeClr>
                </a:solidFill>
              </a:ln>
              <a:effectLst/>
            </c:spPr>
            <c:extLst>
              <c:ext xmlns:c16="http://schemas.microsoft.com/office/drawing/2014/chart" uri="{C3380CC4-5D6E-409C-BE32-E72D297353CC}">
                <c16:uniqueId val="{00000002-C1A6-47AB-801B-B7E894F15233}"/>
              </c:ext>
            </c:extLst>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Age!$P$1:$T$2</c:f>
              <c:multiLvlStrCache>
                <c:ptCount val="5"/>
                <c:lvl>
                  <c:pt idx="0">
                    <c:v>1</c:v>
                  </c:pt>
                  <c:pt idx="1">
                    <c:v>2</c:v>
                  </c:pt>
                  <c:pt idx="2">
                    <c:v>3</c:v>
                  </c:pt>
                  <c:pt idx="3">
                    <c:v>4</c:v>
                  </c:pt>
                  <c:pt idx="4">
                    <c:v>5</c:v>
                  </c:pt>
                </c:lvl>
                <c:lvl>
                  <c:pt idx="0">
                    <c:v>Pace of Operations</c:v>
                  </c:pt>
                </c:lvl>
              </c:multiLvlStrCache>
            </c:multiLvlStrRef>
          </c:cat>
          <c:val>
            <c:numRef>
              <c:f>Age!$P$4:$T$4</c:f>
              <c:numCache>
                <c:formatCode>0</c:formatCode>
                <c:ptCount val="5"/>
                <c:pt idx="0">
                  <c:v>0</c:v>
                </c:pt>
                <c:pt idx="1">
                  <c:v>1</c:v>
                </c:pt>
                <c:pt idx="2">
                  <c:v>6</c:v>
                </c:pt>
                <c:pt idx="3">
                  <c:v>58</c:v>
                </c:pt>
                <c:pt idx="4">
                  <c:v>38</c:v>
                </c:pt>
              </c:numCache>
            </c:numRef>
          </c:val>
          <c:extLst>
            <c:ext xmlns:c16="http://schemas.microsoft.com/office/drawing/2014/chart" uri="{C3380CC4-5D6E-409C-BE32-E72D297353CC}">
              <c16:uniqueId val="{00000003-C1A6-47AB-801B-B7E894F15233}"/>
            </c:ext>
          </c:extLst>
        </c:ser>
        <c:dLbls>
          <c:showLegendKey val="0"/>
          <c:showVal val="0"/>
          <c:showCatName val="0"/>
          <c:showSerName val="0"/>
          <c:showPercent val="0"/>
          <c:showBubbleSize val="0"/>
        </c:dLbls>
        <c:gapWidth val="219"/>
        <c:overlap val="-27"/>
        <c:axId val="439695872"/>
        <c:axId val="479022464"/>
      </c:barChart>
      <c:catAx>
        <c:axId val="439695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79022464"/>
        <c:crosses val="autoZero"/>
        <c:auto val="1"/>
        <c:lblAlgn val="ctr"/>
        <c:lblOffset val="100"/>
        <c:noMultiLvlLbl val="0"/>
      </c:catAx>
      <c:valAx>
        <c:axId val="47902246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0">
                    <a:solidFill>
                      <a:sysClr val="windowText" lastClr="000000"/>
                    </a:solidFill>
                    <a:latin typeface="Times New Roman" panose="02020603050405020304" pitchFamily="18" charset="0"/>
                    <a:cs typeface="Times New Roman" panose="02020603050405020304" pitchFamily="18" charset="0"/>
                  </a:rPr>
                  <a:t>Frequency</a:t>
                </a:r>
              </a:p>
            </c:rich>
          </c:tx>
          <c:layout>
            <c:manualLayout>
              <c:xMode val="edge"/>
              <c:yMode val="edge"/>
              <c:x val="2.1756021756021756E-2"/>
              <c:y val="0.31522252026189035"/>
            </c:manualLayout>
          </c:layout>
          <c:overlay val="0"/>
          <c:spPr>
            <a:noFill/>
            <a:ln>
              <a:noFill/>
            </a:ln>
            <a:effectLst/>
          </c:sp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39695872"/>
        <c:crosses val="autoZero"/>
        <c:crossBetween val="between"/>
        <c:majorUnit val="10"/>
      </c:valAx>
      <c:spPr>
        <a:noFill/>
        <a:ln>
          <a:noFill/>
        </a:ln>
        <a:effectLst/>
      </c:spPr>
    </c:plotArea>
    <c:legend>
      <c:legendPos val="b"/>
      <c:layout>
        <c:manualLayout>
          <c:xMode val="edge"/>
          <c:yMode val="edge"/>
          <c:x val="0.37685444898786791"/>
          <c:y val="0.90538370641958676"/>
          <c:w val="0.26189781290994496"/>
          <c:h val="8.9006195403695157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i="0" u="none" strike="noStrike" baseline="0">
                <a:solidFill>
                  <a:sysClr val="windowText" lastClr="000000"/>
                </a:solidFill>
                <a:effectLst/>
                <a:latin typeface="Times New Roman" panose="02020603050405020304" pitchFamily="18" charset="0"/>
                <a:cs typeface="Times New Roman" panose="02020603050405020304" pitchFamily="18" charset="0"/>
              </a:rPr>
              <a:t>Comparison of Family Size Groups with Training</a:t>
            </a:r>
          </a:p>
        </c:rich>
      </c:tx>
      <c:layout>
        <c:manualLayout>
          <c:xMode val="edge"/>
          <c:yMode val="edge"/>
          <c:x val="0.14683636363636363"/>
          <c:y val="0"/>
        </c:manualLayout>
      </c:layout>
      <c:overlay val="0"/>
      <c:spPr>
        <a:noFill/>
        <a:ln>
          <a:noFill/>
        </a:ln>
        <a:effectLst/>
      </c:spPr>
    </c:title>
    <c:autoTitleDeleted val="0"/>
    <c:plotArea>
      <c:layout>
        <c:manualLayout>
          <c:layoutTarget val="inner"/>
          <c:xMode val="edge"/>
          <c:yMode val="edge"/>
          <c:x val="0.15873328561202577"/>
          <c:y val="0.16797312430011199"/>
          <c:w val="0.81217580529706512"/>
          <c:h val="0.45883791401774665"/>
        </c:manualLayout>
      </c:layout>
      <c:barChart>
        <c:barDir val="col"/>
        <c:grouping val="clustered"/>
        <c:varyColors val="0"/>
        <c:ser>
          <c:idx val="0"/>
          <c:order val="0"/>
          <c:tx>
            <c:strRef>
              <c:f>'Family Size'!$AS$3</c:f>
              <c:strCache>
                <c:ptCount val="1"/>
                <c:pt idx="0">
                  <c:v>No Family</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'Family Size'!$AT$1:$AX$2</c:f>
              <c:multiLvlStrCache>
                <c:ptCount val="5"/>
                <c:lvl>
                  <c:pt idx="0">
                    <c:v>1</c:v>
                  </c:pt>
                  <c:pt idx="1">
                    <c:v>2</c:v>
                  </c:pt>
                  <c:pt idx="2">
                    <c:v>3</c:v>
                  </c:pt>
                  <c:pt idx="3">
                    <c:v>4</c:v>
                  </c:pt>
                  <c:pt idx="4">
                    <c:v>5</c:v>
                  </c:pt>
                </c:lvl>
                <c:lvl>
                  <c:pt idx="0">
                    <c:v>Training</c:v>
                  </c:pt>
                </c:lvl>
              </c:multiLvlStrCache>
            </c:multiLvlStrRef>
          </c:cat>
          <c:val>
            <c:numRef>
              <c:f>'Family Size'!$AT$3:$AX$3</c:f>
              <c:numCache>
                <c:formatCode>0</c:formatCode>
                <c:ptCount val="5"/>
                <c:pt idx="0">
                  <c:v>0</c:v>
                </c:pt>
                <c:pt idx="1">
                  <c:v>3</c:v>
                </c:pt>
                <c:pt idx="2">
                  <c:v>6</c:v>
                </c:pt>
                <c:pt idx="3">
                  <c:v>36</c:v>
                </c:pt>
                <c:pt idx="4">
                  <c:v>24</c:v>
                </c:pt>
              </c:numCache>
            </c:numRef>
          </c:val>
          <c:extLst>
            <c:ext xmlns:c16="http://schemas.microsoft.com/office/drawing/2014/chart" uri="{C3380CC4-5D6E-409C-BE32-E72D297353CC}">
              <c16:uniqueId val="{00000000-F132-4C12-816C-9F564D946819}"/>
            </c:ext>
          </c:extLst>
        </c:ser>
        <c:ser>
          <c:idx val="1"/>
          <c:order val="1"/>
          <c:tx>
            <c:strRef>
              <c:f>'Family Size'!$AS$4</c:f>
              <c:strCache>
                <c:ptCount val="1"/>
                <c:pt idx="0">
                  <c:v>Small Family Size</c:v>
                </c:pt>
              </c:strCache>
            </c:strRef>
          </c:tx>
          <c:spPr>
            <a:solidFill>
              <a:schemeClr val="tx1">
                <a:lumMod val="85000"/>
                <a:lumOff val="1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'Family Size'!$AT$1:$AX$2</c:f>
              <c:multiLvlStrCache>
                <c:ptCount val="5"/>
                <c:lvl>
                  <c:pt idx="0">
                    <c:v>1</c:v>
                  </c:pt>
                  <c:pt idx="1">
                    <c:v>2</c:v>
                  </c:pt>
                  <c:pt idx="2">
                    <c:v>3</c:v>
                  </c:pt>
                  <c:pt idx="3">
                    <c:v>4</c:v>
                  </c:pt>
                  <c:pt idx="4">
                    <c:v>5</c:v>
                  </c:pt>
                </c:lvl>
                <c:lvl>
                  <c:pt idx="0">
                    <c:v>Training</c:v>
                  </c:pt>
                </c:lvl>
              </c:multiLvlStrCache>
            </c:multiLvlStrRef>
          </c:cat>
          <c:val>
            <c:numRef>
              <c:f>'Family Size'!$AT$4:$AX$4</c:f>
              <c:numCache>
                <c:formatCode>0</c:formatCode>
                <c:ptCount val="5"/>
                <c:pt idx="0">
                  <c:v>0</c:v>
                </c:pt>
                <c:pt idx="1">
                  <c:v>1</c:v>
                </c:pt>
                <c:pt idx="2">
                  <c:v>2</c:v>
                </c:pt>
                <c:pt idx="3">
                  <c:v>19</c:v>
                </c:pt>
                <c:pt idx="4">
                  <c:v>14</c:v>
                </c:pt>
              </c:numCache>
            </c:numRef>
          </c:val>
          <c:extLst>
            <c:ext xmlns:c16="http://schemas.microsoft.com/office/drawing/2014/chart" uri="{C3380CC4-5D6E-409C-BE32-E72D297353CC}">
              <c16:uniqueId val="{00000001-F132-4C12-816C-9F564D946819}"/>
            </c:ext>
          </c:extLst>
        </c:ser>
        <c:ser>
          <c:idx val="2"/>
          <c:order val="2"/>
          <c:tx>
            <c:strRef>
              <c:f>'Family Size'!$AS$5</c:f>
              <c:strCache>
                <c:ptCount val="1"/>
                <c:pt idx="0">
                  <c:v>Large Family Size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'Family Size'!$AT$1:$AX$2</c:f>
              <c:multiLvlStrCache>
                <c:ptCount val="5"/>
                <c:lvl>
                  <c:pt idx="0">
                    <c:v>1</c:v>
                  </c:pt>
                  <c:pt idx="1">
                    <c:v>2</c:v>
                  </c:pt>
                  <c:pt idx="2">
                    <c:v>3</c:v>
                  </c:pt>
                  <c:pt idx="3">
                    <c:v>4</c:v>
                  </c:pt>
                  <c:pt idx="4">
                    <c:v>5</c:v>
                  </c:pt>
                </c:lvl>
                <c:lvl>
                  <c:pt idx="0">
                    <c:v>Training</c:v>
                  </c:pt>
                </c:lvl>
              </c:multiLvlStrCache>
            </c:multiLvlStrRef>
          </c:cat>
          <c:val>
            <c:numRef>
              <c:f>'Family Size'!$AT$5:$AX$5</c:f>
              <c:numCache>
                <c:formatCode>0</c:formatCode>
                <c:ptCount val="5"/>
                <c:pt idx="0">
                  <c:v>0</c:v>
                </c:pt>
                <c:pt idx="1">
                  <c:v>0</c:v>
                </c:pt>
                <c:pt idx="2">
                  <c:v>3</c:v>
                </c:pt>
                <c:pt idx="3">
                  <c:v>33</c:v>
                </c:pt>
                <c:pt idx="4">
                  <c:v>45</c:v>
                </c:pt>
              </c:numCache>
            </c:numRef>
          </c:val>
          <c:extLst>
            <c:ext xmlns:c16="http://schemas.microsoft.com/office/drawing/2014/chart" uri="{C3380CC4-5D6E-409C-BE32-E72D297353CC}">
              <c16:uniqueId val="{00000002-F132-4C12-816C-9F564D946819}"/>
            </c:ext>
          </c:extLst>
        </c:ser>
        <c:dLbls>
          <c:dLblPos val="outEnd"/>
          <c:showLegendKey val="0"/>
          <c:showVal val="1"/>
          <c:showCatName val="0"/>
          <c:showSerName val="0"/>
          <c:showPercent val="0"/>
          <c:showBubbleSize val="0"/>
        </c:dLbls>
        <c:gapWidth val="219"/>
        <c:overlap val="-27"/>
        <c:axId val="483992576"/>
        <c:axId val="321812672"/>
      </c:barChart>
      <c:catAx>
        <c:axId val="483992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1812672"/>
        <c:crosses val="autoZero"/>
        <c:auto val="1"/>
        <c:lblAlgn val="ctr"/>
        <c:lblOffset val="100"/>
        <c:noMultiLvlLbl val="0"/>
      </c:catAx>
      <c:valAx>
        <c:axId val="32181267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0">
                    <a:solidFill>
                      <a:sysClr val="windowText" lastClr="000000"/>
                    </a:solidFill>
                    <a:latin typeface="Times New Roman" panose="02020603050405020304" pitchFamily="18" charset="0"/>
                    <a:cs typeface="Times New Roman" panose="02020603050405020304" pitchFamily="18" charset="0"/>
                  </a:rPr>
                  <a:t>Frequency</a:t>
                </a:r>
              </a:p>
            </c:rich>
          </c:tx>
          <c:layout>
            <c:manualLayout>
              <c:xMode val="edge"/>
              <c:yMode val="edge"/>
              <c:x val="2.1756021756021756E-2"/>
              <c:y val="0.31522252026189035"/>
            </c:manualLayout>
          </c:layout>
          <c:overlay val="0"/>
          <c:spPr>
            <a:noFill/>
            <a:ln>
              <a:noFill/>
            </a:ln>
            <a:effectLst/>
          </c:sp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3992576"/>
        <c:crosses val="autoZero"/>
        <c:crossBetween val="between"/>
        <c:majorUnit val="10"/>
      </c:valAx>
      <c:spPr>
        <a:noFill/>
        <a:ln>
          <a:noFill/>
        </a:ln>
        <a:effectLst/>
      </c:spPr>
    </c:plotArea>
    <c:legend>
      <c:legendPos val="b"/>
      <c:layout>
        <c:manualLayout>
          <c:xMode val="edge"/>
          <c:yMode val="edge"/>
          <c:x val="7.0259126700071575E-2"/>
          <c:y val="0.88155763844189128"/>
          <c:w val="0.86675418754473876"/>
          <c:h val="0.1184423615581087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i="0" u="none" strike="noStrike" baseline="0">
                <a:solidFill>
                  <a:sysClr val="windowText" lastClr="000000"/>
                </a:solidFill>
                <a:effectLst/>
                <a:latin typeface="Times New Roman" panose="02020603050405020304" pitchFamily="18" charset="0"/>
                <a:cs typeface="Times New Roman" panose="02020603050405020304" pitchFamily="18" charset="0"/>
              </a:rPr>
              <a:t>Comparison of Age Groups with Feedback</a:t>
            </a:r>
            <a:endParaRPr lang="en-US" sz="10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167918708270838"/>
          <c:y val="0"/>
        </c:manualLayout>
      </c:layout>
      <c:overlay val="0"/>
      <c:spPr>
        <a:noFill/>
        <a:ln>
          <a:noFill/>
        </a:ln>
        <a:effectLst/>
      </c:spPr>
    </c:title>
    <c:autoTitleDeleted val="0"/>
    <c:plotArea>
      <c:layout>
        <c:manualLayout>
          <c:layoutTarget val="inner"/>
          <c:xMode val="edge"/>
          <c:yMode val="edge"/>
          <c:x val="0.16528421851314123"/>
          <c:y val="0.11533052039381153"/>
          <c:w val="0.78999124397923526"/>
          <c:h val="0.60343931692082797"/>
        </c:manualLayout>
      </c:layout>
      <c:barChart>
        <c:barDir val="col"/>
        <c:grouping val="clustered"/>
        <c:varyColors val="0"/>
        <c:ser>
          <c:idx val="0"/>
          <c:order val="0"/>
          <c:tx>
            <c:strRef>
              <c:f>Age!$V$3</c:f>
              <c:strCache>
                <c:ptCount val="1"/>
                <c:pt idx="0">
                  <c:v>Young</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Age!$W$1:$AA$2</c:f>
              <c:multiLvlStrCache>
                <c:ptCount val="5"/>
                <c:lvl>
                  <c:pt idx="0">
                    <c:v>1</c:v>
                  </c:pt>
                  <c:pt idx="1">
                    <c:v>2</c:v>
                  </c:pt>
                  <c:pt idx="2">
                    <c:v>3</c:v>
                  </c:pt>
                  <c:pt idx="3">
                    <c:v>4</c:v>
                  </c:pt>
                  <c:pt idx="4">
                    <c:v>5</c:v>
                  </c:pt>
                </c:lvl>
                <c:lvl>
                  <c:pt idx="0">
                    <c:v>Feedback</c:v>
                  </c:pt>
                </c:lvl>
              </c:multiLvlStrCache>
            </c:multiLvlStrRef>
          </c:cat>
          <c:val>
            <c:numRef>
              <c:f>Age!$W$3:$AA$3</c:f>
              <c:numCache>
                <c:formatCode>0</c:formatCode>
                <c:ptCount val="5"/>
                <c:pt idx="0">
                  <c:v>0</c:v>
                </c:pt>
                <c:pt idx="1">
                  <c:v>2</c:v>
                </c:pt>
                <c:pt idx="2">
                  <c:v>3</c:v>
                </c:pt>
                <c:pt idx="3">
                  <c:v>43</c:v>
                </c:pt>
                <c:pt idx="4">
                  <c:v>39</c:v>
                </c:pt>
              </c:numCache>
            </c:numRef>
          </c:val>
          <c:extLst>
            <c:ext xmlns:c16="http://schemas.microsoft.com/office/drawing/2014/chart" uri="{C3380CC4-5D6E-409C-BE32-E72D297353CC}">
              <c16:uniqueId val="{00000000-99C0-4C64-8004-2A65A0D1CABD}"/>
            </c:ext>
          </c:extLst>
        </c:ser>
        <c:ser>
          <c:idx val="1"/>
          <c:order val="1"/>
          <c:tx>
            <c:strRef>
              <c:f>Age!$V$4</c:f>
              <c:strCache>
                <c:ptCount val="1"/>
                <c:pt idx="0">
                  <c:v>Old</c:v>
                </c:pt>
              </c:strCache>
            </c:strRef>
          </c:tx>
          <c:spPr>
            <a:solidFill>
              <a:schemeClr val="tx1">
                <a:lumMod val="85000"/>
                <a:lumOff val="1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Age!$W$1:$AA$2</c:f>
              <c:multiLvlStrCache>
                <c:ptCount val="5"/>
                <c:lvl>
                  <c:pt idx="0">
                    <c:v>1</c:v>
                  </c:pt>
                  <c:pt idx="1">
                    <c:v>2</c:v>
                  </c:pt>
                  <c:pt idx="2">
                    <c:v>3</c:v>
                  </c:pt>
                  <c:pt idx="3">
                    <c:v>4</c:v>
                  </c:pt>
                  <c:pt idx="4">
                    <c:v>5</c:v>
                  </c:pt>
                </c:lvl>
                <c:lvl>
                  <c:pt idx="0">
                    <c:v>Feedback</c:v>
                  </c:pt>
                </c:lvl>
              </c:multiLvlStrCache>
            </c:multiLvlStrRef>
          </c:cat>
          <c:val>
            <c:numRef>
              <c:f>Age!$W$4:$AA$4</c:f>
              <c:numCache>
                <c:formatCode>0</c:formatCode>
                <c:ptCount val="5"/>
                <c:pt idx="0">
                  <c:v>1</c:v>
                </c:pt>
                <c:pt idx="1">
                  <c:v>0</c:v>
                </c:pt>
                <c:pt idx="2">
                  <c:v>4</c:v>
                </c:pt>
                <c:pt idx="3">
                  <c:v>34</c:v>
                </c:pt>
                <c:pt idx="4">
                  <c:v>64</c:v>
                </c:pt>
              </c:numCache>
            </c:numRef>
          </c:val>
          <c:extLst>
            <c:ext xmlns:c16="http://schemas.microsoft.com/office/drawing/2014/chart" uri="{C3380CC4-5D6E-409C-BE32-E72D297353CC}">
              <c16:uniqueId val="{00000001-99C0-4C64-8004-2A65A0D1CABD}"/>
            </c:ext>
          </c:extLst>
        </c:ser>
        <c:dLbls>
          <c:showLegendKey val="0"/>
          <c:showVal val="0"/>
          <c:showCatName val="0"/>
          <c:showSerName val="0"/>
          <c:showPercent val="0"/>
          <c:showBubbleSize val="0"/>
        </c:dLbls>
        <c:gapWidth val="219"/>
        <c:overlap val="-27"/>
        <c:axId val="439696384"/>
        <c:axId val="479024192"/>
      </c:barChart>
      <c:catAx>
        <c:axId val="439696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79024192"/>
        <c:crosses val="autoZero"/>
        <c:auto val="1"/>
        <c:lblAlgn val="ctr"/>
        <c:lblOffset val="100"/>
        <c:noMultiLvlLbl val="0"/>
      </c:catAx>
      <c:valAx>
        <c:axId val="47902419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0">
                    <a:solidFill>
                      <a:sysClr val="windowText" lastClr="000000"/>
                    </a:solidFill>
                    <a:latin typeface="Times New Roman" panose="02020603050405020304" pitchFamily="18" charset="0"/>
                    <a:cs typeface="Times New Roman" panose="02020603050405020304" pitchFamily="18" charset="0"/>
                  </a:rPr>
                  <a:t>Frequency</a:t>
                </a:r>
              </a:p>
            </c:rich>
          </c:tx>
          <c:layout>
            <c:manualLayout>
              <c:xMode val="edge"/>
              <c:yMode val="edge"/>
              <c:x val="2.1756021756021756E-2"/>
              <c:y val="0.31522252026189035"/>
            </c:manualLayout>
          </c:layout>
          <c:overlay val="0"/>
          <c:spPr>
            <a:noFill/>
            <a:ln>
              <a:noFill/>
            </a:ln>
            <a:effectLst/>
          </c:sp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39696384"/>
        <c:crosses val="autoZero"/>
        <c:crossBetween val="between"/>
        <c:majorUnit val="10"/>
      </c:valAx>
      <c:spPr>
        <a:noFill/>
        <a:ln>
          <a:noFill/>
        </a:ln>
        <a:effectLst/>
      </c:spPr>
    </c:plotArea>
    <c:legend>
      <c:legendPos val="b"/>
      <c:layout>
        <c:manualLayout>
          <c:xMode val="edge"/>
          <c:yMode val="edge"/>
          <c:x val="0.37167211183375404"/>
          <c:y val="0.91074343555156856"/>
          <c:w val="0.27291892437007076"/>
          <c:h val="8.925656444843128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i="0" u="none" strike="noStrike" baseline="0">
                <a:solidFill>
                  <a:sysClr val="windowText" lastClr="000000"/>
                </a:solidFill>
                <a:effectLst/>
                <a:latin typeface="Times New Roman" panose="02020603050405020304" pitchFamily="18" charset="0"/>
                <a:cs typeface="Times New Roman" panose="02020603050405020304" pitchFamily="18" charset="0"/>
              </a:rPr>
              <a:t>Significant Effect of Education on Work Design Factors</a:t>
            </a:r>
            <a:endParaRPr lang="en-US" sz="10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6.1751482453582189E-2"/>
          <c:y val="0.16336461591936044"/>
          <c:w val="0.90429790026246715"/>
          <c:h val="0.59557172141803438"/>
        </c:manualLayout>
      </c:layout>
      <c:barChart>
        <c:barDir val="col"/>
        <c:grouping val="clustered"/>
        <c:varyColors val="0"/>
        <c:ser>
          <c:idx val="0"/>
          <c:order val="0"/>
          <c:tx>
            <c:strRef>
              <c:f>Education!$H$2:$I$2</c:f>
              <c:strCache>
                <c:ptCount val="2"/>
                <c:pt idx="1">
                  <c:v>Uneducated</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Education!$J$1:$N$1</c:f>
              <c:strCache>
                <c:ptCount val="5"/>
                <c:pt idx="0">
                  <c:v>Rotation</c:v>
                </c:pt>
                <c:pt idx="1">
                  <c:v>Promotion</c:v>
                </c:pt>
                <c:pt idx="2">
                  <c:v>Pay &amp; Welfare</c:v>
                </c:pt>
                <c:pt idx="3">
                  <c:v>HSE</c:v>
                </c:pt>
                <c:pt idx="4">
                  <c:v>Product Quality</c:v>
                </c:pt>
              </c:strCache>
            </c:strRef>
          </c:cat>
          <c:val>
            <c:numRef>
              <c:f>Education!$J$2:$N$2</c:f>
              <c:numCache>
                <c:formatCode>#.00</c:formatCode>
                <c:ptCount val="5"/>
                <c:pt idx="0">
                  <c:v>3.3142857142857145</c:v>
                </c:pt>
                <c:pt idx="1">
                  <c:v>3.2857142857142856</c:v>
                </c:pt>
                <c:pt idx="2">
                  <c:v>3.0571428571428569</c:v>
                </c:pt>
                <c:pt idx="3">
                  <c:v>3.9142857142857141</c:v>
                </c:pt>
                <c:pt idx="4">
                  <c:v>3.342857142857143</c:v>
                </c:pt>
              </c:numCache>
            </c:numRef>
          </c:val>
          <c:extLst>
            <c:ext xmlns:c16="http://schemas.microsoft.com/office/drawing/2014/chart" uri="{C3380CC4-5D6E-409C-BE32-E72D297353CC}">
              <c16:uniqueId val="{00000000-9E22-4C3C-B8A0-7A4C27713CAA}"/>
            </c:ext>
          </c:extLst>
        </c:ser>
        <c:ser>
          <c:idx val="1"/>
          <c:order val="1"/>
          <c:tx>
            <c:strRef>
              <c:f>Education!$H$3:$I$3</c:f>
              <c:strCache>
                <c:ptCount val="2"/>
                <c:pt idx="1">
                  <c:v>Educated</c:v>
                </c:pt>
              </c:strCache>
            </c:strRef>
          </c:tx>
          <c:spPr>
            <a:solidFill>
              <a:schemeClr val="tx1">
                <a:lumMod val="85000"/>
                <a:lumOff val="1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Education!$J$1:$N$1</c:f>
              <c:strCache>
                <c:ptCount val="5"/>
                <c:pt idx="0">
                  <c:v>Rotation</c:v>
                </c:pt>
                <c:pt idx="1">
                  <c:v>Promotion</c:v>
                </c:pt>
                <c:pt idx="2">
                  <c:v>Pay &amp; Welfare</c:v>
                </c:pt>
                <c:pt idx="3">
                  <c:v>HSE</c:v>
                </c:pt>
                <c:pt idx="4">
                  <c:v>Product Quality</c:v>
                </c:pt>
              </c:strCache>
            </c:strRef>
          </c:cat>
          <c:val>
            <c:numRef>
              <c:f>Education!$J$3:$N$3</c:f>
              <c:numCache>
                <c:formatCode>#.00</c:formatCode>
                <c:ptCount val="5"/>
                <c:pt idx="0">
                  <c:v>4.0387096774193552</c:v>
                </c:pt>
                <c:pt idx="1">
                  <c:v>4.0838709677419356</c:v>
                </c:pt>
                <c:pt idx="2">
                  <c:v>3.7032258064516128</c:v>
                </c:pt>
                <c:pt idx="3">
                  <c:v>4.3032258064516133</c:v>
                </c:pt>
                <c:pt idx="4">
                  <c:v>3.9870967741935486</c:v>
                </c:pt>
              </c:numCache>
            </c:numRef>
          </c:val>
          <c:extLst>
            <c:ext xmlns:c16="http://schemas.microsoft.com/office/drawing/2014/chart" uri="{C3380CC4-5D6E-409C-BE32-E72D297353CC}">
              <c16:uniqueId val="{00000001-9E22-4C3C-B8A0-7A4C27713CAA}"/>
            </c:ext>
          </c:extLst>
        </c:ser>
        <c:dLbls>
          <c:showLegendKey val="0"/>
          <c:showVal val="0"/>
          <c:showCatName val="0"/>
          <c:showSerName val="0"/>
          <c:showPercent val="0"/>
          <c:showBubbleSize val="0"/>
        </c:dLbls>
        <c:gapWidth val="219"/>
        <c:overlap val="-27"/>
        <c:axId val="439902208"/>
        <c:axId val="479025920"/>
      </c:barChart>
      <c:catAx>
        <c:axId val="439902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79025920"/>
        <c:crosses val="autoZero"/>
        <c:auto val="1"/>
        <c:lblAlgn val="ctr"/>
        <c:lblOffset val="100"/>
        <c:noMultiLvlLbl val="0"/>
      </c:catAx>
      <c:valAx>
        <c:axId val="479025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39902208"/>
        <c:crosses val="autoZero"/>
        <c:crossBetween val="between"/>
        <c:majorUnit val="1"/>
      </c:valAx>
      <c:spPr>
        <a:noFill/>
        <a:ln>
          <a:noFill/>
        </a:ln>
        <a:effectLst/>
      </c:spPr>
    </c:plotArea>
    <c:legend>
      <c:legendPos val="b"/>
      <c:layout>
        <c:manualLayout>
          <c:xMode val="edge"/>
          <c:yMode val="edge"/>
          <c:x val="0.33752673276951495"/>
          <c:y val="0.88970904184422206"/>
          <c:w val="0.34963789248566152"/>
          <c:h val="0.1102909581557779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i="0" u="none" strike="noStrike" baseline="0">
                <a:solidFill>
                  <a:sysClr val="windowText" lastClr="000000"/>
                </a:solidFill>
                <a:effectLst/>
                <a:latin typeface="Times New Roman" panose="02020603050405020304" pitchFamily="18" charset="0"/>
                <a:cs typeface="Times New Roman" panose="02020603050405020304" pitchFamily="18" charset="0"/>
              </a:rPr>
              <a:t>Comparison of Education Groups with Job Rotation</a:t>
            </a:r>
            <a:endParaRPr lang="en-US" sz="10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1602392245823881"/>
          <c:y val="0"/>
        </c:manualLayout>
      </c:layout>
      <c:overlay val="0"/>
      <c:spPr>
        <a:noFill/>
        <a:ln>
          <a:noFill/>
        </a:ln>
        <a:effectLst/>
      </c:spPr>
    </c:title>
    <c:autoTitleDeleted val="0"/>
    <c:plotArea>
      <c:layout>
        <c:manualLayout>
          <c:layoutTarget val="inner"/>
          <c:xMode val="edge"/>
          <c:yMode val="edge"/>
          <c:x val="0.16767025590145221"/>
          <c:y val="0.19699042407660738"/>
          <c:w val="0.78695956468011097"/>
          <c:h val="0.48022620291478613"/>
        </c:manualLayout>
      </c:layout>
      <c:barChart>
        <c:barDir val="col"/>
        <c:grouping val="clustered"/>
        <c:varyColors val="0"/>
        <c:ser>
          <c:idx val="0"/>
          <c:order val="0"/>
          <c:tx>
            <c:strRef>
              <c:f>Education!$R$3</c:f>
              <c:strCache>
                <c:ptCount val="1"/>
                <c:pt idx="0">
                  <c:v>Uneducated</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Education!$S$1:$W$2</c:f>
              <c:multiLvlStrCache>
                <c:ptCount val="5"/>
                <c:lvl>
                  <c:pt idx="0">
                    <c:v>1</c:v>
                  </c:pt>
                  <c:pt idx="1">
                    <c:v>2</c:v>
                  </c:pt>
                  <c:pt idx="2">
                    <c:v>3</c:v>
                  </c:pt>
                  <c:pt idx="3">
                    <c:v>4</c:v>
                  </c:pt>
                  <c:pt idx="4">
                    <c:v>5</c:v>
                  </c:pt>
                </c:lvl>
                <c:lvl>
                  <c:pt idx="0">
                    <c:v>Job Rotation</c:v>
                  </c:pt>
                </c:lvl>
              </c:multiLvlStrCache>
            </c:multiLvlStrRef>
          </c:cat>
          <c:val>
            <c:numRef>
              <c:f>Education!$S$3:$W$3</c:f>
              <c:numCache>
                <c:formatCode>0</c:formatCode>
                <c:ptCount val="5"/>
                <c:pt idx="0">
                  <c:v>6</c:v>
                </c:pt>
                <c:pt idx="1">
                  <c:v>3</c:v>
                </c:pt>
                <c:pt idx="2">
                  <c:v>5</c:v>
                </c:pt>
                <c:pt idx="3">
                  <c:v>10</c:v>
                </c:pt>
                <c:pt idx="4">
                  <c:v>6</c:v>
                </c:pt>
              </c:numCache>
            </c:numRef>
          </c:val>
          <c:extLst>
            <c:ext xmlns:c16="http://schemas.microsoft.com/office/drawing/2014/chart" uri="{C3380CC4-5D6E-409C-BE32-E72D297353CC}">
              <c16:uniqueId val="{00000000-1E4F-420D-9D02-838442B1FA11}"/>
            </c:ext>
          </c:extLst>
        </c:ser>
        <c:ser>
          <c:idx val="1"/>
          <c:order val="1"/>
          <c:tx>
            <c:strRef>
              <c:f>Education!$R$4</c:f>
              <c:strCache>
                <c:ptCount val="1"/>
                <c:pt idx="0">
                  <c:v>Educated</c:v>
                </c:pt>
              </c:strCache>
            </c:strRef>
          </c:tx>
          <c:spPr>
            <a:solidFill>
              <a:schemeClr val="tx1">
                <a:lumMod val="85000"/>
                <a:lumOff val="1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Education!$S$1:$W$2</c:f>
              <c:multiLvlStrCache>
                <c:ptCount val="5"/>
                <c:lvl>
                  <c:pt idx="0">
                    <c:v>1</c:v>
                  </c:pt>
                  <c:pt idx="1">
                    <c:v>2</c:v>
                  </c:pt>
                  <c:pt idx="2">
                    <c:v>3</c:v>
                  </c:pt>
                  <c:pt idx="3">
                    <c:v>4</c:v>
                  </c:pt>
                  <c:pt idx="4">
                    <c:v>5</c:v>
                  </c:pt>
                </c:lvl>
                <c:lvl>
                  <c:pt idx="0">
                    <c:v>Job Rotation</c:v>
                  </c:pt>
                </c:lvl>
              </c:multiLvlStrCache>
            </c:multiLvlStrRef>
          </c:cat>
          <c:val>
            <c:numRef>
              <c:f>Education!$S$4:$W$4</c:f>
              <c:numCache>
                <c:formatCode>0</c:formatCode>
                <c:ptCount val="5"/>
                <c:pt idx="0">
                  <c:v>2</c:v>
                </c:pt>
                <c:pt idx="1">
                  <c:v>11</c:v>
                </c:pt>
                <c:pt idx="2">
                  <c:v>10</c:v>
                </c:pt>
                <c:pt idx="3">
                  <c:v>60</c:v>
                </c:pt>
                <c:pt idx="4">
                  <c:v>75</c:v>
                </c:pt>
              </c:numCache>
            </c:numRef>
          </c:val>
          <c:extLst>
            <c:ext xmlns:c16="http://schemas.microsoft.com/office/drawing/2014/chart" uri="{C3380CC4-5D6E-409C-BE32-E72D297353CC}">
              <c16:uniqueId val="{00000001-1E4F-420D-9D02-838442B1FA11}"/>
            </c:ext>
          </c:extLst>
        </c:ser>
        <c:dLbls>
          <c:dLblPos val="outEnd"/>
          <c:showLegendKey val="0"/>
          <c:showVal val="1"/>
          <c:showCatName val="0"/>
          <c:showSerName val="0"/>
          <c:showPercent val="0"/>
          <c:showBubbleSize val="0"/>
        </c:dLbls>
        <c:gapWidth val="219"/>
        <c:overlap val="-27"/>
        <c:axId val="439694848"/>
        <c:axId val="479027776"/>
      </c:barChart>
      <c:catAx>
        <c:axId val="439694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79027776"/>
        <c:crosses val="autoZero"/>
        <c:auto val="1"/>
        <c:lblAlgn val="ctr"/>
        <c:lblOffset val="100"/>
        <c:noMultiLvlLbl val="0"/>
      </c:catAx>
      <c:valAx>
        <c:axId val="479027776"/>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0">
                    <a:solidFill>
                      <a:sysClr val="windowText" lastClr="000000"/>
                    </a:solidFill>
                    <a:latin typeface="Times New Roman" panose="02020603050405020304" pitchFamily="18" charset="0"/>
                    <a:cs typeface="Times New Roman" panose="02020603050405020304" pitchFamily="18" charset="0"/>
                  </a:rPr>
                  <a:t>Frequency</a:t>
                </a:r>
              </a:p>
            </c:rich>
          </c:tx>
          <c:layout>
            <c:manualLayout>
              <c:xMode val="edge"/>
              <c:yMode val="edge"/>
              <c:x val="2.1756021756021756E-2"/>
              <c:y val="0.31522252026189035"/>
            </c:manualLayout>
          </c:layout>
          <c:overlay val="0"/>
          <c:spPr>
            <a:noFill/>
            <a:ln>
              <a:noFill/>
            </a:ln>
            <a:effectLst/>
          </c:sp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39694848"/>
        <c:crosses val="autoZero"/>
        <c:crossBetween val="between"/>
        <c:majorUnit val="10"/>
      </c:valAx>
      <c:spPr>
        <a:noFill/>
        <a:ln>
          <a:noFill/>
        </a:ln>
        <a:effectLst/>
      </c:spPr>
    </c:plotArea>
    <c:legend>
      <c:legendPos val="b"/>
      <c:layout>
        <c:manualLayout>
          <c:xMode val="edge"/>
          <c:yMode val="edge"/>
          <c:x val="0.27875282345738955"/>
          <c:y val="0.88372662970287419"/>
          <c:w val="0.46724139890845257"/>
          <c:h val="9.778338570544629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i="0" u="none" strike="noStrike" baseline="0">
                <a:solidFill>
                  <a:sysClr val="windowText" lastClr="000000"/>
                </a:solidFill>
                <a:effectLst/>
                <a:latin typeface="Times New Roman" panose="02020603050405020304" pitchFamily="18" charset="0"/>
                <a:cs typeface="Times New Roman" panose="02020603050405020304" pitchFamily="18" charset="0"/>
              </a:rPr>
              <a:t>Comparison of Education Groups with Motivation</a:t>
            </a:r>
            <a:endParaRPr lang="en-US" sz="10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4989317674881084"/>
          <c:y val="3.7384249578817814E-3"/>
        </c:manualLayout>
      </c:layout>
      <c:overlay val="0"/>
      <c:spPr>
        <a:noFill/>
        <a:ln>
          <a:noFill/>
        </a:ln>
        <a:effectLst/>
      </c:spPr>
    </c:title>
    <c:autoTitleDeleted val="0"/>
    <c:plotArea>
      <c:layout>
        <c:manualLayout>
          <c:layoutTarget val="inner"/>
          <c:xMode val="edge"/>
          <c:yMode val="edge"/>
          <c:x val="0.1734285560721292"/>
          <c:y val="0.19204389574759945"/>
          <c:w val="0.77964311628281957"/>
          <c:h val="0.48428718015186373"/>
        </c:manualLayout>
      </c:layout>
      <c:barChart>
        <c:barDir val="col"/>
        <c:grouping val="clustered"/>
        <c:varyColors val="0"/>
        <c:ser>
          <c:idx val="0"/>
          <c:order val="0"/>
          <c:tx>
            <c:strRef>
              <c:f>Education!$Y$3</c:f>
              <c:strCache>
                <c:ptCount val="1"/>
                <c:pt idx="0">
                  <c:v>Uneducated</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Education!$Z$1:$AD$2</c:f>
              <c:multiLvlStrCache>
                <c:ptCount val="5"/>
                <c:lvl>
                  <c:pt idx="0">
                    <c:v>1</c:v>
                  </c:pt>
                  <c:pt idx="1">
                    <c:v>2</c:v>
                  </c:pt>
                  <c:pt idx="2">
                    <c:v>3</c:v>
                  </c:pt>
                  <c:pt idx="3">
                    <c:v>4</c:v>
                  </c:pt>
                  <c:pt idx="4">
                    <c:v>5</c:v>
                  </c:pt>
                </c:lvl>
                <c:lvl>
                  <c:pt idx="0">
                    <c:v>Motivation</c:v>
                  </c:pt>
                </c:lvl>
              </c:multiLvlStrCache>
            </c:multiLvlStrRef>
          </c:cat>
          <c:val>
            <c:numRef>
              <c:f>Education!$Z$3:$AD$3</c:f>
              <c:numCache>
                <c:formatCode>0</c:formatCode>
                <c:ptCount val="5"/>
                <c:pt idx="0">
                  <c:v>8</c:v>
                </c:pt>
                <c:pt idx="1">
                  <c:v>3</c:v>
                </c:pt>
                <c:pt idx="2">
                  <c:v>2</c:v>
                </c:pt>
                <c:pt idx="3">
                  <c:v>15</c:v>
                </c:pt>
                <c:pt idx="4">
                  <c:v>7</c:v>
                </c:pt>
              </c:numCache>
            </c:numRef>
          </c:val>
          <c:extLst>
            <c:ext xmlns:c16="http://schemas.microsoft.com/office/drawing/2014/chart" uri="{C3380CC4-5D6E-409C-BE32-E72D297353CC}">
              <c16:uniqueId val="{00000000-AEE1-4021-84B1-4CC307381467}"/>
            </c:ext>
          </c:extLst>
        </c:ser>
        <c:ser>
          <c:idx val="1"/>
          <c:order val="1"/>
          <c:tx>
            <c:strRef>
              <c:f>Education!$Y$4</c:f>
              <c:strCache>
                <c:ptCount val="1"/>
                <c:pt idx="0">
                  <c:v>Educated</c:v>
                </c:pt>
              </c:strCache>
            </c:strRef>
          </c:tx>
          <c:spPr>
            <a:solidFill>
              <a:schemeClr val="tx1">
                <a:lumMod val="85000"/>
                <a:lumOff val="1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Education!$Z$1:$AD$2</c:f>
              <c:multiLvlStrCache>
                <c:ptCount val="5"/>
                <c:lvl>
                  <c:pt idx="0">
                    <c:v>1</c:v>
                  </c:pt>
                  <c:pt idx="1">
                    <c:v>2</c:v>
                  </c:pt>
                  <c:pt idx="2">
                    <c:v>3</c:v>
                  </c:pt>
                  <c:pt idx="3">
                    <c:v>4</c:v>
                  </c:pt>
                  <c:pt idx="4">
                    <c:v>5</c:v>
                  </c:pt>
                </c:lvl>
                <c:lvl>
                  <c:pt idx="0">
                    <c:v>Motivation</c:v>
                  </c:pt>
                </c:lvl>
              </c:multiLvlStrCache>
            </c:multiLvlStrRef>
          </c:cat>
          <c:val>
            <c:numRef>
              <c:f>Education!$Z$4:$AD$4</c:f>
              <c:numCache>
                <c:formatCode>0</c:formatCode>
                <c:ptCount val="5"/>
                <c:pt idx="0">
                  <c:v>5</c:v>
                </c:pt>
                <c:pt idx="1">
                  <c:v>11</c:v>
                </c:pt>
                <c:pt idx="2">
                  <c:v>8</c:v>
                </c:pt>
                <c:pt idx="3">
                  <c:v>47</c:v>
                </c:pt>
                <c:pt idx="4">
                  <c:v>57</c:v>
                </c:pt>
              </c:numCache>
            </c:numRef>
          </c:val>
          <c:extLst>
            <c:ext xmlns:c16="http://schemas.microsoft.com/office/drawing/2014/chart" uri="{C3380CC4-5D6E-409C-BE32-E72D297353CC}">
              <c16:uniqueId val="{00000001-AEE1-4021-84B1-4CC307381467}"/>
            </c:ext>
          </c:extLst>
        </c:ser>
        <c:dLbls>
          <c:dLblPos val="outEnd"/>
          <c:showLegendKey val="0"/>
          <c:showVal val="1"/>
          <c:showCatName val="0"/>
          <c:showSerName val="0"/>
          <c:showPercent val="0"/>
          <c:showBubbleSize val="0"/>
        </c:dLbls>
        <c:gapWidth val="219"/>
        <c:overlap val="-27"/>
        <c:axId val="439905792"/>
        <c:axId val="479029504"/>
      </c:barChart>
      <c:catAx>
        <c:axId val="439905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79029504"/>
        <c:crosses val="autoZero"/>
        <c:auto val="1"/>
        <c:lblAlgn val="ctr"/>
        <c:lblOffset val="100"/>
        <c:noMultiLvlLbl val="0"/>
      </c:catAx>
      <c:valAx>
        <c:axId val="47902950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0">
                    <a:solidFill>
                      <a:sysClr val="windowText" lastClr="000000"/>
                    </a:solidFill>
                    <a:latin typeface="Times New Roman" panose="02020603050405020304" pitchFamily="18" charset="0"/>
                    <a:cs typeface="Times New Roman" panose="02020603050405020304" pitchFamily="18" charset="0"/>
                  </a:rPr>
                  <a:t>Frequency</a:t>
                </a:r>
              </a:p>
            </c:rich>
          </c:tx>
          <c:layout>
            <c:manualLayout>
              <c:xMode val="edge"/>
              <c:yMode val="edge"/>
              <c:x val="2.1756021756021756E-2"/>
              <c:y val="0.31522252026189035"/>
            </c:manualLayout>
          </c:layout>
          <c:overlay val="0"/>
          <c:spPr>
            <a:noFill/>
            <a:ln>
              <a:noFill/>
            </a:ln>
            <a:effectLst/>
          </c:sp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39905792"/>
        <c:crosses val="autoZero"/>
        <c:crossBetween val="between"/>
        <c:majorUnit val="10"/>
      </c:valAx>
      <c:spPr>
        <a:noFill/>
        <a:ln>
          <a:noFill/>
        </a:ln>
        <a:effectLst/>
      </c:spPr>
    </c:plotArea>
    <c:legend>
      <c:legendPos val="b"/>
      <c:layout>
        <c:manualLayout>
          <c:xMode val="edge"/>
          <c:yMode val="edge"/>
          <c:x val="0.2583560640670769"/>
          <c:y val="0.90370042894865754"/>
          <c:w val="0.4832878718658461"/>
          <c:h val="9.6299571051342403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i="0" u="none" strike="noStrike" baseline="0">
                <a:solidFill>
                  <a:sysClr val="windowText" lastClr="000000"/>
                </a:solidFill>
                <a:effectLst/>
                <a:latin typeface="Times New Roman" panose="02020603050405020304" pitchFamily="18" charset="0"/>
                <a:cs typeface="Times New Roman" panose="02020603050405020304" pitchFamily="18" charset="0"/>
              </a:rPr>
              <a:t>Comparison of Education Groups with Pay &amp; Welfare</a:t>
            </a:r>
            <a:endParaRPr lang="en-US" sz="10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0702614379084967"/>
          <c:y val="0"/>
        </c:manualLayout>
      </c:layout>
      <c:overlay val="0"/>
      <c:spPr>
        <a:noFill/>
        <a:ln>
          <a:noFill/>
        </a:ln>
        <a:effectLst/>
      </c:spPr>
    </c:title>
    <c:autoTitleDeleted val="0"/>
    <c:plotArea>
      <c:layout>
        <c:manualLayout>
          <c:layoutTarget val="inner"/>
          <c:xMode val="edge"/>
          <c:yMode val="edge"/>
          <c:x val="0.13284854099119964"/>
          <c:y val="0.1409295352323838"/>
          <c:w val="0.83120374659049967"/>
          <c:h val="0.55928838730241182"/>
        </c:manualLayout>
      </c:layout>
      <c:barChart>
        <c:barDir val="col"/>
        <c:grouping val="clustered"/>
        <c:varyColors val="0"/>
        <c:ser>
          <c:idx val="0"/>
          <c:order val="0"/>
          <c:tx>
            <c:strRef>
              <c:f>Education!$AF$3</c:f>
              <c:strCache>
                <c:ptCount val="1"/>
                <c:pt idx="0">
                  <c:v>Uneducated</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Education!$AG$1:$AK$2</c:f>
              <c:multiLvlStrCache>
                <c:ptCount val="5"/>
                <c:lvl>
                  <c:pt idx="0">
                    <c:v>1</c:v>
                  </c:pt>
                  <c:pt idx="1">
                    <c:v>2</c:v>
                  </c:pt>
                  <c:pt idx="2">
                    <c:v>3</c:v>
                  </c:pt>
                  <c:pt idx="3">
                    <c:v>4</c:v>
                  </c:pt>
                  <c:pt idx="4">
                    <c:v>5</c:v>
                  </c:pt>
                </c:lvl>
                <c:lvl>
                  <c:pt idx="0">
                    <c:v>Pay &amp; Welfare</c:v>
                  </c:pt>
                </c:lvl>
              </c:multiLvlStrCache>
            </c:multiLvlStrRef>
          </c:cat>
          <c:val>
            <c:numRef>
              <c:f>Education!$AG$3:$AK$3</c:f>
              <c:numCache>
                <c:formatCode>0</c:formatCode>
                <c:ptCount val="5"/>
                <c:pt idx="0">
                  <c:v>3</c:v>
                </c:pt>
                <c:pt idx="1">
                  <c:v>11</c:v>
                </c:pt>
                <c:pt idx="2">
                  <c:v>5</c:v>
                </c:pt>
                <c:pt idx="3">
                  <c:v>13</c:v>
                </c:pt>
                <c:pt idx="4">
                  <c:v>3</c:v>
                </c:pt>
              </c:numCache>
            </c:numRef>
          </c:val>
          <c:extLst>
            <c:ext xmlns:c16="http://schemas.microsoft.com/office/drawing/2014/chart" uri="{C3380CC4-5D6E-409C-BE32-E72D297353CC}">
              <c16:uniqueId val="{00000000-8A3B-4FE1-953F-253A2C3ECEDA}"/>
            </c:ext>
          </c:extLst>
        </c:ser>
        <c:ser>
          <c:idx val="1"/>
          <c:order val="1"/>
          <c:tx>
            <c:strRef>
              <c:f>Education!$AF$4</c:f>
              <c:strCache>
                <c:ptCount val="1"/>
                <c:pt idx="0">
                  <c:v>Educated</c:v>
                </c:pt>
              </c:strCache>
            </c:strRef>
          </c:tx>
          <c:spPr>
            <a:solidFill>
              <a:schemeClr val="tx1">
                <a:lumMod val="85000"/>
                <a:lumOff val="1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Education!$AG$1:$AK$2</c:f>
              <c:multiLvlStrCache>
                <c:ptCount val="5"/>
                <c:lvl>
                  <c:pt idx="0">
                    <c:v>1</c:v>
                  </c:pt>
                  <c:pt idx="1">
                    <c:v>2</c:v>
                  </c:pt>
                  <c:pt idx="2">
                    <c:v>3</c:v>
                  </c:pt>
                  <c:pt idx="3">
                    <c:v>4</c:v>
                  </c:pt>
                  <c:pt idx="4">
                    <c:v>5</c:v>
                  </c:pt>
                </c:lvl>
                <c:lvl>
                  <c:pt idx="0">
                    <c:v>Pay &amp; Welfare</c:v>
                  </c:pt>
                </c:lvl>
              </c:multiLvlStrCache>
            </c:multiLvlStrRef>
          </c:cat>
          <c:val>
            <c:numRef>
              <c:f>Education!$AG$4:$AK$4</c:f>
              <c:numCache>
                <c:formatCode>0</c:formatCode>
                <c:ptCount val="5"/>
                <c:pt idx="0">
                  <c:v>16</c:v>
                </c:pt>
                <c:pt idx="1">
                  <c:v>15</c:v>
                </c:pt>
                <c:pt idx="2">
                  <c:v>10</c:v>
                </c:pt>
                <c:pt idx="3">
                  <c:v>72</c:v>
                </c:pt>
                <c:pt idx="4">
                  <c:v>42</c:v>
                </c:pt>
              </c:numCache>
            </c:numRef>
          </c:val>
          <c:extLst>
            <c:ext xmlns:c16="http://schemas.microsoft.com/office/drawing/2014/chart" uri="{C3380CC4-5D6E-409C-BE32-E72D297353CC}">
              <c16:uniqueId val="{00000001-8A3B-4FE1-953F-253A2C3ECEDA}"/>
            </c:ext>
          </c:extLst>
        </c:ser>
        <c:dLbls>
          <c:dLblPos val="outEnd"/>
          <c:showLegendKey val="0"/>
          <c:showVal val="1"/>
          <c:showCatName val="0"/>
          <c:showSerName val="0"/>
          <c:showPercent val="0"/>
          <c:showBubbleSize val="0"/>
        </c:dLbls>
        <c:gapWidth val="219"/>
        <c:overlap val="-27"/>
        <c:axId val="439693824"/>
        <c:axId val="479031808"/>
      </c:barChart>
      <c:catAx>
        <c:axId val="439693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79031808"/>
        <c:crosses val="autoZero"/>
        <c:auto val="1"/>
        <c:lblAlgn val="ctr"/>
        <c:lblOffset val="100"/>
        <c:noMultiLvlLbl val="0"/>
      </c:catAx>
      <c:valAx>
        <c:axId val="47903180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0">
                    <a:solidFill>
                      <a:sysClr val="windowText" lastClr="000000"/>
                    </a:solidFill>
                    <a:latin typeface="Times New Roman" panose="02020603050405020304" pitchFamily="18" charset="0"/>
                    <a:cs typeface="Times New Roman" panose="02020603050405020304" pitchFamily="18" charset="0"/>
                  </a:rPr>
                  <a:t>Frequency</a:t>
                </a:r>
              </a:p>
            </c:rich>
          </c:tx>
          <c:layout>
            <c:manualLayout>
              <c:xMode val="edge"/>
              <c:yMode val="edge"/>
              <c:x val="2.1756021756021756E-2"/>
              <c:y val="0.31522252026189035"/>
            </c:manualLayout>
          </c:layout>
          <c:overlay val="0"/>
          <c:spPr>
            <a:noFill/>
            <a:ln>
              <a:noFill/>
            </a:ln>
            <a:effectLst/>
          </c:sp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39693824"/>
        <c:crosses val="autoZero"/>
        <c:crossBetween val="between"/>
        <c:majorUnit val="10"/>
      </c:valAx>
      <c:spPr>
        <a:noFill/>
        <a:ln>
          <a:noFill/>
        </a:ln>
        <a:effectLst/>
      </c:spPr>
    </c:plotArea>
    <c:legend>
      <c:legendPos val="b"/>
      <c:layout>
        <c:manualLayout>
          <c:xMode val="edge"/>
          <c:yMode val="edge"/>
          <c:x val="0.3181655601873295"/>
          <c:y val="0.90485544629260162"/>
          <c:w val="0.37020482733775922"/>
          <c:h val="9.514455370739827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i="0" u="none" strike="noStrike" baseline="0">
                <a:solidFill>
                  <a:sysClr val="windowText" lastClr="000000"/>
                </a:solidFill>
                <a:effectLst/>
                <a:latin typeface="Times New Roman" panose="02020603050405020304" pitchFamily="18" charset="0"/>
                <a:cs typeface="Times New Roman" panose="02020603050405020304" pitchFamily="18" charset="0"/>
              </a:rPr>
              <a:t>Comparison of Education Groups with HSE</a:t>
            </a:r>
            <a:endParaRPr lang="en-US" sz="10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Education!$AM$3</c:f>
              <c:strCache>
                <c:ptCount val="1"/>
                <c:pt idx="0">
                  <c:v>Uneducated</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Education!$AN$1:$AR$2</c:f>
              <c:multiLvlStrCache>
                <c:ptCount val="5"/>
                <c:lvl>
                  <c:pt idx="0">
                    <c:v>1</c:v>
                  </c:pt>
                  <c:pt idx="1">
                    <c:v>2</c:v>
                  </c:pt>
                  <c:pt idx="2">
                    <c:v>3</c:v>
                  </c:pt>
                  <c:pt idx="3">
                    <c:v>4</c:v>
                  </c:pt>
                  <c:pt idx="4">
                    <c:v>5</c:v>
                  </c:pt>
                </c:lvl>
                <c:lvl>
                  <c:pt idx="0">
                    <c:v>HSE</c:v>
                  </c:pt>
                </c:lvl>
              </c:multiLvlStrCache>
            </c:multiLvlStrRef>
          </c:cat>
          <c:val>
            <c:numRef>
              <c:f>Education!$AN$3:$AR$3</c:f>
              <c:numCache>
                <c:formatCode>0</c:formatCode>
                <c:ptCount val="5"/>
                <c:pt idx="0">
                  <c:v>0</c:v>
                </c:pt>
                <c:pt idx="1">
                  <c:v>4</c:v>
                </c:pt>
                <c:pt idx="2">
                  <c:v>8</c:v>
                </c:pt>
                <c:pt idx="3">
                  <c:v>10</c:v>
                </c:pt>
                <c:pt idx="4">
                  <c:v>13</c:v>
                </c:pt>
              </c:numCache>
            </c:numRef>
          </c:val>
          <c:extLst>
            <c:ext xmlns:c16="http://schemas.microsoft.com/office/drawing/2014/chart" uri="{C3380CC4-5D6E-409C-BE32-E72D297353CC}">
              <c16:uniqueId val="{00000000-6A41-4ABB-BC24-37CEF371211C}"/>
            </c:ext>
          </c:extLst>
        </c:ser>
        <c:ser>
          <c:idx val="1"/>
          <c:order val="1"/>
          <c:tx>
            <c:strRef>
              <c:f>Education!$AM$4</c:f>
              <c:strCache>
                <c:ptCount val="1"/>
                <c:pt idx="0">
                  <c:v>Educated</c:v>
                </c:pt>
              </c:strCache>
            </c:strRef>
          </c:tx>
          <c:spPr>
            <a:solidFill>
              <a:schemeClr val="tx1">
                <a:lumMod val="85000"/>
                <a:lumOff val="1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Education!$AN$1:$AR$2</c:f>
              <c:multiLvlStrCache>
                <c:ptCount val="5"/>
                <c:lvl>
                  <c:pt idx="0">
                    <c:v>1</c:v>
                  </c:pt>
                  <c:pt idx="1">
                    <c:v>2</c:v>
                  </c:pt>
                  <c:pt idx="2">
                    <c:v>3</c:v>
                  </c:pt>
                  <c:pt idx="3">
                    <c:v>4</c:v>
                  </c:pt>
                  <c:pt idx="4">
                    <c:v>5</c:v>
                  </c:pt>
                </c:lvl>
                <c:lvl>
                  <c:pt idx="0">
                    <c:v>HSE</c:v>
                  </c:pt>
                </c:lvl>
              </c:multiLvlStrCache>
            </c:multiLvlStrRef>
          </c:cat>
          <c:val>
            <c:numRef>
              <c:f>Education!$AN$4:$AR$4</c:f>
              <c:numCache>
                <c:formatCode>0</c:formatCode>
                <c:ptCount val="5"/>
                <c:pt idx="0">
                  <c:v>2</c:v>
                </c:pt>
                <c:pt idx="1">
                  <c:v>0</c:v>
                </c:pt>
                <c:pt idx="2">
                  <c:v>0</c:v>
                </c:pt>
                <c:pt idx="3">
                  <c:v>60</c:v>
                </c:pt>
                <c:pt idx="4">
                  <c:v>77</c:v>
                </c:pt>
              </c:numCache>
            </c:numRef>
          </c:val>
          <c:extLst>
            <c:ext xmlns:c16="http://schemas.microsoft.com/office/drawing/2014/chart" uri="{C3380CC4-5D6E-409C-BE32-E72D297353CC}">
              <c16:uniqueId val="{00000001-6A41-4ABB-BC24-37CEF371211C}"/>
            </c:ext>
          </c:extLst>
        </c:ser>
        <c:dLbls>
          <c:dLblPos val="outEnd"/>
          <c:showLegendKey val="0"/>
          <c:showVal val="1"/>
          <c:showCatName val="0"/>
          <c:showSerName val="0"/>
          <c:showPercent val="0"/>
          <c:showBubbleSize val="0"/>
        </c:dLbls>
        <c:gapWidth val="219"/>
        <c:overlap val="-27"/>
        <c:axId val="474678784"/>
        <c:axId val="479033536"/>
      </c:barChart>
      <c:catAx>
        <c:axId val="474678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79033536"/>
        <c:crosses val="autoZero"/>
        <c:auto val="1"/>
        <c:lblAlgn val="ctr"/>
        <c:lblOffset val="100"/>
        <c:noMultiLvlLbl val="0"/>
      </c:catAx>
      <c:valAx>
        <c:axId val="479033536"/>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0">
                    <a:solidFill>
                      <a:sysClr val="windowText" lastClr="000000"/>
                    </a:solidFill>
                    <a:latin typeface="Times New Roman" panose="02020603050405020304" pitchFamily="18" charset="0"/>
                    <a:cs typeface="Times New Roman" panose="02020603050405020304" pitchFamily="18" charset="0"/>
                  </a:rPr>
                  <a:t>Frequency</a:t>
                </a:r>
              </a:p>
            </c:rich>
          </c:tx>
          <c:layout>
            <c:manualLayout>
              <c:xMode val="edge"/>
              <c:yMode val="edge"/>
              <c:x val="2.1756021756021756E-2"/>
              <c:y val="0.31522252026189035"/>
            </c:manualLayout>
          </c:layout>
          <c:overlay val="0"/>
          <c:spPr>
            <a:noFill/>
            <a:ln>
              <a:noFill/>
            </a:ln>
            <a:effectLst/>
          </c:sp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74678784"/>
        <c:crosses val="autoZero"/>
        <c:crossBetween val="between"/>
        <c:majorUnit val="1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i="0" u="none" strike="noStrike" baseline="0">
                <a:solidFill>
                  <a:sysClr val="windowText" lastClr="000000"/>
                </a:solidFill>
                <a:effectLst/>
                <a:latin typeface="Times New Roman" panose="02020603050405020304" pitchFamily="18" charset="0"/>
                <a:cs typeface="Times New Roman" panose="02020603050405020304" pitchFamily="18" charset="0"/>
              </a:rPr>
              <a:t>Comparison of Education Groups with Product Quality</a:t>
            </a:r>
          </a:p>
        </c:rich>
      </c:tx>
      <c:overlay val="0"/>
      <c:spPr>
        <a:noFill/>
        <a:ln>
          <a:noFill/>
        </a:ln>
        <a:effectLst/>
      </c:spPr>
    </c:title>
    <c:autoTitleDeleted val="0"/>
    <c:plotArea>
      <c:layout/>
      <c:barChart>
        <c:barDir val="col"/>
        <c:grouping val="clustered"/>
        <c:varyColors val="0"/>
        <c:ser>
          <c:idx val="0"/>
          <c:order val="0"/>
          <c:tx>
            <c:strRef>
              <c:f>Education!$AT$3</c:f>
              <c:strCache>
                <c:ptCount val="1"/>
                <c:pt idx="0">
                  <c:v>Uneducated</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Education!$AU$1:$AY$2</c:f>
              <c:multiLvlStrCache>
                <c:ptCount val="5"/>
                <c:lvl>
                  <c:pt idx="0">
                    <c:v>1</c:v>
                  </c:pt>
                  <c:pt idx="1">
                    <c:v>2</c:v>
                  </c:pt>
                  <c:pt idx="2">
                    <c:v>3</c:v>
                  </c:pt>
                  <c:pt idx="3">
                    <c:v>4</c:v>
                  </c:pt>
                  <c:pt idx="4">
                    <c:v>5</c:v>
                  </c:pt>
                </c:lvl>
                <c:lvl>
                  <c:pt idx="0">
                    <c:v>Product Quality</c:v>
                  </c:pt>
                </c:lvl>
              </c:multiLvlStrCache>
            </c:multiLvlStrRef>
          </c:cat>
          <c:val>
            <c:numRef>
              <c:f>Education!$AU$3:$AY$3</c:f>
              <c:numCache>
                <c:formatCode>0</c:formatCode>
                <c:ptCount val="5"/>
                <c:pt idx="0">
                  <c:v>6</c:v>
                </c:pt>
                <c:pt idx="1">
                  <c:v>5</c:v>
                </c:pt>
                <c:pt idx="2">
                  <c:v>1</c:v>
                </c:pt>
                <c:pt idx="3">
                  <c:v>17</c:v>
                </c:pt>
                <c:pt idx="4">
                  <c:v>6</c:v>
                </c:pt>
              </c:numCache>
            </c:numRef>
          </c:val>
          <c:extLst>
            <c:ext xmlns:c16="http://schemas.microsoft.com/office/drawing/2014/chart" uri="{C3380CC4-5D6E-409C-BE32-E72D297353CC}">
              <c16:uniqueId val="{00000000-0997-4BA1-A4D0-1AFFB0A4BBFD}"/>
            </c:ext>
          </c:extLst>
        </c:ser>
        <c:ser>
          <c:idx val="1"/>
          <c:order val="1"/>
          <c:tx>
            <c:strRef>
              <c:f>Education!$AT$4</c:f>
              <c:strCache>
                <c:ptCount val="1"/>
                <c:pt idx="0">
                  <c:v>Educated</c:v>
                </c:pt>
              </c:strCache>
            </c:strRef>
          </c:tx>
          <c:spPr>
            <a:solidFill>
              <a:schemeClr val="tx1">
                <a:lumMod val="85000"/>
                <a:lumOff val="1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Education!$AU$1:$AY$2</c:f>
              <c:multiLvlStrCache>
                <c:ptCount val="5"/>
                <c:lvl>
                  <c:pt idx="0">
                    <c:v>1</c:v>
                  </c:pt>
                  <c:pt idx="1">
                    <c:v>2</c:v>
                  </c:pt>
                  <c:pt idx="2">
                    <c:v>3</c:v>
                  </c:pt>
                  <c:pt idx="3">
                    <c:v>4</c:v>
                  </c:pt>
                  <c:pt idx="4">
                    <c:v>5</c:v>
                  </c:pt>
                </c:lvl>
                <c:lvl>
                  <c:pt idx="0">
                    <c:v>Product Quality</c:v>
                  </c:pt>
                </c:lvl>
              </c:multiLvlStrCache>
            </c:multiLvlStrRef>
          </c:cat>
          <c:val>
            <c:numRef>
              <c:f>Education!$AU$4:$AY$4</c:f>
              <c:numCache>
                <c:formatCode>0</c:formatCode>
                <c:ptCount val="5"/>
                <c:pt idx="0">
                  <c:v>14</c:v>
                </c:pt>
                <c:pt idx="1">
                  <c:v>16</c:v>
                </c:pt>
                <c:pt idx="2">
                  <c:v>3</c:v>
                </c:pt>
                <c:pt idx="3">
                  <c:v>47</c:v>
                </c:pt>
                <c:pt idx="4">
                  <c:v>75</c:v>
                </c:pt>
              </c:numCache>
            </c:numRef>
          </c:val>
          <c:extLst>
            <c:ext xmlns:c16="http://schemas.microsoft.com/office/drawing/2014/chart" uri="{C3380CC4-5D6E-409C-BE32-E72D297353CC}">
              <c16:uniqueId val="{00000001-0997-4BA1-A4D0-1AFFB0A4BBFD}"/>
            </c:ext>
          </c:extLst>
        </c:ser>
        <c:dLbls>
          <c:dLblPos val="outEnd"/>
          <c:showLegendKey val="0"/>
          <c:showVal val="1"/>
          <c:showCatName val="0"/>
          <c:showSerName val="0"/>
          <c:showPercent val="0"/>
          <c:showBubbleSize val="0"/>
        </c:dLbls>
        <c:gapWidth val="219"/>
        <c:overlap val="-27"/>
        <c:axId val="439694336"/>
        <c:axId val="429654592"/>
      </c:barChart>
      <c:catAx>
        <c:axId val="439694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29654592"/>
        <c:crosses val="autoZero"/>
        <c:auto val="1"/>
        <c:lblAlgn val="ctr"/>
        <c:lblOffset val="100"/>
        <c:noMultiLvlLbl val="0"/>
      </c:catAx>
      <c:valAx>
        <c:axId val="42965459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0">
                    <a:solidFill>
                      <a:sysClr val="windowText" lastClr="000000"/>
                    </a:solidFill>
                    <a:latin typeface="Times New Roman" panose="02020603050405020304" pitchFamily="18" charset="0"/>
                    <a:cs typeface="Times New Roman" panose="02020603050405020304" pitchFamily="18" charset="0"/>
                  </a:rPr>
                  <a:t>Frequency</a:t>
                </a:r>
              </a:p>
            </c:rich>
          </c:tx>
          <c:layout>
            <c:manualLayout>
              <c:xMode val="edge"/>
              <c:yMode val="edge"/>
              <c:x val="2.1756021756021756E-2"/>
              <c:y val="0.31522252026189035"/>
            </c:manualLayout>
          </c:layout>
          <c:overlay val="0"/>
          <c:spPr>
            <a:noFill/>
            <a:ln>
              <a:noFill/>
            </a:ln>
            <a:effectLst/>
          </c:sp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39694336"/>
        <c:crosses val="autoZero"/>
        <c:crossBetween val="between"/>
        <c:majorUnit val="1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DBF069-4821-4601-A77E-0F48224DDE10}" type="doc">
      <dgm:prSet loTypeId="urn:microsoft.com/office/officeart/2005/8/layout/venn1" loCatId="relationship" qsTypeId="urn:microsoft.com/office/officeart/2005/8/quickstyle/3d1" qsCatId="3D" csTypeId="urn:microsoft.com/office/officeart/2005/8/colors/accent1_2" csCatId="accent1" phldr="1"/>
      <dgm:spPr/>
    </dgm:pt>
    <dgm:pt modelId="{9BF8C576-2226-4337-832A-05CE4AC8C9C8}">
      <dgm:prSet phldrT="[Text]" custT="1"/>
      <dgm:spPr>
        <a:xfrm>
          <a:off x="956651" y="411567"/>
          <a:ext cx="740970" cy="485120"/>
        </a:xfrm>
        <a:prstGeom prst="ellipse">
          <a:avLst/>
        </a:prstGeom>
        <a:solidFill>
          <a:srgbClr val="4F81BD">
            <a:alpha val="50000"/>
            <a:hueOff val="0"/>
            <a:satOff val="0"/>
            <a:lumOff val="0"/>
            <a:alphaOff val="0"/>
          </a:srgbClr>
        </a:soli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en-US" sz="500" b="1" i="1"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Job</a:t>
          </a:r>
        </a:p>
      </dgm:t>
    </dgm:pt>
    <dgm:pt modelId="{A6D1C1B3-BCD3-4A86-910B-B3EF7483CC96}" type="parTrans" cxnId="{D0941DC8-2445-426B-9F58-906954E28B76}">
      <dgm:prSet/>
      <dgm:spPr/>
      <dgm:t>
        <a:bodyPr/>
        <a:lstStyle/>
        <a:p>
          <a:endParaRPr lang="en-US"/>
        </a:p>
      </dgm:t>
    </dgm:pt>
    <dgm:pt modelId="{41A9DF4A-2577-48B9-9583-ECF4E6823A5A}" type="sibTrans" cxnId="{D0941DC8-2445-426B-9F58-906954E28B76}">
      <dgm:prSet/>
      <dgm:spPr/>
      <dgm:t>
        <a:bodyPr/>
        <a:lstStyle/>
        <a:p>
          <a:endParaRPr lang="en-US"/>
        </a:p>
      </dgm:t>
    </dgm:pt>
    <dgm:pt modelId="{EAF291B5-4B92-49BE-B967-CCD23A2927C9}">
      <dgm:prSet phldrT="[Text]" custT="1"/>
      <dgm:spPr>
        <a:xfrm>
          <a:off x="345919" y="379448"/>
          <a:ext cx="760747" cy="472292"/>
        </a:xfrm>
        <a:prstGeom prst="ellipse">
          <a:avLst/>
        </a:prstGeom>
        <a:solidFill>
          <a:srgbClr val="4F81BD">
            <a:alpha val="50000"/>
            <a:hueOff val="0"/>
            <a:satOff val="0"/>
            <a:lumOff val="0"/>
            <a:alphaOff val="0"/>
          </a:srgbClr>
        </a:soli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pPr>
            <a:lnSpc>
              <a:spcPct val="50000"/>
            </a:lnSpc>
            <a:spcAft>
              <a:spcPts val="0"/>
            </a:spcAft>
          </a:pPr>
          <a:r>
            <a:rPr lang="en-US" sz="500" b="1" i="1"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Machine</a:t>
          </a:r>
        </a:p>
      </dgm:t>
    </dgm:pt>
    <dgm:pt modelId="{FB6A8628-63DC-4035-A0ED-A83D23093431}" type="sibTrans" cxnId="{7081E6B7-EAAB-4CBF-8A48-47032EE5FCAD}">
      <dgm:prSet/>
      <dgm:spPr/>
      <dgm:t>
        <a:bodyPr/>
        <a:lstStyle/>
        <a:p>
          <a:endParaRPr lang="en-US"/>
        </a:p>
      </dgm:t>
    </dgm:pt>
    <dgm:pt modelId="{75605932-C044-4E6A-8114-3A1FA0AAA45B}" type="parTrans" cxnId="{7081E6B7-EAAB-4CBF-8A48-47032EE5FCAD}">
      <dgm:prSet/>
      <dgm:spPr/>
      <dgm:t>
        <a:bodyPr/>
        <a:lstStyle/>
        <a:p>
          <a:endParaRPr lang="en-US"/>
        </a:p>
      </dgm:t>
    </dgm:pt>
    <dgm:pt modelId="{63419616-E088-47C2-8AFE-7DD0BA77FEAD}">
      <dgm:prSet phldrT="[Text]" custT="1"/>
      <dgm:spPr>
        <a:xfrm>
          <a:off x="776802" y="87547"/>
          <a:ext cx="646820" cy="485120"/>
        </a:xfrm>
        <a:prstGeom prst="ellipse">
          <a:avLst/>
        </a:prstGeom>
        <a:solidFill>
          <a:srgbClr val="4F81BD">
            <a:alpha val="50000"/>
            <a:hueOff val="0"/>
            <a:satOff val="0"/>
            <a:lumOff val="0"/>
            <a:alphaOff val="0"/>
          </a:srgbClr>
        </a:soli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r>
            <a:rPr lang="en-US" sz="500" b="1" i="1"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Human</a:t>
          </a:r>
        </a:p>
      </dgm:t>
    </dgm:pt>
    <dgm:pt modelId="{6CEA1D61-562C-41B1-AD3D-3C44D9EE8FD4}" type="sibTrans" cxnId="{ED9FDEBA-6AD4-409A-9BFE-3F600004875E}">
      <dgm:prSet/>
      <dgm:spPr/>
      <dgm:t>
        <a:bodyPr/>
        <a:lstStyle/>
        <a:p>
          <a:endParaRPr lang="en-US"/>
        </a:p>
      </dgm:t>
    </dgm:pt>
    <dgm:pt modelId="{8ED50B60-B31D-4827-BD66-52083CDA1622}" type="parTrans" cxnId="{ED9FDEBA-6AD4-409A-9BFE-3F600004875E}">
      <dgm:prSet/>
      <dgm:spPr/>
      <dgm:t>
        <a:bodyPr/>
        <a:lstStyle/>
        <a:p>
          <a:endParaRPr lang="en-US"/>
        </a:p>
      </dgm:t>
    </dgm:pt>
    <dgm:pt modelId="{62BEFE7A-FEA2-4B94-A894-3C1A6BA95D6B}" type="pres">
      <dgm:prSet presAssocID="{1CDBF069-4821-4601-A77E-0F48224DDE10}" presName="compositeShape" presStyleCnt="0">
        <dgm:presLayoutVars>
          <dgm:chMax val="7"/>
          <dgm:dir/>
          <dgm:resizeHandles val="exact"/>
        </dgm:presLayoutVars>
      </dgm:prSet>
      <dgm:spPr/>
    </dgm:pt>
    <dgm:pt modelId="{FD2C0C1E-0B86-41FA-B464-55E965D952CF}" type="pres">
      <dgm:prSet presAssocID="{63419616-E088-47C2-8AFE-7DD0BA77FEAD}" presName="circ1" presStyleLbl="vennNode1" presStyleIdx="0" presStyleCnt="3" custScaleX="74018" custScaleY="49352" custLinFactNeighborX="-12091" custLinFactNeighborY="-18501"/>
      <dgm:spPr>
        <a:prstGeom prst="ellipse">
          <a:avLst/>
        </a:prstGeom>
      </dgm:spPr>
      <dgm:t>
        <a:bodyPr/>
        <a:lstStyle/>
        <a:p>
          <a:endParaRPr lang="en-US"/>
        </a:p>
      </dgm:t>
    </dgm:pt>
    <dgm:pt modelId="{03DE6063-9088-4AC0-A6ED-BEA4A5EEEBDF}" type="pres">
      <dgm:prSet presAssocID="{63419616-E088-47C2-8AFE-7DD0BA77FEAD}" presName="circ1Tx" presStyleLbl="revTx" presStyleIdx="0" presStyleCnt="0">
        <dgm:presLayoutVars>
          <dgm:chMax val="0"/>
          <dgm:chPref val="0"/>
          <dgm:bulletEnabled val="1"/>
        </dgm:presLayoutVars>
      </dgm:prSet>
      <dgm:spPr/>
      <dgm:t>
        <a:bodyPr/>
        <a:lstStyle/>
        <a:p>
          <a:endParaRPr lang="en-US"/>
        </a:p>
      </dgm:t>
    </dgm:pt>
    <dgm:pt modelId="{9E28F161-6C0B-480A-A71A-E8013B88C166}" type="pres">
      <dgm:prSet presAssocID="{9BF8C576-2226-4337-832A-05CE4AC8C9C8}" presName="circ2" presStyleLbl="vennNode1" presStyleIdx="1" presStyleCnt="3" custScaleX="75380" custScaleY="49352" custLinFactNeighborX="-22853" custLinFactNeighborY="-48038"/>
      <dgm:spPr>
        <a:prstGeom prst="ellipse">
          <a:avLst/>
        </a:prstGeom>
      </dgm:spPr>
      <dgm:t>
        <a:bodyPr/>
        <a:lstStyle/>
        <a:p>
          <a:endParaRPr lang="en-US"/>
        </a:p>
      </dgm:t>
    </dgm:pt>
    <dgm:pt modelId="{7CC57A7E-7C2B-47FC-A8C1-363651F17A57}" type="pres">
      <dgm:prSet presAssocID="{9BF8C576-2226-4337-832A-05CE4AC8C9C8}" presName="circ2Tx" presStyleLbl="revTx" presStyleIdx="0" presStyleCnt="0">
        <dgm:presLayoutVars>
          <dgm:chMax val="0"/>
          <dgm:chPref val="0"/>
          <dgm:bulletEnabled val="1"/>
        </dgm:presLayoutVars>
      </dgm:prSet>
      <dgm:spPr/>
      <dgm:t>
        <a:bodyPr/>
        <a:lstStyle/>
        <a:p>
          <a:endParaRPr lang="en-US"/>
        </a:p>
      </dgm:t>
    </dgm:pt>
    <dgm:pt modelId="{C5EA5A22-23AB-4CA2-A892-EA6A785D351B}" type="pres">
      <dgm:prSet presAssocID="{EAF291B5-4B92-49BE-B967-CCD23A2927C9}" presName="circ3" presStyleLbl="vennNode1" presStyleIdx="2" presStyleCnt="3" custScaleX="85957" custScaleY="48047" custLinFactNeighborX="-14047" custLinFactNeighborY="-51958"/>
      <dgm:spPr>
        <a:prstGeom prst="ellipse">
          <a:avLst/>
        </a:prstGeom>
      </dgm:spPr>
      <dgm:t>
        <a:bodyPr/>
        <a:lstStyle/>
        <a:p>
          <a:endParaRPr lang="en-US"/>
        </a:p>
      </dgm:t>
    </dgm:pt>
    <dgm:pt modelId="{DAF3CE53-D92E-4FB9-BD74-1A748CB315D6}" type="pres">
      <dgm:prSet presAssocID="{EAF291B5-4B92-49BE-B967-CCD23A2927C9}" presName="circ3Tx" presStyleLbl="revTx" presStyleIdx="0" presStyleCnt="0">
        <dgm:presLayoutVars>
          <dgm:chMax val="0"/>
          <dgm:chPref val="0"/>
          <dgm:bulletEnabled val="1"/>
        </dgm:presLayoutVars>
      </dgm:prSet>
      <dgm:spPr/>
      <dgm:t>
        <a:bodyPr/>
        <a:lstStyle/>
        <a:p>
          <a:endParaRPr lang="en-US"/>
        </a:p>
      </dgm:t>
    </dgm:pt>
  </dgm:ptLst>
  <dgm:cxnLst>
    <dgm:cxn modelId="{7081E6B7-EAAB-4CBF-8A48-47032EE5FCAD}" srcId="{1CDBF069-4821-4601-A77E-0F48224DDE10}" destId="{EAF291B5-4B92-49BE-B967-CCD23A2927C9}" srcOrd="2" destOrd="0" parTransId="{75605932-C044-4E6A-8114-3A1FA0AAA45B}" sibTransId="{FB6A8628-63DC-4035-A0ED-A83D23093431}"/>
    <dgm:cxn modelId="{AAD450AE-71DD-4C62-82B6-DE3216671E38}" type="presOf" srcId="{9BF8C576-2226-4337-832A-05CE4AC8C9C8}" destId="{7CC57A7E-7C2B-47FC-A8C1-363651F17A57}" srcOrd="1" destOrd="0" presId="urn:microsoft.com/office/officeart/2005/8/layout/venn1"/>
    <dgm:cxn modelId="{30A9C8EA-BACA-4E59-A710-70A0D884223C}" type="presOf" srcId="{1CDBF069-4821-4601-A77E-0F48224DDE10}" destId="{62BEFE7A-FEA2-4B94-A894-3C1A6BA95D6B}" srcOrd="0" destOrd="0" presId="urn:microsoft.com/office/officeart/2005/8/layout/venn1"/>
    <dgm:cxn modelId="{13A79041-A4CA-4847-B1C9-5B8A37BADC2C}" type="presOf" srcId="{9BF8C576-2226-4337-832A-05CE4AC8C9C8}" destId="{9E28F161-6C0B-480A-A71A-E8013B88C166}" srcOrd="0" destOrd="0" presId="urn:microsoft.com/office/officeart/2005/8/layout/venn1"/>
    <dgm:cxn modelId="{ED9FDEBA-6AD4-409A-9BFE-3F600004875E}" srcId="{1CDBF069-4821-4601-A77E-0F48224DDE10}" destId="{63419616-E088-47C2-8AFE-7DD0BA77FEAD}" srcOrd="0" destOrd="0" parTransId="{8ED50B60-B31D-4827-BD66-52083CDA1622}" sibTransId="{6CEA1D61-562C-41B1-AD3D-3C44D9EE8FD4}"/>
    <dgm:cxn modelId="{A4F72575-3E82-407B-88C4-F6E05415A344}" type="presOf" srcId="{63419616-E088-47C2-8AFE-7DD0BA77FEAD}" destId="{03DE6063-9088-4AC0-A6ED-BEA4A5EEEBDF}" srcOrd="1" destOrd="0" presId="urn:microsoft.com/office/officeart/2005/8/layout/venn1"/>
    <dgm:cxn modelId="{464CE02D-431B-4F87-8912-DF6948330721}" type="presOf" srcId="{EAF291B5-4B92-49BE-B967-CCD23A2927C9}" destId="{C5EA5A22-23AB-4CA2-A892-EA6A785D351B}" srcOrd="0" destOrd="0" presId="urn:microsoft.com/office/officeart/2005/8/layout/venn1"/>
    <dgm:cxn modelId="{90A515C5-DA8F-4812-8FB4-950CBBCD0B87}" type="presOf" srcId="{63419616-E088-47C2-8AFE-7DD0BA77FEAD}" destId="{FD2C0C1E-0B86-41FA-B464-55E965D952CF}" srcOrd="0" destOrd="0" presId="urn:microsoft.com/office/officeart/2005/8/layout/venn1"/>
    <dgm:cxn modelId="{84D67499-6F0D-4091-AC18-B26C305E69B7}" type="presOf" srcId="{EAF291B5-4B92-49BE-B967-CCD23A2927C9}" destId="{DAF3CE53-D92E-4FB9-BD74-1A748CB315D6}" srcOrd="1" destOrd="0" presId="urn:microsoft.com/office/officeart/2005/8/layout/venn1"/>
    <dgm:cxn modelId="{D0941DC8-2445-426B-9F58-906954E28B76}" srcId="{1CDBF069-4821-4601-A77E-0F48224DDE10}" destId="{9BF8C576-2226-4337-832A-05CE4AC8C9C8}" srcOrd="1" destOrd="0" parTransId="{A6D1C1B3-BCD3-4A86-910B-B3EF7483CC96}" sibTransId="{41A9DF4A-2577-48B9-9583-ECF4E6823A5A}"/>
    <dgm:cxn modelId="{2ACF61E0-49D9-4E46-8BBD-01132106BBEE}" type="presParOf" srcId="{62BEFE7A-FEA2-4B94-A894-3C1A6BA95D6B}" destId="{FD2C0C1E-0B86-41FA-B464-55E965D952CF}" srcOrd="0" destOrd="0" presId="urn:microsoft.com/office/officeart/2005/8/layout/venn1"/>
    <dgm:cxn modelId="{64F8D004-A224-47C1-8F97-0EAD9A5AB70A}" type="presParOf" srcId="{62BEFE7A-FEA2-4B94-A894-3C1A6BA95D6B}" destId="{03DE6063-9088-4AC0-A6ED-BEA4A5EEEBDF}" srcOrd="1" destOrd="0" presId="urn:microsoft.com/office/officeart/2005/8/layout/venn1"/>
    <dgm:cxn modelId="{DCC4D3CB-97A1-408E-9CA7-D3044D267219}" type="presParOf" srcId="{62BEFE7A-FEA2-4B94-A894-3C1A6BA95D6B}" destId="{9E28F161-6C0B-480A-A71A-E8013B88C166}" srcOrd="2" destOrd="0" presId="urn:microsoft.com/office/officeart/2005/8/layout/venn1"/>
    <dgm:cxn modelId="{502E7304-13A2-4268-B3CE-C029C570AB23}" type="presParOf" srcId="{62BEFE7A-FEA2-4B94-A894-3C1A6BA95D6B}" destId="{7CC57A7E-7C2B-47FC-A8C1-363651F17A57}" srcOrd="3" destOrd="0" presId="urn:microsoft.com/office/officeart/2005/8/layout/venn1"/>
    <dgm:cxn modelId="{E24C8DC6-58BA-43CD-A8B2-EFFFEDB2C912}" type="presParOf" srcId="{62BEFE7A-FEA2-4B94-A894-3C1A6BA95D6B}" destId="{C5EA5A22-23AB-4CA2-A892-EA6A785D351B}" srcOrd="4" destOrd="0" presId="urn:microsoft.com/office/officeart/2005/8/layout/venn1"/>
    <dgm:cxn modelId="{2A228082-FEC2-43DE-80B2-C1207FB2A1D3}" type="presParOf" srcId="{62BEFE7A-FEA2-4B94-A894-3C1A6BA95D6B}" destId="{DAF3CE53-D92E-4FB9-BD74-1A748CB315D6}" srcOrd="5" destOrd="0" presId="urn:microsoft.com/office/officeart/2005/8/layout/venn1"/>
  </dgm:cxnLst>
  <dgm:bg>
    <a:noFill/>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2C0C1E-0B86-41FA-B464-55E965D952CF}">
      <dsp:nvSpPr>
        <dsp:cNvPr id="0" name=""/>
        <dsp:cNvSpPr/>
      </dsp:nvSpPr>
      <dsp:spPr>
        <a:xfrm>
          <a:off x="564894" y="61210"/>
          <a:ext cx="508705" cy="339182"/>
        </a:xfrm>
        <a:prstGeom prst="ellipse">
          <a:avLst/>
        </a:prstGeom>
        <a:solidFill>
          <a:srgbClr val="4F81BD">
            <a:alpha val="50000"/>
            <a:hueOff val="0"/>
            <a:satOff val="0"/>
            <a:lumOff val="0"/>
            <a:alphaOff val="0"/>
          </a:srgbClr>
        </a:soli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r>
            <a:rPr lang="en-US" sz="500" b="1" i="1"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Human</a:t>
          </a:r>
        </a:p>
      </dsp:txBody>
      <dsp:txXfrm>
        <a:off x="687353" y="142919"/>
        <a:ext cx="263786" cy="107928"/>
      </dsp:txXfrm>
    </dsp:sp>
    <dsp:sp modelId="{9E28F161-6C0B-480A-A71A-E8013B88C166}">
      <dsp:nvSpPr>
        <dsp:cNvPr id="0" name=""/>
        <dsp:cNvSpPr/>
      </dsp:nvSpPr>
      <dsp:spPr>
        <a:xfrm>
          <a:off x="734240" y="287756"/>
          <a:ext cx="518066" cy="339182"/>
        </a:xfrm>
        <a:prstGeom prst="ellipse">
          <a:avLst/>
        </a:prstGeom>
        <a:solidFill>
          <a:srgbClr val="4F81BD">
            <a:alpha val="50000"/>
            <a:hueOff val="0"/>
            <a:satOff val="0"/>
            <a:lumOff val="0"/>
            <a:alphaOff val="0"/>
          </a:srgbClr>
        </a:soli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r>
            <a:rPr lang="en-US" sz="500" b="1" i="1"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Job</a:t>
          </a:r>
        </a:p>
      </dsp:txBody>
      <dsp:txXfrm>
        <a:off x="938203" y="402698"/>
        <a:ext cx="219797" cy="131910"/>
      </dsp:txXfrm>
    </dsp:sp>
    <dsp:sp modelId="{C5EA5A22-23AB-4CA2-A892-EA6A785D351B}">
      <dsp:nvSpPr>
        <dsp:cNvPr id="0" name=""/>
        <dsp:cNvSpPr/>
      </dsp:nvSpPr>
      <dsp:spPr>
        <a:xfrm>
          <a:off x="262433" y="265299"/>
          <a:ext cx="590759" cy="330214"/>
        </a:xfrm>
        <a:prstGeom prst="ellipse">
          <a:avLst/>
        </a:prstGeom>
        <a:solidFill>
          <a:srgbClr val="4F81BD">
            <a:alpha val="50000"/>
            <a:hueOff val="0"/>
            <a:satOff val="0"/>
            <a:lumOff val="0"/>
            <a:alphaOff val="0"/>
          </a:srgbClr>
        </a:soli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1">
          <a:scrgbClr r="0" g="0" b="0"/>
        </a:fillRef>
        <a:effectRef idx="1">
          <a:scrgbClr r="0" g="0" b="0"/>
        </a:effectRef>
        <a:fontRef idx="minor">
          <a:schemeClr val="tx1"/>
        </a:fontRef>
      </dsp:style>
      <dsp:txBody>
        <a:bodyPr spcFirstLastPara="0" vert="horz" wrap="square" lIns="0" tIns="0" rIns="0" bIns="0" numCol="1" spcCol="1270" anchor="ctr" anchorCtr="0">
          <a:noAutofit/>
        </a:bodyPr>
        <a:lstStyle/>
        <a:p>
          <a:pPr lvl="0" algn="ctr" defTabSz="222250">
            <a:lnSpc>
              <a:spcPct val="50000"/>
            </a:lnSpc>
            <a:spcBef>
              <a:spcPct val="0"/>
            </a:spcBef>
            <a:spcAft>
              <a:spcPts val="0"/>
            </a:spcAft>
          </a:pPr>
          <a:r>
            <a:rPr lang="en-US" sz="500" b="1" i="1"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Machine</a:t>
          </a:r>
        </a:p>
      </dsp:txBody>
      <dsp:txXfrm>
        <a:off x="369972" y="377202"/>
        <a:ext cx="250637" cy="128423"/>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0.01853</cdr:x>
      <cdr:y>0</cdr:y>
    </cdr:from>
    <cdr:to>
      <cdr:x>0.14144</cdr:x>
      <cdr:y>0.13043</cdr:y>
    </cdr:to>
    <cdr:sp macro="" textlink="">
      <cdr:nvSpPr>
        <cdr:cNvPr id="2" name="Text Box 2"/>
        <cdr:cNvSpPr txBox="1">
          <a:spLocks xmlns:a="http://schemas.openxmlformats.org/drawingml/2006/main" noChangeArrowheads="1"/>
        </cdr:cNvSpPr>
      </cdr:nvSpPr>
      <cdr:spPr bwMode="auto">
        <a:xfrm xmlns:a="http://schemas.openxmlformats.org/drawingml/2006/main">
          <a:off x="60325" y="-3857625"/>
          <a:ext cx="400050" cy="29527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15000"/>
            </a:lnSpc>
            <a:spcBef>
              <a:spcPts val="0"/>
            </a:spcBef>
            <a:spcAft>
              <a:spcPts val="1000"/>
            </a:spcAft>
          </a:pPr>
          <a:r>
            <a:rPr lang="en-US" sz="1100">
              <a:effectLst/>
              <a:latin typeface="Times New Roman" panose="02020603050405020304" pitchFamily="18" charset="0"/>
              <a:ea typeface="Calibri" panose="020F0502020204030204" pitchFamily="34" charset="0"/>
              <a:cs typeface="Times New Roman" panose="02020603050405020304" pitchFamily="18" charset="0"/>
            </a:rPr>
            <a:t>(a)</a:t>
          </a:r>
          <a:endParaRPr lang="en-US"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drawings/drawing10.xml><?xml version="1.0" encoding="utf-8"?>
<c:userShapes xmlns:c="http://schemas.openxmlformats.org/drawingml/2006/chart">
  <cdr:relSizeAnchor xmlns:cdr="http://schemas.openxmlformats.org/drawingml/2006/chartDrawing">
    <cdr:from>
      <cdr:x>0</cdr:x>
      <cdr:y>0.02182</cdr:y>
    </cdr:from>
    <cdr:to>
      <cdr:x>0.12402</cdr:x>
      <cdr:y>0.14866</cdr:y>
    </cdr:to>
    <cdr:sp macro="" textlink="">
      <cdr:nvSpPr>
        <cdr:cNvPr id="2" name="Text Box 2"/>
        <cdr:cNvSpPr txBox="1">
          <a:spLocks xmlns:a="http://schemas.openxmlformats.org/drawingml/2006/main" noChangeArrowheads="1"/>
        </cdr:cNvSpPr>
      </cdr:nvSpPr>
      <cdr:spPr bwMode="auto">
        <a:xfrm xmlns:a="http://schemas.openxmlformats.org/drawingml/2006/main">
          <a:off x="-542925" y="50800"/>
          <a:ext cx="400050" cy="29527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gn="ctr">
            <a:lnSpc>
              <a:spcPct val="115000"/>
            </a:lnSpc>
            <a:spcBef>
              <a:spcPts val="0"/>
            </a:spcBef>
            <a:spcAft>
              <a:spcPts val="1000"/>
            </a:spcAft>
          </a:pPr>
          <a:r>
            <a:rPr lang="en-US" sz="1100">
              <a:effectLst/>
              <a:latin typeface="Times New Roman" panose="02020603050405020304" pitchFamily="18" charset="0"/>
              <a:ea typeface="Calibri" panose="020F0502020204030204" pitchFamily="34" charset="0"/>
              <a:cs typeface="Times New Roman" panose="02020603050405020304" pitchFamily="18" charset="0"/>
            </a:rPr>
            <a:t>(a)</a:t>
          </a:r>
          <a:endParaRPr lang="en-US"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drawings/drawing11.xml><?xml version="1.0" encoding="utf-8"?>
<c:userShapes xmlns:c="http://schemas.openxmlformats.org/drawingml/2006/chart">
  <cdr:relSizeAnchor xmlns:cdr="http://schemas.openxmlformats.org/drawingml/2006/chartDrawing">
    <cdr:from>
      <cdr:x>0.00689</cdr:x>
      <cdr:y>0.0231</cdr:y>
    </cdr:from>
    <cdr:to>
      <cdr:x>0.13091</cdr:x>
      <cdr:y>0.14946</cdr:y>
    </cdr:to>
    <cdr:sp macro="" textlink="">
      <cdr:nvSpPr>
        <cdr:cNvPr id="2" name="Text Box 2"/>
        <cdr:cNvSpPr txBox="1">
          <a:spLocks xmlns:a="http://schemas.openxmlformats.org/drawingml/2006/main" noChangeArrowheads="1"/>
        </cdr:cNvSpPr>
      </cdr:nvSpPr>
      <cdr:spPr bwMode="auto">
        <a:xfrm xmlns:a="http://schemas.openxmlformats.org/drawingml/2006/main">
          <a:off x="22225" y="53975"/>
          <a:ext cx="400050" cy="29527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15000"/>
            </a:lnSpc>
            <a:spcBef>
              <a:spcPts val="0"/>
            </a:spcBef>
            <a:spcAft>
              <a:spcPts val="1000"/>
            </a:spcAft>
          </a:pPr>
          <a:r>
            <a:rPr lang="en-US" sz="1100">
              <a:effectLst/>
              <a:latin typeface="Times New Roman" panose="02020603050405020304" pitchFamily="18" charset="0"/>
              <a:ea typeface="Calibri" panose="020F0502020204030204" pitchFamily="34" charset="0"/>
              <a:cs typeface="Times New Roman" panose="02020603050405020304" pitchFamily="18" charset="0"/>
            </a:rPr>
            <a:t>(b)</a:t>
          </a:r>
          <a:endParaRPr lang="en-US"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drawings/drawing12.xml><?xml version="1.0" encoding="utf-8"?>
<c:userShapes xmlns:c="http://schemas.openxmlformats.org/drawingml/2006/chart">
  <cdr:relSizeAnchor xmlns:cdr="http://schemas.openxmlformats.org/drawingml/2006/chartDrawing">
    <cdr:from>
      <cdr:x>0.01058</cdr:x>
      <cdr:y>0.01768</cdr:y>
    </cdr:from>
    <cdr:to>
      <cdr:x>0.14388</cdr:x>
      <cdr:y>0.1351</cdr:y>
    </cdr:to>
    <cdr:sp macro="" textlink="">
      <cdr:nvSpPr>
        <cdr:cNvPr id="2" name="Text Box 2"/>
        <cdr:cNvSpPr txBox="1">
          <a:spLocks xmlns:a="http://schemas.openxmlformats.org/drawingml/2006/main" noChangeArrowheads="1"/>
        </cdr:cNvSpPr>
      </cdr:nvSpPr>
      <cdr:spPr bwMode="auto">
        <a:xfrm xmlns:a="http://schemas.openxmlformats.org/drawingml/2006/main">
          <a:off x="31750" y="44450"/>
          <a:ext cx="400050" cy="29527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15000"/>
            </a:lnSpc>
            <a:spcBef>
              <a:spcPts val="0"/>
            </a:spcBef>
            <a:spcAft>
              <a:spcPts val="1000"/>
            </a:spcAft>
          </a:pPr>
          <a:r>
            <a:rPr lang="en-US" sz="1100">
              <a:effectLst/>
              <a:latin typeface="Times New Roman" panose="02020603050405020304" pitchFamily="18" charset="0"/>
              <a:ea typeface="Calibri" panose="020F0502020204030204" pitchFamily="34" charset="0"/>
              <a:cs typeface="Times New Roman" panose="02020603050405020304" pitchFamily="18" charset="0"/>
            </a:rPr>
            <a:t>(c)</a:t>
          </a:r>
          <a:endParaRPr lang="en-US"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drawings/drawing13.xml><?xml version="1.0" encoding="utf-8"?>
<c:userShapes xmlns:c="http://schemas.openxmlformats.org/drawingml/2006/chart">
  <cdr:relSizeAnchor xmlns:cdr="http://schemas.openxmlformats.org/drawingml/2006/chartDrawing">
    <cdr:from>
      <cdr:x>0.01674</cdr:x>
      <cdr:y>0.01777</cdr:y>
    </cdr:from>
    <cdr:to>
      <cdr:x>0.14854</cdr:x>
      <cdr:y>0.13579</cdr:y>
    </cdr:to>
    <cdr:sp macro="" textlink="">
      <cdr:nvSpPr>
        <cdr:cNvPr id="2" name="Text Box 2"/>
        <cdr:cNvSpPr txBox="1">
          <a:spLocks xmlns:a="http://schemas.openxmlformats.org/drawingml/2006/main" noChangeArrowheads="1"/>
        </cdr:cNvSpPr>
      </cdr:nvSpPr>
      <cdr:spPr bwMode="auto">
        <a:xfrm xmlns:a="http://schemas.openxmlformats.org/drawingml/2006/main">
          <a:off x="50800" y="44450"/>
          <a:ext cx="400050" cy="29527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15000"/>
            </a:lnSpc>
            <a:spcBef>
              <a:spcPts val="0"/>
            </a:spcBef>
            <a:spcAft>
              <a:spcPts val="1000"/>
            </a:spcAft>
          </a:pPr>
          <a:r>
            <a:rPr lang="en-US" sz="1100">
              <a:effectLst/>
              <a:latin typeface="Times New Roman" panose="02020603050405020304" pitchFamily="18" charset="0"/>
              <a:ea typeface="Calibri" panose="020F0502020204030204" pitchFamily="34" charset="0"/>
              <a:cs typeface="Times New Roman" panose="02020603050405020304" pitchFamily="18" charset="0"/>
            </a:rPr>
            <a:t>(d)</a:t>
          </a:r>
          <a:endParaRPr lang="en-US"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drawings/drawing14.xml><?xml version="1.0" encoding="utf-8"?>
<c:userShapes xmlns:c="http://schemas.openxmlformats.org/drawingml/2006/chart">
  <cdr:relSizeAnchor xmlns:cdr="http://schemas.openxmlformats.org/drawingml/2006/chartDrawing">
    <cdr:from>
      <cdr:x>0.02818</cdr:x>
      <cdr:y>0</cdr:y>
    </cdr:from>
    <cdr:to>
      <cdr:x>0.14273</cdr:x>
      <cdr:y>0.13401</cdr:y>
    </cdr:to>
    <cdr:sp macro="" textlink="">
      <cdr:nvSpPr>
        <cdr:cNvPr id="2" name="Text Box 2"/>
        <cdr:cNvSpPr txBox="1">
          <a:spLocks xmlns:a="http://schemas.openxmlformats.org/drawingml/2006/main" noChangeArrowheads="1"/>
        </cdr:cNvSpPr>
      </cdr:nvSpPr>
      <cdr:spPr bwMode="auto">
        <a:xfrm xmlns:a="http://schemas.openxmlformats.org/drawingml/2006/main">
          <a:off x="98425" y="-457200"/>
          <a:ext cx="400050" cy="29527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15000"/>
            </a:lnSpc>
            <a:spcBef>
              <a:spcPts val="0"/>
            </a:spcBef>
            <a:spcAft>
              <a:spcPts val="1000"/>
            </a:spcAft>
          </a:pPr>
          <a:r>
            <a:rPr lang="en-US" sz="1100">
              <a:effectLst/>
              <a:latin typeface="Times New Roman" panose="02020603050405020304" pitchFamily="18" charset="0"/>
              <a:ea typeface="Calibri" panose="020F0502020204030204" pitchFamily="34" charset="0"/>
              <a:cs typeface="Times New Roman" panose="02020603050405020304" pitchFamily="18" charset="0"/>
            </a:rPr>
            <a:t>(e)</a:t>
          </a:r>
          <a:endParaRPr lang="en-US"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0.12807</cdr:x>
      <cdr:y>0.1308</cdr:y>
    </cdr:to>
    <cdr:sp macro="" textlink="">
      <cdr:nvSpPr>
        <cdr:cNvPr id="2" name="Text Box 2"/>
        <cdr:cNvSpPr txBox="1">
          <a:spLocks xmlns:a="http://schemas.openxmlformats.org/drawingml/2006/main" noChangeArrowheads="1"/>
        </cdr:cNvSpPr>
      </cdr:nvSpPr>
      <cdr:spPr bwMode="auto">
        <a:xfrm xmlns:a="http://schemas.openxmlformats.org/drawingml/2006/main">
          <a:off x="-3867150" y="-3857625"/>
          <a:ext cx="400050" cy="29527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15000"/>
            </a:lnSpc>
            <a:spcBef>
              <a:spcPts val="0"/>
            </a:spcBef>
            <a:spcAft>
              <a:spcPts val="1000"/>
            </a:spcAft>
          </a:pPr>
          <a:r>
            <a:rPr lang="en-US" sz="1100">
              <a:effectLst/>
              <a:latin typeface="Times New Roman" panose="02020603050405020304" pitchFamily="18" charset="0"/>
              <a:ea typeface="Calibri" panose="020F0502020204030204" pitchFamily="34" charset="0"/>
              <a:cs typeface="Times New Roman" panose="02020603050405020304" pitchFamily="18" charset="0"/>
            </a:rPr>
            <a:t>(b)</a:t>
          </a:r>
          <a:endParaRPr lang="en-US"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cdr:y>
    </cdr:from>
    <cdr:to>
      <cdr:x>0.12992</cdr:x>
      <cdr:y>0.1433</cdr:y>
    </cdr:to>
    <cdr:sp macro="" textlink="">
      <cdr:nvSpPr>
        <cdr:cNvPr id="2" name="Text Box 2"/>
        <cdr:cNvSpPr txBox="1">
          <a:spLocks xmlns:a="http://schemas.openxmlformats.org/drawingml/2006/main" noChangeArrowheads="1"/>
        </cdr:cNvSpPr>
      </cdr:nvSpPr>
      <cdr:spPr bwMode="auto">
        <a:xfrm xmlns:a="http://schemas.openxmlformats.org/drawingml/2006/main">
          <a:off x="0" y="-5143500"/>
          <a:ext cx="400050" cy="29527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15000"/>
            </a:lnSpc>
            <a:spcBef>
              <a:spcPts val="0"/>
            </a:spcBef>
            <a:spcAft>
              <a:spcPts val="1000"/>
            </a:spcAft>
          </a:pPr>
          <a:r>
            <a:rPr lang="en-US" sz="1100">
              <a:effectLst/>
              <a:latin typeface="Times New Roman" panose="02020603050405020304" pitchFamily="18" charset="0"/>
              <a:ea typeface="Calibri" panose="020F0502020204030204" pitchFamily="34" charset="0"/>
              <a:cs typeface="Times New Roman" panose="02020603050405020304" pitchFamily="18" charset="0"/>
            </a:rPr>
            <a:t>(a)</a:t>
          </a:r>
          <a:endParaRPr lang="en-US"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0.01706</cdr:x>
      <cdr:y>0</cdr:y>
    </cdr:from>
    <cdr:to>
      <cdr:x>0.15145</cdr:x>
      <cdr:y>0.14112</cdr:y>
    </cdr:to>
    <cdr:sp macro="" textlink="">
      <cdr:nvSpPr>
        <cdr:cNvPr id="2" name="Text Box 2"/>
        <cdr:cNvSpPr txBox="1">
          <a:spLocks xmlns:a="http://schemas.openxmlformats.org/drawingml/2006/main" noChangeArrowheads="1"/>
        </cdr:cNvSpPr>
      </cdr:nvSpPr>
      <cdr:spPr bwMode="auto">
        <a:xfrm xmlns:a="http://schemas.openxmlformats.org/drawingml/2006/main">
          <a:off x="50800" y="0"/>
          <a:ext cx="400050" cy="29527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15000"/>
            </a:lnSpc>
            <a:spcBef>
              <a:spcPts val="0"/>
            </a:spcBef>
            <a:spcAft>
              <a:spcPts val="1000"/>
            </a:spcAft>
          </a:pPr>
          <a:r>
            <a:rPr lang="en-US" sz="1100">
              <a:effectLst/>
              <a:latin typeface="Times New Roman" panose="02020603050405020304" pitchFamily="18" charset="0"/>
              <a:ea typeface="Calibri" panose="020F0502020204030204" pitchFamily="34" charset="0"/>
              <a:cs typeface="Times New Roman" panose="02020603050405020304" pitchFamily="18" charset="0"/>
            </a:rPr>
            <a:t>(b)</a:t>
          </a:r>
          <a:endParaRPr lang="en-US"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0.00572</cdr:x>
      <cdr:y>0</cdr:y>
    </cdr:from>
    <cdr:to>
      <cdr:x>0.10866</cdr:x>
      <cdr:y>0.13943</cdr:y>
    </cdr:to>
    <cdr:sp macro="" textlink="">
      <cdr:nvSpPr>
        <cdr:cNvPr id="2" name="Text Box 2"/>
        <cdr:cNvSpPr txBox="1">
          <a:spLocks xmlns:a="http://schemas.openxmlformats.org/drawingml/2006/main" noChangeArrowheads="1"/>
        </cdr:cNvSpPr>
      </cdr:nvSpPr>
      <cdr:spPr bwMode="auto">
        <a:xfrm xmlns:a="http://schemas.openxmlformats.org/drawingml/2006/main">
          <a:off x="22225" y="0"/>
          <a:ext cx="400050" cy="29527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15000"/>
            </a:lnSpc>
            <a:spcBef>
              <a:spcPts val="0"/>
            </a:spcBef>
            <a:spcAft>
              <a:spcPts val="1000"/>
            </a:spcAft>
          </a:pPr>
          <a:r>
            <a:rPr lang="en-US" sz="1100">
              <a:effectLst/>
              <a:latin typeface="Times New Roman" panose="02020603050405020304" pitchFamily="18" charset="0"/>
              <a:ea typeface="Calibri" panose="020F0502020204030204" pitchFamily="34" charset="0"/>
              <a:cs typeface="Times New Roman" panose="02020603050405020304" pitchFamily="18" charset="0"/>
            </a:rPr>
            <a:t>(c)</a:t>
          </a:r>
          <a:endParaRPr lang="en-US"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cdr:x>
      <cdr:y>0.01513</cdr:y>
    </cdr:from>
    <cdr:to>
      <cdr:x>0.12931</cdr:x>
      <cdr:y>0.14305</cdr:y>
    </cdr:to>
    <cdr:sp macro="" textlink="">
      <cdr:nvSpPr>
        <cdr:cNvPr id="2" name="Text Box 2"/>
        <cdr:cNvSpPr txBox="1">
          <a:spLocks xmlns:a="http://schemas.openxmlformats.org/drawingml/2006/main" noChangeArrowheads="1"/>
        </cdr:cNvSpPr>
      </cdr:nvSpPr>
      <cdr:spPr bwMode="auto">
        <a:xfrm xmlns:a="http://schemas.openxmlformats.org/drawingml/2006/main">
          <a:off x="-600075" y="34925"/>
          <a:ext cx="400050" cy="29527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15000"/>
            </a:lnSpc>
            <a:spcBef>
              <a:spcPts val="0"/>
            </a:spcBef>
            <a:spcAft>
              <a:spcPts val="1000"/>
            </a:spcAft>
          </a:pPr>
          <a:r>
            <a:rPr lang="en-US" sz="1100">
              <a:effectLst/>
              <a:latin typeface="Times New Roman" panose="02020603050405020304" pitchFamily="18" charset="0"/>
              <a:ea typeface="Calibri" panose="020F0502020204030204" pitchFamily="34" charset="0"/>
              <a:cs typeface="Times New Roman" panose="02020603050405020304" pitchFamily="18" charset="0"/>
            </a:rPr>
            <a:t>(d)</a:t>
          </a:r>
          <a:endParaRPr lang="en-US"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0.01913</cdr:x>
      <cdr:y>0.01913</cdr:y>
    </cdr:from>
    <cdr:to>
      <cdr:x>0.14602</cdr:x>
      <cdr:y>0.14617</cdr:y>
    </cdr:to>
    <cdr:sp macro="" textlink="">
      <cdr:nvSpPr>
        <cdr:cNvPr id="2" name="Text Box 2"/>
        <cdr:cNvSpPr txBox="1">
          <a:spLocks xmlns:a="http://schemas.openxmlformats.org/drawingml/2006/main" noChangeArrowheads="1"/>
        </cdr:cNvSpPr>
      </cdr:nvSpPr>
      <cdr:spPr bwMode="auto">
        <a:xfrm xmlns:a="http://schemas.openxmlformats.org/drawingml/2006/main">
          <a:off x="60325" y="44450"/>
          <a:ext cx="400050" cy="29527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15000"/>
            </a:lnSpc>
            <a:spcBef>
              <a:spcPts val="0"/>
            </a:spcBef>
            <a:spcAft>
              <a:spcPts val="1000"/>
            </a:spcAft>
          </a:pPr>
          <a:r>
            <a:rPr lang="en-US" sz="1100">
              <a:effectLst/>
              <a:latin typeface="Times New Roman" panose="02020603050405020304" pitchFamily="18" charset="0"/>
              <a:ea typeface="Calibri" panose="020F0502020204030204" pitchFamily="34" charset="0"/>
              <a:cs typeface="Times New Roman" panose="02020603050405020304" pitchFamily="18" charset="0"/>
            </a:rPr>
            <a:t>(e)</a:t>
          </a:r>
          <a:endParaRPr lang="en-US"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drawings/drawing8.xml><?xml version="1.0" encoding="utf-8"?>
<c:userShapes xmlns:c="http://schemas.openxmlformats.org/drawingml/2006/chart">
  <cdr:relSizeAnchor xmlns:cdr="http://schemas.openxmlformats.org/drawingml/2006/chartDrawing">
    <cdr:from>
      <cdr:x>0.02067</cdr:x>
      <cdr:y>0.0179</cdr:y>
    </cdr:from>
    <cdr:to>
      <cdr:x>0.15775</cdr:x>
      <cdr:y>0.13679</cdr:y>
    </cdr:to>
    <cdr:sp macro="" textlink="">
      <cdr:nvSpPr>
        <cdr:cNvPr id="2" name="Text Box 2"/>
        <cdr:cNvSpPr txBox="1">
          <a:spLocks xmlns:a="http://schemas.openxmlformats.org/drawingml/2006/main" noChangeArrowheads="1"/>
        </cdr:cNvSpPr>
      </cdr:nvSpPr>
      <cdr:spPr bwMode="auto">
        <a:xfrm xmlns:a="http://schemas.openxmlformats.org/drawingml/2006/main">
          <a:off x="60325" y="44450"/>
          <a:ext cx="400050" cy="29527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15000"/>
            </a:lnSpc>
            <a:spcBef>
              <a:spcPts val="0"/>
            </a:spcBef>
            <a:spcAft>
              <a:spcPts val="1000"/>
            </a:spcAft>
          </a:pPr>
          <a:r>
            <a:rPr lang="en-US" sz="1100">
              <a:effectLst/>
              <a:latin typeface="Times New Roman" panose="02020603050405020304" pitchFamily="18" charset="0"/>
              <a:ea typeface="Calibri" panose="020F0502020204030204" pitchFamily="34" charset="0"/>
              <a:cs typeface="Times New Roman" panose="02020603050405020304" pitchFamily="18" charset="0"/>
            </a:rPr>
            <a:t>(a)</a:t>
          </a:r>
          <a:endParaRPr lang="en-US"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drawings/drawing9.xml><?xml version="1.0" encoding="utf-8"?>
<c:userShapes xmlns:c="http://schemas.openxmlformats.org/drawingml/2006/chart">
  <cdr:relSizeAnchor xmlns:cdr="http://schemas.openxmlformats.org/drawingml/2006/chartDrawing">
    <cdr:from>
      <cdr:x>0.00421</cdr:x>
      <cdr:y>0.01406</cdr:y>
    </cdr:from>
    <cdr:to>
      <cdr:x>0.15733</cdr:x>
      <cdr:y>0.13296</cdr:y>
    </cdr:to>
    <cdr:sp macro="" textlink="">
      <cdr:nvSpPr>
        <cdr:cNvPr id="2" name="Text Box 2"/>
        <cdr:cNvSpPr txBox="1">
          <a:spLocks xmlns:a="http://schemas.openxmlformats.org/drawingml/2006/main" noChangeArrowheads="1"/>
        </cdr:cNvSpPr>
      </cdr:nvSpPr>
      <cdr:spPr bwMode="auto">
        <a:xfrm xmlns:a="http://schemas.openxmlformats.org/drawingml/2006/main">
          <a:off x="10226" y="30989"/>
          <a:ext cx="371911" cy="26206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algn="ctr">
            <a:lnSpc>
              <a:spcPct val="115000"/>
            </a:lnSpc>
            <a:spcBef>
              <a:spcPts val="0"/>
            </a:spcBef>
            <a:spcAft>
              <a:spcPts val="1000"/>
            </a:spcAft>
          </a:pPr>
          <a:r>
            <a:rPr lang="en-US" sz="1100">
              <a:effectLst/>
              <a:latin typeface="Times New Roman" panose="02020603050405020304" pitchFamily="18" charset="0"/>
              <a:ea typeface="Calibri" panose="020F0502020204030204" pitchFamily="34" charset="0"/>
              <a:cs typeface="Times New Roman" panose="02020603050405020304" pitchFamily="18" charset="0"/>
            </a:rPr>
            <a:t>(b)</a:t>
          </a:r>
          <a:endParaRPr lang="en-US"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10739</Words>
  <Characters>61218</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2</cp:revision>
  <dcterms:created xsi:type="dcterms:W3CDTF">2022-08-30T12:30:00Z</dcterms:created>
  <dcterms:modified xsi:type="dcterms:W3CDTF">2022-08-30T12:30:00Z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