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9900" w14:textId="77777777" w:rsidR="00E45332" w:rsidRDefault="006C774E" w:rsidP="006E1D9A">
      <w:pPr>
        <w:spacing w:after="0" w:line="240" w:lineRule="auto"/>
        <w:ind w:leftChars="0" w:left="0" w:firstLineChars="0" w:firstLine="0"/>
        <w:jc w:val="center"/>
        <w:rPr>
          <w:rFonts w:ascii="Times New Roman" w:eastAsia="Times New Roman" w:hAnsi="Times New Roman" w:cs="Times New Roman"/>
          <w:b/>
          <w:color w:val="000000" w:themeColor="text1"/>
          <w:sz w:val="28"/>
          <w:szCs w:val="28"/>
        </w:rPr>
      </w:pPr>
      <w:bookmarkStart w:id="0" w:name="_Hlk116350720"/>
      <w:r w:rsidRPr="006C774E">
        <w:rPr>
          <w:rFonts w:ascii="Times New Roman" w:eastAsia="Times New Roman" w:hAnsi="Times New Roman" w:cs="Times New Roman"/>
          <w:b/>
          <w:color w:val="000000" w:themeColor="text1"/>
          <w:sz w:val="28"/>
          <w:szCs w:val="28"/>
        </w:rPr>
        <w:t>Sink cities</w:t>
      </w:r>
      <w:r w:rsidR="0056389E" w:rsidRPr="006C774E">
        <w:rPr>
          <w:rFonts w:ascii="Times New Roman" w:eastAsia="Times New Roman" w:hAnsi="Times New Roman" w:cs="Times New Roman"/>
          <w:b/>
          <w:color w:val="000000" w:themeColor="text1"/>
          <w:sz w:val="28"/>
          <w:szCs w:val="28"/>
        </w:rPr>
        <w:t xml:space="preserve"> and </w:t>
      </w:r>
      <w:r w:rsidR="0084141F" w:rsidRPr="006C774E">
        <w:rPr>
          <w:rFonts w:ascii="Times New Roman" w:eastAsia="Times New Roman" w:hAnsi="Times New Roman" w:cs="Times New Roman"/>
          <w:b/>
          <w:color w:val="000000" w:themeColor="text1"/>
          <w:sz w:val="28"/>
          <w:szCs w:val="28"/>
        </w:rPr>
        <w:t xml:space="preserve">land </w:t>
      </w:r>
      <w:proofErr w:type="spellStart"/>
      <w:r w:rsidR="0084141F" w:rsidRPr="006C774E">
        <w:rPr>
          <w:rFonts w:ascii="Times New Roman" w:eastAsia="Times New Roman" w:hAnsi="Times New Roman" w:cs="Times New Roman"/>
          <w:b/>
          <w:color w:val="000000" w:themeColor="text1"/>
          <w:sz w:val="28"/>
          <w:szCs w:val="28"/>
        </w:rPr>
        <w:t>subsidences</w:t>
      </w:r>
      <w:proofErr w:type="spellEnd"/>
      <w:r w:rsidR="0056389E" w:rsidRPr="006C774E">
        <w:rPr>
          <w:rFonts w:ascii="Times New Roman" w:eastAsia="Times New Roman" w:hAnsi="Times New Roman" w:cs="Times New Roman"/>
          <w:b/>
          <w:color w:val="000000" w:themeColor="text1"/>
          <w:sz w:val="28"/>
          <w:szCs w:val="28"/>
        </w:rPr>
        <w:t xml:space="preserve">: How it </w:t>
      </w:r>
      <w:r w:rsidR="0084141F" w:rsidRPr="006C774E">
        <w:rPr>
          <w:rFonts w:ascii="Times New Roman" w:eastAsia="Times New Roman" w:hAnsi="Times New Roman" w:cs="Times New Roman"/>
          <w:b/>
          <w:color w:val="000000" w:themeColor="text1"/>
          <w:sz w:val="28"/>
          <w:szCs w:val="28"/>
        </w:rPr>
        <w:t xml:space="preserve">affects the development </w:t>
      </w:r>
      <w:r w:rsidR="0056389E" w:rsidRPr="006C774E">
        <w:rPr>
          <w:rFonts w:ascii="Times New Roman" w:eastAsia="Times New Roman" w:hAnsi="Times New Roman" w:cs="Times New Roman"/>
          <w:b/>
          <w:color w:val="000000" w:themeColor="text1"/>
          <w:sz w:val="28"/>
          <w:szCs w:val="28"/>
        </w:rPr>
        <w:t xml:space="preserve">of </w:t>
      </w:r>
      <w:r w:rsidRPr="006C774E">
        <w:rPr>
          <w:rFonts w:ascii="Times New Roman" w:eastAsia="Times New Roman" w:hAnsi="Times New Roman" w:cs="Times New Roman"/>
          <w:b/>
          <w:color w:val="000000" w:themeColor="text1"/>
          <w:sz w:val="28"/>
          <w:szCs w:val="28"/>
        </w:rPr>
        <w:t>coastal city</w:t>
      </w:r>
      <w:r w:rsidR="0056389E" w:rsidRPr="006C774E">
        <w:rPr>
          <w:rFonts w:ascii="Times New Roman" w:eastAsia="Times New Roman" w:hAnsi="Times New Roman" w:cs="Times New Roman"/>
          <w:b/>
          <w:color w:val="000000" w:themeColor="text1"/>
          <w:sz w:val="28"/>
          <w:szCs w:val="28"/>
        </w:rPr>
        <w:t xml:space="preserve"> in Malaysia?</w:t>
      </w:r>
    </w:p>
    <w:bookmarkEnd w:id="0"/>
    <w:p w14:paraId="35075A4F" w14:textId="77777777" w:rsidR="00E45332" w:rsidRDefault="00E45332" w:rsidP="00EB1C13">
      <w:pPr>
        <w:spacing w:after="0" w:line="240" w:lineRule="auto"/>
        <w:ind w:leftChars="0" w:left="2" w:hanging="2"/>
        <w:jc w:val="center"/>
        <w:rPr>
          <w:rFonts w:ascii="Times New Roman" w:eastAsia="Times New Roman" w:hAnsi="Times New Roman" w:cs="Times New Roman"/>
          <w:color w:val="000000" w:themeColor="text1"/>
        </w:rPr>
      </w:pPr>
    </w:p>
    <w:p w14:paraId="76206336" w14:textId="77777777" w:rsidR="00E45332" w:rsidRDefault="0056389E" w:rsidP="00EB1C13">
      <w:pPr>
        <w:spacing w:after="0" w:line="240" w:lineRule="auto"/>
        <w:ind w:leftChars="0" w:left="2" w:hanging="2"/>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Nur</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Hasnieda</w:t>
      </w:r>
      <w:proofErr w:type="spellEnd"/>
      <w:r>
        <w:rPr>
          <w:rFonts w:ascii="Times New Roman" w:eastAsia="Times New Roman" w:hAnsi="Times New Roman" w:cs="Times New Roman"/>
          <w:color w:val="000000" w:themeColor="text1"/>
        </w:rPr>
        <w:t xml:space="preserve"> Zawawi</w:t>
      </w:r>
      <w:r>
        <w:rPr>
          <w:rFonts w:ascii="Times New Roman" w:eastAsia="Times New Roman" w:hAnsi="Times New Roman" w:cs="Times New Roman"/>
          <w:color w:val="000000" w:themeColor="text1"/>
          <w:vertAlign w:val="superscript"/>
        </w:rPr>
        <w:t>1</w:t>
      </w:r>
      <w:r w:rsidR="00AF2DE3">
        <w:rPr>
          <w:rFonts w:ascii="Times New Roman" w:eastAsia="Times New Roman" w:hAnsi="Times New Roman" w:cs="Times New Roman"/>
          <w:color w:val="000000" w:themeColor="text1"/>
        </w:rPr>
        <w:t xml:space="preserve">, </w:t>
      </w:r>
      <w:proofErr w:type="spellStart"/>
      <w:r w:rsidR="00AF2DE3">
        <w:rPr>
          <w:rFonts w:ascii="Times New Roman" w:eastAsia="Times New Roman" w:hAnsi="Times New Roman" w:cs="Times New Roman"/>
          <w:color w:val="000000" w:themeColor="text1"/>
        </w:rPr>
        <w:t>Norzailawati</w:t>
      </w:r>
      <w:proofErr w:type="spellEnd"/>
      <w:r w:rsidR="00AF2DE3">
        <w:rPr>
          <w:rFonts w:ascii="Times New Roman" w:eastAsia="Times New Roman" w:hAnsi="Times New Roman" w:cs="Times New Roman"/>
          <w:color w:val="000000" w:themeColor="text1"/>
        </w:rPr>
        <w:t xml:space="preserve"> </w:t>
      </w:r>
      <w:proofErr w:type="spellStart"/>
      <w:r w:rsidR="00AF2DE3">
        <w:rPr>
          <w:rFonts w:ascii="Times New Roman" w:eastAsia="Times New Roman" w:hAnsi="Times New Roman" w:cs="Times New Roman"/>
          <w:color w:val="000000" w:themeColor="text1"/>
        </w:rPr>
        <w:t>Mohd</w:t>
      </w:r>
      <w:proofErr w:type="spellEnd"/>
      <w:r w:rsidR="00AF2DE3">
        <w:rPr>
          <w:rFonts w:ascii="Times New Roman" w:eastAsia="Times New Roman" w:hAnsi="Times New Roman" w:cs="Times New Roman"/>
          <w:color w:val="000000" w:themeColor="text1"/>
        </w:rPr>
        <w:t xml:space="preserve"> Noor</w:t>
      </w:r>
      <w:r>
        <w:rPr>
          <w:rFonts w:ascii="Times New Roman" w:eastAsia="Times New Roman" w:hAnsi="Times New Roman" w:cs="Times New Roman"/>
          <w:color w:val="000000" w:themeColor="text1"/>
          <w:vertAlign w:val="superscript"/>
        </w:rPr>
        <w:t>1</w:t>
      </w:r>
      <w:r w:rsidR="00AF2DE3">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Ferdaous</w:t>
      </w:r>
      <w:proofErr w:type="spellEnd"/>
      <w:r>
        <w:rPr>
          <w:rFonts w:ascii="Times New Roman" w:eastAsia="Times New Roman" w:hAnsi="Times New Roman" w:cs="Times New Roman"/>
          <w:color w:val="000000" w:themeColor="text1"/>
        </w:rPr>
        <w:t xml:space="preserve"> Chaabane</w:t>
      </w:r>
      <w:r>
        <w:rPr>
          <w:rFonts w:ascii="Times New Roman" w:eastAsia="Times New Roman" w:hAnsi="Times New Roman" w:cs="Times New Roman"/>
          <w:color w:val="000000" w:themeColor="text1"/>
          <w:vertAlign w:val="superscript"/>
        </w:rPr>
        <w:t>2</w:t>
      </w:r>
    </w:p>
    <w:p w14:paraId="538AF8A4" w14:textId="77777777" w:rsidR="00AF2DE3" w:rsidRDefault="00AF2DE3" w:rsidP="00EB1C13">
      <w:pPr>
        <w:spacing w:after="0" w:line="240" w:lineRule="auto"/>
        <w:ind w:leftChars="0" w:left="2" w:hanging="2"/>
        <w:jc w:val="center"/>
        <w:rPr>
          <w:rFonts w:ascii="Times New Roman" w:eastAsia="Times New Roman" w:hAnsi="Times New Roman" w:cs="Times New Roman"/>
          <w:color w:val="000000" w:themeColor="text1"/>
          <w:vertAlign w:val="superscript"/>
        </w:rPr>
      </w:pPr>
    </w:p>
    <w:p w14:paraId="15718652" w14:textId="77777777" w:rsidR="00E45332" w:rsidRPr="00BC7074" w:rsidRDefault="0056389E" w:rsidP="00EB1C13">
      <w:pPr>
        <w:spacing w:after="0" w:line="240" w:lineRule="auto"/>
        <w:ind w:leftChars="0" w:left="2" w:hanging="2"/>
        <w:jc w:val="center"/>
        <w:rPr>
          <w:rFonts w:ascii="Times New Roman" w:eastAsia="Times New Roman" w:hAnsi="Times New Roman" w:cs="Times New Roman"/>
          <w:color w:val="000000" w:themeColor="text1"/>
        </w:rPr>
      </w:pPr>
      <w:r w:rsidRPr="00BC7074">
        <w:rPr>
          <w:rFonts w:ascii="Times New Roman" w:eastAsia="Times New Roman" w:hAnsi="Times New Roman" w:cs="Times New Roman"/>
          <w:color w:val="000000" w:themeColor="text1"/>
          <w:vertAlign w:val="superscript"/>
        </w:rPr>
        <w:t>1</w:t>
      </w:r>
      <w:r w:rsidRPr="00BC7074">
        <w:rPr>
          <w:rFonts w:ascii="Times New Roman" w:eastAsia="Times New Roman" w:hAnsi="Times New Roman" w:cs="Times New Roman"/>
          <w:color w:val="000000" w:themeColor="text1"/>
        </w:rPr>
        <w:t xml:space="preserve">Department of Urban and Regional Planning, </w:t>
      </w:r>
    </w:p>
    <w:p w14:paraId="3F3AA9FE" w14:textId="47A8AD9E" w:rsidR="00E45332" w:rsidRDefault="0056389E" w:rsidP="00EB1C13">
      <w:pPr>
        <w:spacing w:after="0" w:line="240" w:lineRule="auto"/>
        <w:ind w:leftChars="0" w:left="2" w:hanging="2"/>
        <w:jc w:val="center"/>
        <w:rPr>
          <w:rFonts w:ascii="Times New Roman" w:eastAsia="Times New Roman" w:hAnsi="Times New Roman" w:cs="Times New Roman"/>
          <w:color w:val="000000" w:themeColor="text1"/>
        </w:rPr>
      </w:pPr>
      <w:proofErr w:type="spellStart"/>
      <w:r w:rsidRPr="00BC7074">
        <w:rPr>
          <w:rFonts w:ascii="Times New Roman" w:eastAsia="Times New Roman" w:hAnsi="Times New Roman" w:cs="Times New Roman"/>
          <w:color w:val="000000" w:themeColor="text1"/>
        </w:rPr>
        <w:t>Kulliyah</w:t>
      </w:r>
      <w:proofErr w:type="spellEnd"/>
      <w:r w:rsidRPr="00BC7074">
        <w:rPr>
          <w:rFonts w:ascii="Times New Roman" w:eastAsia="Times New Roman" w:hAnsi="Times New Roman" w:cs="Times New Roman"/>
          <w:color w:val="000000" w:themeColor="text1"/>
        </w:rPr>
        <w:t xml:space="preserve"> of Architecture and Environmental Design,</w:t>
      </w:r>
      <w:r>
        <w:rPr>
          <w:rFonts w:ascii="Times New Roman" w:eastAsia="Times New Roman" w:hAnsi="Times New Roman" w:cs="Times New Roman"/>
          <w:color w:val="000000" w:themeColor="text1"/>
        </w:rPr>
        <w:t xml:space="preserve"> </w:t>
      </w:r>
      <w:r w:rsidR="006104AA" w:rsidRPr="006104AA">
        <w:rPr>
          <w:rFonts w:ascii="Times New Roman" w:eastAsia="Times New Roman" w:hAnsi="Times New Roman" w:cs="Times New Roman"/>
          <w:color w:val="000000" w:themeColor="text1"/>
        </w:rPr>
        <w:t>International Islamic University Malaysia</w:t>
      </w:r>
    </w:p>
    <w:p w14:paraId="48984393" w14:textId="77777777" w:rsidR="00E45332" w:rsidRDefault="0056389E" w:rsidP="00EB1C13">
      <w:pPr>
        <w:spacing w:after="0" w:line="240" w:lineRule="auto"/>
        <w:ind w:leftChars="0" w:left="2" w:hanging="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 xml:space="preserve">2 </w:t>
      </w:r>
      <w:r>
        <w:rPr>
          <w:rFonts w:ascii="Times New Roman" w:eastAsia="Times New Roman" w:hAnsi="Times New Roman" w:cs="Times New Roman"/>
          <w:color w:val="000000" w:themeColor="text1"/>
        </w:rPr>
        <w:t>COSIM Laboratory, SUP’COM, Carthage University, Tunisia</w:t>
      </w:r>
    </w:p>
    <w:p w14:paraId="14653120" w14:textId="77777777" w:rsidR="00AF2DE3" w:rsidRDefault="00AF2DE3" w:rsidP="006104AA">
      <w:pPr>
        <w:spacing w:after="0" w:line="240" w:lineRule="auto"/>
        <w:ind w:leftChars="0" w:left="2" w:hanging="2"/>
        <w:rPr>
          <w:rFonts w:ascii="Times New Roman" w:eastAsia="Times New Roman" w:hAnsi="Times New Roman" w:cs="Times New Roman"/>
          <w:color w:val="000000" w:themeColor="text1"/>
        </w:rPr>
      </w:pPr>
    </w:p>
    <w:p w14:paraId="091A607C" w14:textId="77777777" w:rsidR="00E45332" w:rsidRDefault="00AF2DE3" w:rsidP="00EB1C13">
      <w:pPr>
        <w:spacing w:after="0" w:line="240" w:lineRule="auto"/>
        <w:ind w:leftChars="0" w:left="2" w:hanging="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Correspondence</w:t>
      </w:r>
      <w:r w:rsidR="0056389E">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Norzailawati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Mohd</w:t>
      </w:r>
      <w:proofErr w:type="spellEnd"/>
      <w:r>
        <w:rPr>
          <w:rFonts w:ascii="Times New Roman" w:eastAsia="Times New Roman" w:hAnsi="Times New Roman" w:cs="Times New Roman"/>
          <w:color w:val="000000" w:themeColor="text1"/>
        </w:rPr>
        <w:t xml:space="preserve"> Noor (email: </w:t>
      </w:r>
      <w:r w:rsidR="0056389E">
        <w:rPr>
          <w:rFonts w:ascii="Times New Roman" w:eastAsia="Times New Roman" w:hAnsi="Times New Roman" w:cs="Times New Roman"/>
          <w:color w:val="000000" w:themeColor="text1"/>
        </w:rPr>
        <w:t>norzailawati@iium.edu.my</w:t>
      </w:r>
      <w:r>
        <w:rPr>
          <w:rFonts w:ascii="Times New Roman" w:eastAsia="Times New Roman" w:hAnsi="Times New Roman" w:cs="Times New Roman"/>
          <w:color w:val="000000" w:themeColor="text1"/>
        </w:rPr>
        <w:t>)</w:t>
      </w:r>
    </w:p>
    <w:p w14:paraId="53F42FF1" w14:textId="77777777" w:rsidR="00E45332" w:rsidRDefault="00E45332" w:rsidP="00EB1C13">
      <w:pPr>
        <w:spacing w:after="0" w:line="240" w:lineRule="auto"/>
        <w:ind w:leftChars="0" w:left="0" w:firstLineChars="0" w:firstLine="0"/>
        <w:rPr>
          <w:rFonts w:ascii="Times New Roman" w:eastAsia="Times New Roman" w:hAnsi="Times New Roman" w:cs="Times New Roman"/>
          <w:color w:val="000000" w:themeColor="text1"/>
        </w:rPr>
      </w:pPr>
    </w:p>
    <w:p w14:paraId="59E0018C" w14:textId="4C1286DE" w:rsidR="00CA2A58" w:rsidRPr="00EF2744" w:rsidRDefault="00CA2A58" w:rsidP="00EB1C13">
      <w:pPr>
        <w:spacing w:after="0" w:line="240" w:lineRule="auto"/>
        <w:ind w:leftChars="0" w:left="0" w:firstLineChars="0" w:hanging="2"/>
        <w:jc w:val="both"/>
        <w:rPr>
          <w:rFonts w:ascii="Times New Roman" w:eastAsia="Times New Roman" w:hAnsi="Times New Roman" w:cs="Times New Roman"/>
          <w:color w:val="000000"/>
          <w:sz w:val="24"/>
          <w:szCs w:val="24"/>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xml:space="preserve">: </w:t>
      </w:r>
      <w:r w:rsidR="000868EF" w:rsidRPr="000868EF">
        <w:rPr>
          <w:rFonts w:ascii="Times New Roman" w:eastAsia="Times New Roman" w:hAnsi="Times New Roman" w:cs="Times New Roman"/>
          <w:lang w:val="ms-MY"/>
        </w:rPr>
        <w:t>29</w:t>
      </w:r>
      <w:r w:rsidRPr="000868EF">
        <w:rPr>
          <w:rFonts w:ascii="Times New Roman" w:eastAsia="Times New Roman" w:hAnsi="Times New Roman" w:cs="Times New Roman"/>
          <w:lang w:val="ms-MY"/>
        </w:rPr>
        <w:t xml:space="preserve"> </w:t>
      </w:r>
      <w:r w:rsidR="000868EF" w:rsidRPr="000868EF">
        <w:rPr>
          <w:rFonts w:ascii="Times New Roman" w:eastAsia="Times New Roman" w:hAnsi="Times New Roman" w:cs="Times New Roman"/>
          <w:lang w:val="ms-MY"/>
        </w:rPr>
        <w:t>October</w:t>
      </w:r>
      <w:r w:rsidRPr="000868EF">
        <w:rPr>
          <w:rFonts w:ascii="Times New Roman" w:eastAsia="Times New Roman" w:hAnsi="Times New Roman" w:cs="Times New Roman"/>
          <w:lang w:val="ms-MY"/>
        </w:rPr>
        <w:t xml:space="preserve"> 2022</w:t>
      </w:r>
      <w:r w:rsidRPr="000868EF">
        <w:rPr>
          <w:rFonts w:ascii="Times New Roman" w:eastAsia="Times New Roman" w:hAnsi="Times New Roman" w:cs="Times New Roman"/>
          <w:lang w:val="en-GB"/>
        </w:rPr>
        <w:t xml:space="preserve">; Accepted: </w:t>
      </w:r>
      <w:r w:rsidR="000868EF" w:rsidRPr="000868EF">
        <w:rPr>
          <w:rFonts w:ascii="Times New Roman" w:eastAsia="Times New Roman" w:hAnsi="Times New Roman" w:cs="Times New Roman"/>
          <w:lang w:val="ms-MY"/>
        </w:rPr>
        <w:t>3 October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01A83F44" w14:textId="77777777" w:rsidR="00E45332" w:rsidRPr="00262BBA" w:rsidRDefault="00E45332" w:rsidP="00262BBA">
      <w:pPr>
        <w:spacing w:after="0" w:line="240" w:lineRule="auto"/>
        <w:ind w:leftChars="0" w:left="2" w:hanging="2"/>
        <w:jc w:val="both"/>
        <w:rPr>
          <w:rFonts w:ascii="Times New Roman" w:eastAsia="Times New Roman" w:hAnsi="Times New Roman" w:cs="Times New Roman"/>
          <w:b/>
          <w:color w:val="000000" w:themeColor="text1"/>
          <w:sz w:val="24"/>
          <w:szCs w:val="24"/>
        </w:rPr>
      </w:pPr>
    </w:p>
    <w:p w14:paraId="2E8FBA4B" w14:textId="77777777" w:rsidR="00CA2A58" w:rsidRPr="00262BBA" w:rsidRDefault="00CA2A58" w:rsidP="00262BBA">
      <w:pPr>
        <w:spacing w:after="0" w:line="240" w:lineRule="auto"/>
        <w:ind w:leftChars="0" w:left="2" w:hanging="2"/>
        <w:jc w:val="both"/>
        <w:rPr>
          <w:rFonts w:ascii="Times New Roman" w:eastAsia="Times New Roman" w:hAnsi="Times New Roman" w:cs="Times New Roman"/>
          <w:color w:val="000000" w:themeColor="text1"/>
          <w:sz w:val="24"/>
          <w:szCs w:val="24"/>
        </w:rPr>
      </w:pPr>
    </w:p>
    <w:p w14:paraId="5AEA97A0" w14:textId="77777777" w:rsidR="00E45332" w:rsidRPr="00262BBA" w:rsidRDefault="00CA2A58" w:rsidP="00262BBA">
      <w:pPr>
        <w:spacing w:after="0" w:line="240" w:lineRule="auto"/>
        <w:ind w:leftChars="0" w:left="2" w:hanging="2"/>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b/>
          <w:color w:val="000000" w:themeColor="text1"/>
          <w:sz w:val="24"/>
          <w:szCs w:val="24"/>
        </w:rPr>
        <w:t>Abstract</w:t>
      </w:r>
    </w:p>
    <w:p w14:paraId="74C7CC4C" w14:textId="77777777" w:rsidR="00E45332" w:rsidRPr="00262BBA" w:rsidRDefault="00E45332" w:rsidP="00262BBA">
      <w:pPr>
        <w:spacing w:after="0" w:line="240" w:lineRule="auto"/>
        <w:ind w:leftChars="0" w:left="2" w:hanging="2"/>
        <w:jc w:val="both"/>
        <w:rPr>
          <w:rFonts w:ascii="Times New Roman" w:eastAsia="Times New Roman" w:hAnsi="Times New Roman" w:cs="Times New Roman"/>
          <w:bCs/>
          <w:color w:val="000000" w:themeColor="text1"/>
          <w:sz w:val="24"/>
          <w:szCs w:val="24"/>
        </w:rPr>
      </w:pPr>
    </w:p>
    <w:p w14:paraId="2FF568CF" w14:textId="77777777" w:rsidR="00E45332" w:rsidRPr="00262BBA" w:rsidRDefault="0056389E" w:rsidP="00262BBA">
      <w:pPr>
        <w:spacing w:after="0" w:line="240" w:lineRule="auto"/>
        <w:ind w:leftChars="0" w:left="2" w:hanging="2"/>
        <w:jc w:val="both"/>
        <w:rPr>
          <w:rFonts w:ascii="Times New Roman" w:eastAsia="Times New Roman" w:hAnsi="Times New Roman" w:cs="Times New Roman"/>
          <w:bCs/>
          <w:color w:val="000000" w:themeColor="text1"/>
          <w:sz w:val="24"/>
          <w:szCs w:val="24"/>
        </w:rPr>
      </w:pPr>
      <w:r w:rsidRPr="00262BBA">
        <w:rPr>
          <w:rFonts w:ascii="Times New Roman" w:eastAsia="Times New Roman" w:hAnsi="Times New Roman" w:cs="Times New Roman"/>
          <w:bCs/>
          <w:color w:val="000000" w:themeColor="text1"/>
          <w:sz w:val="24"/>
          <w:szCs w:val="24"/>
        </w:rPr>
        <w:t>Land subsidence is the process through which the surface of the Earth gradually sinks or suddenly sinks due to the movement of earth components occurring below the surface. Subsidence can occur suddenly or gradually.</w:t>
      </w:r>
      <w:r w:rsidRPr="00262BBA">
        <w:rPr>
          <w:rFonts w:ascii="Times New Roman" w:hAnsi="Times New Roman" w:cs="Times New Roman"/>
          <w:bCs/>
          <w:color w:val="000000" w:themeColor="text1"/>
          <w:sz w:val="24"/>
          <w:szCs w:val="24"/>
        </w:rPr>
        <w:t xml:space="preserve"> </w:t>
      </w:r>
      <w:r w:rsidRPr="00262BBA">
        <w:rPr>
          <w:rFonts w:ascii="Times New Roman" w:eastAsia="Times New Roman" w:hAnsi="Times New Roman" w:cs="Times New Roman"/>
          <w:bCs/>
          <w:color w:val="000000" w:themeColor="text1"/>
          <w:sz w:val="24"/>
          <w:szCs w:val="24"/>
        </w:rPr>
        <w:t>The impacts of permanent inundation, which might make the environment of the settlement area worse, will raise the risks and challenges that the population will face in the future. These risks and challenges may include things like natural disasters and economic instability. This is true especially because cities that are inundated will enhance the dangers and difficulties that the population would have to face. The objective of this article is to provide a comprehensive overview and systematic literature on sink cities and land subsidence and how it affects the development of coastal cities in Malaysia. It examines how development contributes to land subsidence and sink cities in coastal area. According to the findings, cities in various countries, including Malaysia, have been affected by land subsidence. Based on the research, cities, and land in countries like Indonesia, Bangladesh, and Vietnam are sinking due to land subsidence. As a result of land subsidence, changes in land use have occurred, the most noticeable of which are those associated with the erection of structures and residential areas in the coastal zone. The findings indicate that Malaysia is one of a select number of nations where sinking cities and land subsidence occur. Seawalls</w:t>
      </w:r>
      <w:r w:rsidR="00886F40" w:rsidRPr="00262BBA">
        <w:rPr>
          <w:rFonts w:ascii="Times New Roman" w:eastAsia="Times New Roman" w:hAnsi="Times New Roman" w:cs="Times New Roman"/>
          <w:bCs/>
          <w:color w:val="000000" w:themeColor="text1"/>
          <w:sz w:val="24"/>
          <w:szCs w:val="24"/>
        </w:rPr>
        <w:t xml:space="preserve">, breakwaters, gabions, </w:t>
      </w:r>
      <w:proofErr w:type="spellStart"/>
      <w:r w:rsidR="00886F40" w:rsidRPr="00262BBA">
        <w:rPr>
          <w:rFonts w:ascii="Times New Roman" w:eastAsia="Times New Roman" w:hAnsi="Times New Roman" w:cs="Times New Roman"/>
          <w:bCs/>
          <w:color w:val="000000" w:themeColor="text1"/>
          <w:sz w:val="24"/>
          <w:szCs w:val="24"/>
        </w:rPr>
        <w:t>groynes</w:t>
      </w:r>
      <w:proofErr w:type="spellEnd"/>
      <w:r w:rsidR="00EE4960" w:rsidRPr="00262BBA">
        <w:rPr>
          <w:rFonts w:ascii="Times New Roman" w:eastAsia="Times New Roman" w:hAnsi="Times New Roman" w:cs="Times New Roman"/>
          <w:bCs/>
          <w:color w:val="000000" w:themeColor="text1"/>
          <w:sz w:val="24"/>
          <w:szCs w:val="24"/>
        </w:rPr>
        <w:t>,</w:t>
      </w:r>
      <w:r w:rsidRPr="00262BBA">
        <w:rPr>
          <w:rFonts w:ascii="Times New Roman" w:eastAsia="Times New Roman" w:hAnsi="Times New Roman" w:cs="Times New Roman"/>
          <w:bCs/>
          <w:color w:val="000000" w:themeColor="text1"/>
          <w:sz w:val="24"/>
          <w:szCs w:val="24"/>
        </w:rPr>
        <w:t xml:space="preserve"> and sluices are some of the potential solutions to the problems created by subsiding land and sinking cities. The purpose of these regulations is to forestall </w:t>
      </w:r>
      <w:r w:rsidR="008A0E27" w:rsidRPr="00262BBA">
        <w:rPr>
          <w:rFonts w:ascii="Times New Roman" w:eastAsia="Times New Roman" w:hAnsi="Times New Roman" w:cs="Times New Roman"/>
          <w:bCs/>
          <w:color w:val="000000" w:themeColor="text1"/>
          <w:sz w:val="24"/>
          <w:szCs w:val="24"/>
        </w:rPr>
        <w:t>the development of "sink cities</w:t>
      </w:r>
      <w:r w:rsidRPr="00262BBA">
        <w:rPr>
          <w:rFonts w:ascii="Times New Roman" w:eastAsia="Times New Roman" w:hAnsi="Times New Roman" w:cs="Times New Roman"/>
          <w:bCs/>
          <w:color w:val="000000" w:themeColor="text1"/>
          <w:sz w:val="24"/>
          <w:szCs w:val="24"/>
        </w:rPr>
        <w:t>".</w:t>
      </w:r>
    </w:p>
    <w:p w14:paraId="74C2A7EF" w14:textId="77777777" w:rsidR="00E45332" w:rsidRPr="00262BBA" w:rsidRDefault="00E45332" w:rsidP="00262BBA">
      <w:pPr>
        <w:spacing w:after="0" w:line="240" w:lineRule="auto"/>
        <w:ind w:leftChars="0" w:left="2" w:hanging="2"/>
        <w:jc w:val="both"/>
        <w:rPr>
          <w:rFonts w:ascii="Times New Roman" w:eastAsia="Times New Roman" w:hAnsi="Times New Roman" w:cs="Times New Roman"/>
          <w:color w:val="000000" w:themeColor="text1"/>
          <w:sz w:val="24"/>
          <w:szCs w:val="24"/>
          <w:lang w:val="en-MY"/>
        </w:rPr>
      </w:pPr>
    </w:p>
    <w:p w14:paraId="6AB17AC0" w14:textId="0DC8E85D" w:rsidR="008A0E27" w:rsidRPr="00262BBA" w:rsidRDefault="0056389E" w:rsidP="00262BBA">
      <w:pPr>
        <w:spacing w:after="0" w:line="240" w:lineRule="auto"/>
        <w:ind w:leftChars="0" w:left="2" w:hanging="2"/>
        <w:jc w:val="both"/>
        <w:rPr>
          <w:rFonts w:ascii="Times New Roman" w:eastAsia="Times New Roman" w:hAnsi="Times New Roman" w:cs="Times New Roman"/>
          <w:bCs/>
          <w:color w:val="000000" w:themeColor="text1"/>
          <w:sz w:val="24"/>
          <w:szCs w:val="24"/>
        </w:rPr>
      </w:pPr>
      <w:bookmarkStart w:id="1" w:name="_heading=h.gjdgxs" w:colFirst="0" w:colLast="0"/>
      <w:bookmarkEnd w:id="1"/>
      <w:r w:rsidRPr="00262BBA">
        <w:rPr>
          <w:rFonts w:ascii="Times New Roman" w:eastAsia="Times New Roman" w:hAnsi="Times New Roman" w:cs="Times New Roman"/>
          <w:b/>
          <w:color w:val="000000" w:themeColor="text1"/>
          <w:sz w:val="24"/>
          <w:szCs w:val="24"/>
        </w:rPr>
        <w:t xml:space="preserve">Keywords: </w:t>
      </w:r>
      <w:r w:rsidR="008A0E27" w:rsidRPr="00262BBA">
        <w:rPr>
          <w:rFonts w:ascii="Times New Roman" w:eastAsia="Times New Roman" w:hAnsi="Times New Roman" w:cs="Times New Roman"/>
          <w:color w:val="000000" w:themeColor="text1"/>
          <w:sz w:val="24"/>
          <w:szCs w:val="24"/>
        </w:rPr>
        <w:t>Coastal city, coastal communities, land subsidence, shoreline</w:t>
      </w:r>
      <w:r w:rsidR="008A0E27" w:rsidRPr="00FE58F2">
        <w:rPr>
          <w:rFonts w:ascii="Times New Roman" w:eastAsia="Times New Roman" w:hAnsi="Times New Roman" w:cs="Times New Roman"/>
          <w:color w:val="000000" w:themeColor="text1"/>
          <w:sz w:val="24"/>
          <w:szCs w:val="24"/>
        </w:rPr>
        <w:t xml:space="preserve">, </w:t>
      </w:r>
      <w:r w:rsidR="00BC7074">
        <w:rPr>
          <w:rFonts w:ascii="Times New Roman" w:eastAsia="Times New Roman" w:hAnsi="Times New Roman" w:cs="Times New Roman"/>
          <w:color w:val="000000" w:themeColor="text1"/>
          <w:sz w:val="24"/>
          <w:szCs w:val="24"/>
        </w:rPr>
        <w:t>s</w:t>
      </w:r>
      <w:r w:rsidR="008A0E27" w:rsidRPr="00FE58F2">
        <w:rPr>
          <w:rFonts w:ascii="Times New Roman" w:eastAsia="Times New Roman" w:hAnsi="Times New Roman" w:cs="Times New Roman"/>
          <w:color w:val="000000" w:themeColor="text1"/>
          <w:sz w:val="24"/>
          <w:szCs w:val="24"/>
        </w:rPr>
        <w:t xml:space="preserve">ink </w:t>
      </w:r>
      <w:r w:rsidR="0015398F">
        <w:rPr>
          <w:rFonts w:ascii="Times New Roman" w:eastAsia="Times New Roman" w:hAnsi="Times New Roman" w:cs="Times New Roman"/>
          <w:color w:val="000000" w:themeColor="text1"/>
          <w:sz w:val="24"/>
          <w:szCs w:val="24"/>
        </w:rPr>
        <w:t>c</w:t>
      </w:r>
      <w:r w:rsidR="008A0E27" w:rsidRPr="00FE58F2">
        <w:rPr>
          <w:rFonts w:ascii="Times New Roman" w:eastAsia="Times New Roman" w:hAnsi="Times New Roman" w:cs="Times New Roman"/>
          <w:color w:val="000000" w:themeColor="text1"/>
          <w:sz w:val="24"/>
          <w:szCs w:val="24"/>
        </w:rPr>
        <w:t>ity</w:t>
      </w:r>
    </w:p>
    <w:p w14:paraId="35BF0C90" w14:textId="77777777" w:rsidR="00E45332" w:rsidRPr="00262BBA" w:rsidRDefault="00E45332" w:rsidP="00262BBA">
      <w:pPr>
        <w:spacing w:after="0" w:line="240" w:lineRule="auto"/>
        <w:ind w:leftChars="0" w:left="2" w:hanging="2"/>
        <w:jc w:val="both"/>
        <w:rPr>
          <w:rFonts w:ascii="Times New Roman" w:eastAsia="Times New Roman" w:hAnsi="Times New Roman" w:cs="Times New Roman"/>
          <w:color w:val="000000" w:themeColor="text1"/>
          <w:sz w:val="24"/>
          <w:szCs w:val="24"/>
        </w:rPr>
      </w:pPr>
    </w:p>
    <w:p w14:paraId="7D51D0F7" w14:textId="77777777" w:rsidR="008A0E27" w:rsidRPr="00262BBA" w:rsidRDefault="008A0E27" w:rsidP="00262BBA">
      <w:pPr>
        <w:spacing w:after="0" w:line="240" w:lineRule="auto"/>
        <w:ind w:leftChars="0" w:left="2" w:hanging="2"/>
        <w:jc w:val="both"/>
        <w:rPr>
          <w:rFonts w:ascii="Times New Roman" w:eastAsia="Times New Roman" w:hAnsi="Times New Roman" w:cs="Times New Roman"/>
          <w:color w:val="000000" w:themeColor="text1"/>
          <w:sz w:val="24"/>
          <w:szCs w:val="24"/>
        </w:rPr>
      </w:pPr>
    </w:p>
    <w:p w14:paraId="46CAA012" w14:textId="77777777" w:rsidR="00E45332" w:rsidRPr="00262BBA" w:rsidRDefault="0056389E" w:rsidP="00262BBA">
      <w:pPr>
        <w:spacing w:after="0" w:line="240" w:lineRule="auto"/>
        <w:ind w:left="0" w:hanging="2"/>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b/>
          <w:color w:val="000000" w:themeColor="text1"/>
          <w:sz w:val="24"/>
          <w:szCs w:val="24"/>
        </w:rPr>
        <w:t>Introduction</w:t>
      </w:r>
    </w:p>
    <w:p w14:paraId="666BB49E" w14:textId="77777777" w:rsidR="00E45332" w:rsidRPr="00262BBA" w:rsidRDefault="0056389E" w:rsidP="00262BBA">
      <w:pPr>
        <w:spacing w:after="0" w:line="240" w:lineRule="auto"/>
        <w:ind w:left="0" w:hanging="2"/>
        <w:jc w:val="both"/>
        <w:rPr>
          <w:rFonts w:ascii="Times New Roman" w:eastAsia="Times New Roman" w:hAnsi="Times New Roman" w:cs="Times New Roman"/>
          <w:b/>
          <w:color w:val="000000" w:themeColor="text1"/>
          <w:sz w:val="24"/>
          <w:szCs w:val="24"/>
        </w:rPr>
      </w:pPr>
      <w:r w:rsidRPr="00262BBA">
        <w:rPr>
          <w:rFonts w:ascii="Times New Roman" w:eastAsia="Times New Roman" w:hAnsi="Times New Roman" w:cs="Times New Roman"/>
          <w:b/>
          <w:color w:val="000000" w:themeColor="text1"/>
          <w:sz w:val="24"/>
          <w:szCs w:val="24"/>
        </w:rPr>
        <w:t xml:space="preserve"> </w:t>
      </w:r>
    </w:p>
    <w:p w14:paraId="4CFD08AF" w14:textId="7A883E49" w:rsidR="00E45332" w:rsidRPr="00262BBA" w:rsidRDefault="0056389E" w:rsidP="00262BBA">
      <w:pPr>
        <w:spacing w:after="0" w:line="240" w:lineRule="auto"/>
        <w:ind w:left="0" w:hanging="2"/>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Malaysia is in Southeast Asia. It is made up of two parts: Peninsular Malaysia and the States of Sabah and Sarawak, which are located on the northern section of Borneo Island and are together referred to as East Malaysia, make up the entirety of the country. Peninsular Malaysia is the name given to the southern portion of the country. These two sections are split apart by a distance of 640 kilometers (400 miles) over the South China Sea. In addition, there are around a thousand different islands and coral reefs that make up this country. There is no official definition for the coastal zone yet because it hasn't been decided how it should be categorized geographically. On the other hand, </w:t>
      </w:r>
      <w:r w:rsidRPr="00262BBA">
        <w:rPr>
          <w:rFonts w:ascii="Times New Roman" w:eastAsia="Times New Roman" w:hAnsi="Times New Roman" w:cs="Times New Roman"/>
          <w:color w:val="000000" w:themeColor="text1"/>
          <w:sz w:val="24"/>
          <w:szCs w:val="24"/>
        </w:rPr>
        <w:lastRenderedPageBreak/>
        <w:t xml:space="preserve">in a more generic sense, this phrase refers to areas where terrestrial and aquatic habitats and processes interact with one another. This category includes not just the coastal plains but also the coastal wetlands, estuaries, and lagoons as well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{"citationItems":[{"id":"ITEM-1","itemData":{"abstract":"MaIcrysia covers a land area of about 329,293 km'. The tota! coastline length is about 4,809 km. The coastal zone of Malaysia has special socio-economic sig@cance. A majority of the popu(ation lives in this zone and it is the center of economic activities. Development planning in Malaysia has been largely sector-based A large number of Federal, State and local agencies are involve in planning, development and management of various sectors having an impact on the coastal zone. The system has worked relatively egectively so fm. However, in the past three decades, the country has experienced very rapid development and as a result, the coatal zone has come under greater stress. M&amp;y issues and problems have appeared. They include cross-sectoral and intra-sectoral conflicts in resource utilisation and management. As the country moves towards the new millenium and in Iine with the vision of achieving a developed country status by the year 2020, it is working towards the implementation of integral coastal zone management. It is expected that the ICZMfi-amework will include: -DeveIopment of National Coastal Zone Resource Management Policy: Enactment of Coastal Resources Management Act; Setting up of coastal zone resource management agency at the federal and state levels; Preparation and implementation of integrated regional coastal resources management plans; Capacity building in coastal resources management for government agencies; Development of mechanism for public participation","author":[{"dropping-particle":"","family":"Abdullah","given":"Keizrul","non-dropping-particle":"","parse-names":false,"suffix":""}],"container-title":"International Symposium and Exposition on “Coastal Environment and Management : Challenges in the New Millenium”. I","id":"ITEM-1","issued":{"date-parts":[["2013"]]},"page":"26","title":"Malaysian Coastal Environment – Planning Development and Management of the Environment in Preparation for the Next Millenium","type":"article-journal"},"uris":["http://www.mendeley.com/documents/?uuid=c168e714-a10c-4758-8321-e6a065af53cc","http://www.mendeley.com/documents/?uuid=c38bd1fa-9f15-4015-a20a-f11ba3a57253"]}],"mendeley":{"formattedCitation":"(K. Abdullah, 2013)","plainTextFormattedCitation":"(K. Abdullah, 2013)","previouslyFormattedCitation":"(K. Abdullah, 2013)"},"properties":{"noteIndex":0},"schema":"https://github.com/citation-style-language/schema/raw/master/csl-citation.json"}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(Abdullah, 2013)</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The coastline region of Malaysia is of critical importance, not only to the country's economy but also to the ecology. It is the core of economic activity that includes urbanization, agriculture, fisheries, aquaculture, oil and gas extraction, transportation and communication, and recreation, and it provides for a significant portion of the total population. If the massive expansion of economic activity in coastal areas of Malaysia is not adequately planned for and managed to ensure sustainable development, it will cause problems like the loss of marine resources and a worsening of the social </w:t>
      </w:r>
      <w:r w:rsidRPr="00445DEE">
        <w:rPr>
          <w:rFonts w:ascii="Times New Roman" w:eastAsia="Times New Roman" w:hAnsi="Times New Roman" w:cs="Times New Roman"/>
          <w:color w:val="000000" w:themeColor="text1"/>
          <w:sz w:val="24"/>
          <w:szCs w:val="24"/>
        </w:rPr>
        <w:t xml:space="preserve">environment </w:t>
      </w:r>
      <w:r w:rsidRPr="00445DEE">
        <w:rPr>
          <w:rStyle w:val="FootnoteReference"/>
          <w:rFonts w:ascii="Times New Roman" w:eastAsia="Times New Roman" w:hAnsi="Times New Roman" w:cs="Times New Roman"/>
          <w:color w:val="000000" w:themeColor="text1"/>
          <w:sz w:val="24"/>
          <w:szCs w:val="24"/>
        </w:rPr>
        <w:fldChar w:fldCharType="begin" w:fldLock="1"/>
      </w:r>
      <w:r w:rsidRPr="00445DEE">
        <w:rPr>
          <w:rFonts w:ascii="Times New Roman" w:eastAsia="Times New Roman" w:hAnsi="Times New Roman" w:cs="Times New Roman"/>
          <w:color w:val="000000" w:themeColor="text1"/>
          <w:position w:val="0"/>
          <w:sz w:val="24"/>
          <w:szCs w:val="24"/>
        </w:rPr>
        <w:instrText>ADDIN CSL_CITATION {"citationItems":[{"id":"ITEM-1","itemData":{"DOI":"10.1029/2022GL098477","ISSN":"19448007","abstract":"We measured subsidence rates in 99 coastal cities around the world between 2015 and 2020 using the PS Interferometric Synthetic Aperture Radar method and Sentinel-1 data. In most cities, part of the land is subsiding faster than sea level is rising. If subsidence continues at present rates, these cities will be challenged by flooding much sooner than projected by sea level rise models. The most rapid subsidence is occurring in South, Southeast, and East Asia. However, rapid subsidence is also happening in North America, Europe, Africa, and Australia. Human activity—primarily groundwater extraction—is likely the main cause of this subsidence. Expanded monitoring and policy interventions are required to reduce subsidence rates and minimize their consequences.","author":[{"dropping-particle":"","family":"Wu","given":"Pei Chin","non-dropping-particle":"","parse-names":false,"suffix":""},{"dropping-particle":"","family":"Wei","given":"Meng","non-dropping-particle":"","parse-names":false,"suffix":""},{"dropping-particle":"","family":"D’Hondt","given":"Steven","non-dropping-particle":"","parse-names":false,"suffix":""}],"container-title":"Geophysical Research Letters","id":"ITEM-1","issue":"7","issued":{"date-parts":[["2022"]]},"title":"Subsidence in Coastal Cities Throughout the World Observed by InSAR","type":"article-journal","volume":"49"},"uris":["http://www.mendeley.com/documents/?uuid=73ba1c3f-8deb-4309-946e-efa6b89575a8"]}],"mendeley":{"formattedCitation":"(Wu et al., 2022)","manualFormatting":"(Wu, Wei, and D’Hondt, 2022)","plainTextFormattedCitation":"(Wu et al., 2022)","previouslyFormattedCitation":"(Wu et al., 2022)"},"properties":{"noteIndex":0},"schema":"https://github.com/citation-style-language/schema/raw/master/csl-citation.json"}</w:instrText>
      </w:r>
      <w:r w:rsidRPr="00445DEE">
        <w:rPr>
          <w:rStyle w:val="FootnoteReference"/>
          <w:rFonts w:ascii="Times New Roman" w:eastAsia="Times New Roman" w:hAnsi="Times New Roman" w:cs="Times New Roman"/>
          <w:color w:val="000000" w:themeColor="text1"/>
          <w:sz w:val="24"/>
          <w:szCs w:val="24"/>
        </w:rPr>
        <w:fldChar w:fldCharType="separate"/>
      </w:r>
      <w:r w:rsidR="00FE25D4" w:rsidRPr="00445DEE">
        <w:rPr>
          <w:rFonts w:ascii="Times New Roman" w:eastAsia="Times New Roman" w:hAnsi="Times New Roman" w:cs="Times New Roman"/>
          <w:color w:val="000000" w:themeColor="text1"/>
          <w:position w:val="0"/>
          <w:sz w:val="24"/>
          <w:szCs w:val="24"/>
        </w:rPr>
        <w:t>(Wu</w:t>
      </w:r>
      <w:r w:rsidR="00445DEE" w:rsidRPr="00445DEE">
        <w:rPr>
          <w:rFonts w:ascii="Times New Roman" w:eastAsia="Times New Roman" w:hAnsi="Times New Roman" w:cs="Times New Roman"/>
          <w:color w:val="000000" w:themeColor="text1"/>
          <w:position w:val="0"/>
          <w:sz w:val="24"/>
          <w:szCs w:val="24"/>
        </w:rPr>
        <w:t xml:space="preserve"> et al.</w:t>
      </w:r>
      <w:r w:rsidR="00FE25D4" w:rsidRPr="00445DEE">
        <w:rPr>
          <w:rFonts w:ascii="Times New Roman" w:eastAsia="Times New Roman" w:hAnsi="Times New Roman" w:cs="Times New Roman"/>
          <w:color w:val="000000" w:themeColor="text1"/>
          <w:position w:val="0"/>
          <w:sz w:val="24"/>
          <w:szCs w:val="24"/>
        </w:rPr>
        <w:t>,</w:t>
      </w:r>
      <w:r w:rsidR="00445DEE" w:rsidRPr="00445DEE">
        <w:rPr>
          <w:rFonts w:ascii="Times New Roman" w:eastAsia="Times New Roman" w:hAnsi="Times New Roman" w:cs="Times New Roman"/>
          <w:color w:val="000000" w:themeColor="text1"/>
          <w:position w:val="0"/>
          <w:sz w:val="24"/>
          <w:szCs w:val="24"/>
        </w:rPr>
        <w:t xml:space="preserve"> </w:t>
      </w:r>
      <w:r w:rsidRPr="00445DEE">
        <w:rPr>
          <w:rFonts w:ascii="Times New Roman" w:eastAsia="Times New Roman" w:hAnsi="Times New Roman" w:cs="Times New Roman"/>
          <w:color w:val="000000" w:themeColor="text1"/>
          <w:position w:val="0"/>
          <w:sz w:val="24"/>
          <w:szCs w:val="24"/>
        </w:rPr>
        <w:t>2022)</w:t>
      </w:r>
      <w:r w:rsidRPr="00445DEE">
        <w:rPr>
          <w:rStyle w:val="FootnoteReference"/>
          <w:rFonts w:ascii="Times New Roman" w:eastAsia="Times New Roman" w:hAnsi="Times New Roman" w:cs="Times New Roman"/>
          <w:color w:val="000000" w:themeColor="text1"/>
          <w:sz w:val="24"/>
          <w:szCs w:val="24"/>
        </w:rPr>
        <w:fldChar w:fldCharType="end"/>
      </w:r>
      <w:r w:rsidRPr="00445DEE">
        <w:rPr>
          <w:rFonts w:ascii="Times New Roman" w:eastAsia="Times New Roman" w:hAnsi="Times New Roman" w:cs="Times New Roman"/>
          <w:color w:val="000000" w:themeColor="text1"/>
          <w:sz w:val="24"/>
          <w:szCs w:val="24"/>
        </w:rPr>
        <w:t>.</w:t>
      </w:r>
      <w:r w:rsidRPr="00262BBA">
        <w:rPr>
          <w:rFonts w:ascii="Times New Roman" w:eastAsia="Times New Roman" w:hAnsi="Times New Roman" w:cs="Times New Roman"/>
          <w:color w:val="000000" w:themeColor="text1"/>
          <w:sz w:val="24"/>
          <w:szCs w:val="24"/>
        </w:rPr>
        <w:t xml:space="preserve"> This is because sustainable development requires adequate planning and management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{"citationItems":[{"id":"ITEM-1","itemData":{"DOI":"10.2495/CENV060051","ISBN":"1845641671","ISSN":"17433541","abstract":"Malaysia, with a land area of some 330,000 km square and a coastline of some 4,800km, sits on the geologically stable Sunda Shelf. Half the coastline consists of beaches and slightly less than half is mangrove fringed; there is little rocky coast. It has been estimated that some 30% of the coastline is subject to varying degrees of erosion. The population of 25 million is small for a country in the region but its population growth rate of some 2.4% is amongst the highest. Over 60% of the population lives along or close to the coasts. Growing populations not only put a greater strain on already depleting resources, but are also responsible for the degradation of marine habitats for those resources. Since the oceans have limited resources, there is a need to minimize the impact that the growing size and number of coastal communities have on marine environments. Development along the coasts and hinterland has been extensive. Erosion is significant and may contribute to coastal sedimentations rates (in protected areas). Many coastal areas (especially where mangroves occur) have been bounded and reclaimed. Fishermen's livelihoods and marine life along coastal areas have also been affected. The weakness of conflict resolutions, inadequate enforcement, insufficient environmental resources data and lack of co-ordination and funding are among the critical issues on the coast. Malaysia has taken a precautionary approach and multi-sectors integration. Policies and acts have been formulated to strengthen effective and applicable guidelines and there are by-laws to control and manage the coastal area development. Integration between marine sectors and spatial (land-based sectors) was important to achieve sustainable use of the coastal area. The Malaysia coastal zone complex system of atmospheric, marines and terrestrial natural forces needs a systemic approach to planning and development. Proper integrated coastal management planning provides indications towards an integrating coastal ecosystem and the strategic importance of renewable resources for socio-economic development which involves the coordination of process, procedures, acts, regulations and jurisdictions.","author":[{"dropping-particle":"","family":"Nordin","given":"D. Y.","non-dropping-particle":"Bin","parse-names":false,"suffix":""}],"container-title":"WIT Transactions on Ecology and the Environment","id":"ITEM-1","issued":{"date-parts":[["2006"]]},"page":"45-54","title":"Towards sustainable coastal planning and policies from a Malaysian perspective","type":"article-journal","volume":"88"},"uris":["http://www.mendeley.com/documents/?uuid=d687cd19-95f3-4475-9f9c-bec50d3ae6a4","http://www.mendeley.com/documents/?uuid=906c14a7-62a1-49e3-acbf-3cdff62f5785"]}],"mendeley":{"formattedCitation":"(Bin Nordin, 2006)","plainTextFormattedCitation":"(Bin Nordin, 2006)","previouslyFormattedCitation":"(Bin Nordin, 2006)"},"properties":{"noteIndex":0},"schema":"https://github.com/citation-style-language/schema/raw/master/csl-citation.json"}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bCs/>
          <w:color w:val="000000" w:themeColor="text1"/>
          <w:position w:val="0"/>
          <w:sz w:val="24"/>
          <w:szCs w:val="24"/>
        </w:rPr>
        <w:t>(Bin Nordin, 2006)</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Other than that Malaysia will face other difficulties in handling coastal areas such as cost, management of the coastal area, and how to handle the coastal area that has been affected by climate change. </w:t>
      </w:r>
    </w:p>
    <w:p w14:paraId="22430202" w14:textId="7B850762" w:rsidR="00E45332" w:rsidRPr="00262BBA" w:rsidRDefault="0056389E" w:rsidP="00262BBA">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risk of having "too much" water to deal with is looming over a significant number of the world's largest coastal and delta towns. These dangers are made significantly worse by the consequences of climate change, which raise both the severity and the incidence of water-related catastrophes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{"citationItems":[{"id":"ITEM-1","itemData":{"abstract":"Many major coastal and delta cities around the world are in danger of experiencing \"too much\" water. The effects of climate change exacerbate this threat by increasing the intensity and frequency of water-related disasters. According to OECD estimates, by 2050, 1.6 billion people will be at risk of flooding, affecting nearly 20% of the world's population at an increasing rate. The consequences of floods are far reaching and flooding events make up one-third of all economic losses due to water-related risks. Moreover, by 2050, 40% of the world's population will inhabit water-stressed river basins, with consequences including more groundwater extraction to respond to the need of the increasing global population. As such, the risk of cities to \"sink,\" losing elevation to be at or below sea level, is increasing over time. This paper argues that one single issue of vulnerability does not drive sinking in terms of floods, but that it often concerns a combination of sea level rise, flood risk and land subsidence. This paper seeks to investigate the economic and governance conditions that could help \"sinking cities\" increase their resilience, through the 3Is framework: investment, innovation, and integration of policies. It also provides a broader overview on water resilience in cities. Disclaimer: The opinions and arguments expressed herein are those of the authors and do not necessarily reflect the official views of the OECD or its member countries.","author":[{"dropping-particle":"","family":"Ashley","given":"Colette","non-dropping-particle":"","parse-names":false,"suffix":""},{"dropping-particle":"","family":"Alonso","given":"Elisa Elliott","non-dropping-particle":"","parse-names":false,"suffix":""},{"dropping-particle":"","family":"Romano","given":"Oriana","non-dropping-particle":"","parse-names":false,"suffix":""}],"id":"ITEM-1","issue":"December","issued":{"date-parts":[["2021"]]},"title":"Second International Conference « Water, Megacities and Global Change » Sinking cities: what economic and governance conditions lead to greater resilience? ABBREVIATIONS OECD Organisation for Economic Co-operation and Development SLR Sea-level rise SDG Su","type":"article-journal"},"uris":["http://www.mendeley.com/documents/?uuid=bbe9c357-bfa6-4fab-9c96-140e71e22c64","http://www.mendeley.com/documents/?uuid=cd99d6fb-58a2-4626-9692-d580b79c537c"]}],"mendeley":{"formattedCitation":"(Ashley et al., 2021)","manualFormatting":"(Ashley, Alonso, and Romano, 2021)","plainTextFormattedCitation":"(Ashley et al., 2021)","previouslyFormattedCitation":"(Ashley et al., 2021)"},"properties":{"noteIndex":0},"schema":"https://github.com/citation-style-language/schema/raw/master/csl-citation.json"}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00FE25D4" w:rsidRPr="00262BBA">
        <w:rPr>
          <w:rFonts w:ascii="Times New Roman" w:eastAsia="Times New Roman" w:hAnsi="Times New Roman" w:cs="Times New Roman"/>
          <w:color w:val="000000" w:themeColor="text1"/>
          <w:position w:val="0"/>
          <w:sz w:val="24"/>
          <w:szCs w:val="24"/>
        </w:rPr>
        <w:t>(Ashley et al., 2021;</w:t>
      </w:r>
      <w:r w:rsidRPr="00262BBA">
        <w:rPr>
          <w:rFonts w:ascii="Times New Roman" w:eastAsia="Times New Roman" w:hAnsi="Times New Roman" w:cs="Times New Roman"/>
          <w:color w:val="000000" w:themeColor="text1"/>
          <w:position w:val="0"/>
          <w:sz w:val="24"/>
          <w:szCs w:val="24"/>
        </w:rPr>
        <w:t xml:space="preserve"> FMT, 2022)</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In many coastal megacities across the world, land subsidence has led to an increase in the frequency of floods, the depth of the water that they inundate, as well as the length of time that they last. In addition to human casualties, floods are responsible for a large amount of property destruction and economic loss. As a consequence of the weight of the structure pressing down on the earth, which eventually causes it to sink, enormous economic losses happen in the form of structural damage and increased maintenance costs</w:t>
      </w:r>
      <w:r w:rsidR="00525BB1">
        <w:rPr>
          <w:rFonts w:ascii="Times New Roman" w:eastAsia="Times New Roman" w:hAnsi="Times New Roman" w:cs="Times New Roman"/>
          <w:color w:val="000000" w:themeColor="text1"/>
          <w:sz w:val="24"/>
          <w:szCs w:val="24"/>
        </w:rPr>
        <w:t xml:space="preserve">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{"citationItems":[{"id":"ITEM-1","itemData":{"ISSN":"02666979","abstract":"When water supplies are abstracted from alluvial sands, interbedded clays compact and cause ground subsidence. Entire cities are being gently lowered, with serious consequences for those on low coastal sites.","author":[{"dropping-particle":"","family":"Waltham","given":"Tony","non-dropping-particle":"","parse-names":false,"suffix":""}],"container-title":"Deltares","id":"ITEM-1","issue":"3","issued":{"date-parts":[["2015"]]},"page":"95-100","title":"Sinking cities - An intergtrated approach towards solutions","type":"article-journal","volume":"18"},"uris":["http://www.mendeley.com/documents/?uuid=7233cdb6-cfac-48ce-abbe-cf65aa262abc","http://www.mendeley.com/documents/?uuid=c4106e13-95b8-46ce-b8e4-94f55563b8ce"]}],"mendeley":{"formattedCitation":"(Waltham, 2015)","plainTextFormattedCitation":"(Waltham, 2015)","previouslyFormattedCitation":"(Waltham, 2015)"},"properties":{"noteIndex":0},"schema":"https://github.com/citation-style-language/schema/raw/master/csl-citation.json"}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bCs/>
          <w:color w:val="000000" w:themeColor="text1"/>
          <w:position w:val="0"/>
          <w:sz w:val="24"/>
          <w:szCs w:val="24"/>
        </w:rPr>
        <w:t>(Waltham, 2015)</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There is currently, and will continue to be, a greater amount of economic development in places that are at risk of being submerged as a result of </w:t>
      </w:r>
      <w:proofErr w:type="spellStart"/>
      <w:r w:rsidRPr="00262BBA">
        <w:rPr>
          <w:rFonts w:ascii="Times New Roman" w:eastAsia="Times New Roman" w:hAnsi="Times New Roman" w:cs="Times New Roman"/>
          <w:color w:val="000000" w:themeColor="text1"/>
          <w:sz w:val="24"/>
          <w:szCs w:val="24"/>
        </w:rPr>
        <w:t>urbanisation</w:t>
      </w:r>
      <w:proofErr w:type="spellEnd"/>
      <w:r w:rsidRPr="00262BBA">
        <w:rPr>
          <w:rFonts w:ascii="Times New Roman" w:eastAsia="Times New Roman" w:hAnsi="Times New Roman" w:cs="Times New Roman"/>
          <w:color w:val="000000" w:themeColor="text1"/>
          <w:sz w:val="24"/>
          <w:szCs w:val="24"/>
        </w:rPr>
        <w:t xml:space="preserve"> and population growth that are both occurring in delta regions, notably in coastal mega cities. The gradual urbanization of coastal areas will inevitably lead to the sinking of cities, which will be a serious and unavoidable consequence. The land subsidence that results from human growth will create an increase in the level of the sea, which in turn will force cities that are located along the coast to sink.</w:t>
      </w:r>
    </w:p>
    <w:p w14:paraId="7FB0D7CC" w14:textId="19D6742D" w:rsidR="00E45332" w:rsidRPr="00262BBA" w:rsidRDefault="0056389E" w:rsidP="00262BBA">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rates at which the climate on Earth is undergoing a transition are unparalleled in the recent history of humanity. One of the most worrisome and expensive aspects of climate change is the rise in sea level, which has four primary repercussions for coastal areas: </w:t>
      </w:r>
      <w:r w:rsidR="00627C81">
        <w:rPr>
          <w:rFonts w:ascii="Times New Roman" w:eastAsia="Times New Roman" w:hAnsi="Times New Roman" w:cs="Times New Roman"/>
          <w:color w:val="000000" w:themeColor="text1"/>
          <w:sz w:val="24"/>
          <w:szCs w:val="24"/>
        </w:rPr>
        <w:t>c</w:t>
      </w:r>
      <w:r w:rsidRPr="00262BBA">
        <w:rPr>
          <w:rFonts w:ascii="Times New Roman" w:eastAsia="Times New Roman" w:hAnsi="Times New Roman" w:cs="Times New Roman"/>
          <w:color w:val="000000" w:themeColor="text1"/>
          <w:sz w:val="24"/>
          <w:szCs w:val="24"/>
        </w:rPr>
        <w:t xml:space="preserve">oastal flooding, coastal inundation, coastal erosion, and salt-water intrusion. These are significant obstacles to the long-term growth of coastal communities because of the direct impact they have on real estate, essential coastal infrastructure such as the infrastructure for transportation networks and utility services, the manufacturing process, and natural and cultural resources. In addition, they affect the ecosystem, economic activity, income, wealth, public health and safety, and the community's general social well-being. Coastal communities are particularly vulnerable to the effects of these factors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{"citationItems":[{"id":"ITEM-1","itemData":{"DOI":"10.1088/1755-1315/228/1/012023","ISSN":"17551315","abstract":"Sea level rise is one of the most concerning and costly effects of climate change that impacts the sustainable development of coastal areas. Malaysia, representing 13% of the total land area within 5 km of a coast, is threatened by the devastating impacts of sea level rise. This study attempts to highlight the current and potential impacts of sea level rise in several high risk coastal areas of Malaysia. Currently, coastal erosion and coastal flooding are the major effects of sea level rise impacting the important coastal infrastructure. The coast of Selangor and Batu Pahat experienced severe coastal erosion recording the total eroded area of 1878.5 hectares and 415.47 hectares respectively. Likewise, the coastal flooding in Johor coastal flood was damaging an estimated RM 0.35 billion worth of infrastructure and RM 2.4 billion of economic losses. In addition, one meter rise in sea level is expected to cause the loss of 180,000-hectare of agricultural land, 15%-20% of mangrove forests loss along the coastline. Among the selected high risk areas along the coast of Malaysia, Batu Pahat is estimated to experience 100% loss of the development area followed by Port Klang (40.67%), Kedah (38.57%), Kuala Terengganu (4.86%), Kota Kinabalu (4.46%) and Kuching (2.64%). The potential sea level rise will amplify the existing impacts and create new risks for coastal population and development. Thus, proper adaptation measures are necessary in order to reduce the adverse impacts and economic costs of sea level rise in Malaysia.","author":[{"dropping-particle":"","family":"Ehsan","given":"Sofia","non-dropping-particle":"","parse-names":false,"suffix":""},{"dropping-particle":"","family":"Ara Begum","given":"Rawshan","non-dropping-particle":"","parse-names":false,"suffix":""},{"dropping-particle":"","family":"Ghani Md Nor","given":"Nor","non-dropping-particle":"","parse-names":false,"suffix":""},{"dropping-particle":"","family":"Nizam Abdul Maulud","given":"Khairul","non-dropping-particle":"","parse-names":false,"suffix":""}],"container-title":"IOP Conference Series: Earth and Environmental Science","id":"ITEM-1","issue":"1","issued":{"date-parts":[["2019","2","15"]]},"publisher":"Institute of Physics Publishing","title":"Current and potential impacts of sea level rise in the coastal areas of Malaysia","type":"paper-conference","volume":"228"},"uris":["http://www.mendeley.com/documents/?uuid=4f24ef4d-f24a-3829-b9c9-5f9b217a3cf2"]}],"mendeley":{"formattedCitation":"(Ehsan et al., 2019)","plainTextFormattedCitation":"(Ehsan et al., 2019)","previouslyFormattedCitation":"(Ehsan et al., 2019)"},"properties":{"noteIndex":0},"schema":"https://github.com/citation-style-language/schema/raw/master/csl-citation.json"}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(Ehsan et al., 2019)</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The term "coastal zone" refers to a more general term that encompasses all of the regions of Malaysia's coastline that are subject to the interaction of terrestrial and marine processes. This includes the country's coastal areas, shallow marine areas, coastal ecosystems, estuaries, and lagoons. Peninsular Malaysia has a total coastline land area of around 1.2 million hectares, whereas Sabah and Sarawak each have a total coastal land area of approximately 1 million hectares and 2.2 million hectares, respectively. The overall land area of Malaysia is 330,803 km</w:t>
      </w:r>
      <w:r w:rsidRPr="00627C81">
        <w:rPr>
          <w:rFonts w:ascii="Times New Roman" w:eastAsia="Times New Roman" w:hAnsi="Times New Roman" w:cs="Times New Roman"/>
          <w:color w:val="000000" w:themeColor="text1"/>
          <w:sz w:val="24"/>
          <w:szCs w:val="24"/>
          <w:vertAlign w:val="superscript"/>
        </w:rPr>
        <w:t xml:space="preserve">2 </w:t>
      </w:r>
      <w:r w:rsidRPr="00262BBA">
        <w:rPr>
          <w:rFonts w:ascii="Times New Roman" w:eastAsia="Times New Roman" w:hAnsi="Times New Roman" w:cs="Times New Roman"/>
          <w:color w:val="000000" w:themeColor="text1"/>
          <w:sz w:val="24"/>
          <w:szCs w:val="24"/>
        </w:rPr>
        <w:t xml:space="preserve">and the total shoreline in Malaysia is 8,840 </w:t>
      </w:r>
      <w:proofErr w:type="spellStart"/>
      <w:r w:rsidRPr="00262BBA">
        <w:rPr>
          <w:rFonts w:ascii="Times New Roman" w:eastAsia="Times New Roman" w:hAnsi="Times New Roman" w:cs="Times New Roman"/>
          <w:color w:val="000000" w:themeColor="text1"/>
          <w:sz w:val="24"/>
          <w:szCs w:val="24"/>
        </w:rPr>
        <w:t>kilometres</w:t>
      </w:r>
      <w:proofErr w:type="spellEnd"/>
      <w:r w:rsidRPr="00262BBA">
        <w:rPr>
          <w:rFonts w:ascii="Times New Roman" w:eastAsia="Times New Roman" w:hAnsi="Times New Roman" w:cs="Times New Roman"/>
          <w:color w:val="000000" w:themeColor="text1"/>
          <w:sz w:val="24"/>
          <w:szCs w:val="24"/>
        </w:rPr>
        <w:t xml:space="preserve"> (km). Within a radius of 5 kilometers from the coast, the coastal regions of Malaysia cover a total land area of 4.4 million </w:t>
      </w:r>
      <w:r w:rsidRPr="00262BBA">
        <w:rPr>
          <w:rFonts w:ascii="Times New Roman" w:eastAsia="Times New Roman" w:hAnsi="Times New Roman" w:cs="Times New Roman"/>
          <w:color w:val="000000" w:themeColor="text1"/>
          <w:sz w:val="24"/>
          <w:szCs w:val="24"/>
        </w:rPr>
        <w:lastRenderedPageBreak/>
        <w:t>hectares, which is equivalent to 13% of the entire land area of the country. Coastal areas are home to approximately 70% of the world's population. There are a total of 12,400 rural settlements, 22 urban communities, 28 industrial complexes, and 54 ports located along the coast of Peninsular Malaysia. Furthermore, there are a total of 28 industrial estates</w:t>
      </w:r>
      <w:r w:rsidR="00525BB1">
        <w:rPr>
          <w:rFonts w:ascii="Times New Roman" w:eastAsia="Times New Roman" w:hAnsi="Times New Roman" w:cs="Times New Roman"/>
          <w:color w:val="000000" w:themeColor="text1"/>
          <w:sz w:val="24"/>
          <w:szCs w:val="24"/>
        </w:rPr>
        <w:t xml:space="preserve">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{"citationItems":[{"id":"ITEM-1","itemData":{"DOI":"10.1088/1755-1315/228/1/012023","ISSN":"17551315","abstract":"Sea level rise is one of the most concerning and costly effects of climate change that impacts the sustainable development of coastal areas. Malaysia, representing 13% of the total land area within 5 km of a coast, is threatened by the devastating impacts of sea level rise. This study attempts to highlight the current and potential impacts of sea level rise in several high risk coastal areas of Malaysia. Currently, coastal erosion and coastal flooding are the major effects of sea level rise impacting the important coastal infrastructure. The coast of Selangor and Batu Pahat experienced severe coastal erosion recording the total eroded area of 1878.5 hectares and 415.47 hectares respectively. Likewise, the coastal flooding in Johor coastal flood was damaging an estimated RM 0.35 billion worth of infrastructure and RM 2.4 billion of economic losses. In addition, one meter rise in sea level is expected to cause the loss of 180,000-hectare of agricultural land, 15%-20% of mangrove forests loss along the coastline. Among the selected high risk areas along the coast of Malaysia, Batu Pahat is estimated to experience 100% loss of the development area followed by Port Klang (40.67%), Kedah (38.57%), Kuala Terengganu (4.86%), Kota Kinabalu (4.46%) and Kuching (2.64%). The potential sea level rise will amplify the existing impacts and create new risks for coastal population and development. Thus, proper adaptation measures are necessary in order to reduce the adverse impacts and economic costs of sea level rise in Malaysia.","author":[{"dropping-particle":"","family":"Ehsan","given":"Sofia","non-dropping-particle":"","parse-names":false,"suffix":""},{"dropping-particle":"","family":"Ara Begum","given":"Rawshan","non-dropping-particle":"","parse-names":false,"suffix":""},{"dropping-particle":"","family":"Ghani Md Nor","given":"Nor","non-dropping-particle":"","parse-names":false,"suffix":""},{"dropping-particle":"","family":"Nizam Abdul Maulud","given":"Khairul","non-dropping-particle":"","parse-names":false,"suffix":""}],"container-title":"IOP Conference Series: Earth and Environmental Science","id":"ITEM-1","issue":"1","issued":{"date-parts":[["2019","2","15"]]},"publisher":"Institute of Physics Publishing","title":"Current and potential impacts of sea level rise in the coastal areas of Malaysia","type":"paper-conference","volume":"228"},"uris":["http://www.mendeley.com/documents/?uuid=4f24ef4d-f24a-3829-b9c9-5f9b217a3cf2"]}],"mendeley":{"formattedCitation":"(Ehsan et al., 2019)","plainTextFormattedCitation":"(Ehsan et al., 2019)","previouslyFormattedCitation":"(Ehsan et al., 2019)"},"properties":{"noteIndex":0},"schema":"https://github.com/citation-style-language/schema/raw/master/csl-citation.json"}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(Ehsan et al., 2019)</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The lengthy shorelines in Malaysia indicate the presence of several coastal cities that may face the challenges of sinking cities and land subsidence occurrences. This raises the question of how these people would adapt to such circumstances. </w:t>
      </w:r>
    </w:p>
    <w:p w14:paraId="3E539B7B" w14:textId="78F2537E" w:rsidR="00E45332" w:rsidRPr="00262BBA" w:rsidRDefault="0056389E" w:rsidP="00262BBA">
      <w:pPr>
        <w:spacing w:after="0" w:line="240" w:lineRule="auto"/>
        <w:ind w:leftChars="0" w:left="0" w:firstLineChars="0" w:firstLine="720"/>
        <w:jc w:val="both"/>
        <w:rPr>
          <w:rFonts w:ascii="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coastline of Malaysia is vulnerable to the results of coastal erosion combined with the consequences of rising sea levels, which are caused by changes in the climate. According to the findings of the National Coastal Erosion Study, conducted in 2015, 15% of the total shoreline of 1,348 km of shoreline has been actively eroded, with one-third of that total falling into categories deemed crucial and substantial and requiring structural protection. The findings of a study that was carried out in 2017 on the topic of sea level rise in Malaysia reveal that the estimated annual rise in sea level is somewhere between the range of 0.67 millimeters and 0.74 millimeters. The research was carried out in Malaysia. The goal of this study was to assess the efficiency of selected coastal protection structures along the coast of Malaysia in terms of avoiding erosion and adapting to rising sea levels. Coastal management methods were also taken into consideration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{"citationItems":[{"id":"ITEM-1","itemData":{"DOI":"10.3390/w13131741","ISSN":"20734441","abstract":"The shoreline of Malaysia is exposed to threats of coastal erosion and a rise of sea level. The National Coastal Erosion Study, 2015 reported that 15% of an 8840 km shoreline is currently eroding, where one-third of those falls under the critical and significant categories that require structural protection. The Study of Sea Level Rise in Malaysia, 2017 presented a sea-level increase of 0.67–0.74 mm on average yearly. This study reviewed selected coastal protection structures along the shoreline of Malaysia as an erosion control and sea-level rise adaptation based on coastal management strategies. Hard structures such as rock revetment and breakwater are commonly used as erosion protection systems in the “hold the line” strategy. Increased platform level of seawalls and earth bunds, considered as an “adaptation” approach, are effective in erosion protection and are adaptive to sea-level rise. Mangrove replanting is suitable as a “limited intervention” approach in minimizing the long-term impact of both threats. However, offshore breakwater, groyne, and geotextile tubes are solely for protection purposes and are not as effective for sea-level rise adaptation. As the sea level is continuously increasing, their function as coastal protection will also become less effective. In summary, this comprehensive review on coastal protection in Malaysia will benefit the related agencies on the future assessment.","author":[{"dropping-particle":"","family":"Rashidi","given":"Ahmad Hadi Mohamed","non-dropping-particle":"","parse-names":false,"suffix":""},{"dropping-particle":"","family":"Jamal","given":"Mohamad Hidayat","non-dropping-particle":"","parse-names":false,"suffix":""},{"dropping-particle":"","family":"Hassan","given":"Mohamad Zaki","non-dropping-particle":"","parse-names":false,"suffix":""},{"dropping-particle":"","family":"Sendek","given":"Siti Salihah Mohd","non-dropping-particle":"","parse-names":false,"suffix":""},{"dropping-particle":"","family":"Sopie","given":"Syazana Lyana Mohd","non-dropping-particle":"","parse-names":false,"suffix":""},{"dropping-particle":"","family":"Hamid","given":"Mohd Radzi Abd","non-dropping-particle":"","parse-names":false,"suffix":""}],"container-title":"Water (Switzerland)","id":"ITEM-1","issue":"13","issued":{"date-parts":[["2021"]]},"page":"1-34","title":"Coastal structures as beach erosion control and sea level rise adaptation in malaysia: A review","type":"article-journal","volume":"13"},"uris":["http://www.mendeley.com/documents/?uuid=f9672505-87a6-4a45-b8be-f63117dc8f8d","http://www.mendeley.com/documents/?uuid=4b4d72fb-c277-4f7e-8f3b-15f408c0caaa"]}],"mendeley":{"formattedCitation":"(Rashidi et al., 2021)","plainTextFormattedCitation":"(Rashidi et al., 2021)","previouslyFormattedCitation":"(Rashidi et al., 2021)"},"properties":{"noteIndex":0},"schema":"https://github.com/citation-style-language/schema/raw/master/csl-citation.json"}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bCs/>
          <w:color w:val="000000" w:themeColor="text1"/>
          <w:position w:val="0"/>
          <w:sz w:val="24"/>
          <w:szCs w:val="24"/>
        </w:rPr>
        <w:t>(Rashidi et al., 2021)</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The phenomenon of climate change-induced sea level rise is a significant concern, particularly when coupled with land subsidence, resulting in the submergence of coastal cities. Sea level rise serves as persuasive proof for the occurrence of land subsidence and the sinking city phenomenon in coastal areas. The use of artificial intelligence in remote sensing is the most effective approach for evaluating sea level changes, which contribute to the phenomenon of coastal region subsidence. </w:t>
      </w:r>
      <w:r w:rsidRPr="00262BBA">
        <w:rPr>
          <w:rFonts w:ascii="Times New Roman" w:hAnsi="Times New Roman" w:cs="Times New Roman"/>
          <w:color w:val="000000" w:themeColor="text1"/>
          <w:sz w:val="24"/>
          <w:szCs w:val="24"/>
        </w:rPr>
        <w:t>Therefore, this article presents a thorough analysis of sink cities and land subsidence and how they affect the development of coastal cities in Malaysia. The analysis is regarded as a sign of land subsidence in conjunction with the sinking cities, especially in Malaysia. Land subsidence is a global problem and can affect development in coastal areas more quickly if not curbed by the government or the parties involved. The biggest factor that can affect the coastal area is cost. Due to soil build-up and damage to buildings, the cost of submerged cities will continue to rise.</w:t>
      </w:r>
    </w:p>
    <w:p w14:paraId="28808697" w14:textId="77777777" w:rsidR="00E45332" w:rsidRPr="00262BBA" w:rsidRDefault="00E45332" w:rsidP="00262BBA">
      <w:pPr>
        <w:spacing w:after="0" w:line="240" w:lineRule="auto"/>
        <w:ind w:left="0" w:hanging="2"/>
        <w:jc w:val="both"/>
        <w:rPr>
          <w:rFonts w:ascii="Times New Roman" w:hAnsi="Times New Roman" w:cs="Times New Roman"/>
          <w:color w:val="000000" w:themeColor="text1"/>
          <w:sz w:val="24"/>
          <w:szCs w:val="24"/>
        </w:rPr>
      </w:pPr>
    </w:p>
    <w:p w14:paraId="65B81E94" w14:textId="77777777" w:rsidR="00FE25D4" w:rsidRPr="00262BBA" w:rsidRDefault="00FE25D4" w:rsidP="00262BBA">
      <w:pPr>
        <w:spacing w:after="0" w:line="240" w:lineRule="auto"/>
        <w:ind w:left="0" w:hanging="2"/>
        <w:jc w:val="both"/>
        <w:rPr>
          <w:rFonts w:ascii="Times New Roman" w:hAnsi="Times New Roman" w:cs="Times New Roman"/>
          <w:color w:val="000000" w:themeColor="text1"/>
          <w:sz w:val="24"/>
          <w:szCs w:val="24"/>
        </w:rPr>
      </w:pPr>
    </w:p>
    <w:p w14:paraId="6379F7CB" w14:textId="77777777" w:rsidR="00E45332" w:rsidRPr="00262BBA" w:rsidRDefault="0056389E" w:rsidP="00262BBA">
      <w:pPr>
        <w:spacing w:after="0" w:line="240" w:lineRule="auto"/>
        <w:ind w:left="0" w:hanging="2"/>
        <w:jc w:val="both"/>
        <w:rPr>
          <w:rFonts w:ascii="Times New Roman" w:eastAsia="Times New Roman" w:hAnsi="Times New Roman" w:cs="Times New Roman"/>
          <w:b/>
          <w:bCs/>
          <w:color w:val="000000" w:themeColor="text1"/>
          <w:sz w:val="24"/>
          <w:szCs w:val="24"/>
        </w:rPr>
      </w:pPr>
      <w:r w:rsidRPr="00262BBA">
        <w:rPr>
          <w:rFonts w:ascii="Times New Roman" w:eastAsia="Times New Roman" w:hAnsi="Times New Roman" w:cs="Times New Roman"/>
          <w:b/>
          <w:bCs/>
          <w:color w:val="000000" w:themeColor="text1"/>
          <w:sz w:val="24"/>
          <w:szCs w:val="24"/>
        </w:rPr>
        <w:t xml:space="preserve">The development of </w:t>
      </w:r>
      <w:r w:rsidR="0026387B" w:rsidRPr="00262BBA">
        <w:rPr>
          <w:rFonts w:ascii="Times New Roman" w:eastAsia="Times New Roman" w:hAnsi="Times New Roman" w:cs="Times New Roman"/>
          <w:b/>
          <w:bCs/>
          <w:color w:val="000000" w:themeColor="text1"/>
          <w:sz w:val="24"/>
          <w:szCs w:val="24"/>
        </w:rPr>
        <w:t xml:space="preserve">coastal city </w:t>
      </w:r>
      <w:r w:rsidRPr="00262BBA">
        <w:rPr>
          <w:rFonts w:ascii="Times New Roman" w:eastAsia="Times New Roman" w:hAnsi="Times New Roman" w:cs="Times New Roman"/>
          <w:b/>
          <w:bCs/>
          <w:color w:val="000000" w:themeColor="text1"/>
          <w:sz w:val="24"/>
          <w:szCs w:val="24"/>
        </w:rPr>
        <w:t>in Malaysia</w:t>
      </w:r>
    </w:p>
    <w:p w14:paraId="59241364" w14:textId="77777777" w:rsidR="00E45332" w:rsidRPr="00262BBA" w:rsidRDefault="00E45332" w:rsidP="00262BBA">
      <w:pPr>
        <w:spacing w:after="0" w:line="240" w:lineRule="auto"/>
        <w:ind w:left="0" w:hanging="2"/>
        <w:jc w:val="both"/>
        <w:rPr>
          <w:rFonts w:ascii="Times New Roman" w:eastAsia="Times New Roman" w:hAnsi="Times New Roman" w:cs="Times New Roman"/>
          <w:b/>
          <w:bCs/>
          <w:color w:val="000000" w:themeColor="text1"/>
          <w:sz w:val="24"/>
          <w:szCs w:val="24"/>
        </w:rPr>
      </w:pPr>
    </w:p>
    <w:p w14:paraId="5808CBB4" w14:textId="77777777" w:rsidR="00E45332" w:rsidRPr="00262BBA" w:rsidRDefault="0056389E" w:rsidP="00262BBA">
      <w:pPr>
        <w:spacing w:after="0" w:line="240" w:lineRule="auto"/>
        <w:ind w:left="0" w:hanging="2"/>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term "coastal zone" refers to an area along the shore that is characterized by the interaction of terrestrial and marine activities. The coastal plains, deltaic zones, and coastal wetlands are all included in this category including estuaries and lagoons. Because river and coast processes work together and depend on each other, it is impossible to set a permanent geographical limit for the coastal zone. This makes it difficult to plan for and manage coastal development. Since the beginning of development, coastal communities have always been at risk of experiencing severe weather conditions. The problem of controlling threats to coastal cities is being made more difficult by climate change, in particular by the rise in sea level. This challenge was compounded by rapid urban development. In addition, fragile coastal areas are put under additional stress as a result of pollution and the loss of habitat as cities grow and land use patterns alter and become more intensive. Because of the high population density, as well as the concentration of infrastructure, economic activity, and ecological systems within the coastal zone, specific consideration must be given to the risks posed by climate change. </w:t>
      </w:r>
    </w:p>
    <w:p w14:paraId="647B9334" w14:textId="77777777" w:rsidR="00E45332" w:rsidRPr="00262BBA" w:rsidRDefault="0056389E" w:rsidP="00262BBA">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lastRenderedPageBreak/>
        <w:t xml:space="preserve">In major coastal cities, the shoreline or the 100-year flood zone is generally home to long-lasting structures including port facilities, transportation and utility infrastructure, schools, hospitals, and other similar buildings. The area that is at risk of flooding once per hundred years is included in this calculation. These assets may be in danger of both temporary flooding and permanent inundation if the water level continues to rise. Cities along the coast should be very aware of increasing sea levels at their current and predicted rates, as well as any new scientific information that suggests faster or slower rates of sea level rise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{"citationItems":[{"id":"ITEM-1","itemData":{"DOI":"10.1017/9781316563878.016","ISBN":"9781316563878","abstract":"Coastal cities have been subjected to extreme weather events since the onset of urbanization. Climatic change, in particular sea level rise, coupled with rapid urban development are amplifying the challenge of managing risks to coastal cities. Moreover, urban expansion and changes and intensifiation in land use further pressure sensitive coastal environments through pollution and habitat loss. The concentration of people, infrastructure, economic activity, and ecology within the coastal zone merits specifi consideration of hazards exacerbated by a changing climate. Major coastal cities often locate valuable assets along the waterfront or within the 100-year flod zone, including port facilities, transport and utilities infrastructure, schools, hospitals, and other long-lived structures. These assets are potentially at risk for both short-term floding and permanent inundation.","author":[{"dropping-particle":"","family":"Dawson","given":"Richard J.","non-dropping-particle":"","parse-names":false,"suffix":""},{"dropping-particle":"","family":"Khan","given":"M. Shah Alam","non-dropping-particle":"","parse-names":false,"suffix":""},{"dropping-particle":"","family":"Gornitz","given":"Vivien","non-dropping-particle":"","parse-names":false,"suffix":""},{"dropping-particle":"","family":"Lemos","given":"Maria Fernanda","non-dropping-particle":"","parse-names":false,"suffix":""},{"dropping-particle":"","family":"Atkinson","given":"Larry","non-dropping-particle":"","parse-names":false,"suffix":""},{"dropping-particle":"","family":"Pullen","given":"Julie","non-dropping-particle":"","parse-names":false,"suffix":""},{"dropping-particle":"","family":"Osorio","given":"Juan Camilo","non-dropping-particle":"","parse-names":false,"suffix":""},{"dropping-particle":"","family":"Usher","given":"Lindsay","non-dropping-particle":"","parse-names":false,"suffix":""}],"container-title":"Climate Change and Cities","id":"ITEM-1","issued":{"date-parts":[["2018"]]},"page":"319-362","title":"Urban Areas in Coastal Zones","type":"article-journal"},"uris":["http://www.mendeley.com/documents/?uuid=335c74fd-9292-42c7-90a4-9212d21bd828","http://www.mendeley.com/documents/?uuid=7a2dcf08-d4f4-4cda-b940-81aa16f4375e"]}],"mendeley":{"formattedCitation":"(Dawson et al., 2018)","plainTextFormattedCitation":"(Dawson et al., 2018)","previouslyFormattedCitation":"(Dawson et al., 2018)"},"properties":{"noteIndex":0},"schema":"https://github.com/citation-style-language/schema/raw/master/csl-citation.json"}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(Dawson et al., 2018)</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The city is at risk due to a global rise in water levels that could cause it to sink. One of the most significant issues that coastal towns must face is figuring out how to plan for and react to the devastation caused by natural disasters such as flooding, storm surges, and rising sea levels. Many coastal communities are especially susceptible to the potentially devastating effects that climate change brought on by human activity may have over the long term, as has been highlighted by several recent scientific studies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{"citationItems":[{"id":"ITEM-1","itemData":{"DOI":"10.15274/tpj.2017.02.02.18","ISSN":"26117487","abstract":"The geography of a coastal city, such as its native geological, biological, and physical conditions, plays an important role in understanding the impacts of climate change upon the area. To better identify strategies for adaption to global climate change, planners and designers need better tools and techniques to learn and analyze the geographical context of their cities on coastlines worldwide. This article describes an urban design studio conducted in the spring of 2014. Students in this class explored the future of North Carolina coastal cities in light of rising global sea level. Geodesign using GIS and other visualization tools enabled the students to focus on urban morphology, development patterns, and environmental characteristics of the city in order to identify new interventions that can support a new set of relationships between urbanity and nature.","author":[{"dropping-particle":"","family":"Lee","given":"Ming Chun","non-dropping-particle":"","parse-names":false,"suffix":""},{"dropping-particle":"","family":"Gamez","given":"José L.S.","non-dropping-particle":"","parse-names":false,"suffix":""}],"container-title":"Plan Journal","id":"ITEM-1","issue":"2","issued":{"date-parts":[["2017"]]},"page":"337-366","title":"(Geo)design coastal cities: Design with data (and nature too)","type":"article-journal","volume":"2"},"uris":["http://www.mendeley.com/documents/?uuid=69541a40-6677-43bc-9b50-e8c1964912cc","http://www.mendeley.com/documents/?uuid=61d6d870-5c73-4ae1-8428-7264ba8cce2b"]}],"mendeley":{"formattedCitation":"(Lee &amp; Gamez, 2017)","plainTextFormattedCitation":"(Lee &amp; Gamez, 2017)","previouslyFormattedCitation":"(Lee &amp; Gamez, 2017)"},"properties":{"noteIndex":0},"schema":"https://github.com/citation-style-language/schema/raw/master/csl-citation.json"}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bCs/>
          <w:color w:val="000000" w:themeColor="text1"/>
          <w:position w:val="0"/>
          <w:sz w:val="24"/>
          <w:szCs w:val="24"/>
        </w:rPr>
        <w:t>(Lee &amp; Gamez, 2017)</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w:t>
      </w:r>
    </w:p>
    <w:p w14:paraId="73CB116C" w14:textId="2CBD4315" w:rsidR="00E45332" w:rsidRPr="00262BBA" w:rsidRDefault="0056389E" w:rsidP="00262BBA">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Malaysia is the only country that uses the Federal system to run Coastal Zone Management. Malaysia is driving Coastal Zone Management to make sure that the plan for the environment and natural resources focuses on keeping clean and healthy living resources to fulfil the requirements of economic development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{"citationItems":[{"id":"ITEM-1","itemData":{"DOI":"10.21834/ajbes.v5i18.186","author":[{"dropping-particle":"","family":"Abdullah","given":"Yusfida Ayu","non-dropping-particle":"","parse-names":false,"suffix":""},{"dropping-particle":"","family":"Khalid","given":"Nurul Shakila","non-dropping-particle":"","parse-names":false,"suffix":""},{"dropping-particle":"","family":"Development","given":"Urban","non-dropping-particle":"","parse-names":false,"suffix":""}],"id":"ITEM-1","issue":"April","issued":{"date-parts":[["2020"]]},"page":"18-34","title":"Fostering Community Engagement in Protecting Coastal Zone in Malaysia Fostering Community Engagement in Protecting Coastal Zone in Malaysia","type":"article-journal"},"uris":["http://www.mendeley.com/documents/?uuid=037cdefe-b2ca-41cf-b806-129c75af151b","http://www.mendeley.com/documents/?uuid=d6cb0fba-3a61-41e4-896c-79472b1c8c64"]}],"mendeley":{"formattedCitation":"(Y. A. Abdullah, Khalid, et al., 2020)","plainTextFormattedCitation":"(Y. A. Abdullah, Khalid, et al., 2020)","previouslyFormattedCitation":"(Y. A. Abdullah, Khalid, et al., 2020)"},"properties":{"noteIndex":0},"schema":"https://github.com/citation-style-language/schema/raw/master/csl-citation.json"}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bCs/>
          <w:color w:val="000000" w:themeColor="text1"/>
          <w:position w:val="0"/>
          <w:sz w:val="24"/>
          <w:szCs w:val="24"/>
        </w:rPr>
        <w:t>(Abdullah et al., 2020)</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Because the coast is such an important place for shipping, people want to live and work there. The operation of reclamation land in coastal areas, especially in the states of Johor and Penang, is also influenced by the past (coast in the western side of</w:t>
      </w:r>
      <w:r w:rsidR="00627C81">
        <w:rPr>
          <w:rFonts w:ascii="Times New Roman" w:eastAsia="Times New Roman" w:hAnsi="Times New Roman" w:cs="Times New Roman"/>
          <w:color w:val="000000" w:themeColor="text1"/>
          <w:sz w:val="24"/>
          <w:szCs w:val="24"/>
        </w:rPr>
        <w:t xml:space="preserve"> </w:t>
      </w:r>
      <w:r w:rsidRPr="00262BBA">
        <w:rPr>
          <w:rFonts w:ascii="Times New Roman" w:eastAsia="Times New Roman" w:hAnsi="Times New Roman" w:cs="Times New Roman"/>
          <w:color w:val="000000" w:themeColor="text1"/>
          <w:sz w:val="24"/>
          <w:szCs w:val="24"/>
        </w:rPr>
        <w:t>Malaysia). There are about 22 towns and cities along Malaysia's coast. These towns, which serve as State Administrative or District Centers, include some significant cities like Georgetown, Malacca, Johor Bahru, and Kuantan, amongst others. The population of coastal areas is growing at a rapid rate, in addition to the rapid development that is taking place in coastal areas</w:t>
      </w:r>
      <w:r w:rsidR="00627C81">
        <w:rPr>
          <w:rFonts w:ascii="Times New Roman" w:eastAsia="Times New Roman" w:hAnsi="Times New Roman" w:cs="Times New Roman"/>
          <w:color w:val="000000" w:themeColor="text1"/>
          <w:sz w:val="24"/>
          <w:szCs w:val="24"/>
        </w:rPr>
        <w:t xml:space="preserve">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{"citationItems":[{"id":"ITEM-1","itemData":{"DOI":"10.2495/CENV060051","ISBN":"1845641671","ISSN":"17433541","abstract":"Malaysia, with a land area of some 330,000 km square and a coastline of some 4,800km, sits on the geologically stable Sunda Shelf. Half the coastline consists of beaches and slightly less than half is mangrove fringed; there is little rocky coast. It has been estimated that some 30% of the coastline is subject to varying degrees of erosion. The population of 25 million is small for a country in the region but its population growth rate of some 2.4% is amongst the highest. Over 60% of the population lives along or close to the coasts. Growing populations not only put a greater strain on already depleting resources, but are also responsible for the degradation of marine habitats for those resources. Since the oceans have limited resources, there is a need to minimize the impact that the growing size and number of coastal communities have on marine environments. Development along the coasts and hinterland has been extensive. Erosion is significant and may contribute to coastal sedimentations rates (in protected areas). Many coastal areas (especially where mangroves occur) have been bounded and reclaimed. Fishermen's livelihoods and marine life along coastal areas have also been affected. The weakness of conflict resolutions, inadequate enforcement, insufficient environmental resources data and lack of co-ordination and funding are among the critical issues on the coast. Malaysia has taken a precautionary approach and multi-sectors integration. Policies and acts have been formulated to strengthen effective and applicable guidelines and there are by-laws to control and manage the coastal area development. Integration between marine sectors and spatial (land-based sectors) was important to achieve sustainable use of the coastal area. The Malaysia coastal zone complex system of atmospheric, marines and terrestrial natural forces needs a systemic approach to planning and development. Proper integrated coastal management planning provides indications towards an integrating coastal ecosystem and the strategic importance of renewable resources for socio-economic development which involves the coordination of process, procedures, acts, regulations and jurisdictions.","author":[{"dropping-particle":"","family":"Nordin","given":"D. Y.","non-dropping-particle":"Bin","parse-names":false,"suffix":""}],"container-title":"WIT Transactions on Ecology and the Environment","id":"ITEM-1","issued":{"date-parts":[["2006"]]},"page":"45-54","title":"Towards sustainable coastal planning and policies from a Malaysian perspective","type":"article-journal","volume":"88"},"uris":["http://www.mendeley.com/documents/?uuid=906c14a7-62a1-49e3-acbf-3cdff62f5785","http://www.mendeley.com/documents/?uuid=d687cd19-95f3-4475-9f9c-bec50d3ae6a4"]}],"mendeley":{"formattedCitation":"(Bin Nordin, 2006)","plainTextFormattedCitation":"(Bin Nordin, 2006)","previouslyFormattedCitation":"(Bin Nordin, 2006)"},"properties":{"noteIndex":0},"schema":"https://github.com/citation-style-language/schema/raw/master/csl-citation.json"}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(Bin Nordin, 2006)</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w:t>
      </w:r>
    </w:p>
    <w:p w14:paraId="50684CC7" w14:textId="7E4E5A9C" w:rsidR="00E45332" w:rsidRPr="00262BBA" w:rsidRDefault="0056389E" w:rsidP="00262BBA">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In the early days of human settlement, people gravitated toward the coastal regions of Malaysia, particularly the river mouths, because these sites provided convenient access to the rich fisheries that were made possible by the coastal wetland. Melaka is an example of how a number of these pioneering communities developed into commercial cities that served both domestic and international markets. As the population grew, they started forming the hinterland to establish agricultural and mining industries for tin. This development coincided with the expansion of trade. When the British came, they turned a lot of land that used to be uninhabited forests into rubber plantations. A significant number of the coastal communities in the coastal zone, especially those near estuaries, like Kota Bharu, Kuala Terengganu, Kuantan, Johor Bahru, Melaka, and George Town, grew to become the capitals of their respective states and major urban centers. In recent years, other towns that used to be small fishing villages have also become more important, for example, Dungun, </w:t>
      </w:r>
      <w:proofErr w:type="spellStart"/>
      <w:r w:rsidRPr="00262BBA">
        <w:rPr>
          <w:rFonts w:ascii="Times New Roman" w:eastAsia="Times New Roman" w:hAnsi="Times New Roman" w:cs="Times New Roman"/>
          <w:color w:val="000000" w:themeColor="text1"/>
          <w:sz w:val="24"/>
          <w:szCs w:val="24"/>
        </w:rPr>
        <w:t>Chukai</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Pekan</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Mersing</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Batu</w:t>
      </w:r>
      <w:proofErr w:type="spellEnd"/>
      <w:r w:rsidRPr="00262BBA">
        <w:rPr>
          <w:rFonts w:ascii="Times New Roman" w:eastAsia="Times New Roman" w:hAnsi="Times New Roman" w:cs="Times New Roman"/>
          <w:color w:val="000000" w:themeColor="text1"/>
          <w:sz w:val="24"/>
          <w:szCs w:val="24"/>
        </w:rPr>
        <w:t xml:space="preserve"> Pahat, Muar, Port Dickson, Kelang, </w:t>
      </w:r>
      <w:proofErr w:type="spellStart"/>
      <w:r w:rsidRPr="00262BBA">
        <w:rPr>
          <w:rFonts w:ascii="Times New Roman" w:eastAsia="Times New Roman" w:hAnsi="Times New Roman" w:cs="Times New Roman"/>
          <w:color w:val="000000" w:themeColor="text1"/>
          <w:sz w:val="24"/>
          <w:szCs w:val="24"/>
        </w:rPr>
        <w:t>Lumut</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Perai</w:t>
      </w:r>
      <w:proofErr w:type="spellEnd"/>
      <w:r w:rsidRPr="00262BBA">
        <w:rPr>
          <w:rFonts w:ascii="Times New Roman" w:eastAsia="Times New Roman" w:hAnsi="Times New Roman" w:cs="Times New Roman"/>
          <w:color w:val="000000" w:themeColor="text1"/>
          <w:sz w:val="24"/>
          <w:szCs w:val="24"/>
        </w:rPr>
        <w:t xml:space="preserve">, and Kuala Perlis. These towns include Dungun, </w:t>
      </w:r>
      <w:proofErr w:type="spellStart"/>
      <w:r w:rsidRPr="00262BBA">
        <w:rPr>
          <w:rFonts w:ascii="Times New Roman" w:eastAsia="Times New Roman" w:hAnsi="Times New Roman" w:cs="Times New Roman"/>
          <w:color w:val="000000" w:themeColor="text1"/>
          <w:sz w:val="24"/>
          <w:szCs w:val="24"/>
        </w:rPr>
        <w:t>Chukai</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Pekan</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Mersing</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Batu</w:t>
      </w:r>
      <w:proofErr w:type="spellEnd"/>
      <w:r w:rsidRPr="00262BBA">
        <w:rPr>
          <w:rFonts w:ascii="Times New Roman" w:eastAsia="Times New Roman" w:hAnsi="Times New Roman" w:cs="Times New Roman"/>
          <w:color w:val="000000" w:themeColor="text1"/>
          <w:sz w:val="24"/>
          <w:szCs w:val="24"/>
        </w:rPr>
        <w:t xml:space="preserve"> Pahat, and Port Dickson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{"citationItems":[{"id":"ITEM-1","itemData":{"abstract":"MaIcrysia covers a land area of about 329,293 km'. The tota! coastline length is about 4,809 km. The coastal zone of Malaysia has special socio-economic sig@cance. A majority of the popu(ation lives in this zone and it is the center of economic activities. Development planning in Malaysia has been largely sector-based A large number of Federal, State and local agencies are involve in planning, development and management of various sectors having an impact on the coastal zone. The system has worked relatively egectively so fm. However, in the past three decades, the country has experienced very rapid development and as a result, the coatal zone has come under greater stress. M&amp;y issues and problems have appeared. They include cross-sectoral and intra-sectoral conflicts in resource utilisation and management. As the country moves towards the new millenium and in Iine with the vision of achieving a developed country status by the year 2020, it is working towards the implementation of integral coastal zone management. It is expected that the ICZMfi-amework will include: -DeveIopment of National Coastal Zone Resource Management Policy: Enactment of Coastal Resources Management Act; Setting up of coastal zone resource management agency at the federal and state levels; Preparation and implementation of integrated regional coastal resources management plans; Capacity building in coastal resources management for government agencies; Development of mechanism for public participation","author":[{"dropping-particle":"","family":"Abdullah","given":"Keizrul","non-dropping-particle":"","parse-names":false,"suffix":""}],"container-title":"International Symposium and Exposition on “Coastal Environment and Management : Challenges in the New Millenium”. I","id":"ITEM-1","issued":{"date-parts":[["2013"]]},"page":"26","title":"Malaysian Coastal Environment – Planning Development and Management of the Environment in Preparation for the Next Millenium","type":"article-journal"},"uris":["http://www.mendeley.com/documents/?uuid=c38bd1fa-9f15-4015-a20a-f11ba3a57253","http://www.mendeley.com/documents/?uuid=c168e714-a10c-4758-8321-e6a065af53cc"]}],"mendeley":{"formattedCitation":"(K. Abdullah, 2013)","plainTextFormattedCitation":"(K. Abdullah, 2013)","previouslyFormattedCitation":"(K. Abdullah, 2013)"},"properties":{"noteIndex":0},"schema":"https://github.com/citation-style-language/schema/raw/master/csl-citation.json"}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(Abdullah, 2013)</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Malaysia's coastal economic activities are growing quickly, which could hurt marine resources and the social environment if they aren't planned and managed well. The term for this type of growth is "sustainable development." It is significant since fishing and farming account for around 13.6% of Malaysia's total gross domestic product</w:t>
      </w:r>
      <w:r w:rsidR="00627C81">
        <w:rPr>
          <w:rFonts w:ascii="Times New Roman" w:eastAsia="Times New Roman" w:hAnsi="Times New Roman" w:cs="Times New Roman"/>
          <w:color w:val="000000" w:themeColor="text1"/>
          <w:sz w:val="24"/>
          <w:szCs w:val="24"/>
        </w:rPr>
        <w:t xml:space="preserve">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{"citationItems":[{"id":"ITEM-1","itemData":{"DOI":"10.2495/CENV060051","ISBN":"1845641671","ISSN":"17433541","abstract":"Malaysia, with a land area of some 330,000 km square and a coastline of some 4,800km, sits on the geologically stable Sunda Shelf. Half the coastline consists of beaches and slightly less than half is mangrove fringed; there is little rocky coast. It has been estimated that some 30% of the coastline is subject to varying degrees of erosion. The population of 25 million is small for a country in the region but its population growth rate of some 2.4% is amongst the highest. Over 60% of the population lives along or close to the coasts. Growing populations not only put a greater strain on already depleting resources, but are also responsible for the degradation of marine habitats for those resources. Since the oceans have limited resources, there is a need to minimize the impact that the growing size and number of coastal communities have on marine environments. Development along the coasts and hinterland has been extensive. Erosion is significant and may contribute to coastal sedimentations rates (in protected areas). Many coastal areas (especially where mangroves occur) have been bounded and reclaimed. Fishermen's livelihoods and marine life along coastal areas have also been affected. The weakness of conflict resolutions, inadequate enforcement, insufficient environmental resources data and lack of co-ordination and funding are among the critical issues on the coast. Malaysia has taken a precautionary approach and multi-sectors integration. Policies and acts have been formulated to strengthen effective and applicable guidelines and there are by-laws to control and manage the coastal area development. Integration between marine sectors and spatial (land-based sectors) was important to achieve sustainable use of the coastal area. The Malaysia coastal zone complex system of atmospheric, marines and terrestrial natural forces needs a systemic approach to planning and development. Proper integrated coastal management planning provides indications towards an integrating coastal ecosystem and the strategic importance of renewable resources for socio-economic development which involves the coordination of process, procedures, acts, regulations and jurisdictions.","author":[{"dropping-particle":"","family":"Nordin","given":"D. Y.","non-dropping-particle":"Bin","parse-names":false,"suffix":""}],"container-title":"WIT Transactions on Ecology and the Environment","id":"ITEM-1","issued":{"date-parts":[["2006"]]},"page":"45-54","title":"Towards sustainable coastal planning and policies from a Malaysian perspective","type":"article-journal","volume":"88"},"uris":["http://www.mendeley.com/documents/?uuid=906c14a7-62a1-49e3-acbf-3cdff62f5785","http://www.mendeley.com/documents/?uuid=d687cd19-95f3-4475-9f9c-bec50d3ae6a4"]}],"mendeley":{"formattedCitation":"(Bin Nordin, 2006)","plainTextFormattedCitation":"(Bin Nordin, 2006)","previouslyFormattedCitation":"(Bin Nordin, 2006)"},"properties":{"noteIndex":0},"schema":"https://github.com/citation-style-language/schema/raw/master/csl-citation.json"}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(Bin Nordin, 2006)</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w:t>
      </w:r>
    </w:p>
    <w:p w14:paraId="4C56418A" w14:textId="10527813" w:rsidR="00E45332" w:rsidRPr="00262BBA" w:rsidRDefault="0056389E" w:rsidP="00262BBA">
      <w:pP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coastal areas of Malaysia are susceptible to the impacts of rising sea levels. According to a computer simulation conducted by the Centre for Governance and Political Studies (Cent-GPS), it is projected that by the year 2050, nine significant states will experience the phenomenon of having their territory situated below sea level. The phenomenon of global climate warming is anticipated to result in significant climatic changes in Malaysia, which are projected to be </w:t>
      </w:r>
      <w:r w:rsidRPr="00262BBA">
        <w:rPr>
          <w:rFonts w:ascii="Times New Roman" w:eastAsia="Times New Roman" w:hAnsi="Times New Roman" w:cs="Times New Roman"/>
          <w:color w:val="000000" w:themeColor="text1"/>
          <w:sz w:val="24"/>
          <w:szCs w:val="24"/>
        </w:rPr>
        <w:lastRenderedPageBreak/>
        <w:t xml:space="preserve">unparalleled in their magnitude during the next three decades. The Centre for Governance and Political Studies (Cent-GPS), a research business located in Malaysia, conducted a computer simulation to assess the potential impact of this circumstance on the nation. The findings give cause for concern. According to the Cent-GPS analysis, it is projected that by the year 2050, nine significant states will experience the impact of land subsidence, resulting in some areas being situated below sea level. The aforementioned locations include Perlis, Kedah, Penang, Perak, Negeri Sembilan, Terengganu, Pahang, Kelantan, and Sarawak. According to the Cent-GPS data, five locations in Malaysia are experiencing gradual submergence and rapid sinking. These locations include Kelantan, Klang, Penang, Kedah, and Kuala Lumpur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{"citationItems":[{"id":"ITEM-1","itemData":{"abstract":"Subscribe to our Telegram channel for the latest stories and updates. We’ve talked about global climate heating and how Malaysia will face unprecedented climate changes within the next 30 years. Now, Malaysian-based research firm Centre for Governance and Political Studies (Cent-GPS) has run a digital simulation of how that would affect the…","author":[{"dropping-particle":"","family":"Dorall","given":"Anne","non-dropping-particle":"","parse-names":false,"suffix":""}],"container-title":"TheRakyatPost","id":"ITEM-1","issued":{"date-parts":[["2019"]]},"title":"9 M'sian cities will be underwater by 2050 due to rising sea levels - The Rakyat Post","type":"article-journal"},"uris":["http://www.mendeley.com/documents/?uuid=c3c2f6ae-22f9-31cb-8e24-c8c761c4bd9f","http://www.mendeley.com/documents/?uuid=72adc65b-374c-498f-970e-2236446c794a"]}],"mendeley":{"formattedCitation":"(Dorall, 2019)","plainTextFormattedCitation":"(Dorall, 2019)","previouslyFormattedCitation":"(Dorall, 2019)"},"properties":{"noteIndex":0},"schema":"https://github.com/citation-style-language/schema/raw/master/csl-citation.json"}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(Dorall, 2019)</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The phenomenon of gradual submergence in some locations may be attributed to the rapid sinking of the fundamental surface area caused by underlying factors. The issue that has gotten the most attention in recent times is related to the recurring occurrence of flash floods and groundwater-related concerns.</w:t>
      </w:r>
    </w:p>
    <w:p w14:paraId="241D1D68" w14:textId="3585A1EE" w:rsidR="00E45332" w:rsidRPr="00262BBA" w:rsidRDefault="0056389E" w:rsidP="00262BBA">
      <w:pP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Based on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{"citationItems":[{"id":"ITEM-1","itemData":{"author":[{"dropping-particle":"","family":"ALIZA SHAH","given":"IYLIA MARSYA ISKANDAR","non-dropping-particle":"","parse-names":false,"suffix":""}],"id":"ITEM-1","issued":{"date-parts":[["2022","11"]]},"title":"Kelantan may be sinking | The Star","type":"webpage"},"uris":["http://www.mendeley.com/documents/?uuid=61e0615d-bdd1-3274-a8e4-1d91fef4732d","http://www.mendeley.com/documents/?uuid=89f73d2e-9653-4f9d-b3b2-8a49b153c675"]}],"mendeley":{"formattedCitation":"(ALIZA SHAH, 2022)","manualFormatting":"(The Star, 2022)","plainTextFormattedCitation":"(ALIZA SHAH, 2022)","previouslyFormattedCitation":"(ALIZA SHAH, 2022)"},"properties":{"noteIndex":0},"schema":"https://github.com/citation-style-language/schema/raw/master/csl-citation.json"}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w:t>
      </w:r>
      <w:r w:rsidR="0084045F">
        <w:rPr>
          <w:rFonts w:ascii="Times New Roman" w:eastAsia="Times New Roman" w:hAnsi="Times New Roman" w:cs="Times New Roman"/>
          <w:color w:val="000000" w:themeColor="text1"/>
          <w:position w:val="0"/>
          <w:sz w:val="24"/>
          <w:szCs w:val="24"/>
        </w:rPr>
        <w:t>Aliza &amp; Iylia</w:t>
      </w:r>
      <w:r w:rsidRPr="00262BBA">
        <w:rPr>
          <w:rFonts w:ascii="Times New Roman" w:eastAsia="Times New Roman" w:hAnsi="Times New Roman" w:cs="Times New Roman"/>
          <w:color w:val="000000" w:themeColor="text1"/>
          <w:position w:val="0"/>
          <w:sz w:val="24"/>
          <w:szCs w:val="24"/>
        </w:rPr>
        <w:t>, 2022)</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a specialist in land surveying stated that the act of drilling for subsurface water, formerly seen as a potential solution to the state's water challenges, may result in subsidence of the soil. The phenomenon of ground settling resulting from groundwater extraction has the potential to exacerbate flooding events. Despite the acknowledgement by Dr Zheng of the challenge of identifying the exact underlying cause due to limited data, a strong association was seen between subsidence, which refers to the downward movement of land or structures, and the extraction of groundwater. Kelantan is widely </w:t>
      </w:r>
      <w:proofErr w:type="spellStart"/>
      <w:r w:rsidRPr="00262BBA">
        <w:rPr>
          <w:rFonts w:ascii="Times New Roman" w:eastAsia="Times New Roman" w:hAnsi="Times New Roman" w:cs="Times New Roman"/>
          <w:color w:val="000000" w:themeColor="text1"/>
          <w:sz w:val="24"/>
          <w:szCs w:val="24"/>
        </w:rPr>
        <w:t>recognised</w:t>
      </w:r>
      <w:proofErr w:type="spellEnd"/>
      <w:r w:rsidRPr="00262BBA">
        <w:rPr>
          <w:rFonts w:ascii="Times New Roman" w:eastAsia="Times New Roman" w:hAnsi="Times New Roman" w:cs="Times New Roman"/>
          <w:color w:val="000000" w:themeColor="text1"/>
          <w:sz w:val="24"/>
          <w:szCs w:val="24"/>
        </w:rPr>
        <w:t xml:space="preserve"> as a city that is extremely well known for being one of the cities that </w:t>
      </w:r>
      <w:proofErr w:type="spellStart"/>
      <w:r w:rsidRPr="00262BBA">
        <w:rPr>
          <w:rFonts w:ascii="Times New Roman" w:eastAsia="Times New Roman" w:hAnsi="Times New Roman" w:cs="Times New Roman"/>
          <w:color w:val="000000" w:themeColor="text1"/>
          <w:sz w:val="24"/>
          <w:szCs w:val="24"/>
        </w:rPr>
        <w:t>utilises</w:t>
      </w:r>
      <w:proofErr w:type="spellEnd"/>
      <w:r w:rsidRPr="00262BBA">
        <w:rPr>
          <w:rFonts w:ascii="Times New Roman" w:eastAsia="Times New Roman" w:hAnsi="Times New Roman" w:cs="Times New Roman"/>
          <w:color w:val="000000" w:themeColor="text1"/>
          <w:sz w:val="24"/>
          <w:szCs w:val="24"/>
        </w:rPr>
        <w:t xml:space="preserve"> the maximum amount of groundwater. The lack of foresight about future occurrences, particularly concerning groundwater use, has been identified as a significant factor contributing to land subsidence and the sinking of urban areas, and it will be more prevalent around coastal areas. The Member of Parliament, Santiago, referred to the Cent-GPS 2019 study, wherein it was stated that many coastal cities in the nation, including Klang, are projected to be submerged over three decades. According to a recent study report published by Nature.com, it has been projected that Klang, a region, would experience submergence as a consequence of the escalating sea levels and the impacts of climate change. Klang has had five instances of flooding over five months, with the most severe occurrence occurring on December 17th and 18th of the previous year. </w:t>
      </w:r>
    </w:p>
    <w:p w14:paraId="0BFDE332" w14:textId="77777777" w:rsidR="00E45332" w:rsidRPr="00262BBA" w:rsidRDefault="0056389E" w:rsidP="00262BBA">
      <w:pP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The city in consideration is defined by its status as a port and its high population density. To address the challenges posed by this situation, the city needs more financial resources to enhance the capacity of its drainage systems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{"citationItems":[{"id":"ITEM-1","itemData":{"author":[{"dropping-particle":"","family":"Dineskumar Ragu","given":"","non-dropping-particle":"","parse-names":false,"suffix":""}],"id":"ITEM-1","issued":{"date-parts":[["2022","3"]]},"title":"Klang will ‘drown’ by 2050 if drainage system not improved, warns MP | Free Malaysia Today (FMT)","type":"webpage"},"uris":["http://www.mendeley.com/documents/?uuid=02d3bae3-9a25-3e82-aed5-40af272efba5","http://www.mendeley.com/documents/?uuid=ebccc2ce-272b-411e-af40-b1dba70737d4"]}],"mendeley":{"formattedCitation":"(Dineskumar Ragu, 2022)","plainTextFormattedCitation":"(Dineskumar Ragu, 2022)","previouslyFormattedCitation":"(Dineskumar Ragu, 2022)"},"properties":{"noteIndex":0},"schema":"https://github.com/citation-style-language/schema/raw/master/csl-citation.json"}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(Dineskumar Ragu, 2022)</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xml:space="preserve">. According to Ili </w:t>
      </w:r>
      <w:proofErr w:type="spellStart"/>
      <w:r w:rsidRPr="00262BBA">
        <w:rPr>
          <w:rFonts w:ascii="Times New Roman" w:eastAsia="Times New Roman" w:hAnsi="Times New Roman" w:cs="Times New Roman"/>
          <w:color w:val="000000" w:themeColor="text1"/>
          <w:sz w:val="24"/>
          <w:szCs w:val="24"/>
        </w:rPr>
        <w:t>Nadiah</w:t>
      </w:r>
      <w:proofErr w:type="spellEnd"/>
      <w:r w:rsidRPr="00262BBA">
        <w:rPr>
          <w:rFonts w:ascii="Times New Roman" w:eastAsia="Times New Roman" w:hAnsi="Times New Roman" w:cs="Times New Roman"/>
          <w:color w:val="000000" w:themeColor="text1"/>
          <w:sz w:val="24"/>
          <w:szCs w:val="24"/>
        </w:rPr>
        <w:t xml:space="preserve"> </w:t>
      </w:r>
      <w:proofErr w:type="spellStart"/>
      <w:r w:rsidRPr="00262BBA">
        <w:rPr>
          <w:rFonts w:ascii="Times New Roman" w:eastAsia="Times New Roman" w:hAnsi="Times New Roman" w:cs="Times New Roman"/>
          <w:color w:val="000000" w:themeColor="text1"/>
          <w:sz w:val="24"/>
          <w:szCs w:val="24"/>
        </w:rPr>
        <w:t>Dzulfakar</w:t>
      </w:r>
      <w:proofErr w:type="spellEnd"/>
      <w:r w:rsidRPr="00262BBA">
        <w:rPr>
          <w:rFonts w:ascii="Times New Roman" w:eastAsia="Times New Roman" w:hAnsi="Times New Roman" w:cs="Times New Roman"/>
          <w:color w:val="000000" w:themeColor="text1"/>
          <w:sz w:val="24"/>
          <w:szCs w:val="24"/>
        </w:rPr>
        <w:t xml:space="preserve">, the chairperson of Klima Action Malaysia, the impacts of climate change extend beyond the loss of coastal lands due to increasing sea levels and may also lead to significant disruptions. This phenomenon has the potential to exacerbate socio-economic disparities between those with resources and those without. Some of the challenges included in this category are the lack of a secure water supply and concerns related to food production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{"citationItems":[{"id":"ITEM-1","itemData":{"author":[{"dropping-particle":"","family":"Amar Shah Mohsen","given":"","non-dropping-particle":"","parse-names":false,"suffix":""}],"id":"ITEM-1","issued":{"date-parts":[["2022","4"]]},"title":"As Klang sinks, whither the solutions? | Malaysia | The Vibes","type":"webpage"},"uris":["http://www.mendeley.com/documents/?uuid=7fb4affc-7b11-3b83-88b5-9b50fac39e69","http://www.mendeley.com/documents/?uuid=89b05298-3e7d-4ea9-a397-abc26df6edab"]}],"mendeley":{"formattedCitation":"(Amar Shah Mohsen, 2022)","manualFormatting":"(The Vibbes, 2022)","plainTextFormattedCitation":"(Amar Shah Mohsen, 2022)","previouslyFormattedCitation":"(Amar Shah Mohsen, 2022)"},"properties":{"noteIndex":0},"schema":"https://github.com/citation-style-language/schema/raw/master/csl-citation.json"}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(The Vibbes, 2022)</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w:t>
      </w:r>
    </w:p>
    <w:p w14:paraId="0FB13873" w14:textId="540E4DA8" w:rsidR="00445DEE" w:rsidRPr="00B4328C" w:rsidRDefault="0056389E" w:rsidP="00B4328C">
      <w:pPr>
        <w:spacing w:after="0" w:line="240" w:lineRule="auto"/>
        <w:ind w:leftChars="0" w:firstLineChars="0" w:firstLine="720"/>
        <w:jc w:val="both"/>
        <w:rPr>
          <w:rFonts w:ascii="Times New Roman" w:eastAsia="Times New Roman" w:hAnsi="Times New Roman" w:cs="Times New Roman"/>
          <w:color w:val="000000" w:themeColor="text1"/>
          <w:sz w:val="24"/>
          <w:szCs w:val="24"/>
        </w:rPr>
      </w:pPr>
      <w:r w:rsidRPr="00262BBA">
        <w:rPr>
          <w:rFonts w:ascii="Times New Roman" w:eastAsia="Times New Roman" w:hAnsi="Times New Roman" w:cs="Times New Roman"/>
          <w:color w:val="000000" w:themeColor="text1"/>
          <w:sz w:val="24"/>
          <w:szCs w:val="24"/>
        </w:rPr>
        <w:t xml:space="preserve">Kedah is well recognized as the state that exhibits the highest susceptibility to the impacts of sea level rise. The granary regions included by the Muda Agricultural Development Authority (MADA), which includes Yusof's rice fields, exhibit a heightened susceptibility to flooding caused by rising sea levels, particularly during the south west monsoon season. This vulnerability is mostly attributed to the low-lying nature of the coastal plains in these areas. During the flood event in June 2016, the occurrence of high tide hindered the discharge of interior floods into the sea, leading to prolonged flooding of the granary region for two days. The inundation caused by the flood event led to significant agricultural losses for paddy farmers residing in the Kuala Kedah </w:t>
      </w:r>
      <w:r w:rsidRPr="00262BBA">
        <w:rPr>
          <w:rFonts w:ascii="Times New Roman" w:eastAsia="Times New Roman" w:hAnsi="Times New Roman" w:cs="Times New Roman"/>
          <w:color w:val="000000" w:themeColor="text1"/>
          <w:sz w:val="24"/>
          <w:szCs w:val="24"/>
        </w:rPr>
        <w:lastRenderedPageBreak/>
        <w:t xml:space="preserve">region, with a recorded reduction of over 75% in their crop yield. This decline may be attributed to the intrusion of saltwater into their rice fields </w:t>
      </w:r>
      <w:r w:rsidRPr="00262BBA">
        <w:rPr>
          <w:rStyle w:val="FootnoteReference"/>
          <w:rFonts w:ascii="Times New Roman" w:eastAsia="Times New Roman" w:hAnsi="Times New Roman" w:cs="Times New Roman"/>
          <w:color w:val="000000" w:themeColor="text1"/>
          <w:sz w:val="24"/>
          <w:szCs w:val="24"/>
        </w:rPr>
        <w:fldChar w:fldCharType="begin" w:fldLock="1"/>
      </w:r>
      <w:r w:rsidRPr="00262BBA">
        <w:rPr>
          <w:rFonts w:ascii="Times New Roman" w:eastAsia="Times New Roman" w:hAnsi="Times New Roman" w:cs="Times New Roman"/>
          <w:color w:val="000000" w:themeColor="text1"/>
          <w:position w:val="0"/>
          <w:sz w:val="24"/>
          <w:szCs w:val="24"/>
        </w:rPr>
        <w:instrText>ADDIN CSL_CITATION {"citationItems":[{"id":"ITEM-1","itemData":{"ISBN":"978-967-13297-4-0","abstract":"This Third National Communication (NC3) and Second Biennial Update Report (BUR2) have been prepared to meet Malaysia’s obligations as a Party to the United Nations Framework Convention on Climate Change (UNFCCC). The report is a Government of Malaysia output of two United Nations Development Programme-Global Environment Facility (UNDP-GEF) Projects, namely Third National Communication to the UNFCCC and Biennial Update Reporting for Malaysia and Second Biennial Update Report on Climate Change. The Third National Communication was prepared following closely the guidelines in Decision 17/CP.8 and subsequent decisions on national communications from Parties not included in Annex I to the Convention of the UNFCCC","author":[{"dropping-particle":"","family":"MESTECC","given":"","non-dropping-particle":"","parse-names":false,"suffix":""}],"container-title":"Ministry Of Energy, Science, Technology, Environment And Climate Change","id":"ITEM-1","issued":{"date-parts":[["2018"]]},"number-of-pages":"387","title":"Malaysia Third National Communication and Second Biennial Update Report To the United Nations Framework Convention on Climate Change (NC3)","type":"book"},"uris":["http://www.mendeley.com/documents/?uuid=71903612-e82d-4afd-89a4-d9c29680d852","http://www.mendeley.com/documents/?uuid=c7a6145d-d702-4091-8ef1-779675c3c719"]}],"mendeley":{"formattedCitation":"(MESTECC, 2018)","plainTextFormattedCitation":"(MESTECC, 2018)","previouslyFormattedCitation":"(MESTECC, 2018)"},"properties":{"noteIndex":0},"schema":"https://github.com/citation-style-language/schema/raw/master/csl-citation.json"}</w:instrText>
      </w:r>
      <w:r w:rsidRPr="00262BBA">
        <w:rPr>
          <w:rStyle w:val="FootnoteReference"/>
          <w:rFonts w:ascii="Times New Roman" w:eastAsia="Times New Roman" w:hAnsi="Times New Roman" w:cs="Times New Roman"/>
          <w:color w:val="000000" w:themeColor="text1"/>
          <w:sz w:val="24"/>
          <w:szCs w:val="24"/>
        </w:rPr>
        <w:fldChar w:fldCharType="separate"/>
      </w:r>
      <w:r w:rsidRPr="00262BBA">
        <w:rPr>
          <w:rFonts w:ascii="Times New Roman" w:eastAsia="Times New Roman" w:hAnsi="Times New Roman" w:cs="Times New Roman"/>
          <w:color w:val="000000" w:themeColor="text1"/>
          <w:position w:val="0"/>
          <w:sz w:val="24"/>
          <w:szCs w:val="24"/>
        </w:rPr>
        <w:t>(MESTECC, 2018)</w:t>
      </w:r>
      <w:r w:rsidRPr="00262BBA">
        <w:rPr>
          <w:rStyle w:val="FootnoteReference"/>
          <w:rFonts w:ascii="Times New Roman" w:eastAsia="Times New Roman" w:hAnsi="Times New Roman" w:cs="Times New Roman"/>
          <w:color w:val="000000" w:themeColor="text1"/>
          <w:sz w:val="24"/>
          <w:szCs w:val="24"/>
        </w:rPr>
        <w:fldChar w:fldCharType="end"/>
      </w:r>
      <w:r w:rsidRPr="00262BBA">
        <w:rPr>
          <w:rFonts w:ascii="Times New Roman" w:eastAsia="Times New Roman" w:hAnsi="Times New Roman" w:cs="Times New Roman"/>
          <w:color w:val="000000" w:themeColor="text1"/>
          <w:sz w:val="24"/>
          <w:szCs w:val="24"/>
        </w:rPr>
        <w:t>. Penang and Kuala Lumpur are confronted with a common issue, specifically the occurrence of regular flash floods. This situation has led researchers from Cent-GPS to project that by the year 2050, some areas in Penang and Kuala Lumpur will be situated below sea level. Figure 1</w:t>
      </w:r>
      <w:r w:rsidR="00627C81">
        <w:rPr>
          <w:rFonts w:ascii="Times New Roman" w:eastAsia="Times New Roman" w:hAnsi="Times New Roman" w:cs="Times New Roman"/>
          <w:color w:val="000000" w:themeColor="text1"/>
          <w:sz w:val="24"/>
          <w:szCs w:val="24"/>
        </w:rPr>
        <w:t xml:space="preserve"> </w:t>
      </w:r>
      <w:r w:rsidRPr="00262BBA">
        <w:rPr>
          <w:rFonts w:ascii="Times New Roman" w:eastAsia="Times New Roman" w:hAnsi="Times New Roman" w:cs="Times New Roman"/>
          <w:color w:val="000000" w:themeColor="text1"/>
          <w:sz w:val="24"/>
          <w:szCs w:val="24"/>
        </w:rPr>
        <w:t>shows the provided map illustrating the spatial distribution of coastal cities throughout the country of Malaysia. Among the cities shown, it is essential to include those that possess the ability to confront the issue of sinking cities by the year 2050.</w:t>
      </w:r>
    </w:p>
    <w:p w14:paraId="20F2CAAB" w14:textId="45A5DBE5" w:rsidR="00FE25D4" w:rsidRPr="00D711E2" w:rsidRDefault="00445DEE" w:rsidP="00D711E2">
      <w:pPr>
        <w:spacing w:after="0" w:line="240" w:lineRule="auto"/>
        <w:ind w:leftChars="0" w:left="-2" w:firstLineChars="0" w:firstLine="0"/>
        <w:jc w:val="center"/>
        <w:rPr>
          <w:rFonts w:ascii="Times New Roman" w:hAnsi="Times New Roman" w:cs="Times New Roman"/>
          <w:sz w:val="20"/>
          <w:szCs w:val="20"/>
        </w:rPr>
      </w:pPr>
      <w:r w:rsidRPr="00D711E2">
        <w:rPr>
          <w:rFonts w:ascii="Times New Roman" w:hAnsi="Times New Roman" w:cs="Times New Roman"/>
          <w:noProof/>
          <w:sz w:val="20"/>
          <w:szCs w:val="20"/>
          <w:lang w:val="en-MY" w:eastAsia="en-MY"/>
        </w:rPr>
        <w:drawing>
          <wp:inline distT="0" distB="0" distL="0" distR="0" wp14:anchorId="4AA015ED" wp14:editId="205CB2CC">
            <wp:extent cx="4902200" cy="358037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3361" cy="3595831"/>
                    </a:xfrm>
                    <a:prstGeom prst="rect">
                      <a:avLst/>
                    </a:prstGeom>
                  </pic:spPr>
                </pic:pic>
              </a:graphicData>
            </a:graphic>
          </wp:inline>
        </w:drawing>
      </w:r>
    </w:p>
    <w:p w14:paraId="1D55BA3F" w14:textId="77777777" w:rsidR="00E45332" w:rsidRPr="00D711E2" w:rsidRDefault="00FE25D4" w:rsidP="00D711E2">
      <w:pPr>
        <w:spacing w:after="0" w:line="240" w:lineRule="auto"/>
        <w:ind w:leftChars="0" w:left="0" w:firstLineChars="0" w:firstLine="0"/>
        <w:jc w:val="center"/>
        <w:rPr>
          <w:rFonts w:ascii="Times New Roman" w:eastAsia="Times New Roman" w:hAnsi="Times New Roman" w:cs="Times New Roman"/>
          <w:bCs/>
          <w:color w:val="000000" w:themeColor="text1"/>
          <w:sz w:val="20"/>
          <w:szCs w:val="20"/>
        </w:rPr>
      </w:pPr>
      <w:r w:rsidRPr="00D711E2">
        <w:rPr>
          <w:rFonts w:ascii="Times New Roman" w:eastAsia="Times New Roman" w:hAnsi="Times New Roman" w:cs="Times New Roman"/>
          <w:b/>
          <w:bCs/>
          <w:color w:val="000000" w:themeColor="text1"/>
          <w:sz w:val="20"/>
          <w:szCs w:val="20"/>
        </w:rPr>
        <w:t xml:space="preserve">Figure 1. </w:t>
      </w:r>
      <w:r w:rsidR="0056389E" w:rsidRPr="00D711E2">
        <w:rPr>
          <w:rFonts w:ascii="Times New Roman" w:eastAsia="Times New Roman" w:hAnsi="Times New Roman" w:cs="Times New Roman"/>
          <w:bCs/>
          <w:color w:val="000000" w:themeColor="text1"/>
          <w:sz w:val="20"/>
          <w:szCs w:val="20"/>
        </w:rPr>
        <w:t xml:space="preserve">The overall distribution of coastal cities in Malaysia (Peninsular Malaysia) </w:t>
      </w:r>
    </w:p>
    <w:p w14:paraId="7CD6B83B" w14:textId="77777777" w:rsidR="00E45332" w:rsidRDefault="00E45332">
      <w:pPr>
        <w:spacing w:after="0" w:line="240" w:lineRule="auto"/>
        <w:ind w:left="0" w:hanging="2"/>
        <w:jc w:val="both"/>
        <w:rPr>
          <w:rFonts w:ascii="Times New Roman" w:eastAsia="Times New Roman" w:hAnsi="Times New Roman" w:cs="Times New Roman"/>
          <w:b/>
          <w:bCs/>
          <w:color w:val="000000" w:themeColor="text1"/>
          <w:sz w:val="24"/>
          <w:szCs w:val="24"/>
        </w:rPr>
      </w:pPr>
    </w:p>
    <w:p w14:paraId="5466BC39" w14:textId="77777777" w:rsidR="00AE48AB" w:rsidRDefault="00AE48AB">
      <w:pPr>
        <w:spacing w:after="0" w:line="240" w:lineRule="auto"/>
        <w:ind w:left="0" w:hanging="2"/>
        <w:jc w:val="both"/>
        <w:rPr>
          <w:rFonts w:ascii="Times New Roman" w:eastAsia="Times New Roman" w:hAnsi="Times New Roman" w:cs="Times New Roman"/>
          <w:b/>
          <w:bCs/>
          <w:color w:val="000000" w:themeColor="text1"/>
          <w:sz w:val="24"/>
          <w:szCs w:val="24"/>
        </w:rPr>
      </w:pPr>
    </w:p>
    <w:p w14:paraId="044FBC3D" w14:textId="77777777" w:rsidR="00E45332" w:rsidRDefault="0056389E">
      <w:pPr>
        <w:spacing w:after="0" w:line="240" w:lineRule="auto"/>
        <w:ind w:leftChars="0" w:left="0" w:firstLineChars="0" w:firstLine="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Theoretical of </w:t>
      </w:r>
      <w:r w:rsidR="00AE48AB">
        <w:rPr>
          <w:rFonts w:ascii="Times New Roman" w:eastAsia="Times New Roman" w:hAnsi="Times New Roman" w:cs="Times New Roman"/>
          <w:b/>
          <w:bCs/>
          <w:color w:val="000000" w:themeColor="text1"/>
          <w:sz w:val="24"/>
          <w:szCs w:val="24"/>
        </w:rPr>
        <w:t xml:space="preserve">land subsidence </w:t>
      </w:r>
    </w:p>
    <w:p w14:paraId="01F5285C" w14:textId="77777777" w:rsidR="00E45332" w:rsidRDefault="00E45332">
      <w:pPr>
        <w:spacing w:after="0" w:line="240" w:lineRule="auto"/>
        <w:ind w:left="0" w:hanging="2"/>
        <w:jc w:val="both"/>
        <w:rPr>
          <w:rFonts w:ascii="Times New Roman" w:eastAsia="Times New Roman" w:hAnsi="Times New Roman" w:cs="Times New Roman"/>
          <w:b/>
          <w:bCs/>
          <w:color w:val="000000" w:themeColor="text1"/>
          <w:sz w:val="24"/>
          <w:szCs w:val="24"/>
        </w:rPr>
      </w:pPr>
    </w:p>
    <w:p w14:paraId="351A0DBD" w14:textId="3CAB2C3D" w:rsidR="00E45332" w:rsidRDefault="0056389E">
      <w:pPr>
        <w:spacing w:after="0" w:line="24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phenomena of land subsidence can increase the risk of a natural disaster, particularly in coastal areas, but it is frequently difficult to identify and, as a result, receives less attention than it should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10.1088/1755-1315/925/1/012015","author":[{"dropping-particle":"","family":"Science","given":"Environmental","non-dropping-particle":"","parse-names":false,"suffix":""}],"id":"ITEM-1","issued":{"date-parts":[["2021"]]},"title":"Coastal Inundation and Land Subsidence in North Coast of West Java : A New Hazard ? Coastal Inundation and Land Subsidence in North Coast of West Java : A New Hazard ?","type":"article-journal"},"uris":["http://www.mendeley.com/documents/?uuid=601a4f71-ed86-450b-bc12-7cdd7320b1f4","http://www.mendeley.com/documents/?uuid=1ba3e206-70c5-4fe0-bca8-a1b1714edd66"]}],"mendeley":{"formattedCitation":"(Science, 2021)","plainTextFormattedCitation":"(Science, 2021)","previouslyFormattedCitation":"(Science,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(Solihuddin et al</w:t>
      </w:r>
      <w:r w:rsidR="00F10E88">
        <w:rPr>
          <w:rFonts w:ascii="Times New Roman" w:eastAsia="Times New Roman" w:hAnsi="Times New Roman" w:cs="Times New Roman"/>
          <w:color w:val="000000" w:themeColor="text1"/>
          <w:position w:val="0"/>
          <w:sz w:val="24"/>
          <w:szCs w:val="24"/>
        </w:rPr>
        <w:t>.</w:t>
      </w:r>
      <w:r>
        <w:rPr>
          <w:rFonts w:ascii="Times New Roman" w:eastAsia="Times New Roman" w:hAnsi="Times New Roman" w:cs="Times New Roman"/>
          <w:color w:val="000000" w:themeColor="text1"/>
          <w:position w:val="0"/>
          <w:sz w:val="24"/>
          <w:szCs w:val="24"/>
        </w:rPr>
        <w:t>,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Subsidence is a geological hazard phenomenon that typically happens when there is a significant depletion of aquifer bodies. This can cause the land to sink. Subsidence of land may be caused by natural processes, such as the migration of tectonic plates, or by human activity, such as the extraction of minerals or the construction of tunnels. In most cases, the economic condition of any particular community might be significantly worsened as a direct result of land subsidence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{"citationItems":[{"id":"ITEM-1","itemData":{"DOI":"10.1007/s11069-014-1128-1","ISSN":"0921030X","abstract":"Land subsidence is one of the frequent geological hazards worldwide. Urban areas and agricultural industries are the entities most affected by the consequences of land subsidence. The main objective of this study was to estimate the land subsidence (sinkhole) hazards at the Kinta Valley of Perak, Malaysia, using geographic information system and remote sensing techniques. To start, land subsidence locations were observed by surveying measurements using GPS and using the tabular data, which were produced as coordinates of each sinkhole incident. Various land subsidence conditioning factors were used such as altitude, slope, aspect, lithology, distance from the fault, distance from the river, normalized difference vegetation index, soil type, stream power index, topographic wetness index, and land use/cover. In this article, a data-driven technique of an evidential belief function (EBF), which is in the category of multivariate statistical analysis, was used to map the land subsidence-prone areas. The frequency ratio (FR) was performed as an efficient bivariate statistical analysis method in order compare it with the acquired results from the EBF analysis. The probability maps were acquired and the results of the analysis validated by the area under the (ROC) curve using the testing land subsidence locations. The results indicated that the FR model could produce a 71.16 % prediction rate, while the EBF showed better prediction accuracy with a rate of 73.63 %. Furthermore, the success rate was measured and accuracies of 75.30 and 79.45 % achieved for FR and EBF, respectively. These results can produce an understanding of the nature of land subsidence as well as promulgate public awareness of such geo-hazards to decrease human and economic losses. © 2014 Springer Science+Business Media Dordrecht.","author":[{"dropping-particle":"","family":"Pradhan","given":"Biswajeet","non-dropping-particle":"","parse-names":false,"suffix":""},{"dropping-particle":"","family":"Abokharima","given":"Mohammed Hasan","non-dropping-particle":"","parse-names":false,"suffix":""},{"dropping-particle":"","family":"Jebur","given":"Mustafa Neamah","non-dropping-particle":"","parse-names":false,"suffix":""},{"dropping-particle":"","family":"Tehrany","given":"Mahyat Shafapour","non-dropping-particle":"","parse-names":false,"suffix":""}],"container-title":"Natural Hazards","id":"ITEM-1","issue":"2","issued":{"date-parts":[["2014"]]},"page":"1019-1042","title":"Land subsidence susceptibility mapping at Kinta Valley (Malaysia) using the evidential belief function model in GIS","type":"article-journal","volume":"73"},"uris":["http://www.mendeley.com/documents/?uuid=356cfaf3-fd2a-4c11-8df4-96e298d5acee","http://www.mendeley.com/documents/?uuid=9eb65168-7860-42d3-a19b-56586c5491a1"]}],"mendeley":{"formattedCitation":"(Pradhan et al., 2014)","plainTextFormattedCitation":"(Pradhan et al., 2014)","previouslyFormattedCitation":"(Pradhan et al., 2014)"},"properties":{"noteIndex":0},"schema":"https://github.com/citation-style-language/schema/raw/master/csl-citation.json"}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bCs/>
          <w:color w:val="000000" w:themeColor="text1"/>
          <w:position w:val="0"/>
          <w:sz w:val="24"/>
          <w:szCs w:val="24"/>
        </w:rPr>
        <w:t>(Pradhan et al., 2014)</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r>
        <w:rPr>
          <w:color w:val="000000" w:themeColor="text1"/>
        </w:rPr>
        <w:t xml:space="preserve"> </w:t>
      </w:r>
      <w:r>
        <w:rPr>
          <w:rFonts w:ascii="Times New Roman" w:eastAsia="Times New Roman" w:hAnsi="Times New Roman" w:cs="Times New Roman"/>
          <w:color w:val="000000" w:themeColor="text1"/>
          <w:sz w:val="24"/>
          <w:szCs w:val="24"/>
        </w:rPr>
        <w:t xml:space="preserve">As the elevation of the land falls below that of the surrounding water, it contributes to the permanent flooding of coastal areas. This happens because the land sinks below the level of the sea. Subsidence also causes other dangers, such as the loss of land and water resources and the destruction of cultural infrastructure. Subsidence also makes river flooding worse, changes the way the land slopes, and breaks up the land surface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{"citationItems":[{"id":"ITEM-1","itemData":{"author":[{"dropping-particle":"","family":"Galloway","given":"Devin L","non-dropping-particle":"","parse-names":false,"suffix":""},{"dropping-particle":"","family":"Hydrology","given":"Stanley A Leake","non-dropping-particle":"","parse-names":false,"suffix":""}],"id":"ITEM-1","issue":"January","issued":{"date-parts":[["2008"]]},"title":"Land Subsidence Hazards","type":"article-journal"},"uris":["http://www.mendeley.com/documents/?uuid=9e3e2e75-dad0-4357-a63f-f61347a86ed9","http://www.mendeley.com/documents/?uuid=53b68f70-21b4-427f-82f5-1d98806347ed"]}],"mendeley":{"formattedCitation":"(Galloway &amp; Hydrology, 2008)","plainTextFormattedCitation":"(Galloway &amp; Hydrology, 2008)","previouslyFormattedCitation":"(Galloway &amp; Hydrology, 2008)"},"properties":{"noteIndex":0},"schema":"https://github.com/citation-style-language/schema/raw/master/csl-citation.json"}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(Galloway &amp; Hydrology, 2008</w:t>
      </w:r>
      <w:r w:rsidR="0091097E">
        <w:rPr>
          <w:rFonts w:ascii="Times New Roman" w:eastAsia="Times New Roman" w:hAnsi="Times New Roman" w:cs="Times New Roman"/>
          <w:color w:val="000000" w:themeColor="text1"/>
          <w:position w:val="0"/>
          <w:sz w:val="24"/>
          <w:szCs w:val="24"/>
        </w:rPr>
        <w:t>;</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{"citationItems":[{"id":"ITEM-1","itemData":{"DOI":"10.1007/s10661-021-09037-7","ISSN":"15732959","PMID":"33825990","abstract":"Flood is considered to be one of the most destructive natural disasters. It is important to detect the flood-affected area in a reasonable time. In March 2019, a severe flood occurred in the north of Iran and lasted for 2 months. In the present paper, this flood event has been monitored by Sentinel-1 images. The Otsu thresholding algorithm has been applied to separate flooded areas from remaining land covers. The threshold value of −14.9 dB was derived and applied to each scene to delineate flooded areas. There was high variability of the inundated area; however, the presented threshold correctly represented the variation of the flood. The resultant maps were further verified by independent datasets. The overall accuracies were higher than 90%, confirming the applicability of the Otsu automatic thresholding method in flood mapping. The automatic approach is efficient in rapid fold mapping across complex landscapes.","author":[{"dropping-particle":"","family":"Moharrami","given":"Meysam","non-dropping-particle":"","parse-names":false,"suffix":""},{"dropping-particle":"","family":"Javanbakht","given":"Mohammad","non-dropping-particle":"","parse-names":false,"suffix":""},{"dropping-particle":"","family":"Attarchi","given":"Sara","non-dropping-particle":"","parse-names":false,"suffix":""}],"container-title":"Environmental Monitoring and Assessment","id":"ITEM-1","issue":"5","issued":{"date-parts":[["2021","5","1"]]},"publisher":"Springer Science and Business Media Deutschland GmbH","title":"Automatic flood detection using sentinel-1 images on the google earth engine","type":"article-journal","volume":"193"},"uris":["http://www.mendeley.com/documents/?uuid=c6f3ee24-ed41-35d2-a320-7e34bf8fcc32","http://www.mendeley.com/documents/?uuid=890c7909-8712-4b63-bca9-e027046ffce5"]}],"mendeley":{"formattedCitation":"(Moharrami et al., 2021)","plainTextFormattedCitation":"(Moharrami et al., 2021)","previouslyFormattedCitation":"(Moharrami et al.,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Moharrami et al.,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The overexploitation of groundwater has led to land </w:t>
      </w:r>
      <w:r>
        <w:rPr>
          <w:rFonts w:ascii="Times New Roman" w:eastAsia="Times New Roman" w:hAnsi="Times New Roman" w:cs="Times New Roman"/>
          <w:color w:val="000000" w:themeColor="text1"/>
          <w:sz w:val="24"/>
          <w:szCs w:val="24"/>
        </w:rPr>
        <w:lastRenderedPageBreak/>
        <w:t xml:space="preserve">subsidence in several nations throughout the world, including the United States of America, Mexico, Canada, and Italy, which is a significant environmental geological concern. Land subsidence results in large financial losses and causes damage to municipal infrastructures, such as the cracking of subterranean pipelines and buildings, as well as a loss of elevation and a rise in the risk of flooding in coastal communities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author":[{"dropping-particle":"","family":"Li","given":"Fengkai","non-dropping-particle":"","parse-names":false,"suffix":""},{"dropping-particle":"","family":"Liu","given":"Guolin","non-dropping-particle":"","parse-names":false,"suffix":""},{"dropping-particle":"","family":"Gong","given":"Huili","non-dropping-particle":"","parse-names":false,"suffix":""},{"dropping-particle":"","family":"Chen","given":"Beibei","non-dropping-particle":"","parse-names":false,"suffix":""},{"dropping-particle":"","family":"Zhou","given":"Chaofan","non-dropping-particle":"","parse-names":false,"suffix":""}],"id":"ITEM-1","issued":{"date-parts":[["2022"]]},"title":"Assessing Land Subsidence-Inducing Factors in the Shandong Province , China , by Using PS-InSAR Measurements","type":"article-journal"},"uris":["http://www.mendeley.com/documents/?uuid=2457328a-4170-493c-92f4-7b027954a4ed","http://www.mendeley.com/documents/?uuid=c15b9990-fc56-41f2-9ca9-776b57c7bac0"]}],"mendeley":{"formattedCitation":"(F. Li et al., 2022)","plainTextFormattedCitation":"(F. Li et al., 2022)","previouslyFormattedCitation":"(F. Li et al., 2022)"},"properties":{"noteIndex":0},"schema":"https://github.com/citation-style-language/schema/raw/master/csl-citation.json"}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sidR="00AE48AB">
        <w:rPr>
          <w:rFonts w:ascii="Times New Roman" w:eastAsia="Times New Roman" w:hAnsi="Times New Roman" w:cs="Times New Roman"/>
          <w:color w:val="000000" w:themeColor="text1"/>
          <w:position w:val="0"/>
          <w:sz w:val="24"/>
          <w:szCs w:val="24"/>
        </w:rPr>
        <w:t xml:space="preserve">(Li </w:t>
      </w:r>
      <w:r>
        <w:rPr>
          <w:rFonts w:ascii="Times New Roman" w:eastAsia="Times New Roman" w:hAnsi="Times New Roman" w:cs="Times New Roman"/>
          <w:color w:val="000000" w:themeColor="text1"/>
          <w:position w:val="0"/>
          <w:sz w:val="24"/>
          <w:szCs w:val="24"/>
        </w:rPr>
        <w:t>et al., 2022)</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438DEDF8" w14:textId="77777777"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Asian countries that have been experiencing a phenomenon known as land subsidence include China, Indonesia, and Malaysia. The process of land sinking is a complicated one that is influenced both by human activity and the natural geological environment. The process of taking water out of the ground from within an aquifer by human activity is the primary fundamental reason for the sinking of the land's surface. This is due to the drastic fall in the level of the groundwater that causes the aquitard to get compacted, which in turn causes the land surface to sink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author":[{"dropping-particle":"","family":"Li","given":"Huijun","non-dropping-particle":"","parse-names":false,"suffix":""},{"dropping-particle":"","family":"Zhu","given":"Lin","non-dropping-particle":"","parse-names":false,"suffix":""},{"dropping-particle":"","family":"Guo","given":"Gaoxuan","non-dropping-particle":"","parse-names":false,"suffix":""},{"dropping-particle":"","family":"Zhang","given":"Yan","non-dropping-particle":"","parse-names":false,"suffix":""},{"dropping-particle":"","family":"Dai","given":"Zhenxue","non-dropping-particle":"","parse-names":false,"suffix":""},{"dropping-particle":"","family":"Li","given":"Xiaojuan","non-dropping-particle":"","parse-names":false,"suffix":""},{"dropping-particle":"","family":"Chang","given":"Linzhen","non-dropping-particle":"","parse-names":false,"suffix":""}],"id":"ITEM-1","issue":"October","issued":{"date-parts":[["2020"]]},"page":"1-18","title":"Land Subsidence due to groundwater pumping : Hazard Probability Assessment through the Combination of Bayesian Model and Fuzzy Set Theory","type":"article-journal"},"uris":["http://www.mendeley.com/documents/?uuid=10ed751a-86f5-49d1-b560-b4ebc824396c","http://www.mendeley.com/documents/?uuid=57c2b657-152b-4d64-8c9d-7a10e56643cc"]}],"mendeley":{"formattedCitation":"(H. Li et al., 2020)","plainTextFormattedCitation":"(H. Li et al., 2020)","previouslyFormattedCitation":"(H. Li et al., 2020)"},"properties":{"noteIndex":0},"schema":"https://github.com/citation-style-language/schema/raw/master/csl-citation.json"}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bCs/>
          <w:color w:val="000000" w:themeColor="text1"/>
          <w:position w:val="0"/>
          <w:sz w:val="24"/>
          <w:szCs w:val="24"/>
        </w:rPr>
        <w:t>(Li et al.,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Even though the quantity of groundwater that has been extracted has remained constant since 1980, the rate of sinking land in Shanghai's central business district has sped up, and the level of groundwater has already continued to drop. This is even though the amount of groundwater that has been extracted has not changed. The level of groundwater has been going down since 1980, according to data from monitoring stations. This is one of the things that has caused the land to sink since 1980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10.3390/su8060573","author":[{"dropping-particle":"","family":"Xu","given":"Ye-shuang","non-dropping-particle":"","parse-names":false,"suffix":""},{"dropping-particle":"","family":"Shen","given":"Shui-long","non-dropping-particle":"","parse-names":false,"suffix":""},{"dropping-particle":"","family":"Ren","given":"Dong-jie","non-dropping-particle":"","parse-names":false,"suffix":""},{"dropping-particle":"","family":"Wu","given":"Huai-na","non-dropping-particle":"","parse-names":false,"suffix":""}],"id":"ITEM-1","issued":{"date-parts":[["2016"]]},"title":"Analysis of Factors in Land Subsidence in Shanghai : A View Based on a Strategic Environmental Assessment","type":"article-journal"},"uris":["http://www.mendeley.com/documents/?uuid=5ebb7b67-69ab-4f45-b203-c5ff2f18d4a6","http://www.mendeley.com/documents/?uuid=c8dab767-46de-48dd-8283-e86ab68b925a"]}],"mendeley":{"formattedCitation":"(Xu et al., 2016)","plainTextFormattedCitation":"(Xu et al., 2016)","previouslyFormattedCitation":"(Xu et al., 2016)"},"properties":{"noteIndex":0},"schema":"https://github.com/citation-style-language/schema/raw/master/csl-citation.json"}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(Xu et al., 2016)</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For Indonesia, the city of Semarang, which serves as the capital of the Central Java Province and has a high population that is currently somewhere about 1.5 million, has experienced land subsidence before. The city has previously experienced this kind of occurrence. In comparison to other areas, the part of Semarang that is located to the north and east, close to the coast, has continued to have a rate of subsidence that is considerably greater while also seeing an acceleration in sinking rates. This is especially true in comparison to other regions along the coast. In the city of Semarang, the phenomenon known as land subsidence is said to have been caused b</w:t>
      </w:r>
      <w:r w:rsidR="00AE48AB">
        <w:rPr>
          <w:rFonts w:ascii="Times New Roman" w:eastAsia="Times New Roman" w:hAnsi="Times New Roman" w:cs="Times New Roman"/>
          <w:color w:val="000000" w:themeColor="text1"/>
          <w:sz w:val="24"/>
          <w:szCs w:val="24"/>
        </w:rPr>
        <w:t>y the extraction of groundwater</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{"citationItems":[{"id":"ITEM-1","itemData":{"author":[{"dropping-particle":"","family":"Andreas","given":"Heri","non-dropping-particle":"","parse-names":false,"suffix":""},{"dropping-particle":"","family":"Abidin","given":"Hasanuddin Zainal","non-dropping-particle":"","parse-names":false,"suffix":""},{"dropping-particle":"","family":"Gumilar","given":"Irwan","non-dropping-particle":"","parse-names":false,"suffix":""},{"dropping-particle":"","family":"Sidiq","given":"Teguh Purnama","non-dropping-particle":"","parse-names":false,"suffix":""},{"dropping-particle":"","family":"Sarsito","given":"Dina Anggreni","non-dropping-particle":"","parse-names":false,"suffix":""}],"id":"ITEM-1","issued":{"date-parts":[["2019"]]},"title":"On the acceleration of land subsidence rate in Semarang City as detected from GPS surveys","type":"article-journal","volume":"04002"},"uris":["http://www.mendeley.com/documents/?uuid=5f1dba58-81ea-4bd1-8f1e-309117dc0f5f","http://www.mendeley.com/documents/?uuid=d390329d-3cf1-4e44-a515-3ce0daddd7f4"]}],"mendeley":{"formattedCitation":"(Andreas et al., 2019)","plainTextFormattedCitation":"(Andreas et al., 2019)","previouslyFormattedCitation":"(Andreas et al., 2019)"},"properties":{"noteIndex":0},"schema":"https://github.com/citation-style-language/schema/raw/master/csl-citation.json"}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(Andreas et al., 2019)</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5EDF1A72" w14:textId="1F43F98E" w:rsidR="004207AC" w:rsidRDefault="0056389E" w:rsidP="001B625C">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occurrence of land subsidence throughout Malaysia has been alarmingly growing over the past few years. This is because of the rapid growth of urban infrastructure, as well as the overexploitation of groundwater and other resources, changes in soil composition, and mineral extraction. The term "ground subsidence" refers to the process in which the surface of the earth sinks at a different rate than the topography that is immediately next to and around the land surface. It is because of factors like the removal of underground resources and the existence of space in the subsurface, both of which can be caused by natural processes or by the acts of humans. Since resources have been taken from below the ground, the amount of space in the subsurface has grown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{"citationItems":[{"id":"ITEM-1","itemData":{"DOI":"10.9790/0990-0801034147","author":[{"dropping-particle":"","family":"Abubakar","given":"Sirajo","non-dropping-particle":"","parse-names":false,"suffix":""},{"dropping-particle":"","family":"Abir","given":"Ismail Ahmad","non-dropping-particle":"","parse-names":false,"suffix":""},{"dropping-particle":"","family":"Muhammad","given":"Sabiu Bala","non-dropping-particle":"","parse-names":false,"suffix":""},{"dropping-particle":"","family":"Mohammed","given":"Adejo","non-dropping-particle":"","parse-names":false,"suffix":""}],"id":"ITEM-1","issue":"1","issued":{"date-parts":[["2020"]]},"page":"41-47","title":"Land Subsidence Studies of Seberang Perai Malaysia , By Integrating Remote Sensing Technique and Resistivity Survey Method","type":"article-journal","volume":"8"},"uris":["http://www.mendeley.com/documents/?uuid=41c3be8e-8bd3-417e-8648-ef7ec4e180d2","http://www.mendeley.com/documents/?uuid=40569e36-736f-4832-9b20-79ce69229a4d"]}],"mendeley":{"formattedCitation":"(Abubakar et al., 2020)","plainTextFormattedCitation":"(Abubakar et al., 2020)","previouslyFormattedCitation":"(Abubakar et al., 2020)"},"properties":{"noteIndex":0},"schema":"https://github.com/citation-style-language/schema/raw/master/csl-citation.json"}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bCs/>
          <w:color w:val="000000" w:themeColor="text1"/>
          <w:position w:val="0"/>
          <w:sz w:val="24"/>
          <w:szCs w:val="24"/>
        </w:rPr>
        <w:t>(Abubakar et al., 2020)</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Natural processes such as subsidence and landslides are two examples of those that have the potential to alter the structure and contours of the Earth's surface. Both subsidence and landslide activity might result in potentially dangerous situations. In a similar vein, the incidence of land subsidence has a detrimental effect on human life and safety throughout the world. As a result of continual sinking over lengthy periods, many urban facilities, including railways, buildings, and highways, as well as electrical instruments buried in the earth, sustain damage. The most significant shift in land use and land cover throughout human history is attributable to the spread of urbanization. The most important preconditions for urbanization are a growth in the human population as well as the usage of available land. One of the potential causes of changes in the climate, as well as the physical environment, is the failure to effectively manage changes in land use and land coverage that are connected to the expansion of urban areas. The considerable temperature disparity between suburban and urban areas has a significant influence on the process of urbanization. This is because urban areas have far higher levels of radiation and thermal conductivity than rural areas do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{"citationItems":[{"id":"ITEM-1","itemData":{"DOI":"10.9790/0990-0801034147","author":[{"dropping-particle":"","family":"Abubakar","given":"Sirajo","non-dropping-particle":"","parse-names":false,"suffix":""},{"dropping-particle":"","family":"Abir","given":"Ismail Ahmad","non-dropping-particle":"","parse-names":false,"suffix":""},{"dropping-particle":"","family":"Muhammad","given":"Sabiu Bala","non-dropping-particle":"","parse-names":false,"suffix":""},{"dropping-particle":"","family":"Mohammed","given":"Adejo","non-dropping-particle":"","parse-names":false,"suffix":""}],"id":"ITEM-1","issue":"1","issued":{"date-parts":[["2020"]]},"page":"41-47","title":"Land Subsidence Studies of Seberang Perai Malaysia , By Integrating Remote Sensing Technique and Resistivity Survey Method","type":"article-journal","volume":"8"},"uris":["http://www.mendeley.com/documents/?uuid=40569e36-736f-4832-9b20-79ce69229a4d","http://www.mendeley.com/documents/?uuid=41c3be8e-8bd3-417e-8648-ef7ec4e180d2"]}],"mendeley":{"formattedCitation":"(Abubakar et al., 2020)","plainTextFormattedCitation":"(Abubakar et al., 2020)","previouslyFormattedCitation":"(Abubakar et al., 2020)"},"properties":{"noteIndex":0},"schema":"https://github.com/citation-style-language/schema/raw/master/csl-citation.json"}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(Abubakar et al., 2020)</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p>
    <w:p w14:paraId="30066B25" w14:textId="77777777" w:rsidR="00E45332" w:rsidRDefault="0056389E">
      <w:pPr>
        <w:spacing w:after="0" w:line="240" w:lineRule="auto"/>
        <w:ind w:left="0" w:hanging="2"/>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The factor of </w:t>
      </w:r>
      <w:r w:rsidR="004207AC">
        <w:rPr>
          <w:rFonts w:ascii="Times New Roman" w:eastAsia="Times New Roman" w:hAnsi="Times New Roman" w:cs="Times New Roman"/>
          <w:b/>
          <w:color w:val="000000" w:themeColor="text1"/>
          <w:sz w:val="24"/>
          <w:szCs w:val="24"/>
        </w:rPr>
        <w:t xml:space="preserve">land subsidence </w:t>
      </w:r>
    </w:p>
    <w:p w14:paraId="01493B38" w14:textId="77777777" w:rsidR="00E45332" w:rsidRDefault="00E45332">
      <w:pPr>
        <w:spacing w:after="0" w:line="240" w:lineRule="auto"/>
        <w:ind w:left="0" w:hanging="2"/>
        <w:jc w:val="both"/>
        <w:rPr>
          <w:rFonts w:ascii="Times New Roman" w:eastAsia="Times New Roman" w:hAnsi="Times New Roman" w:cs="Times New Roman"/>
          <w:color w:val="000000" w:themeColor="text1"/>
          <w:sz w:val="24"/>
          <w:szCs w:val="24"/>
        </w:rPr>
      </w:pPr>
    </w:p>
    <w:p w14:paraId="71717F79" w14:textId="77777777" w:rsidR="00E45332" w:rsidRDefault="0056389E">
      <w:pPr>
        <w:spacing w:after="0" w:line="24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subsidence of land, whether it is produced by natural processes or by human activity, is a global phenomenon that may be attributed to a wide range of different sources, the vast majority of which are linked to hydrogeologic processes. Subsidence can be caused by several natural things, such as the weight of sediment, geological processes, volcanic eruptions, and the dissolution of minerals that are only moderately soluble, like carbonate and evaporate. Several of the natural processes that cause subsidence are directly affected by human actions, such as the use of land and water, as well as by the climatic fluctuations that occur. The extraction of water resources from groundwater sources to supply clean water to human habitation and cultivation for agricultural purposes often leads to the consumption and diversion of existing surface water supplies and relies on groundwater supplies. This is because groundwater supplies are more stable than surface water supplies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{"citationItems":[{"id":"ITEM-1","itemData":{"DOI":"10.1007/s10040-016-1386-y","author":[{"dropping-particle":"","family":"Galloway","given":"Devin L","non-dropping-particle":"","parse-names":false,"suffix":""},{"dropping-particle":"","family":"Erkens","given":"Gilles","non-dropping-particle":"","parse-names":false,"suffix":""}],"id":"ITEM-1","issue":"May","issued":{"date-parts":[["2016"]]},"title":"Preface : Land subsidence processes","type":"article-journal"},"uris":["http://www.mendeley.com/documents/?uuid=2a0799d2-f88f-464d-8c58-cf9261d4f053","http://www.mendeley.com/documents/?uuid=8c06ccac-7e7b-4093-96be-6e55b6949148"]}],"mendeley":{"formattedCitation":"(Galloway &amp; Erkens, 2016)","plainTextFormattedCitation":"(Galloway &amp; Erkens, 2016)","previouslyFormattedCitation":"(Galloway &amp; Erkens, 2016)"},"properties":{"noteIndex":0},"schema":"https://github.com/citation-style-language/schema/raw/master/csl-citation.json"}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(Galloway &amp; Erkens, 2016)</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When thinking about how sea level rise will affect coastal communities, it's important to think about the relative sea level rise, or how high the sea will get compared to the land around it. </w:t>
      </w:r>
    </w:p>
    <w:p w14:paraId="2A3444A3" w14:textId="67217F4A"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addition, a significant number of the coastal regions that are undergoing the highest rates of ground sinking in the surrounding area are home to big cities that were developed on level deltas of rivers with low elevations. Because of this, places with lots of people and a lot of economic value are vulnerable to the effects of local relative sea level rise (RSLR). As a consequence of this, it is very necessary to take into account the local land subsidence when evaluating the potential threats that RSLR poses in the future to the environmentally responsible development of coastal areas. The removal of groundwater resources, oil, and gas, along with the natural, self-weight-driven compacting of sediments, are the root causes of local land subsidence</w:t>
      </w:r>
      <w:r w:rsidR="0041165A">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{"citationItems":[{"id":"ITEM-1","itemData":{"DOI":"10.1038/s41893-022-00947-z","author":[{"dropping-particle":"","family":"Tay","given":"Cheryl","non-dropping-particle":"","parse-names":false,"suffix":""},{"dropping-particle":"","family":"Lindsey","given":"Eric O","non-dropping-particle":"","parse-names":false,"suffix":""},{"dropping-particle":"","family":"Chin","given":"Shi Tong","non-dropping-particle":"","parse-names":false,"suffix":""},{"dropping-particle":"","family":"Mccaughey","given":"Jamie W","non-dropping-particle":"","parse-names":false,"suffix":""},{"dropping-particle":"","family":"Bekaert","given":"David","non-dropping-particle":"","parse-names":false,"suffix":""},{"dropping-particle":"","family":"Nguyen","given":"Michele","non-dropping-particle":"","parse-names":false,"suffix":""},{"dropping-particle":"","family":"Hua","given":"Hook","non-dropping-particle":"","parse-names":false,"suffix":""},{"dropping-particle":"","family":"Manipon","given":"Gerald","non-dropping-particle":"","parse-names":false,"suffix":""},{"dropping-particle":"","family":"Karim","given":"Mohammed","non-dropping-particle":"","parse-names":false,"suffix":""},{"dropping-particle":"","family":"Horton","given":"Benjamin P","non-dropping-particle":"","parse-names":false,"suffix":""},{"dropping-particle":"","family":"Li","given":"Tanghua","non-dropping-particle":"","parse-names":false,"suffix":""},{"dropping-particle":"","family":"Hill","given":"Emma M","non-dropping-particle":"","parse-names":false,"suffix":""}],"id":"ITEM-1","issued":{"date-parts":[["2020"]]},"publisher":"Springer US","title":"coastal cities","type":"article-journal"},"uris":["http://www.mendeley.com/documents/?uuid=cb40e849-84fe-43cd-8220-580605efb21a","http://www.mendeley.com/documents/?uuid=7731ffb3-b5fd-4584-8642-b6b09d77370d"]}],"mendeley":{"formattedCitation":"(Tay et al., 2020)","plainTextFormattedCitation":"(Tay et al., 2020)","previouslyFormattedCitation":"(Tay et al., 2020)"},"properties":{"noteIndex":0},"schema":"https://github.com/citation-style-language/schema/raw/master/csl-citation.json"}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(Tay et al., 2020)</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Land subsidence has escalated in the region as a result of increases in population and urban growth, which have led to excessive depletion of groundwater resources and an increased load from buildings and other structures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{"citationItems":[{"id":"ITEM-1","itemData":{"DOI":"10.1080/19475705.2012.692336","ISSN":"19475705","abstract":"Semarang is the capital of Central Java province, located in the northern coast of Java island, Indonesia. Land subsidence in Semarang has been widely reported and its impacts can be seen already in daily life. Based on the estimation from Levelling, Interferometric Synthetic Aperture Radar (InSAR), Microgravity and Global Positioning System (GPS) survey methods, land subsidence with rates of up to about 19 cm/year were observed during the period of 1999 up to 2011. Results derived from GPS since 2008 up to 2011 show that land subsidence in Semarang has spatial and temporal variations, with spatial average rates of about 6 to 7 cm/year and maximum rates that can go up to 14-19 cm/year at certain locations. The northern region of Semarang along the coast exhibits higher rates of subsidence compared to its southern region, and this subsidence is believed to be caused by the combination of natural consolidation of young alluvium soil, groundwater extraction and load of buildings and constructions. The impact of land subsidence in Semarang can be seen in several forms, mainly the wider expansion of (coastal) flooding areas, cracking and damage of buildings and infrastructure, and increased inland sea water intrusion. © 2013 Copyright Taylor and Francis Group, LLC.","author":[{"dropping-particle":"","family":"Abidin","given":"H. Z.","non-dropping-particle":"","parse-names":false,"suffix":""},{"dropping-particle":"","family":"Andreas","given":"H.","non-dropping-particle":"","parse-names":false,"suffix":""},{"dropping-particle":"","family":"Gumilar","given":"I.","non-dropping-particle":"","parse-names":false,"suffix":""},{"dropping-particle":"","family":"Sidiq","given":"T. P.","non-dropping-particle":"","parse-names":false,"suffix":""},{"dropping-particle":"","family":"Fukuda","given":"Y.","non-dropping-particle":"","parse-names":false,"suffix":""}],"container-title":"Geomatics, Natural Hazards and Risk","id":"ITEM-1","issue":"3","issued":{"date-parts":[["2013"]]},"page":"226-240","title":"Land subsidence in coastal city of Semarang (Indonesia): Characteristics, impacts and causes","type":"article-journal","volume":"4"},"uris":["http://www.mendeley.com/documents/?uuid=fe45afba-35bc-4b44-ada3-11c40b70491a","http://www.mendeley.com/documents/?uuid=269e5465-6053-4e60-aed7-e15a886f982b"]}],"mendeley":{"formattedCitation":"(H. Z. Abidin et al., 2013)","plainTextFormattedCitation":"(H. Z. Abidin et al., 2013)","previouslyFormattedCitation":"(Abidin et al., 2013)"},"properties":{"noteIndex":0},"schema":"https://github.com/citation-style-language/schema/raw/master/csl-citation.json"}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sidR="004207AC">
        <w:rPr>
          <w:rFonts w:ascii="Times New Roman" w:eastAsia="Times New Roman" w:hAnsi="Times New Roman" w:cs="Times New Roman"/>
          <w:bCs/>
          <w:color w:val="000000" w:themeColor="text1"/>
          <w:position w:val="0"/>
          <w:sz w:val="24"/>
          <w:szCs w:val="24"/>
        </w:rPr>
        <w:t>(Abidin et al., 2013</w:t>
      </w:r>
      <w:r w:rsidR="0041165A">
        <w:rPr>
          <w:rFonts w:ascii="Times New Roman" w:eastAsia="Times New Roman" w:hAnsi="Times New Roman" w:cs="Times New Roman"/>
          <w:bCs/>
          <w:color w:val="000000" w:themeColor="text1"/>
          <w:position w:val="0"/>
          <w:sz w:val="24"/>
          <w:szCs w:val="24"/>
        </w:rPr>
        <w:t>, 2015</w:t>
      </w:r>
      <w:r>
        <w:rPr>
          <w:rFonts w:ascii="Times New Roman" w:eastAsia="Times New Roman" w:hAnsi="Times New Roman" w:cs="Times New Roman"/>
          <w:bCs/>
          <w:color w:val="000000" w:themeColor="text1"/>
          <w:position w:val="0"/>
          <w:sz w:val="24"/>
          <w:szCs w:val="24"/>
        </w:rPr>
        <w:t>)</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The rate at which land subsidence activities are occurring in Malaysia is currently accelerating. The primary factors contributing to land sinking are the overuse of groundwater and the use of groundwater resources, as well as the fast growth of infrastructure in towns and metropolitan areas. Land subsidence is now one of the most important problems the country is facing right now</w:t>
      </w:r>
      <w:r w:rsidR="00F10E88">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{"citationItems":[{"id":"ITEM-1","itemData":{"DOI":"10.9790/0990-0801034147","author":[{"dropping-particle":"","family":"Abubakar","given":"Sirajo","non-dropping-particle":"","parse-names":false,"suffix":""},{"dropping-particle":"","family":"Abir","given":"Ismail Ahmad","non-dropping-particle":"","parse-names":false,"suffix":""},{"dropping-particle":"","family":"Muhammad","given":"Sabiu Bala","non-dropping-particle":"","parse-names":false,"suffix":""},{"dropping-particle":"","family":"Mohammed","given":"Adejo","non-dropping-particle":"","parse-names":false,"suffix":""}],"id":"ITEM-1","issue":"1","issued":{"date-parts":[["2020"]]},"page":"41-47","title":"Land Subsidence Studies of Seberang Perai Malaysia , By Integrating Remote Sensing Technique and Resistivity Survey Method","type":"article-journal","volume":"8"},"uris":["http://www.mendeley.com/documents/?uuid=40569e36-736f-4832-9b20-79ce69229a4d","http://www.mendeley.com/documents/?uuid=41c3be8e-8bd3-417e-8648-ef7ec4e180d2"]}],"mendeley":{"formattedCitation":"(Abubakar et al., 2020)","plainTextFormattedCitation":"(Abubakar et al., 2020)","previouslyFormattedCitation":"(Abubakar et al., 2020)"},"properties":{"noteIndex":0},"schema":"https://github.com/citation-style-language/schema/raw/master/csl-citation.json"}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(Abubakar et al., 2020)</w:t>
      </w:r>
      <w:r>
        <w:rPr>
          <w:rStyle w:val="FootnoteReference"/>
          <w:rFonts w:ascii="Times New Roman" w:eastAsia="Times New Roman" w:hAnsi="Times New Roman" w:cs="Times New Roman"/>
          <w:color w:val="000000" w:themeColor="text1"/>
          <w:sz w:val="24"/>
          <w:szCs w:val="24"/>
        </w:rPr>
        <w:fldChar w:fldCharType="end"/>
      </w:r>
      <w:r w:rsidR="00F10E88">
        <w:rPr>
          <w:rFonts w:ascii="Times New Roman" w:eastAsia="Times New Roman" w:hAnsi="Times New Roman" w:cs="Times New Roman"/>
          <w:color w:val="000000" w:themeColor="text1"/>
          <w:sz w:val="24"/>
          <w:szCs w:val="24"/>
        </w:rPr>
        <w:t>.</w:t>
      </w:r>
    </w:p>
    <w:p w14:paraId="3239F403" w14:textId="77777777" w:rsidR="00E45332" w:rsidRDefault="00E45332">
      <w:pPr>
        <w:spacing w:after="0" w:line="240" w:lineRule="auto"/>
        <w:ind w:left="0" w:hanging="2"/>
        <w:jc w:val="both"/>
        <w:rPr>
          <w:rFonts w:ascii="Times New Roman" w:eastAsia="Times New Roman" w:hAnsi="Times New Roman" w:cs="Times New Roman"/>
          <w:color w:val="000000" w:themeColor="text1"/>
          <w:sz w:val="24"/>
          <w:szCs w:val="24"/>
        </w:rPr>
      </w:pPr>
    </w:p>
    <w:p w14:paraId="7452E5E9" w14:textId="77777777" w:rsidR="00F35254" w:rsidRDefault="00F35254">
      <w:pPr>
        <w:spacing w:after="0" w:line="240" w:lineRule="auto"/>
        <w:ind w:left="0" w:hanging="2"/>
        <w:jc w:val="both"/>
        <w:rPr>
          <w:rFonts w:ascii="Times New Roman" w:eastAsia="Times New Roman" w:hAnsi="Times New Roman" w:cs="Times New Roman"/>
          <w:color w:val="000000" w:themeColor="text1"/>
          <w:sz w:val="24"/>
          <w:szCs w:val="24"/>
        </w:rPr>
      </w:pPr>
    </w:p>
    <w:p w14:paraId="2B4B1F25" w14:textId="52AD49FC" w:rsidR="00E45332" w:rsidRDefault="0056389E">
      <w:pPr>
        <w:spacing w:after="0" w:line="240" w:lineRule="auto"/>
        <w:ind w:left="0" w:hanging="2"/>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Impact </w:t>
      </w:r>
      <w:r w:rsidR="00FE58F2" w:rsidRPr="00FE58F2">
        <w:rPr>
          <w:rFonts w:ascii="Times New Roman" w:eastAsia="Times New Roman" w:hAnsi="Times New Roman" w:cs="Times New Roman"/>
          <w:b/>
          <w:bCs/>
          <w:color w:val="000000" w:themeColor="text1"/>
          <w:sz w:val="24"/>
          <w:szCs w:val="24"/>
        </w:rPr>
        <w:t>of sinking city and</w:t>
      </w:r>
      <w:r w:rsidR="00FE58F2">
        <w:rPr>
          <w:rFonts w:ascii="Times New Roman" w:eastAsia="Times New Roman" w:hAnsi="Times New Roman" w:cs="Times New Roman"/>
          <w:b/>
          <w:bCs/>
          <w:color w:val="000000" w:themeColor="text1"/>
          <w:sz w:val="24"/>
          <w:szCs w:val="24"/>
        </w:rPr>
        <w:t xml:space="preserve"> </w:t>
      </w:r>
      <w:r w:rsidR="00F35254">
        <w:rPr>
          <w:rFonts w:ascii="Times New Roman" w:eastAsia="Times New Roman" w:hAnsi="Times New Roman" w:cs="Times New Roman"/>
          <w:b/>
          <w:bCs/>
          <w:color w:val="000000" w:themeColor="text1"/>
          <w:sz w:val="24"/>
          <w:szCs w:val="24"/>
        </w:rPr>
        <w:t xml:space="preserve">land subsidence </w:t>
      </w:r>
      <w:r>
        <w:rPr>
          <w:rFonts w:ascii="Times New Roman" w:eastAsia="Times New Roman" w:hAnsi="Times New Roman" w:cs="Times New Roman"/>
          <w:b/>
          <w:bCs/>
          <w:color w:val="000000" w:themeColor="text1"/>
          <w:sz w:val="24"/>
          <w:szCs w:val="24"/>
        </w:rPr>
        <w:t xml:space="preserve">of </w:t>
      </w:r>
      <w:r w:rsidR="00F10E88" w:rsidRPr="00F10E88">
        <w:rPr>
          <w:rFonts w:ascii="Times New Roman" w:eastAsia="Times New Roman" w:hAnsi="Times New Roman" w:cs="Times New Roman"/>
          <w:b/>
          <w:bCs/>
          <w:color w:val="000000" w:themeColor="text1"/>
          <w:sz w:val="24"/>
          <w:szCs w:val="24"/>
        </w:rPr>
        <w:t>coastal city</w:t>
      </w:r>
      <w:r w:rsidR="00F10E88">
        <w:rPr>
          <w:rFonts w:ascii="Times New Roman" w:eastAsia="Times New Roman" w:hAnsi="Times New Roman" w:cs="Times New Roman"/>
          <w:b/>
          <w:bCs/>
          <w:color w:val="000000" w:themeColor="text1"/>
          <w:sz w:val="24"/>
          <w:szCs w:val="24"/>
        </w:rPr>
        <w:t xml:space="preserve"> </w:t>
      </w:r>
    </w:p>
    <w:p w14:paraId="7BF69FE3" w14:textId="77777777" w:rsidR="00E45332" w:rsidRDefault="00E45332">
      <w:pPr>
        <w:spacing w:after="0" w:line="240" w:lineRule="auto"/>
        <w:ind w:left="0" w:hanging="2"/>
        <w:jc w:val="both"/>
        <w:rPr>
          <w:rFonts w:ascii="Times New Roman" w:eastAsia="Times New Roman" w:hAnsi="Times New Roman" w:cs="Times New Roman"/>
          <w:b/>
          <w:bCs/>
          <w:color w:val="000000" w:themeColor="text1"/>
          <w:sz w:val="24"/>
          <w:szCs w:val="24"/>
        </w:rPr>
      </w:pPr>
    </w:p>
    <w:p w14:paraId="3F60B250" w14:textId="5A054EC8" w:rsidR="00E45332" w:rsidRDefault="0056389E">
      <w:pPr>
        <w:spacing w:after="0" w:line="240" w:lineRule="auto"/>
        <w:ind w:left="0" w:hanging="2"/>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Due to gaps in both space and time data, it is hard to know what the current state of coastal subsidence is on a global scale. Herrera-Garcia et al. did a systematic review of the literature and found that land has sunk because of the loss of groundwater in 200 places in 34 countries over the past 100 years. They have 200 total locations, and some of them are on the coast. Many coastal communities are experiencing land subsidence at a quicker rate than sea level rise. Assuming current rates of subsidence persist, these cities will face the risk of catastrophic flooding far earlier than predicted by sea level rise models </w:t>
      </w:r>
      <w:r>
        <w:rPr>
          <w:rStyle w:val="FootnoteReference"/>
          <w:rFonts w:ascii="Times New Roman" w:eastAsia="Times New Roman" w:hAnsi="Times New Roman" w:cs="Times New Roman"/>
          <w:bCs/>
          <w:color w:val="000000" w:themeColor="text1"/>
          <w:sz w:val="24"/>
          <w:szCs w:val="24"/>
        </w:rPr>
        <w:fldChar w:fldCharType="begin" w:fldLock="1"/>
      </w:r>
      <w:r>
        <w:rPr>
          <w:rFonts w:ascii="Times New Roman" w:eastAsia="Times New Roman" w:hAnsi="Times New Roman" w:cs="Times New Roman"/>
          <w:bCs/>
          <w:color w:val="000000" w:themeColor="text1"/>
          <w:position w:val="0"/>
          <w:sz w:val="24"/>
          <w:szCs w:val="24"/>
        </w:rPr>
        <w:instrText>ADDIN CSL_CITATION {"citationItems":[{"id":"ITEM-1","itemData":{"DOI":"10.1029/2022GL098477","ISSN":"19448007","abstract":"We measured subsidence rates in 99 coastal cities around the world between 2015 and 2020 using the PS Interferometric Synthetic Aperture Radar method and Sentinel-1 data. In most cities, part of the land is subsiding faster than sea level is rising. If subsidence continues at present rates, these cities will be challenged by flooding much sooner than projected by sea level rise models. The most rapid subsidence is occurring in South, Southeast, and East Asia. However, rapid subsidence is also happening in North America, Europe, Africa, and Australia. Human activity—primarily groundwater extraction—is likely the main cause of this subsidence. Expanded monitoring and policy interventions are required to reduce subsidence rates and minimize their consequences.","author":[{"dropping-particle":"","family":"Wu","given":"Pei Chin","non-dropping-particle":"","parse-names":false,"suffix":""},{"dropping-particle":"","family":"Wei","given":"Meng","non-dropping-particle":"","parse-names":false,"suffix":""},{"dropping-particle":"","family":"D’Hondt","given":"Steven","non-dropping-particle":"","parse-names":false,"suffix":""}],"container-title":"Geophysical Research Letters","id":"ITEM-1","issue":"7","issued":{"date-parts":[["2022"]]},"title":"Subsidence in Coastal Cities Throughout the World Observed by InSAR","type":"article-journal","volume":"49"},"uris":["http://www.mendeley.com/documents/?uuid=73ba1c3f-8deb-4309-946e-efa6b89575a8"]}],"mendeley":{"formattedCitation":"(Wu et al., 2022)","manualFormatting":"(Wu, Wei, and D’Hondt, 2022)","plainTextFormattedCitation":"(Wu et al., 2022)","previouslyFormattedCitation":"(Wu et al., 2022)"},"properties":{"noteIndex":0},"schema":"https://github.com/citation-style-language/schema/raw/master/csl-citation.json"}</w:instrText>
      </w:r>
      <w:r>
        <w:rPr>
          <w:rStyle w:val="FootnoteReference"/>
          <w:rFonts w:ascii="Times New Roman" w:eastAsia="Times New Roman" w:hAnsi="Times New Roman" w:cs="Times New Roman"/>
          <w:bCs/>
          <w:color w:val="000000" w:themeColor="text1"/>
          <w:sz w:val="24"/>
          <w:szCs w:val="24"/>
        </w:rPr>
        <w:fldChar w:fldCharType="separate"/>
      </w:r>
      <w:r w:rsidR="00F35254">
        <w:rPr>
          <w:rFonts w:ascii="Times New Roman" w:eastAsia="Times New Roman" w:hAnsi="Times New Roman" w:cs="Times New Roman"/>
          <w:bCs/>
          <w:color w:val="000000" w:themeColor="text1"/>
          <w:position w:val="0"/>
          <w:sz w:val="24"/>
          <w:szCs w:val="24"/>
        </w:rPr>
        <w:t>(Wu</w:t>
      </w:r>
      <w:r w:rsidR="002D1493">
        <w:rPr>
          <w:rFonts w:ascii="Times New Roman" w:eastAsia="Times New Roman" w:hAnsi="Times New Roman" w:cs="Times New Roman"/>
          <w:bCs/>
          <w:color w:val="000000" w:themeColor="text1"/>
          <w:position w:val="0"/>
          <w:sz w:val="24"/>
          <w:szCs w:val="24"/>
        </w:rPr>
        <w:t xml:space="preserve"> et al.</w:t>
      </w:r>
      <w:r>
        <w:rPr>
          <w:rFonts w:ascii="Times New Roman" w:eastAsia="Times New Roman" w:hAnsi="Times New Roman" w:cs="Times New Roman"/>
          <w:bCs/>
          <w:color w:val="000000" w:themeColor="text1"/>
          <w:position w:val="0"/>
          <w:sz w:val="24"/>
          <w:szCs w:val="24"/>
        </w:rPr>
        <w:t>, 2022)</w:t>
      </w:r>
      <w:r>
        <w:rPr>
          <w:rStyle w:val="FootnoteReference"/>
          <w:rFonts w:ascii="Times New Roman" w:eastAsia="Times New Roman" w:hAnsi="Times New Roman" w:cs="Times New Roman"/>
          <w:bCs/>
          <w:color w:val="000000" w:themeColor="text1"/>
          <w:sz w:val="24"/>
          <w:szCs w:val="24"/>
        </w:rPr>
        <w:fldChar w:fldCharType="end"/>
      </w:r>
      <w:r>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One of the most major and expensive repercussions of global warming is that it has caused sea levels to increase, which has led to cities sinking beneath the water. Land subsidence, faster coastal erosion, coastal flooding, and salt-water intrusion are some of the potential negative effects that sea level rise could have. The rising sea levels around the world are also discovered to be ultimately accountable for the difficulties of long-</w:t>
      </w:r>
      <w:r>
        <w:rPr>
          <w:rFonts w:ascii="Times New Roman" w:eastAsia="Times New Roman" w:hAnsi="Times New Roman" w:cs="Times New Roman"/>
          <w:color w:val="000000" w:themeColor="text1"/>
          <w:sz w:val="24"/>
          <w:szCs w:val="24"/>
        </w:rPr>
        <w:lastRenderedPageBreak/>
        <w:t xml:space="preserve">term coastal erosion. Coastal erosion and rising sea levels can cause people to die, cause problems in some economic sectors, and hurt natural ecosystems and biodiversity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{"citationItems":[{"id":"ITEM-1","itemData":{"DOI":"10.3390/w13131741","ISSN":"20734441","abstract":"The shoreline of Malaysia is exposed to threats of coastal erosion and a rise of sea level. The National Coastal Erosion Study, 2015 reported that 15% of an 8840 km shoreline is currently eroding, where one-third of those falls under the critical and significant categories that require structural protection. The Study of Sea Level Rise in Malaysia, 2017 presented a sea-level increase of 0.67–0.74 mm on average yearly. This study reviewed selected coastal protection structures along the shoreline of Malaysia as an erosion control and sea-level rise adaptation based on coastal management strategies. Hard structures such as rock revetment and breakwater are commonly used as erosion protection systems in the “hold the line” strategy. Increased platform level of seawalls and earth bunds, considered as an “adaptation” approach, are effective in erosion protection and are adaptive to sea-level rise. Mangrove replanting is suitable as a “limited intervention” approach in minimizing the long-term impact of both threats. However, offshore breakwater, groyne, and geotextile tubes are solely for protection purposes and are not as effective for sea-level rise adaptation. As the sea level is continuously increasing, their function as coastal protection will also become less effective. In summary, this comprehensive review on coastal protection in Malaysia will benefit the related agencies on the future assessment.","author":[{"dropping-particle":"","family":"Rashidi","given":"Ahmad Hadi Mohamed","non-dropping-particle":"","parse-names":false,"suffix":""},{"dropping-particle":"","family":"Jamal","given":"Mohamad Hidayat","non-dropping-particle":"","parse-names":false,"suffix":""},{"dropping-particle":"","family":"Hassan","given":"Mohamad Zaki","non-dropping-particle":"","parse-names":false,"suffix":""},{"dropping-particle":"","family":"Sendek","given":"Siti Salihah Mohd","non-dropping-particle":"","parse-names":false,"suffix":""},{"dropping-particle":"","family":"Sopie","given":"Syazana Lyana Mohd","non-dropping-particle":"","parse-names":false,"suffix":""},{"dropping-particle":"","family":"Hamid","given":"Mohd Radzi Abd","non-dropping-particle":"","parse-names":false,"suffix":""}],"container-title":"Water (Switzerland)","id":"ITEM-1","issue":"13","issued":{"date-parts":[["2021"]]},"page":"1-34","title":"Coastal structures as beach erosion control and sea level rise adaptation in malaysia: A review","type":"article-journal","volume":"13"},"uris":["http://www.mendeley.com/documents/?uuid=4b4d72fb-c277-4f7e-8f3b-15f408c0caaa","http://www.mendeley.com/documents/?uuid=f9672505-87a6-4a45-b8be-f63117dc8f8d"]}],"mendeley":{"formattedCitation":"(Rashidi et al., 2021)","plainTextFormattedCitation":"(Rashidi et al., 2021)","previouslyFormattedCitation":"(Rashidi et al.,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(Rashidi et al., 2021)</w:t>
      </w:r>
      <w:r>
        <w:rPr>
          <w:rStyle w:val="FootnoteReference"/>
          <w:rFonts w:ascii="Times New Roman" w:eastAsia="Times New Roman" w:hAnsi="Times New Roman" w:cs="Times New Roman"/>
          <w:color w:val="000000" w:themeColor="text1"/>
          <w:sz w:val="24"/>
          <w:szCs w:val="24"/>
        </w:rPr>
        <w:fldChar w:fldCharType="end"/>
      </w:r>
    </w:p>
    <w:p w14:paraId="7BA581CC" w14:textId="18AC32D7"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phenomenon of rising sea levels is one of the potentially disastrous consequences that climate change has had on the ecosystem. This phenomenon, in turn, has had negative repercussions on the communities that are located along the coast. The coastal sea is negatively impacted by rising sea levels, including greater erosion of the shoreline and the possible submersion of small islands. To add to their precarious position, coastal communities are especially susceptible to hazards like flooding and ground subsidence. Furthermore, areas along the coast are especially vulnerable to natural disasters. If it is not managed appropriately, the calamity will have a more profound effect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{"citationItems":[{"id":"ITEM-1","itemData":{"DOI":"10.1088/1755-1315/280/1/012006","ISSN":"17551315","abstract":"Climate change has a negative impact on the environment, one of which is the phenomenon of sea level rise. Sea level rise has a devastating effect on marine coastal areas such as shoreline abrasion. Sea level rise has caused a reduction in land, one area on the north coast of Java affected is located in Demak. Demak is a coastal area that has the potential for a shoreline abrasion because of sea level rise and a decrease in the land surface. Monitoring of shoreline changes needs to be monitored in order to find out the magnitude of the shoreline changes and the impact caused by reduced a mainland. One method that can be used to monitor shoreline changes is to use remote sensing technology. Satellite imagery can produce changes in shoreline abrasion without coming to the objects directly. This study aims to assess sea level rise and land subsidence resulting in changes in the shoreline in Demak. The data used are Jason-1 and Jason altimetry satellite data 2, Landsat 7 ETM + satellite imagery in 2011 and Landsat 8 in 2016. Altimetry satellite data is processed to obtain sea level rise on the coast of the Java Sea. Sea Level Anomaly (SLA) data processing uses Inverse Distance Weight (IDW) interpolation. The rise in sea level is determined by the analysis of linear trends from the processing of altimetry satellite data. The separation between water and land boundaries from Landsat satellite imagery uses the band ratio method on Green bands and NIR bands. shoreline changes are calculated using DSAS (Digital Shoreline Analysis System). The results of data processing obtained an average sea level rise in the Java Sea in 2011 to 2016 of + 6.80 mm/year. The highest increase was in Jakarta waters of +11.043 mm / year and the lowest was in Surabaya waters with an increase of +3.85 mm/year. The increase in Semarang waters was + 5.52 mm/year which was used as validation with the tidal data of Semarang. The average change in coastline in the Demak region is -119.08 m. Demak experienced a land subsidence of +2,078 to -8,376 cm/years. The biggest abrasion occurred in Sayung Subdistrict of -691 m. The largest accretion occurred in the District of Wedung + 512.48 m. Based on the results of the increase in water level in the coastal areas of the island of Java and land subsidence that occurred in Demak caused a fairly wide shoreline abrasion.","author":[{"dropping-particle":"","family":"Prasetyo","given":"Y.","non-dropping-particle":"","parse-names":false,"suffix":""},{"dropping-particle":"","family":"Bashit","given":"N.","non-dropping-particle":"","parse-names":false,"suffix":""},{"dropping-particle":"","family":"Sasmito","given":"B.","non-dropping-particle":"","parse-names":false,"suffix":""},{"dropping-particle":"","family":"Setianingsih","given":"W.","non-dropping-particle":"","parse-names":false,"suffix":""}],"container-title":"IOP Conference Series: Earth and Environmental Science","id":"ITEM-1","issue":"1","issued":{"date-parts":[["2019"]]},"title":"Impact of Land Subsidence and Sea Level Rise Influence Shoreline Change in the Coastal Area of Demak","type":"article-journal","volume":"280"},"uris":["http://www.mendeley.com/documents/?uuid=ae028d01-7378-46e6-8310-369a3f472353","http://www.mendeley.com/documents/?uuid=8f3ba0b3-2fdc-48d5-bf05-798837d7c8be"]}],"mendeley":{"formattedCitation":"(Prasetyo et al., 2019)","plainTextFormattedCitation":"(Prasetyo et al., 2019)","previouslyFormattedCitation":"(Prasetyo et al., 2019)"},"properties":{"noteIndex":0},"schema":"https://github.com/citation-style-language/schema/raw/master/csl-citation.json"}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(Prasetyo et al., 2019)</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Land subsidence makes coastal areas more susceptible to flooding, both in terms of frequency and duration, which has major repercussions for the economy in the form of damaged infrastructure and increased upkeep expenses for transportation networks, hydraulic infrastructures, sewage systems, building foundations, and building structures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10.1088/1755-1315/925/1/012015","author":[{"dropping-particle":"","family":"Science","given":"Environmental","non-dropping-particle":"","parse-names":false,"suffix":""}],"id":"ITEM-1","issued":{"date-parts":[["2021"]]},"title":"Coastal Inundation and Land Subsidence in North Coast of West Java : A New Hazard ? Coastal Inundation and Land Subsidence in North Coast of West Java : A New Hazard ?","type":"article-journal"},"uris":["http://www.mendeley.com/documents/?uuid=1ba3e206-70c5-4fe0-bca8-a1b1714edd66","http://www.mendeley.com/documents/?uuid=601a4f71-ed86-450b-bc12-7cdd7320b1f4"]}],"mendeley":{"formattedCitation":"(Science, 2021)","plainTextFormattedCitation":"(Science, 2021)","previouslyFormattedCitation":"(Science,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(Solihuddin et al</w:t>
      </w:r>
      <w:r w:rsidR="00F35254">
        <w:rPr>
          <w:rFonts w:ascii="Times New Roman" w:eastAsia="Times New Roman" w:hAnsi="Times New Roman" w:cs="Times New Roman"/>
          <w:color w:val="000000" w:themeColor="text1"/>
          <w:position w:val="0"/>
          <w:sz w:val="24"/>
          <w:szCs w:val="24"/>
        </w:rPr>
        <w:t>.</w:t>
      </w:r>
      <w:r>
        <w:rPr>
          <w:rFonts w:ascii="Times New Roman" w:eastAsia="Times New Roman" w:hAnsi="Times New Roman" w:cs="Times New Roman"/>
          <w:color w:val="000000" w:themeColor="text1"/>
          <w:position w:val="0"/>
          <w:sz w:val="24"/>
          <w:szCs w:val="24"/>
        </w:rPr>
        <w:t>,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The land along the coast is a significant resource that has considerable value not only economically, but also socially, culturally, and ecologically. However, coastal towns in Malaysia are already experiencing substantial impacts from sea level rise. Most of these effects are caused by coastal erosion and flooding, which puts the lives of millions of people in danger while also endangering property and infrastructure worth billions of dollars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{"citationItems":[{"id":"ITEM-1","itemData":{"DOI":"10.1088/1755-1315/228/1/012023","ISSN":"17551315","abstract":"Sea level rise is one of the most concerning and costly effects of climate change that impacts the sustainable development of coastal areas. Malaysia, representing 13% of the total land area within 5 km of a coast, is threatened by the devastating impacts of sea level rise. This study attempts to highlight the current and potential impacts of sea level rise in several high risk coastal areas of Malaysia. Currently, coastal erosion and coastal flooding are the major effects of sea level rise impacting the important coastal infrastructure. The coast of Selangor and Batu Pahat experienced severe coastal erosion recording the total eroded area of 1878.5 hectares and 415.47 hectares respectively. Likewise, the coastal flooding in Johor coastal flood was damaging an estimated RM 0.35 billion worth of infrastructure and RM 2.4 billion of economic losses. In addition, one meter rise in sea level is expected to cause the loss of 180,000-hectare of agricultural land, 15%-20% of mangrove forests loss along the coastline. Among the selected high risk areas along the coast of Malaysia, Batu Pahat is estimated to experience 100% loss of the development area followed by Port Klang (40.67%), Kedah (38.57%), Kuala Terengganu (4.86%), Kota Kinabalu (4.46%) and Kuching (2.64%). The potential sea level rise will amplify the existing impacts and create new risks for coastal population and development. Thus, proper adaptation measures are necessary in order to reduce the adverse impacts and economic costs of sea level rise in Malaysia.","author":[{"dropping-particle":"","family":"Ehsan","given":"Sofia","non-dropping-particle":"","parse-names":false,"suffix":""},{"dropping-particle":"","family":"Ara Begum","given":"Rawshan","non-dropping-particle":"","parse-names":false,"suffix":""},{"dropping-particle":"","family":"Ghani Md Nor","given":"Nor","non-dropping-particle":"","parse-names":false,"suffix":""},{"dropping-particle":"","family":"Nizam Abdul Maulud","given":"Khairul","non-dropping-particle":"","parse-names":false,"suffix":""}],"container-title":"IOP Conference Series: Earth and Environmental Science","id":"ITEM-1","issue":"1","issued":{"date-parts":[["2019","2","15"]]},"publisher":"Institute of Physics Publishing","title":"Current and potential impacts of sea level rise in the coastal areas of Malaysia","type":"paper-conference","volume":"228"},"uris":["http://www.mendeley.com/documents/?uuid=4f24ef4d-f24a-3829-b9c9-5f9b217a3cf2"]}],"mendeley":{"formattedCitation":"(Ehsan et al., 2019)","plainTextFormattedCitation":"(Ehsan et al., 2019)","previouslyFormattedCitation":"(Ehsan et al., 2019)"},"properties":{"noteIndex":0},"schema":"https://github.com/citation-style-language/schema/raw/master/csl-citation.json"}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(Ehsan et al., 2019)</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17716E0A" w14:textId="77777777"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Over 30% of the people living along the coast of Malaysia were constantly affected by environmental problems, which got worse because of climate change and human activity. Over twenty per cent of the regions around Malaysia's coastlines are currently being developed, mostly for urbanization and tourism. This is because the coastal regions of Malaysia are the heart of the country's economic operations, which include aquaculture, agriculture, industrial production, and the extraction of oil and gas. Because of the loss of land and the increased risk of floods, these dangers have a significant impact on coastal areas. This is especially true when it comes to how old coastal structures are because they are constantly and unexpectedly exposed to the weather. This makes infrastructure break down faster and is expected to drive more people to cities along the coast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{"citationItems":[{"id":"ITEM-1","itemData":{"DOI":"10.3390/w13131741","ISSN":"20734441","abstract":"The shoreline of Malaysia is exposed to threats of coastal erosion and a rise of sea level. The National Coastal Erosion Study, 2015 reported that 15% of an 8840 km shoreline is currently eroding, where one-third of those falls under the critical and significant categories that require structural protection. The Study of Sea Level Rise in Malaysia, 2017 presented a sea-level increase of 0.67–0.74 mm on average yearly. This study reviewed selected coastal protection structures along the shoreline of Malaysia as an erosion control and sea-level rise adaptation based on coastal management strategies. Hard structures such as rock revetment and breakwater are commonly used as erosion protection systems in the “hold the line” strategy. Increased platform level of seawalls and earth bunds, considered as an “adaptation” approach, are effective in erosion protection and are adaptive to sea-level rise. Mangrove replanting is suitable as a “limited intervention” approach in minimizing the long-term impact of both threats. However, offshore breakwater, groyne, and geotextile tubes are solely for protection purposes and are not as effective for sea-level rise adaptation. As the sea level is continuously increasing, their function as coastal protection will also become less effective. In summary, this comprehensive review on coastal protection in Malaysia will benefit the related agencies on the future assessment.","author":[{"dropping-particle":"","family":"Rashidi","given":"Ahmad Hadi Mohamed","non-dropping-particle":"","parse-names":false,"suffix":""},{"dropping-particle":"","family":"Jamal","given":"Mohamad Hidayat","non-dropping-particle":"","parse-names":false,"suffix":""},{"dropping-particle":"","family":"Hassan","given":"Mohamad Zaki","non-dropping-particle":"","parse-names":false,"suffix":""},{"dropping-particle":"","family":"Sendek","given":"Siti Salihah Mohd","non-dropping-particle":"","parse-names":false,"suffix":""},{"dropping-particle":"","family":"Sopie","given":"Syazana Lyana Mohd","non-dropping-particle":"","parse-names":false,"suffix":""},{"dropping-particle":"","family":"Hamid","given":"Mohd Radzi Abd","non-dropping-particle":"","parse-names":false,"suffix":""}],"container-title":"Water (Switzerland)","id":"ITEM-1","issue":"13","issued":{"date-parts":[["2021"]]},"page":"1-34","title":"Coastal structures as beach erosion control and sea level rise adaptation in malaysia: A review","type":"article-journal","volume":"13"},"uris":["http://www.mendeley.com/documents/?uuid=4b4d72fb-c277-4f7e-8f3b-15f408c0caaa","http://www.mendeley.com/documents/?uuid=f9672505-87a6-4a45-b8be-f63117dc8f8d"]}],"mendeley":{"formattedCitation":"(Rashidi et al., 2021)","plainTextFormattedCitation":"(Rashidi et al., 2021)","previouslyFormattedCitation":"(Rashidi et al.,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(Rashidi et al.,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75974414" w14:textId="21270FF7"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United Nations has </w:t>
      </w:r>
      <w:proofErr w:type="spellStart"/>
      <w:r>
        <w:rPr>
          <w:rFonts w:ascii="Times New Roman" w:eastAsia="Times New Roman" w:hAnsi="Times New Roman" w:cs="Times New Roman"/>
          <w:color w:val="000000" w:themeColor="text1"/>
          <w:sz w:val="24"/>
          <w:szCs w:val="24"/>
        </w:rPr>
        <w:t>categorised</w:t>
      </w:r>
      <w:proofErr w:type="spellEnd"/>
      <w:r>
        <w:rPr>
          <w:rFonts w:ascii="Times New Roman" w:eastAsia="Times New Roman" w:hAnsi="Times New Roman" w:cs="Times New Roman"/>
          <w:color w:val="000000" w:themeColor="text1"/>
          <w:sz w:val="24"/>
          <w:szCs w:val="24"/>
        </w:rPr>
        <w:t xml:space="preserve"> Malaysia as a nation that is at moderate risk from the effects of natural disasters or climate change. Pahang, Johor, Kelantan, Kedah, and Terengganu have all experienced severe natural disasters as an immediate consequence of the effects of climate change. These catastrophes include flooding, storms, and droughts. This indicates that Malaysia will almost certainly suffer negative consequences and face dangers in the future. The National Hydraulic Research Institute of Malaysia (NAHRIM) has carried out a few significant research projects with urgent climate change challenges. These projects include the compilation of inundation maps, as well as assessments of coastal vulnerability for high-risk regions. Changes in sea level will affect marine habitats and ecosystems, as well as the natural processes that occur along coastal areas. These changes will likely affect infrastructure and the economy. This makes it more difficult to develop coastal cities while also protecting them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{"citationItems":[{"id":"ITEM-1","itemData":{"DOI":"10.3390/land10121382","ISSN":"2073445X","abstract":"The effects of global warming are putting the world’s coasts at risk. Coastal planners need relatively accurate projections of the rate of sea-level rise and its possible consequences, such as extreme sea-level changes, flooding, and coastal erosion. The east coast of Peninsular Malaysia is vulnerable to sea-level change. The purpose of this study is to present an Artificial Neural Network (ANN) model to analyse sea-level change based on observed data of tide gauge, rainfall, sea level pressure, sea surface temperature, and wind. A Feed-forward Neural Network (FNN) approach was used on observed data from 1991 to 2012 to simulate and predict the sea level change until 2020 from five tide gauge stations in Kuala Terengganu along the East Coast of Malaysia. From 1991 to 2020, predictions estimate that sea level would increase at a pace of roughly 4.60 mm/year on average, with a rate of 2.05 ± 7.16 mm on the East Coast of Peninsular Malaysia. This study shows that Peninsular Malaysia’s East Coast is vulnerable to sea-level rise, particularly at Kula Terengganu, Terengganu state, with a rate of 1.38 ± 7.59 mm/year, and Tanjung Gelang, Pahang state, with a rate of 1.87 ± 7.33 mm/year. As a result, strategies and planning for long-term adaptation are needed to control potential consequences. Our research provides crucial information for decision-makers seeking to protect coastal cities from the risks of rising sea levels.","author":[{"dropping-particle":"","family":"Bagheri","given":"Milad","non-dropping-particle":"","parse-names":false,"suffix":""},{"dropping-particle":"","family":"Ibrahim","given":"Zelina Z.","non-dropping-particle":"","parse-names":false,"suffix":""},{"dropping-particle":"","family":"Akhir","given":"Mohd Fadzil","non-dropping-particle":"","parse-names":false,"suffix":""},{"dropping-particle":"","family":"Oryani","given":"Bahareh","non-dropping-particle":"","parse-names":false,"suffix":""},{"dropping-particle":"","family":"Rezania","given":"Shahabaldin","non-dropping-particle":"","parse-names":false,"suffix":""},{"dropping-particle":"","family":"Wolf","given":"Isabelle D.","non-dropping-particle":"","parse-names":false,"suffix":""},{"dropping-particle":"","family":"Pour","given":"Amin Beiranvand","non-dropping-particle":"","parse-names":false,"suffix":""},{"dropping-particle":"","family":"Wan Talaat","given":"Wan Izatul Asma","non-dropping-particle":"","parse-names":false,"suffix":""}],"container-title":"Land","id":"ITEM-1","issue":"12","issued":{"date-parts":[["2021"]]},"title":"Impacts of future sea-level rise under global warming assessed from tide gauge records: A case study of the east coast economic region of Peninsular Malaysia","type":"article-journal","volume":"10"},"uris":["http://www.mendeley.com/documents/?uuid=974339f9-79f9-4031-9888-a1b17cca7d6f","http://www.mendeley.com/documents/?uuid=b087e686-2203-4bd1-ba43-04a744272a1c"]}],"mendeley":{"formattedCitation":"(Bagheri et al., 2021)","plainTextFormattedCitation":"(Bagheri et al., 2021)","previouslyFormattedCitation":"(Bagheri et al., 2021)"},"properties":{"noteIndex":0},"schema":"https://github.com/citation-style-language/schema/raw/master/csl-citation.json"}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bCs/>
          <w:color w:val="000000" w:themeColor="text1"/>
          <w:position w:val="0"/>
          <w:sz w:val="24"/>
          <w:szCs w:val="24"/>
        </w:rPr>
        <w:t>(Bagheri et al., 2021)</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471BBA49" w14:textId="77777777" w:rsidR="00E45332" w:rsidRDefault="0056389E">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term "land subsidence" refers to a lowering of land levels in comparison to a certain reference field that is generally regarded to be stable. In this particular instance, alterations take place in the vertical direction within a region. Depending on the symptoms that are present in a region, land subsidence can happen gradually or it might happen suddenly in that region. Flooding is one of the many negative effects that can be caused by land subsidence. Subsidence can have a wide range of </w:t>
      </w:r>
      <w:proofErr w:type="spellStart"/>
      <w:r>
        <w:rPr>
          <w:rFonts w:ascii="Times New Roman" w:eastAsia="Times New Roman" w:hAnsi="Times New Roman" w:cs="Times New Roman"/>
          <w:color w:val="000000" w:themeColor="text1"/>
          <w:sz w:val="24"/>
          <w:szCs w:val="24"/>
        </w:rPr>
        <w:t>unfavourable</w:t>
      </w:r>
      <w:proofErr w:type="spellEnd"/>
      <w:r>
        <w:rPr>
          <w:rFonts w:ascii="Times New Roman" w:eastAsia="Times New Roman" w:hAnsi="Times New Roman" w:cs="Times New Roman"/>
          <w:color w:val="000000" w:themeColor="text1"/>
          <w:sz w:val="24"/>
          <w:szCs w:val="24"/>
        </w:rPr>
        <w:t xml:space="preserve"> consequences, including but not limited to the occurrence of flooding. </w:t>
      </w:r>
      <w:r>
        <w:rPr>
          <w:rFonts w:ascii="Times New Roman" w:eastAsia="Times New Roman" w:hAnsi="Times New Roman" w:cs="Times New Roman"/>
          <w:color w:val="000000" w:themeColor="text1"/>
          <w:sz w:val="24"/>
          <w:szCs w:val="24"/>
        </w:rPr>
        <w:lastRenderedPageBreak/>
        <w:t xml:space="preserve">The sinking of subsurface water, the hardening of clay in aquifers, the mining of sediments and their subsequent compaction, the alluvial deposits' natural compaction over time, landfilling, and the development of buildings are some of the factors that can cause subsidence of the land. Other factors that can cause subsidence in the land include the loading of buildings. There are several examples of land sinking at a pace of a few </w:t>
      </w:r>
      <w:proofErr w:type="spellStart"/>
      <w:r>
        <w:rPr>
          <w:rFonts w:ascii="Times New Roman" w:eastAsia="Times New Roman" w:hAnsi="Times New Roman" w:cs="Times New Roman"/>
          <w:color w:val="000000" w:themeColor="text1"/>
          <w:sz w:val="24"/>
          <w:szCs w:val="24"/>
        </w:rPr>
        <w:t>centimetres</w:t>
      </w:r>
      <w:proofErr w:type="spellEnd"/>
      <w:r>
        <w:rPr>
          <w:rFonts w:ascii="Times New Roman" w:eastAsia="Times New Roman" w:hAnsi="Times New Roman" w:cs="Times New Roman"/>
          <w:color w:val="000000" w:themeColor="text1"/>
          <w:sz w:val="24"/>
          <w:szCs w:val="24"/>
        </w:rPr>
        <w:t xml:space="preserve"> every year, and this phenomenon is quite common. Alterations in the ground surface that take place all of a sudden are often followed by real physical changes that are easily observed and recorded, including the degree of the change and its rate of decrease </w:t>
      </w:r>
      <w:r>
        <w:rPr>
          <w:rStyle w:val="FootnoteReference"/>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position w:val="0"/>
          <w:sz w:val="24"/>
          <w:szCs w:val="24"/>
        </w:rPr>
        <w:instrText>ADDIN CSL_CITATION {"citationItems":[{"id":"ITEM-1","itemData":{"DOI":"10.1088/1755-1315/280/1/012006","ISSN":"17551315","abstract":"Climate change has a negative impact on the environment, one of which is the phenomenon of sea level rise. Sea level rise has a devastating effect on marine coastal areas such as shoreline abrasion. Sea level rise has caused a reduction in land, one area on the north coast of Java affected is located in Demak. Demak is a coastal area that has the potential for a shoreline abrasion because of sea level rise and a decrease in the land surface. Monitoring of shoreline changes needs to be monitored in order to find out the magnitude of the shoreline changes and the impact caused by reduced a mainland. One method that can be used to monitor shoreline changes is to use remote sensing technology. Satellite imagery can produce changes in shoreline abrasion without coming to the objects directly. This study aims to assess sea level rise and land subsidence resulting in changes in the shoreline in Demak. The data used are Jason-1 and Jason altimetry satellite data 2, Landsat 7 ETM + satellite imagery in 2011 and Landsat 8 in 2016. Altimetry satellite data is processed to obtain sea level rise on the coast of the Java Sea. Sea Level Anomaly (SLA) data processing uses Inverse Distance Weight (IDW) interpolation. The rise in sea level is determined by the analysis of linear trends from the processing of altimetry satellite data. The separation between water and land boundaries from Landsat satellite imagery uses the band ratio method on Green bands and NIR bands. shoreline changes are calculated using DSAS (Digital Shoreline Analysis System). The results of data processing obtained an average sea level rise in the Java Sea in 2011 to 2016 of + 6.80 mm/year. The highest increase was in Jakarta waters of +11.043 mm / year and the lowest was in Surabaya waters with an increase of +3.85 mm/year. The increase in Semarang waters was + 5.52 mm/year which was used as validation with the tidal data of Semarang. The average change in coastline in the Demak region is -119.08 m. Demak experienced a land subsidence of +2,078 to -8,376 cm/years. The biggest abrasion occurred in Sayung Subdistrict of -691 m. The largest accretion occurred in the District of Wedung + 512.48 m. Based on the results of the increase in water level in the coastal areas of the island of Java and land subsidence that occurred in Demak caused a fairly wide shoreline abrasion.","author":[{"dropping-particle":"","family":"Prasetyo","given":"Y.","non-dropping-particle":"","parse-names":false,"suffix":""},{"dropping-particle":"","family":"Bashit","given":"N.","non-dropping-particle":"","parse-names":false,"suffix":""},{"dropping-particle":"","family":"Sasmito","given":"B.","non-dropping-particle":"","parse-names":false,"suffix":""},{"dropping-particle":"","family":"Setianingsih","given":"W.","non-dropping-particle":"","parse-names":false,"suffix":""}],"container-title":"IOP Conference Series: Earth and Environmental Science","id":"ITEM-1","issue":"1","issued":{"date-parts":[["2019"]]},"title":"Impact of Land Subsidence and Sea Level Rise Influence Shoreline Change in the Coastal Area of Demak","type":"article-journal","volume":"280"},"uris":["http://www.mendeley.com/documents/?uuid=8f3ba0b3-2fdc-48d5-bf05-798837d7c8be","http://www.mendeley.com/documents/?uuid=ae028d01-7378-46e6-8310-369a3f472353"]}],"mendeley":{"formattedCitation":"(Prasetyo et al., 2019)","plainTextFormattedCitation":"(Prasetyo et al., 2019)","previouslyFormattedCitation":"(Prasetyo et al., 2019)"},"properties":{"noteIndex":0},"schema":"https://github.com/citation-style-language/schema/raw/master/csl-citation.json"}</w:instrText>
      </w:r>
      <w:r>
        <w:rPr>
          <w:rStyle w:val="FootnoteReference"/>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position w:val="0"/>
          <w:sz w:val="24"/>
          <w:szCs w:val="24"/>
        </w:rPr>
        <w:t>(Prasetyo et al., 2019)</w:t>
      </w:r>
      <w:r>
        <w:rPr>
          <w:rStyle w:val="FootnoteReference"/>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w:t>
      </w:r>
    </w:p>
    <w:p w14:paraId="0DC668A6" w14:textId="77777777" w:rsidR="00E45332" w:rsidRDefault="00E45332">
      <w:pPr>
        <w:spacing w:after="0" w:line="240" w:lineRule="auto"/>
        <w:ind w:left="0" w:hanging="2"/>
        <w:jc w:val="both"/>
        <w:rPr>
          <w:rFonts w:ascii="Times New Roman" w:eastAsia="Times New Roman" w:hAnsi="Times New Roman" w:cs="Times New Roman"/>
          <w:color w:val="000000" w:themeColor="text1"/>
          <w:sz w:val="24"/>
          <w:szCs w:val="24"/>
        </w:rPr>
      </w:pPr>
    </w:p>
    <w:p w14:paraId="0FA971E3" w14:textId="31108FAA" w:rsidR="00E45332" w:rsidRDefault="0056389E" w:rsidP="00650622">
      <w:pPr>
        <w:pStyle w:val="Caption"/>
        <w:spacing w:after="0"/>
        <w:jc w:val="center"/>
        <w:rPr>
          <w:rFonts w:ascii="Times New Roman" w:hAnsi="Times New Roman" w:cs="Times New Roman"/>
          <w:i w:val="0"/>
          <w:iCs w:val="0"/>
          <w:color w:val="000000" w:themeColor="text1"/>
          <w:sz w:val="20"/>
          <w:szCs w:val="24"/>
        </w:rPr>
      </w:pPr>
      <w:r>
        <w:rPr>
          <w:rFonts w:ascii="Times New Roman" w:hAnsi="Times New Roman" w:cs="Times New Roman"/>
          <w:b/>
          <w:bCs/>
          <w:i w:val="0"/>
          <w:iCs w:val="0"/>
          <w:color w:val="000000" w:themeColor="text1"/>
          <w:sz w:val="20"/>
          <w:szCs w:val="20"/>
        </w:rPr>
        <w:t xml:space="preserve">Table </w:t>
      </w:r>
      <w:r>
        <w:rPr>
          <w:rFonts w:ascii="Times New Roman" w:hAnsi="Times New Roman" w:cs="Times New Roman"/>
          <w:b/>
          <w:bCs/>
          <w:i w:val="0"/>
          <w:iCs w:val="0"/>
          <w:color w:val="000000" w:themeColor="text1"/>
          <w:sz w:val="20"/>
          <w:szCs w:val="20"/>
        </w:rPr>
        <w:fldChar w:fldCharType="begin"/>
      </w:r>
      <w:r>
        <w:rPr>
          <w:rFonts w:ascii="Times New Roman" w:hAnsi="Times New Roman" w:cs="Times New Roman"/>
          <w:b/>
          <w:bCs/>
          <w:i w:val="0"/>
          <w:iCs w:val="0"/>
          <w:color w:val="000000" w:themeColor="text1"/>
          <w:sz w:val="20"/>
          <w:szCs w:val="20"/>
        </w:rPr>
        <w:instrText xml:space="preserve"> SEQ Table \* ARABIC </w:instrText>
      </w:r>
      <w:r>
        <w:rPr>
          <w:rFonts w:ascii="Times New Roman" w:hAnsi="Times New Roman" w:cs="Times New Roman"/>
          <w:b/>
          <w:bCs/>
          <w:i w:val="0"/>
          <w:iCs w:val="0"/>
          <w:color w:val="000000" w:themeColor="text1"/>
          <w:sz w:val="20"/>
          <w:szCs w:val="20"/>
        </w:rPr>
        <w:fldChar w:fldCharType="separate"/>
      </w:r>
      <w:r w:rsidR="00EA35BC">
        <w:rPr>
          <w:rFonts w:ascii="Times New Roman" w:hAnsi="Times New Roman" w:cs="Times New Roman"/>
          <w:b/>
          <w:bCs/>
          <w:i w:val="0"/>
          <w:iCs w:val="0"/>
          <w:noProof/>
          <w:color w:val="000000" w:themeColor="text1"/>
          <w:sz w:val="20"/>
          <w:szCs w:val="20"/>
        </w:rPr>
        <w:t>1</w:t>
      </w:r>
      <w:r>
        <w:rPr>
          <w:rFonts w:ascii="Times New Roman" w:hAnsi="Times New Roman" w:cs="Times New Roman"/>
          <w:b/>
          <w:bCs/>
          <w:i w:val="0"/>
          <w:iCs w:val="0"/>
          <w:color w:val="000000" w:themeColor="text1"/>
          <w:sz w:val="20"/>
          <w:szCs w:val="20"/>
        </w:rPr>
        <w:fldChar w:fldCharType="end"/>
      </w:r>
      <w:r w:rsidR="00650622">
        <w:rPr>
          <w:rFonts w:ascii="Times New Roman" w:hAnsi="Times New Roman" w:cs="Times New Roman"/>
          <w:b/>
          <w:bCs/>
          <w:i w:val="0"/>
          <w:iCs w:val="0"/>
          <w:color w:val="000000" w:themeColor="text1"/>
          <w:sz w:val="20"/>
          <w:szCs w:val="20"/>
        </w:rPr>
        <w:t>.</w:t>
      </w:r>
      <w:r>
        <w:rPr>
          <w:rFonts w:ascii="Times New Roman" w:hAnsi="Times New Roman" w:cs="Times New Roman"/>
          <w:i w:val="0"/>
          <w:iCs w:val="0"/>
          <w:color w:val="000000" w:themeColor="text1"/>
          <w:sz w:val="20"/>
          <w:szCs w:val="20"/>
        </w:rPr>
        <w:t xml:space="preserve"> </w:t>
      </w:r>
      <w:r>
        <w:rPr>
          <w:rFonts w:ascii="Times New Roman" w:hAnsi="Times New Roman" w:cs="Times New Roman"/>
          <w:i w:val="0"/>
          <w:iCs w:val="0"/>
          <w:color w:val="000000" w:themeColor="text1"/>
          <w:sz w:val="20"/>
          <w:szCs w:val="24"/>
        </w:rPr>
        <w:t xml:space="preserve">The multi-perspective literature on sinking cities and land subsidence and how it affects the development of </w:t>
      </w:r>
      <w:r w:rsidR="00650622">
        <w:rPr>
          <w:rFonts w:ascii="Times New Roman" w:hAnsi="Times New Roman" w:cs="Times New Roman"/>
          <w:i w:val="0"/>
          <w:iCs w:val="0"/>
          <w:color w:val="000000" w:themeColor="text1"/>
          <w:sz w:val="20"/>
          <w:szCs w:val="24"/>
        </w:rPr>
        <w:t>coastal areas around the world</w:t>
      </w:r>
    </w:p>
    <w:p w14:paraId="7282D32D" w14:textId="77777777" w:rsidR="00650622" w:rsidRPr="00650622" w:rsidRDefault="00650622" w:rsidP="00650622">
      <w:pPr>
        <w:spacing w:after="0"/>
        <w:ind w:left="0" w:hanging="2"/>
        <w:rPr>
          <w:rFonts w:ascii="Times New Roman" w:hAnsi="Times New Roman" w:cs="Times New Roman"/>
          <w:sz w:val="20"/>
          <w:lang w:val="en-MY"/>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14"/>
        <w:gridCol w:w="2473"/>
        <w:gridCol w:w="1148"/>
        <w:gridCol w:w="3604"/>
      </w:tblGrid>
      <w:tr w:rsidR="00D06C70" w14:paraId="5137B120" w14:textId="77777777" w:rsidTr="0081412A">
        <w:tc>
          <w:tcPr>
            <w:tcW w:w="1417" w:type="dxa"/>
            <w:tcBorders>
              <w:top w:val="single" w:sz="4" w:space="0" w:color="auto"/>
              <w:bottom w:val="single" w:sz="4" w:space="0" w:color="auto"/>
            </w:tcBorders>
            <w:shd w:val="clear" w:color="auto" w:fill="8DB3E2" w:themeFill="text2" w:themeFillTint="66"/>
          </w:tcPr>
          <w:p w14:paraId="1FEC4AA7" w14:textId="77777777" w:rsidR="00E45332" w:rsidRDefault="0056389E" w:rsidP="00650622">
            <w:pPr>
              <w:spacing w:after="0" w:line="240" w:lineRule="auto"/>
              <w:ind w:left="0" w:hanging="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Authors</w:t>
            </w:r>
          </w:p>
        </w:tc>
        <w:tc>
          <w:tcPr>
            <w:tcW w:w="714" w:type="dxa"/>
            <w:tcBorders>
              <w:top w:val="single" w:sz="4" w:space="0" w:color="auto"/>
              <w:bottom w:val="single" w:sz="4" w:space="0" w:color="auto"/>
            </w:tcBorders>
            <w:shd w:val="clear" w:color="auto" w:fill="8DB3E2" w:themeFill="text2" w:themeFillTint="66"/>
          </w:tcPr>
          <w:p w14:paraId="46F8B253" w14:textId="77777777" w:rsidR="00E45332" w:rsidRDefault="0056389E" w:rsidP="00650622">
            <w:pPr>
              <w:spacing w:after="0" w:line="240" w:lineRule="auto"/>
              <w:ind w:left="0" w:hanging="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Years</w:t>
            </w:r>
          </w:p>
        </w:tc>
        <w:tc>
          <w:tcPr>
            <w:tcW w:w="2473" w:type="dxa"/>
            <w:tcBorders>
              <w:top w:val="single" w:sz="4" w:space="0" w:color="auto"/>
              <w:bottom w:val="single" w:sz="4" w:space="0" w:color="auto"/>
            </w:tcBorders>
            <w:shd w:val="clear" w:color="auto" w:fill="8DB3E2" w:themeFill="text2" w:themeFillTint="66"/>
          </w:tcPr>
          <w:p w14:paraId="4DDDE2D5" w14:textId="77777777" w:rsidR="00E45332" w:rsidRDefault="0056389E" w:rsidP="00650622">
            <w:pPr>
              <w:spacing w:after="0" w:line="240" w:lineRule="auto"/>
              <w:ind w:left="0" w:hanging="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Title</w:t>
            </w:r>
          </w:p>
        </w:tc>
        <w:tc>
          <w:tcPr>
            <w:tcW w:w="1148" w:type="dxa"/>
            <w:tcBorders>
              <w:top w:val="single" w:sz="4" w:space="0" w:color="auto"/>
              <w:bottom w:val="single" w:sz="4" w:space="0" w:color="auto"/>
            </w:tcBorders>
            <w:shd w:val="clear" w:color="auto" w:fill="8DB3E2" w:themeFill="text2" w:themeFillTint="66"/>
          </w:tcPr>
          <w:p w14:paraId="5453E68F" w14:textId="77777777" w:rsidR="00E45332" w:rsidRDefault="0056389E" w:rsidP="00650622">
            <w:pPr>
              <w:spacing w:after="0" w:line="240" w:lineRule="auto"/>
              <w:ind w:left="0" w:hanging="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Country</w:t>
            </w:r>
          </w:p>
        </w:tc>
        <w:tc>
          <w:tcPr>
            <w:tcW w:w="3604" w:type="dxa"/>
            <w:tcBorders>
              <w:top w:val="single" w:sz="4" w:space="0" w:color="auto"/>
              <w:bottom w:val="single" w:sz="4" w:space="0" w:color="auto"/>
            </w:tcBorders>
            <w:shd w:val="clear" w:color="auto" w:fill="8DB3E2" w:themeFill="text2" w:themeFillTint="66"/>
          </w:tcPr>
          <w:p w14:paraId="31C0EC58" w14:textId="77777777" w:rsidR="00E45332" w:rsidRDefault="0056389E" w:rsidP="00650622">
            <w:pPr>
              <w:spacing w:after="0" w:line="240" w:lineRule="auto"/>
              <w:ind w:left="0" w:hanging="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How it </w:t>
            </w:r>
            <w:r w:rsidR="00650622">
              <w:rPr>
                <w:rFonts w:ascii="Times New Roman" w:hAnsi="Times New Roman" w:cs="Times New Roman"/>
                <w:b/>
                <w:color w:val="000000" w:themeColor="text1"/>
                <w:sz w:val="20"/>
                <w:szCs w:val="20"/>
              </w:rPr>
              <w:t>affects the coastal area</w:t>
            </w:r>
          </w:p>
        </w:tc>
      </w:tr>
      <w:bookmarkStart w:id="2" w:name="_Hlk96937709"/>
      <w:tr w:rsidR="00D06C70" w14:paraId="71295ED4" w14:textId="77777777" w:rsidTr="00E67B8E">
        <w:tc>
          <w:tcPr>
            <w:tcW w:w="1417" w:type="dxa"/>
            <w:tcBorders>
              <w:top w:val="single" w:sz="4" w:space="0" w:color="auto"/>
            </w:tcBorders>
          </w:tcPr>
          <w:p w14:paraId="60930B90"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{"citationItems":[{"id":"ITEM-1","itemData":{"DOI":"10.1088/1755-1315/280/1/012006","ISSN":"17551315","abstract":"Climate change has a negative impact on the environment, one of which is the phenomenon of sea level rise. Sea level rise has a devastating effect on marine coastal areas such as shoreline abrasion. Sea level rise has caused a reduction in land, one area on the north coast of Java affected is located in Demak. Demak is a coastal area that has the potential for a shoreline abrasion because of sea level rise and a decrease in the land surface. Monitoring of shoreline changes needs to be monitored in order to find out the magnitude of the shoreline changes and the impact caused by reduced a mainland. One method that can be used to monitor shoreline changes is to use remote sensing technology. Satellite imagery can produce changes in shoreline abrasion without coming to the objects directly. This study aims to assess sea level rise and land subsidence resulting in changes in the shoreline in Demak. The data used are Jason-1 and Jason altimetry satellite data 2, Landsat 7 ETM + satellite imagery in 2011 and Landsat 8 in 2016. Altimetry satellite data is processed to obtain sea level rise on the coast of the Java Sea. Sea Level Anomaly (SLA) data processing uses Inverse Distance Weight (IDW) interpolation. The rise in sea level is determined by the analysis of linear trends from the processing of altimetry satellite data. The separation between water and land boundaries from Landsat satellite imagery uses the band ratio method on Green bands and NIR bands. shoreline changes are calculated using DSAS (Digital Shoreline Analysis System). The results of data processing obtained an average sea level rise in the Java Sea in 2011 to 2016 of + 6.80 mm/year. The highest increase was in Jakarta waters of +11.043 mm / year and the lowest was in Surabaya waters with an increase of +3.85 mm/year. The increase in Semarang waters was + 5.52 mm/year which was used as validation with the tidal data of Semarang. The average change in coastline in the Demak region is -119.08 m. Demak experienced a land subsidence of +2,078 to -8,376 cm/years. The biggest abrasion occurred in Sayung Subdistrict of -691 m. The largest accretion occurred in the District of Wedung + 512.48 m. Based on the results of the increase in water level in the coastal areas of the island of Java and land subsidence that occurred in Demak caused a fairly wide shoreline abrasion.","author":[{"dropping-particle":"","family":"Prasetyo","given":"Y.","non-dropping-particle":"","parse-names":false,"suffix":""},{"dropping-particle":"","family":"Bashit","given":"N.","non-dropping-particle":"","parse-names":false,"suffix":""},{"dropping-particle":"","family":"Sasmito","given":"B.","non-dropping-particle":"","parse-names":false,"suffix":""},{"dropping-particle":"","family":"Setianingsih","given":"W.","non-dropping-particle":"","parse-names":false,"suffix":""}],"container-title":"IOP Conference Series: Earth and Environmental Science","id":"ITEM-1","issue":"1","issued":{"date-parts":[["2019"]]},"title":"Impact of Land Subsidence and Sea Level Rise Influence Shoreline Change in the Coastal Area of Demak","type":"article-journal","volume":"280"},"uris":["http://www.mendeley.com/documents/?uuid=8f3ba0b3-2fdc-48d5-bf05-798837d7c8be","http://www.mendeley.com/documents/?uuid=ae028d01-7378-46e6-8310-369a3f472353"]}],"mendeley":{"formattedCitation":"(Prasetyo et al., 2019)","plainTextFormattedCitation":"(Prasetyo et al., 2019)","previouslyFormattedCitation":"(Prasetyo et al., 2019)"},"properties":{"noteIndex":0},"schema":"https://github.com/citation-style-language/schema/raw/master/csl-citation.json"}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position w:val="0"/>
                <w:sz w:val="20"/>
                <w:szCs w:val="20"/>
              </w:rPr>
              <w:t>Prasetyo et al., 2019</w:t>
            </w:r>
            <w:r>
              <w:rPr>
                <w:rStyle w:val="FootnoteReference"/>
                <w:rFonts w:ascii="Times New Roman" w:hAnsi="Times New Roman" w:cs="Times New Roman"/>
                <w:color w:val="000000" w:themeColor="text1"/>
                <w:sz w:val="20"/>
                <w:szCs w:val="20"/>
              </w:rPr>
              <w:fldChar w:fldCharType="end"/>
            </w:r>
          </w:p>
        </w:tc>
        <w:tc>
          <w:tcPr>
            <w:tcW w:w="714" w:type="dxa"/>
            <w:tcBorders>
              <w:top w:val="single" w:sz="4" w:space="0" w:color="auto"/>
            </w:tcBorders>
          </w:tcPr>
          <w:p w14:paraId="042F8595"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2019</w:t>
            </w:r>
          </w:p>
        </w:tc>
        <w:tc>
          <w:tcPr>
            <w:tcW w:w="2473" w:type="dxa"/>
            <w:tcBorders>
              <w:top w:val="single" w:sz="4" w:space="0" w:color="auto"/>
            </w:tcBorders>
          </w:tcPr>
          <w:p w14:paraId="2E2458AE" w14:textId="56B53563"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Impact of </w:t>
            </w:r>
            <w:r w:rsidR="00441D89">
              <w:rPr>
                <w:rFonts w:ascii="Times New Roman" w:hAnsi="Times New Roman" w:cs="Times New Roman"/>
                <w:color w:val="000000" w:themeColor="text1"/>
                <w:sz w:val="20"/>
                <w:szCs w:val="20"/>
              </w:rPr>
              <w:t xml:space="preserve">land subsidence and sea level rise influence shoreline change in the coastal area </w:t>
            </w:r>
            <w:r>
              <w:rPr>
                <w:rFonts w:ascii="Times New Roman" w:hAnsi="Times New Roman" w:cs="Times New Roman"/>
                <w:color w:val="000000" w:themeColor="text1"/>
                <w:sz w:val="20"/>
                <w:szCs w:val="20"/>
              </w:rPr>
              <w:t>of Demak.</w:t>
            </w:r>
          </w:p>
        </w:tc>
        <w:tc>
          <w:tcPr>
            <w:tcW w:w="1148" w:type="dxa"/>
            <w:tcBorders>
              <w:top w:val="single" w:sz="4" w:space="0" w:color="auto"/>
            </w:tcBorders>
          </w:tcPr>
          <w:p w14:paraId="436AE3DA"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Demak, Indonesia</w:t>
            </w:r>
          </w:p>
        </w:tc>
        <w:tc>
          <w:tcPr>
            <w:tcW w:w="3604" w:type="dxa"/>
            <w:tcBorders>
              <w:top w:val="single" w:sz="4" w:space="0" w:color="auto"/>
            </w:tcBorders>
          </w:tcPr>
          <w:p w14:paraId="76B3F776" w14:textId="77777777" w:rsidR="00E45332" w:rsidRDefault="0056389E" w:rsidP="00650622">
            <w:pPr>
              <w:spacing w:after="0" w:line="240" w:lineRule="auto"/>
              <w:ind w:left="-2" w:firstLineChars="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average change in the coastline in the Demak region is -119.08 m. Demak experienced a land subsidence of +2,078 to -8,376 cm/year. The biggest abrasion occurred in </w:t>
            </w:r>
            <w:proofErr w:type="spellStart"/>
            <w:r>
              <w:rPr>
                <w:rFonts w:ascii="Times New Roman" w:hAnsi="Times New Roman" w:cs="Times New Roman"/>
                <w:color w:val="000000" w:themeColor="text1"/>
                <w:sz w:val="20"/>
                <w:szCs w:val="20"/>
              </w:rPr>
              <w:t>Sayung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Subdistrict</w:t>
            </w:r>
            <w:proofErr w:type="spellEnd"/>
            <w:r>
              <w:rPr>
                <w:rFonts w:ascii="Times New Roman" w:hAnsi="Times New Roman" w:cs="Times New Roman"/>
                <w:color w:val="000000" w:themeColor="text1"/>
                <w:sz w:val="20"/>
                <w:szCs w:val="20"/>
              </w:rPr>
              <w:t xml:space="preserve"> of -691 m. The largest accretion occurred in the District of </w:t>
            </w:r>
            <w:proofErr w:type="spellStart"/>
            <w:r>
              <w:rPr>
                <w:rFonts w:ascii="Times New Roman" w:hAnsi="Times New Roman" w:cs="Times New Roman"/>
                <w:color w:val="000000" w:themeColor="text1"/>
                <w:sz w:val="20"/>
                <w:szCs w:val="20"/>
              </w:rPr>
              <w:t>Wedung</w:t>
            </w:r>
            <w:proofErr w:type="spellEnd"/>
            <w:r>
              <w:rPr>
                <w:rFonts w:ascii="Times New Roman" w:hAnsi="Times New Roman" w:cs="Times New Roman"/>
                <w:color w:val="000000" w:themeColor="text1"/>
                <w:sz w:val="20"/>
                <w:szCs w:val="20"/>
              </w:rPr>
              <w:t xml:space="preserve"> + 512.48 m.</w:t>
            </w:r>
          </w:p>
        </w:tc>
      </w:tr>
      <w:bookmarkEnd w:id="2"/>
      <w:tr w:rsidR="00D06C70" w14:paraId="0345871D" w14:textId="77777777" w:rsidTr="00E67B8E">
        <w:tc>
          <w:tcPr>
            <w:tcW w:w="1417" w:type="dxa"/>
          </w:tcPr>
          <w:p w14:paraId="5B27D9AF"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{"citationItems":[{"id":"ITEM-1","itemData":{"DOI":"10.3390/land10121382","ISSN":"2073445X","abstract":"The effects of global warming are putting the world’s coasts at risk. Coastal planners need relatively accurate projections of the rate of sea-level rise and its possible consequences, such as extreme sea-level changes, flooding, and coastal erosion. The east coast of Peninsular Malaysia is vulnerable to sea-level change. The purpose of this study is to present an Artificial Neural Network (ANN) model to analyse sea-level change based on observed data of tide gauge, rainfall, sea level pressure, sea surface temperature, and wind. A Feed-forward Neural Network (FNN) approach was used on observed data from 1991 to 2012 to simulate and predict the sea level change until 2020 from five tide gauge stations in Kuala Terengganu along the East Coast of Malaysia. From 1991 to 2020, predictions estimate that sea level would increase at a pace of roughly 4.60 mm/year on average, with a rate of 2.05 ± 7.16 mm on the East Coast of Peninsular Malaysia. This study shows that Peninsular Malaysia’s East Coast is vulnerable to sea-level rise, particularly at Kula Terengganu, Terengganu state, with a rate of 1.38 ± 7.59 mm/year, and Tanjung Gelang, Pahang state, with a rate of 1.87 ± 7.33 mm/year. As a result, strategies and planning for long-term adaptation are needed to control potential consequences. Our research provides crucial information for decision-makers seeking to protect coastal cities from the risks of rising sea levels.","author":[{"dropping-particle":"","family":"Bagheri","given":"Milad","non-dropping-particle":"","parse-names":false,"suffix":""},{"dropping-particle":"","family":"Ibrahim","given":"Zelina Z.","non-dropping-particle":"","parse-names":false,"suffix":""},{"dropping-particle":"","family":"Akhir","given":"Mohd Fadzil","non-dropping-particle":"","parse-names":false,"suffix":""},{"dropping-particle":"","family":"Oryani","given":"Bahareh","non-dropping-particle":"","parse-names":false,"suffix":""},{"dropping-particle":"","family":"Rezania","given":"Shahabaldin","non-dropping-particle":"","parse-names":false,"suffix":""},{"dropping-particle":"","family":"Wolf","given":"Isabelle D.","non-dropping-particle":"","parse-names":false,"suffix":""},{"dropping-particle":"","family":"Pour","given":"Amin Beiranvand","non-dropping-particle":"","parse-names":false,"suffix":""},{"dropping-particle":"","family":"Wan Talaat","given":"Wan Izatul Asma","non-dropping-particle":"","parse-names":false,"suffix":""}],"container-title":"Land","id":"ITEM-1","issue":"12","issued":{"date-parts":[["2021"]]},"title":"Impacts of future sea-level rise under global warming assessed from tide gauge records: A case study of the east coast economic region of Peninsular Malaysia","type":"article-journal","volume":"10"},"uris":["http://www.mendeley.com/documents/?uuid=b087e686-2203-4bd1-ba43-04a744272a1c","http://www.mendeley.com/documents/?uuid=974339f9-79f9-4031-9888-a1b17cca7d6f"]}],"mendeley":{"formattedCitation":"(Bagheri et al., 2021)","plainTextFormattedCitation":"(Bagheri et al., 2021)","previouslyFormattedCitation":"(Bagheri et al., 2021)"},"properties":{"noteIndex":0},"schema":"https://github.com/citation-style-language/schema/raw/master/csl-citation.json"}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position w:val="0"/>
                <w:sz w:val="20"/>
                <w:szCs w:val="20"/>
              </w:rPr>
              <w:t>Bagheri et al., 2021</w:t>
            </w:r>
            <w:r>
              <w:rPr>
                <w:rStyle w:val="FootnoteReference"/>
                <w:rFonts w:ascii="Times New Roman" w:hAnsi="Times New Roman" w:cs="Times New Roman"/>
                <w:color w:val="000000" w:themeColor="text1"/>
                <w:sz w:val="20"/>
                <w:szCs w:val="20"/>
              </w:rPr>
              <w:fldChar w:fldCharType="end"/>
            </w:r>
          </w:p>
        </w:tc>
        <w:tc>
          <w:tcPr>
            <w:tcW w:w="714" w:type="dxa"/>
          </w:tcPr>
          <w:p w14:paraId="22D6F35B"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2021</w:t>
            </w:r>
          </w:p>
        </w:tc>
        <w:tc>
          <w:tcPr>
            <w:tcW w:w="2473" w:type="dxa"/>
          </w:tcPr>
          <w:p w14:paraId="2B42A94D" w14:textId="51F6011E"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Impacts of </w:t>
            </w:r>
            <w:r w:rsidR="00441D89">
              <w:rPr>
                <w:rFonts w:ascii="Times New Roman" w:hAnsi="Times New Roman" w:cs="Times New Roman"/>
                <w:color w:val="000000" w:themeColor="text1"/>
                <w:sz w:val="20"/>
                <w:szCs w:val="20"/>
              </w:rPr>
              <w:t>future sea-level rise under global warming assessed from tide gauge records</w:t>
            </w:r>
            <w:r>
              <w:rPr>
                <w:rFonts w:ascii="Times New Roman" w:hAnsi="Times New Roman" w:cs="Times New Roman"/>
                <w:color w:val="000000" w:themeColor="text1"/>
                <w:sz w:val="20"/>
                <w:szCs w:val="20"/>
              </w:rPr>
              <w:t xml:space="preserve">: A </w:t>
            </w:r>
            <w:r w:rsidR="00441D89">
              <w:rPr>
                <w:rFonts w:ascii="Times New Roman" w:hAnsi="Times New Roman" w:cs="Times New Roman"/>
                <w:color w:val="000000" w:themeColor="text1"/>
                <w:sz w:val="20"/>
                <w:szCs w:val="20"/>
              </w:rPr>
              <w:t xml:space="preserve">case study of the </w:t>
            </w:r>
            <w:r>
              <w:rPr>
                <w:rFonts w:ascii="Times New Roman" w:hAnsi="Times New Roman" w:cs="Times New Roman"/>
                <w:color w:val="000000" w:themeColor="text1"/>
                <w:sz w:val="20"/>
                <w:szCs w:val="20"/>
              </w:rPr>
              <w:t>East Coast Economic Region of Peninsular Malaysia</w:t>
            </w:r>
          </w:p>
        </w:tc>
        <w:tc>
          <w:tcPr>
            <w:tcW w:w="1148" w:type="dxa"/>
          </w:tcPr>
          <w:p w14:paraId="3765AE23"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Peninsular Malaysia</w:t>
            </w:r>
          </w:p>
        </w:tc>
        <w:tc>
          <w:tcPr>
            <w:tcW w:w="3604" w:type="dxa"/>
          </w:tcPr>
          <w:p w14:paraId="52D65346"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Peninsular Malaysia’s East Coast is vulnerable to sea-level rise, particularly at Kula Terengganu, Terengganu state, with a rate of 1.38 ± 7.59 mm/year, and </w:t>
            </w:r>
            <w:proofErr w:type="spellStart"/>
            <w:r>
              <w:rPr>
                <w:rFonts w:ascii="Times New Roman" w:hAnsi="Times New Roman" w:cs="Times New Roman"/>
                <w:color w:val="000000" w:themeColor="text1"/>
                <w:sz w:val="20"/>
                <w:szCs w:val="20"/>
              </w:rPr>
              <w:t>Tanjung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Gelang</w:t>
            </w:r>
            <w:proofErr w:type="spellEnd"/>
            <w:r>
              <w:rPr>
                <w:rFonts w:ascii="Times New Roman" w:hAnsi="Times New Roman" w:cs="Times New Roman"/>
                <w:color w:val="000000" w:themeColor="text1"/>
                <w:sz w:val="20"/>
                <w:szCs w:val="20"/>
              </w:rPr>
              <w:t>, Pahang state, with a rate of 1.87 ± 7.33 mm/year.</w:t>
            </w:r>
          </w:p>
        </w:tc>
      </w:tr>
      <w:bookmarkStart w:id="3" w:name="_Hlk97304276"/>
      <w:tr w:rsidR="00D06C70" w14:paraId="3A222D76" w14:textId="77777777" w:rsidTr="00E67B8E">
        <w:tc>
          <w:tcPr>
            <w:tcW w:w="1417" w:type="dxa"/>
          </w:tcPr>
          <w:p w14:paraId="1D5D1F7B"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{"citationItems":[{"id":"ITEM-1","itemData":{"DOI":"10.1088/1755-1315/106/1/012006","ISSN":"17551315","abstract":"Jakarta has been experiencing land subsidence for ten years due toerecting weight building and intensive extraction of groundwater for society drink water through ground water wells. Many groundwater extraction for drinkingwater has caused intensive scouring of land rock and further triggering land subsidence developed widely in coastal area of Jakarta. Measurement of the land subsidence has been performed by various experts and institutes. Between 1974 to 2010 subsidence has happened between 3 to 4.1 meters especially in Jakarta coastal area. Two major causes of the subsidence are identified. The first major cause is a result of erecting weight building such as hotels, appartments, and various human activities buildings. The second major cause is extracting ground water from aquifers bellow Jakarta land due to water deep wells down to the aquifer and traditional shallow water well of shallow or subsurface uncovered ground water. Weighter building and higher debit of water flow from deep water wells has fastened and deepened the land subsidence. Continuous measurement of land subsidence by means of geodetic as well as geophysical earth behaviour measurements need to be performed to monitor the rate, location as well as mapping of the land subsidence.","author":[{"dropping-particle":"","family":"Rahman","given":"S.","non-dropping-particle":"","parse-names":false,"suffix":""},{"dropping-particle":"","family":"Sumotarto","given":"U.","non-dropping-particle":"","parse-names":false,"suffix":""},{"dropping-particle":"","family":"Pramudito","given":"H.","non-dropping-particle":"","parse-names":false,"suffix":""}],"container-title":"IOP Conference Series: Earth and Environmental Science","id":"ITEM-1","issue":"1","issued":{"date-parts":[["2018"]]},"title":"Influence the condition land subsidence and groundwater impact of Jakarta coastal area","type":"article-journal","volume":"106"},"uris":["http://www.mendeley.com/documents/?uuid=133cbf01-4978-40c4-9f07-35b3e1bf97eb","http://www.mendeley.com/documents/?uuid=36bebbba-f066-440d-8cf8-26b43dfbc216"]}],"mendeley":{"formattedCitation":"(Rahman et al., 2018)","plainTextFormattedCitation":"(Rahman et al., 2018)","previouslyFormattedCitation":"(Rahman et al., 2018)"},"properties":{"noteIndex":0},"schema":"https://github.com/citation-style-language/schema/raw/master/csl-citation.json"}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position w:val="0"/>
                <w:sz w:val="20"/>
                <w:szCs w:val="20"/>
              </w:rPr>
              <w:t>Rahman et al., 2018</w:t>
            </w:r>
            <w:r>
              <w:rPr>
                <w:rStyle w:val="FootnoteReference"/>
                <w:rFonts w:ascii="Times New Roman" w:hAnsi="Times New Roman" w:cs="Times New Roman"/>
                <w:color w:val="000000" w:themeColor="text1"/>
                <w:sz w:val="20"/>
                <w:szCs w:val="20"/>
              </w:rPr>
              <w:fldChar w:fldCharType="end"/>
            </w:r>
          </w:p>
        </w:tc>
        <w:tc>
          <w:tcPr>
            <w:tcW w:w="714" w:type="dxa"/>
          </w:tcPr>
          <w:p w14:paraId="188D7127"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tc>
        <w:tc>
          <w:tcPr>
            <w:tcW w:w="2473" w:type="dxa"/>
          </w:tcPr>
          <w:p w14:paraId="053AA9E2"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Influence the condition of land subsidence and groundwater impact of Jakarta coastal area</w:t>
            </w:r>
          </w:p>
        </w:tc>
        <w:tc>
          <w:tcPr>
            <w:tcW w:w="1148" w:type="dxa"/>
          </w:tcPr>
          <w:p w14:paraId="3693E5DF"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Jakarta, Indonesia</w:t>
            </w:r>
          </w:p>
        </w:tc>
        <w:tc>
          <w:tcPr>
            <w:tcW w:w="3604" w:type="dxa"/>
          </w:tcPr>
          <w:p w14:paraId="62E65A46"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Many groundwater extractions for drinking water have caused intensive scouring of land rock and further triggered land subsidence developed widely in the coastal area of Jakarta. Measurement of land subsidence has been performed by various experts and institutes. Between 1974 to 2010 subsidence happened between 3 to 4.1 meters, especially in Jakarta coastal area.</w:t>
            </w:r>
          </w:p>
        </w:tc>
      </w:tr>
      <w:bookmarkStart w:id="4" w:name="_Hlk97304330"/>
      <w:bookmarkEnd w:id="3"/>
      <w:tr w:rsidR="00D06C70" w14:paraId="73F3F479" w14:textId="77777777" w:rsidTr="00E67B8E">
        <w:tc>
          <w:tcPr>
            <w:tcW w:w="1417" w:type="dxa"/>
          </w:tcPr>
          <w:p w14:paraId="4C36CF46"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{"citationItems":[{"id":"ITEM-1","itemData":{"DOI":"10.3390/w13111518","ISSN":"20734441","abstract":"Penang Island is an important economic center in Malaysia and most of its population live in the coastal areas. Although previous studies have shown that it is vulnerable to rising sea levels, the combination of sea-level rise and local land subsidence would be devastating. Therefore, the objective of this study is to apply the local land subsidence model to estimate the inundated areas which relate to sea level rise by 2100. Land subsidence is quantified by the SBAS-InSAR technique on the basis of Sentinel-1 radar images for both ascending and descending tracks. For the first time, the geostatistical analyst method is used to merge the different track results and create the land subsidence models, the results show this method can maximize land deformation fields and minimize deformation errors. According to the land deformation results, all of the coastlines in the east of the island have differing medium levels of subsidence, especially in reclaimed lands and building areas. Lastly, the bathtub model is used to quantify the inundated areas by combing regional sea-level rise projection and local land subsidence models under CoastalDEM in 2100 projections. The results of this study indicate land subsidence that would increase 2.0% and 5.9% of the inundated area based on the different scenarios by 2100 projections.","author":[{"dropping-particle":"","family":"Gao","given":"Guosheng","non-dropping-particle":"","parse-names":false,"suffix":""},{"dropping-particle":"","family":"San","given":"Lim Hwee","non-dropping-particle":"","parse-names":false,"suffix":""},{"dropping-particle":"","family":"Zhu","given":"Yidan","non-dropping-particle":"","parse-names":false,"suffix":""}],"container-title":"Water (Switzerland)","id":"ITEM-1","issue":"11","issued":{"date-parts":[["2021"]]},"title":"Flood inundation analysis in penang island (Malaysia) based on insar maps of land subsidence and local sea level scenarios","type":"article-journal","volume":"13"},"uris":["http://www.mendeley.com/documents/?uuid=a5b388c3-761c-40e9-8dfb-7d619ad5ef45","http://www.mendeley.com/documents/?uuid=f26ab7c4-7f3b-4b44-95fc-d49f12e4d002"]}],"mendeley":{"formattedCitation":"(Gao et al., 2021)","plainTextFormattedCitation":"(Gao et al., 2021)","previouslyFormattedCitation":"(Gao et al., 2021)"},"properties":{"noteIndex":0},"schema":"https://github.com/citation-style-language/schema/raw/master/csl-citation.json"}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bCs/>
                <w:color w:val="000000" w:themeColor="text1"/>
                <w:position w:val="0"/>
                <w:sz w:val="20"/>
                <w:szCs w:val="20"/>
              </w:rPr>
              <w:t>Gao et al., 2021</w:t>
            </w:r>
            <w:r>
              <w:rPr>
                <w:rStyle w:val="FootnoteReference"/>
                <w:rFonts w:ascii="Times New Roman" w:hAnsi="Times New Roman" w:cs="Times New Roman"/>
                <w:color w:val="000000" w:themeColor="text1"/>
                <w:sz w:val="20"/>
                <w:szCs w:val="20"/>
              </w:rPr>
              <w:fldChar w:fldCharType="end"/>
            </w:r>
          </w:p>
        </w:tc>
        <w:tc>
          <w:tcPr>
            <w:tcW w:w="714" w:type="dxa"/>
          </w:tcPr>
          <w:p w14:paraId="6DBA8E3D"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2021</w:t>
            </w:r>
          </w:p>
        </w:tc>
        <w:tc>
          <w:tcPr>
            <w:tcW w:w="2473" w:type="dxa"/>
          </w:tcPr>
          <w:p w14:paraId="28EFA3E3" w14:textId="08B36112"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Flood </w:t>
            </w:r>
            <w:r w:rsidR="00441D89">
              <w:rPr>
                <w:rFonts w:ascii="Times New Roman" w:hAnsi="Times New Roman" w:cs="Times New Roman"/>
                <w:color w:val="000000" w:themeColor="text1"/>
                <w:sz w:val="20"/>
                <w:szCs w:val="20"/>
              </w:rPr>
              <w:t xml:space="preserve">inundation analysis </w:t>
            </w:r>
            <w:r>
              <w:rPr>
                <w:rFonts w:ascii="Times New Roman" w:hAnsi="Times New Roman" w:cs="Times New Roman"/>
                <w:color w:val="000000" w:themeColor="text1"/>
                <w:sz w:val="20"/>
                <w:szCs w:val="20"/>
              </w:rPr>
              <w:t xml:space="preserve">in Penang Island (Malaysia) </w:t>
            </w:r>
            <w:r w:rsidR="00441D89">
              <w:rPr>
                <w:rFonts w:ascii="Times New Roman" w:hAnsi="Times New Roman" w:cs="Times New Roman"/>
                <w:color w:val="000000" w:themeColor="text1"/>
                <w:sz w:val="20"/>
                <w:szCs w:val="20"/>
              </w:rPr>
              <w:t>based o</w:t>
            </w:r>
            <w:r>
              <w:rPr>
                <w:rFonts w:ascii="Times New Roman" w:hAnsi="Times New Roman" w:cs="Times New Roman"/>
                <w:color w:val="000000" w:themeColor="text1"/>
                <w:sz w:val="20"/>
                <w:szCs w:val="20"/>
              </w:rPr>
              <w:t xml:space="preserve">n </w:t>
            </w:r>
            <w:proofErr w:type="spellStart"/>
            <w:r>
              <w:rPr>
                <w:rFonts w:ascii="Times New Roman" w:hAnsi="Times New Roman" w:cs="Times New Roman"/>
                <w:color w:val="000000" w:themeColor="text1"/>
                <w:sz w:val="20"/>
                <w:szCs w:val="20"/>
              </w:rPr>
              <w:t>InSAR</w:t>
            </w:r>
            <w:proofErr w:type="spellEnd"/>
            <w:r>
              <w:rPr>
                <w:rFonts w:ascii="Times New Roman" w:hAnsi="Times New Roman" w:cs="Times New Roman"/>
                <w:color w:val="000000" w:themeColor="text1"/>
                <w:sz w:val="20"/>
                <w:szCs w:val="20"/>
              </w:rPr>
              <w:t xml:space="preserve"> </w:t>
            </w:r>
            <w:r w:rsidR="00441D89">
              <w:rPr>
                <w:rFonts w:ascii="Times New Roman" w:hAnsi="Times New Roman" w:cs="Times New Roman"/>
                <w:color w:val="000000" w:themeColor="text1"/>
                <w:sz w:val="20"/>
                <w:szCs w:val="20"/>
              </w:rPr>
              <w:t>maps of land subsidence and local sea level scenarios</w:t>
            </w:r>
          </w:p>
        </w:tc>
        <w:tc>
          <w:tcPr>
            <w:tcW w:w="1148" w:type="dxa"/>
          </w:tcPr>
          <w:p w14:paraId="0C6EFA55"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Penang, Malaysia</w:t>
            </w:r>
          </w:p>
        </w:tc>
        <w:tc>
          <w:tcPr>
            <w:tcW w:w="3604" w:type="dxa"/>
          </w:tcPr>
          <w:p w14:paraId="18865191"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uplift in the Butterworth of an average mean of about 4mm/year. And also suggest the subsidence at </w:t>
            </w:r>
            <w:proofErr w:type="spellStart"/>
            <w:r>
              <w:rPr>
                <w:rFonts w:ascii="Times New Roman" w:hAnsi="Times New Roman" w:cs="Times New Roman"/>
                <w:color w:val="000000" w:themeColor="text1"/>
                <w:sz w:val="20"/>
                <w:szCs w:val="20"/>
              </w:rPr>
              <w:t>Pari</w:t>
            </w:r>
            <w:proofErr w:type="spellEnd"/>
            <w:r>
              <w:rPr>
                <w:rFonts w:ascii="Times New Roman" w:hAnsi="Times New Roman" w:cs="Times New Roman"/>
                <w:color w:val="000000" w:themeColor="text1"/>
                <w:sz w:val="20"/>
                <w:szCs w:val="20"/>
              </w:rPr>
              <w:t xml:space="preserve">, Bukit </w:t>
            </w:r>
            <w:proofErr w:type="spellStart"/>
            <w:r>
              <w:rPr>
                <w:rFonts w:ascii="Times New Roman" w:hAnsi="Times New Roman" w:cs="Times New Roman"/>
                <w:color w:val="000000" w:themeColor="text1"/>
                <w:sz w:val="20"/>
                <w:szCs w:val="20"/>
              </w:rPr>
              <w:t>Mertajam</w:t>
            </w:r>
            <w:proofErr w:type="spellEnd"/>
            <w:r>
              <w:rPr>
                <w:rFonts w:ascii="Times New Roman" w:hAnsi="Times New Roman" w:cs="Times New Roman"/>
                <w:color w:val="000000" w:themeColor="text1"/>
                <w:sz w:val="20"/>
                <w:szCs w:val="20"/>
              </w:rPr>
              <w:t xml:space="preserve"> and </w:t>
            </w:r>
            <w:proofErr w:type="spellStart"/>
            <w:r>
              <w:rPr>
                <w:rFonts w:ascii="Times New Roman" w:hAnsi="Times New Roman" w:cs="Times New Roman"/>
                <w:color w:val="000000" w:themeColor="text1"/>
                <w:sz w:val="20"/>
                <w:szCs w:val="20"/>
              </w:rPr>
              <w:t>Juru</w:t>
            </w:r>
            <w:proofErr w:type="spellEnd"/>
            <w:r>
              <w:rPr>
                <w:rFonts w:ascii="Times New Roman" w:hAnsi="Times New Roman" w:cs="Times New Roman"/>
                <w:color w:val="000000" w:themeColor="text1"/>
                <w:sz w:val="20"/>
                <w:szCs w:val="20"/>
              </w:rPr>
              <w:t xml:space="preserve"> of about -5mm/year, - 2mm/year and -7mm/year respectively</w:t>
            </w:r>
            <w:r w:rsidR="00650622">
              <w:rPr>
                <w:rFonts w:ascii="Times New Roman" w:hAnsi="Times New Roman" w:cs="Times New Roman"/>
                <w:color w:val="000000" w:themeColor="text1"/>
                <w:sz w:val="20"/>
                <w:szCs w:val="20"/>
              </w:rPr>
              <w:t>.</w:t>
            </w:r>
          </w:p>
        </w:tc>
      </w:tr>
      <w:bookmarkEnd w:id="4"/>
      <w:tr w:rsidR="00D06C70" w14:paraId="14ADE335" w14:textId="77777777" w:rsidTr="00E67B8E">
        <w:tc>
          <w:tcPr>
            <w:tcW w:w="1417" w:type="dxa"/>
          </w:tcPr>
          <w:p w14:paraId="70F6CD20"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{"citationItems":[{"id":"ITEM-1","itemData":{"author":[{"dropping-particle":"","family":"Abidin","given":"Hasanuddin Z","non-dropping-particle":"","parse-names":false,"suffix":""},{"dropping-particle":"","family":"Andreas","given":"Heri","non-dropping-particle":"","parse-names":false,"suffix":""},{"dropping-particle":"","family":"Gumilar","given":"Irwan","non-dropping-particle":"","parse-names":false,"suffix":""},{"dropping-particle":"","family":"Sidiq","given":"Teguh P","non-dropping-particle":"","parse-names":false,"suffix":""},{"dropping-particle":"","family":"Gamal","given":"Muhammad","non-dropping-particle":"","parse-names":false,"suffix":""}],"id":"ITEM-1","issue":"May 2015","issued":{"date-parts":[["0"]]},"page":"17-21","title":"Environmental Impacts of Land Subsidence in Urban Areas of Indonesia Environmental Impacts of Land Subsidence in Urban Areas of Indonesia","type":"article-journal"},"uris":["http://www.mendeley.com/documents/?uuid=a5087b25-bc03-478a-ab01-405263711c46","http://www.mendeley.com/documents/?uuid=e5791399-e180-431c-bbee-98f165f55be9"]}],"mendeley":{"formattedCitation":"(Hasanuddin Z Abidin et al., n.d.)","manualFormatting":"(Abidin et al.2015.)","plainTextFormattedCitation":"(Hasanuddin Z Abidin et al., n.d.)","previouslyFormattedCitation":"(Abidin et al., n.d.)"},"properties":{"noteIndex":0},"schema":"https://github.com/citation-style-language/schema/raw/master/csl-citation.json"}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sidR="00650622">
              <w:rPr>
                <w:rFonts w:ascii="Times New Roman" w:hAnsi="Times New Roman" w:cs="Times New Roman"/>
                <w:bCs/>
                <w:color w:val="000000" w:themeColor="text1"/>
                <w:position w:val="0"/>
                <w:sz w:val="20"/>
                <w:szCs w:val="20"/>
              </w:rPr>
              <w:t xml:space="preserve">Abidin et al., </w:t>
            </w:r>
            <w:r w:rsidR="00D06C70">
              <w:rPr>
                <w:rFonts w:ascii="Times New Roman" w:hAnsi="Times New Roman" w:cs="Times New Roman"/>
                <w:bCs/>
                <w:color w:val="000000" w:themeColor="text1"/>
                <w:position w:val="0"/>
                <w:sz w:val="20"/>
                <w:szCs w:val="20"/>
              </w:rPr>
              <w:t>2015</w:t>
            </w:r>
            <w:r>
              <w:rPr>
                <w:rStyle w:val="FootnoteReference"/>
                <w:rFonts w:ascii="Times New Roman" w:hAnsi="Times New Roman" w:cs="Times New Roman"/>
                <w:color w:val="000000" w:themeColor="text1"/>
                <w:sz w:val="20"/>
                <w:szCs w:val="20"/>
              </w:rPr>
              <w:fldChar w:fldCharType="end"/>
            </w:r>
          </w:p>
        </w:tc>
        <w:tc>
          <w:tcPr>
            <w:tcW w:w="714" w:type="dxa"/>
          </w:tcPr>
          <w:p w14:paraId="4728388A" w14:textId="77777777" w:rsidR="00E45332" w:rsidRDefault="00650622"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2015</w:t>
            </w:r>
          </w:p>
        </w:tc>
        <w:tc>
          <w:tcPr>
            <w:tcW w:w="2473" w:type="dxa"/>
          </w:tcPr>
          <w:p w14:paraId="6D0DDFF8" w14:textId="5C3A96BE"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Environmental </w:t>
            </w:r>
            <w:r w:rsidR="00441D89">
              <w:rPr>
                <w:rFonts w:ascii="Times New Roman" w:hAnsi="Times New Roman" w:cs="Times New Roman"/>
                <w:color w:val="000000" w:themeColor="text1"/>
                <w:sz w:val="20"/>
                <w:szCs w:val="20"/>
              </w:rPr>
              <w:t xml:space="preserve">impacts of land subsidence in urban areas of </w:t>
            </w:r>
            <w:r>
              <w:rPr>
                <w:rFonts w:ascii="Times New Roman" w:hAnsi="Times New Roman" w:cs="Times New Roman"/>
                <w:color w:val="000000" w:themeColor="text1"/>
                <w:sz w:val="20"/>
                <w:szCs w:val="20"/>
              </w:rPr>
              <w:t>Indonesia</w:t>
            </w:r>
          </w:p>
        </w:tc>
        <w:tc>
          <w:tcPr>
            <w:tcW w:w="1148" w:type="dxa"/>
          </w:tcPr>
          <w:p w14:paraId="48562521"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Indonesia</w:t>
            </w:r>
          </w:p>
        </w:tc>
        <w:tc>
          <w:tcPr>
            <w:tcW w:w="3604" w:type="dxa"/>
          </w:tcPr>
          <w:p w14:paraId="2BDB3C87"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 urban areas of Indonesia, the subsidence impacts can be seen already in the field in the forms of cracking and damage of housing, buildings and infrastructure; wider expansion of (riverine and coastal) flooding areas, malfunction of the drainage system, changes in river canal and drain flow systems and increased inland seawater intrusion</w:t>
            </w:r>
            <w:r w:rsidR="00650622">
              <w:rPr>
                <w:rFonts w:ascii="Times New Roman" w:hAnsi="Times New Roman" w:cs="Times New Roman"/>
                <w:color w:val="000000" w:themeColor="text1"/>
                <w:sz w:val="20"/>
                <w:szCs w:val="20"/>
              </w:rPr>
              <w:t>.</w:t>
            </w:r>
          </w:p>
        </w:tc>
      </w:tr>
      <w:tr w:rsidR="00D06C70" w14:paraId="3ABC2CDE" w14:textId="77777777" w:rsidTr="00E67B8E">
        <w:tc>
          <w:tcPr>
            <w:tcW w:w="1417" w:type="dxa"/>
          </w:tcPr>
          <w:p w14:paraId="6DF22BC3"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{"citationItems":[{"id":"ITEM-1","itemData":{"abstract":"Land subsidence due to groundwater extraction, increased urban development, and natural consolidation of soil is known to occur in several cities of Indonesia. However most of the evidences of ground subsidence rely on point wise campaigns measurements, providing spatially and temporally limited data. Here we present a global D-InSAR survey combined with Small Baseline time series analysis using ALOS data between late 2006 and mid 2009, on the Indonesian islands of Sumatra and Java. We identified 6 major cities undergoing ground subsidence at vertical rates varying from 2 cm/yr to up to 24 cm/yr. In Sumatra we detected subsidence in Lhokseumawe and Medan, and in Java: in Jakarta, Bandung, Semarang and Sidoarjo. In five of these six cities we suggest that ground water extraction and building loads are the main cause of subsidence.","author":[{"dropping-particle":"","family":"Chaussard","given":"Estelle","non-dropping-particle":"","parse-names":false,"suffix":""},{"dropping-particle":"","family":"Amelung","given":"Falk","non-dropping-particle":"","parse-names":false,"suffix":""},{"dropping-particle":"","family":"Abidin","given":"Hasanuddin Z.","non-dropping-particle":"","parse-names":false,"suffix":""}],"container-title":"Proc. ‘Fringe 2011 Workshop’, Frascati, Italy, 19–23 September 2011 (ESA SP-697, January 2012)","id":"ITEM-1","issue":"September 2011","issued":{"date-parts":[["2012"]]},"page":"19-23","title":"Sinking cities in Indonesia: space-geodetic evidence of the rates and spatial distribution of land subsidence","type":"article-journal","volume":"2011"},"uris":["http://www.mendeley.com/documents/?uuid=73c12599-22d1-4c64-8522-17e4cbd98d85","http://www.mendeley.com/documents/?uuid=b16db8d8-8c42-4141-9c1a-0eda6da40547"]}],"mendeley":{"formattedCitation":"(Chaussard et al., 2012)","plainTextFormattedCitation":"(Chaussard et al., 2012)","previouslyFormattedCitation":"(Chaussard et al., 2012)"},"properties":{"noteIndex":0},"schema":"https://github.com/citation-style-language/schema/raw/master/csl-citation.json"}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bCs/>
                <w:color w:val="000000" w:themeColor="text1"/>
                <w:position w:val="0"/>
                <w:sz w:val="20"/>
                <w:szCs w:val="20"/>
              </w:rPr>
              <w:t>Chaussard et al., 2012</w:t>
            </w:r>
            <w:r>
              <w:rPr>
                <w:rStyle w:val="FootnoteReference"/>
                <w:rFonts w:ascii="Times New Roman" w:hAnsi="Times New Roman" w:cs="Times New Roman"/>
                <w:color w:val="000000" w:themeColor="text1"/>
                <w:sz w:val="20"/>
                <w:szCs w:val="20"/>
              </w:rPr>
              <w:fldChar w:fldCharType="end"/>
            </w:r>
          </w:p>
        </w:tc>
        <w:tc>
          <w:tcPr>
            <w:tcW w:w="714" w:type="dxa"/>
          </w:tcPr>
          <w:p w14:paraId="7E85CAED"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2012</w:t>
            </w:r>
          </w:p>
        </w:tc>
        <w:tc>
          <w:tcPr>
            <w:tcW w:w="2473" w:type="dxa"/>
          </w:tcPr>
          <w:p w14:paraId="6DC6E64C" w14:textId="4D0C1A1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Sinking </w:t>
            </w:r>
            <w:r w:rsidR="00441D89">
              <w:rPr>
                <w:rFonts w:ascii="Times New Roman" w:hAnsi="Times New Roman" w:cs="Times New Roman"/>
                <w:color w:val="000000" w:themeColor="text1"/>
                <w:sz w:val="20"/>
                <w:szCs w:val="20"/>
              </w:rPr>
              <w:t xml:space="preserve">cities in </w:t>
            </w:r>
            <w:r>
              <w:rPr>
                <w:rFonts w:ascii="Times New Roman" w:hAnsi="Times New Roman" w:cs="Times New Roman"/>
                <w:color w:val="000000" w:themeColor="text1"/>
                <w:sz w:val="20"/>
                <w:szCs w:val="20"/>
              </w:rPr>
              <w:t xml:space="preserve">Indonesia: Space-Geodetic Evidence </w:t>
            </w:r>
            <w:r w:rsidR="00441D89">
              <w:rPr>
                <w:rFonts w:ascii="Times New Roman" w:hAnsi="Times New Roman" w:cs="Times New Roman"/>
                <w:color w:val="000000" w:themeColor="text1"/>
                <w:sz w:val="20"/>
                <w:szCs w:val="20"/>
              </w:rPr>
              <w:t xml:space="preserve">of the rates and spatial </w:t>
            </w:r>
            <w:r w:rsidR="00441D89">
              <w:rPr>
                <w:rFonts w:ascii="Times New Roman" w:hAnsi="Times New Roman" w:cs="Times New Roman"/>
                <w:color w:val="000000" w:themeColor="text1"/>
                <w:sz w:val="20"/>
                <w:szCs w:val="20"/>
              </w:rPr>
              <w:lastRenderedPageBreak/>
              <w:t>distribution of land subsidence</w:t>
            </w:r>
          </w:p>
        </w:tc>
        <w:tc>
          <w:tcPr>
            <w:tcW w:w="1148" w:type="dxa"/>
          </w:tcPr>
          <w:p w14:paraId="027DE9B9"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Indonesia</w:t>
            </w:r>
          </w:p>
        </w:tc>
        <w:tc>
          <w:tcPr>
            <w:tcW w:w="3604" w:type="dxa"/>
          </w:tcPr>
          <w:p w14:paraId="337C1847" w14:textId="77777777" w:rsidR="00E45332" w:rsidRDefault="0056389E" w:rsidP="00650622">
            <w:pPr>
              <w:spacing w:after="0" w:line="240" w:lineRule="auto"/>
              <w:ind w:leftChars="0" w:left="0" w:firstLineChars="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Indonesian islands of Sumatra and Java identified 6 major cities undergoing </w:t>
            </w:r>
            <w:r>
              <w:rPr>
                <w:rFonts w:ascii="Times New Roman" w:hAnsi="Times New Roman" w:cs="Times New Roman"/>
                <w:color w:val="000000" w:themeColor="text1"/>
                <w:sz w:val="20"/>
                <w:szCs w:val="20"/>
              </w:rPr>
              <w:lastRenderedPageBreak/>
              <w:t>ground subsidence at vertical rates varying from 2 cm/</w:t>
            </w:r>
            <w:proofErr w:type="spellStart"/>
            <w:r>
              <w:rPr>
                <w:rFonts w:ascii="Times New Roman" w:hAnsi="Times New Roman" w:cs="Times New Roman"/>
                <w:color w:val="000000" w:themeColor="text1"/>
                <w:sz w:val="20"/>
                <w:szCs w:val="20"/>
              </w:rPr>
              <w:t>yr</w:t>
            </w:r>
            <w:proofErr w:type="spellEnd"/>
            <w:r>
              <w:rPr>
                <w:rFonts w:ascii="Times New Roman" w:hAnsi="Times New Roman" w:cs="Times New Roman"/>
                <w:color w:val="000000" w:themeColor="text1"/>
                <w:sz w:val="20"/>
                <w:szCs w:val="20"/>
              </w:rPr>
              <w:t xml:space="preserve"> to up to 24 cm/yr</w:t>
            </w:r>
            <w:r w:rsidR="00650622">
              <w:rPr>
                <w:rFonts w:ascii="Times New Roman" w:hAnsi="Times New Roman" w:cs="Times New Roman"/>
                <w:color w:val="000000" w:themeColor="text1"/>
                <w:sz w:val="20"/>
                <w:szCs w:val="20"/>
              </w:rPr>
              <w:t>.</w:t>
            </w:r>
          </w:p>
        </w:tc>
      </w:tr>
      <w:tr w:rsidR="00D06C70" w14:paraId="5B184F45" w14:textId="77777777" w:rsidTr="00E67B8E">
        <w:tc>
          <w:tcPr>
            <w:tcW w:w="1417" w:type="dxa"/>
          </w:tcPr>
          <w:p w14:paraId="60121FA8"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lastRenderedPageBreak/>
              <w:fldChar w:fldCharType="begin" w:fldLock="1"/>
            </w:r>
            <w:r>
              <w:rPr>
                <w:rFonts w:ascii="Times New Roman" w:hAnsi="Times New Roman" w:cs="Times New Roman"/>
                <w:color w:val="000000" w:themeColor="text1"/>
                <w:position w:val="0"/>
                <w:sz w:val="20"/>
                <w:szCs w:val="20"/>
              </w:rPr>
              <w:instrText>ADDIN CSL_CITATION {"citationItems":[{"id":"ITEM-1","itemData":{"abstract":"Impacts of sea level rise on Bangladesh were assessed using secondary sources. The study revealed that a one meter sea level rise will affect the vast coastal area and flood plain zone of Bangladesh. Both livelihood options of coastal communities and the natural environment of the coastal zone will be affected by the anticipated sea level rise. It will also affect national and food security of the country. The Sundarbans, the most important ecosystem of the country will be totally lost with one metre rise in sea level. Mitigation and adaptation are two options to minimize the impacts. A combined effort of Bangladesh Government, Bangladesh’s people and International communities is emerge need to survive.","author":[{"dropping-particle":"","family":"Sarwar","given":"Md. Golam Mahabub","non-dropping-particle":"","parse-names":false,"suffix":""}],"container-title":"Response","id":"ITEM-1","issued":{"date-parts":[["2005"]]},"page":"45","title":"Impacts of Sea Level Rise on the Coastal Zone of Bangladesh","type":"article-journal"},"uris":["http://www.mendeley.com/documents/?uuid=9fb1187f-dc6e-4d01-9334-0cc290d66658","http://www.mendeley.com/documents/?uuid=efdba138-1f54-4c2f-a33d-c92a8326e82e"]}],"mendeley":{"formattedCitation":"(Sarwar, 2005)","plainTextFormattedCitation":"(Sarwar, 2005)","previouslyFormattedCitation":"(Sarwar, 2005)"},"properties":{"noteIndex":0},"schema":"https://github.com/citation-style-language/schema/raw/master/csl-citation.json"}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bCs/>
                <w:color w:val="000000" w:themeColor="text1"/>
                <w:position w:val="0"/>
                <w:sz w:val="20"/>
                <w:szCs w:val="20"/>
              </w:rPr>
              <w:t>Sarwar, 2005</w:t>
            </w:r>
            <w:r>
              <w:rPr>
                <w:rStyle w:val="FootnoteReference"/>
                <w:rFonts w:ascii="Times New Roman" w:hAnsi="Times New Roman" w:cs="Times New Roman"/>
                <w:color w:val="000000" w:themeColor="text1"/>
                <w:sz w:val="20"/>
                <w:szCs w:val="20"/>
              </w:rPr>
              <w:fldChar w:fldCharType="end"/>
            </w:r>
          </w:p>
        </w:tc>
        <w:tc>
          <w:tcPr>
            <w:tcW w:w="714" w:type="dxa"/>
          </w:tcPr>
          <w:p w14:paraId="32555629"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2005</w:t>
            </w:r>
          </w:p>
        </w:tc>
        <w:tc>
          <w:tcPr>
            <w:tcW w:w="2473" w:type="dxa"/>
          </w:tcPr>
          <w:p w14:paraId="0ED72C7A" w14:textId="2FD7ABE1"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Impacts of </w:t>
            </w:r>
            <w:r w:rsidR="00441D89">
              <w:rPr>
                <w:rFonts w:ascii="Times New Roman" w:hAnsi="Times New Roman" w:cs="Times New Roman"/>
                <w:color w:val="000000" w:themeColor="text1"/>
                <w:sz w:val="20"/>
                <w:szCs w:val="20"/>
              </w:rPr>
              <w:t xml:space="preserve">sea level rise on the coastal zone </w:t>
            </w:r>
            <w:r>
              <w:rPr>
                <w:rFonts w:ascii="Times New Roman" w:hAnsi="Times New Roman" w:cs="Times New Roman"/>
                <w:color w:val="000000" w:themeColor="text1"/>
                <w:sz w:val="20"/>
                <w:szCs w:val="20"/>
              </w:rPr>
              <w:t>of Bangladesh</w:t>
            </w:r>
          </w:p>
        </w:tc>
        <w:tc>
          <w:tcPr>
            <w:tcW w:w="1148" w:type="dxa"/>
          </w:tcPr>
          <w:p w14:paraId="6FD20608"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Bangladesh</w:t>
            </w:r>
          </w:p>
        </w:tc>
        <w:tc>
          <w:tcPr>
            <w:tcW w:w="3604" w:type="dxa"/>
          </w:tcPr>
          <w:p w14:paraId="673E4635"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coastal communities and the natural environment of the coastal zone will be affected by the anticipated sea level rise. It will also affect the national and food security of the country. The Sundarbans, the most important ecosystem of the country will be lost with the one-meter rise in sea level.</w:t>
            </w:r>
          </w:p>
        </w:tc>
      </w:tr>
      <w:tr w:rsidR="00D06C70" w14:paraId="590A494F" w14:textId="77777777" w:rsidTr="00E67B8E">
        <w:tc>
          <w:tcPr>
            <w:tcW w:w="1417" w:type="dxa"/>
          </w:tcPr>
          <w:p w14:paraId="4EA5F91C"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{"citationItems":[{"id":"ITEM-1","itemData":{"DOI":"10.3390/su8090959","ISSN":"20711050","abstract":"The present paper demonstrates that inundation levels in the Mekong Delta's largest city, Can Tho, are predominantly determined by ocean tides, sea-level rise, and land subsidence. Our analysis of inundation patterns projects that the duration of inundation at an important road in the city will continue to rise from the current total of 72 inundated days per year to 270 days by 2030 and 365 days by 2050. This is attributed to the combined influence of sea-level rise and land subsidence, which causes relative water level rises at a rate of 22.3 mm·yr-1. People in the Mekong Delta have traditionally lived with floods, and thus there is certain resilience among residents in coping with small floods. At present, daily maximum inundation depth, which is generally shallower than 10 cm on the road, seems to be still manageable; however, our analysis indicates that this will start drastically increasing in the coming decades and reach an average depth of 70 cm by 2050. Effective and well-planned actions to mitigate the effects of land subsidence and sea-level rise are urgently required, otherwise, local inhabitants will encounter an unmanageable increase in inundation depth and duration in the coming decades. This study, which considers both sea-level rise and land subsidence, suggests that inundation depth and duration are projected to rise much faster than those indicated by previous studies, which only consider sea-level rise.","author":[{"dropping-particle":"","family":"Takagi","given":"Hiroshi","non-dropping-particle":"","parse-names":false,"suffix":""},{"dropping-particle":"","family":"Thao","given":"Nguyen Danh","non-dropping-particle":"","parse-names":false,"suffix":""},{"dropping-particle":"","family":"Anh","given":"Le Tuan","non-dropping-particle":"","parse-names":false,"suffix":""}],"container-title":"Sustainability (Switzerland)","id":"ITEM-1","issue":"9","issued":{"date-parts":[["2016"]]},"title":"Sea-level rise and land subsidence: Impacts on flood projections for the Mekong Delta's largest city","type":"article-journal","volume":"8"},"uris":["http://www.mendeley.com/documents/?uuid=195ba656-2839-4292-beb8-8de9594b0133","http://www.mendeley.com/documents/?uuid=9033758b-46c4-42da-a8d8-a53807266a6c"]}],"mendeley":{"formattedCitation":"(Takagi et al., 2016)","plainTextFormattedCitation":"(Takagi et al., 2016)","previouslyFormattedCitation":"(Takagi et al., 2016)"},"properties":{"noteIndex":0},"schema":"https://github.com/citation-style-language/schema/raw/master/csl-citation.json"}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sidR="00D06C70">
              <w:rPr>
                <w:rFonts w:ascii="Times New Roman" w:hAnsi="Times New Roman" w:cs="Times New Roman"/>
                <w:bCs/>
                <w:color w:val="000000" w:themeColor="text1"/>
                <w:position w:val="0"/>
                <w:sz w:val="20"/>
                <w:szCs w:val="20"/>
              </w:rPr>
              <w:t>Takagi et al., 2016</w:t>
            </w:r>
            <w:r>
              <w:rPr>
                <w:rStyle w:val="FootnoteReference"/>
                <w:rFonts w:ascii="Times New Roman" w:hAnsi="Times New Roman" w:cs="Times New Roman"/>
                <w:color w:val="000000" w:themeColor="text1"/>
                <w:sz w:val="20"/>
                <w:szCs w:val="20"/>
              </w:rPr>
              <w:fldChar w:fldCharType="end"/>
            </w:r>
          </w:p>
        </w:tc>
        <w:tc>
          <w:tcPr>
            <w:tcW w:w="714" w:type="dxa"/>
          </w:tcPr>
          <w:p w14:paraId="5052885A"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2016</w:t>
            </w:r>
          </w:p>
        </w:tc>
        <w:tc>
          <w:tcPr>
            <w:tcW w:w="2473" w:type="dxa"/>
          </w:tcPr>
          <w:p w14:paraId="0945D517" w14:textId="0440BE40"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Sea-</w:t>
            </w:r>
            <w:r w:rsidR="00441D89">
              <w:rPr>
                <w:rFonts w:ascii="Times New Roman" w:hAnsi="Times New Roman" w:cs="Times New Roman"/>
                <w:color w:val="000000" w:themeColor="text1"/>
                <w:sz w:val="20"/>
                <w:szCs w:val="20"/>
              </w:rPr>
              <w:t>level rise and land subsidence</w:t>
            </w:r>
            <w:r>
              <w:rPr>
                <w:rFonts w:ascii="Times New Roman" w:hAnsi="Times New Roman" w:cs="Times New Roman"/>
                <w:color w:val="000000" w:themeColor="text1"/>
                <w:sz w:val="20"/>
                <w:szCs w:val="20"/>
              </w:rPr>
              <w:t xml:space="preserve">: Impacts on </w:t>
            </w:r>
            <w:r w:rsidR="00441D89">
              <w:rPr>
                <w:rFonts w:ascii="Times New Roman" w:hAnsi="Times New Roman" w:cs="Times New Roman"/>
                <w:color w:val="000000" w:themeColor="text1"/>
                <w:sz w:val="20"/>
                <w:szCs w:val="20"/>
              </w:rPr>
              <w:t xml:space="preserve">flood projections for the </w:t>
            </w:r>
            <w:r>
              <w:rPr>
                <w:rFonts w:ascii="Times New Roman" w:hAnsi="Times New Roman" w:cs="Times New Roman"/>
                <w:color w:val="000000" w:themeColor="text1"/>
                <w:sz w:val="20"/>
                <w:szCs w:val="20"/>
              </w:rPr>
              <w:t xml:space="preserve">Mekong Delta's </w:t>
            </w:r>
            <w:r w:rsidR="00441D89">
              <w:rPr>
                <w:rFonts w:ascii="Times New Roman" w:hAnsi="Times New Roman" w:cs="Times New Roman"/>
                <w:color w:val="000000" w:themeColor="text1"/>
                <w:sz w:val="20"/>
                <w:szCs w:val="20"/>
              </w:rPr>
              <w:t>largest city</w:t>
            </w:r>
          </w:p>
        </w:tc>
        <w:tc>
          <w:tcPr>
            <w:tcW w:w="1148" w:type="dxa"/>
          </w:tcPr>
          <w:p w14:paraId="570C9883"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Vietnam</w:t>
            </w:r>
          </w:p>
        </w:tc>
        <w:tc>
          <w:tcPr>
            <w:tcW w:w="3604" w:type="dxa"/>
          </w:tcPr>
          <w:p w14:paraId="1943CC88"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daily maximum inundation depth, which is generally shallower than 10 cm on the road, seems to be still manageable; however, our analysis indicates that this will start drastically increasing in the coming decades and reach an average depth of 70 cm by 2050</w:t>
            </w:r>
            <w:r w:rsidR="00650622">
              <w:rPr>
                <w:rFonts w:ascii="Times New Roman" w:hAnsi="Times New Roman" w:cs="Times New Roman"/>
                <w:color w:val="000000" w:themeColor="text1"/>
                <w:sz w:val="20"/>
                <w:szCs w:val="20"/>
              </w:rPr>
              <w:t>.</w:t>
            </w:r>
          </w:p>
        </w:tc>
      </w:tr>
      <w:tr w:rsidR="00D06C70" w14:paraId="62AC70DF" w14:textId="77777777" w:rsidTr="00E67B8E">
        <w:tc>
          <w:tcPr>
            <w:tcW w:w="1417" w:type="dxa"/>
            <w:tcBorders>
              <w:bottom w:val="single" w:sz="4" w:space="0" w:color="auto"/>
            </w:tcBorders>
          </w:tcPr>
          <w:p w14:paraId="7AAB359C" w14:textId="77777777" w:rsidR="00E45332" w:rsidRDefault="0056389E" w:rsidP="00D06C70">
            <w:pPr>
              <w:spacing w:after="0" w:line="240" w:lineRule="auto"/>
              <w:ind w:left="0" w:hanging="2"/>
              <w:jc w:val="center"/>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position w:val="0"/>
                <w:sz w:val="20"/>
                <w:szCs w:val="20"/>
              </w:rPr>
              <w:instrText>ADDIN CSL_CITATION {"citationItems":[{"id":"ITEM-1","itemData":{"abstract":"The coastline of Vietnam is more than 3,260 km and stretches across from north to south. Here occur a series of interactive processes between the land and the sea, between the dynamic force of rivers and the sea, between the natural and human processes, etc. Recently, sea level rise due to climate change is serious global threat. Some researches being undertaken in Vietnam indicates that significant impacts due to sea level rise may already be occurring. These impacts have resulted increasing unpredictability and severity of coastal problems such as landloss, increasing flooding of low lying coastal areas, accelerated erosion along the coasts, watersalt intrusion, degradation coastal ecosystem and impact directly people living coastal region.","author":[{"dropping-particle":"","family":"Hanh","given":"Pham Thi Thuy","non-dropping-particle":"","parse-names":false,"suffix":""},{"dropping-particle":"","family":"Furukawa","given":"Masahide","non-dropping-particle":"","parse-names":false,"suffix":""}],"container-title":"Bulletin of the College os Cience University of tge Ryukyus","id":"ITEM-1","issue":"January 2007","issued":{"date-parts":[["2007"]]},"page":"45-59","title":"Impact of sea level rise on coastal zone of Vietnam","type":"article-journal","volume":"84"},"uris":["http://www.mendeley.com/documents/?uuid=53fa58b9-ca6f-4f86-8502-01aaef96fabc","http://www.mendeley.com/documents/?uuid=aa817b01-be60-4ae7-a17b-28531b4bcf40"]}],"mendeley":{"formattedCitation":"(Hanh &amp; Furukawa, 2007)","plainTextFormattedCitation":"(Hanh &amp; Furukawa, 2007)","previouslyFormattedCitation":"(Hanh &amp; Furukawa, 2007)"},"properties":{"noteIndex":0},"schema":"https://github.com/citation-style-language/schema/raw/master/csl-citation.json"}</w:instrText>
            </w:r>
            <w:r>
              <w:rPr>
                <w:rStyle w:val="FootnoteReference"/>
                <w:rFonts w:ascii="Times New Roman" w:hAnsi="Times New Roman" w:cs="Times New Roman"/>
                <w:color w:val="000000" w:themeColor="text1"/>
                <w:sz w:val="20"/>
                <w:szCs w:val="20"/>
              </w:rPr>
              <w:fldChar w:fldCharType="separate"/>
            </w:r>
            <w:r>
              <w:rPr>
                <w:rFonts w:ascii="Times New Roman" w:hAnsi="Times New Roman" w:cs="Times New Roman"/>
                <w:bCs/>
                <w:color w:val="000000" w:themeColor="text1"/>
                <w:position w:val="0"/>
                <w:sz w:val="20"/>
                <w:szCs w:val="20"/>
              </w:rPr>
              <w:t>Hanh &amp; Furukawa, 2007</w:t>
            </w:r>
            <w:r>
              <w:rPr>
                <w:rStyle w:val="FootnoteReference"/>
                <w:rFonts w:ascii="Times New Roman" w:hAnsi="Times New Roman" w:cs="Times New Roman"/>
                <w:color w:val="000000" w:themeColor="text1"/>
                <w:sz w:val="20"/>
                <w:szCs w:val="20"/>
              </w:rPr>
              <w:fldChar w:fldCharType="end"/>
            </w:r>
          </w:p>
        </w:tc>
        <w:tc>
          <w:tcPr>
            <w:tcW w:w="714" w:type="dxa"/>
            <w:tcBorders>
              <w:bottom w:val="single" w:sz="4" w:space="0" w:color="auto"/>
            </w:tcBorders>
          </w:tcPr>
          <w:p w14:paraId="1534A0AE"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2007</w:t>
            </w:r>
          </w:p>
        </w:tc>
        <w:tc>
          <w:tcPr>
            <w:tcW w:w="2473" w:type="dxa"/>
            <w:tcBorders>
              <w:bottom w:val="single" w:sz="4" w:space="0" w:color="auto"/>
            </w:tcBorders>
          </w:tcPr>
          <w:p w14:paraId="1F04E231" w14:textId="2B206C31"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Impact </w:t>
            </w:r>
            <w:r w:rsidR="00441D89">
              <w:rPr>
                <w:rFonts w:ascii="Times New Roman" w:hAnsi="Times New Roman" w:cs="Times New Roman"/>
                <w:color w:val="000000" w:themeColor="text1"/>
                <w:sz w:val="20"/>
                <w:szCs w:val="20"/>
              </w:rPr>
              <w:t xml:space="preserve">of sea level rise </w:t>
            </w:r>
            <w:r>
              <w:rPr>
                <w:rFonts w:ascii="Times New Roman" w:hAnsi="Times New Roman" w:cs="Times New Roman"/>
                <w:color w:val="000000" w:themeColor="text1"/>
                <w:sz w:val="20"/>
                <w:szCs w:val="20"/>
              </w:rPr>
              <w:t xml:space="preserve">on the </w:t>
            </w:r>
            <w:r w:rsidR="00441D89">
              <w:rPr>
                <w:rFonts w:ascii="Times New Roman" w:hAnsi="Times New Roman" w:cs="Times New Roman"/>
                <w:color w:val="000000" w:themeColor="text1"/>
                <w:sz w:val="20"/>
                <w:szCs w:val="20"/>
              </w:rPr>
              <w:t xml:space="preserve">coastal zone </w:t>
            </w:r>
            <w:r>
              <w:rPr>
                <w:rFonts w:ascii="Times New Roman" w:hAnsi="Times New Roman" w:cs="Times New Roman"/>
                <w:color w:val="000000" w:themeColor="text1"/>
                <w:sz w:val="20"/>
                <w:szCs w:val="20"/>
              </w:rPr>
              <w:t>of Vietnam</w:t>
            </w:r>
          </w:p>
        </w:tc>
        <w:tc>
          <w:tcPr>
            <w:tcW w:w="1148" w:type="dxa"/>
            <w:tcBorders>
              <w:bottom w:val="single" w:sz="4" w:space="0" w:color="auto"/>
            </w:tcBorders>
          </w:tcPr>
          <w:p w14:paraId="1966475F" w14:textId="77777777" w:rsidR="00E45332" w:rsidRDefault="0056389E" w:rsidP="00650622">
            <w:pPr>
              <w:spacing w:after="0" w:line="240" w:lineRule="auto"/>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Vietnam</w:t>
            </w:r>
          </w:p>
        </w:tc>
        <w:tc>
          <w:tcPr>
            <w:tcW w:w="3604" w:type="dxa"/>
            <w:tcBorders>
              <w:bottom w:val="single" w:sz="4" w:space="0" w:color="auto"/>
            </w:tcBorders>
          </w:tcPr>
          <w:p w14:paraId="03CCCBA0" w14:textId="77777777" w:rsidR="00E45332" w:rsidRDefault="0056389E" w:rsidP="00650622">
            <w:pPr>
              <w:spacing w:after="0" w:line="240" w:lineRule="auto"/>
              <w:ind w:left="0"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sea level in Vietnam has increased by 5 cm within the past 30 years. Sea level is expected to rise to 9 cm in 2010; 33 cm in 2050; 45 cm in 2070; and 1 meter in 2100</w:t>
            </w:r>
            <w:r w:rsidR="00650622">
              <w:rPr>
                <w:rFonts w:ascii="Times New Roman" w:hAnsi="Times New Roman" w:cs="Times New Roman"/>
                <w:color w:val="000000" w:themeColor="text1"/>
                <w:sz w:val="20"/>
                <w:szCs w:val="20"/>
              </w:rPr>
              <w:t>.</w:t>
            </w:r>
          </w:p>
        </w:tc>
      </w:tr>
    </w:tbl>
    <w:p w14:paraId="0C72FA40" w14:textId="77777777" w:rsidR="00E45332" w:rsidRDefault="00E45332" w:rsidP="00431A6D">
      <w:pPr>
        <w:spacing w:after="0" w:line="240" w:lineRule="auto"/>
        <w:ind w:leftChars="0" w:left="0" w:firstLineChars="0" w:firstLine="0"/>
        <w:jc w:val="both"/>
        <w:rPr>
          <w:rFonts w:ascii="Times New Roman" w:hAnsi="Times New Roman" w:cs="Times New Roman"/>
          <w:b/>
          <w:bCs/>
          <w:color w:val="000000" w:themeColor="text1"/>
          <w:sz w:val="24"/>
          <w:szCs w:val="24"/>
        </w:rPr>
      </w:pPr>
    </w:p>
    <w:p w14:paraId="31F7178F" w14:textId="77777777" w:rsidR="00E67B8E" w:rsidRDefault="00E67B8E" w:rsidP="00431A6D">
      <w:pPr>
        <w:spacing w:after="0" w:line="240" w:lineRule="auto"/>
        <w:ind w:leftChars="0" w:left="0" w:firstLineChars="0" w:firstLine="0"/>
        <w:jc w:val="both"/>
        <w:rPr>
          <w:rFonts w:ascii="Times New Roman" w:hAnsi="Times New Roman" w:cs="Times New Roman"/>
          <w:b/>
          <w:bCs/>
          <w:color w:val="000000" w:themeColor="text1"/>
          <w:sz w:val="24"/>
          <w:szCs w:val="24"/>
        </w:rPr>
      </w:pPr>
    </w:p>
    <w:p w14:paraId="6F4F862A" w14:textId="77777777" w:rsidR="00E45332" w:rsidRDefault="0056389E" w:rsidP="00431A6D">
      <w:pPr>
        <w:spacing w:after="0" w:line="240" w:lineRule="auto"/>
        <w:ind w:leftChars="0" w:left="0" w:firstLineChars="0"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Adaptation measures to reduce the impacts of </w:t>
      </w:r>
      <w:r w:rsidRPr="006E4F16">
        <w:rPr>
          <w:rFonts w:ascii="Times New Roman" w:hAnsi="Times New Roman" w:cs="Times New Roman"/>
          <w:b/>
          <w:bCs/>
          <w:color w:val="000000" w:themeColor="text1"/>
          <w:szCs w:val="24"/>
        </w:rPr>
        <w:t xml:space="preserve">Sink City </w:t>
      </w:r>
      <w:r w:rsidRPr="006E4F16">
        <w:rPr>
          <w:rFonts w:ascii="Times New Roman" w:hAnsi="Times New Roman" w:cs="Times New Roman"/>
          <w:b/>
          <w:bCs/>
          <w:color w:val="000000" w:themeColor="text1"/>
          <w:sz w:val="24"/>
          <w:szCs w:val="24"/>
        </w:rPr>
        <w:t>and</w:t>
      </w:r>
      <w:r>
        <w:rPr>
          <w:rFonts w:ascii="Times New Roman" w:hAnsi="Times New Roman" w:cs="Times New Roman"/>
          <w:b/>
          <w:bCs/>
          <w:color w:val="000000" w:themeColor="text1"/>
          <w:sz w:val="24"/>
          <w:szCs w:val="24"/>
        </w:rPr>
        <w:t xml:space="preserve"> </w:t>
      </w:r>
      <w:r w:rsidR="00431A6D">
        <w:rPr>
          <w:rFonts w:ascii="Times New Roman" w:hAnsi="Times New Roman" w:cs="Times New Roman"/>
          <w:b/>
          <w:bCs/>
          <w:color w:val="000000" w:themeColor="text1"/>
          <w:sz w:val="24"/>
          <w:szCs w:val="24"/>
        </w:rPr>
        <w:t>land subsidence</w:t>
      </w:r>
    </w:p>
    <w:p w14:paraId="58DAE275" w14:textId="77777777" w:rsidR="00431A6D" w:rsidRDefault="00431A6D" w:rsidP="00431A6D">
      <w:pPr>
        <w:spacing w:after="0" w:line="240" w:lineRule="auto"/>
        <w:ind w:leftChars="0" w:left="0" w:firstLineChars="0" w:firstLine="0"/>
        <w:jc w:val="both"/>
        <w:rPr>
          <w:rFonts w:ascii="Times New Roman" w:hAnsi="Times New Roman" w:cs="Times New Roman"/>
          <w:b/>
          <w:bCs/>
          <w:color w:val="000000" w:themeColor="text1"/>
          <w:sz w:val="24"/>
          <w:szCs w:val="24"/>
        </w:rPr>
      </w:pPr>
    </w:p>
    <w:p w14:paraId="602E7D3E" w14:textId="77777777" w:rsidR="00E45332" w:rsidRDefault="0056389E" w:rsidP="00431A6D">
      <w:pPr>
        <w:spacing w:after="0" w:line="240" w:lineRule="auto"/>
        <w:ind w:leftChars="0" w:left="0" w:firstLineChars="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Increases in sea levels in Malaysia and elsewhere will intensify these effects and create new threats to coastal populations and infrastructure. The same is true regardless of where sea levels rise around the world, including in Malaysia. As a result, given the lack of adaptation measures employed, the economic impact of an increase in the level of the seas along the Malaysian coastline might be extremely substantial, as has been shown by previous studies to be the case in other coastal regions across the world </w:t>
      </w:r>
      <w:r>
        <w:rPr>
          <w:rStyle w:val="FootnoteReference"/>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position w:val="0"/>
          <w:sz w:val="24"/>
          <w:szCs w:val="24"/>
        </w:rPr>
        <w:instrText>ADDIN CSL_CITATION {"citationItems":[{"id":"ITEM-1","itemData":{"DOI":"10.1088/1755-1315/228/1/012023","ISSN":"17551315","abstract":"Sea level rise is one of the most concerning and costly effects of climate change that impacts the sustainable development of coastal areas. Malaysia, representing 13% of the total land area within 5 km of a coast, is threatened by the devastating impacts of sea level rise. This study attempts to highlight the current and potential impacts of sea level rise in several high risk coastal areas of Malaysia. Currently, coastal erosion and coastal flooding are the major effects of sea level rise impacting the important coastal infrastructure. The coast of Selangor and Batu Pahat experienced severe coastal erosion recording the total eroded area of 1878.5 hectares and 415.47 hectares respectively. Likewise, the coastal flooding in Johor coastal flood was damaging an estimated RM 0.35 billion worth of infrastructure and RM 2.4 billion of economic losses. In addition, one meter rise in sea level is expected to cause the loss of 180,000-hectare of agricultural land, 15%-20% of mangrove forests loss along the coastline. Among the selected high risk areas along the coast of Malaysia, Batu Pahat is estimated to experience 100% loss of the development area followed by Port Klang (40.67%), Kedah (38.57%), Kuala Terengganu (4.86%), Kota Kinabalu (4.46%) and Kuching (2.64%). The potential sea level rise will amplify the existing impacts and create new risks for coastal population and development. Thus, proper adaptation measures are necessary in order to reduce the adverse impacts and economic costs of sea level rise in Malaysia.","author":[{"dropping-particle":"","family":"Ehsan","given":"Sofia","non-dropping-particle":"","parse-names":false,"suffix":""},{"dropping-particle":"","family":"Ara Begum","given":"Rawshan","non-dropping-particle":"","parse-names":false,"suffix":""},{"dropping-particle":"","family":"Ghani Md Nor","given":"Nor","non-dropping-particle":"","parse-names":false,"suffix":""},{"dropping-particle":"","family":"Nizam Abdul Maulud","given":"Khairul","non-dropping-particle":"","parse-names":false,"suffix":""}],"container-title":"IOP Conference Series: Earth and Environmental Science","id":"ITEM-1","issue":"1","issued":{"date-parts":[["2019","2","15"]]},"publisher":"Institute of Physics Publishing","title":"Current and potential impacts of sea level rise in the coastal areas of Malaysia","type":"paper-conference","volume":"228"},"uris":["http://www.mendeley.com/documents/?uuid=4f24ef4d-f24a-3829-b9c9-5f9b217a3cf2"]}],"mendeley":{"formattedCitation":"(Ehsan et al., 2019)","plainTextFormattedCitation":"(Ehsan et al., 2019)","previouslyFormattedCitation":"(Ehsan et al., 2019)"},"properties":{"noteIndex":0},"schema":"https://github.com/citation-style-language/schema/raw/master/csl-citation.json"}</w:instrText>
      </w:r>
      <w:r>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position w:val="0"/>
          <w:sz w:val="24"/>
          <w:szCs w:val="24"/>
        </w:rPr>
        <w:t>(Ehsan et al., 2019)</w:t>
      </w:r>
      <w:r>
        <w:rPr>
          <w:rStyle w:val="FootnoteReference"/>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The term "adaptation practices" refers to actions that, in the long run, improve resilience or make people less vulnerable to observed changes or changes in decision environments. For example, building protection infrastructure to make people less vulnerable to storm surges or expected changes in climate is an example of actual adaptation practice. Adaptation practices are actions that, in the end, make people more resilient or less vulnerable to changes or adjus</w:t>
      </w:r>
      <w:r w:rsidR="00431A6D">
        <w:rPr>
          <w:rFonts w:ascii="Times New Roman" w:hAnsi="Times New Roman" w:cs="Times New Roman"/>
          <w:color w:val="000000" w:themeColor="text1"/>
          <w:sz w:val="24"/>
          <w:szCs w:val="24"/>
        </w:rPr>
        <w:t>tments in decision environments</w:t>
      </w:r>
      <w:r>
        <w:rPr>
          <w:rFonts w:ascii="Times New Roman" w:hAnsi="Times New Roman" w:cs="Times New Roman"/>
          <w:color w:val="000000" w:themeColor="text1"/>
          <w:sz w:val="24"/>
          <w:szCs w:val="24"/>
        </w:rPr>
        <w:t xml:space="preserve"> </w:t>
      </w:r>
      <w:r>
        <w:rPr>
          <w:rStyle w:val="FootnoteReference"/>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position w:val="0"/>
          <w:sz w:val="24"/>
          <w:szCs w:val="24"/>
        </w:rPr>
        <w:instrText>ADDIN CSL_CITATION {"citationItems":[{"id":"ITEM-1","itemData":{"DOI":"10.1007/978-1-349-02250-2_5","author":[{"dropping-particle":"","family":"Stone","given":"Merlin","non-dropping-particle":"","parse-names":false,"suffix":""}],"container-title":"Product Planning","id":"ITEM-1","issued":{"date-parts":[["1976"]]},"page":"63-81","title":"Costs, Constraints and Capacity","type":"article-journal"},"uris":["http://www.mendeley.com/documents/?uuid=ab2140ed-ef0c-4606-9bff-5a7e64886075","http://www.mendeley.com/documents/?uuid=2ef8c976-6d5a-4811-93ef-92789a5d2065"]}],"mendeley":{"formattedCitation":"(Stone, 1976)","plainTextFormattedCitation":"(Stone, 1976)","previouslyFormattedCitation":"(Stone, 1976)"},"properties":{"noteIndex":0},"schema":"https://github.com/citation-style-language/schema/raw/master/csl-citation.json"}</w:instrText>
      </w:r>
      <w:r>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bCs/>
          <w:color w:val="000000" w:themeColor="text1"/>
          <w:position w:val="0"/>
          <w:sz w:val="24"/>
          <w:szCs w:val="24"/>
        </w:rPr>
        <w:t>(Stone, 1976)</w:t>
      </w:r>
      <w:r>
        <w:rPr>
          <w:rStyle w:val="FootnoteReference"/>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72878C16" w14:textId="77777777" w:rsidR="00E45332" w:rsidRDefault="0056389E" w:rsidP="00431A6D">
      <w:pPr>
        <w:spacing w:after="0" w:line="240" w:lineRule="auto"/>
        <w:ind w:leftChars="0" w:left="0" w:firstLineChars="0" w:firstLine="72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were primarily two different ways that the indicated adaptation alternatives may be used to safeguard the coastline. The first strategy involves the erection of physical obstacles, whereas the second strategy is less focused on construction-related activities. The installation of physical barriers is one possible kind of adaptation that can be used for cities that are sinking (e.g., seawalls, breakwaters, gabions, groins, and sluices). Adaptation measures such as seawall,</w:t>
      </w:r>
      <w:r>
        <w:rPr>
          <w:color w:val="000000" w:themeColor="text1"/>
        </w:rPr>
        <w:t xml:space="preserve"> </w:t>
      </w:r>
      <w:r>
        <w:rPr>
          <w:rFonts w:ascii="Times New Roman" w:hAnsi="Times New Roman" w:cs="Times New Roman"/>
          <w:color w:val="000000" w:themeColor="text1"/>
          <w:sz w:val="24"/>
          <w:szCs w:val="24"/>
        </w:rPr>
        <w:t xml:space="preserve">rock revetment, Breakwater, and Perpendicular </w:t>
      </w:r>
      <w:proofErr w:type="spellStart"/>
      <w:r>
        <w:rPr>
          <w:rFonts w:ascii="Times New Roman" w:hAnsi="Times New Roman" w:cs="Times New Roman"/>
          <w:color w:val="000000" w:themeColor="text1"/>
          <w:sz w:val="24"/>
          <w:szCs w:val="24"/>
        </w:rPr>
        <w:t>Groyne</w:t>
      </w:r>
      <w:proofErr w:type="spellEnd"/>
      <w:r>
        <w:rPr>
          <w:rFonts w:ascii="Times New Roman" w:hAnsi="Times New Roman" w:cs="Times New Roman"/>
          <w:color w:val="000000" w:themeColor="text1"/>
          <w:sz w:val="24"/>
          <w:szCs w:val="24"/>
        </w:rPr>
        <w:t xml:space="preserve"> have been implemented in Malaysia. Based on </w:t>
      </w:r>
      <w:r>
        <w:rPr>
          <w:rStyle w:val="FootnoteReference"/>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position w:val="0"/>
          <w:sz w:val="24"/>
          <w:szCs w:val="24"/>
        </w:rPr>
        <w:instrText>ADDIN CSL_CITATION {"citationItems":[{"id":"ITEM-1","itemData":{"DOI":"10.3390/w13131741","ISSN":"20734441","abstract":"The shoreline of Malaysia is exposed to threats of coastal erosion and a rise of sea level. The National Coastal Erosion Study, 2015 reported that 15% of an 8840 km shoreline is currently eroding, where one-third of those falls under the critical and significant categories that require structural protection. The Study of Sea Level Rise in Malaysia, 2017 presented a sea-level increase of 0.67–0.74 mm on average yearly. This study reviewed selected coastal protection structures along the shoreline of Malaysia as an erosion control and sea-level rise adaptation based on coastal management strategies. Hard structures such as rock revetment and breakwater are commonly used as erosion protection systems in the “hold the line” strategy. Increased platform level of seawalls and earth bunds, considered as an “adaptation” approach, are effective in erosion protection and are adaptive to sea-level rise. Mangrove replanting is suitable as a “limited intervention” approach in minimizing the long-term impact of both threats. However, offshore breakwater, groyne, and geotextile tubes are solely for protection purposes and are not as effective for sea-level rise adaptation. As the sea level is continuously increasing, their function as coastal protection will also become less effective. In summary, this comprehensive review on coastal protection in Malaysia will benefit the related agencies on the future assessment.","author":[{"dropping-particle":"","family":"Rashidi","given":"Ahmad Hadi Mohamed","non-dropping-particle":"","parse-names":false,"suffix":""},{"dropping-particle":"","family":"Jamal","given":"Mohamad Hidayat","non-dropping-particle":"","parse-names":false,"suffix":""},{"dropping-particle":"","family":"Hassan","given":"Mohamad Zaki","non-dropping-particle":"","parse-names":false,"suffix":""},{"dropping-particle":"","family":"Sendek","given":"Siti Salihah Mohd","non-dropping-particle":"","parse-names":false,"suffix":""},{"dropping-particle":"","family":"Sopie","given":"Syazana Lyana Mohd","non-dropping-particle":"","parse-names":false,"suffix":""},{"dropping-particle":"","family":"Hamid","given":"Mohd Radzi Abd","non-dropping-particle":"","parse-names":false,"suffix":""}],"container-title":"Water (Switzerland)","id":"ITEM-1","issue":"13","issued":{"date-parts":[["2021"]]},"page":"1-34","title":"Coastal structures as beach erosion control and sea level rise adaptation in malaysia: A review","type":"article-journal","volume":"13"},"uris":["http://www.mendeley.com/documents/?uuid=4b4d72fb-c277-4f7e-8f3b-15f408c0caaa","http://www.mendeley.com/documents/?uuid=f9672505-87a6-4a45-b8be-f63117dc8f8d"]}],"mendeley":{"formattedCitation":"(Rashidi et al., 2021)","plainTextFormattedCitation":"(Rashidi et al., 2021)","previouslyFormattedCitation":"(Rashidi et al., 2021)"},"properties":{"noteIndex":0},"schema":"https://github.com/citation-style-language/schema/raw/master/csl-citation.json"}</w:instrText>
      </w:r>
      <w:r>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position w:val="0"/>
          <w:sz w:val="24"/>
          <w:szCs w:val="24"/>
        </w:rPr>
        <w:t>(Rashidi et al., 2021)</w:t>
      </w:r>
      <w:r>
        <w:rPr>
          <w:rStyle w:val="FootnoteReference"/>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seawalls and rock revetment are often regarded as the prevailing, highly efficient, and expeditious measures for mitigating shoreline erosion. However, it is important to note that these methods are also associated with substantial costs and have the potential to have detrimental consequences for the adjacent coastal environment </w:t>
      </w:r>
      <w:r>
        <w:rPr>
          <w:rStyle w:val="FootnoteReference"/>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position w:val="0"/>
          <w:sz w:val="24"/>
          <w:szCs w:val="24"/>
        </w:rPr>
        <w:instrText>ADDIN CSL_CITATION {"citationItems":[{"id":"ITEM-1","itemData":{"DOI":"10.1038/s41597-023-02274-0","ISBN":"4159702302274","ISSN":"20524463","PMID":"37393372","abstract":"Land subsidence in cities along the northern coastline of Java has been at a worrying level. Monitoring efforts using geodetic data reveal that Jakarta, Pekalongan, Semarang, and Demak subside at least ~9x faster than the present-day rate of global sea level rise, which affects the cities’ future urban viability. In this study, we publish a time series of the precise 3D displacements observed by twenty continuous Global Navigation Satellite System (GNSS) stations between 2010 and 2021. These are the first open-to-the-public and rigorously processed GNSS datasets that are useful for accurately quantifying land subsidence in the densely populated sinking cities in Java. The data also provides a way to tie other geodetic observations, such as Interferometric Synthetic Aperture Radar (InSAR), to a global reference frame in an attempt to build worldwide observations of coastal land subsidence.","author":[{"dropping-particle":"","family":"Susilo","given":"Susilo","non-dropping-particle":"","parse-names":false,"suffix":""},{"dropping-particle":"","family":"Salman","given":"Rino","non-dropping-particle":"","parse-names":false,"suffix":""},{"dropping-particle":"","family":"Hermawan","given":"Wawan","non-dropping-particle":"","parse-names":false,"suffix":""},{"dropping-particle":"","family":"Widyaningrum","given":"Risna","non-dropping-particle":"","parse-names":false,"suffix":""},{"dropping-particle":"","family":"Wibowo","given":"Sidik Tri","non-dropping-particle":"","parse-names":false,"suffix":""},{"dropping-particle":"","family":"Lumban-Gaol","given":"Yustisi Ardhitasari","non-dropping-particle":"","parse-names":false,"suffix":""},{"dropping-particle":"","family":"Meilano","given":"Irwan","non-dropping-particle":"","parse-names":false,"suffix":""},{"dropping-particle":"","family":"Yun","given":"Sang-Ho","non-dropping-particle":"","parse-names":false,"suffix":""}],"container-title":"Scientific Data","id":"ITEM-1","issue":"1","issued":{"date-parts":[["2023"]]},"page":"1-8","publisher":"Springer US","title":"GNSS land subsidence observations along the northern coastline of Java, Indonesia","type":"article-journal","volume":"10"},"uris":["http://www.mendeley.com/documents/?uuid=b82e1044-37b3-443d-9ac0-8818d9e5e308","http://www.mendeley.com/documents/?uuid=be346ac8-7487-46cb-aa28-ba67bcd8bf29"]},{"id":"ITEM-2","itemData":{"DOI":"10.1029/2022GL098477","ISSN":"19448007","abstract":"We measured subsidence rates in 99 coastal cities around the world between 2015 and 2020 using the PS Interferometric Synthetic Aperture Radar method and Sentinel-1 data. In most cities, part of the land is subsiding faster than sea level is rising. If subsidence continues at present rates, these cities will be challenged by flooding much sooner than projected by sea level rise models. The most rapid subsidence is occurring in South, Southeast, and East Asia. However, rapid subsidence is also happening in North America, Europe, Africa, and Australia. Human activity—primarily groundwater extraction—is likely the main cause of this subsidence. Expanded monitoring and policy interventions are required to reduce subsidence rates and minimize their consequences.","author":[{"dropping-particle":"","family":"Wu","given":"Pei Chin","non-dropping-particle":"","parse-names":false,"suffix":""},{"dropping-particle":"","family":"Wei","given":"Meng","non-dropping-particle":"","parse-names":false,"suffix":""},{"dropping-particle":"","family":"D’Hondt","given":"Steven","non-dropping-particle":"","parse-names":false,"suffix":""}],"container-title":"Geophysical Research Letters","id":"ITEM-2","issue":"7","issued":{"date-parts":[["2022"]]},"title":"Subsidence in Coastal Cities Throughout the World Observed by InSAR","type":"article-journal","volume":"49"},"uris":["http://www.mendeley.com/documents/?uuid=73ba1c3f-8deb-4309-946e-efa6b89575a8"]}],"mendeley":{"formattedCitation":"(Susilo et al., 2023; Wu et al., 2022)","plainTextFormattedCitation":"(Susilo et al., 2023; Wu et al., 2022)","previouslyFormattedCitation":"(Susilo et al., 2023; Wu et al., 2022)"},"properties":{"noteIndex":0},"schema":"https://github.com/citation-style-language/schema/raw/master/csl-citation.json"}</w:instrText>
      </w:r>
      <w:r>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bCs/>
          <w:color w:val="000000" w:themeColor="text1"/>
          <w:position w:val="0"/>
          <w:sz w:val="24"/>
          <w:szCs w:val="24"/>
        </w:rPr>
        <w:t>(Susilo et al., 2023; Wu et al., 2022)</w:t>
      </w:r>
      <w:r>
        <w:rPr>
          <w:rStyle w:val="FootnoteReference"/>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At Port Dickson, Negeri Sembilan, an innovative porous seawall construction has been constructed, and its length, which is around one hundred meters, has been erected. The construction was composed of reinforced concrete, measured 1.2 meters on all three dimensions, had a 45-degree face angle, and we</w:t>
      </w:r>
      <w:r w:rsidR="00431A6D">
        <w:rPr>
          <w:rFonts w:ascii="Times New Roman" w:hAnsi="Times New Roman" w:cs="Times New Roman"/>
          <w:color w:val="000000" w:themeColor="text1"/>
          <w:sz w:val="24"/>
          <w:szCs w:val="24"/>
        </w:rPr>
        <w:t xml:space="preserve">ighed 2500 </w:t>
      </w:r>
      <w:proofErr w:type="spellStart"/>
      <w:r w:rsidR="00431A6D">
        <w:rPr>
          <w:rFonts w:ascii="Times New Roman" w:hAnsi="Times New Roman" w:cs="Times New Roman"/>
          <w:color w:val="000000" w:themeColor="text1"/>
          <w:sz w:val="24"/>
          <w:szCs w:val="24"/>
        </w:rPr>
        <w:t>kilogrammes</w:t>
      </w:r>
      <w:proofErr w:type="spellEnd"/>
      <w:r w:rsidR="00431A6D">
        <w:rPr>
          <w:rFonts w:ascii="Times New Roman" w:hAnsi="Times New Roman" w:cs="Times New Roman"/>
          <w:color w:val="000000" w:themeColor="text1"/>
          <w:sz w:val="24"/>
          <w:szCs w:val="24"/>
        </w:rPr>
        <w:t xml:space="preserve"> per unit</w:t>
      </w:r>
      <w:r>
        <w:rPr>
          <w:rFonts w:ascii="Times New Roman" w:hAnsi="Times New Roman" w:cs="Times New Roman"/>
          <w:color w:val="000000" w:themeColor="text1"/>
          <w:sz w:val="24"/>
          <w:szCs w:val="24"/>
        </w:rPr>
        <w:t xml:space="preserve"> </w:t>
      </w:r>
      <w:r>
        <w:rPr>
          <w:rStyle w:val="FootnoteReference"/>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position w:val="0"/>
          <w:sz w:val="24"/>
          <w:szCs w:val="24"/>
        </w:rPr>
        <w:instrText>ADDIN CSL_CITATION {"citationItems":[{"id":"ITEM-1","itemData":{"author":[{"dropping-particle":"","family":"Sembilan","given":"Negeri","non-dropping-particle":"","parse-names":false,"suffix":""}],"id":"ITEM-1","issue":"November","issued":{"date-parts":[["2018"]]},"title":"BEACH PROTECTION SYSTEM USING NAHRIM COASTAL EROSION PROTECTION AND BEACH EXPANSION ( NEXC ) BLOCK AT PANTAI BATU 5 , PORT DICKSON , BEACH PROTECTION SYSTEM USING NAHRIM COASTAL EROSION PROTECTION AND BEACH EXPANSION ( NEXC ) BLOCK AT PANTAI BATU Coastal ","type":"article-journal"},"uris":["http://www.mendeley.com/documents/?uuid=291d1ffb-4955-4cca-9a3d-5c0d2401fe05","http://www.mendeley.com/documents/?uuid=f2cb88a5-c7b9-4e73-a503-e1e35d92705c"]}],"mendeley":{"formattedCitation":"(Sembilan, 2018)","manualFormatting":"(Ahmad Hadi, 2018)","plainTextFormattedCitation":"(Sembilan, 2018)","previouslyFormattedCitation":"(Sembilan, 2018)"},"properties":{"noteIndex":0},"schema":"https://github.com/citation-style-language/schema/raw/master/csl-citation.json"}</w:instrText>
      </w:r>
      <w:r>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position w:val="0"/>
          <w:sz w:val="24"/>
          <w:szCs w:val="24"/>
        </w:rPr>
        <w:t>(Ahmad et al., 2018)</w:t>
      </w:r>
      <w:r>
        <w:rPr>
          <w:rStyle w:val="FootnoteReference"/>
          <w:rFonts w:ascii="Times New Roman" w:hAnsi="Times New Roman" w:cs="Times New Roman"/>
          <w:color w:val="000000" w:themeColor="text1"/>
          <w:sz w:val="24"/>
          <w:szCs w:val="24"/>
        </w:rPr>
        <w:fldChar w:fldCharType="end"/>
      </w:r>
      <w:r w:rsidR="00431A6D">
        <w:rPr>
          <w:rFonts w:ascii="Times New Roman" w:hAnsi="Times New Roman" w:cs="Times New Roman"/>
          <w:color w:val="000000" w:themeColor="text1"/>
          <w:sz w:val="24"/>
          <w:szCs w:val="24"/>
        </w:rPr>
        <w:t>.</w:t>
      </w:r>
    </w:p>
    <w:p w14:paraId="55161CA8" w14:textId="77777777" w:rsidR="00E45332" w:rsidRDefault="00431A6D" w:rsidP="00431A6D">
      <w:pPr>
        <w:spacing w:after="0" w:line="240" w:lineRule="auto"/>
        <w:ind w:leftChars="0" w:left="0" w:firstLineChars="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56389E">
        <w:rPr>
          <w:rStyle w:val="FootnoteReference"/>
          <w:rFonts w:ascii="Times New Roman" w:hAnsi="Times New Roman" w:cs="Times New Roman"/>
          <w:color w:val="000000" w:themeColor="text1"/>
          <w:sz w:val="24"/>
          <w:szCs w:val="24"/>
        </w:rPr>
        <w:fldChar w:fldCharType="begin" w:fldLock="1"/>
      </w:r>
      <w:r w:rsidR="0056389E">
        <w:rPr>
          <w:rFonts w:ascii="Times New Roman" w:hAnsi="Times New Roman" w:cs="Times New Roman"/>
          <w:color w:val="000000" w:themeColor="text1"/>
          <w:position w:val="0"/>
          <w:sz w:val="24"/>
          <w:szCs w:val="24"/>
        </w:rPr>
        <w:instrText>ADDIN CSL_CITATION {"citationItems":[{"id":"ITEM-1","itemData":{"DOI":"10.21834/e-bpj.v5i13.2053","abstract":"The coastal areas in Peninsular Malaysia have been experiencing immense coastal erosion issues. The government executed many initiatives to reduce coastal erosion and damages. This study aims at examining the local community's beliefs and role in protecting their coastal areas. Pantai Jeram and Pantai Remis became the case study, and a questionnaire survey using purposive sampling was conducted involving 212 respondents. A focus group discussion was also operated. Results demonstrated severe damage to the coastal area and revealed the awareness of the residents and their willingness to participate in community engagement programs.Keywords: Coastal Zone; Coastal Erosion; Coastal Risk Management; Community EngagementeISSN: 2398-4287 © 2020. The Authors. Published for AMER ABRA cE-Bs by e-International Publishing House, Ltd., UK. This is an open access article under the CC BYNC-ND license (http://creativecommons.org/licenses/by-nc-nd/4.0/). Peer–review under responsibility of AMER (Association of Malaysian Environment-Behaviour Researchers), ABRA (Association of Behavioural Researchers on Asians) and cE-Bs (Centre for Environment-Behaviour Studies), Faculty of Architecture, Planning &amp; Surveying, Universiti Teknologi MARA, Malaysia.DOI: https://doi.org/10.21834/e-bpj.v5i13.2053","author":[{"dropping-particle":"","family":"Abdullah","given":"Yusfida Ayu","non-dropping-particle":"","parse-names":false,"suffix":""},{"dropping-particle":"","family":"Hashim","given":"Habsah","non-dropping-particle":"","parse-names":false,"suffix":""},{"dropping-particle":"","family":"Nasrudin","given":"Na'asah","non-dropping-particle":"","parse-names":false,"suffix":""},{"dropping-particle":"","family":"Ahmad","given":"Puziah","non-dropping-particle":"","parse-names":false,"suffix":""}],"container-title":"Environment-Behaviour Proceedings Journal","id":"ITEM-1","issue":"13","issued":{"date-parts":[["2020"]]},"page":"275","title":"Nurturing Community Engagement in Coastal Erosion Risk Management in Kuala Selangor, Malaysia","type":"article-journal","volume":"5"},"uris":["http://www.mendeley.com/documents/?uuid=151afb50-a3eb-455c-a81e-2732dfeede81","http://www.mendeley.com/documents/?uuid=6f19baee-8af1-482d-8b15-790d3e6bc060"]}],"mendeley":{"formattedCitation":"(Y. A. Abdullah, Hashim, et al., 2020)","plainTextFormattedCitation":"(Y. A. Abdullah, Hashim, et al., 2020)","previouslyFormattedCitation":"(Y. A. Abdullah, Hashim, et al., 2020)"},"properties":{"noteIndex":0},"schema":"https://github.com/citation-style-language/schema/raw/master/csl-citation.json"}</w:instrText>
      </w:r>
      <w:r w:rsidR="0056389E">
        <w:rPr>
          <w:rStyle w:val="FootnoteReference"/>
          <w:rFonts w:ascii="Times New Roman" w:hAnsi="Times New Roman" w:cs="Times New Roman"/>
          <w:color w:val="000000" w:themeColor="text1"/>
          <w:sz w:val="24"/>
          <w:szCs w:val="24"/>
        </w:rPr>
        <w:fldChar w:fldCharType="separate"/>
      </w:r>
      <w:r>
        <w:rPr>
          <w:rFonts w:ascii="Times New Roman" w:hAnsi="Times New Roman" w:cs="Times New Roman"/>
          <w:bCs/>
          <w:color w:val="000000" w:themeColor="text1"/>
          <w:position w:val="0"/>
          <w:sz w:val="24"/>
          <w:szCs w:val="24"/>
        </w:rPr>
        <w:t>Abdullah et al.</w:t>
      </w:r>
      <w:r w:rsidR="0056389E">
        <w:rPr>
          <w:rFonts w:ascii="Times New Roman" w:hAnsi="Times New Roman" w:cs="Times New Roman"/>
          <w:bCs/>
          <w:color w:val="000000" w:themeColor="text1"/>
          <w:position w:val="0"/>
          <w:sz w:val="24"/>
          <w:szCs w:val="24"/>
        </w:rPr>
        <w:t xml:space="preserve"> </w:t>
      </w:r>
      <w:r>
        <w:rPr>
          <w:rFonts w:ascii="Times New Roman" w:hAnsi="Times New Roman" w:cs="Times New Roman"/>
          <w:bCs/>
          <w:color w:val="000000" w:themeColor="text1"/>
          <w:position w:val="0"/>
          <w:sz w:val="24"/>
          <w:szCs w:val="24"/>
        </w:rPr>
        <w:t>(</w:t>
      </w:r>
      <w:r w:rsidR="0056389E">
        <w:rPr>
          <w:rFonts w:ascii="Times New Roman" w:hAnsi="Times New Roman" w:cs="Times New Roman"/>
          <w:bCs/>
          <w:color w:val="000000" w:themeColor="text1"/>
          <w:position w:val="0"/>
          <w:sz w:val="24"/>
          <w:szCs w:val="24"/>
        </w:rPr>
        <w:t>2020)</w:t>
      </w:r>
      <w:r w:rsidR="0056389E">
        <w:rPr>
          <w:rStyle w:val="FootnoteReference"/>
          <w:rFonts w:ascii="Times New Roman" w:hAnsi="Times New Roman" w:cs="Times New Roman"/>
          <w:color w:val="000000" w:themeColor="text1"/>
          <w:sz w:val="24"/>
          <w:szCs w:val="24"/>
        </w:rPr>
        <w:fldChar w:fldCharType="end"/>
      </w:r>
      <w:r w:rsidR="0056389E">
        <w:rPr>
          <w:rFonts w:ascii="Times New Roman" w:hAnsi="Times New Roman" w:cs="Times New Roman"/>
          <w:color w:val="000000" w:themeColor="text1"/>
          <w:sz w:val="24"/>
          <w:szCs w:val="24"/>
        </w:rPr>
        <w:t xml:space="preserve"> assessed how the local population felt about the efficiency of the rock revetment in place to prevent erosion at Pantai Jeram and Pantai Remis in the state of Selangor in Malaysia. After eight years of implementation, it was seen that the breadth of the beaches had increased. Besides that, The implementation of breakwater structures necessitates a substantial financial investment, therefore necessitating the completion of comprehensive feasibility studies. These studies include a range of essential components, such as an intricate hydrographic survey, meticulous engineering design, a thorough seabed geotechnical study, a meticulous evaluation of wave height, and comprehensive evaluations of material requirements. The selection of an optimal cross-sectional design for breakwaters is a critical consideration to mitigate severe issues such as beach erosion and sediment scour, which often result in substantial destabilization of the foundation </w:t>
      </w:r>
      <w:r w:rsidR="0056389E">
        <w:rPr>
          <w:rStyle w:val="FootnoteReference"/>
          <w:rFonts w:ascii="Times New Roman" w:hAnsi="Times New Roman" w:cs="Times New Roman"/>
          <w:color w:val="000000" w:themeColor="text1"/>
          <w:sz w:val="24"/>
          <w:szCs w:val="24"/>
        </w:rPr>
        <w:fldChar w:fldCharType="begin" w:fldLock="1"/>
      </w:r>
      <w:r w:rsidR="0056389E">
        <w:rPr>
          <w:rFonts w:ascii="Times New Roman" w:hAnsi="Times New Roman" w:cs="Times New Roman"/>
          <w:color w:val="000000" w:themeColor="text1"/>
          <w:position w:val="0"/>
          <w:sz w:val="24"/>
          <w:szCs w:val="24"/>
        </w:rPr>
        <w:instrText>ADDIN CSL_CITATION {"citationItems":[{"id":"ITEM-1","itemData":{"DOI":"10.1016/j.coastaleng.2009.04.003","ISSN":"03783839","abstract":"A laboratory study is presented herein investigating the two-dimensional onshore scour along the base of submerged vertical and semicircular breakwaters. Experiments were conducted with normally incident monochromatic waves breaking at the breakwater on both sloping and horizontal sandy bottoms. A principle conclusion of this investigation is that the characteristics of onshore breakwater scour are independent of submerged breakwater shape/type. It is also concluded that the onshore scour patterns can be divided into two distinct regimes that solely rely on the Keulegan-Carpenter number (KC = frac(Hi π, Wbw); Wbw - breakwater crest width, Hi - incident wave height). For KC values larger than π, the scour forms \"detached\" from the breakwater while for KC values smaller than or equal to π, the scour occurs \"attached\" to the onshore breakwater face. Three important scour characteristics are investigated: maximum scour depth (Smax), scour length (Ls), and the distance of Smax location from the onshore breakwater face (Ds). Smax value is observed to be regime independent and rely on both KC and the mobility number (ψ = frac((frac(Hi π, T sinh (k h)))2, g* d); g* - reduced gravitational acceleration, d - median diameter of the sediment, k - wave number, h - still water depth, T - wave period) while Ls and Ds are observed to be regime dependent and rely only on KC. Semi-empirical parameterizations to predict Smax, Ls, and Ds values for onshore breakwater scour are proposed. © 2009 Elsevier B.V. All rights reserved.","author":[{"dropping-particle":"","family":"Young","given":"D. Morgan","non-dropping-particle":"","parse-names":false,"suffix":""},{"dropping-particle":"","family":"Testik","given":"Firat Y.","non-dropping-particle":"","parse-names":false,"suffix":""}],"container-title":"Coastal Engineering","id":"ITEM-1","issue":"8","issued":{"date-parts":[["2009"]]},"page":"868-875","publisher":"Elsevier B.V.","title":"Onshore scour characteristics around submerged vertical and semicircular breakwaters","type":"article-journal","volume":"56"},"uris":["http://www.mendeley.com/documents/?uuid=1be36357-ece9-46a3-917f-07dceb57fc9b","http://www.mendeley.com/documents/?uuid=7c34ea9b-2d5d-455a-ba30-2175d3c334bb"]}],"mendeley":{"formattedCitation":"(Young &amp; Testik, 2009)","plainTextFormattedCitation":"(Young &amp; Testik, 2009)","previouslyFormattedCitation":"(Young &amp; Testik, 2009)"},"properties":{"noteIndex":0},"schema":"https://github.com/citation-style-language/schema/raw/master/csl-citation.json"}</w:instrText>
      </w:r>
      <w:r w:rsidR="0056389E">
        <w:rPr>
          <w:rStyle w:val="FootnoteReference"/>
          <w:rFonts w:ascii="Times New Roman" w:hAnsi="Times New Roman" w:cs="Times New Roman"/>
          <w:color w:val="000000" w:themeColor="text1"/>
          <w:sz w:val="24"/>
          <w:szCs w:val="24"/>
        </w:rPr>
        <w:fldChar w:fldCharType="separate"/>
      </w:r>
      <w:r w:rsidR="0056389E">
        <w:rPr>
          <w:rFonts w:ascii="Times New Roman" w:hAnsi="Times New Roman" w:cs="Times New Roman"/>
          <w:bCs/>
          <w:color w:val="000000" w:themeColor="text1"/>
          <w:position w:val="0"/>
          <w:sz w:val="24"/>
          <w:szCs w:val="24"/>
        </w:rPr>
        <w:t>(Young &amp; Testik, 2009)</w:t>
      </w:r>
      <w:r w:rsidR="0056389E">
        <w:rPr>
          <w:rStyle w:val="FootnoteReference"/>
          <w:rFonts w:ascii="Times New Roman" w:hAnsi="Times New Roman" w:cs="Times New Roman"/>
          <w:color w:val="000000" w:themeColor="text1"/>
          <w:sz w:val="24"/>
          <w:szCs w:val="24"/>
        </w:rPr>
        <w:fldChar w:fldCharType="end"/>
      </w:r>
      <w:r w:rsidR="0056389E">
        <w:rPr>
          <w:rFonts w:ascii="Times New Roman" w:hAnsi="Times New Roman" w:cs="Times New Roman"/>
          <w:color w:val="000000" w:themeColor="text1"/>
          <w:sz w:val="24"/>
          <w:szCs w:val="24"/>
        </w:rPr>
        <w:t xml:space="preserve">. The implementation of a combined breakwater and perpendicular groin structure has resulted in the augmentation of stabilization mechanisms, leading to sediment accumulation and subsequent beach expansion in Pantai Cahaya Bulan in Kelantan and Pantai Paka in Terengganu. Furthermore, it is worth noting that a groin protection structure has already been erected by the local population in the vicinity of </w:t>
      </w:r>
      <w:proofErr w:type="spellStart"/>
      <w:r w:rsidR="0056389E">
        <w:rPr>
          <w:rFonts w:ascii="Times New Roman" w:hAnsi="Times New Roman" w:cs="Times New Roman"/>
          <w:color w:val="000000" w:themeColor="text1"/>
          <w:sz w:val="24"/>
          <w:szCs w:val="24"/>
        </w:rPr>
        <w:t>Cherating</w:t>
      </w:r>
      <w:proofErr w:type="spellEnd"/>
      <w:r w:rsidR="0056389E">
        <w:rPr>
          <w:rFonts w:ascii="Times New Roman" w:hAnsi="Times New Roman" w:cs="Times New Roman"/>
          <w:color w:val="000000" w:themeColor="text1"/>
          <w:sz w:val="24"/>
          <w:szCs w:val="24"/>
        </w:rPr>
        <w:t xml:space="preserve"> Beach.</w:t>
      </w:r>
    </w:p>
    <w:p w14:paraId="4C562BD4" w14:textId="77777777" w:rsidR="00E45332" w:rsidRDefault="0056389E" w:rsidP="00431A6D">
      <w:pPr>
        <w:spacing w:after="0" w:line="240" w:lineRule="auto"/>
        <w:ind w:leftChars="0" w:left="0" w:firstLineChars="0" w:firstLine="72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most efficient solution to the problem of how to deal with the consequences of climate change on cities that are sinking is to build physical barriers. The physical barriers have the potential to reduce the rise in sea level up to the highest point in the coastal area. This method can also be detrimental to the intertidal habitat, leading to a loss of marine habitat and a compromise of the inherent resistance of the natural environment to change. The second adaptation that can be used to stop or slow down land sinking along the coast is less about building and more about better environmental management. These methods will include: (a) beach nourishment, which focuses on keeping shoreline at a predisposition level; and (b) protecting current ecosystems and reforesting regions near coasts can help prevent floods caused by storm surges and distribute the energy of waves, which in turn lowers the intensity of wave run-ups.</w:t>
      </w:r>
    </w:p>
    <w:p w14:paraId="20DC32D8" w14:textId="77777777" w:rsidR="00E45332" w:rsidRDefault="00E45332" w:rsidP="00431A6D">
      <w:pPr>
        <w:spacing w:after="0" w:line="240" w:lineRule="auto"/>
        <w:ind w:leftChars="0" w:firstLineChars="0" w:firstLine="721"/>
        <w:jc w:val="both"/>
        <w:rPr>
          <w:rFonts w:ascii="Times New Roman" w:hAnsi="Times New Roman" w:cs="Times New Roman"/>
          <w:color w:val="000000" w:themeColor="text1"/>
          <w:sz w:val="24"/>
          <w:szCs w:val="24"/>
        </w:rPr>
      </w:pPr>
    </w:p>
    <w:p w14:paraId="3A973F3E" w14:textId="77777777" w:rsidR="00E45332" w:rsidRDefault="00E45332" w:rsidP="00431A6D">
      <w:pPr>
        <w:spacing w:after="0" w:line="240" w:lineRule="auto"/>
        <w:ind w:leftChars="0" w:firstLineChars="0" w:firstLine="721"/>
        <w:jc w:val="both"/>
        <w:rPr>
          <w:rFonts w:ascii="Times New Roman" w:hAnsi="Times New Roman" w:cs="Times New Roman"/>
          <w:color w:val="000000" w:themeColor="text1"/>
          <w:sz w:val="24"/>
          <w:szCs w:val="24"/>
        </w:rPr>
      </w:pPr>
    </w:p>
    <w:p w14:paraId="5761FEE5" w14:textId="77777777" w:rsidR="00E45332" w:rsidRDefault="0056389E" w:rsidP="00431A6D">
      <w:pPr>
        <w:spacing w:after="0" w:line="240" w:lineRule="auto"/>
        <w:ind w:leftChars="0" w:left="0" w:firstLineChars="0" w:firstLine="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Discussion</w:t>
      </w:r>
    </w:p>
    <w:p w14:paraId="657C7B12" w14:textId="77777777" w:rsidR="00431A6D" w:rsidRDefault="00431A6D" w:rsidP="00431A6D">
      <w:pPr>
        <w:spacing w:after="0" w:line="240" w:lineRule="auto"/>
        <w:ind w:leftChars="0" w:left="0" w:firstLineChars="0" w:firstLine="0"/>
        <w:jc w:val="both"/>
        <w:rPr>
          <w:rFonts w:ascii="Times New Roman" w:eastAsia="Times New Roman" w:hAnsi="Times New Roman" w:cs="Times New Roman"/>
          <w:b/>
          <w:bCs/>
          <w:color w:val="000000" w:themeColor="text1"/>
          <w:sz w:val="24"/>
          <w:szCs w:val="24"/>
        </w:rPr>
      </w:pPr>
    </w:p>
    <w:p w14:paraId="738A403F" w14:textId="77777777" w:rsidR="00E45332" w:rsidRDefault="0056389E" w:rsidP="00431A6D">
      <w:pPr>
        <w:spacing w:after="0" w:line="240" w:lineRule="auto"/>
        <w:ind w:leftChars="0" w:left="0" w:firstLineChars="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Based on finding the impact of sink cities and land subsidence that occur in a few cities, including those in the Asian region. Malaysia, Indonesia, and Vietnam are the countries that are</w:t>
      </w:r>
      <w:r>
        <w:rPr>
          <w:color w:val="000000" w:themeColor="text1"/>
        </w:rPr>
        <w:t xml:space="preserve"> </w:t>
      </w:r>
      <w:r>
        <w:rPr>
          <w:rFonts w:ascii="Times New Roman" w:eastAsia="Times New Roman" w:hAnsi="Times New Roman" w:cs="Times New Roman"/>
          <w:color w:val="000000" w:themeColor="text1"/>
          <w:sz w:val="24"/>
          <w:szCs w:val="24"/>
        </w:rPr>
        <w:t xml:space="preserve">affected by the changes brought on by climate change of sink cities and land subsidence. The potential of sea level rise shows that changes in sea levels in Malaysia and other countries around the world will exacerbate these existing impacts and threaten coastal populations and development. Based on the findings, land subsidence occurs because of groundwater extraction for water supply in urban and coastal areas and causes the area to sink. Coastal areas are natural resources that open job opportunities in the marine industry and tend to influence many people to migrate. Rapid urbanization along the coastal area will increase water demand, which will also highly increase the extraction of water to supply clean water. The degradation of groundwater supplies is the cause of land subsidence, which is responsible for the sinking of cities near the coastline. This is due to the rapid </w:t>
      </w:r>
      <w:proofErr w:type="spellStart"/>
      <w:r>
        <w:rPr>
          <w:rFonts w:ascii="Times New Roman" w:eastAsia="Times New Roman" w:hAnsi="Times New Roman" w:cs="Times New Roman"/>
          <w:color w:val="000000" w:themeColor="text1"/>
          <w:sz w:val="24"/>
          <w:szCs w:val="24"/>
        </w:rPr>
        <w:t>urbanisation</w:t>
      </w:r>
      <w:proofErr w:type="spellEnd"/>
      <w:r>
        <w:rPr>
          <w:rFonts w:ascii="Times New Roman" w:eastAsia="Times New Roman" w:hAnsi="Times New Roman" w:cs="Times New Roman"/>
          <w:color w:val="000000" w:themeColor="text1"/>
          <w:sz w:val="24"/>
          <w:szCs w:val="24"/>
        </w:rPr>
        <w:t xml:space="preserve"> and uncontrolled development to adequately accommodate the population. Vietnam is a good example of a developing country since it is extremely reliant on its natural resources along with climate change, and any alteration in the way the environment is managed will have major repercussions if it is not properly cared for. The acceleration of global warming and, in particular, the rise in sea level will make all of these ongoing problems significantly worse. The north-east monsoon, increased river flows, locally heavy rains, and human activities, </w:t>
      </w:r>
      <w:r>
        <w:rPr>
          <w:rFonts w:ascii="Times New Roman" w:eastAsia="Times New Roman" w:hAnsi="Times New Roman" w:cs="Times New Roman"/>
          <w:color w:val="000000" w:themeColor="text1"/>
          <w:sz w:val="24"/>
          <w:szCs w:val="24"/>
        </w:rPr>
        <w:lastRenderedPageBreak/>
        <w:t>particularly considerable increases in development, are some of the factors that contribute to the rising sea level rise in Vietnam. These causes will pose a threat to the coastline in the future. Coastal marshes and wetlands are especially susceptible to damage caused by rising sea levels. The edges of these wetland regions will begin to wear away as the sea level continues to rise, and new wetland areas will form in areas that were dry before the sea level rose. This will occur as the sea level continues to rise.</w:t>
      </w:r>
    </w:p>
    <w:p w14:paraId="19CFA182" w14:textId="77777777" w:rsidR="00E45332" w:rsidRDefault="0056389E" w:rsidP="00431A6D">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fast expansion of development along the coastal region, in the absence of proactive engagement and regulation by stakeholders and local authorities, may necessitate extensive groundwater extraction. This extraction, if not properly managed, has the potential to induce land subsidence, posing a significant risk of areas sinking. Stakeholders have the authority to safeguard coastal cities through the development of protective structures, therefore mitigating the occurrence of city sinking and land subsidence. The use of adaptation measures, such as seawalls, rock revetments, breakwaters, and perpendicular </w:t>
      </w:r>
      <w:proofErr w:type="spellStart"/>
      <w:r>
        <w:rPr>
          <w:rFonts w:ascii="Times New Roman" w:eastAsia="Times New Roman" w:hAnsi="Times New Roman" w:cs="Times New Roman"/>
          <w:color w:val="000000" w:themeColor="text1"/>
          <w:sz w:val="24"/>
          <w:szCs w:val="24"/>
        </w:rPr>
        <w:t>groynes</w:t>
      </w:r>
      <w:proofErr w:type="spellEnd"/>
      <w:r>
        <w:rPr>
          <w:rFonts w:ascii="Times New Roman" w:eastAsia="Times New Roman" w:hAnsi="Times New Roman" w:cs="Times New Roman"/>
          <w:color w:val="000000" w:themeColor="text1"/>
          <w:sz w:val="24"/>
          <w:szCs w:val="24"/>
        </w:rPr>
        <w:t xml:space="preserve">, offers a distinct advantage in mitigating and </w:t>
      </w:r>
      <w:proofErr w:type="spellStart"/>
      <w:r>
        <w:rPr>
          <w:rFonts w:ascii="Times New Roman" w:eastAsia="Times New Roman" w:hAnsi="Times New Roman" w:cs="Times New Roman"/>
          <w:color w:val="000000" w:themeColor="text1"/>
          <w:sz w:val="24"/>
          <w:szCs w:val="24"/>
        </w:rPr>
        <w:t>minimising</w:t>
      </w:r>
      <w:proofErr w:type="spellEnd"/>
      <w:r>
        <w:rPr>
          <w:rFonts w:ascii="Times New Roman" w:eastAsia="Times New Roman" w:hAnsi="Times New Roman" w:cs="Times New Roman"/>
          <w:color w:val="000000" w:themeColor="text1"/>
          <w:sz w:val="24"/>
          <w:szCs w:val="24"/>
        </w:rPr>
        <w:t xml:space="preserve"> the adverse effects of Sink City and land subsidence on the coastal regions next to the shoreline. Although the implementation of adaptation measures incurs significant costs, it poses a disadvantage to stakeholders if these measures prove inadequate in mitigating the impacts of natural events.</w:t>
      </w:r>
    </w:p>
    <w:p w14:paraId="4D73AC00" w14:textId="77777777" w:rsidR="00E45332" w:rsidRDefault="00E45332" w:rsidP="00431A6D">
      <w:pPr>
        <w:spacing w:after="0" w:line="240" w:lineRule="auto"/>
        <w:ind w:leftChars="0" w:left="0" w:firstLineChars="0" w:firstLine="0"/>
        <w:jc w:val="both"/>
        <w:rPr>
          <w:rFonts w:ascii="Times New Roman" w:eastAsia="Times New Roman" w:hAnsi="Times New Roman" w:cs="Times New Roman"/>
          <w:color w:val="000000" w:themeColor="text1"/>
          <w:sz w:val="24"/>
          <w:szCs w:val="24"/>
        </w:rPr>
      </w:pPr>
    </w:p>
    <w:p w14:paraId="699A698B" w14:textId="77777777" w:rsidR="00431A6D" w:rsidRPr="001B625C" w:rsidRDefault="00431A6D" w:rsidP="00431A6D">
      <w:pPr>
        <w:spacing w:after="0" w:line="240" w:lineRule="auto"/>
        <w:ind w:leftChars="0" w:left="0" w:firstLineChars="0" w:firstLine="0"/>
        <w:jc w:val="both"/>
        <w:rPr>
          <w:rFonts w:ascii="Times New Roman" w:eastAsia="Times New Roman" w:hAnsi="Times New Roman" w:cs="Times New Roman"/>
          <w:color w:val="000000" w:themeColor="text1"/>
        </w:rPr>
      </w:pPr>
    </w:p>
    <w:p w14:paraId="63CFE8C3" w14:textId="77777777" w:rsidR="00E45332" w:rsidRDefault="0056389E" w:rsidP="00431A6D">
      <w:pPr>
        <w:spacing w:after="0" w:line="240" w:lineRule="auto"/>
        <w:ind w:leftChars="0" w:left="0" w:firstLineChars="0" w:firstLine="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Conclusion</w:t>
      </w:r>
      <w:r>
        <w:rPr>
          <w:rFonts w:ascii="Times New Roman" w:eastAsia="Times New Roman" w:hAnsi="Times New Roman" w:cs="Times New Roman"/>
          <w:color w:val="000000" w:themeColor="text1"/>
          <w:sz w:val="24"/>
          <w:szCs w:val="24"/>
        </w:rPr>
        <w:t xml:space="preserve"> </w:t>
      </w:r>
    </w:p>
    <w:p w14:paraId="3A2176ED" w14:textId="77777777" w:rsidR="00E45332" w:rsidRDefault="00E45332" w:rsidP="00431A6D">
      <w:pPr>
        <w:spacing w:after="0" w:line="240" w:lineRule="auto"/>
        <w:ind w:leftChars="0" w:left="0" w:firstLineChars="0" w:firstLine="0"/>
        <w:jc w:val="both"/>
        <w:rPr>
          <w:rFonts w:ascii="Times New Roman" w:eastAsia="Times New Roman" w:hAnsi="Times New Roman" w:cs="Times New Roman"/>
          <w:color w:val="000000" w:themeColor="text1"/>
          <w:sz w:val="24"/>
          <w:szCs w:val="24"/>
        </w:rPr>
      </w:pPr>
    </w:p>
    <w:p w14:paraId="30DC4621" w14:textId="575D7D63" w:rsidR="00E45332" w:rsidRDefault="0056389E" w:rsidP="00431A6D">
      <w:pPr>
        <w:spacing w:after="0" w:line="240" w:lineRule="auto"/>
        <w:ind w:leftChars="0"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Understanding the existence of geological, ecological, and physical features of coastal towns is essential for gaining an understanding of the effects that climate change will have on coastal metropolitan regions. Planners need to ensure that the planning for coastal development is more strategic and that the methods used are also better to study and analyze the geographical context of coastal cities around the world so that they can produce better guidelines to deal with global climate change. Sunken cities and land subsidence are phenomena that may not be seen by the community, but this phenomenon will be affected more severely if no action is taken. The issue of underground clean water sources for big cities is a link between urban water management and urban planning. This will lead to increased development in the surrounding coastal cities. The use and distribution of clean underground water resources are affected, either directly or indirectly, in coastal cities and the surrounding areas. Under the supervision of the government, the facility between these two aspects not only helps the city in dealing with water risks such as the city sinking and land subsidence, which can be handled well and can ensure quality access, but it also helps the city become more systematic and, in addition to that, can improve human health, well-being, and quality of life. In working toward the goal of achieving both peace and prosperity throughout the nation, It is the responsibility of both the government and the citizens of the area to guarantee that the lives of those living along the coast are not negatively impacted in any way. According to scholarly studies authored by many scholars, numerous Asian nations are now grappling with the challenges of land subsidence and the phenomenon of sinking cities. Vietnam and Indonesia, together with Malaysia, are the nations that provide the most distinct perspectives on the subject. Malaysia is now addressing the implementation of adaptation measures to mitigate the effects of the issue. While the country has already established protective structures in some areas, there have been noticeable improvements in pursuing the same strategies.</w:t>
      </w:r>
      <w:r>
        <w:rPr>
          <w:color w:val="000000" w:themeColor="text1"/>
        </w:rPr>
        <w:t xml:space="preserve"> </w:t>
      </w:r>
      <w:r>
        <w:rPr>
          <w:rFonts w:ascii="Times New Roman" w:eastAsia="Times New Roman" w:hAnsi="Times New Roman" w:cs="Times New Roman"/>
          <w:color w:val="000000" w:themeColor="text1"/>
          <w:sz w:val="24"/>
          <w:szCs w:val="24"/>
        </w:rPr>
        <w:t>To mitigate the adverse impacts of climate change, the government must implement measures that promote comprehensive</w:t>
      </w:r>
      <w:r w:rsidR="00E5289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coastal development while </w:t>
      </w:r>
      <w:proofErr w:type="spellStart"/>
      <w:r>
        <w:rPr>
          <w:rFonts w:ascii="Times New Roman" w:eastAsia="Times New Roman" w:hAnsi="Times New Roman" w:cs="Times New Roman"/>
          <w:color w:val="000000" w:themeColor="text1"/>
          <w:sz w:val="24"/>
          <w:szCs w:val="24"/>
        </w:rPr>
        <w:t>minimising</w:t>
      </w:r>
      <w:proofErr w:type="spellEnd"/>
      <w:r>
        <w:rPr>
          <w:rFonts w:ascii="Times New Roman" w:eastAsia="Times New Roman" w:hAnsi="Times New Roman" w:cs="Times New Roman"/>
          <w:color w:val="000000" w:themeColor="text1"/>
          <w:sz w:val="24"/>
          <w:szCs w:val="24"/>
        </w:rPr>
        <w:t xml:space="preserve"> its detrimental consequences on the climate.</w:t>
      </w:r>
    </w:p>
    <w:p w14:paraId="40A882DD" w14:textId="77777777" w:rsidR="00E45332" w:rsidRDefault="0056389E" w:rsidP="00431A6D">
      <w:pPr>
        <w:spacing w:after="0" w:line="240" w:lineRule="auto"/>
        <w:ind w:leftChars="0" w:left="2" w:hanging="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Acknowledgement </w:t>
      </w:r>
    </w:p>
    <w:p w14:paraId="1BB137D2" w14:textId="77777777" w:rsidR="00431A6D" w:rsidRDefault="00431A6D" w:rsidP="00431A6D">
      <w:pPr>
        <w:spacing w:after="0" w:line="240" w:lineRule="auto"/>
        <w:ind w:leftChars="0" w:left="2" w:hanging="2"/>
        <w:rPr>
          <w:rFonts w:ascii="Times New Roman" w:eastAsia="Times New Roman" w:hAnsi="Times New Roman" w:cs="Times New Roman"/>
          <w:color w:val="000000" w:themeColor="text1"/>
          <w:sz w:val="24"/>
          <w:szCs w:val="24"/>
        </w:rPr>
      </w:pPr>
    </w:p>
    <w:p w14:paraId="78B73D77" w14:textId="77777777" w:rsidR="00E45332" w:rsidRDefault="0056389E" w:rsidP="00431A6D">
      <w:pPr>
        <w:pStyle w:val="Heading1"/>
        <w:spacing w:before="0" w:line="240" w:lineRule="auto"/>
        <w:ind w:leftChars="0" w:left="2" w:hanging="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researchers significantly acknowledged the International Islamic University (IIUM) and anonymous reviewers for their valuable comments that helped to improve the manuscript considerably.</w:t>
      </w:r>
    </w:p>
    <w:sdt>
      <w:sdtPr>
        <w:rPr>
          <w:rFonts w:ascii="Calibri" w:eastAsia="Calibri" w:hAnsi="Calibri" w:cs="Calibri"/>
          <w:color w:val="000000" w:themeColor="text1"/>
          <w:sz w:val="22"/>
          <w:szCs w:val="22"/>
        </w:rPr>
        <w:id w:val="-2072338380"/>
        <w:docPartObj>
          <w:docPartGallery w:val="AutoText"/>
        </w:docPartObj>
      </w:sdtPr>
      <w:sdtEndPr>
        <w:rPr>
          <w:rFonts w:ascii="Times New Roman" w:hAnsi="Times New Roman" w:cs="Times New Roman"/>
          <w:sz w:val="24"/>
          <w:szCs w:val="24"/>
        </w:rPr>
      </w:sdtEndPr>
      <w:sdtContent>
        <w:p w14:paraId="28BDF7B1" w14:textId="77777777" w:rsidR="00431A6D" w:rsidRPr="00431A6D" w:rsidRDefault="00431A6D" w:rsidP="00431A6D">
          <w:pPr>
            <w:pStyle w:val="Heading1"/>
            <w:spacing w:before="0" w:line="240" w:lineRule="auto"/>
            <w:ind w:left="0" w:hanging="2"/>
            <w:jc w:val="both"/>
            <w:rPr>
              <w:rFonts w:ascii="Times New Roman" w:eastAsia="Calibri" w:hAnsi="Times New Roman"/>
              <w:color w:val="000000" w:themeColor="text1"/>
              <w:sz w:val="24"/>
              <w:szCs w:val="24"/>
            </w:rPr>
          </w:pPr>
        </w:p>
        <w:p w14:paraId="1AD405B7" w14:textId="77777777" w:rsidR="00431A6D" w:rsidRPr="00431A6D" w:rsidRDefault="00431A6D" w:rsidP="00431A6D">
          <w:pPr>
            <w:spacing w:after="0"/>
            <w:ind w:left="0" w:hanging="2"/>
            <w:rPr>
              <w:rFonts w:ascii="Times New Roman" w:hAnsi="Times New Roman" w:cs="Times New Roman"/>
              <w:sz w:val="24"/>
              <w:szCs w:val="24"/>
            </w:rPr>
          </w:pPr>
        </w:p>
        <w:p w14:paraId="52EBEABD" w14:textId="77777777" w:rsidR="00431A6D" w:rsidRPr="00431A6D" w:rsidRDefault="0056389E" w:rsidP="00431A6D">
          <w:pPr>
            <w:pStyle w:val="Heading1"/>
            <w:spacing w:before="0" w:line="240" w:lineRule="auto"/>
            <w:ind w:left="0" w:hanging="2"/>
            <w:jc w:val="both"/>
            <w:rPr>
              <w:rFonts w:ascii="Times New Roman" w:hAnsi="Times New Roman"/>
              <w:b/>
              <w:bCs/>
              <w:color w:val="000000" w:themeColor="text1"/>
              <w:sz w:val="24"/>
              <w:szCs w:val="24"/>
            </w:rPr>
          </w:pPr>
          <w:r w:rsidRPr="00431A6D">
            <w:rPr>
              <w:rFonts w:ascii="Times New Roman" w:hAnsi="Times New Roman"/>
              <w:b/>
              <w:bCs/>
              <w:color w:val="000000" w:themeColor="text1"/>
              <w:sz w:val="24"/>
              <w:szCs w:val="24"/>
            </w:rPr>
            <w:t>References</w:t>
          </w:r>
        </w:p>
        <w:p w14:paraId="3F992369" w14:textId="77777777" w:rsidR="00E45332" w:rsidRPr="00A373F2" w:rsidRDefault="0056389E" w:rsidP="002A0DFA">
          <w:pPr>
            <w:pStyle w:val="Heading1"/>
            <w:spacing w:before="0" w:line="240" w:lineRule="auto"/>
            <w:ind w:left="708" w:hangingChars="296" w:hanging="710"/>
            <w:jc w:val="both"/>
            <w:rPr>
              <w:rFonts w:ascii="Times New Roman" w:hAnsi="Times New Roman"/>
              <w:b/>
              <w:bCs/>
              <w:color w:val="auto"/>
              <w:sz w:val="24"/>
              <w:szCs w:val="24"/>
            </w:rPr>
          </w:pPr>
          <w:r w:rsidRPr="00A373F2">
            <w:rPr>
              <w:rFonts w:ascii="Times New Roman" w:hAnsi="Times New Roman"/>
              <w:color w:val="auto"/>
              <w:sz w:val="24"/>
              <w:szCs w:val="24"/>
            </w:rPr>
            <w:fldChar w:fldCharType="begin" w:fldLock="1"/>
          </w:r>
          <w:r w:rsidRPr="00A373F2">
            <w:rPr>
              <w:rFonts w:ascii="Times New Roman" w:hAnsi="Times New Roman"/>
              <w:color w:val="auto"/>
              <w:sz w:val="24"/>
              <w:szCs w:val="24"/>
            </w:rPr>
            <w:instrText xml:space="preserve">ADDIN Mendeley Bibliography CSL_BIBLIOGRAPHY </w:instrText>
          </w:r>
          <w:r w:rsidRPr="00A373F2">
            <w:rPr>
              <w:rFonts w:ascii="Times New Roman" w:hAnsi="Times New Roman"/>
              <w:color w:val="auto"/>
              <w:sz w:val="24"/>
              <w:szCs w:val="24"/>
            </w:rPr>
            <w:fldChar w:fldCharType="separate"/>
          </w:r>
        </w:p>
        <w:p w14:paraId="70F0494F" w14:textId="7E63166A" w:rsidR="00E45332" w:rsidRPr="00315300"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315300">
            <w:rPr>
              <w:rFonts w:ascii="Times New Roman" w:hAnsi="Times New Roman" w:cs="Times New Roman"/>
              <w:sz w:val="24"/>
              <w:szCs w:val="24"/>
            </w:rPr>
            <w:t>Abdullah, K. (</w:t>
          </w:r>
          <w:r w:rsidR="00315300" w:rsidRPr="00315300">
            <w:rPr>
              <w:rFonts w:ascii="Times New Roman" w:hAnsi="Times New Roman" w:cs="Times New Roman"/>
              <w:sz w:val="24"/>
              <w:szCs w:val="24"/>
            </w:rPr>
            <w:t>1999</w:t>
          </w:r>
          <w:r w:rsidRPr="00315300">
            <w:rPr>
              <w:rFonts w:ascii="Times New Roman" w:hAnsi="Times New Roman" w:cs="Times New Roman"/>
              <w:sz w:val="24"/>
              <w:szCs w:val="24"/>
            </w:rPr>
            <w:t xml:space="preserve">). Malaysian </w:t>
          </w:r>
          <w:r w:rsidR="00315300" w:rsidRPr="00315300">
            <w:rPr>
              <w:rFonts w:ascii="Times New Roman" w:hAnsi="Times New Roman" w:cs="Times New Roman"/>
              <w:sz w:val="24"/>
              <w:szCs w:val="24"/>
            </w:rPr>
            <w:t xml:space="preserve">coastal environment: </w:t>
          </w:r>
          <w:r w:rsidRPr="00315300">
            <w:rPr>
              <w:rFonts w:ascii="Times New Roman" w:hAnsi="Times New Roman" w:cs="Times New Roman"/>
              <w:sz w:val="24"/>
              <w:szCs w:val="24"/>
            </w:rPr>
            <w:t xml:space="preserve">Planning </w:t>
          </w:r>
          <w:r w:rsidR="00315300" w:rsidRPr="00315300">
            <w:rPr>
              <w:rFonts w:ascii="Times New Roman" w:hAnsi="Times New Roman" w:cs="Times New Roman"/>
              <w:sz w:val="24"/>
              <w:szCs w:val="24"/>
            </w:rPr>
            <w:t xml:space="preserve">development and management </w:t>
          </w:r>
          <w:r w:rsidR="00315300" w:rsidRPr="00315300">
            <w:rPr>
              <w:rFonts w:ascii="Times New Roman" w:hAnsi="Times New Roman" w:cs="Times New Roman"/>
              <w:sz w:val="24"/>
              <w:szCs w:val="24"/>
            </w:rPr>
            <w:tab/>
            <w:t>of the environment in preparation for the next millenium</w:t>
          </w:r>
          <w:r w:rsidRPr="00315300">
            <w:rPr>
              <w:rFonts w:ascii="Times New Roman" w:hAnsi="Times New Roman" w:cs="Times New Roman"/>
              <w:sz w:val="24"/>
              <w:szCs w:val="24"/>
            </w:rPr>
            <w:t xml:space="preserve">. </w:t>
          </w:r>
          <w:r w:rsidR="00315300" w:rsidRPr="00315300">
            <w:rPr>
              <w:rFonts w:ascii="Times New Roman" w:hAnsi="Times New Roman" w:cs="Times New Roman"/>
              <w:i/>
              <w:iCs/>
              <w:sz w:val="24"/>
              <w:szCs w:val="24"/>
            </w:rPr>
            <w:t>Proceeding of the international  symposium and exposition on coasta; enviroment and management: Challenges in the new millennium, 13-15 October 1999, Kuala  Lumpur, Malaysia.</w:t>
          </w:r>
        </w:p>
        <w:p w14:paraId="4D39578E" w14:textId="1EB6FB7F" w:rsidR="00E45332" w:rsidRPr="00344865"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344865">
            <w:rPr>
              <w:rFonts w:ascii="Times New Roman" w:hAnsi="Times New Roman" w:cs="Times New Roman"/>
              <w:sz w:val="24"/>
              <w:szCs w:val="24"/>
            </w:rPr>
            <w:t xml:space="preserve">Abdullah, Y. A., Hashim, H., Nasrudin, N., &amp; Ahmad, P. (2020). Nurturing </w:t>
          </w:r>
          <w:r w:rsidR="00344865" w:rsidRPr="00344865">
            <w:rPr>
              <w:rFonts w:ascii="Times New Roman" w:hAnsi="Times New Roman" w:cs="Times New Roman"/>
              <w:sz w:val="24"/>
              <w:szCs w:val="24"/>
            </w:rPr>
            <w:t>community engagement in coastal erosion risk management</w:t>
          </w:r>
          <w:r w:rsidRPr="00344865">
            <w:rPr>
              <w:rFonts w:ascii="Times New Roman" w:hAnsi="Times New Roman" w:cs="Times New Roman"/>
              <w:sz w:val="24"/>
              <w:szCs w:val="24"/>
            </w:rPr>
            <w:t xml:space="preserve"> in Kuala Selangor, Malaysia. </w:t>
          </w:r>
          <w:r w:rsidRPr="00344865">
            <w:rPr>
              <w:rFonts w:ascii="Times New Roman" w:hAnsi="Times New Roman" w:cs="Times New Roman"/>
              <w:i/>
              <w:iCs/>
              <w:sz w:val="24"/>
              <w:szCs w:val="24"/>
            </w:rPr>
            <w:t>Environment-Behaviour Proceedings Journal</w:t>
          </w:r>
          <w:r w:rsidRPr="00344865">
            <w:rPr>
              <w:rFonts w:ascii="Times New Roman" w:hAnsi="Times New Roman" w:cs="Times New Roman"/>
              <w:sz w:val="24"/>
              <w:szCs w:val="24"/>
            </w:rPr>
            <w:t xml:space="preserve">, </w:t>
          </w:r>
          <w:r w:rsidRPr="00344865">
            <w:rPr>
              <w:rFonts w:ascii="Times New Roman" w:hAnsi="Times New Roman" w:cs="Times New Roman"/>
              <w:i/>
              <w:iCs/>
              <w:sz w:val="24"/>
              <w:szCs w:val="24"/>
            </w:rPr>
            <w:t>5</w:t>
          </w:r>
          <w:r w:rsidRPr="00344865">
            <w:rPr>
              <w:rFonts w:ascii="Times New Roman" w:hAnsi="Times New Roman" w:cs="Times New Roman"/>
              <w:sz w:val="24"/>
              <w:szCs w:val="24"/>
            </w:rPr>
            <w:t>(13), 275</w:t>
          </w:r>
          <w:r w:rsidR="00344865" w:rsidRPr="00344865">
            <w:rPr>
              <w:rFonts w:ascii="Times New Roman" w:hAnsi="Times New Roman" w:cs="Times New Roman"/>
              <w:sz w:val="24"/>
              <w:szCs w:val="24"/>
            </w:rPr>
            <w:t>-283</w:t>
          </w:r>
          <w:r w:rsidRPr="00344865">
            <w:rPr>
              <w:rFonts w:ascii="Times New Roman" w:hAnsi="Times New Roman" w:cs="Times New Roman"/>
              <w:sz w:val="24"/>
              <w:szCs w:val="24"/>
            </w:rPr>
            <w:t xml:space="preserve">. </w:t>
          </w:r>
        </w:p>
        <w:p w14:paraId="2BE0C62B" w14:textId="4FAE2DBD" w:rsidR="00E45332" w:rsidRPr="00787A85"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170187">
            <w:rPr>
              <w:rFonts w:ascii="Times New Roman" w:hAnsi="Times New Roman" w:cs="Times New Roman"/>
              <w:sz w:val="24"/>
              <w:szCs w:val="24"/>
            </w:rPr>
            <w:t xml:space="preserve">Abdullah, Y. A., </w:t>
          </w:r>
          <w:r w:rsidR="00787A85" w:rsidRPr="00170187">
            <w:rPr>
              <w:rFonts w:ascii="Times New Roman" w:hAnsi="Times New Roman" w:cs="Times New Roman"/>
              <w:sz w:val="24"/>
              <w:szCs w:val="24"/>
            </w:rPr>
            <w:t xml:space="preserve">Nasrudin, N., </w:t>
          </w:r>
          <w:r w:rsidRPr="00170187">
            <w:rPr>
              <w:rFonts w:ascii="Times New Roman" w:hAnsi="Times New Roman" w:cs="Times New Roman"/>
              <w:sz w:val="24"/>
              <w:szCs w:val="24"/>
            </w:rPr>
            <w:t>Khalid, N. S., &amp;</w:t>
          </w:r>
          <w:r w:rsidR="00787A85" w:rsidRPr="00170187">
            <w:rPr>
              <w:rFonts w:ascii="Times New Roman" w:hAnsi="Times New Roman" w:cs="Times New Roman"/>
              <w:sz w:val="24"/>
              <w:szCs w:val="24"/>
            </w:rPr>
            <w:t xml:space="preserve"> Za</w:t>
          </w:r>
          <w:r w:rsidR="00170187" w:rsidRPr="00170187">
            <w:rPr>
              <w:rFonts w:ascii="Times New Roman" w:hAnsi="Times New Roman" w:cs="Times New Roman"/>
              <w:sz w:val="24"/>
              <w:szCs w:val="24"/>
            </w:rPr>
            <w:t>fni Sham, Z. A</w:t>
          </w:r>
          <w:r w:rsidRPr="00170187">
            <w:rPr>
              <w:rFonts w:ascii="Times New Roman" w:hAnsi="Times New Roman" w:cs="Times New Roman"/>
              <w:sz w:val="24"/>
              <w:szCs w:val="24"/>
            </w:rPr>
            <w:t xml:space="preserve">. (2020). Fostering </w:t>
          </w:r>
          <w:r w:rsidR="00170187" w:rsidRPr="00170187">
            <w:rPr>
              <w:rFonts w:ascii="Times New Roman" w:hAnsi="Times New Roman" w:cs="Times New Roman"/>
              <w:sz w:val="24"/>
              <w:szCs w:val="24"/>
            </w:rPr>
            <w:t>community engagement in protecting coastal zone in</w:t>
          </w:r>
          <w:r w:rsidRPr="00170187">
            <w:rPr>
              <w:rFonts w:ascii="Times New Roman" w:hAnsi="Times New Roman" w:cs="Times New Roman"/>
              <w:sz w:val="24"/>
              <w:szCs w:val="24"/>
            </w:rPr>
            <w:t xml:space="preserve"> Malaysia</w:t>
          </w:r>
          <w:r w:rsidR="00B4328C" w:rsidRPr="00170187">
            <w:rPr>
              <w:rFonts w:ascii="Times New Roman" w:hAnsi="Times New Roman" w:cs="Times New Roman"/>
              <w:sz w:val="24"/>
              <w:szCs w:val="24"/>
            </w:rPr>
            <w:t xml:space="preserve">. </w:t>
          </w:r>
          <w:r w:rsidR="00170187" w:rsidRPr="00170187">
            <w:rPr>
              <w:rFonts w:ascii="Times New Roman" w:hAnsi="Times New Roman" w:cs="Times New Roman"/>
              <w:sz w:val="24"/>
              <w:szCs w:val="24"/>
            </w:rPr>
            <w:t>Asian Journal of Behavioral Studies, 5(18), 19-34.</w:t>
          </w:r>
        </w:p>
        <w:p w14:paraId="691F2274" w14:textId="77777777"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Abidin, H. Z., Andreas, H., Gumilar, I., Sidiq, T. P., &amp; Fukuda, Y. (2013). Land subsidence in coastal city of Semarang (Indonesia): Characteristics, impacts and causes. </w:t>
          </w:r>
          <w:r w:rsidRPr="00A373F2">
            <w:rPr>
              <w:rFonts w:ascii="Times New Roman" w:hAnsi="Times New Roman" w:cs="Times New Roman"/>
              <w:i/>
              <w:iCs/>
              <w:sz w:val="24"/>
              <w:szCs w:val="24"/>
            </w:rPr>
            <w:t>Geomatics, Natural Hazards and Risk, 4</w:t>
          </w:r>
          <w:r w:rsidRPr="00A373F2">
            <w:rPr>
              <w:rFonts w:ascii="Times New Roman" w:hAnsi="Times New Roman" w:cs="Times New Roman"/>
              <w:sz w:val="24"/>
              <w:szCs w:val="24"/>
            </w:rPr>
            <w:t xml:space="preserve">(3), 226–240. </w:t>
          </w:r>
        </w:p>
        <w:p w14:paraId="6A79BD3D" w14:textId="3951B1F9" w:rsidR="00E45332" w:rsidRPr="00344865"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B78EB">
            <w:rPr>
              <w:rFonts w:ascii="Times New Roman" w:hAnsi="Times New Roman" w:cs="Times New Roman"/>
              <w:sz w:val="24"/>
              <w:szCs w:val="24"/>
            </w:rPr>
            <w:t>Abidin, H</w:t>
          </w:r>
          <w:r w:rsidR="00170187" w:rsidRPr="00AB78EB">
            <w:rPr>
              <w:rFonts w:ascii="Times New Roman" w:hAnsi="Times New Roman" w:cs="Times New Roman"/>
              <w:sz w:val="24"/>
              <w:szCs w:val="24"/>
            </w:rPr>
            <w:t>.</w:t>
          </w:r>
          <w:r w:rsidRPr="00AB78EB">
            <w:rPr>
              <w:rFonts w:ascii="Times New Roman" w:hAnsi="Times New Roman" w:cs="Times New Roman"/>
              <w:sz w:val="24"/>
              <w:szCs w:val="24"/>
            </w:rPr>
            <w:t xml:space="preserve"> Z, Andreas, H., Gumilar, I., Sidiq, T. P., &amp; Gamal, M. (2015). Environmental </w:t>
          </w:r>
          <w:r w:rsidR="00170187" w:rsidRPr="00AB78EB">
            <w:rPr>
              <w:rFonts w:ascii="Times New Roman" w:hAnsi="Times New Roman" w:cs="Times New Roman"/>
              <w:sz w:val="24"/>
              <w:szCs w:val="24"/>
            </w:rPr>
            <w:t xml:space="preserve">impacts of land subsidence in urban areas of </w:t>
          </w:r>
          <w:r w:rsidRPr="00AB78EB">
            <w:rPr>
              <w:rFonts w:ascii="Times New Roman" w:hAnsi="Times New Roman" w:cs="Times New Roman"/>
              <w:sz w:val="24"/>
              <w:szCs w:val="24"/>
            </w:rPr>
            <w:t>Indonesia</w:t>
          </w:r>
          <w:r w:rsidR="00170187" w:rsidRPr="00AB78EB">
            <w:rPr>
              <w:rFonts w:ascii="Times New Roman" w:hAnsi="Times New Roman" w:cs="Times New Roman"/>
              <w:sz w:val="24"/>
              <w:szCs w:val="24"/>
            </w:rPr>
            <w:t>. FIG Working Week 2015: From the Wisdom of the Ages to the Challenges</w:t>
          </w:r>
          <w:r w:rsidR="00AB78EB" w:rsidRPr="00AB78EB">
            <w:rPr>
              <w:rFonts w:ascii="Times New Roman" w:hAnsi="Times New Roman" w:cs="Times New Roman"/>
              <w:sz w:val="24"/>
              <w:szCs w:val="24"/>
            </w:rPr>
            <w:t xml:space="preserve"> of Modern World </w:t>
          </w:r>
          <w:r w:rsidRPr="00AB78EB">
            <w:rPr>
              <w:rFonts w:ascii="Times New Roman" w:hAnsi="Times New Roman" w:cs="Times New Roman"/>
              <w:sz w:val="24"/>
              <w:szCs w:val="24"/>
            </w:rPr>
            <w:t>17–21</w:t>
          </w:r>
          <w:r w:rsidR="00AB78EB" w:rsidRPr="00AB78EB">
            <w:rPr>
              <w:rFonts w:ascii="Times New Roman" w:hAnsi="Times New Roman" w:cs="Times New Roman"/>
              <w:sz w:val="24"/>
              <w:szCs w:val="24"/>
            </w:rPr>
            <w:t xml:space="preserve"> May 2015, Sofia, Bulgaria.</w:t>
          </w:r>
        </w:p>
        <w:p w14:paraId="5B5DCC16" w14:textId="23B47D35" w:rsidR="00E45332" w:rsidRPr="007C7C91"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344865">
            <w:rPr>
              <w:rFonts w:ascii="Times New Roman" w:hAnsi="Times New Roman" w:cs="Times New Roman"/>
              <w:sz w:val="24"/>
              <w:szCs w:val="24"/>
            </w:rPr>
            <w:t>Abubakar, S., Abir, I. A., Muhammad, S. B., &amp; Mohammed, A. (2020). Land</w:t>
          </w:r>
          <w:r w:rsidR="007C7C91" w:rsidRPr="00344865">
            <w:rPr>
              <w:rFonts w:ascii="Times New Roman" w:hAnsi="Times New Roman" w:cs="Times New Roman"/>
              <w:sz w:val="24"/>
              <w:szCs w:val="24"/>
            </w:rPr>
            <w:t xml:space="preserve"> subsidence studies </w:t>
          </w:r>
          <w:r w:rsidRPr="00344865">
            <w:rPr>
              <w:rFonts w:ascii="Times New Roman" w:hAnsi="Times New Roman" w:cs="Times New Roman"/>
              <w:sz w:val="24"/>
              <w:szCs w:val="24"/>
            </w:rPr>
            <w:t xml:space="preserve">of Seberang Perai Malaysia, </w:t>
          </w:r>
          <w:r w:rsidR="007C7C91" w:rsidRPr="00344865">
            <w:rPr>
              <w:rFonts w:ascii="Times New Roman" w:hAnsi="Times New Roman" w:cs="Times New Roman"/>
              <w:sz w:val="24"/>
              <w:szCs w:val="24"/>
            </w:rPr>
            <w:t xml:space="preserve">by integrating </w:t>
          </w:r>
          <w:r w:rsidRPr="00344865">
            <w:rPr>
              <w:rFonts w:ascii="Times New Roman" w:hAnsi="Times New Roman" w:cs="Times New Roman"/>
              <w:sz w:val="24"/>
              <w:szCs w:val="24"/>
            </w:rPr>
            <w:t xml:space="preserve">Remote Sensing </w:t>
          </w:r>
          <w:r w:rsidR="007C7C91" w:rsidRPr="00344865">
            <w:rPr>
              <w:rFonts w:ascii="Times New Roman" w:hAnsi="Times New Roman" w:cs="Times New Roman"/>
              <w:sz w:val="24"/>
              <w:szCs w:val="24"/>
            </w:rPr>
            <w:t xml:space="preserve">technique and </w:t>
          </w:r>
          <w:r w:rsidRPr="00344865">
            <w:rPr>
              <w:rFonts w:ascii="Times New Roman" w:hAnsi="Times New Roman" w:cs="Times New Roman"/>
              <w:sz w:val="24"/>
              <w:szCs w:val="24"/>
            </w:rPr>
            <w:t xml:space="preserve">Resistivity Survey </w:t>
          </w:r>
          <w:r w:rsidR="007C7C91" w:rsidRPr="00344865">
            <w:rPr>
              <w:rFonts w:ascii="Times New Roman" w:hAnsi="Times New Roman" w:cs="Times New Roman"/>
              <w:sz w:val="24"/>
              <w:szCs w:val="24"/>
            </w:rPr>
            <w:t>method</w:t>
          </w:r>
          <w:r w:rsidR="00344865" w:rsidRPr="00344865">
            <w:rPr>
              <w:rFonts w:ascii="Times New Roman" w:hAnsi="Times New Roman" w:cs="Times New Roman"/>
              <w:sz w:val="24"/>
              <w:szCs w:val="24"/>
            </w:rPr>
            <w:t xml:space="preserve">. </w:t>
          </w:r>
          <w:r w:rsidR="00344865" w:rsidRPr="00344865">
            <w:rPr>
              <w:rFonts w:ascii="Times New Roman" w:hAnsi="Times New Roman" w:cs="Times New Roman"/>
              <w:i/>
              <w:iCs/>
              <w:sz w:val="24"/>
              <w:szCs w:val="24"/>
            </w:rPr>
            <w:t xml:space="preserve">IOSR Journal of Applied Geoglogy and Geophysics (IOSR-JAGG), </w:t>
          </w:r>
          <w:r w:rsidRPr="00344865">
            <w:rPr>
              <w:rFonts w:ascii="Times New Roman" w:hAnsi="Times New Roman" w:cs="Times New Roman"/>
              <w:i/>
              <w:iCs/>
              <w:sz w:val="24"/>
              <w:szCs w:val="24"/>
            </w:rPr>
            <w:t>8</w:t>
          </w:r>
          <w:r w:rsidRPr="00344865">
            <w:rPr>
              <w:rFonts w:ascii="Times New Roman" w:hAnsi="Times New Roman" w:cs="Times New Roman"/>
              <w:sz w:val="24"/>
              <w:szCs w:val="24"/>
            </w:rPr>
            <w:t>(1), 41–47.</w:t>
          </w:r>
          <w:r w:rsidRPr="007C7C91">
            <w:rPr>
              <w:rFonts w:ascii="Times New Roman" w:hAnsi="Times New Roman" w:cs="Times New Roman"/>
              <w:sz w:val="24"/>
              <w:szCs w:val="24"/>
            </w:rPr>
            <w:t xml:space="preserve"> </w:t>
          </w:r>
        </w:p>
        <w:p w14:paraId="7741E9C8" w14:textId="7B57547B" w:rsidR="00AB78EB" w:rsidRPr="00AB78EB" w:rsidRDefault="0056389E" w:rsidP="00560479">
          <w:pPr>
            <w:shd w:val="clear" w:color="auto" w:fill="FFFFFF"/>
            <w:tabs>
              <w:tab w:val="left" w:pos="720"/>
            </w:tabs>
            <w:suppressAutoHyphens w:val="0"/>
            <w:spacing w:after="0" w:line="240" w:lineRule="auto"/>
            <w:ind w:leftChars="0" w:left="0" w:firstLineChars="0" w:firstLine="0"/>
            <w:jc w:val="both"/>
            <w:textAlignment w:val="auto"/>
            <w:outlineLvl w:val="9"/>
            <w:rPr>
              <w:rFonts w:ascii="Times New Roman" w:hAnsi="Times New Roman" w:cs="Times New Roman"/>
              <w:iCs/>
              <w:sz w:val="24"/>
              <w:szCs w:val="24"/>
            </w:rPr>
          </w:pPr>
          <w:r w:rsidRPr="00AB78EB">
            <w:rPr>
              <w:rFonts w:ascii="Times New Roman" w:hAnsi="Times New Roman" w:cs="Times New Roman"/>
              <w:sz w:val="24"/>
              <w:szCs w:val="24"/>
            </w:rPr>
            <w:t>Ahmad</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H.</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M.</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R, Ab Ghani</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N</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H</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Sendek</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S.</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S.</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M</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Abd Hamid</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M.</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R</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w:t>
          </w:r>
          <w:r w:rsidR="00AB78EB" w:rsidRPr="00AB78EB">
            <w:rPr>
              <w:rFonts w:ascii="Times New Roman" w:hAnsi="Times New Roman" w:cs="Times New Roman"/>
              <w:sz w:val="24"/>
              <w:szCs w:val="24"/>
            </w:rPr>
            <w:t>&amp;</w:t>
          </w:r>
          <w:r w:rsidRPr="00AB78EB">
            <w:rPr>
              <w:rFonts w:ascii="Times New Roman" w:hAnsi="Times New Roman" w:cs="Times New Roman"/>
              <w:sz w:val="24"/>
              <w:szCs w:val="24"/>
            </w:rPr>
            <w:t xml:space="preserve"> Jamal</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M.</w:t>
          </w:r>
          <w:r w:rsidR="00AB78EB" w:rsidRPr="00AB78EB">
            <w:rPr>
              <w:rFonts w:ascii="Times New Roman" w:hAnsi="Times New Roman" w:cs="Times New Roman"/>
              <w:sz w:val="24"/>
              <w:szCs w:val="24"/>
            </w:rPr>
            <w:t xml:space="preserve"> </w:t>
          </w:r>
          <w:r w:rsidRPr="00AB78EB">
            <w:rPr>
              <w:rFonts w:ascii="Times New Roman" w:hAnsi="Times New Roman" w:cs="Times New Roman"/>
              <w:sz w:val="24"/>
              <w:szCs w:val="24"/>
            </w:rPr>
            <w:t>H</w:t>
          </w:r>
          <w:r w:rsidR="00AB78EB" w:rsidRPr="00AB78EB">
            <w:rPr>
              <w:rFonts w:ascii="Times New Roman" w:hAnsi="Times New Roman" w:cs="Times New Roman"/>
              <w:sz w:val="24"/>
              <w:szCs w:val="24"/>
            </w:rPr>
            <w:t>.</w:t>
          </w:r>
          <w:r w:rsidRPr="00AB78EB">
            <w:rPr>
              <w:rFonts w:ascii="Times New Roman" w:hAnsi="Times New Roman" w:cs="Times New Roman"/>
              <w:sz w:val="24"/>
              <w:szCs w:val="24"/>
            </w:rPr>
            <w:t xml:space="preserve"> (2018). </w:t>
          </w:r>
          <w:r w:rsidR="00AB78EB" w:rsidRPr="00AB78EB">
            <w:rPr>
              <w:rFonts w:ascii="Times New Roman" w:hAnsi="Times New Roman" w:cs="Times New Roman"/>
              <w:sz w:val="24"/>
              <w:szCs w:val="24"/>
            </w:rPr>
            <w:tab/>
          </w:r>
          <w:r w:rsidRPr="00AB78EB">
            <w:rPr>
              <w:rFonts w:ascii="Times New Roman" w:hAnsi="Times New Roman" w:cs="Times New Roman"/>
              <w:iCs/>
              <w:sz w:val="24"/>
              <w:szCs w:val="24"/>
            </w:rPr>
            <w:t xml:space="preserve">Beach protection system using NAHRIM coastal erosion protection and beach expansion </w:t>
          </w:r>
          <w:r w:rsidR="00AB78EB" w:rsidRPr="00AB78EB">
            <w:rPr>
              <w:rFonts w:ascii="Times New Roman" w:hAnsi="Times New Roman" w:cs="Times New Roman"/>
              <w:iCs/>
              <w:sz w:val="24"/>
              <w:szCs w:val="24"/>
            </w:rPr>
            <w:tab/>
          </w:r>
          <w:r w:rsidRPr="00AB78EB">
            <w:rPr>
              <w:rFonts w:ascii="Times New Roman" w:hAnsi="Times New Roman" w:cs="Times New Roman"/>
              <w:iCs/>
              <w:sz w:val="24"/>
              <w:szCs w:val="24"/>
            </w:rPr>
            <w:t xml:space="preserve">(nexc) </w:t>
          </w:r>
          <w:r w:rsidR="00560479" w:rsidRPr="00AB78EB">
            <w:rPr>
              <w:rFonts w:ascii="Times New Roman" w:hAnsi="Times New Roman" w:cs="Times New Roman"/>
              <w:iCs/>
              <w:sz w:val="24"/>
              <w:szCs w:val="24"/>
            </w:rPr>
            <w:tab/>
          </w:r>
          <w:r w:rsidRPr="00AB78EB">
            <w:rPr>
              <w:rFonts w:ascii="Times New Roman" w:hAnsi="Times New Roman" w:cs="Times New Roman"/>
              <w:iCs/>
              <w:sz w:val="24"/>
              <w:szCs w:val="24"/>
            </w:rPr>
            <w:t>block at Pantai Batu 5, Port Dickson,</w:t>
          </w:r>
          <w:r w:rsidR="00AB78EB" w:rsidRPr="00AB78EB">
            <w:rPr>
              <w:rFonts w:ascii="Times New Roman" w:hAnsi="Times New Roman" w:cs="Times New Roman"/>
              <w:iCs/>
              <w:sz w:val="24"/>
              <w:szCs w:val="24"/>
            </w:rPr>
            <w:t xml:space="preserve"> Negeri Sembilan, Malaysia. The 4</w:t>
          </w:r>
          <w:r w:rsidR="00AB78EB" w:rsidRPr="00AB78EB">
            <w:rPr>
              <w:rFonts w:ascii="Times New Roman" w:hAnsi="Times New Roman" w:cs="Times New Roman"/>
              <w:iCs/>
              <w:sz w:val="24"/>
              <w:szCs w:val="24"/>
              <w:vertAlign w:val="superscript"/>
            </w:rPr>
            <w:t xml:space="preserve">th </w:t>
          </w:r>
          <w:r w:rsidR="00AB78EB" w:rsidRPr="00AB78EB">
            <w:rPr>
              <w:rFonts w:ascii="Times New Roman" w:hAnsi="Times New Roman" w:cs="Times New Roman"/>
              <w:iCs/>
              <w:sz w:val="24"/>
              <w:szCs w:val="24"/>
              <w:vertAlign w:val="superscript"/>
            </w:rPr>
            <w:tab/>
          </w:r>
          <w:r w:rsidR="00AB78EB" w:rsidRPr="00AB78EB">
            <w:rPr>
              <w:rFonts w:ascii="Times New Roman" w:hAnsi="Times New Roman" w:cs="Times New Roman"/>
              <w:iCs/>
              <w:sz w:val="24"/>
              <w:szCs w:val="24"/>
            </w:rPr>
            <w:t xml:space="preserve">International Conference on Water Research (ICWR 2018), 27-28 November 2018, </w:t>
          </w:r>
          <w:r w:rsidR="00AB78EB" w:rsidRPr="00AB78EB">
            <w:rPr>
              <w:rFonts w:ascii="Times New Roman" w:hAnsi="Times New Roman" w:cs="Times New Roman"/>
              <w:iCs/>
              <w:sz w:val="24"/>
              <w:szCs w:val="24"/>
            </w:rPr>
            <w:tab/>
            <w:t>Langkawi, Malaysia.</w:t>
          </w:r>
        </w:p>
        <w:p w14:paraId="04ED5B2C" w14:textId="77777777" w:rsidR="0084045F" w:rsidRDefault="0084045F" w:rsidP="0084045F">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84045F">
            <w:rPr>
              <w:rFonts w:ascii="Times New Roman" w:hAnsi="Times New Roman" w:cs="Times New Roman"/>
              <w:sz w:val="24"/>
              <w:szCs w:val="24"/>
            </w:rPr>
            <w:t xml:space="preserve">Aliza, S., &amp; Iylia, M. I. (2022, November 10). Kelantan may be sinking. </w:t>
          </w:r>
          <w:r w:rsidRPr="0084045F">
            <w:rPr>
              <w:rFonts w:ascii="Times New Roman" w:hAnsi="Times New Roman" w:cs="Times New Roman"/>
              <w:i/>
              <w:iCs/>
              <w:sz w:val="24"/>
              <w:szCs w:val="24"/>
            </w:rPr>
            <w:t>The Star</w:t>
          </w:r>
          <w:r w:rsidRPr="0084045F">
            <w:rPr>
              <w:rFonts w:ascii="Times New Roman" w:hAnsi="Times New Roman" w:cs="Times New Roman"/>
              <w:sz w:val="24"/>
              <w:szCs w:val="24"/>
            </w:rPr>
            <w:t xml:space="preserve">. Retrieved from https://www.thestar.com.my/news/nation/2022/11/10/kelantan-may-be-sinking </w:t>
          </w:r>
        </w:p>
        <w:p w14:paraId="5B26685A" w14:textId="46B766BE" w:rsidR="0084045F" w:rsidRPr="0084045F" w:rsidRDefault="0084045F" w:rsidP="0084045F">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84045F">
            <w:rPr>
              <w:rFonts w:ascii="Times New Roman" w:hAnsi="Times New Roman" w:cs="Times New Roman"/>
              <w:sz w:val="24"/>
              <w:szCs w:val="24"/>
            </w:rPr>
            <w:t>Amar, S. M. (2022, April</w:t>
          </w:r>
          <w:r>
            <w:rPr>
              <w:rFonts w:ascii="Times New Roman" w:hAnsi="Times New Roman" w:cs="Times New Roman"/>
              <w:sz w:val="24"/>
              <w:szCs w:val="24"/>
            </w:rPr>
            <w:t xml:space="preserve"> </w:t>
          </w:r>
          <w:r w:rsidRPr="0084045F">
            <w:rPr>
              <w:rFonts w:ascii="Times New Roman" w:hAnsi="Times New Roman" w:cs="Times New Roman"/>
              <w:sz w:val="24"/>
              <w:szCs w:val="24"/>
            </w:rPr>
            <w:t xml:space="preserve">3). As Klang sinks, whither the solutions?. </w:t>
          </w:r>
          <w:r w:rsidRPr="0084045F">
            <w:rPr>
              <w:rFonts w:ascii="Times New Roman" w:hAnsi="Times New Roman" w:cs="Times New Roman"/>
              <w:i/>
              <w:iCs/>
              <w:sz w:val="24"/>
              <w:szCs w:val="24"/>
            </w:rPr>
            <w:t>The Vibes</w:t>
          </w:r>
          <w:r w:rsidRPr="0084045F">
            <w:rPr>
              <w:rFonts w:ascii="Times New Roman" w:hAnsi="Times New Roman" w:cs="Times New Roman"/>
              <w:sz w:val="24"/>
              <w:szCs w:val="24"/>
            </w:rPr>
            <w:t>. Retrieved from https://www.thevibes.com/articles/news/57746/as-klang-sinks-whither-the-solutions</w:t>
          </w:r>
        </w:p>
        <w:p w14:paraId="09CE6BC1" w14:textId="01EEC4D2" w:rsidR="00E45332" w:rsidRPr="007C7C91"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7C7C91">
            <w:rPr>
              <w:rFonts w:ascii="Times New Roman" w:hAnsi="Times New Roman" w:cs="Times New Roman"/>
              <w:sz w:val="24"/>
              <w:szCs w:val="24"/>
            </w:rPr>
            <w:t xml:space="preserve">Andreas, H., Abidin, H. Z., Gumilar, I., Sidiq, T. P., &amp; Sarsito, D. A. (2019). On the acceleration of land subsidence rate in Semarang City as detected from GPS surveys. </w:t>
          </w:r>
          <w:r w:rsidR="007C7C91" w:rsidRPr="007C7C91">
            <w:rPr>
              <w:rFonts w:ascii="Times New Roman" w:hAnsi="Times New Roman" w:cs="Times New Roman"/>
              <w:i/>
              <w:iCs/>
              <w:sz w:val="24"/>
              <w:szCs w:val="24"/>
            </w:rPr>
            <w:t xml:space="preserve">E3S Web of Conference, 94, </w:t>
          </w:r>
          <w:r w:rsidRPr="007C7C91">
            <w:rPr>
              <w:rFonts w:ascii="Times New Roman" w:hAnsi="Times New Roman" w:cs="Times New Roman"/>
              <w:sz w:val="24"/>
              <w:szCs w:val="24"/>
            </w:rPr>
            <w:t>04002.</w:t>
          </w:r>
        </w:p>
        <w:p w14:paraId="4F0892F8" w14:textId="5E20B621"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315300">
            <w:rPr>
              <w:rFonts w:ascii="Times New Roman" w:hAnsi="Times New Roman" w:cs="Times New Roman"/>
              <w:sz w:val="24"/>
              <w:szCs w:val="24"/>
            </w:rPr>
            <w:t xml:space="preserve">Ashley, C., Alonso, E. E., &amp; Romano, O. (2021). Sinking cities: </w:t>
          </w:r>
          <w:r w:rsidR="007C7C91" w:rsidRPr="00315300">
            <w:rPr>
              <w:rFonts w:ascii="Times New Roman" w:hAnsi="Times New Roman" w:cs="Times New Roman"/>
              <w:sz w:val="24"/>
              <w:szCs w:val="24"/>
            </w:rPr>
            <w:t>W</w:t>
          </w:r>
          <w:r w:rsidRPr="00315300">
            <w:rPr>
              <w:rFonts w:ascii="Times New Roman" w:hAnsi="Times New Roman" w:cs="Times New Roman"/>
              <w:sz w:val="24"/>
              <w:szCs w:val="24"/>
            </w:rPr>
            <w:t>hat economic and governance conditions lead to greater resilience?</w:t>
          </w:r>
          <w:r w:rsidR="007C7C91" w:rsidRPr="00315300">
            <w:rPr>
              <w:rFonts w:ascii="Times New Roman" w:hAnsi="Times New Roman" w:cs="Times New Roman"/>
              <w:sz w:val="24"/>
              <w:szCs w:val="24"/>
            </w:rPr>
            <w:t xml:space="preserve">. </w:t>
          </w:r>
          <w:r w:rsidR="00315300" w:rsidRPr="00315300">
            <w:rPr>
              <w:rFonts w:ascii="Times New Roman" w:hAnsi="Times New Roman" w:cs="Times New Roman"/>
              <w:sz w:val="24"/>
              <w:szCs w:val="24"/>
            </w:rPr>
            <w:t>Second</w:t>
          </w:r>
          <w:r w:rsidRPr="00315300">
            <w:rPr>
              <w:rFonts w:ascii="Times New Roman" w:hAnsi="Times New Roman" w:cs="Times New Roman"/>
              <w:sz w:val="24"/>
              <w:szCs w:val="24"/>
            </w:rPr>
            <w:t xml:space="preserve"> International Conference</w:t>
          </w:r>
          <w:r w:rsidR="00315300" w:rsidRPr="00315300">
            <w:rPr>
              <w:rFonts w:ascii="Times New Roman" w:hAnsi="Times New Roman" w:cs="Times New Roman"/>
              <w:sz w:val="24"/>
              <w:szCs w:val="24"/>
            </w:rPr>
            <w:t xml:space="preserve"> - </w:t>
          </w:r>
          <w:r w:rsidRPr="00315300">
            <w:rPr>
              <w:rFonts w:ascii="Times New Roman" w:hAnsi="Times New Roman" w:cs="Times New Roman"/>
              <w:sz w:val="24"/>
              <w:szCs w:val="24"/>
            </w:rPr>
            <w:t>Water, Megacities and Global Change</w:t>
          </w:r>
          <w:r w:rsidR="00315300" w:rsidRPr="00315300">
            <w:rPr>
              <w:rFonts w:ascii="Times New Roman" w:hAnsi="Times New Roman" w:cs="Times New Roman"/>
              <w:sz w:val="24"/>
              <w:szCs w:val="24"/>
            </w:rPr>
            <w:t xml:space="preserve">, </w:t>
          </w:r>
          <w:r w:rsidRPr="00315300">
            <w:rPr>
              <w:rFonts w:ascii="Times New Roman" w:hAnsi="Times New Roman" w:cs="Times New Roman"/>
              <w:sz w:val="24"/>
              <w:szCs w:val="24"/>
            </w:rPr>
            <w:t>December</w:t>
          </w:r>
          <w:r w:rsidR="00315300" w:rsidRPr="00315300">
            <w:rPr>
              <w:rFonts w:ascii="Times New Roman" w:hAnsi="Times New Roman" w:cs="Times New Roman"/>
              <w:sz w:val="24"/>
              <w:szCs w:val="24"/>
            </w:rPr>
            <w:t xml:space="preserve"> 2021.</w:t>
          </w:r>
          <w:r w:rsidRPr="007C7C91">
            <w:rPr>
              <w:rFonts w:ascii="Times New Roman" w:hAnsi="Times New Roman" w:cs="Times New Roman"/>
              <w:sz w:val="24"/>
              <w:szCs w:val="24"/>
            </w:rPr>
            <w:t xml:space="preserve"> </w:t>
          </w:r>
        </w:p>
        <w:p w14:paraId="16FB155A" w14:textId="16C030ED"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Bagheri, M., Ibrahim, Z. Z., Akhir, M. F., Oryani, B., Rezania, S., Wolf, I. D., Pour, A. B., &amp; Wan Talaat, W. I. A. (2021). Impacts of future sea-level rise under global warming assessed </w:t>
          </w:r>
          <w:r w:rsidRPr="00A373F2">
            <w:rPr>
              <w:rFonts w:ascii="Times New Roman" w:hAnsi="Times New Roman" w:cs="Times New Roman"/>
              <w:sz w:val="24"/>
              <w:szCs w:val="24"/>
            </w:rPr>
            <w:lastRenderedPageBreak/>
            <w:t xml:space="preserve">from tide gauge records: A case study of the east coast economic region of Peninsular Malaysia. </w:t>
          </w:r>
          <w:r w:rsidRPr="00A373F2">
            <w:rPr>
              <w:rFonts w:ascii="Times New Roman" w:hAnsi="Times New Roman" w:cs="Times New Roman"/>
              <w:i/>
              <w:iCs/>
              <w:sz w:val="24"/>
              <w:szCs w:val="24"/>
            </w:rPr>
            <w:t>Land</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10</w:t>
          </w:r>
          <w:r w:rsidRPr="00A373F2">
            <w:rPr>
              <w:rFonts w:ascii="Times New Roman" w:hAnsi="Times New Roman" w:cs="Times New Roman"/>
              <w:sz w:val="24"/>
              <w:szCs w:val="24"/>
            </w:rPr>
            <w:t>(12)</w:t>
          </w:r>
          <w:r w:rsidR="00560479" w:rsidRPr="00A373F2">
            <w:rPr>
              <w:rFonts w:ascii="Times New Roman" w:hAnsi="Times New Roman" w:cs="Times New Roman"/>
              <w:sz w:val="24"/>
              <w:szCs w:val="24"/>
            </w:rPr>
            <w:t>, 1382</w:t>
          </w:r>
          <w:r w:rsidRPr="00A373F2">
            <w:rPr>
              <w:rFonts w:ascii="Times New Roman" w:hAnsi="Times New Roman" w:cs="Times New Roman"/>
              <w:sz w:val="24"/>
              <w:szCs w:val="24"/>
            </w:rPr>
            <w:t xml:space="preserve">. </w:t>
          </w:r>
        </w:p>
        <w:p w14:paraId="04177AEF" w14:textId="02A2B571" w:rsidR="00AB78EB" w:rsidRPr="00AB78EB"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B78EB">
            <w:rPr>
              <w:rFonts w:ascii="Times New Roman" w:hAnsi="Times New Roman" w:cs="Times New Roman"/>
              <w:sz w:val="24"/>
              <w:szCs w:val="24"/>
            </w:rPr>
            <w:t xml:space="preserve">Chaussard, E., Amelung, F., &amp; Abidin, H. Z. (2012). Sinking cities in Indonesia: </w:t>
          </w:r>
          <w:r w:rsidR="007C7C91" w:rsidRPr="00AB78EB">
            <w:rPr>
              <w:rFonts w:ascii="Times New Roman" w:hAnsi="Times New Roman" w:cs="Times New Roman"/>
              <w:sz w:val="24"/>
              <w:szCs w:val="24"/>
            </w:rPr>
            <w:t>S</w:t>
          </w:r>
          <w:r w:rsidRPr="00AB78EB">
            <w:rPr>
              <w:rFonts w:ascii="Times New Roman" w:hAnsi="Times New Roman" w:cs="Times New Roman"/>
              <w:sz w:val="24"/>
              <w:szCs w:val="24"/>
            </w:rPr>
            <w:t>pace-geodetic evidence of the rates and spatial distribution of land subsidence. Proc</w:t>
          </w:r>
          <w:r w:rsidR="007C7C91" w:rsidRPr="00AB78EB">
            <w:rPr>
              <w:rFonts w:ascii="Times New Roman" w:hAnsi="Times New Roman" w:cs="Times New Roman"/>
              <w:sz w:val="24"/>
              <w:szCs w:val="24"/>
            </w:rPr>
            <w:t xml:space="preserve">eedings of </w:t>
          </w:r>
          <w:r w:rsidRPr="00AB78EB">
            <w:rPr>
              <w:rFonts w:ascii="Times New Roman" w:hAnsi="Times New Roman" w:cs="Times New Roman"/>
              <w:sz w:val="24"/>
              <w:szCs w:val="24"/>
            </w:rPr>
            <w:t xml:space="preserve">Fringe 2011 Workshop’, </w:t>
          </w:r>
          <w:r w:rsidR="00AB78EB" w:rsidRPr="00AB78EB">
            <w:rPr>
              <w:rFonts w:ascii="Times New Roman" w:hAnsi="Times New Roman" w:cs="Times New Roman"/>
              <w:sz w:val="24"/>
              <w:szCs w:val="24"/>
            </w:rPr>
            <w:t xml:space="preserve"> 19–23 September 2011 (ESA SP-697, January 2012), Frascati, Italy.</w:t>
          </w:r>
        </w:p>
        <w:p w14:paraId="21B183D1" w14:textId="0215592E" w:rsidR="007D56BD" w:rsidRPr="007D56BD" w:rsidRDefault="0056389E" w:rsidP="007D56BD">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7D56BD">
            <w:rPr>
              <w:rFonts w:ascii="Times New Roman" w:hAnsi="Times New Roman" w:cs="Times New Roman"/>
              <w:sz w:val="24"/>
              <w:szCs w:val="24"/>
            </w:rPr>
            <w:t xml:space="preserve">Dawson, R. J., Khan, M. S. A., Gornitz, V., Lemos, M. F., Atkinson, L., Pullen, J., Osorio, J. C., &amp; Usher, L. (2018). Urban </w:t>
          </w:r>
          <w:r w:rsidR="007D56BD">
            <w:rPr>
              <w:rFonts w:ascii="Times New Roman" w:hAnsi="Times New Roman" w:cs="Times New Roman"/>
              <w:sz w:val="24"/>
              <w:szCs w:val="24"/>
            </w:rPr>
            <w:t>a</w:t>
          </w:r>
          <w:r w:rsidR="007D56BD" w:rsidRPr="007D56BD">
            <w:rPr>
              <w:rFonts w:ascii="Times New Roman" w:hAnsi="Times New Roman" w:cs="Times New Roman"/>
              <w:sz w:val="24"/>
              <w:szCs w:val="24"/>
            </w:rPr>
            <w:t xml:space="preserve">reas in coastal zones. </w:t>
          </w:r>
          <w:r w:rsidR="007D56BD" w:rsidRPr="007D56BD">
            <w:rPr>
              <w:rFonts w:ascii="Times New Roman" w:hAnsi="Times New Roman" w:cs="Times New Roman"/>
              <w:color w:val="000000"/>
              <w:sz w:val="24"/>
              <w:szCs w:val="24"/>
              <w:shd w:val="clear" w:color="auto" w:fill="FFFFFF"/>
            </w:rPr>
            <w:t xml:space="preserve">In Rosenzweig, C., Solecki, W., Romero-Lankao, P., Mehrotra, S., Dhakal, S., &amp; Ibrahim, A. A. (eds.), </w:t>
          </w:r>
          <w:r w:rsidR="007D56BD" w:rsidRPr="007D56BD">
            <w:rPr>
              <w:rFonts w:ascii="Times New Roman" w:hAnsi="Times New Roman" w:cs="Times New Roman"/>
              <w:i/>
              <w:iCs/>
              <w:color w:val="000000"/>
              <w:sz w:val="24"/>
              <w:szCs w:val="24"/>
              <w:bdr w:val="none" w:sz="0" w:space="0" w:color="auto" w:frame="1"/>
              <w:shd w:val="clear" w:color="auto" w:fill="FFFFFF"/>
            </w:rPr>
            <w:t xml:space="preserve">Climate change and cities: Second assessment report of the urban climate change research network </w:t>
          </w:r>
          <w:r w:rsidR="007D56BD" w:rsidRPr="007D56BD">
            <w:rPr>
              <w:rFonts w:ascii="Times New Roman" w:hAnsi="Times New Roman" w:cs="Times New Roman"/>
              <w:color w:val="000000"/>
              <w:sz w:val="24"/>
              <w:szCs w:val="24"/>
              <w:bdr w:val="none" w:sz="0" w:space="0" w:color="auto" w:frame="1"/>
              <w:shd w:val="clear" w:color="auto" w:fill="FFFFFF"/>
            </w:rPr>
            <w:t>(pp. 319-362)</w:t>
          </w:r>
          <w:r w:rsidR="007D56BD" w:rsidRPr="007D56BD">
            <w:rPr>
              <w:rFonts w:ascii="Times New Roman" w:hAnsi="Times New Roman" w:cs="Times New Roman"/>
              <w:i/>
              <w:iCs/>
              <w:color w:val="000000"/>
              <w:sz w:val="24"/>
              <w:szCs w:val="24"/>
              <w:bdr w:val="none" w:sz="0" w:space="0" w:color="auto" w:frame="1"/>
              <w:shd w:val="clear" w:color="auto" w:fill="FFFFFF"/>
            </w:rPr>
            <w:t>.</w:t>
          </w:r>
          <w:r w:rsidR="007D56BD" w:rsidRPr="007D56BD">
            <w:rPr>
              <w:rFonts w:ascii="Times New Roman" w:hAnsi="Times New Roman" w:cs="Times New Roman"/>
              <w:color w:val="000000"/>
              <w:sz w:val="24"/>
              <w:szCs w:val="24"/>
              <w:shd w:val="clear" w:color="auto" w:fill="FFFFFF"/>
            </w:rPr>
            <w:t> Cambridge University Press.</w:t>
          </w:r>
        </w:p>
        <w:p w14:paraId="51DC683B" w14:textId="77777777" w:rsidR="0099518A" w:rsidRPr="00A373F2" w:rsidRDefault="0099518A" w:rsidP="0099518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99518A">
            <w:rPr>
              <w:rFonts w:ascii="Times New Roman" w:hAnsi="Times New Roman" w:cs="Times New Roman"/>
              <w:iCs/>
              <w:sz w:val="24"/>
              <w:szCs w:val="24"/>
            </w:rPr>
            <w:t>Dineskumar, R.</w:t>
          </w:r>
          <w:r w:rsidRPr="0099518A">
            <w:rPr>
              <w:rFonts w:ascii="Times New Roman" w:hAnsi="Times New Roman" w:cs="Times New Roman"/>
              <w:sz w:val="24"/>
              <w:szCs w:val="24"/>
            </w:rPr>
            <w:t xml:space="preserve"> (2022, March 8). Klang will ‘drown’ by 2050 if drainage system not improved, warns MP. </w:t>
          </w:r>
          <w:r w:rsidRPr="0099518A">
            <w:rPr>
              <w:rFonts w:ascii="Times New Roman" w:hAnsi="Times New Roman" w:cs="Times New Roman"/>
              <w:i/>
              <w:sz w:val="24"/>
              <w:szCs w:val="24"/>
            </w:rPr>
            <w:t>FMT (Free Malaysia Today)</w:t>
          </w:r>
          <w:r w:rsidRPr="0099518A">
            <w:rPr>
              <w:rFonts w:ascii="Times New Roman" w:hAnsi="Times New Roman" w:cs="Times New Roman"/>
              <w:iCs/>
              <w:sz w:val="24"/>
              <w:szCs w:val="24"/>
            </w:rPr>
            <w:t xml:space="preserve">. </w:t>
          </w:r>
          <w:r w:rsidRPr="0099518A">
            <w:rPr>
              <w:rFonts w:ascii="Times New Roman" w:hAnsi="Times New Roman" w:cs="Times New Roman"/>
              <w:sz w:val="24"/>
              <w:szCs w:val="24"/>
            </w:rPr>
            <w:t>Retrieved from https://www.freemalaysiatoday.com/category/nation/2022/03/08/klang-will-drown-by-2050-if-drainage-system-not-improved-warns-mp/.</w:t>
          </w:r>
        </w:p>
        <w:p w14:paraId="62773D57" w14:textId="13A83820"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6C026B">
            <w:rPr>
              <w:rFonts w:ascii="Times New Roman" w:hAnsi="Times New Roman" w:cs="Times New Roman"/>
              <w:sz w:val="24"/>
              <w:szCs w:val="24"/>
            </w:rPr>
            <w:t>Dorall, A. (2019</w:t>
          </w:r>
          <w:r w:rsidR="006C026B" w:rsidRPr="006C026B">
            <w:rPr>
              <w:rFonts w:ascii="Times New Roman" w:hAnsi="Times New Roman" w:cs="Times New Roman"/>
              <w:sz w:val="24"/>
              <w:szCs w:val="24"/>
            </w:rPr>
            <w:t>, November 6</w:t>
          </w:r>
          <w:r w:rsidRPr="006C026B">
            <w:rPr>
              <w:rFonts w:ascii="Times New Roman" w:hAnsi="Times New Roman" w:cs="Times New Roman"/>
              <w:sz w:val="24"/>
              <w:szCs w:val="24"/>
            </w:rPr>
            <w:t xml:space="preserve">). 9 M’sian cities will be underwater by 2050 due to rising sea levels </w:t>
          </w:r>
          <w:r w:rsidR="006C026B" w:rsidRPr="006C026B">
            <w:rPr>
              <w:rFonts w:ascii="Times New Roman" w:hAnsi="Times New Roman" w:cs="Times New Roman"/>
              <w:sz w:val="24"/>
              <w:szCs w:val="24"/>
            </w:rPr>
            <w:tab/>
          </w:r>
          <w:r w:rsidRPr="006C026B">
            <w:rPr>
              <w:rFonts w:ascii="Times New Roman" w:hAnsi="Times New Roman" w:cs="Times New Roman"/>
              <w:sz w:val="24"/>
              <w:szCs w:val="24"/>
            </w:rPr>
            <w:t xml:space="preserve">- The Rakyat Post. </w:t>
          </w:r>
          <w:r w:rsidRPr="006C026B">
            <w:rPr>
              <w:rFonts w:ascii="Times New Roman" w:hAnsi="Times New Roman" w:cs="Times New Roman"/>
              <w:i/>
              <w:iCs/>
              <w:sz w:val="24"/>
              <w:szCs w:val="24"/>
            </w:rPr>
            <w:t>TheRakyatPost</w:t>
          </w:r>
          <w:r w:rsidR="006C026B" w:rsidRPr="006C026B">
            <w:rPr>
              <w:rFonts w:ascii="Times New Roman" w:hAnsi="Times New Roman" w:cs="Times New Roman"/>
              <w:sz w:val="24"/>
              <w:szCs w:val="24"/>
            </w:rPr>
            <w:t>. Retrieved from https://www.therakyatpost.com/living/2019/11/06/9-msian-cities-will-be-underwater-by-2050-due-to-rising-sea-levels/</w:t>
          </w:r>
        </w:p>
        <w:p w14:paraId="1379216D" w14:textId="44D8D8C3" w:rsidR="00E45332" w:rsidRPr="006C026B"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6C026B">
            <w:rPr>
              <w:rFonts w:ascii="Times New Roman" w:hAnsi="Times New Roman" w:cs="Times New Roman"/>
              <w:sz w:val="24"/>
              <w:szCs w:val="24"/>
            </w:rPr>
            <w:t xml:space="preserve">Ehsan, S., Ara Begum, R., Ghani Md Nor, N., &amp; Nizam Abdul Maulud, K. (2019). Current and potential impacts of sea level rise in the coastal areas of Malaysia. </w:t>
          </w:r>
          <w:r w:rsidRPr="006C026B">
            <w:rPr>
              <w:rFonts w:ascii="Times New Roman" w:hAnsi="Times New Roman" w:cs="Times New Roman"/>
              <w:i/>
              <w:iCs/>
              <w:sz w:val="24"/>
              <w:szCs w:val="24"/>
            </w:rPr>
            <w:t>IOP Conference Series: Earth and Environmental Science</w:t>
          </w:r>
          <w:r w:rsidRPr="006C026B">
            <w:rPr>
              <w:rFonts w:ascii="Times New Roman" w:hAnsi="Times New Roman" w:cs="Times New Roman"/>
              <w:sz w:val="24"/>
              <w:szCs w:val="24"/>
            </w:rPr>
            <w:t xml:space="preserve">, </w:t>
          </w:r>
          <w:r w:rsidRPr="006C026B">
            <w:rPr>
              <w:rFonts w:ascii="Times New Roman" w:hAnsi="Times New Roman" w:cs="Times New Roman"/>
              <w:i/>
              <w:iCs/>
              <w:sz w:val="24"/>
              <w:szCs w:val="24"/>
            </w:rPr>
            <w:t>228</w:t>
          </w:r>
          <w:r w:rsidR="006C026B" w:rsidRPr="006C026B">
            <w:rPr>
              <w:rFonts w:ascii="Times New Roman" w:hAnsi="Times New Roman" w:cs="Times New Roman"/>
              <w:sz w:val="24"/>
              <w:szCs w:val="24"/>
            </w:rPr>
            <w:t>, 012023.</w:t>
          </w:r>
          <w:r w:rsidRPr="006C026B">
            <w:rPr>
              <w:rFonts w:ascii="Times New Roman" w:hAnsi="Times New Roman" w:cs="Times New Roman"/>
              <w:sz w:val="24"/>
              <w:szCs w:val="24"/>
            </w:rPr>
            <w:t xml:space="preserve"> </w:t>
          </w:r>
          <w:r w:rsidR="00AB78EB" w:rsidRPr="0099518A">
            <w:rPr>
              <w:rFonts w:ascii="Times New Roman" w:hAnsi="Times New Roman" w:cs="Times New Roman"/>
              <w:sz w:val="24"/>
              <w:szCs w:val="24"/>
            </w:rPr>
            <w:t>Retrieved from</w:t>
          </w:r>
          <w:r w:rsidR="00AB78EB" w:rsidRPr="006C026B">
            <w:rPr>
              <w:rFonts w:ascii="Times New Roman" w:hAnsi="Times New Roman" w:cs="Times New Roman"/>
              <w:sz w:val="24"/>
              <w:szCs w:val="24"/>
            </w:rPr>
            <w:t xml:space="preserve"> </w:t>
          </w:r>
          <w:r w:rsidRPr="006C026B">
            <w:rPr>
              <w:rFonts w:ascii="Times New Roman" w:hAnsi="Times New Roman" w:cs="Times New Roman"/>
              <w:sz w:val="24"/>
              <w:szCs w:val="24"/>
            </w:rPr>
            <w:t>https://doi.org/10.1088/1755-1315/228/1/012023</w:t>
          </w:r>
        </w:p>
        <w:p w14:paraId="29041EE0" w14:textId="3950AFF8" w:rsidR="00E45332" w:rsidRPr="006C026B"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6C026B">
            <w:rPr>
              <w:rFonts w:ascii="Times New Roman" w:hAnsi="Times New Roman" w:cs="Times New Roman"/>
              <w:sz w:val="24"/>
              <w:szCs w:val="24"/>
            </w:rPr>
            <w:t>Galloway, D. L.,</w:t>
          </w:r>
          <w:r w:rsidR="006C026B" w:rsidRPr="006C026B">
            <w:rPr>
              <w:rFonts w:ascii="Times New Roman" w:hAnsi="Times New Roman" w:cs="Times New Roman"/>
              <w:sz w:val="24"/>
              <w:szCs w:val="24"/>
            </w:rPr>
            <w:t xml:space="preserve"> </w:t>
          </w:r>
          <w:r w:rsidRPr="006C026B">
            <w:rPr>
              <w:rFonts w:ascii="Times New Roman" w:hAnsi="Times New Roman" w:cs="Times New Roman"/>
              <w:sz w:val="24"/>
              <w:szCs w:val="24"/>
            </w:rPr>
            <w:t>Erkens, G.</w:t>
          </w:r>
          <w:r w:rsidR="006C026B" w:rsidRPr="006C026B">
            <w:rPr>
              <w:rFonts w:ascii="Times New Roman" w:hAnsi="Times New Roman" w:cs="Times New Roman"/>
              <w:sz w:val="24"/>
              <w:szCs w:val="24"/>
            </w:rPr>
            <w:t xml:space="preserve">, Kuniansky, E. L., &amp; Rowland, J. C. </w:t>
          </w:r>
          <w:r w:rsidRPr="006C026B">
            <w:rPr>
              <w:rFonts w:ascii="Times New Roman" w:hAnsi="Times New Roman" w:cs="Times New Roman"/>
              <w:sz w:val="24"/>
              <w:szCs w:val="24"/>
            </w:rPr>
            <w:t xml:space="preserve">(2016). </w:t>
          </w:r>
          <w:r w:rsidRPr="006C026B">
            <w:rPr>
              <w:rFonts w:ascii="Times New Roman" w:hAnsi="Times New Roman" w:cs="Times New Roman"/>
              <w:i/>
              <w:iCs/>
              <w:sz w:val="24"/>
              <w:szCs w:val="24"/>
            </w:rPr>
            <w:t>P</w:t>
          </w:r>
          <w:r w:rsidRPr="006C026B">
            <w:rPr>
              <w:rFonts w:ascii="Times New Roman" w:hAnsi="Times New Roman" w:cs="Times New Roman"/>
              <w:sz w:val="24"/>
              <w:szCs w:val="24"/>
            </w:rPr>
            <w:t xml:space="preserve">reface : Land subsidence processes. </w:t>
          </w:r>
          <w:r w:rsidR="006C026B" w:rsidRPr="006C026B">
            <w:rPr>
              <w:rFonts w:ascii="Times New Roman" w:hAnsi="Times New Roman" w:cs="Times New Roman"/>
              <w:i/>
              <w:iCs/>
              <w:sz w:val="24"/>
              <w:szCs w:val="24"/>
            </w:rPr>
            <w:t xml:space="preserve"> Hydrogeology journal, 24, </w:t>
          </w:r>
          <w:r w:rsidR="006C026B" w:rsidRPr="006C026B">
            <w:rPr>
              <w:rFonts w:ascii="Times New Roman" w:hAnsi="Times New Roman" w:cs="Times New Roman"/>
              <w:sz w:val="24"/>
              <w:szCs w:val="24"/>
            </w:rPr>
            <w:t xml:space="preserve">547-550. </w:t>
          </w:r>
        </w:p>
        <w:p w14:paraId="1E214DC5" w14:textId="4B9A6492" w:rsidR="00E45332" w:rsidRPr="006C026B"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6C026B">
            <w:rPr>
              <w:rFonts w:ascii="Times New Roman" w:hAnsi="Times New Roman" w:cs="Times New Roman"/>
              <w:sz w:val="24"/>
              <w:szCs w:val="24"/>
            </w:rPr>
            <w:t xml:space="preserve">Galloway, D. L., </w:t>
          </w:r>
          <w:r w:rsidR="006C026B" w:rsidRPr="006C026B">
            <w:rPr>
              <w:rFonts w:ascii="Times New Roman" w:hAnsi="Times New Roman" w:cs="Times New Roman"/>
              <w:sz w:val="24"/>
              <w:szCs w:val="24"/>
            </w:rPr>
            <w:t xml:space="preserve">Bawden, G. W., Leake, S. A., </w:t>
          </w:r>
          <w:r w:rsidRPr="006C026B">
            <w:rPr>
              <w:rFonts w:ascii="Times New Roman" w:hAnsi="Times New Roman" w:cs="Times New Roman"/>
              <w:sz w:val="24"/>
              <w:szCs w:val="24"/>
            </w:rPr>
            <w:t>&amp; H</w:t>
          </w:r>
          <w:r w:rsidR="006C026B" w:rsidRPr="006C026B">
            <w:rPr>
              <w:rFonts w:ascii="Times New Roman" w:hAnsi="Times New Roman" w:cs="Times New Roman"/>
              <w:sz w:val="24"/>
              <w:szCs w:val="24"/>
            </w:rPr>
            <w:t>onneger</w:t>
          </w:r>
          <w:r w:rsidRPr="006C026B">
            <w:rPr>
              <w:rFonts w:ascii="Times New Roman" w:hAnsi="Times New Roman" w:cs="Times New Roman"/>
              <w:sz w:val="24"/>
              <w:szCs w:val="24"/>
            </w:rPr>
            <w:t xml:space="preserve">, </w:t>
          </w:r>
          <w:r w:rsidR="006C026B" w:rsidRPr="006C026B">
            <w:rPr>
              <w:rFonts w:ascii="Times New Roman" w:hAnsi="Times New Roman" w:cs="Times New Roman"/>
              <w:sz w:val="24"/>
              <w:szCs w:val="24"/>
            </w:rPr>
            <w:t>D</w:t>
          </w:r>
          <w:r w:rsidRPr="006C026B">
            <w:rPr>
              <w:rFonts w:ascii="Times New Roman" w:hAnsi="Times New Roman" w:cs="Times New Roman"/>
              <w:sz w:val="24"/>
              <w:szCs w:val="24"/>
            </w:rPr>
            <w:t xml:space="preserve">. </w:t>
          </w:r>
          <w:r w:rsidR="006C026B" w:rsidRPr="006C026B">
            <w:rPr>
              <w:rFonts w:ascii="Times New Roman" w:hAnsi="Times New Roman" w:cs="Times New Roman"/>
              <w:sz w:val="24"/>
              <w:szCs w:val="24"/>
            </w:rPr>
            <w:t>G</w:t>
          </w:r>
          <w:r w:rsidRPr="006C026B">
            <w:rPr>
              <w:rFonts w:ascii="Times New Roman" w:hAnsi="Times New Roman" w:cs="Times New Roman"/>
              <w:sz w:val="24"/>
              <w:szCs w:val="24"/>
            </w:rPr>
            <w:t xml:space="preserve">. (2008). Land Subsidence Hazards. </w:t>
          </w:r>
          <w:r w:rsidR="006C026B" w:rsidRPr="006C026B">
            <w:rPr>
              <w:rFonts w:ascii="Times New Roman" w:hAnsi="Times New Roman" w:cs="Times New Roman"/>
              <w:sz w:val="24"/>
              <w:szCs w:val="24"/>
            </w:rPr>
            <w:t xml:space="preserve">In Baum, R. L., Galloway, D. L., &amp; Harp, E, L. Landslide and Land subsidence hazards to Pipelines (pp. </w:t>
          </w:r>
          <w:r w:rsidR="006C026B">
            <w:rPr>
              <w:rFonts w:ascii="Times New Roman" w:hAnsi="Times New Roman" w:cs="Times New Roman"/>
              <w:sz w:val="24"/>
              <w:szCs w:val="24"/>
            </w:rPr>
            <w:t>33-</w:t>
          </w:r>
          <w:r w:rsidR="007D56BD">
            <w:rPr>
              <w:rFonts w:ascii="Times New Roman" w:hAnsi="Times New Roman" w:cs="Times New Roman"/>
              <w:sz w:val="24"/>
              <w:szCs w:val="24"/>
            </w:rPr>
            <w:t>106</w:t>
          </w:r>
          <w:r w:rsidR="006C026B" w:rsidRPr="006C026B">
            <w:rPr>
              <w:rFonts w:ascii="Times New Roman" w:hAnsi="Times New Roman" w:cs="Times New Roman"/>
              <w:sz w:val="24"/>
              <w:szCs w:val="24"/>
            </w:rPr>
            <w:t>)</w:t>
          </w:r>
          <w:r w:rsidR="007D56BD">
            <w:rPr>
              <w:rFonts w:ascii="Times New Roman" w:hAnsi="Times New Roman" w:cs="Times New Roman"/>
              <w:sz w:val="24"/>
              <w:szCs w:val="24"/>
            </w:rPr>
            <w:t>. U.S. Geological Survey (USGS).</w:t>
          </w:r>
        </w:p>
        <w:p w14:paraId="00CE4FE9" w14:textId="58F88A3F" w:rsidR="0099518A" w:rsidRPr="0099518A" w:rsidRDefault="0056389E" w:rsidP="0099518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99518A">
            <w:rPr>
              <w:rFonts w:ascii="Times New Roman" w:hAnsi="Times New Roman" w:cs="Times New Roman"/>
              <w:sz w:val="24"/>
              <w:szCs w:val="24"/>
            </w:rPr>
            <w:t>Gao, G., San, L. H., &amp; Zhu, Y. (2021). Flood inundation analysis in penang island (Malaysia) based on in</w:t>
          </w:r>
          <w:r w:rsidR="0099518A" w:rsidRPr="0099518A">
            <w:rPr>
              <w:rFonts w:ascii="Times New Roman" w:hAnsi="Times New Roman" w:cs="Times New Roman"/>
              <w:sz w:val="24"/>
              <w:szCs w:val="24"/>
            </w:rPr>
            <w:t xml:space="preserve">SAR </w:t>
          </w:r>
          <w:r w:rsidRPr="0099518A">
            <w:rPr>
              <w:rFonts w:ascii="Times New Roman" w:hAnsi="Times New Roman" w:cs="Times New Roman"/>
              <w:sz w:val="24"/>
              <w:szCs w:val="24"/>
            </w:rPr>
            <w:t xml:space="preserve">maps of land subsidence and local sea level scenarios. </w:t>
          </w:r>
          <w:r w:rsidRPr="0099518A">
            <w:rPr>
              <w:rFonts w:ascii="Times New Roman" w:hAnsi="Times New Roman" w:cs="Times New Roman"/>
              <w:i/>
              <w:iCs/>
              <w:sz w:val="24"/>
              <w:szCs w:val="24"/>
            </w:rPr>
            <w:t>Water</w:t>
          </w:r>
          <w:r w:rsidRPr="0099518A">
            <w:rPr>
              <w:rFonts w:ascii="Times New Roman" w:hAnsi="Times New Roman" w:cs="Times New Roman"/>
              <w:sz w:val="24"/>
              <w:szCs w:val="24"/>
            </w:rPr>
            <w:t xml:space="preserve">, </w:t>
          </w:r>
          <w:r w:rsidRPr="0099518A">
            <w:rPr>
              <w:rFonts w:ascii="Times New Roman" w:hAnsi="Times New Roman" w:cs="Times New Roman"/>
              <w:i/>
              <w:iCs/>
              <w:sz w:val="24"/>
              <w:szCs w:val="24"/>
            </w:rPr>
            <w:t>13</w:t>
          </w:r>
          <w:r w:rsidRPr="0099518A">
            <w:rPr>
              <w:rFonts w:ascii="Times New Roman" w:hAnsi="Times New Roman" w:cs="Times New Roman"/>
              <w:sz w:val="24"/>
              <w:szCs w:val="24"/>
            </w:rPr>
            <w:t>(11)</w:t>
          </w:r>
          <w:r w:rsidR="0099518A" w:rsidRPr="0099518A">
            <w:rPr>
              <w:rFonts w:ascii="Times New Roman" w:hAnsi="Times New Roman" w:cs="Times New Roman"/>
              <w:sz w:val="24"/>
              <w:szCs w:val="24"/>
            </w:rPr>
            <w:t>, 1518.</w:t>
          </w:r>
          <w:r w:rsidRPr="0099518A">
            <w:rPr>
              <w:rFonts w:ascii="Times New Roman" w:hAnsi="Times New Roman" w:cs="Times New Roman"/>
              <w:sz w:val="24"/>
              <w:szCs w:val="24"/>
            </w:rPr>
            <w:t xml:space="preserve"> https://doi.org/10.3390/w13111518</w:t>
          </w:r>
        </w:p>
        <w:p w14:paraId="60E5606C" w14:textId="454A18F0"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Hanh, P. T. T., &amp; Furukawa, M. (2007). Impact of sea level rise on coastal zone of Vietnam. </w:t>
          </w:r>
          <w:r w:rsidRPr="00A373F2">
            <w:rPr>
              <w:rFonts w:ascii="Times New Roman" w:hAnsi="Times New Roman" w:cs="Times New Roman"/>
              <w:i/>
              <w:iCs/>
              <w:sz w:val="24"/>
              <w:szCs w:val="24"/>
            </w:rPr>
            <w:t xml:space="preserve">Bulletin of the </w:t>
          </w:r>
          <w:r w:rsidR="00E24B6E" w:rsidRPr="00A373F2">
            <w:rPr>
              <w:rFonts w:ascii="Times New Roman" w:hAnsi="Times New Roman" w:cs="Times New Roman"/>
              <w:i/>
              <w:iCs/>
              <w:sz w:val="24"/>
              <w:szCs w:val="24"/>
            </w:rPr>
            <w:t>Faculty of Science. University of the R</w:t>
          </w:r>
          <w:r w:rsidRPr="00A373F2">
            <w:rPr>
              <w:rFonts w:ascii="Times New Roman" w:hAnsi="Times New Roman" w:cs="Times New Roman"/>
              <w:i/>
              <w:iCs/>
              <w:sz w:val="24"/>
              <w:szCs w:val="24"/>
            </w:rPr>
            <w:t>yukyus</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84</w:t>
          </w:r>
          <w:r w:rsidRPr="00A373F2">
            <w:rPr>
              <w:rFonts w:ascii="Times New Roman" w:hAnsi="Times New Roman" w:cs="Times New Roman"/>
              <w:sz w:val="24"/>
              <w:szCs w:val="24"/>
            </w:rPr>
            <w:t>, 45–59.</w:t>
          </w:r>
        </w:p>
        <w:p w14:paraId="5AB0EA92" w14:textId="0F1FA363"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Lee, M. C., &amp; Gamez, J. L. S. (2017). (Geo)</w:t>
          </w:r>
          <w:r w:rsidR="007D0B35" w:rsidRPr="00A373F2">
            <w:rPr>
              <w:rFonts w:ascii="Times New Roman" w:hAnsi="Times New Roman" w:cs="Times New Roman"/>
              <w:sz w:val="24"/>
              <w:szCs w:val="24"/>
            </w:rPr>
            <w:t>D</w:t>
          </w:r>
          <w:r w:rsidRPr="00A373F2">
            <w:rPr>
              <w:rFonts w:ascii="Times New Roman" w:hAnsi="Times New Roman" w:cs="Times New Roman"/>
              <w:sz w:val="24"/>
              <w:szCs w:val="24"/>
            </w:rPr>
            <w:t xml:space="preserve">esign coastal cities: Design with data (and nature too). </w:t>
          </w:r>
          <w:r w:rsidR="007D0B35" w:rsidRPr="00A373F2">
            <w:rPr>
              <w:rFonts w:ascii="Times New Roman" w:hAnsi="Times New Roman" w:cs="Times New Roman"/>
              <w:i/>
              <w:iCs/>
              <w:sz w:val="24"/>
              <w:szCs w:val="24"/>
            </w:rPr>
            <w:t xml:space="preserve">The </w:t>
          </w:r>
          <w:r w:rsidRPr="00A373F2">
            <w:rPr>
              <w:rFonts w:ascii="Times New Roman" w:hAnsi="Times New Roman" w:cs="Times New Roman"/>
              <w:i/>
              <w:iCs/>
              <w:sz w:val="24"/>
              <w:szCs w:val="24"/>
            </w:rPr>
            <w:t>Plan Journal, 2</w:t>
          </w:r>
          <w:r w:rsidRPr="00A373F2">
            <w:rPr>
              <w:rFonts w:ascii="Times New Roman" w:hAnsi="Times New Roman" w:cs="Times New Roman"/>
              <w:sz w:val="24"/>
              <w:szCs w:val="24"/>
            </w:rPr>
            <w:t xml:space="preserve">(2), 337–366. </w:t>
          </w:r>
        </w:p>
        <w:p w14:paraId="5023CCFD" w14:textId="0B5A6E26"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18"/>
              <w:shd w:val="clear" w:color="auto" w:fill="FFFFFF"/>
            </w:rPr>
          </w:pPr>
          <w:r w:rsidRPr="00A373F2">
            <w:rPr>
              <w:rFonts w:ascii="Times New Roman" w:hAnsi="Times New Roman" w:cs="Times New Roman"/>
              <w:sz w:val="24"/>
              <w:szCs w:val="18"/>
              <w:shd w:val="clear" w:color="auto" w:fill="FFFFFF"/>
            </w:rPr>
            <w:t>Li, F.</w:t>
          </w:r>
          <w:r w:rsidR="00E24B6E" w:rsidRPr="00A373F2">
            <w:rPr>
              <w:rFonts w:ascii="Times New Roman" w:hAnsi="Times New Roman" w:cs="Times New Roman"/>
              <w:sz w:val="24"/>
              <w:szCs w:val="18"/>
              <w:shd w:val="clear" w:color="auto" w:fill="FFFFFF"/>
            </w:rPr>
            <w:t>,</w:t>
          </w:r>
          <w:r w:rsidRPr="00A373F2">
            <w:rPr>
              <w:rFonts w:ascii="Times New Roman" w:hAnsi="Times New Roman" w:cs="Times New Roman"/>
              <w:sz w:val="24"/>
              <w:szCs w:val="18"/>
              <w:shd w:val="clear" w:color="auto" w:fill="FFFFFF"/>
            </w:rPr>
            <w:t xml:space="preserve"> Liu, G.</w:t>
          </w:r>
          <w:r w:rsidR="00E24B6E" w:rsidRPr="00A373F2">
            <w:rPr>
              <w:rFonts w:ascii="Times New Roman" w:hAnsi="Times New Roman" w:cs="Times New Roman"/>
              <w:sz w:val="24"/>
              <w:szCs w:val="18"/>
              <w:shd w:val="clear" w:color="auto" w:fill="FFFFFF"/>
            </w:rPr>
            <w:t xml:space="preserve">, </w:t>
          </w:r>
          <w:r w:rsidRPr="00A373F2">
            <w:rPr>
              <w:rFonts w:ascii="Times New Roman" w:hAnsi="Times New Roman" w:cs="Times New Roman"/>
              <w:sz w:val="24"/>
              <w:szCs w:val="18"/>
              <w:shd w:val="clear" w:color="auto" w:fill="FFFFFF"/>
            </w:rPr>
            <w:t>Gong, H.</w:t>
          </w:r>
          <w:r w:rsidR="00E24B6E" w:rsidRPr="00A373F2">
            <w:rPr>
              <w:rFonts w:ascii="Times New Roman" w:hAnsi="Times New Roman" w:cs="Times New Roman"/>
              <w:sz w:val="24"/>
              <w:szCs w:val="18"/>
              <w:shd w:val="clear" w:color="auto" w:fill="FFFFFF"/>
            </w:rPr>
            <w:t>,</w:t>
          </w:r>
          <w:r w:rsidRPr="00A373F2">
            <w:rPr>
              <w:rFonts w:ascii="Times New Roman" w:hAnsi="Times New Roman" w:cs="Times New Roman"/>
              <w:sz w:val="24"/>
              <w:szCs w:val="18"/>
              <w:shd w:val="clear" w:color="auto" w:fill="FFFFFF"/>
            </w:rPr>
            <w:t xml:space="preserve"> Chen, B.</w:t>
          </w:r>
          <w:r w:rsidR="00E24B6E" w:rsidRPr="00A373F2">
            <w:rPr>
              <w:rFonts w:ascii="Times New Roman" w:hAnsi="Times New Roman" w:cs="Times New Roman"/>
              <w:sz w:val="24"/>
              <w:szCs w:val="18"/>
              <w:shd w:val="clear" w:color="auto" w:fill="FFFFFF"/>
            </w:rPr>
            <w:t>, &amp;</w:t>
          </w:r>
          <w:r w:rsidRPr="00A373F2">
            <w:rPr>
              <w:rFonts w:ascii="Times New Roman" w:hAnsi="Times New Roman" w:cs="Times New Roman"/>
              <w:sz w:val="24"/>
              <w:szCs w:val="18"/>
              <w:shd w:val="clear" w:color="auto" w:fill="FFFFFF"/>
            </w:rPr>
            <w:t xml:space="preserve"> Zhou, C. (2022)</w:t>
          </w:r>
          <w:r w:rsidR="00243936" w:rsidRPr="00A373F2">
            <w:rPr>
              <w:rFonts w:ascii="Times New Roman" w:hAnsi="Times New Roman" w:cs="Times New Roman"/>
              <w:sz w:val="24"/>
              <w:szCs w:val="18"/>
              <w:shd w:val="clear" w:color="auto" w:fill="FFFFFF"/>
            </w:rPr>
            <w:t>.</w:t>
          </w:r>
          <w:r w:rsidRPr="00A373F2">
            <w:rPr>
              <w:rFonts w:ascii="Times New Roman" w:hAnsi="Times New Roman" w:cs="Times New Roman"/>
              <w:sz w:val="24"/>
              <w:szCs w:val="18"/>
              <w:shd w:val="clear" w:color="auto" w:fill="FFFFFF"/>
            </w:rPr>
            <w:t xml:space="preserve"> Assessing </w:t>
          </w:r>
          <w:r w:rsidR="00243936" w:rsidRPr="00A373F2">
            <w:rPr>
              <w:rFonts w:ascii="Times New Roman" w:hAnsi="Times New Roman" w:cs="Times New Roman"/>
              <w:sz w:val="24"/>
              <w:szCs w:val="18"/>
              <w:shd w:val="clear" w:color="auto" w:fill="FFFFFF"/>
            </w:rPr>
            <w:t xml:space="preserve">land subsidence-inducing factors in the </w:t>
          </w:r>
          <w:r w:rsidRPr="00A373F2">
            <w:rPr>
              <w:rFonts w:ascii="Times New Roman" w:hAnsi="Times New Roman" w:cs="Times New Roman"/>
              <w:sz w:val="24"/>
              <w:szCs w:val="18"/>
              <w:shd w:val="clear" w:color="auto" w:fill="FFFFFF"/>
            </w:rPr>
            <w:t xml:space="preserve">Shandong Province, China, by </w:t>
          </w:r>
          <w:r w:rsidR="00243936" w:rsidRPr="00A373F2">
            <w:rPr>
              <w:rFonts w:ascii="Times New Roman" w:hAnsi="Times New Roman" w:cs="Times New Roman"/>
              <w:sz w:val="24"/>
              <w:szCs w:val="18"/>
              <w:shd w:val="clear" w:color="auto" w:fill="FFFFFF"/>
            </w:rPr>
            <w:t>u</w:t>
          </w:r>
          <w:r w:rsidRPr="00A373F2">
            <w:rPr>
              <w:rFonts w:ascii="Times New Roman" w:hAnsi="Times New Roman" w:cs="Times New Roman"/>
              <w:sz w:val="24"/>
              <w:szCs w:val="18"/>
              <w:shd w:val="clear" w:color="auto" w:fill="FFFFFF"/>
            </w:rPr>
            <w:t xml:space="preserve">sing PS-InSAR </w:t>
          </w:r>
          <w:r w:rsidR="00243936" w:rsidRPr="00A373F2">
            <w:rPr>
              <w:rFonts w:ascii="Times New Roman" w:hAnsi="Times New Roman" w:cs="Times New Roman"/>
              <w:sz w:val="24"/>
              <w:szCs w:val="18"/>
              <w:shd w:val="clear" w:color="auto" w:fill="FFFFFF"/>
            </w:rPr>
            <w:t>m</w:t>
          </w:r>
          <w:r w:rsidRPr="00A373F2">
            <w:rPr>
              <w:rFonts w:ascii="Times New Roman" w:hAnsi="Times New Roman" w:cs="Times New Roman"/>
              <w:sz w:val="24"/>
              <w:szCs w:val="18"/>
              <w:shd w:val="clear" w:color="auto" w:fill="FFFFFF"/>
            </w:rPr>
            <w:t>easurements. </w:t>
          </w:r>
          <w:r w:rsidRPr="00A373F2">
            <w:rPr>
              <w:rFonts w:ascii="Helvetica" w:hAnsi="Helvetica" w:cs="Helvetica"/>
              <w:sz w:val="18"/>
              <w:szCs w:val="18"/>
              <w:shd w:val="clear" w:color="auto" w:fill="FFFFFF"/>
            </w:rPr>
            <w:t> </w:t>
          </w:r>
          <w:r w:rsidRPr="00A373F2">
            <w:rPr>
              <w:rFonts w:ascii="Times New Roman" w:hAnsi="Times New Roman" w:cs="Times New Roman"/>
              <w:i/>
              <w:iCs/>
              <w:sz w:val="24"/>
              <w:szCs w:val="18"/>
              <w:shd w:val="clear" w:color="auto" w:fill="FFFFFF"/>
            </w:rPr>
            <w:t>Remote Sensing</w:t>
          </w:r>
          <w:r w:rsidR="00243936" w:rsidRPr="00A373F2">
            <w:rPr>
              <w:rFonts w:ascii="Times New Roman" w:hAnsi="Times New Roman" w:cs="Times New Roman"/>
              <w:sz w:val="24"/>
              <w:szCs w:val="18"/>
              <w:shd w:val="clear" w:color="auto" w:fill="FFFFFF"/>
            </w:rPr>
            <w:t xml:space="preserve">, </w:t>
          </w:r>
          <w:r w:rsidRPr="00A373F2">
            <w:rPr>
              <w:rFonts w:ascii="Times New Roman" w:hAnsi="Times New Roman" w:cs="Times New Roman"/>
              <w:i/>
              <w:iCs/>
              <w:sz w:val="24"/>
              <w:szCs w:val="18"/>
              <w:shd w:val="clear" w:color="auto" w:fill="FFFFFF"/>
            </w:rPr>
            <w:t>14</w:t>
          </w:r>
          <w:r w:rsidR="00243936" w:rsidRPr="00A373F2">
            <w:rPr>
              <w:rFonts w:ascii="Times New Roman" w:hAnsi="Times New Roman" w:cs="Times New Roman"/>
              <w:sz w:val="24"/>
              <w:szCs w:val="18"/>
              <w:shd w:val="clear" w:color="auto" w:fill="FFFFFF"/>
            </w:rPr>
            <w:t>(12),</w:t>
          </w:r>
          <w:r w:rsidRPr="00A373F2">
            <w:rPr>
              <w:rFonts w:ascii="Times New Roman" w:hAnsi="Times New Roman" w:cs="Times New Roman"/>
              <w:sz w:val="24"/>
              <w:szCs w:val="18"/>
              <w:shd w:val="clear" w:color="auto" w:fill="FFFFFF"/>
            </w:rPr>
            <w:t xml:space="preserve"> 2875</w:t>
          </w:r>
          <w:r w:rsidR="00243936" w:rsidRPr="00A373F2">
            <w:rPr>
              <w:rFonts w:ascii="Times New Roman" w:hAnsi="Times New Roman" w:cs="Times New Roman"/>
              <w:sz w:val="24"/>
              <w:szCs w:val="18"/>
              <w:shd w:val="clear" w:color="auto" w:fill="FFFFFF"/>
            </w:rPr>
            <w:t>.</w:t>
          </w:r>
        </w:p>
        <w:p w14:paraId="087BD99C" w14:textId="20C0907F"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shd w:val="clear" w:color="auto" w:fill="FFFFFF"/>
            </w:rPr>
            <w:t xml:space="preserve">Li, H., Zhu, L., Guo, G., Zhang, Y., Dai, Z., Li, X., Chang, L., </w:t>
          </w:r>
          <w:r w:rsidR="00243936" w:rsidRPr="00A373F2">
            <w:rPr>
              <w:rFonts w:ascii="Times New Roman" w:hAnsi="Times New Roman" w:cs="Times New Roman"/>
              <w:sz w:val="24"/>
              <w:szCs w:val="24"/>
              <w:shd w:val="clear" w:color="auto" w:fill="FFFFFF"/>
            </w:rPr>
            <w:t>&amp;</w:t>
          </w:r>
          <w:r w:rsidRPr="00A373F2">
            <w:rPr>
              <w:rFonts w:ascii="Times New Roman" w:hAnsi="Times New Roman" w:cs="Times New Roman"/>
              <w:sz w:val="24"/>
              <w:szCs w:val="24"/>
              <w:shd w:val="clear" w:color="auto" w:fill="FFFFFF"/>
            </w:rPr>
            <w:t xml:space="preserve"> Teatini, P</w:t>
          </w:r>
          <w:r w:rsidR="00243936" w:rsidRPr="00A373F2">
            <w:rPr>
              <w:rFonts w:ascii="Times New Roman" w:hAnsi="Times New Roman" w:cs="Times New Roman"/>
              <w:sz w:val="24"/>
              <w:szCs w:val="24"/>
              <w:shd w:val="clear" w:color="auto" w:fill="FFFFFF"/>
            </w:rPr>
            <w:t>.</w:t>
          </w:r>
          <w:r w:rsidRPr="00A373F2">
            <w:rPr>
              <w:rFonts w:ascii="Times New Roman" w:hAnsi="Times New Roman" w:cs="Times New Roman"/>
              <w:sz w:val="24"/>
              <w:szCs w:val="24"/>
              <w:shd w:val="clear" w:color="auto" w:fill="FFFFFF"/>
            </w:rPr>
            <w:t xml:space="preserve"> (2021). Land subsidence due to groundwater pumping: </w:t>
          </w:r>
          <w:r w:rsidR="008A0242" w:rsidRPr="00A373F2">
            <w:rPr>
              <w:rFonts w:ascii="Times New Roman" w:hAnsi="Times New Roman" w:cs="Times New Roman"/>
              <w:sz w:val="24"/>
              <w:szCs w:val="24"/>
              <w:shd w:val="clear" w:color="auto" w:fill="FFFFFF"/>
            </w:rPr>
            <w:t>H</w:t>
          </w:r>
          <w:r w:rsidRPr="00A373F2">
            <w:rPr>
              <w:rFonts w:ascii="Times New Roman" w:hAnsi="Times New Roman" w:cs="Times New Roman"/>
              <w:sz w:val="24"/>
              <w:szCs w:val="24"/>
              <w:shd w:val="clear" w:color="auto" w:fill="FFFFFF"/>
            </w:rPr>
            <w:t>azard probability assessment through the combination of Bayesian model and fuzzy set theory</w:t>
          </w:r>
          <w:r w:rsidR="008A0242" w:rsidRPr="00A373F2">
            <w:rPr>
              <w:rFonts w:ascii="Times New Roman" w:hAnsi="Times New Roman" w:cs="Times New Roman"/>
              <w:sz w:val="24"/>
              <w:szCs w:val="24"/>
              <w:shd w:val="clear" w:color="auto" w:fill="FFFFFF"/>
            </w:rPr>
            <w:t>.</w:t>
          </w:r>
          <w:r w:rsidRPr="00A373F2">
            <w:rPr>
              <w:rFonts w:ascii="Times New Roman" w:hAnsi="Times New Roman" w:cs="Times New Roman"/>
              <w:sz w:val="24"/>
              <w:szCs w:val="24"/>
              <w:shd w:val="clear" w:color="auto" w:fill="FFFFFF"/>
            </w:rPr>
            <w:t xml:space="preserve"> </w:t>
          </w:r>
          <w:r w:rsidRPr="00A373F2">
            <w:rPr>
              <w:rFonts w:ascii="Times New Roman" w:hAnsi="Times New Roman" w:cs="Times New Roman"/>
              <w:i/>
              <w:iCs/>
              <w:sz w:val="24"/>
              <w:szCs w:val="24"/>
              <w:shd w:val="clear" w:color="auto" w:fill="FFFFFF"/>
            </w:rPr>
            <w:t>Nat</w:t>
          </w:r>
          <w:r w:rsidR="008A0242" w:rsidRPr="00A373F2">
            <w:rPr>
              <w:rFonts w:ascii="Times New Roman" w:hAnsi="Times New Roman" w:cs="Times New Roman"/>
              <w:i/>
              <w:iCs/>
              <w:sz w:val="24"/>
              <w:szCs w:val="24"/>
              <w:shd w:val="clear" w:color="auto" w:fill="FFFFFF"/>
            </w:rPr>
            <w:t>ural</w:t>
          </w:r>
          <w:r w:rsidRPr="00A373F2">
            <w:rPr>
              <w:rFonts w:ascii="Times New Roman" w:hAnsi="Times New Roman" w:cs="Times New Roman"/>
              <w:i/>
              <w:iCs/>
              <w:sz w:val="24"/>
              <w:szCs w:val="24"/>
              <w:shd w:val="clear" w:color="auto" w:fill="FFFFFF"/>
            </w:rPr>
            <w:t xml:space="preserve"> Hazards Earth Syst</w:t>
          </w:r>
          <w:r w:rsidR="008A0242" w:rsidRPr="00A373F2">
            <w:rPr>
              <w:rFonts w:ascii="Times New Roman" w:hAnsi="Times New Roman" w:cs="Times New Roman"/>
              <w:i/>
              <w:iCs/>
              <w:sz w:val="24"/>
              <w:szCs w:val="24"/>
              <w:shd w:val="clear" w:color="auto" w:fill="FFFFFF"/>
            </w:rPr>
            <w:t>em</w:t>
          </w:r>
          <w:r w:rsidRPr="00A373F2">
            <w:rPr>
              <w:rFonts w:ascii="Times New Roman" w:hAnsi="Times New Roman" w:cs="Times New Roman"/>
              <w:i/>
              <w:iCs/>
              <w:sz w:val="24"/>
              <w:szCs w:val="24"/>
              <w:shd w:val="clear" w:color="auto" w:fill="FFFFFF"/>
            </w:rPr>
            <w:t xml:space="preserve"> Sci</w:t>
          </w:r>
          <w:r w:rsidR="008A0242" w:rsidRPr="00A373F2">
            <w:rPr>
              <w:rFonts w:ascii="Times New Roman" w:hAnsi="Times New Roman" w:cs="Times New Roman"/>
              <w:i/>
              <w:iCs/>
              <w:sz w:val="24"/>
              <w:szCs w:val="24"/>
              <w:shd w:val="clear" w:color="auto" w:fill="FFFFFF"/>
            </w:rPr>
            <w:t>ences</w:t>
          </w:r>
          <w:r w:rsidRPr="00A373F2">
            <w:rPr>
              <w:rFonts w:ascii="Times New Roman" w:hAnsi="Times New Roman" w:cs="Times New Roman"/>
              <w:i/>
              <w:iCs/>
              <w:sz w:val="24"/>
              <w:szCs w:val="24"/>
              <w:shd w:val="clear" w:color="auto" w:fill="FFFFFF"/>
            </w:rPr>
            <w:t>, 21</w:t>
          </w:r>
          <w:r w:rsidR="008A0242" w:rsidRPr="00A373F2">
            <w:rPr>
              <w:rFonts w:ascii="Times New Roman" w:hAnsi="Times New Roman" w:cs="Times New Roman"/>
              <w:sz w:val="24"/>
              <w:szCs w:val="24"/>
              <w:shd w:val="clear" w:color="auto" w:fill="FFFFFF"/>
            </w:rPr>
            <w:t>(2)</w:t>
          </w:r>
          <w:r w:rsidRPr="00A373F2">
            <w:rPr>
              <w:rFonts w:ascii="Times New Roman" w:hAnsi="Times New Roman" w:cs="Times New Roman"/>
              <w:sz w:val="24"/>
              <w:szCs w:val="24"/>
              <w:shd w:val="clear" w:color="auto" w:fill="FFFFFF"/>
            </w:rPr>
            <w:t>, 823–835</w:t>
          </w:r>
          <w:r w:rsidR="008A0242" w:rsidRPr="00A373F2">
            <w:rPr>
              <w:rFonts w:ascii="Times New Roman" w:hAnsi="Times New Roman" w:cs="Times New Roman"/>
              <w:sz w:val="24"/>
              <w:szCs w:val="24"/>
              <w:shd w:val="clear" w:color="auto" w:fill="FFFFFF"/>
            </w:rPr>
            <w:t>.</w:t>
          </w:r>
        </w:p>
        <w:p w14:paraId="1257E508" w14:textId="12E96E75"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99518A">
            <w:rPr>
              <w:rFonts w:ascii="Times New Roman" w:hAnsi="Times New Roman" w:cs="Times New Roman"/>
              <w:sz w:val="24"/>
              <w:szCs w:val="24"/>
            </w:rPr>
            <w:t xml:space="preserve">MESTECC. (2018). Malaysia Third National Communication and Second Biennial Update Report To the United Nations Framework Convention on Climate Change (NC3). </w:t>
          </w:r>
        </w:p>
        <w:p w14:paraId="50FA0F97" w14:textId="08A9F805"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Moharrami, M., Javanbakht, M., &amp; Attarchi, S. (2021). Automatic flood detection using sentinel-1 images on the google earth engine. </w:t>
          </w:r>
          <w:r w:rsidRPr="00A373F2">
            <w:rPr>
              <w:rFonts w:ascii="Times New Roman" w:hAnsi="Times New Roman" w:cs="Times New Roman"/>
              <w:i/>
              <w:iCs/>
              <w:sz w:val="24"/>
              <w:szCs w:val="24"/>
            </w:rPr>
            <w:t>Environmental Monitoring and Assessment, 193</w:t>
          </w:r>
          <w:r w:rsidRPr="00A373F2">
            <w:rPr>
              <w:rFonts w:ascii="Times New Roman" w:hAnsi="Times New Roman" w:cs="Times New Roman"/>
              <w:sz w:val="24"/>
              <w:szCs w:val="24"/>
            </w:rPr>
            <w:t>(5)</w:t>
          </w:r>
          <w:r w:rsidR="0023531F" w:rsidRPr="00A373F2">
            <w:rPr>
              <w:rFonts w:ascii="Times New Roman" w:hAnsi="Times New Roman" w:cs="Times New Roman"/>
              <w:sz w:val="24"/>
              <w:szCs w:val="24"/>
            </w:rPr>
            <w:t>, 248</w:t>
          </w:r>
          <w:r w:rsidRPr="00A373F2">
            <w:rPr>
              <w:rFonts w:ascii="Times New Roman" w:hAnsi="Times New Roman" w:cs="Times New Roman"/>
              <w:sz w:val="24"/>
              <w:szCs w:val="24"/>
            </w:rPr>
            <w:t xml:space="preserve">. </w:t>
          </w:r>
        </w:p>
        <w:p w14:paraId="2434E9BA" w14:textId="237C8998"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99518A">
            <w:rPr>
              <w:rFonts w:ascii="Times New Roman" w:hAnsi="Times New Roman" w:cs="Times New Roman"/>
              <w:sz w:val="24"/>
              <w:szCs w:val="24"/>
            </w:rPr>
            <w:lastRenderedPageBreak/>
            <w:t>Nordin, D.</w:t>
          </w:r>
          <w:r w:rsidR="00A1351E" w:rsidRPr="0099518A">
            <w:rPr>
              <w:rFonts w:ascii="Times New Roman" w:hAnsi="Times New Roman" w:cs="Times New Roman"/>
              <w:sz w:val="24"/>
              <w:szCs w:val="24"/>
            </w:rPr>
            <w:t xml:space="preserve"> </w:t>
          </w:r>
          <w:r w:rsidRPr="0099518A">
            <w:rPr>
              <w:rFonts w:ascii="Times New Roman" w:hAnsi="Times New Roman" w:cs="Times New Roman"/>
              <w:sz w:val="24"/>
              <w:szCs w:val="24"/>
            </w:rPr>
            <w:t xml:space="preserve">Y. (2006). Towards sustainable coastal planning and policies from a Malaysian perspective. </w:t>
          </w:r>
          <w:r w:rsidRPr="0099518A">
            <w:rPr>
              <w:rFonts w:ascii="Times New Roman" w:hAnsi="Times New Roman" w:cs="Times New Roman"/>
              <w:i/>
              <w:iCs/>
              <w:sz w:val="24"/>
              <w:szCs w:val="24"/>
            </w:rPr>
            <w:t>WIT Transactions on Ecology and the Environment</w:t>
          </w:r>
          <w:r w:rsidRPr="0099518A">
            <w:rPr>
              <w:rFonts w:ascii="Times New Roman" w:hAnsi="Times New Roman" w:cs="Times New Roman"/>
              <w:sz w:val="24"/>
              <w:szCs w:val="24"/>
            </w:rPr>
            <w:t xml:space="preserve">, </w:t>
          </w:r>
          <w:r w:rsidRPr="0099518A">
            <w:rPr>
              <w:rFonts w:ascii="Times New Roman" w:hAnsi="Times New Roman" w:cs="Times New Roman"/>
              <w:i/>
              <w:iCs/>
              <w:sz w:val="24"/>
              <w:szCs w:val="24"/>
            </w:rPr>
            <w:t>88</w:t>
          </w:r>
          <w:r w:rsidRPr="0099518A">
            <w:rPr>
              <w:rFonts w:ascii="Times New Roman" w:hAnsi="Times New Roman" w:cs="Times New Roman"/>
              <w:sz w:val="24"/>
              <w:szCs w:val="24"/>
            </w:rPr>
            <w:t>, 45–54.</w:t>
          </w:r>
          <w:r w:rsidRPr="00A373F2">
            <w:rPr>
              <w:rFonts w:ascii="Times New Roman" w:hAnsi="Times New Roman" w:cs="Times New Roman"/>
              <w:sz w:val="24"/>
              <w:szCs w:val="24"/>
            </w:rPr>
            <w:t xml:space="preserve"> </w:t>
          </w:r>
        </w:p>
        <w:p w14:paraId="1CF73E31" w14:textId="77777777"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Pradhan, B., Abokharima, M. H., Jebur, M. N., &amp; Tehrany, M. S. (2014). Land subsidence susceptibility mapping at Kinta Valley (Malaysia) using the evidential belief function model in GIS. </w:t>
          </w:r>
          <w:r w:rsidRPr="00A373F2">
            <w:rPr>
              <w:rFonts w:ascii="Times New Roman" w:hAnsi="Times New Roman" w:cs="Times New Roman"/>
              <w:i/>
              <w:iCs/>
              <w:sz w:val="24"/>
              <w:szCs w:val="24"/>
            </w:rPr>
            <w:t>Natural Hazards</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73</w:t>
          </w:r>
          <w:r w:rsidRPr="00A373F2">
            <w:rPr>
              <w:rFonts w:ascii="Times New Roman" w:hAnsi="Times New Roman" w:cs="Times New Roman"/>
              <w:sz w:val="24"/>
              <w:szCs w:val="24"/>
            </w:rPr>
            <w:t>(2), 1019–1042.</w:t>
          </w:r>
        </w:p>
        <w:p w14:paraId="5419AB6D" w14:textId="2B224429" w:rsidR="00E45332" w:rsidRPr="00D074E6"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D074E6">
            <w:rPr>
              <w:rFonts w:ascii="Times New Roman" w:hAnsi="Times New Roman" w:cs="Times New Roman"/>
              <w:sz w:val="24"/>
              <w:szCs w:val="24"/>
            </w:rPr>
            <w:t xml:space="preserve">Prasetyo, Y., Bashit, N., Sasmito, B., &amp; Setianingsih, W. (2019). Impact of </w:t>
          </w:r>
          <w:r w:rsidR="00D074E6" w:rsidRPr="00D074E6">
            <w:rPr>
              <w:rFonts w:ascii="Times New Roman" w:hAnsi="Times New Roman" w:cs="Times New Roman"/>
              <w:sz w:val="24"/>
              <w:szCs w:val="24"/>
            </w:rPr>
            <w:t xml:space="preserve">land subsidence and sea level rise influence shoreline change in the coastal area </w:t>
          </w:r>
          <w:r w:rsidRPr="00D074E6">
            <w:rPr>
              <w:rFonts w:ascii="Times New Roman" w:hAnsi="Times New Roman" w:cs="Times New Roman"/>
              <w:sz w:val="24"/>
              <w:szCs w:val="24"/>
            </w:rPr>
            <w:t xml:space="preserve">of Demak. </w:t>
          </w:r>
          <w:r w:rsidR="00D074E6" w:rsidRPr="00D074E6">
            <w:rPr>
              <w:rFonts w:ascii="Times New Roman" w:hAnsi="Times New Roman" w:cs="Times New Roman"/>
              <w:sz w:val="24"/>
              <w:szCs w:val="24"/>
            </w:rPr>
            <w:t xml:space="preserve"> </w:t>
          </w:r>
          <w:r w:rsidR="00D074E6" w:rsidRPr="00D074E6">
            <w:rPr>
              <w:rFonts w:ascii="Times New Roman" w:hAnsi="Times New Roman" w:cs="Times New Roman"/>
              <w:i/>
              <w:iCs/>
              <w:sz w:val="24"/>
              <w:szCs w:val="24"/>
            </w:rPr>
            <w:t>IOP Conference Series: Earth  and Environ.ment Science</w:t>
          </w:r>
          <w:r w:rsidR="00D074E6" w:rsidRPr="00D074E6">
            <w:rPr>
              <w:rFonts w:ascii="Times New Roman" w:hAnsi="Times New Roman" w:cs="Times New Roman"/>
              <w:sz w:val="24"/>
              <w:szCs w:val="24"/>
            </w:rPr>
            <w:t>,</w:t>
          </w:r>
          <w:r w:rsidRPr="00D074E6">
            <w:rPr>
              <w:rFonts w:ascii="Times New Roman" w:hAnsi="Times New Roman" w:cs="Times New Roman"/>
              <w:sz w:val="24"/>
              <w:szCs w:val="24"/>
            </w:rPr>
            <w:t xml:space="preserve"> </w:t>
          </w:r>
          <w:r w:rsidRPr="00D074E6">
            <w:rPr>
              <w:rFonts w:ascii="Times New Roman" w:hAnsi="Times New Roman" w:cs="Times New Roman"/>
              <w:i/>
              <w:iCs/>
              <w:sz w:val="24"/>
              <w:szCs w:val="24"/>
            </w:rPr>
            <w:t>280</w:t>
          </w:r>
          <w:r w:rsidR="00D074E6" w:rsidRPr="00D074E6">
            <w:rPr>
              <w:rFonts w:ascii="Times New Roman" w:hAnsi="Times New Roman" w:cs="Times New Roman"/>
              <w:sz w:val="24"/>
              <w:szCs w:val="24"/>
            </w:rPr>
            <w:t>, 012006</w:t>
          </w:r>
          <w:r w:rsidRPr="00D074E6">
            <w:rPr>
              <w:rFonts w:ascii="Times New Roman" w:hAnsi="Times New Roman" w:cs="Times New Roman"/>
              <w:sz w:val="24"/>
              <w:szCs w:val="24"/>
            </w:rPr>
            <w:t xml:space="preserve">. </w:t>
          </w:r>
        </w:p>
        <w:p w14:paraId="77D25554" w14:textId="7B73574F"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99518A">
            <w:rPr>
              <w:rFonts w:ascii="Times New Roman" w:hAnsi="Times New Roman" w:cs="Times New Roman"/>
              <w:sz w:val="24"/>
              <w:szCs w:val="24"/>
            </w:rPr>
            <w:t xml:space="preserve">Rahman, S., Sumotarto, U., &amp; Pramudito, H. (2018). Influence the condition land subsidence and groundwater impact of Jakarta coastal area. </w:t>
          </w:r>
          <w:r w:rsidR="00D074E6" w:rsidRPr="0099518A">
            <w:rPr>
              <w:rFonts w:ascii="Times New Roman" w:hAnsi="Times New Roman" w:cs="Times New Roman"/>
              <w:i/>
              <w:iCs/>
              <w:sz w:val="24"/>
              <w:szCs w:val="24"/>
            </w:rPr>
            <w:t>IOP Conference Series: Earth  and Environ.ment Science</w:t>
          </w:r>
          <w:r w:rsidRPr="0099518A">
            <w:rPr>
              <w:rFonts w:ascii="Times New Roman" w:hAnsi="Times New Roman" w:cs="Times New Roman"/>
              <w:sz w:val="24"/>
              <w:szCs w:val="24"/>
            </w:rPr>
            <w:t xml:space="preserve">, </w:t>
          </w:r>
          <w:r w:rsidRPr="0099518A">
            <w:rPr>
              <w:rFonts w:ascii="Times New Roman" w:hAnsi="Times New Roman" w:cs="Times New Roman"/>
              <w:i/>
              <w:iCs/>
              <w:sz w:val="24"/>
              <w:szCs w:val="24"/>
            </w:rPr>
            <w:t>106</w:t>
          </w:r>
          <w:r w:rsidR="0099518A" w:rsidRPr="0099518A">
            <w:rPr>
              <w:rFonts w:ascii="Times New Roman" w:hAnsi="Times New Roman" w:cs="Times New Roman"/>
              <w:sz w:val="24"/>
              <w:szCs w:val="24"/>
            </w:rPr>
            <w:t>, 012006.</w:t>
          </w:r>
        </w:p>
        <w:p w14:paraId="5B206476" w14:textId="71B8C377"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Rashidi, A. H. M., Jamal, M. H., Hassan, M. Z., Sendek, S. S. M., Sopie, S. L. M., &amp; Hamid, M. R. A. (2021). Coastal structures as beach erosion control and sea level rise adaptation in malaysia: A review. </w:t>
          </w:r>
          <w:r w:rsidRPr="00A373F2">
            <w:rPr>
              <w:rFonts w:ascii="Times New Roman" w:hAnsi="Times New Roman" w:cs="Times New Roman"/>
              <w:i/>
              <w:iCs/>
              <w:sz w:val="24"/>
              <w:szCs w:val="24"/>
            </w:rPr>
            <w:t>Water</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13</w:t>
          </w:r>
          <w:r w:rsidRPr="00A373F2">
            <w:rPr>
              <w:rFonts w:ascii="Times New Roman" w:hAnsi="Times New Roman" w:cs="Times New Roman"/>
              <w:sz w:val="24"/>
              <w:szCs w:val="24"/>
            </w:rPr>
            <w:t xml:space="preserve">(13), </w:t>
          </w:r>
          <w:r w:rsidR="00A1351E" w:rsidRPr="00A373F2">
            <w:rPr>
              <w:rFonts w:ascii="Times New Roman" w:hAnsi="Times New Roman" w:cs="Times New Roman"/>
              <w:sz w:val="24"/>
              <w:szCs w:val="24"/>
            </w:rPr>
            <w:t>1741.</w:t>
          </w:r>
        </w:p>
        <w:p w14:paraId="04BAE0E8" w14:textId="6E0D7392" w:rsidR="00E45332" w:rsidRPr="00D074E6"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D074E6">
            <w:rPr>
              <w:rFonts w:ascii="Times New Roman" w:hAnsi="Times New Roman" w:cs="Times New Roman"/>
              <w:sz w:val="24"/>
              <w:szCs w:val="24"/>
            </w:rPr>
            <w:t xml:space="preserve">Sarwar, M. G. M. (2005). </w:t>
          </w:r>
          <w:r w:rsidRPr="00D074E6">
            <w:rPr>
              <w:rFonts w:ascii="Times New Roman" w:hAnsi="Times New Roman" w:cs="Times New Roman"/>
              <w:i/>
              <w:iCs/>
              <w:sz w:val="24"/>
              <w:szCs w:val="24"/>
            </w:rPr>
            <w:t xml:space="preserve">Impacts of </w:t>
          </w:r>
          <w:r w:rsidR="00D074E6" w:rsidRPr="00D074E6">
            <w:rPr>
              <w:rFonts w:ascii="Times New Roman" w:hAnsi="Times New Roman" w:cs="Times New Roman"/>
              <w:i/>
              <w:iCs/>
              <w:sz w:val="24"/>
              <w:szCs w:val="24"/>
            </w:rPr>
            <w:t>sea level rise on the coastal zone</w:t>
          </w:r>
          <w:r w:rsidRPr="00D074E6">
            <w:rPr>
              <w:rFonts w:ascii="Times New Roman" w:hAnsi="Times New Roman" w:cs="Times New Roman"/>
              <w:i/>
              <w:iCs/>
              <w:sz w:val="24"/>
              <w:szCs w:val="24"/>
            </w:rPr>
            <w:t xml:space="preserve"> of Bangladesh</w:t>
          </w:r>
          <w:r w:rsidR="00D074E6" w:rsidRPr="00D074E6">
            <w:rPr>
              <w:rFonts w:ascii="Times New Roman" w:hAnsi="Times New Roman" w:cs="Times New Roman"/>
              <w:sz w:val="24"/>
              <w:szCs w:val="24"/>
            </w:rPr>
            <w:t xml:space="preserve"> [Master dissertation, Lund University]. Lund University International Masters Programme in Environmental Science.</w:t>
          </w:r>
        </w:p>
        <w:p w14:paraId="1052D630" w14:textId="053BF290" w:rsidR="00E45332" w:rsidRPr="00D074E6"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D074E6">
            <w:rPr>
              <w:rStyle w:val="nowrap"/>
              <w:rFonts w:ascii="Times New Roman" w:hAnsi="Times New Roman" w:cs="Times New Roman"/>
              <w:sz w:val="24"/>
              <w:szCs w:val="24"/>
            </w:rPr>
            <w:t>Solihuddin</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vertAlign w:val="superscript"/>
            </w:rPr>
            <w:t xml:space="preserve"> </w:t>
          </w:r>
          <w:r w:rsidRPr="00D074E6">
            <w:rPr>
              <w:rFonts w:ascii="Times New Roman" w:hAnsi="Times New Roman" w:cs="Times New Roman"/>
              <w:sz w:val="24"/>
              <w:szCs w:val="24"/>
            </w:rPr>
            <w:t>T</w:t>
          </w:r>
          <w:r w:rsidR="00D074E6" w:rsidRPr="00D074E6">
            <w:rPr>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Husrin</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S</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Mustikasari</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E</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Heriati</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A</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Kepel</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T</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L</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Salim</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vertAlign w:val="superscript"/>
            </w:rPr>
            <w:t xml:space="preserve"> </w:t>
          </w:r>
          <w:r w:rsidRPr="00D074E6">
            <w:rPr>
              <w:rStyle w:val="nowrap"/>
              <w:rFonts w:ascii="Times New Roman" w:hAnsi="Times New Roman" w:cs="Times New Roman"/>
              <w:sz w:val="24"/>
              <w:szCs w:val="24"/>
            </w:rPr>
            <w:t>H</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L</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 xml:space="preserve"> Risandi</w:t>
          </w:r>
          <w:r w:rsidR="00D074E6" w:rsidRPr="00D074E6">
            <w:rPr>
              <w:rStyle w:val="nowrap"/>
              <w:rFonts w:ascii="Times New Roman" w:hAnsi="Times New Roman" w:cs="Times New Roman"/>
              <w:sz w:val="24"/>
              <w:szCs w:val="24"/>
            </w:rPr>
            <w:t>,</w:t>
          </w:r>
          <w:r w:rsidRPr="00D074E6">
            <w:rPr>
              <w:rFonts w:ascii="Times New Roman" w:hAnsi="Times New Roman" w:cs="Times New Roman"/>
              <w:sz w:val="24"/>
              <w:szCs w:val="24"/>
            </w:rPr>
            <w:t> </w:t>
          </w:r>
          <w:r w:rsidRPr="00D074E6">
            <w:rPr>
              <w:rStyle w:val="nowrap"/>
              <w:rFonts w:ascii="Times New Roman" w:hAnsi="Times New Roman" w:cs="Times New Roman"/>
              <w:sz w:val="24"/>
              <w:szCs w:val="24"/>
            </w:rPr>
            <w:t>J</w:t>
          </w:r>
          <w:r w:rsidR="00D074E6" w:rsidRPr="00D074E6">
            <w:rPr>
              <w:rStyle w:val="nowrap"/>
              <w:rFonts w:ascii="Times New Roman" w:hAnsi="Times New Roman" w:cs="Times New Roman"/>
              <w:sz w:val="24"/>
              <w:szCs w:val="24"/>
            </w:rPr>
            <w:t>., &amp;</w:t>
          </w:r>
          <w:r w:rsidRPr="00D074E6">
            <w:rPr>
              <w:rStyle w:val="nowrap"/>
              <w:rFonts w:ascii="Times New Roman" w:hAnsi="Times New Roman" w:cs="Times New Roman"/>
              <w:sz w:val="24"/>
              <w:szCs w:val="24"/>
            </w:rPr>
            <w:t xml:space="preserve"> Dwiyanti</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D</w:t>
          </w:r>
          <w:r w:rsidR="00D074E6" w:rsidRPr="00D074E6">
            <w:rPr>
              <w:rStyle w:val="nowrap"/>
              <w:rFonts w:ascii="Times New Roman" w:hAnsi="Times New Roman" w:cs="Times New Roman"/>
              <w:sz w:val="24"/>
              <w:szCs w:val="24"/>
            </w:rPr>
            <w:t>.</w:t>
          </w:r>
          <w:r w:rsidRPr="00D074E6">
            <w:rPr>
              <w:rStyle w:val="nowrap"/>
              <w:rFonts w:ascii="Times New Roman" w:hAnsi="Times New Roman" w:cs="Times New Roman"/>
              <w:sz w:val="24"/>
              <w:szCs w:val="24"/>
            </w:rPr>
            <w:t xml:space="preserve"> (2021). </w:t>
          </w:r>
          <w:r w:rsidRPr="00D074E6">
            <w:rPr>
              <w:rFonts w:ascii="Times New Roman" w:hAnsi="Times New Roman" w:cs="Times New Roman"/>
              <w:sz w:val="24"/>
              <w:szCs w:val="24"/>
            </w:rPr>
            <w:t>Coastal</w:t>
          </w:r>
          <w:r w:rsidR="00D074E6" w:rsidRPr="00D074E6">
            <w:rPr>
              <w:rFonts w:ascii="Times New Roman" w:hAnsi="Times New Roman" w:cs="Times New Roman"/>
              <w:sz w:val="24"/>
              <w:szCs w:val="24"/>
            </w:rPr>
            <w:t xml:space="preserve"> inundation and land subsidence</w:t>
          </w:r>
          <w:r w:rsidRPr="00D074E6">
            <w:rPr>
              <w:rFonts w:ascii="Times New Roman" w:hAnsi="Times New Roman" w:cs="Times New Roman"/>
              <w:sz w:val="24"/>
              <w:szCs w:val="24"/>
            </w:rPr>
            <w:t xml:space="preserve"> in North Coast of West Java : A </w:t>
          </w:r>
          <w:r w:rsidR="00D074E6" w:rsidRPr="00D074E6">
            <w:rPr>
              <w:rFonts w:ascii="Times New Roman" w:hAnsi="Times New Roman" w:cs="Times New Roman"/>
              <w:sz w:val="24"/>
              <w:szCs w:val="24"/>
            </w:rPr>
            <w:t>new hazard</w:t>
          </w:r>
          <w:r w:rsidRPr="00D074E6">
            <w:rPr>
              <w:rFonts w:ascii="Times New Roman" w:hAnsi="Times New Roman" w:cs="Times New Roman"/>
              <w:sz w:val="24"/>
              <w:szCs w:val="24"/>
            </w:rPr>
            <w:t> ?</w:t>
          </w:r>
          <w:r w:rsidR="00D074E6" w:rsidRPr="00D074E6">
            <w:rPr>
              <w:rFonts w:ascii="Times New Roman" w:hAnsi="Times New Roman" w:cs="Times New Roman"/>
              <w:sz w:val="24"/>
              <w:szCs w:val="24"/>
            </w:rPr>
            <w:t xml:space="preserve">. </w:t>
          </w:r>
          <w:r w:rsidRPr="00D074E6">
            <w:rPr>
              <w:rFonts w:ascii="Times New Roman" w:hAnsi="Times New Roman" w:cs="Times New Roman"/>
              <w:i/>
              <w:iCs/>
              <w:sz w:val="24"/>
              <w:szCs w:val="24"/>
            </w:rPr>
            <w:t>IOP Conf</w:t>
          </w:r>
          <w:r w:rsidR="00D074E6" w:rsidRPr="00D074E6">
            <w:rPr>
              <w:rFonts w:ascii="Times New Roman" w:hAnsi="Times New Roman" w:cs="Times New Roman"/>
              <w:i/>
              <w:iCs/>
              <w:sz w:val="24"/>
              <w:szCs w:val="24"/>
            </w:rPr>
            <w:t xml:space="preserve">erence </w:t>
          </w:r>
          <w:r w:rsidRPr="00D074E6">
            <w:rPr>
              <w:rFonts w:ascii="Times New Roman" w:hAnsi="Times New Roman" w:cs="Times New Roman"/>
              <w:i/>
              <w:iCs/>
              <w:sz w:val="24"/>
              <w:szCs w:val="24"/>
            </w:rPr>
            <w:t>Ser</w:t>
          </w:r>
          <w:r w:rsidR="00D074E6" w:rsidRPr="00D074E6">
            <w:rPr>
              <w:rFonts w:ascii="Times New Roman" w:hAnsi="Times New Roman" w:cs="Times New Roman"/>
              <w:i/>
              <w:iCs/>
              <w:sz w:val="24"/>
              <w:szCs w:val="24"/>
            </w:rPr>
            <w:t>ies: E</w:t>
          </w:r>
          <w:r w:rsidRPr="00D074E6">
            <w:rPr>
              <w:rFonts w:ascii="Times New Roman" w:hAnsi="Times New Roman" w:cs="Times New Roman"/>
              <w:i/>
              <w:iCs/>
              <w:sz w:val="24"/>
              <w:szCs w:val="24"/>
            </w:rPr>
            <w:t xml:space="preserve">arth </w:t>
          </w:r>
          <w:r w:rsidR="00D074E6" w:rsidRPr="00D074E6">
            <w:rPr>
              <w:rFonts w:ascii="Times New Roman" w:hAnsi="Times New Roman" w:cs="Times New Roman"/>
              <w:i/>
              <w:iCs/>
              <w:sz w:val="24"/>
              <w:szCs w:val="24"/>
            </w:rPr>
            <w:t xml:space="preserve"> and </w:t>
          </w:r>
          <w:r w:rsidRPr="00D074E6">
            <w:rPr>
              <w:rFonts w:ascii="Times New Roman" w:hAnsi="Times New Roman" w:cs="Times New Roman"/>
              <w:i/>
              <w:iCs/>
              <w:sz w:val="24"/>
              <w:szCs w:val="24"/>
            </w:rPr>
            <w:t>Environ.</w:t>
          </w:r>
          <w:r w:rsidR="00D074E6" w:rsidRPr="00D074E6">
            <w:rPr>
              <w:rFonts w:ascii="Times New Roman" w:hAnsi="Times New Roman" w:cs="Times New Roman"/>
              <w:i/>
              <w:iCs/>
              <w:sz w:val="24"/>
              <w:szCs w:val="24"/>
            </w:rPr>
            <w:t xml:space="preserve">ment </w:t>
          </w:r>
          <w:r w:rsidRPr="00D074E6">
            <w:rPr>
              <w:rFonts w:ascii="Times New Roman" w:hAnsi="Times New Roman" w:cs="Times New Roman"/>
              <w:i/>
              <w:iCs/>
              <w:sz w:val="24"/>
              <w:szCs w:val="24"/>
            </w:rPr>
            <w:t>Sci</w:t>
          </w:r>
          <w:r w:rsidR="00D074E6" w:rsidRPr="00D074E6">
            <w:rPr>
              <w:rFonts w:ascii="Times New Roman" w:hAnsi="Times New Roman" w:cs="Times New Roman"/>
              <w:i/>
              <w:iCs/>
              <w:sz w:val="24"/>
              <w:szCs w:val="24"/>
            </w:rPr>
            <w:t xml:space="preserve">ence, </w:t>
          </w:r>
          <w:r w:rsidRPr="00D074E6">
            <w:rPr>
              <w:rFonts w:ascii="Times New Roman" w:hAnsi="Times New Roman" w:cs="Times New Roman"/>
              <w:i/>
              <w:iCs/>
              <w:sz w:val="24"/>
              <w:szCs w:val="24"/>
            </w:rPr>
            <w:t>925</w:t>
          </w:r>
          <w:r w:rsidR="00D074E6" w:rsidRPr="00D074E6">
            <w:rPr>
              <w:rFonts w:ascii="Times New Roman" w:hAnsi="Times New Roman" w:cs="Times New Roman"/>
              <w:i/>
              <w:iCs/>
              <w:sz w:val="24"/>
              <w:szCs w:val="24"/>
            </w:rPr>
            <w:t>,</w:t>
          </w:r>
          <w:r w:rsidR="00D074E6" w:rsidRPr="00D074E6">
            <w:rPr>
              <w:rFonts w:ascii="Times New Roman" w:hAnsi="Times New Roman" w:cs="Times New Roman"/>
              <w:sz w:val="24"/>
              <w:szCs w:val="24"/>
            </w:rPr>
            <w:t xml:space="preserve"> </w:t>
          </w:r>
          <w:r w:rsidRPr="00D074E6">
            <w:rPr>
              <w:rFonts w:ascii="Times New Roman" w:hAnsi="Times New Roman" w:cs="Times New Roman"/>
              <w:sz w:val="24"/>
              <w:szCs w:val="24"/>
            </w:rPr>
            <w:t>012015</w:t>
          </w:r>
          <w:r w:rsidR="00D074E6" w:rsidRPr="00D074E6">
            <w:rPr>
              <w:rFonts w:ascii="Times New Roman" w:hAnsi="Times New Roman" w:cs="Times New Roman"/>
              <w:sz w:val="24"/>
              <w:szCs w:val="24"/>
            </w:rPr>
            <w:t>.</w:t>
          </w:r>
        </w:p>
        <w:p w14:paraId="54EFA1DD" w14:textId="28EB75FB" w:rsidR="00E45332" w:rsidRPr="00191FA2" w:rsidRDefault="0056389E" w:rsidP="00191FA2">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191FA2">
            <w:rPr>
              <w:rFonts w:ascii="Times New Roman" w:hAnsi="Times New Roman" w:cs="Times New Roman"/>
              <w:sz w:val="24"/>
              <w:szCs w:val="24"/>
            </w:rPr>
            <w:t>Stone, M. (1976). Costs, Constraints and Capacity.</w:t>
          </w:r>
          <w:r w:rsidR="00191FA2" w:rsidRPr="00191FA2">
            <w:rPr>
              <w:rFonts w:ascii="Times New Roman" w:hAnsi="Times New Roman" w:cs="Times New Roman"/>
              <w:sz w:val="24"/>
              <w:szCs w:val="24"/>
            </w:rPr>
            <w:t xml:space="preserve"> In Stone, M (Eds.), </w:t>
          </w:r>
          <w:r w:rsidRPr="00191FA2">
            <w:rPr>
              <w:rFonts w:ascii="Times New Roman" w:hAnsi="Times New Roman" w:cs="Times New Roman"/>
              <w:i/>
              <w:iCs/>
              <w:sz w:val="24"/>
              <w:szCs w:val="24"/>
            </w:rPr>
            <w:t>Product Planning</w:t>
          </w:r>
          <w:r w:rsidR="00191FA2" w:rsidRPr="00191FA2">
            <w:rPr>
              <w:rFonts w:ascii="Times New Roman" w:hAnsi="Times New Roman" w:cs="Times New Roman"/>
              <w:sz w:val="24"/>
              <w:szCs w:val="24"/>
            </w:rPr>
            <w:t xml:space="preserve"> (pp. </w:t>
          </w:r>
          <w:r w:rsidRPr="00191FA2">
            <w:rPr>
              <w:rFonts w:ascii="Times New Roman" w:hAnsi="Times New Roman" w:cs="Times New Roman"/>
              <w:sz w:val="24"/>
              <w:szCs w:val="24"/>
            </w:rPr>
            <w:t>63–81</w:t>
          </w:r>
          <w:r w:rsidR="00191FA2" w:rsidRPr="00191FA2">
            <w:rPr>
              <w:rFonts w:ascii="Times New Roman" w:hAnsi="Times New Roman" w:cs="Times New Roman"/>
              <w:sz w:val="24"/>
              <w:szCs w:val="24"/>
            </w:rPr>
            <w:t>). Palgrave Macmillan London.</w:t>
          </w:r>
        </w:p>
        <w:p w14:paraId="08217E7E" w14:textId="296C775A"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Susilo, S., Salman, R., Hermawan, W., Widyaningrum, R., Wibowo, S. T., Lumban-Gaol, Y. A., Meilano, I., &amp; Yun, S.</w:t>
          </w:r>
          <w:r w:rsidR="00A1351E" w:rsidRPr="00A373F2">
            <w:rPr>
              <w:rFonts w:ascii="Times New Roman" w:hAnsi="Times New Roman" w:cs="Times New Roman"/>
              <w:sz w:val="24"/>
              <w:szCs w:val="24"/>
            </w:rPr>
            <w:t xml:space="preserve"> </w:t>
          </w:r>
          <w:r w:rsidRPr="00A373F2">
            <w:rPr>
              <w:rFonts w:ascii="Times New Roman" w:hAnsi="Times New Roman" w:cs="Times New Roman"/>
              <w:sz w:val="24"/>
              <w:szCs w:val="24"/>
            </w:rPr>
            <w:t xml:space="preserve">H. (2023). GNSS land subsidence observations along the northern coastline of Java, Indonesia. </w:t>
          </w:r>
          <w:r w:rsidRPr="00A373F2">
            <w:rPr>
              <w:rFonts w:ascii="Times New Roman" w:hAnsi="Times New Roman" w:cs="Times New Roman"/>
              <w:i/>
              <w:iCs/>
              <w:sz w:val="24"/>
              <w:szCs w:val="24"/>
            </w:rPr>
            <w:t>Scientific Data</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10</w:t>
          </w:r>
          <w:r w:rsidRPr="00A373F2">
            <w:rPr>
              <w:rFonts w:ascii="Times New Roman" w:hAnsi="Times New Roman" w:cs="Times New Roman"/>
              <w:sz w:val="24"/>
              <w:szCs w:val="24"/>
            </w:rPr>
            <w:t>(</w:t>
          </w:r>
          <w:r w:rsidR="009E0A83" w:rsidRPr="00A373F2">
            <w:rPr>
              <w:rFonts w:ascii="Times New Roman" w:hAnsi="Times New Roman" w:cs="Times New Roman"/>
              <w:sz w:val="24"/>
              <w:szCs w:val="24"/>
            </w:rPr>
            <w:t>421</w:t>
          </w:r>
          <w:r w:rsidRPr="00A373F2">
            <w:rPr>
              <w:rFonts w:ascii="Times New Roman" w:hAnsi="Times New Roman" w:cs="Times New Roman"/>
              <w:sz w:val="24"/>
              <w:szCs w:val="24"/>
            </w:rPr>
            <w:t>), 1–8.</w:t>
          </w:r>
        </w:p>
        <w:p w14:paraId="07FE6E23" w14:textId="40013E68"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Takagi, H., Thao, N. D., &amp; Anh, L. T. (2016). Sea-level rise and land subsidence: Impacts on flood projections for the Mekong Delta’s largest city. </w:t>
          </w:r>
          <w:r w:rsidRPr="00A373F2">
            <w:rPr>
              <w:rFonts w:ascii="Times New Roman" w:hAnsi="Times New Roman" w:cs="Times New Roman"/>
              <w:i/>
              <w:iCs/>
              <w:sz w:val="24"/>
              <w:szCs w:val="24"/>
            </w:rPr>
            <w:t>Sustainability, 8</w:t>
          </w:r>
          <w:r w:rsidRPr="00A373F2">
            <w:rPr>
              <w:rFonts w:ascii="Times New Roman" w:hAnsi="Times New Roman" w:cs="Times New Roman"/>
              <w:sz w:val="24"/>
              <w:szCs w:val="24"/>
            </w:rPr>
            <w:t>(9)</w:t>
          </w:r>
          <w:r w:rsidR="009E0A83" w:rsidRPr="00A373F2">
            <w:rPr>
              <w:rFonts w:ascii="Times New Roman" w:hAnsi="Times New Roman" w:cs="Times New Roman"/>
              <w:sz w:val="24"/>
              <w:szCs w:val="24"/>
            </w:rPr>
            <w:t>, 959</w:t>
          </w:r>
          <w:r w:rsidRPr="00A373F2">
            <w:rPr>
              <w:rFonts w:ascii="Times New Roman" w:hAnsi="Times New Roman" w:cs="Times New Roman"/>
              <w:sz w:val="24"/>
              <w:szCs w:val="24"/>
            </w:rPr>
            <w:t xml:space="preserve">. </w:t>
          </w:r>
        </w:p>
        <w:p w14:paraId="1E334913" w14:textId="2870634F" w:rsidR="0084045F" w:rsidRPr="0084045F" w:rsidRDefault="0056389E" w:rsidP="0084045F">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191FA2">
            <w:rPr>
              <w:rFonts w:ascii="Times New Roman" w:hAnsi="Times New Roman" w:cs="Times New Roman"/>
              <w:sz w:val="24"/>
              <w:szCs w:val="24"/>
            </w:rPr>
            <w:t xml:space="preserve">Tay, C., Lindsey, E. O., Chin, S. T., Mccaughey, J. W., Bekaert, D., Nguyen, M., Hua, H., Manipon, G., Karim, M., Horton, B. P., Li, T., &amp; Hill, E. M. (2020). </w:t>
          </w:r>
          <w:r w:rsidR="00191FA2" w:rsidRPr="00191FA2">
            <w:rPr>
              <w:rFonts w:ascii="Times New Roman" w:hAnsi="Times New Roman" w:cs="Times New Roman"/>
              <w:sz w:val="24"/>
              <w:szCs w:val="24"/>
            </w:rPr>
            <w:t xml:space="preserve">Sea-level rise from land subsidence in major coastal cities. </w:t>
          </w:r>
          <w:r w:rsidR="00191FA2" w:rsidRPr="00191FA2">
            <w:rPr>
              <w:rFonts w:ascii="Times New Roman" w:hAnsi="Times New Roman" w:cs="Times New Roman"/>
              <w:i/>
              <w:iCs/>
              <w:sz w:val="24"/>
              <w:szCs w:val="24"/>
            </w:rPr>
            <w:t>Nature Sustainability</w:t>
          </w:r>
          <w:r w:rsidR="00191FA2" w:rsidRPr="00191FA2">
            <w:rPr>
              <w:rFonts w:ascii="Times New Roman" w:hAnsi="Times New Roman" w:cs="Times New Roman"/>
              <w:sz w:val="24"/>
              <w:szCs w:val="24"/>
            </w:rPr>
            <w:t>, 5(12), 1049-1057.</w:t>
          </w:r>
        </w:p>
        <w:p w14:paraId="0C078EF0" w14:textId="00ECC252" w:rsidR="00E45332" w:rsidRPr="00A373F2" w:rsidRDefault="0056389E" w:rsidP="00F36801">
          <w:pPr>
            <w:widowControl w:val="0"/>
            <w:autoSpaceDE w:val="0"/>
            <w:autoSpaceDN w:val="0"/>
            <w:adjustRightInd w:val="0"/>
            <w:spacing w:after="0" w:line="240" w:lineRule="auto"/>
            <w:ind w:leftChars="0" w:left="-2" w:firstLineChars="0" w:firstLine="0"/>
            <w:jc w:val="both"/>
            <w:rPr>
              <w:rFonts w:ascii="Times New Roman" w:hAnsi="Times New Roman" w:cs="Times New Roman"/>
              <w:sz w:val="24"/>
              <w:szCs w:val="24"/>
            </w:rPr>
          </w:pPr>
          <w:r w:rsidRPr="00F36801">
            <w:rPr>
              <w:rFonts w:ascii="Times New Roman" w:hAnsi="Times New Roman" w:cs="Times New Roman"/>
              <w:sz w:val="24"/>
              <w:szCs w:val="24"/>
            </w:rPr>
            <w:t xml:space="preserve">Waltham, T. (2015). Sinking cities - An integrated approach towards solutions. </w:t>
          </w:r>
          <w:r w:rsidRPr="00F36801">
            <w:rPr>
              <w:rFonts w:ascii="Times New Roman" w:hAnsi="Times New Roman" w:cs="Times New Roman"/>
              <w:i/>
              <w:iCs/>
              <w:sz w:val="24"/>
              <w:szCs w:val="24"/>
            </w:rPr>
            <w:t>Deltares</w:t>
          </w:r>
          <w:r w:rsidRPr="00F36801">
            <w:rPr>
              <w:rFonts w:ascii="Times New Roman" w:hAnsi="Times New Roman" w:cs="Times New Roman"/>
              <w:sz w:val="24"/>
              <w:szCs w:val="24"/>
            </w:rPr>
            <w:t xml:space="preserve">, </w:t>
          </w:r>
          <w:r w:rsidRPr="00F36801">
            <w:rPr>
              <w:rFonts w:ascii="Times New Roman" w:hAnsi="Times New Roman" w:cs="Times New Roman"/>
              <w:i/>
              <w:iCs/>
              <w:sz w:val="24"/>
              <w:szCs w:val="24"/>
            </w:rPr>
            <w:t>18</w:t>
          </w:r>
          <w:r w:rsidRPr="00F36801">
            <w:rPr>
              <w:rFonts w:ascii="Times New Roman" w:hAnsi="Times New Roman" w:cs="Times New Roman"/>
              <w:sz w:val="24"/>
              <w:szCs w:val="24"/>
            </w:rPr>
            <w:t>(3)</w:t>
          </w:r>
          <w:r w:rsidR="00F36801" w:rsidRPr="00F36801">
            <w:rPr>
              <w:rFonts w:ascii="Times New Roman" w:hAnsi="Times New Roman" w:cs="Times New Roman"/>
              <w:sz w:val="24"/>
              <w:szCs w:val="24"/>
            </w:rPr>
            <w:t xml:space="preserve">, </w:t>
          </w:r>
          <w:r w:rsidR="00F36801" w:rsidRPr="00F36801">
            <w:rPr>
              <w:rFonts w:ascii="Times New Roman" w:hAnsi="Times New Roman" w:cs="Times New Roman"/>
              <w:sz w:val="24"/>
              <w:szCs w:val="24"/>
            </w:rPr>
            <w:tab/>
          </w:r>
          <w:r w:rsidR="00F36801" w:rsidRPr="00F36801">
            <w:rPr>
              <w:rFonts w:ascii="Times New Roman" w:hAnsi="Times New Roman" w:cs="Times New Roman"/>
              <w:sz w:val="24"/>
              <w:szCs w:val="24"/>
            </w:rPr>
            <w:tab/>
          </w:r>
          <w:r w:rsidR="00F36801" w:rsidRPr="00F36801">
            <w:rPr>
              <w:rFonts w:ascii="Times New Roman" w:hAnsi="Times New Roman" w:cs="Times New Roman"/>
              <w:sz w:val="24"/>
              <w:szCs w:val="24"/>
            </w:rPr>
            <w:tab/>
          </w:r>
          <w:r w:rsidRPr="00F36801">
            <w:rPr>
              <w:rFonts w:ascii="Times New Roman" w:hAnsi="Times New Roman" w:cs="Times New Roman"/>
              <w:sz w:val="24"/>
              <w:szCs w:val="24"/>
            </w:rPr>
            <w:t>95–100.</w:t>
          </w:r>
        </w:p>
        <w:p w14:paraId="19034BAE" w14:textId="4329A732"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szCs w:val="24"/>
            </w:rPr>
          </w:pPr>
          <w:r w:rsidRPr="00A373F2">
            <w:rPr>
              <w:rFonts w:ascii="Times New Roman" w:hAnsi="Times New Roman" w:cs="Times New Roman"/>
              <w:sz w:val="24"/>
              <w:szCs w:val="24"/>
            </w:rPr>
            <w:t xml:space="preserve">Wu, P. C., Wei, M., &amp; D’Hondt, S. (2022). Subsidence in </w:t>
          </w:r>
          <w:r w:rsidR="009E0A83" w:rsidRPr="00A373F2">
            <w:rPr>
              <w:rFonts w:ascii="Times New Roman" w:hAnsi="Times New Roman" w:cs="Times New Roman"/>
              <w:sz w:val="24"/>
              <w:szCs w:val="24"/>
            </w:rPr>
            <w:t>coastal cities throughout the</w:t>
          </w:r>
          <w:r w:rsidRPr="00A373F2">
            <w:rPr>
              <w:rFonts w:ascii="Times New Roman" w:hAnsi="Times New Roman" w:cs="Times New Roman"/>
              <w:sz w:val="24"/>
              <w:szCs w:val="24"/>
            </w:rPr>
            <w:t xml:space="preserve"> World Observed by InSAR. </w:t>
          </w:r>
          <w:r w:rsidRPr="00A373F2">
            <w:rPr>
              <w:rFonts w:ascii="Times New Roman" w:hAnsi="Times New Roman" w:cs="Times New Roman"/>
              <w:i/>
              <w:iCs/>
              <w:sz w:val="24"/>
              <w:szCs w:val="24"/>
            </w:rPr>
            <w:t>Geophysical Research Letters</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49</w:t>
          </w:r>
          <w:r w:rsidRPr="00A373F2">
            <w:rPr>
              <w:rFonts w:ascii="Times New Roman" w:hAnsi="Times New Roman" w:cs="Times New Roman"/>
              <w:sz w:val="24"/>
              <w:szCs w:val="24"/>
            </w:rPr>
            <w:t>(7)</w:t>
          </w:r>
          <w:r w:rsidR="009E0A83" w:rsidRPr="00A373F2">
            <w:rPr>
              <w:rFonts w:ascii="Times New Roman" w:hAnsi="Times New Roman" w:cs="Times New Roman"/>
              <w:sz w:val="24"/>
              <w:szCs w:val="24"/>
            </w:rPr>
            <w:t>, 1-11.</w:t>
          </w:r>
          <w:r w:rsidRPr="00A373F2">
            <w:rPr>
              <w:rFonts w:ascii="Times New Roman" w:hAnsi="Times New Roman" w:cs="Times New Roman"/>
              <w:sz w:val="24"/>
              <w:szCs w:val="24"/>
            </w:rPr>
            <w:t xml:space="preserve"> </w:t>
          </w:r>
        </w:p>
        <w:p w14:paraId="2E7B186C" w14:textId="533B3B9C"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36"/>
              <w:szCs w:val="24"/>
            </w:rPr>
          </w:pPr>
          <w:r w:rsidRPr="00A373F2">
            <w:rPr>
              <w:rFonts w:ascii="Times New Roman" w:hAnsi="Times New Roman" w:cs="Times New Roman"/>
              <w:sz w:val="24"/>
              <w:szCs w:val="18"/>
              <w:shd w:val="clear" w:color="auto" w:fill="FFFFFF"/>
            </w:rPr>
            <w:t>Xu, Ye-Shuang, Shui-Long Shen, Dong-Jie Ren, and Huai-Na Wu (2016). Analysis of</w:t>
          </w:r>
          <w:r w:rsidR="009E0A83" w:rsidRPr="00A373F2">
            <w:rPr>
              <w:rFonts w:ascii="Times New Roman" w:hAnsi="Times New Roman" w:cs="Times New Roman"/>
              <w:sz w:val="24"/>
              <w:szCs w:val="18"/>
              <w:shd w:val="clear" w:color="auto" w:fill="FFFFFF"/>
            </w:rPr>
            <w:t xml:space="preserve"> factors in land subsidence in </w:t>
          </w:r>
          <w:r w:rsidRPr="00A373F2">
            <w:rPr>
              <w:rFonts w:ascii="Times New Roman" w:hAnsi="Times New Roman" w:cs="Times New Roman"/>
              <w:sz w:val="24"/>
              <w:szCs w:val="18"/>
              <w:shd w:val="clear" w:color="auto" w:fill="FFFFFF"/>
            </w:rPr>
            <w:t>Shanghai: A V</w:t>
          </w:r>
          <w:r w:rsidR="009E0A83" w:rsidRPr="00A373F2">
            <w:rPr>
              <w:rFonts w:ascii="Times New Roman" w:hAnsi="Times New Roman" w:cs="Times New Roman"/>
              <w:sz w:val="24"/>
              <w:szCs w:val="18"/>
              <w:shd w:val="clear" w:color="auto" w:fill="FFFFFF"/>
            </w:rPr>
            <w:t>iew based on a strategic environmental assessment.</w:t>
          </w:r>
          <w:r w:rsidRPr="00A373F2">
            <w:rPr>
              <w:rFonts w:ascii="Times New Roman" w:hAnsi="Times New Roman" w:cs="Times New Roman"/>
              <w:sz w:val="24"/>
              <w:szCs w:val="18"/>
              <w:shd w:val="clear" w:color="auto" w:fill="FFFFFF"/>
            </w:rPr>
            <w:t> </w:t>
          </w:r>
          <w:r w:rsidRPr="00A373F2">
            <w:rPr>
              <w:rFonts w:ascii="Times New Roman" w:hAnsi="Times New Roman" w:cs="Times New Roman"/>
              <w:i/>
              <w:iCs/>
              <w:sz w:val="24"/>
              <w:szCs w:val="18"/>
              <w:shd w:val="clear" w:color="auto" w:fill="FFFFFF"/>
            </w:rPr>
            <w:t>Sustainability</w:t>
          </w:r>
          <w:r w:rsidR="009E0A83" w:rsidRPr="00A373F2">
            <w:rPr>
              <w:rFonts w:ascii="Times New Roman" w:hAnsi="Times New Roman" w:cs="Times New Roman"/>
              <w:sz w:val="24"/>
              <w:szCs w:val="18"/>
              <w:shd w:val="clear" w:color="auto" w:fill="FFFFFF"/>
            </w:rPr>
            <w:t>,</w:t>
          </w:r>
          <w:r w:rsidR="009E0A83" w:rsidRPr="00A373F2">
            <w:rPr>
              <w:rFonts w:ascii="Times New Roman" w:hAnsi="Times New Roman" w:cs="Times New Roman"/>
              <w:i/>
              <w:iCs/>
              <w:sz w:val="24"/>
              <w:szCs w:val="18"/>
              <w:shd w:val="clear" w:color="auto" w:fill="FFFFFF"/>
            </w:rPr>
            <w:t xml:space="preserve"> </w:t>
          </w:r>
          <w:r w:rsidRPr="00A373F2">
            <w:rPr>
              <w:rFonts w:ascii="Times New Roman" w:hAnsi="Times New Roman" w:cs="Times New Roman"/>
              <w:i/>
              <w:iCs/>
              <w:sz w:val="24"/>
              <w:szCs w:val="18"/>
              <w:shd w:val="clear" w:color="auto" w:fill="FFFFFF"/>
            </w:rPr>
            <w:t>8</w:t>
          </w:r>
          <w:r w:rsidR="009E0A83" w:rsidRPr="00A373F2">
            <w:rPr>
              <w:rFonts w:ascii="Times New Roman" w:hAnsi="Times New Roman" w:cs="Times New Roman"/>
              <w:sz w:val="24"/>
              <w:szCs w:val="18"/>
              <w:shd w:val="clear" w:color="auto" w:fill="FFFFFF"/>
            </w:rPr>
            <w:t>(</w:t>
          </w:r>
          <w:r w:rsidRPr="00A373F2">
            <w:rPr>
              <w:rFonts w:ascii="Times New Roman" w:hAnsi="Times New Roman" w:cs="Times New Roman"/>
              <w:sz w:val="24"/>
              <w:szCs w:val="18"/>
              <w:shd w:val="clear" w:color="auto" w:fill="FFFFFF"/>
            </w:rPr>
            <w:t>6</w:t>
          </w:r>
          <w:r w:rsidR="009E0A83" w:rsidRPr="00A373F2">
            <w:rPr>
              <w:rFonts w:ascii="Times New Roman" w:hAnsi="Times New Roman" w:cs="Times New Roman"/>
              <w:sz w:val="24"/>
              <w:szCs w:val="18"/>
              <w:shd w:val="clear" w:color="auto" w:fill="FFFFFF"/>
            </w:rPr>
            <w:t>), 573.</w:t>
          </w:r>
        </w:p>
        <w:p w14:paraId="4364A247" w14:textId="77777777" w:rsidR="00E45332" w:rsidRPr="00A373F2" w:rsidRDefault="0056389E" w:rsidP="002A0DFA">
          <w:pPr>
            <w:widowControl w:val="0"/>
            <w:autoSpaceDE w:val="0"/>
            <w:autoSpaceDN w:val="0"/>
            <w:adjustRightInd w:val="0"/>
            <w:spacing w:after="0" w:line="240" w:lineRule="auto"/>
            <w:ind w:left="708" w:hangingChars="296" w:hanging="710"/>
            <w:jc w:val="both"/>
            <w:rPr>
              <w:rFonts w:ascii="Times New Roman" w:hAnsi="Times New Roman" w:cs="Times New Roman"/>
              <w:sz w:val="24"/>
            </w:rPr>
          </w:pPr>
          <w:r w:rsidRPr="00A373F2">
            <w:rPr>
              <w:rFonts w:ascii="Times New Roman" w:hAnsi="Times New Roman" w:cs="Times New Roman"/>
              <w:sz w:val="24"/>
              <w:szCs w:val="24"/>
            </w:rPr>
            <w:t xml:space="preserve">Young, D. M., &amp; Testik, F. Y. (2009). Onshore scour characteristics around submerged vertical and semicircular breakwaters. </w:t>
          </w:r>
          <w:r w:rsidRPr="00A373F2">
            <w:rPr>
              <w:rFonts w:ascii="Times New Roman" w:hAnsi="Times New Roman" w:cs="Times New Roman"/>
              <w:i/>
              <w:iCs/>
              <w:sz w:val="24"/>
              <w:szCs w:val="24"/>
            </w:rPr>
            <w:t>Coastal Engineering</w:t>
          </w:r>
          <w:r w:rsidRPr="00A373F2">
            <w:rPr>
              <w:rFonts w:ascii="Times New Roman" w:hAnsi="Times New Roman" w:cs="Times New Roman"/>
              <w:sz w:val="24"/>
              <w:szCs w:val="24"/>
            </w:rPr>
            <w:t xml:space="preserve">, </w:t>
          </w:r>
          <w:r w:rsidRPr="00A373F2">
            <w:rPr>
              <w:rFonts w:ascii="Times New Roman" w:hAnsi="Times New Roman" w:cs="Times New Roman"/>
              <w:i/>
              <w:iCs/>
              <w:sz w:val="24"/>
              <w:szCs w:val="24"/>
            </w:rPr>
            <w:t>56</w:t>
          </w:r>
          <w:r w:rsidRPr="00A373F2">
            <w:rPr>
              <w:rFonts w:ascii="Times New Roman" w:hAnsi="Times New Roman" w:cs="Times New Roman"/>
              <w:sz w:val="24"/>
              <w:szCs w:val="24"/>
            </w:rPr>
            <w:t xml:space="preserve">(8), 868–875. </w:t>
          </w:r>
        </w:p>
        <w:p w14:paraId="06B25CBB" w14:textId="77777777" w:rsidR="00E45332" w:rsidRPr="00A373F2" w:rsidRDefault="0056389E" w:rsidP="002A0DFA">
          <w:pPr>
            <w:spacing w:after="0" w:line="240" w:lineRule="auto"/>
            <w:ind w:left="708" w:hangingChars="296" w:hanging="710"/>
            <w:jc w:val="both"/>
            <w:rPr>
              <w:rFonts w:ascii="Times New Roman" w:hAnsi="Times New Roman" w:cs="Times New Roman"/>
              <w:color w:val="000000" w:themeColor="text1"/>
              <w:sz w:val="24"/>
              <w:szCs w:val="24"/>
            </w:rPr>
          </w:pPr>
          <w:r w:rsidRPr="00A373F2">
            <w:rPr>
              <w:rFonts w:ascii="Times New Roman" w:hAnsi="Times New Roman" w:cs="Times New Roman"/>
              <w:sz w:val="24"/>
              <w:szCs w:val="24"/>
            </w:rPr>
            <w:fldChar w:fldCharType="end"/>
          </w:r>
        </w:p>
      </w:sdtContent>
    </w:sdt>
    <w:sectPr w:rsidR="00E45332" w:rsidRPr="00A373F2" w:rsidSect="00AA43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77"/>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A22D2" w14:textId="77777777" w:rsidR="003D569C" w:rsidRDefault="003D569C">
      <w:pPr>
        <w:spacing w:line="240" w:lineRule="auto"/>
        <w:ind w:left="0" w:hanging="2"/>
      </w:pPr>
      <w:r>
        <w:separator/>
      </w:r>
    </w:p>
  </w:endnote>
  <w:endnote w:type="continuationSeparator" w:id="0">
    <w:p w14:paraId="4F7FC7A0" w14:textId="77777777" w:rsidR="003D569C" w:rsidRDefault="003D56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51EE" w14:textId="77777777" w:rsidR="00E45332" w:rsidRDefault="00E4533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3C8F" w14:textId="77777777" w:rsidR="00E45332" w:rsidRDefault="00E4533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6570" w14:textId="77777777" w:rsidR="00E45332" w:rsidRDefault="00E4533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AE49" w14:textId="77777777" w:rsidR="003D569C" w:rsidRDefault="003D569C">
      <w:pPr>
        <w:spacing w:after="0"/>
        <w:ind w:left="0" w:hanging="2"/>
      </w:pPr>
      <w:r>
        <w:separator/>
      </w:r>
    </w:p>
  </w:footnote>
  <w:footnote w:type="continuationSeparator" w:id="0">
    <w:p w14:paraId="7ECE1178" w14:textId="77777777" w:rsidR="003D569C" w:rsidRDefault="003D569C">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B44E" w14:textId="77777777" w:rsidR="00E45332" w:rsidRDefault="00E4533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F3D41" w14:textId="5BEDEE74" w:rsidR="00AA43CE" w:rsidRPr="00AA43CE" w:rsidRDefault="00AA43CE" w:rsidP="00AA43CE">
    <w:pPr>
      <w:tabs>
        <w:tab w:val="left" w:pos="720"/>
        <w:tab w:val="center" w:pos="4680"/>
        <w:tab w:val="right" w:pos="9360"/>
      </w:tabs>
      <w:spacing w:after="0" w:line="240" w:lineRule="auto"/>
      <w:ind w:left="0" w:hanging="2"/>
      <w:jc w:val="both"/>
      <w:rPr>
        <w:rFonts w:ascii="Times New Roman" w:eastAsia="Times New Roman" w:hAnsi="Times New Roman" w:cs="Times New Roman"/>
        <w:position w:val="0"/>
        <w:sz w:val="18"/>
        <w:szCs w:val="18"/>
        <w:lang w:val="en-MY"/>
      </w:rPr>
    </w:pPr>
    <w:bookmarkStart w:id="5" w:name="_GoBack"/>
    <w:proofErr w:type="spellStart"/>
    <w:r w:rsidRPr="00AA43CE">
      <w:rPr>
        <w:rFonts w:ascii="Times New Roman" w:eastAsia="Times New Roman" w:hAnsi="Times New Roman" w:cs="Times New Roman"/>
        <w:sz w:val="18"/>
        <w:szCs w:val="18"/>
      </w:rPr>
      <w:t>Geografia</w:t>
    </w:r>
    <w:proofErr w:type="spellEnd"/>
    <w:r w:rsidRPr="00AA43CE">
      <w:rPr>
        <w:rFonts w:ascii="Times New Roman" w:eastAsia="Times New Roman" w:hAnsi="Times New Roman" w:cs="Times New Roman"/>
        <w:sz w:val="18"/>
        <w:szCs w:val="18"/>
      </w:rPr>
      <w:t>-Malaysian Journal of Society and Space</w:t>
    </w:r>
    <w:r w:rsidRPr="00AA43CE">
      <w:rPr>
        <w:rFonts w:ascii="Times New Roman" w:eastAsia="Times New Roman" w:hAnsi="Times New Roman" w:cs="Times New Roman"/>
        <w:b/>
        <w:sz w:val="18"/>
        <w:szCs w:val="18"/>
      </w:rPr>
      <w:t xml:space="preserve"> </w:t>
    </w:r>
    <w:r w:rsidRPr="00AA43CE">
      <w:rPr>
        <w:rFonts w:ascii="Times New Roman" w:eastAsia="Times New Roman" w:hAnsi="Times New Roman" w:cs="Times New Roman"/>
        <w:sz w:val="18"/>
        <w:szCs w:val="18"/>
      </w:rPr>
      <w:t>19 issue</w:t>
    </w:r>
    <w:r w:rsidRPr="00AA43CE">
      <w:rPr>
        <w:rFonts w:ascii="Times New Roman" w:eastAsia="Times New Roman" w:hAnsi="Times New Roman" w:cs="Times New Roman"/>
        <w:b/>
        <w:sz w:val="18"/>
        <w:szCs w:val="18"/>
      </w:rPr>
      <w:t xml:space="preserve"> </w:t>
    </w:r>
    <w:r w:rsidRPr="00AA43CE">
      <w:rPr>
        <w:rFonts w:ascii="Times New Roman" w:eastAsia="Times New Roman" w:hAnsi="Times New Roman" w:cs="Times New Roman"/>
        <w:sz w:val="18"/>
        <w:szCs w:val="18"/>
      </w:rPr>
      <w:t>4</w:t>
    </w:r>
    <w:r w:rsidRPr="00AA43CE">
      <w:rPr>
        <w:rFonts w:ascii="Times New Roman" w:eastAsia="Times New Roman" w:hAnsi="Times New Roman" w:cs="Times New Roman"/>
        <w:b/>
        <w:sz w:val="18"/>
        <w:szCs w:val="18"/>
      </w:rPr>
      <w:t xml:space="preserve"> </w:t>
    </w:r>
    <w:r w:rsidRPr="00AA43CE">
      <w:rPr>
        <w:rFonts w:ascii="Times New Roman" w:eastAsia="Times New Roman" w:hAnsi="Times New Roman" w:cs="Times New Roman"/>
        <w:sz w:val="18"/>
        <w:szCs w:val="18"/>
      </w:rPr>
      <w:t>(</w:t>
    </w:r>
    <w:r>
      <w:rPr>
        <w:rFonts w:ascii="Times New Roman" w:eastAsia="Times New Roman" w:hAnsi="Times New Roman" w:cs="Times New Roman"/>
        <w:sz w:val="18"/>
        <w:szCs w:val="18"/>
      </w:rPr>
      <w:t>77-92</w:t>
    </w:r>
    <w:r w:rsidRPr="00AA43CE">
      <w:rPr>
        <w:rFonts w:ascii="Times New Roman" w:eastAsia="Times New Roman" w:hAnsi="Times New Roman" w:cs="Times New Roman"/>
        <w:sz w:val="18"/>
        <w:szCs w:val="18"/>
      </w:rPr>
      <w:t>)</w:t>
    </w:r>
    <w:r w:rsidRPr="00AA43CE">
      <w:rPr>
        <w:rFonts w:ascii="Times New Roman" w:eastAsia="Times New Roman" w:hAnsi="Times New Roman" w:cs="Times New Roman"/>
        <w:sz w:val="18"/>
        <w:szCs w:val="18"/>
      </w:rPr>
      <w:tab/>
    </w:r>
  </w:p>
  <w:p w14:paraId="7321A2E9" w14:textId="42897DD0" w:rsidR="00AA43CE" w:rsidRPr="00AA43CE" w:rsidRDefault="00AA43CE" w:rsidP="00AA43CE">
    <w:pPr>
      <w:pStyle w:val="Header"/>
      <w:ind w:left="0" w:hanging="2"/>
      <w:rPr>
        <w:rFonts w:ascii="Times New Roman" w:hAnsi="Times New Roman" w:cs="Times New Roman"/>
        <w:sz w:val="18"/>
        <w:szCs w:val="18"/>
      </w:rPr>
    </w:pPr>
    <w:r w:rsidRPr="00AA43CE">
      <w:rPr>
        <w:rFonts w:ascii="Times New Roman" w:eastAsia="Times New Roman" w:hAnsi="Times New Roman" w:cs="Times New Roman"/>
        <w:sz w:val="18"/>
        <w:szCs w:val="18"/>
      </w:rPr>
      <w:t xml:space="preserve">© 2023, e-ISSN 2682-7727 </w:t>
    </w:r>
    <w:hyperlink r:id="rId1" w:history="1">
      <w:r w:rsidRPr="007E52DD">
        <w:rPr>
          <w:rStyle w:val="Hyperlink"/>
          <w:rFonts w:ascii="Times New Roman" w:hAnsi="Times New Roman" w:cs="Times New Roman"/>
          <w:color w:val="auto"/>
          <w:sz w:val="18"/>
          <w:szCs w:val="18"/>
          <w:u w:val="none"/>
        </w:rPr>
        <w:t>https://doi.org/10.17576/geo-2023-1904-06</w:t>
      </w:r>
    </w:hyperlink>
    <w:bookmarkEnd w:id="5"/>
    <w:sdt>
      <w:sdtPr>
        <w:rPr>
          <w:rFonts w:ascii="Times New Roman" w:hAnsi="Times New Roman" w:cs="Times New Roman"/>
          <w:sz w:val="18"/>
          <w:szCs w:val="18"/>
        </w:rPr>
        <w:id w:val="-196703395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AA43CE">
          <w:rPr>
            <w:rFonts w:ascii="Times New Roman" w:hAnsi="Times New Roman" w:cs="Times New Roman"/>
            <w:sz w:val="18"/>
            <w:szCs w:val="18"/>
          </w:rPr>
          <w:fldChar w:fldCharType="begin"/>
        </w:r>
        <w:r w:rsidRPr="00AA43CE">
          <w:rPr>
            <w:rFonts w:ascii="Times New Roman" w:hAnsi="Times New Roman" w:cs="Times New Roman"/>
            <w:sz w:val="18"/>
            <w:szCs w:val="18"/>
          </w:rPr>
          <w:instrText xml:space="preserve"> PAGE   \* MERGEFORMAT </w:instrText>
        </w:r>
        <w:r w:rsidRPr="00AA43CE">
          <w:rPr>
            <w:rFonts w:ascii="Times New Roman" w:hAnsi="Times New Roman" w:cs="Times New Roman"/>
            <w:sz w:val="18"/>
            <w:szCs w:val="18"/>
          </w:rPr>
          <w:fldChar w:fldCharType="separate"/>
        </w:r>
        <w:r w:rsidR="003830B4">
          <w:rPr>
            <w:rFonts w:ascii="Times New Roman" w:hAnsi="Times New Roman" w:cs="Times New Roman"/>
            <w:noProof/>
            <w:sz w:val="18"/>
            <w:szCs w:val="18"/>
          </w:rPr>
          <w:t>77</w:t>
        </w:r>
        <w:r w:rsidRPr="00AA43CE">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DAE1" w14:textId="77777777" w:rsidR="00E45332" w:rsidRDefault="00E4533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576"/>
    <w:multiLevelType w:val="multilevel"/>
    <w:tmpl w:val="0BB265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SzNDAyNjSwMDCxMDZT0lEKTi0uzszPAykwNK4FAGvw/9UtAAAA"/>
  </w:docVars>
  <w:rsids>
    <w:rsidRoot w:val="002F78BE"/>
    <w:rsid w:val="000023AD"/>
    <w:rsid w:val="00004431"/>
    <w:rsid w:val="000110EA"/>
    <w:rsid w:val="000139A3"/>
    <w:rsid w:val="000159AB"/>
    <w:rsid w:val="000261BB"/>
    <w:rsid w:val="00026742"/>
    <w:rsid w:val="000312E1"/>
    <w:rsid w:val="00036C28"/>
    <w:rsid w:val="00042C7A"/>
    <w:rsid w:val="00046DFE"/>
    <w:rsid w:val="00052C58"/>
    <w:rsid w:val="00052E7D"/>
    <w:rsid w:val="00065DD4"/>
    <w:rsid w:val="000763D2"/>
    <w:rsid w:val="00076DDB"/>
    <w:rsid w:val="00083A87"/>
    <w:rsid w:val="000868EF"/>
    <w:rsid w:val="00090255"/>
    <w:rsid w:val="00091BAE"/>
    <w:rsid w:val="00093FC9"/>
    <w:rsid w:val="00094A65"/>
    <w:rsid w:val="000962E0"/>
    <w:rsid w:val="00097F53"/>
    <w:rsid w:val="000A1F4A"/>
    <w:rsid w:val="000A5D04"/>
    <w:rsid w:val="000A5EB2"/>
    <w:rsid w:val="000B0452"/>
    <w:rsid w:val="000B77AA"/>
    <w:rsid w:val="000B7E6D"/>
    <w:rsid w:val="000C3BB4"/>
    <w:rsid w:val="000D3B58"/>
    <w:rsid w:val="000D431E"/>
    <w:rsid w:val="000E1C2A"/>
    <w:rsid w:val="000F0A02"/>
    <w:rsid w:val="000F0A78"/>
    <w:rsid w:val="000F65AA"/>
    <w:rsid w:val="000F6AF8"/>
    <w:rsid w:val="000F7E0E"/>
    <w:rsid w:val="001007F6"/>
    <w:rsid w:val="00103E14"/>
    <w:rsid w:val="00106B43"/>
    <w:rsid w:val="00120B0D"/>
    <w:rsid w:val="001214A8"/>
    <w:rsid w:val="00121591"/>
    <w:rsid w:val="001262FE"/>
    <w:rsid w:val="00130D7D"/>
    <w:rsid w:val="00134CC7"/>
    <w:rsid w:val="001413BE"/>
    <w:rsid w:val="00142684"/>
    <w:rsid w:val="00146F49"/>
    <w:rsid w:val="00150486"/>
    <w:rsid w:val="00152BDE"/>
    <w:rsid w:val="0015398F"/>
    <w:rsid w:val="00154E33"/>
    <w:rsid w:val="00155573"/>
    <w:rsid w:val="00160377"/>
    <w:rsid w:val="001617D5"/>
    <w:rsid w:val="00164EA9"/>
    <w:rsid w:val="00170187"/>
    <w:rsid w:val="00182A55"/>
    <w:rsid w:val="0018434A"/>
    <w:rsid w:val="00184C47"/>
    <w:rsid w:val="0018716D"/>
    <w:rsid w:val="00191E27"/>
    <w:rsid w:val="00191FA2"/>
    <w:rsid w:val="001A18D9"/>
    <w:rsid w:val="001A4DB3"/>
    <w:rsid w:val="001A53D7"/>
    <w:rsid w:val="001B1200"/>
    <w:rsid w:val="001B1D5B"/>
    <w:rsid w:val="001B53A0"/>
    <w:rsid w:val="001B625C"/>
    <w:rsid w:val="001C17BE"/>
    <w:rsid w:val="001C1F38"/>
    <w:rsid w:val="001C2BFF"/>
    <w:rsid w:val="001C5592"/>
    <w:rsid w:val="001D0903"/>
    <w:rsid w:val="001D3CEE"/>
    <w:rsid w:val="001E3E5E"/>
    <w:rsid w:val="001E7003"/>
    <w:rsid w:val="001E78C0"/>
    <w:rsid w:val="001F0700"/>
    <w:rsid w:val="001F0952"/>
    <w:rsid w:val="001F2F8F"/>
    <w:rsid w:val="001F496D"/>
    <w:rsid w:val="001F5088"/>
    <w:rsid w:val="001F7008"/>
    <w:rsid w:val="002003B7"/>
    <w:rsid w:val="002032B2"/>
    <w:rsid w:val="00204D06"/>
    <w:rsid w:val="002105C0"/>
    <w:rsid w:val="002121BE"/>
    <w:rsid w:val="00224DDA"/>
    <w:rsid w:val="00225279"/>
    <w:rsid w:val="00225B33"/>
    <w:rsid w:val="00232719"/>
    <w:rsid w:val="0023531F"/>
    <w:rsid w:val="0024214F"/>
    <w:rsid w:val="00242FAC"/>
    <w:rsid w:val="00243936"/>
    <w:rsid w:val="00252B73"/>
    <w:rsid w:val="00253F6B"/>
    <w:rsid w:val="00254B42"/>
    <w:rsid w:val="00260537"/>
    <w:rsid w:val="002613DA"/>
    <w:rsid w:val="00262BBA"/>
    <w:rsid w:val="0026387B"/>
    <w:rsid w:val="00263C2C"/>
    <w:rsid w:val="002671EC"/>
    <w:rsid w:val="002728E8"/>
    <w:rsid w:val="00273AB7"/>
    <w:rsid w:val="00280E5E"/>
    <w:rsid w:val="0028298E"/>
    <w:rsid w:val="00292494"/>
    <w:rsid w:val="00297E32"/>
    <w:rsid w:val="00297FC7"/>
    <w:rsid w:val="002A0DFA"/>
    <w:rsid w:val="002A4151"/>
    <w:rsid w:val="002A44B3"/>
    <w:rsid w:val="002B2B10"/>
    <w:rsid w:val="002B2F68"/>
    <w:rsid w:val="002B39E8"/>
    <w:rsid w:val="002B4EAA"/>
    <w:rsid w:val="002B5C7E"/>
    <w:rsid w:val="002B7274"/>
    <w:rsid w:val="002C155B"/>
    <w:rsid w:val="002C4654"/>
    <w:rsid w:val="002C470C"/>
    <w:rsid w:val="002D1493"/>
    <w:rsid w:val="002D3834"/>
    <w:rsid w:val="002F48D1"/>
    <w:rsid w:val="002F5066"/>
    <w:rsid w:val="002F752C"/>
    <w:rsid w:val="002F78BE"/>
    <w:rsid w:val="0030034D"/>
    <w:rsid w:val="003047F4"/>
    <w:rsid w:val="003110FB"/>
    <w:rsid w:val="00313451"/>
    <w:rsid w:val="00314CBA"/>
    <w:rsid w:val="00315300"/>
    <w:rsid w:val="00316A4B"/>
    <w:rsid w:val="00316B50"/>
    <w:rsid w:val="00317146"/>
    <w:rsid w:val="00321C63"/>
    <w:rsid w:val="003333E2"/>
    <w:rsid w:val="00333959"/>
    <w:rsid w:val="003345A1"/>
    <w:rsid w:val="00337390"/>
    <w:rsid w:val="0034060C"/>
    <w:rsid w:val="00344865"/>
    <w:rsid w:val="00354E52"/>
    <w:rsid w:val="003570BF"/>
    <w:rsid w:val="003716F9"/>
    <w:rsid w:val="00372703"/>
    <w:rsid w:val="0037488D"/>
    <w:rsid w:val="003830B4"/>
    <w:rsid w:val="00384538"/>
    <w:rsid w:val="003907AF"/>
    <w:rsid w:val="00392831"/>
    <w:rsid w:val="0039575F"/>
    <w:rsid w:val="00395BB9"/>
    <w:rsid w:val="003972B0"/>
    <w:rsid w:val="003A2C2C"/>
    <w:rsid w:val="003A70D7"/>
    <w:rsid w:val="003B1067"/>
    <w:rsid w:val="003B22B5"/>
    <w:rsid w:val="003B680A"/>
    <w:rsid w:val="003C629B"/>
    <w:rsid w:val="003D2293"/>
    <w:rsid w:val="003D569C"/>
    <w:rsid w:val="003D5884"/>
    <w:rsid w:val="003D5E88"/>
    <w:rsid w:val="003D77AF"/>
    <w:rsid w:val="003E1786"/>
    <w:rsid w:val="003E38F6"/>
    <w:rsid w:val="003E5461"/>
    <w:rsid w:val="003E5FDA"/>
    <w:rsid w:val="003E786F"/>
    <w:rsid w:val="003F469D"/>
    <w:rsid w:val="003F6DA2"/>
    <w:rsid w:val="0040328D"/>
    <w:rsid w:val="0040574C"/>
    <w:rsid w:val="0041165A"/>
    <w:rsid w:val="00412461"/>
    <w:rsid w:val="00414A90"/>
    <w:rsid w:val="00417821"/>
    <w:rsid w:val="00420706"/>
    <w:rsid w:val="004207AC"/>
    <w:rsid w:val="004266A4"/>
    <w:rsid w:val="00427E41"/>
    <w:rsid w:val="00431A6D"/>
    <w:rsid w:val="00441D89"/>
    <w:rsid w:val="00445954"/>
    <w:rsid w:val="00445C18"/>
    <w:rsid w:val="00445DEE"/>
    <w:rsid w:val="00446205"/>
    <w:rsid w:val="004746B0"/>
    <w:rsid w:val="00475D98"/>
    <w:rsid w:val="00476B59"/>
    <w:rsid w:val="00484E54"/>
    <w:rsid w:val="004907DB"/>
    <w:rsid w:val="0049400B"/>
    <w:rsid w:val="004A058B"/>
    <w:rsid w:val="004A0874"/>
    <w:rsid w:val="004A1293"/>
    <w:rsid w:val="004A7420"/>
    <w:rsid w:val="004B6C80"/>
    <w:rsid w:val="004B7E25"/>
    <w:rsid w:val="004B7E4F"/>
    <w:rsid w:val="004C200F"/>
    <w:rsid w:val="004D0A69"/>
    <w:rsid w:val="004D5C8C"/>
    <w:rsid w:val="004E2E27"/>
    <w:rsid w:val="004F7D4B"/>
    <w:rsid w:val="00500A03"/>
    <w:rsid w:val="00501092"/>
    <w:rsid w:val="00503A68"/>
    <w:rsid w:val="005064D3"/>
    <w:rsid w:val="00512C6A"/>
    <w:rsid w:val="00514F32"/>
    <w:rsid w:val="0051580A"/>
    <w:rsid w:val="0051735F"/>
    <w:rsid w:val="00520448"/>
    <w:rsid w:val="005230A3"/>
    <w:rsid w:val="005253C4"/>
    <w:rsid w:val="00525BB1"/>
    <w:rsid w:val="00530F6B"/>
    <w:rsid w:val="005330D7"/>
    <w:rsid w:val="00536992"/>
    <w:rsid w:val="00541792"/>
    <w:rsid w:val="00541E60"/>
    <w:rsid w:val="00543286"/>
    <w:rsid w:val="005452ED"/>
    <w:rsid w:val="005477E7"/>
    <w:rsid w:val="00553EBE"/>
    <w:rsid w:val="00556B82"/>
    <w:rsid w:val="00556BC9"/>
    <w:rsid w:val="0055742B"/>
    <w:rsid w:val="00560479"/>
    <w:rsid w:val="005622D1"/>
    <w:rsid w:val="0056389E"/>
    <w:rsid w:val="00563E8B"/>
    <w:rsid w:val="005851DF"/>
    <w:rsid w:val="00587A5C"/>
    <w:rsid w:val="00591196"/>
    <w:rsid w:val="00594F8A"/>
    <w:rsid w:val="005970D9"/>
    <w:rsid w:val="005A2855"/>
    <w:rsid w:val="005A4910"/>
    <w:rsid w:val="005A5D90"/>
    <w:rsid w:val="005A626F"/>
    <w:rsid w:val="005B4834"/>
    <w:rsid w:val="005B5D36"/>
    <w:rsid w:val="005C022A"/>
    <w:rsid w:val="005C14FD"/>
    <w:rsid w:val="005C26EF"/>
    <w:rsid w:val="005C5431"/>
    <w:rsid w:val="005C7EAF"/>
    <w:rsid w:val="005D5A49"/>
    <w:rsid w:val="005E4A4F"/>
    <w:rsid w:val="005E76D4"/>
    <w:rsid w:val="005F2D10"/>
    <w:rsid w:val="005F3108"/>
    <w:rsid w:val="005F4971"/>
    <w:rsid w:val="005F5B66"/>
    <w:rsid w:val="005F5D30"/>
    <w:rsid w:val="005F64B5"/>
    <w:rsid w:val="006007AA"/>
    <w:rsid w:val="0060243F"/>
    <w:rsid w:val="00607D40"/>
    <w:rsid w:val="006104AA"/>
    <w:rsid w:val="00620A99"/>
    <w:rsid w:val="0062734C"/>
    <w:rsid w:val="00627C81"/>
    <w:rsid w:val="00631352"/>
    <w:rsid w:val="00633EAA"/>
    <w:rsid w:val="00637140"/>
    <w:rsid w:val="006372D0"/>
    <w:rsid w:val="00637893"/>
    <w:rsid w:val="00637FDF"/>
    <w:rsid w:val="00640DC3"/>
    <w:rsid w:val="00641DA3"/>
    <w:rsid w:val="006459A9"/>
    <w:rsid w:val="00645AF0"/>
    <w:rsid w:val="00650622"/>
    <w:rsid w:val="006523F6"/>
    <w:rsid w:val="00656A1D"/>
    <w:rsid w:val="00656A8E"/>
    <w:rsid w:val="0067693A"/>
    <w:rsid w:val="00680C1D"/>
    <w:rsid w:val="006832F0"/>
    <w:rsid w:val="00690087"/>
    <w:rsid w:val="00696780"/>
    <w:rsid w:val="006B4E88"/>
    <w:rsid w:val="006C026B"/>
    <w:rsid w:val="006C1301"/>
    <w:rsid w:val="006C6A30"/>
    <w:rsid w:val="006C774E"/>
    <w:rsid w:val="006D3DA9"/>
    <w:rsid w:val="006D4520"/>
    <w:rsid w:val="006D64A4"/>
    <w:rsid w:val="006E1D9A"/>
    <w:rsid w:val="006E2D6A"/>
    <w:rsid w:val="006E4F16"/>
    <w:rsid w:val="006E678A"/>
    <w:rsid w:val="00700074"/>
    <w:rsid w:val="00700DE5"/>
    <w:rsid w:val="00703E1C"/>
    <w:rsid w:val="0070413D"/>
    <w:rsid w:val="00705753"/>
    <w:rsid w:val="00711652"/>
    <w:rsid w:val="00723888"/>
    <w:rsid w:val="007318F0"/>
    <w:rsid w:val="00732371"/>
    <w:rsid w:val="0073445F"/>
    <w:rsid w:val="00742AA8"/>
    <w:rsid w:val="00746A1C"/>
    <w:rsid w:val="007562CD"/>
    <w:rsid w:val="0075738F"/>
    <w:rsid w:val="00760232"/>
    <w:rsid w:val="00764176"/>
    <w:rsid w:val="00771E2D"/>
    <w:rsid w:val="00772277"/>
    <w:rsid w:val="0078281C"/>
    <w:rsid w:val="00783EDA"/>
    <w:rsid w:val="00787A85"/>
    <w:rsid w:val="00790DA4"/>
    <w:rsid w:val="00792C05"/>
    <w:rsid w:val="00794444"/>
    <w:rsid w:val="0079599B"/>
    <w:rsid w:val="00796DE9"/>
    <w:rsid w:val="007A468D"/>
    <w:rsid w:val="007A46B4"/>
    <w:rsid w:val="007B13D8"/>
    <w:rsid w:val="007B2FCA"/>
    <w:rsid w:val="007B51D1"/>
    <w:rsid w:val="007B5E45"/>
    <w:rsid w:val="007B68F2"/>
    <w:rsid w:val="007C7C91"/>
    <w:rsid w:val="007C7E37"/>
    <w:rsid w:val="007D09FD"/>
    <w:rsid w:val="007D0B35"/>
    <w:rsid w:val="007D19A3"/>
    <w:rsid w:val="007D56BD"/>
    <w:rsid w:val="007E3702"/>
    <w:rsid w:val="007E52DD"/>
    <w:rsid w:val="007E7B04"/>
    <w:rsid w:val="007E7DAD"/>
    <w:rsid w:val="007F0166"/>
    <w:rsid w:val="0080426D"/>
    <w:rsid w:val="00804C08"/>
    <w:rsid w:val="0081412A"/>
    <w:rsid w:val="008255E2"/>
    <w:rsid w:val="00831DC1"/>
    <w:rsid w:val="00836C9E"/>
    <w:rsid w:val="008373D1"/>
    <w:rsid w:val="008378B4"/>
    <w:rsid w:val="0084045F"/>
    <w:rsid w:val="00840A9F"/>
    <w:rsid w:val="0084141F"/>
    <w:rsid w:val="0084581B"/>
    <w:rsid w:val="00846D1C"/>
    <w:rsid w:val="00847183"/>
    <w:rsid w:val="00850A87"/>
    <w:rsid w:val="0085550E"/>
    <w:rsid w:val="00856AD1"/>
    <w:rsid w:val="00863E99"/>
    <w:rsid w:val="00865E9C"/>
    <w:rsid w:val="00866138"/>
    <w:rsid w:val="008840BB"/>
    <w:rsid w:val="00886F40"/>
    <w:rsid w:val="0089629F"/>
    <w:rsid w:val="008A0242"/>
    <w:rsid w:val="008A0763"/>
    <w:rsid w:val="008A0E27"/>
    <w:rsid w:val="008A5458"/>
    <w:rsid w:val="008B28D1"/>
    <w:rsid w:val="008C135C"/>
    <w:rsid w:val="008C4B31"/>
    <w:rsid w:val="008C4F4F"/>
    <w:rsid w:val="008C6AF6"/>
    <w:rsid w:val="008C74B3"/>
    <w:rsid w:val="008D61EF"/>
    <w:rsid w:val="008E302F"/>
    <w:rsid w:val="008E4679"/>
    <w:rsid w:val="008E72A8"/>
    <w:rsid w:val="008E769E"/>
    <w:rsid w:val="008F2404"/>
    <w:rsid w:val="008F6481"/>
    <w:rsid w:val="009076E4"/>
    <w:rsid w:val="009077C6"/>
    <w:rsid w:val="009105E5"/>
    <w:rsid w:val="0091097E"/>
    <w:rsid w:val="00911984"/>
    <w:rsid w:val="00920615"/>
    <w:rsid w:val="0092358D"/>
    <w:rsid w:val="00923887"/>
    <w:rsid w:val="0092412A"/>
    <w:rsid w:val="0092450E"/>
    <w:rsid w:val="00927B74"/>
    <w:rsid w:val="0093176D"/>
    <w:rsid w:val="00932982"/>
    <w:rsid w:val="00932A25"/>
    <w:rsid w:val="009433B4"/>
    <w:rsid w:val="00943D62"/>
    <w:rsid w:val="009479E4"/>
    <w:rsid w:val="009516BE"/>
    <w:rsid w:val="00952906"/>
    <w:rsid w:val="00953303"/>
    <w:rsid w:val="00962FD7"/>
    <w:rsid w:val="009666CB"/>
    <w:rsid w:val="009670DD"/>
    <w:rsid w:val="0097456C"/>
    <w:rsid w:val="009777DF"/>
    <w:rsid w:val="00980AC5"/>
    <w:rsid w:val="009829E8"/>
    <w:rsid w:val="009914E4"/>
    <w:rsid w:val="00994812"/>
    <w:rsid w:val="0099518A"/>
    <w:rsid w:val="0099724E"/>
    <w:rsid w:val="009A251B"/>
    <w:rsid w:val="009A7B21"/>
    <w:rsid w:val="009A7F1C"/>
    <w:rsid w:val="009B132E"/>
    <w:rsid w:val="009B1814"/>
    <w:rsid w:val="009B1CFC"/>
    <w:rsid w:val="009C18C6"/>
    <w:rsid w:val="009D0BB5"/>
    <w:rsid w:val="009E0A83"/>
    <w:rsid w:val="009E18BC"/>
    <w:rsid w:val="009E1CDB"/>
    <w:rsid w:val="009E266D"/>
    <w:rsid w:val="009E4B1D"/>
    <w:rsid w:val="009E6C6E"/>
    <w:rsid w:val="00A03FA2"/>
    <w:rsid w:val="00A1163B"/>
    <w:rsid w:val="00A1351E"/>
    <w:rsid w:val="00A1717F"/>
    <w:rsid w:val="00A30460"/>
    <w:rsid w:val="00A373F2"/>
    <w:rsid w:val="00A40C29"/>
    <w:rsid w:val="00A4228E"/>
    <w:rsid w:val="00A46796"/>
    <w:rsid w:val="00A605CD"/>
    <w:rsid w:val="00A61691"/>
    <w:rsid w:val="00A64E5D"/>
    <w:rsid w:val="00A66443"/>
    <w:rsid w:val="00A71A0A"/>
    <w:rsid w:val="00A84248"/>
    <w:rsid w:val="00A94925"/>
    <w:rsid w:val="00A97D7A"/>
    <w:rsid w:val="00AA43CE"/>
    <w:rsid w:val="00AA5941"/>
    <w:rsid w:val="00AB1A3F"/>
    <w:rsid w:val="00AB689E"/>
    <w:rsid w:val="00AB6C11"/>
    <w:rsid w:val="00AB78EB"/>
    <w:rsid w:val="00AC4FA6"/>
    <w:rsid w:val="00AD2688"/>
    <w:rsid w:val="00AD7195"/>
    <w:rsid w:val="00AE4266"/>
    <w:rsid w:val="00AE48AB"/>
    <w:rsid w:val="00AE6655"/>
    <w:rsid w:val="00AE7B5F"/>
    <w:rsid w:val="00AF2DE3"/>
    <w:rsid w:val="00AF2E9D"/>
    <w:rsid w:val="00AF4B47"/>
    <w:rsid w:val="00AF7541"/>
    <w:rsid w:val="00AF765C"/>
    <w:rsid w:val="00B10FE5"/>
    <w:rsid w:val="00B15428"/>
    <w:rsid w:val="00B20ED1"/>
    <w:rsid w:val="00B221B5"/>
    <w:rsid w:val="00B23048"/>
    <w:rsid w:val="00B26D79"/>
    <w:rsid w:val="00B27293"/>
    <w:rsid w:val="00B36024"/>
    <w:rsid w:val="00B369A6"/>
    <w:rsid w:val="00B37107"/>
    <w:rsid w:val="00B4328C"/>
    <w:rsid w:val="00B440F8"/>
    <w:rsid w:val="00B45E7B"/>
    <w:rsid w:val="00B525ED"/>
    <w:rsid w:val="00B61A32"/>
    <w:rsid w:val="00B6265E"/>
    <w:rsid w:val="00B62863"/>
    <w:rsid w:val="00B728FF"/>
    <w:rsid w:val="00B7589E"/>
    <w:rsid w:val="00B80D93"/>
    <w:rsid w:val="00B910B3"/>
    <w:rsid w:val="00B961BB"/>
    <w:rsid w:val="00BA402F"/>
    <w:rsid w:val="00BA5110"/>
    <w:rsid w:val="00BB14C2"/>
    <w:rsid w:val="00BC2EE2"/>
    <w:rsid w:val="00BC33CE"/>
    <w:rsid w:val="00BC7074"/>
    <w:rsid w:val="00BD066C"/>
    <w:rsid w:val="00BD104D"/>
    <w:rsid w:val="00BD30EA"/>
    <w:rsid w:val="00BE3307"/>
    <w:rsid w:val="00BE66C5"/>
    <w:rsid w:val="00BF388F"/>
    <w:rsid w:val="00BF3B74"/>
    <w:rsid w:val="00BF410D"/>
    <w:rsid w:val="00BF5382"/>
    <w:rsid w:val="00BF53E2"/>
    <w:rsid w:val="00BF73E3"/>
    <w:rsid w:val="00C05A8B"/>
    <w:rsid w:val="00C07A27"/>
    <w:rsid w:val="00C15E72"/>
    <w:rsid w:val="00C164AD"/>
    <w:rsid w:val="00C171A3"/>
    <w:rsid w:val="00C177FA"/>
    <w:rsid w:val="00C17A9E"/>
    <w:rsid w:val="00C21019"/>
    <w:rsid w:val="00C218E9"/>
    <w:rsid w:val="00C21FE5"/>
    <w:rsid w:val="00C23A4D"/>
    <w:rsid w:val="00C258FB"/>
    <w:rsid w:val="00C26A34"/>
    <w:rsid w:val="00C41B7F"/>
    <w:rsid w:val="00C434D8"/>
    <w:rsid w:val="00C45DC9"/>
    <w:rsid w:val="00C47086"/>
    <w:rsid w:val="00C508B8"/>
    <w:rsid w:val="00C538E9"/>
    <w:rsid w:val="00C56A40"/>
    <w:rsid w:val="00C60973"/>
    <w:rsid w:val="00C64975"/>
    <w:rsid w:val="00C83375"/>
    <w:rsid w:val="00C83760"/>
    <w:rsid w:val="00C83AF7"/>
    <w:rsid w:val="00C964D5"/>
    <w:rsid w:val="00C9678A"/>
    <w:rsid w:val="00C97B6E"/>
    <w:rsid w:val="00CA23DC"/>
    <w:rsid w:val="00CA2A58"/>
    <w:rsid w:val="00CB05FE"/>
    <w:rsid w:val="00CB2282"/>
    <w:rsid w:val="00CB4132"/>
    <w:rsid w:val="00CB5361"/>
    <w:rsid w:val="00CC09F9"/>
    <w:rsid w:val="00CC2684"/>
    <w:rsid w:val="00CC4273"/>
    <w:rsid w:val="00CC6C33"/>
    <w:rsid w:val="00CD3986"/>
    <w:rsid w:val="00CD3EC1"/>
    <w:rsid w:val="00CD4A13"/>
    <w:rsid w:val="00CD6624"/>
    <w:rsid w:val="00CD7B7E"/>
    <w:rsid w:val="00CE3293"/>
    <w:rsid w:val="00CE3378"/>
    <w:rsid w:val="00CE3D7B"/>
    <w:rsid w:val="00CE61AE"/>
    <w:rsid w:val="00CE69BE"/>
    <w:rsid w:val="00CF0780"/>
    <w:rsid w:val="00CF343F"/>
    <w:rsid w:val="00CF3EDA"/>
    <w:rsid w:val="00CF7E44"/>
    <w:rsid w:val="00D06C70"/>
    <w:rsid w:val="00D074E6"/>
    <w:rsid w:val="00D07EA7"/>
    <w:rsid w:val="00D24107"/>
    <w:rsid w:val="00D3335A"/>
    <w:rsid w:val="00D35F54"/>
    <w:rsid w:val="00D37C95"/>
    <w:rsid w:val="00D40FFE"/>
    <w:rsid w:val="00D41507"/>
    <w:rsid w:val="00D4523E"/>
    <w:rsid w:val="00D5144E"/>
    <w:rsid w:val="00D55C9A"/>
    <w:rsid w:val="00D6259E"/>
    <w:rsid w:val="00D711E2"/>
    <w:rsid w:val="00D7142E"/>
    <w:rsid w:val="00D75309"/>
    <w:rsid w:val="00D75F92"/>
    <w:rsid w:val="00D80ACA"/>
    <w:rsid w:val="00D829F5"/>
    <w:rsid w:val="00D86189"/>
    <w:rsid w:val="00D932FC"/>
    <w:rsid w:val="00D97026"/>
    <w:rsid w:val="00DA0F0C"/>
    <w:rsid w:val="00DA2515"/>
    <w:rsid w:val="00DB0BF9"/>
    <w:rsid w:val="00DB249A"/>
    <w:rsid w:val="00DB442A"/>
    <w:rsid w:val="00DB7992"/>
    <w:rsid w:val="00DB7A9E"/>
    <w:rsid w:val="00DC0C3E"/>
    <w:rsid w:val="00DC738E"/>
    <w:rsid w:val="00DC7CE9"/>
    <w:rsid w:val="00DD5156"/>
    <w:rsid w:val="00DE06AC"/>
    <w:rsid w:val="00DE0F0D"/>
    <w:rsid w:val="00DF24B3"/>
    <w:rsid w:val="00DF255C"/>
    <w:rsid w:val="00DF551A"/>
    <w:rsid w:val="00E00E53"/>
    <w:rsid w:val="00E01022"/>
    <w:rsid w:val="00E02CD3"/>
    <w:rsid w:val="00E03A6A"/>
    <w:rsid w:val="00E05E07"/>
    <w:rsid w:val="00E14575"/>
    <w:rsid w:val="00E16503"/>
    <w:rsid w:val="00E17D8C"/>
    <w:rsid w:val="00E24B6E"/>
    <w:rsid w:val="00E317BD"/>
    <w:rsid w:val="00E318EA"/>
    <w:rsid w:val="00E335D8"/>
    <w:rsid w:val="00E35B22"/>
    <w:rsid w:val="00E42210"/>
    <w:rsid w:val="00E45332"/>
    <w:rsid w:val="00E46087"/>
    <w:rsid w:val="00E52895"/>
    <w:rsid w:val="00E533E3"/>
    <w:rsid w:val="00E5519A"/>
    <w:rsid w:val="00E61C65"/>
    <w:rsid w:val="00E62B81"/>
    <w:rsid w:val="00E65F14"/>
    <w:rsid w:val="00E6627F"/>
    <w:rsid w:val="00E67B8E"/>
    <w:rsid w:val="00E75D70"/>
    <w:rsid w:val="00E777B6"/>
    <w:rsid w:val="00E80D01"/>
    <w:rsid w:val="00E812F3"/>
    <w:rsid w:val="00E852DF"/>
    <w:rsid w:val="00E93929"/>
    <w:rsid w:val="00EA0E6D"/>
    <w:rsid w:val="00EA2816"/>
    <w:rsid w:val="00EA35BC"/>
    <w:rsid w:val="00EA4BDD"/>
    <w:rsid w:val="00EA5A77"/>
    <w:rsid w:val="00EA7776"/>
    <w:rsid w:val="00EA7812"/>
    <w:rsid w:val="00EB1C13"/>
    <w:rsid w:val="00EC26E6"/>
    <w:rsid w:val="00EC366C"/>
    <w:rsid w:val="00EC7ADA"/>
    <w:rsid w:val="00ED5B1D"/>
    <w:rsid w:val="00EE0928"/>
    <w:rsid w:val="00EE2C26"/>
    <w:rsid w:val="00EE4960"/>
    <w:rsid w:val="00EE5132"/>
    <w:rsid w:val="00EF1836"/>
    <w:rsid w:val="00EF2744"/>
    <w:rsid w:val="00F03218"/>
    <w:rsid w:val="00F045E2"/>
    <w:rsid w:val="00F06E53"/>
    <w:rsid w:val="00F10B5B"/>
    <w:rsid w:val="00F10C1C"/>
    <w:rsid w:val="00F10E88"/>
    <w:rsid w:val="00F207BA"/>
    <w:rsid w:val="00F25907"/>
    <w:rsid w:val="00F26F33"/>
    <w:rsid w:val="00F3429A"/>
    <w:rsid w:val="00F3431E"/>
    <w:rsid w:val="00F35254"/>
    <w:rsid w:val="00F36801"/>
    <w:rsid w:val="00F372CC"/>
    <w:rsid w:val="00F41915"/>
    <w:rsid w:val="00F43B82"/>
    <w:rsid w:val="00F61CEB"/>
    <w:rsid w:val="00F7170F"/>
    <w:rsid w:val="00F75B1F"/>
    <w:rsid w:val="00F8401F"/>
    <w:rsid w:val="00F8402C"/>
    <w:rsid w:val="00F842EE"/>
    <w:rsid w:val="00F9424E"/>
    <w:rsid w:val="00F96D4C"/>
    <w:rsid w:val="00FA4720"/>
    <w:rsid w:val="00FA6CCF"/>
    <w:rsid w:val="00FB5977"/>
    <w:rsid w:val="00FB77D0"/>
    <w:rsid w:val="00FC4F3F"/>
    <w:rsid w:val="00FC6D32"/>
    <w:rsid w:val="00FD4890"/>
    <w:rsid w:val="00FD5F23"/>
    <w:rsid w:val="00FE25D4"/>
    <w:rsid w:val="00FE3C60"/>
    <w:rsid w:val="00FE58F2"/>
    <w:rsid w:val="00FE6620"/>
    <w:rsid w:val="00FF01B5"/>
    <w:rsid w:val="00FF21D3"/>
    <w:rsid w:val="11045EEB"/>
    <w:rsid w:val="6F23256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47BF6"/>
  <w15:docId w15:val="{80B4A9B4-AB0C-4A9D-A9FB-8CD52584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uppressAutoHyphens w:val="0"/>
      <w:spacing w:line="240" w:lineRule="auto"/>
      <w:ind w:leftChars="0" w:left="0" w:firstLineChars="0" w:firstLine="0"/>
      <w:textAlignment w:val="auto"/>
      <w:outlineLvl w:val="9"/>
    </w:pPr>
    <w:rPr>
      <w:rFonts w:asciiTheme="minorHAnsi" w:eastAsiaTheme="minorHAnsi" w:hAnsiTheme="minorHAnsi" w:cstheme="minorBidi"/>
      <w:i/>
      <w:iCs/>
      <w:color w:val="1F497D" w:themeColor="text2"/>
      <w:position w:val="0"/>
      <w:sz w:val="18"/>
      <w:szCs w:val="18"/>
      <w:lang w:val="en-MY"/>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uiPriority w:val="20"/>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character" w:styleId="LineNumber">
    <w:name w:val="line number"/>
    <w:basedOn w:val="DefaultParagraphFon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uiPriority w:val="9"/>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1">
    <w:name w:val="1"/>
    <w:basedOn w:val="TableNormal"/>
    <w:tblPr/>
  </w:style>
  <w:style w:type="paragraph" w:customStyle="1" w:styleId="Bibliography1">
    <w:name w:val="Bibliography1"/>
    <w:basedOn w:val="Normal"/>
    <w:next w:val="Normal"/>
    <w:uiPriority w:val="37"/>
    <w:unhideWhenUsed/>
  </w:style>
  <w:style w:type="paragraph" w:customStyle="1" w:styleId="Revision2">
    <w:name w:val="Revision2"/>
    <w:hidden/>
    <w:uiPriority w:val="99"/>
    <w:semiHidden/>
    <w:rPr>
      <w:position w:val="-1"/>
      <w:sz w:val="22"/>
      <w:szCs w:val="22"/>
      <w:lang w:val="en-US" w:eastAsia="en-US"/>
    </w:rPr>
  </w:style>
  <w:style w:type="character" w:customStyle="1" w:styleId="nowrap">
    <w:name w:val="nowra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258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b:Source>
    <b:Tag>Ham11</b:Tag>
    <b:SourceType>BookSection</b:SourceType>
    <b:Guid>{9BCC6909-FB51-4039-BA2B-ABF451904B9C}</b:Guid>
    <b:Author>
      <b:Author>
        <b:NameList>
          <b:Person>
            <b:Last>Morshidi</b:Last>
            <b:First>Sirat</b:First>
          </b:Person>
          <b:Person>
            <b:Last>Rahim</b:Last>
            <b:First>Asyirah</b:First>
            <b:Middle>Abdul</b:Middle>
          </b:Person>
        </b:NameList>
      </b:Author>
      <b:BookAuthor>
        <b:NameList>
          <b:Person>
            <b:Last>Hamnet</b:Last>
            <b:First>Stephen</b:First>
          </b:Person>
          <b:Person>
            <b:Last>Forbes</b:Last>
            <b:First>Dean</b:First>
          </b:Person>
        </b:NameList>
      </b:BookAuthor>
    </b:Author>
    <b:Title>Going Global: Development, Risks and Responses in Kuala Lumpur and Putrajaya</b:Title>
    <b:Year>2011</b:Year>
    <b:City>Kuala Lumpur</b:City>
    <b:Publisher>Routledge</b:Publisher>
    <b:BookTitle>Planning Asian Cities: Risk and Resilience</b:BookTitle>
    <b:Pages>220 - 224</b:Pages>
    <b:RefOrder>1</b:RefOrder>
  </b:Source>
  <b:Source>
    <b:Tag>Man17</b:Tag>
    <b:SourceType>BookSection</b:SourceType>
    <b:Guid>{61A25DF5-073C-4996-BF23-3538E9F8129B}</b:Guid>
    <b:Title>Land Governance / Management System</b:Title>
    <b:BookTitle>Land Ownership and Land Use Development</b:BookTitle>
    <b:Year>2017</b:Year>
    <b:Pages>13 - 15</b:Pages>
    <b:Author>
      <b:Author>
        <b:NameList>
          <b:Person>
            <b:Last>Mansberger</b:Last>
            <b:First>Reinfried</b:First>
          </b:Person>
          <b:Person>
            <b:Last>Mattsson</b:Last>
            <b:First>Hans</b:First>
          </b:Person>
        </b:NameList>
      </b:Author>
      <b:BookAuthor>
        <b:NameList>
          <b:Person>
            <b:Last>Hepperle</b:Last>
            <b:First>Erwin</b:First>
          </b:Person>
          <b:Person>
            <b:Last>Dixon-Gough</b:Last>
            <b:First>Robert</b:First>
          </b:Person>
          <b:Person>
            <b:Last>Mansberger</b:Last>
            <b:First>Reinfield</b:First>
          </b:Person>
          <b:Person>
            <b:Last>Paulsson</b:Last>
            <b:First>Jenny</b:First>
          </b:Person>
          <b:Person>
            <b:Last>Hernik</b:Last>
            <b:First>Józef</b:First>
          </b:Person>
          <b:Person>
            <b:Last>Kalbro (eds.)</b:Last>
            <b:First>Thomas</b:First>
          </b:Person>
        </b:NameList>
      </b:BookAuthor>
    </b:Author>
    <b:RefOrder>2</b:RefOrder>
  </b:Source>
  <b:Source>
    <b:Tag>Mea10</b:Tag>
    <b:SourceType>JournalArticle</b:SourceType>
    <b:Guid>{7D3C3BE8-1173-4CF4-91BB-86689A3EABC0}</b:Guid>
    <b:Title>Land Development and Human Health in West Malaysia</b:Title>
    <b:Year>1976</b:Year>
    <b:Pages>428 - 439</b:Pages>
    <b:Author>
      <b:Author>
        <b:NameList>
          <b:Person>
            <b:Last>Meade</b:Last>
            <b:First>Melinda</b:First>
          </b:Person>
        </b:NameList>
      </b:Author>
    </b:Author>
    <b:JournalName>Annals of the Association of American Geographers</b:JournalName>
    <b:RefOrder>3</b:RefOrder>
  </b:Source>
  <b:Source>
    <b:Tag>Gom03</b:Tag>
    <b:SourceType>ConferenceProceedings</b:SourceType>
    <b:Guid>{598DA3DC-5F6B-4C96-A0A5-CDE88D484100}</b:Guid>
    <b:Title>Capital Development in Malaysia</b:Title>
    <b:Year>2003</b:Year>
    <b:Pages>71 - 140</b:Pages>
    <b:ConferenceName>Proceedings of CEDER Conference</b:ConferenceName>
    <b:City>Kuala Lumpur</b:City>
    <b:Author>
      <b:Author>
        <b:NameList>
          <b:Person>
            <b:Last>Gomez</b:Last>
            <b:Middle>Terence</b:Middle>
            <b:First>Edmund</b:First>
          </b:Person>
        </b:NameList>
      </b:Author>
    </b:Author>
    <b:RefOrder>4</b:RefOrder>
  </b:Source>
  <b:Source>
    <b:Tag>Han15</b:Tag>
    <b:SourceType>JournalArticle</b:SourceType>
    <b:Guid>{71711663-3D83-4F9F-AFAB-8889F65FC656}</b:Guid>
    <b:Title>The challenge of rural life nostalgia: barriers in redevelopment of Malay Reserve Land (MRL) in Klang Valley</b:Title>
    <b:Year>2015</b:Year>
    <b:Author>
      <b:Author>
        <b:NameList>
          <b:Person>
            <b:Last>Abdul-Rahman</b:Last>
            <b:First>Hamzah</b:First>
          </b:Person>
          <b:Person>
            <b:Last>Azriyati</b:Last>
            <b:First>Wan Nor</b:First>
          </b:Person>
          <b:Person>
            <b:Last>Hanif</b:Last>
            <b:First>Noor-Rosly</b:First>
          </b:Person>
          <b:Person>
            <b:Last>Wang</b:Last>
            <b:First>Chen</b:First>
          </b:Person>
          <b:Person>
            <b:Last>Wood</b:Last>
            <b:First>Lincoln</b:First>
          </b:Person>
        </b:NameList>
      </b:Author>
    </b:Author>
    <b:RefOrder>5</b:RefOrder>
  </b:Source>
  <b:Source>
    <b:Tag>Fox13</b:Tag>
    <b:SourceType>JournalArticle</b:SourceType>
    <b:Guid>{15D95B11-DC2B-4AE2-948A-0617DD8ED976}</b:Guid>
    <b:Title> Transition Pathways for a UK Low Carbon Electricity Future</b:Title>
    <b:JournalName>Energy Policy</b:JournalName>
    <b:Year>2013</b:Year>
    <b:Pages>10 - 24</b:Pages>
    <b:Author>
      <b:Author>
        <b:NameList>
          <b:Person>
            <b:Last>Foxon</b:Last>
            <b:First>T.J.</b:First>
          </b:Person>
        </b:NameList>
      </b:Author>
    </b:Author>
    <b:RefOrder>6</b:RefOrder>
  </b:Source>
  <b:Source>
    <b:Tag>Pau17</b:Tag>
    <b:SourceType>JournalArticle</b:SourceType>
    <b:Guid>{41927B11-5184-4272-AFC5-4CD8681759D9}</b:Guid>
    <b:Title>Land Use Change and Coastal Management</b:Title>
    <b:JournalName>Climatic Hazards in Coastal Bangladesh </b:JournalName>
    <b:Year>2017</b:Year>
    <b:Pages>183 - 207</b:Pages>
    <b:Author>
      <b:Author>
        <b:NameList>
          <b:Person>
            <b:Last>Paul</b:Last>
            <b:Middle>Kanti</b:Middle>
            <b:First>Bimal</b:First>
          </b:Person>
          <b:Person>
            <b:Last>Rashid</b:Last>
            <b:First>Harun</b:First>
          </b:Person>
        </b:NameList>
      </b:Author>
    </b:Author>
    <b:RefOrder>7</b:RefOrder>
  </b:Source>
  <b:Source>
    <b:Tag>Tur96</b:Tag>
    <b:SourceType>JournalArticle</b:SourceType>
    <b:Guid>{81AE6CC0-0055-4B25-9A43-E2B8A3D4B88D}</b:Guid>
    <b:Title>Land Ownership and Land-Cover Change in the Southern Appalachian Highlands and the Olympic Penisula'</b:Title>
    <b:JournalName>Ownership and Land-Cover Change</b:JournalName>
    <b:Year>1996</b:Year>
    <b:Author>
      <b:Author>
        <b:NameList>
          <b:Person>
            <b:Last>Turner</b:Last>
            <b:First>Monica</b:First>
          </b:Person>
          <b:Person>
            <b:Last>Wear</b:Last>
            <b:First>David</b:First>
          </b:Person>
          <b:Person>
            <b:Last>Flamm</b:Last>
            <b:First>Richard</b:First>
          </b:Person>
        </b:NameList>
      </b:Author>
    </b:Author>
    <b:RefOrder>8</b:RefOrder>
  </b:Source>
  <b:Source>
    <b:Tag>Cha21</b:Tag>
    <b:SourceType>JournalArticle</b:SourceType>
    <b:Guid>{64125F25-8DF1-4F4A-BE22-3B2039A0D596}</b:Guid>
    <b:Title>Land-Use Transition of Tourist Villages in the Metropolitan Suburbs and Its Driving Forces: A Case Study of She Village in Nanjing City, China</b:Title>
    <b:JournalName>Land 2021</b:JournalName>
    <b:Year>2021</b:Year>
    <b:Pages>168</b:Pages>
    <b:Author>
      <b:Author>
        <b:NameList>
          <b:Person>
            <b:Last>Chai</b:Last>
            <b:First>Yibei</b:First>
          </b:Person>
          <b:Person>
            <b:Last>Qiao</b:Last>
            <b:First>Weifong</b:First>
          </b:Person>
          <b:Person>
            <b:Last>Hun</b:Last>
            <b:First>Yi</b:First>
          </b:Person>
          <b:Person>
            <b:Last>He </b:Last>
            <b:First>Tianqi</b:First>
          </b:Person>
          <b:Person>
            <b:Last>Jia</b:Last>
            <b:First>Kaiyang</b:First>
          </b:Person>
          <b:Person>
            <b:Last>Feng</b:Last>
            <b:First>Ting</b:First>
          </b:Person>
          <b:Person>
            <b:Last>Wang</b:Last>
            <b:First>Yahua</b:First>
          </b:Person>
        </b:NameList>
      </b:Author>
    </b:Author>
    <b:RefOrder>9</b:RefOrder>
  </b:Source>
  <b:Source>
    <b:Tag>Lon21</b:Tag>
    <b:SourceType>JournalArticle</b:SourceType>
    <b:Guid>{E3146FAD-726A-42E5-BDD6-65DBE809EEC8}</b:Guid>
    <b:Title>Land Use Transitions: Progress, Challenges and Prospects</b:Title>
    <b:JournalName>Land 2021</b:JournalName>
    <b:Year>2021</b:Year>
    <b:Author>
      <b:Author>
        <b:NameList>
          <b:Person>
            <b:Last>Long</b:Last>
            <b:First>Hualou</b:First>
          </b:Person>
          <b:Person>
            <b:Last>Zhang</b:Last>
            <b:First>Yingnan</b:First>
          </b:Person>
          <b:Person>
            <b:Last>Ma</b:Last>
            <b:First>Li</b:First>
          </b:Person>
          <b:Person>
            <b:Last>Tu</b:Last>
            <b:First>Shuangshuang</b:First>
          </b:Person>
        </b:NameList>
      </b:Author>
    </b:Author>
    <b:Pages>903</b:Pages>
    <b:RefOrder>10</b:RefOrder>
  </b:Source>
  <b:Source>
    <b:Tag>Dar19</b:Tag>
    <b:SourceType>JournalArticle</b:SourceType>
    <b:Guid>{C19233F6-A67C-460B-B114-A8DBA894A3DA}</b:Guid>
    <b:Title>The Role of Customary Land Ownership in Land-Use Conversion in the Peri-Urban of Bukittinggi, Indonesia</b:Title>
    <b:Year>2019</b:Year>
    <b:Author>
      <b:Author>
        <b:NameList>
          <b:Person>
            <b:Last>Darwin</b:Last>
            <b:Middle>Safitri</b:Middle>
            <b:First>Ira</b:First>
          </b:Person>
          <b:Person>
            <b:Last>Winarso</b:Last>
            <b:First>Haryo</b:First>
          </b:Person>
          <b:Person>
            <b:Last>Zulkaldi</b:Last>
            <b:First>Denny</b:First>
          </b:Person>
        </b:NameList>
      </b:Author>
    </b:Author>
    <b:RefOrder>11</b:RefOrder>
  </b:Source>
  <b:Source>
    <b:Tag>Mon</b:Tag>
    <b:SourceType>JournalArticle</b:SourceType>
    <b:Guid>{56DB4B0C-BB36-46A2-9085-6D43678FE7B9}</b:Guid>
    <b:Title>Land Ownership and Property Rights</b:Title>
    <b:JournalName>Public Policy in Food and Agriculture</b:JournalName>
    <b:Author>
      <b:Author>
        <b:NameList>
          <b:Person>
            <b:Last>Montaner</b:Last>
            <b:First>Larson</b:First>
          </b:Person>
          <b:Person>
            <b:Last>Janelle</b:Last>
            <b:First>B.</b:First>
          </b:Person>
        </b:NameList>
      </b:Author>
    </b:Author>
    <b:Year>2009</b:Year>
    <b:RefOrder>12</b:RefOrder>
  </b:Source>
  <b:Source>
    <b:Tag>Dow19</b:Tag>
    <b:SourceType>JournalArticle</b:SourceType>
    <b:Guid>{F8CD72BE-4C4A-4A56-AABE-E57E599899F5}</b:Guid>
    <b:Title>Land Rights, Rental Markets and the Post-Socialist Cityscape</b:Title>
    <b:JournalName>Journal of Comparative Economics</b:JournalName>
    <b:Year>2019</b:Year>
    <b:Pages>962 - 974</b:Pages>
    <b:Author>
      <b:Author>
        <b:NameList>
          <b:Person>
            <b:Last>Dower</b:Last>
            <b:Middle>Castañeda</b:Middle>
            <b:First>Paul</b:First>
          </b:Person>
          <b:Person>
            <b:Last>Pyle</b:Last>
            <b:First>William</b:First>
          </b:Person>
        </b:NameList>
      </b:Author>
    </b:Author>
    <b:RefOrder>13</b:RefOrder>
  </b:Source>
  <b:Source>
    <b:Tag>Bań17</b:Tag>
    <b:SourceType>JournalArticle</b:SourceType>
    <b:Guid>{0F5F33C7-A153-4CBA-A753-E8AF3963B5D1}</b:Guid>
    <b:Title>The Consequences of Changes of Ownership for Agricultural Land Use in Central European Countries</b:Title>
    <b:Year>2017</b:Year>
    <b:Pages>120 -130</b:Pages>
    <b:JournalName>Land Use Policy</b:JournalName>
    <b:Author>
      <b:Author>
        <b:NameList>
          <b:Person>
            <b:Last>Bański</b:Last>
            <b:First>Jerzy</b:First>
          </b:Person>
        </b:NameList>
      </b:Author>
    </b:Author>
    <b:RefOrder>14</b:RefOrder>
  </b:Source>
  <b:Source>
    <b:Tag>Ric09</b:Tag>
    <b:SourceType>JournalArticle</b:SourceType>
    <b:Guid>{ABEACD30-8023-4CA1-8177-1A8745CB3193}</b:Guid>
    <b:Title>Rural Land Ownership in the United Kingdom: Changing Patterns and Future Possibilities for Land Use</b:Title>
    <b:JournalName>Land Use Policy</b:JournalName>
    <b:Year>2009</b:Year>
    <b:Pages>S54 - S61</b:Pages>
    <b:Author>
      <b:Author>
        <b:NameList>
          <b:Person>
            <b:Last>Munton</b:Last>
            <b:First>Richard</b:First>
          </b:Person>
        </b:NameList>
      </b:Author>
    </b:Author>
    <b:RefOrder>15</b:RefOrder>
  </b:Source>
  <b:Source>
    <b:Tag>QuY19</b:Tag>
    <b:SourceType>JournalArticle</b:SourceType>
    <b:Guid>{46C00D73-B613-4C06-B62A-E6EAB409FFC3}</b:Guid>
    <b:Title>Understanding Rural Land Use Transition and Regional Consolidation Implications in China</b:Title>
    <b:JournalName>Land Use Policy</b:JournalName>
    <b:Year>2019</b:Year>
    <b:Pages>742 - 753</b:Pages>
    <b:Author>
      <b:Author>
        <b:NameList>
          <b:Person>
            <b:Last>Qu</b:Last>
            <b:First>Yanbo</b:First>
          </b:Person>
          <b:Person>
            <b:Last>Jiang</b:Last>
            <b:First>Guanghui</b:First>
          </b:Person>
          <b:Person>
            <b:Last>Li</b:Last>
            <b:First>Zitong</b:First>
          </b:Person>
          <b:Person>
            <b:Last>Tian</b:Last>
            <b:First>Yaya</b:First>
          </b:Person>
          <b:Person>
            <b:Last>Wei</b:Last>
            <b:First>Shuwen</b:First>
          </b:Person>
        </b:NameList>
      </b:Author>
    </b:Author>
    <b:RefOrder>16</b:RefOrder>
  </b:Source>
  <b:Source>
    <b:Tag>QuY191</b:Tag>
    <b:SourceType>JournalArticle</b:SourceType>
    <b:Guid>{2B6482BC-CDD0-4C69-B129-E6FD56C1F4D8}</b:Guid>
    <b:Title>Urban - Rural construction land Transition(URCLT) in Shandong Province of China: Features measurement and mechanism exploration</b:Title>
    <b:JournalName>Habitat International</b:JournalName>
    <b:Year>2019</b:Year>
    <b:Pages>101 - 115</b:Pages>
    <b:Author>
      <b:Author>
        <b:NameList>
          <b:Person>
            <b:Last>Qu</b:Last>
            <b:First>Yanbo</b:First>
          </b:Person>
          <b:Person>
            <b:Last>Jiang</b:Last>
            <b:First>Guanghui</b:First>
          </b:Person>
          <b:Person>
            <b:Last>Tian</b:Last>
            <b:First>Yaya</b:First>
          </b:Person>
          <b:Person>
            <b:Last>Shang</b:Last>
            <b:First>Ran</b:First>
          </b:Person>
          <b:Person>
            <b:Last>Wei</b:Last>
            <b:First>Shuwen</b:First>
          </b:Person>
          <b:Person>
            <b:Last>Li</b:Last>
            <b:First>Yuling</b:First>
          </b:Person>
        </b:NameList>
      </b:Author>
    </b:Author>
    <b:RefOrder>17</b:RefOrder>
  </b:Source>
  <b:Source>
    <b:Tag>Lia19</b:Tag>
    <b:SourceType>JournalArticle</b:SourceType>
    <b:Guid>{3504F310-9C31-40B1-8AC1-B888C70E9222}</b:Guid>
    <b:Title>Effects of land use transitions and rural aging on agricultural production in China’s farming area: A perspective from changing labor employing quantity in the planting industry</b:Title>
    <b:JournalName>Land Use Policy</b:JournalName>
    <b:Year>2019</b:Year>
    <b:Author>
      <b:Author>
        <b:NameList>
          <b:Person>
            <b:Last>Liao</b:Last>
            <b:First>Liuwen</b:First>
          </b:Person>
          <b:Person>
            <b:Last>Long</b:Last>
            <b:First>Hualao</b:First>
          </b:Person>
          <b:Person>
            <b:Last>Gao</b:Last>
            <b:First>Xiaolu</b:First>
          </b:Person>
          <b:Person>
            <b:Last>Ma</b:Last>
            <b:First>Enpu</b:First>
          </b:Person>
        </b:NameList>
      </b:Author>
    </b:Author>
    <b:RefOrder>18</b:RefOrder>
  </b:Source>
  <b:Source>
    <b:Tag>Kua40</b:Tag>
    <b:SourceType>Book</b:SourceType>
    <b:Guid>{775ED2B8-10DA-4D29-A336-5FB6916667F6}</b:Guid>
    <b:Title>Kuala Lumpur Local Plan</b:Title>
    <b:Year>2020, 2040</b:Year>
    <b:Author>
      <b:Author>
        <b:NameList>
          <b:Person>
            <b:Last>Hall</b:Last>
            <b:First>Kuala</b:First>
            <b:Middle>Lumpur City</b:Middle>
          </b:Person>
        </b:NameList>
      </b:Author>
    </b:Author>
    <b:City>Kuala Lumpur</b:City>
    <b:RefOrder>19</b:RefOrder>
  </b:Source>
  <b:Source>
    <b:Tag>Kua08</b:Tag>
    <b:SourceType>Book</b:SourceType>
    <b:Guid>{B44685B5-1735-4BE1-947B-3971B97C3873}</b:Guid>
    <b:Title>Kuala Lumpur City Plan 2020</b:Title>
    <b:Year>2020</b:Year>
    <b:Author>
      <b:Author>
        <b:Corporate>Kuala Lumpur City Hall</b:Corporate>
      </b:Author>
    </b:Author>
    <b:City>Kuala Lumpur</b:City>
    <b:Publisher>Kuala Lumpur City Hall</b:Publisher>
    <b:RefOrder>20</b:RefOrder>
  </b:Source>
  <b:Source>
    <b:Tag>Dan20</b:Tag>
    <b:SourceType>InternetSite</b:SourceType>
    <b:Guid>{0CE93AB4-AC76-4BCF-907C-502950DE7CEF}</b:Guid>
    <b:Title>8 Benefits of Owning Land (2022)</b:Title>
    <b:Year>2020</b:Year>
    <b:InternetSiteTitle>APXN Property</b:InternetSiteTitle>
    <b:Month>August</b:Month>
    <b:Day>20</b:Day>
    <b:URL>https://apxnproperty.com/benefits-of-owning-land/#:~:text=Land%20is%20a%20tangible%20investment,their%20money%20without%20high%20risks.</b:URL>
    <b:Author>
      <b:Author>
        <b:NameList>
          <b:Person>
            <b:Last>Dan</b:Last>
            <b:First>H.</b:First>
          </b:Person>
        </b:NameList>
      </b:Author>
    </b:Author>
    <b:RefOrder>21</b:RefOrder>
  </b:Source>
  <b:Source>
    <b:Tag>Wub16</b:Tag>
    <b:SourceType>JournalArticle</b:SourceType>
    <b:Guid>{C0C65C55-11FC-48FF-B88E-8F0414175E7E}</b:Guid>
    <b:Title>Patterns, causes and consequences of land use/cover dynamics in the Gumara watershed of lake Tana basin, Northwestern Ethiopia</b:Title>
    <b:Year>2016</b:Year>
    <b:JournalName>Environmental Systems Research</b:JournalName>
    <b:Author>
      <b:Author>
        <b:NameList>
          <b:Person>
            <b:Last>Wubie</b:Last>
            <b:Middle>Anteneh</b:Middle>
            <b:First>Mesfin</b:First>
          </b:Person>
          <b:Person>
            <b:Last>Assen</b:Last>
            <b:First>Mohammed</b:First>
          </b:Person>
          <b:Person>
            <b:Last>Nicolau</b:Last>
            <b:Middle>D.</b:Middle>
            <b:First>Melanie</b:First>
          </b:Person>
        </b:NameList>
      </b:Author>
    </b:Author>
    <b:RefOrder>22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FF73809-EF0A-4AFA-881C-9858AC8F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27344</Words>
  <Characters>155865</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2023-11-29T08:12:00Z</cp:lastPrinted>
  <dcterms:created xsi:type="dcterms:W3CDTF">2023-11-29T08:11:00Z</dcterms:created>
  <dcterms:modified xsi:type="dcterms:W3CDTF">2023-11-30T02:50:00Z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75c51be3-9526-38c8-ab9c-704d154f7d25</vt:lpwstr>
  </property>
  <property fmtid="{D5CDD505-2E9C-101B-9397-08002B2CF9AE}" pid="6" name="GrammarlyDocumentId">
    <vt:lpwstr>41ff88aa31b91fb32db1fb5d3de4298648485a91e22923c3520d3a0d3571a6fa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ICV">
    <vt:lpwstr>108DA4A68A094F14BBBBB4D790EDA9E3_13</vt:lpwstr>
  </property>
</Properties>
</file>