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B93EC9" w14:textId="77777777" w:rsidR="00114F69" w:rsidRPr="002E19D0" w:rsidRDefault="00114F69" w:rsidP="00114F69">
      <w:pPr>
        <w:spacing w:line="480" w:lineRule="auto"/>
        <w:jc w:val="both"/>
        <w:rPr>
          <w:rFonts w:ascii="Times New Roman" w:hAnsi="Times New Roman" w:cs="Times New Roman"/>
          <w:sz w:val="24"/>
          <w:szCs w:val="24"/>
          <w:lang w:val="en-US"/>
        </w:rPr>
      </w:pPr>
      <w:bookmarkStart w:id="0" w:name="_Hlk131960836"/>
      <w:r w:rsidRPr="002E19D0">
        <w:rPr>
          <w:rFonts w:ascii="Times New Roman" w:hAnsi="Times New Roman" w:cs="Times New Roman"/>
          <w:sz w:val="24"/>
          <w:szCs w:val="24"/>
          <w:lang w:val="en-US"/>
        </w:rPr>
        <w:t>Case report</w:t>
      </w:r>
    </w:p>
    <w:p w14:paraId="6DAA896C" w14:textId="77777777" w:rsidR="00114F69" w:rsidRPr="002E19D0" w:rsidRDefault="00114F69" w:rsidP="00114F69">
      <w:pPr>
        <w:spacing w:line="480" w:lineRule="auto"/>
        <w:jc w:val="both"/>
        <w:rPr>
          <w:rFonts w:ascii="Times New Roman" w:hAnsi="Times New Roman" w:cs="Times New Roman"/>
          <w:b/>
          <w:bCs/>
          <w:sz w:val="24"/>
          <w:szCs w:val="24"/>
          <w:lang w:val="en-US"/>
        </w:rPr>
      </w:pPr>
      <w:r w:rsidRPr="002E19D0">
        <w:rPr>
          <w:rFonts w:ascii="Times New Roman" w:hAnsi="Times New Roman" w:cs="Times New Roman"/>
          <w:b/>
          <w:bCs/>
          <w:sz w:val="24"/>
          <w:szCs w:val="24"/>
          <w:lang w:val="en-US"/>
        </w:rPr>
        <w:t>ATYPICAL PRESENTATION AND DELAYED DIAGNOSIS OF HERLYN-WERNER-WUNDERLICH SYNDROME: A CASE REPORT</w:t>
      </w:r>
      <w:r>
        <w:rPr>
          <w:rFonts w:ascii="Times New Roman" w:hAnsi="Times New Roman" w:cs="Times New Roman"/>
          <w:b/>
          <w:bCs/>
          <w:sz w:val="24"/>
          <w:szCs w:val="24"/>
          <w:lang w:val="en-US"/>
        </w:rPr>
        <w:t xml:space="preserve"> AND LITERATURE REVIEW</w:t>
      </w:r>
    </w:p>
    <w:bookmarkEnd w:id="0"/>
    <w:p w14:paraId="34A278AF" w14:textId="6CBEBC54" w:rsidR="00114F69" w:rsidRDefault="00114F69" w:rsidP="00114F69">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Name and affiliations go here</w:t>
      </w:r>
    </w:p>
    <w:p w14:paraId="4E73ACA8" w14:textId="026ED8E7" w:rsidR="00114F69" w:rsidRDefault="00114F69" w:rsidP="00114F69">
      <w:pPr>
        <w:spacing w:line="480" w:lineRule="auto"/>
        <w:jc w:val="both"/>
        <w:rPr>
          <w:rFonts w:ascii="Times New Roman" w:hAnsi="Times New Roman" w:cs="Times New Roman"/>
          <w:sz w:val="24"/>
          <w:szCs w:val="24"/>
        </w:rPr>
      </w:pPr>
      <w:r>
        <w:rPr>
          <w:rFonts w:ascii="Times New Roman" w:hAnsi="Times New Roman" w:cs="Times New Roman"/>
          <w:sz w:val="24"/>
          <w:szCs w:val="24"/>
        </w:rPr>
        <w:t>Word count: 149</w:t>
      </w:r>
      <w:r w:rsidR="00301EB7">
        <w:rPr>
          <w:rFonts w:ascii="Times New Roman" w:hAnsi="Times New Roman" w:cs="Times New Roman"/>
          <w:sz w:val="24"/>
          <w:szCs w:val="24"/>
        </w:rPr>
        <w:t>3</w:t>
      </w:r>
    </w:p>
    <w:p w14:paraId="46B39AEC" w14:textId="77777777" w:rsidR="00114F69" w:rsidRDefault="00114F69" w:rsidP="00114F69">
      <w:pPr>
        <w:spacing w:line="480" w:lineRule="auto"/>
        <w:jc w:val="both"/>
        <w:rPr>
          <w:rFonts w:ascii="Times New Roman" w:hAnsi="Times New Roman" w:cs="Times New Roman"/>
          <w:sz w:val="24"/>
          <w:szCs w:val="24"/>
        </w:rPr>
      </w:pPr>
    </w:p>
    <w:p w14:paraId="734B2D2B" w14:textId="77777777" w:rsidR="00114F69" w:rsidRDefault="00114F69" w:rsidP="00114F69">
      <w:pPr>
        <w:spacing w:line="480" w:lineRule="auto"/>
        <w:jc w:val="both"/>
        <w:rPr>
          <w:rFonts w:ascii="Times New Roman" w:hAnsi="Times New Roman" w:cs="Times New Roman"/>
          <w:sz w:val="24"/>
          <w:szCs w:val="24"/>
        </w:rPr>
      </w:pPr>
    </w:p>
    <w:p w14:paraId="2610B7DE" w14:textId="77777777" w:rsidR="00114F69" w:rsidRDefault="00114F69" w:rsidP="00114F69">
      <w:pPr>
        <w:spacing w:line="480" w:lineRule="auto"/>
        <w:jc w:val="both"/>
        <w:rPr>
          <w:rFonts w:ascii="Times New Roman" w:hAnsi="Times New Roman" w:cs="Times New Roman"/>
          <w:sz w:val="24"/>
          <w:szCs w:val="24"/>
        </w:rPr>
      </w:pPr>
    </w:p>
    <w:p w14:paraId="6A6A9331" w14:textId="77777777" w:rsidR="00114F69" w:rsidRDefault="00114F69" w:rsidP="00114F69">
      <w:pPr>
        <w:spacing w:line="480" w:lineRule="auto"/>
        <w:jc w:val="both"/>
        <w:rPr>
          <w:rFonts w:ascii="Times New Roman" w:hAnsi="Times New Roman" w:cs="Times New Roman"/>
          <w:sz w:val="24"/>
          <w:szCs w:val="24"/>
        </w:rPr>
      </w:pPr>
    </w:p>
    <w:p w14:paraId="159DACF3" w14:textId="77777777" w:rsidR="00114F69" w:rsidRDefault="00114F69" w:rsidP="00114F69">
      <w:pPr>
        <w:spacing w:line="480" w:lineRule="auto"/>
        <w:jc w:val="both"/>
        <w:rPr>
          <w:rFonts w:ascii="Times New Roman" w:hAnsi="Times New Roman" w:cs="Times New Roman"/>
          <w:sz w:val="24"/>
          <w:szCs w:val="24"/>
        </w:rPr>
      </w:pPr>
    </w:p>
    <w:p w14:paraId="35066CDF" w14:textId="77777777" w:rsidR="00114F69" w:rsidRDefault="00114F69" w:rsidP="00114F69">
      <w:pPr>
        <w:spacing w:line="480" w:lineRule="auto"/>
        <w:jc w:val="both"/>
        <w:rPr>
          <w:rFonts w:ascii="Times New Roman" w:hAnsi="Times New Roman" w:cs="Times New Roman"/>
          <w:sz w:val="24"/>
          <w:szCs w:val="24"/>
        </w:rPr>
      </w:pPr>
      <w:bookmarkStart w:id="1" w:name="_Hlk131960811"/>
    </w:p>
    <w:p w14:paraId="4C5C828F" w14:textId="77777777" w:rsidR="00114F69" w:rsidRDefault="00114F69" w:rsidP="00114F69">
      <w:pPr>
        <w:spacing w:line="480" w:lineRule="auto"/>
        <w:jc w:val="both"/>
        <w:rPr>
          <w:rFonts w:ascii="Times New Roman" w:hAnsi="Times New Roman" w:cs="Times New Roman"/>
          <w:sz w:val="24"/>
          <w:szCs w:val="24"/>
        </w:rPr>
      </w:pPr>
    </w:p>
    <w:p w14:paraId="4A2146F0" w14:textId="77777777" w:rsidR="00114F69" w:rsidRDefault="00114F69" w:rsidP="00114F69">
      <w:pPr>
        <w:spacing w:line="480" w:lineRule="auto"/>
        <w:jc w:val="both"/>
        <w:rPr>
          <w:rFonts w:ascii="Times New Roman" w:hAnsi="Times New Roman" w:cs="Times New Roman"/>
          <w:sz w:val="24"/>
          <w:szCs w:val="24"/>
        </w:rPr>
      </w:pPr>
    </w:p>
    <w:p w14:paraId="37BAD6F1" w14:textId="77777777" w:rsidR="00114F69" w:rsidRDefault="00114F69" w:rsidP="00114F69">
      <w:pPr>
        <w:spacing w:line="480" w:lineRule="auto"/>
        <w:jc w:val="both"/>
        <w:rPr>
          <w:rFonts w:ascii="Times New Roman" w:hAnsi="Times New Roman" w:cs="Times New Roman"/>
          <w:sz w:val="24"/>
          <w:szCs w:val="24"/>
        </w:rPr>
      </w:pPr>
    </w:p>
    <w:p w14:paraId="1C790C6A" w14:textId="77777777" w:rsidR="00114F69" w:rsidRDefault="00114F69" w:rsidP="00114F69">
      <w:pPr>
        <w:spacing w:line="480" w:lineRule="auto"/>
        <w:jc w:val="both"/>
        <w:rPr>
          <w:rFonts w:ascii="Times New Roman" w:hAnsi="Times New Roman" w:cs="Times New Roman"/>
          <w:sz w:val="24"/>
          <w:szCs w:val="24"/>
        </w:rPr>
      </w:pPr>
    </w:p>
    <w:p w14:paraId="646D2A9B" w14:textId="77777777" w:rsidR="00114F69" w:rsidRDefault="00114F69" w:rsidP="00114F69">
      <w:pPr>
        <w:spacing w:line="480" w:lineRule="auto"/>
        <w:jc w:val="both"/>
        <w:rPr>
          <w:rFonts w:ascii="Times New Roman" w:hAnsi="Times New Roman" w:cs="Times New Roman"/>
          <w:sz w:val="24"/>
          <w:szCs w:val="24"/>
        </w:rPr>
      </w:pPr>
    </w:p>
    <w:p w14:paraId="1E728CB7" w14:textId="77777777" w:rsidR="00114F69" w:rsidRDefault="00114F69" w:rsidP="00114F69">
      <w:pPr>
        <w:spacing w:line="480" w:lineRule="auto"/>
        <w:jc w:val="both"/>
        <w:rPr>
          <w:rFonts w:ascii="Times New Roman" w:hAnsi="Times New Roman" w:cs="Times New Roman"/>
          <w:sz w:val="24"/>
          <w:szCs w:val="24"/>
        </w:rPr>
      </w:pPr>
    </w:p>
    <w:p w14:paraId="5B966D12" w14:textId="77777777" w:rsidR="00114F69" w:rsidRDefault="00114F69" w:rsidP="00114F69">
      <w:pPr>
        <w:spacing w:line="480" w:lineRule="auto"/>
        <w:jc w:val="both"/>
        <w:rPr>
          <w:rFonts w:ascii="Times New Roman" w:hAnsi="Times New Roman" w:cs="Times New Roman"/>
          <w:sz w:val="24"/>
          <w:szCs w:val="24"/>
        </w:rPr>
      </w:pPr>
    </w:p>
    <w:p w14:paraId="0A264004" w14:textId="77777777" w:rsidR="00114F69" w:rsidRDefault="00114F69" w:rsidP="00114F69">
      <w:pPr>
        <w:spacing w:line="480" w:lineRule="auto"/>
        <w:jc w:val="both"/>
        <w:rPr>
          <w:rFonts w:ascii="Times New Roman" w:hAnsi="Times New Roman" w:cs="Times New Roman"/>
          <w:sz w:val="24"/>
          <w:szCs w:val="24"/>
        </w:rPr>
      </w:pPr>
    </w:p>
    <w:p w14:paraId="5E309126" w14:textId="77777777" w:rsidR="00114F69" w:rsidRDefault="00114F69" w:rsidP="00114F69">
      <w:pPr>
        <w:spacing w:line="480" w:lineRule="auto"/>
        <w:jc w:val="both"/>
        <w:rPr>
          <w:rFonts w:ascii="Times New Roman" w:hAnsi="Times New Roman" w:cs="Times New Roman"/>
          <w:sz w:val="24"/>
          <w:szCs w:val="24"/>
        </w:rPr>
      </w:pPr>
    </w:p>
    <w:p w14:paraId="45DC993A" w14:textId="77777777" w:rsidR="00EE7CF9" w:rsidRPr="00774C62" w:rsidRDefault="00EE7CF9" w:rsidP="00EE7CF9">
      <w:pPr>
        <w:spacing w:line="480" w:lineRule="auto"/>
        <w:jc w:val="both"/>
        <w:rPr>
          <w:rFonts w:ascii="Times New Roman" w:hAnsi="Times New Roman" w:cs="Times New Roman"/>
          <w:sz w:val="24"/>
          <w:szCs w:val="24"/>
        </w:rPr>
      </w:pPr>
      <w:r w:rsidRPr="00D15485">
        <w:rPr>
          <w:rFonts w:ascii="Times New Roman" w:hAnsi="Times New Roman" w:cs="Times New Roman"/>
          <w:b/>
          <w:bCs/>
          <w:sz w:val="24"/>
          <w:szCs w:val="24"/>
          <w:lang w:val="en-US"/>
        </w:rPr>
        <w:lastRenderedPageBreak/>
        <w:t>ABSTRACT</w:t>
      </w:r>
    </w:p>
    <w:p w14:paraId="0B8B00BE" w14:textId="77777777" w:rsidR="00C720E1" w:rsidRPr="00F142FE" w:rsidRDefault="00C720E1" w:rsidP="00C720E1">
      <w:pPr>
        <w:spacing w:line="480" w:lineRule="auto"/>
        <w:jc w:val="both"/>
        <w:rPr>
          <w:rFonts w:ascii="Times New Roman" w:hAnsi="Times New Roman" w:cs="Times New Roman"/>
          <w:sz w:val="24"/>
          <w:szCs w:val="24"/>
          <w:lang w:val="en-US"/>
        </w:rPr>
      </w:pPr>
      <w:r w:rsidRPr="00F142FE">
        <w:rPr>
          <w:rFonts w:ascii="Times New Roman" w:hAnsi="Times New Roman" w:cs="Times New Roman"/>
          <w:sz w:val="24"/>
          <w:szCs w:val="24"/>
          <w:lang w:val="en-US"/>
        </w:rPr>
        <w:t xml:space="preserve">Herlyn-Werner-Wunderlich syndrome (HWWS) is a rare and complex </w:t>
      </w:r>
      <w:r>
        <w:rPr>
          <w:rFonts w:ascii="Times New Roman" w:hAnsi="Times New Roman" w:cs="Times New Roman"/>
          <w:sz w:val="24"/>
          <w:szCs w:val="24"/>
          <w:lang w:val="en-US"/>
        </w:rPr>
        <w:t xml:space="preserve">Mullerian duct </w:t>
      </w:r>
      <w:r w:rsidRPr="00F142FE">
        <w:rPr>
          <w:rFonts w:ascii="Times New Roman" w:hAnsi="Times New Roman" w:cs="Times New Roman"/>
          <w:sz w:val="24"/>
          <w:szCs w:val="24"/>
          <w:lang w:val="en-US"/>
        </w:rPr>
        <w:t xml:space="preserve">abnormality </w:t>
      </w:r>
      <w:r>
        <w:rPr>
          <w:rFonts w:ascii="Times New Roman" w:hAnsi="Times New Roman" w:cs="Times New Roman"/>
          <w:sz w:val="24"/>
          <w:szCs w:val="24"/>
          <w:lang w:val="en-US"/>
        </w:rPr>
        <w:t>that</w:t>
      </w:r>
      <w:r w:rsidRPr="00F142F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is </w:t>
      </w:r>
      <w:r w:rsidRPr="00F142FE">
        <w:rPr>
          <w:rFonts w:ascii="Times New Roman" w:hAnsi="Times New Roman" w:cs="Times New Roman"/>
          <w:sz w:val="24"/>
          <w:szCs w:val="24"/>
          <w:lang w:val="en-US"/>
        </w:rPr>
        <w:t>diagnostic</w:t>
      </w:r>
      <w:r>
        <w:rPr>
          <w:rFonts w:ascii="Times New Roman" w:hAnsi="Times New Roman" w:cs="Times New Roman"/>
          <w:sz w:val="24"/>
          <w:szCs w:val="24"/>
          <w:lang w:val="en-US"/>
        </w:rPr>
        <w:t xml:space="preserve">ally </w:t>
      </w:r>
      <w:r w:rsidRPr="00F142FE">
        <w:rPr>
          <w:rFonts w:ascii="Times New Roman" w:hAnsi="Times New Roman" w:cs="Times New Roman"/>
          <w:sz w:val="24"/>
          <w:szCs w:val="24"/>
          <w:lang w:val="en-US"/>
        </w:rPr>
        <w:t>challeng</w:t>
      </w:r>
      <w:r>
        <w:rPr>
          <w:rFonts w:ascii="Times New Roman" w:hAnsi="Times New Roman" w:cs="Times New Roman"/>
          <w:sz w:val="24"/>
          <w:szCs w:val="24"/>
          <w:lang w:val="en-US"/>
        </w:rPr>
        <w:t>ing</w:t>
      </w:r>
      <w:r w:rsidRPr="00F142F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It is also known as OHVIRA syndrome, </w:t>
      </w:r>
      <w:r w:rsidRPr="00F142FE">
        <w:rPr>
          <w:rFonts w:ascii="Times New Roman" w:hAnsi="Times New Roman" w:cs="Times New Roman"/>
          <w:sz w:val="24"/>
          <w:szCs w:val="24"/>
          <w:lang w:val="en-US"/>
        </w:rPr>
        <w:t xml:space="preserve">characterized by the </w:t>
      </w:r>
      <w:r>
        <w:rPr>
          <w:rFonts w:ascii="Times New Roman" w:hAnsi="Times New Roman" w:cs="Times New Roman"/>
          <w:sz w:val="24"/>
          <w:szCs w:val="24"/>
          <w:lang w:val="en-US"/>
        </w:rPr>
        <w:t xml:space="preserve">typical </w:t>
      </w:r>
      <w:r w:rsidRPr="00F142FE">
        <w:rPr>
          <w:rFonts w:ascii="Times New Roman" w:hAnsi="Times New Roman" w:cs="Times New Roman"/>
          <w:sz w:val="24"/>
          <w:szCs w:val="24"/>
          <w:lang w:val="en-US"/>
        </w:rPr>
        <w:t>triad of uterine didelph</w:t>
      </w:r>
      <w:r>
        <w:rPr>
          <w:rFonts w:ascii="Times New Roman" w:hAnsi="Times New Roman" w:cs="Times New Roman"/>
          <w:sz w:val="24"/>
          <w:szCs w:val="24"/>
          <w:lang w:val="en-US"/>
        </w:rPr>
        <w:t>ys</w:t>
      </w:r>
      <w:r w:rsidRPr="00F142FE">
        <w:rPr>
          <w:rFonts w:ascii="Times New Roman" w:hAnsi="Times New Roman" w:cs="Times New Roman"/>
          <w:sz w:val="24"/>
          <w:szCs w:val="24"/>
          <w:lang w:val="en-US"/>
        </w:rPr>
        <w:t xml:space="preserve">, obstructed </w:t>
      </w:r>
      <w:proofErr w:type="spellStart"/>
      <w:r w:rsidRPr="00F142FE">
        <w:rPr>
          <w:rFonts w:ascii="Times New Roman" w:hAnsi="Times New Roman" w:cs="Times New Roman"/>
          <w:sz w:val="24"/>
          <w:szCs w:val="24"/>
          <w:lang w:val="en-US"/>
        </w:rPr>
        <w:t>hemivagina</w:t>
      </w:r>
      <w:proofErr w:type="spellEnd"/>
      <w:r w:rsidRPr="00F142FE">
        <w:rPr>
          <w:rFonts w:ascii="Times New Roman" w:hAnsi="Times New Roman" w:cs="Times New Roman"/>
          <w:sz w:val="24"/>
          <w:szCs w:val="24"/>
          <w:lang w:val="en-US"/>
        </w:rPr>
        <w:t>, and ipsilateral renal anomaly</w:t>
      </w:r>
      <w:r>
        <w:rPr>
          <w:rFonts w:ascii="Times New Roman" w:hAnsi="Times New Roman" w:cs="Times New Roman"/>
          <w:sz w:val="24"/>
          <w:szCs w:val="24"/>
          <w:lang w:val="en-US"/>
        </w:rPr>
        <w:t>.</w:t>
      </w:r>
    </w:p>
    <w:p w14:paraId="6EA8356A" w14:textId="77777777" w:rsidR="00C720E1" w:rsidRDefault="00C720E1" w:rsidP="00C720E1">
      <w:pPr>
        <w:spacing w:line="480" w:lineRule="auto"/>
        <w:jc w:val="both"/>
        <w:rPr>
          <w:rFonts w:ascii="Times New Roman" w:hAnsi="Times New Roman" w:cs="Times New Roman"/>
          <w:sz w:val="24"/>
          <w:szCs w:val="24"/>
          <w:lang w:val="en-US"/>
        </w:rPr>
      </w:pPr>
      <w:r w:rsidRPr="00F142FE">
        <w:rPr>
          <w:rFonts w:ascii="Times New Roman" w:hAnsi="Times New Roman" w:cs="Times New Roman"/>
          <w:sz w:val="24"/>
          <w:szCs w:val="24"/>
          <w:lang w:val="en-US"/>
        </w:rPr>
        <w:t>A 25</w:t>
      </w:r>
      <w:r>
        <w:rPr>
          <w:rFonts w:ascii="Times New Roman" w:hAnsi="Times New Roman" w:cs="Times New Roman"/>
          <w:sz w:val="24"/>
          <w:szCs w:val="24"/>
          <w:lang w:val="en-US"/>
        </w:rPr>
        <w:t>-</w:t>
      </w:r>
      <w:r w:rsidRPr="00F142FE">
        <w:rPr>
          <w:rFonts w:ascii="Times New Roman" w:hAnsi="Times New Roman" w:cs="Times New Roman"/>
          <w:sz w:val="24"/>
          <w:szCs w:val="24"/>
          <w:lang w:val="en-US"/>
        </w:rPr>
        <w:t>year</w:t>
      </w:r>
      <w:r>
        <w:rPr>
          <w:rFonts w:ascii="Times New Roman" w:hAnsi="Times New Roman" w:cs="Times New Roman"/>
          <w:sz w:val="24"/>
          <w:szCs w:val="24"/>
          <w:lang w:val="en-US"/>
        </w:rPr>
        <w:t>-</w:t>
      </w:r>
      <w:r w:rsidRPr="00F142FE">
        <w:rPr>
          <w:rFonts w:ascii="Times New Roman" w:hAnsi="Times New Roman" w:cs="Times New Roman"/>
          <w:sz w:val="24"/>
          <w:szCs w:val="24"/>
          <w:lang w:val="en-US"/>
        </w:rPr>
        <w:t xml:space="preserve">old lady </w:t>
      </w:r>
      <w:r>
        <w:rPr>
          <w:rFonts w:ascii="Times New Roman" w:hAnsi="Times New Roman" w:cs="Times New Roman"/>
          <w:sz w:val="24"/>
          <w:szCs w:val="24"/>
          <w:lang w:val="en-US"/>
        </w:rPr>
        <w:t xml:space="preserve">was referred </w:t>
      </w:r>
      <w:r w:rsidRPr="00F142FE">
        <w:rPr>
          <w:rFonts w:ascii="Times New Roman" w:hAnsi="Times New Roman" w:cs="Times New Roman"/>
          <w:sz w:val="24"/>
          <w:szCs w:val="24"/>
          <w:lang w:val="en-US"/>
        </w:rPr>
        <w:t>with prolonged foul</w:t>
      </w:r>
      <w:r>
        <w:rPr>
          <w:rFonts w:ascii="Times New Roman" w:hAnsi="Times New Roman" w:cs="Times New Roman"/>
          <w:sz w:val="24"/>
          <w:szCs w:val="24"/>
          <w:lang w:val="en-US"/>
        </w:rPr>
        <w:t>-</w:t>
      </w:r>
      <w:r w:rsidRPr="00F142FE">
        <w:rPr>
          <w:rFonts w:ascii="Times New Roman" w:hAnsi="Times New Roman" w:cs="Times New Roman"/>
          <w:sz w:val="24"/>
          <w:szCs w:val="24"/>
          <w:lang w:val="en-US"/>
        </w:rPr>
        <w:t xml:space="preserve">smelling vaginal discharge. </w:t>
      </w:r>
      <w:r>
        <w:rPr>
          <w:rFonts w:ascii="Times New Roman" w:hAnsi="Times New Roman" w:cs="Times New Roman"/>
          <w:sz w:val="24"/>
          <w:szCs w:val="24"/>
          <w:lang w:val="en-US"/>
        </w:rPr>
        <w:t xml:space="preserve">Her periods </w:t>
      </w:r>
      <w:r w:rsidRPr="00F142FE">
        <w:rPr>
          <w:rFonts w:ascii="Times New Roman" w:hAnsi="Times New Roman" w:cs="Times New Roman"/>
          <w:sz w:val="24"/>
          <w:szCs w:val="24"/>
          <w:lang w:val="en-US"/>
        </w:rPr>
        <w:t>w</w:t>
      </w:r>
      <w:r>
        <w:rPr>
          <w:rFonts w:ascii="Times New Roman" w:hAnsi="Times New Roman" w:cs="Times New Roman"/>
          <w:sz w:val="24"/>
          <w:szCs w:val="24"/>
          <w:lang w:val="en-US"/>
        </w:rPr>
        <w:t>ere</w:t>
      </w:r>
      <w:r w:rsidRPr="00F142FE">
        <w:rPr>
          <w:rFonts w:ascii="Times New Roman" w:hAnsi="Times New Roman" w:cs="Times New Roman"/>
          <w:sz w:val="24"/>
          <w:szCs w:val="24"/>
          <w:lang w:val="en-US"/>
        </w:rPr>
        <w:t xml:space="preserve"> regular with normal flow. Vaginal examination revealed a </w:t>
      </w:r>
      <w:r>
        <w:rPr>
          <w:rFonts w:ascii="Times New Roman" w:hAnsi="Times New Roman" w:cs="Times New Roman"/>
          <w:sz w:val="24"/>
          <w:szCs w:val="24"/>
          <w:lang w:val="en-US"/>
        </w:rPr>
        <w:t xml:space="preserve">normal cervix and </w:t>
      </w:r>
      <w:r w:rsidRPr="00F142FE">
        <w:rPr>
          <w:rFonts w:ascii="Times New Roman" w:hAnsi="Times New Roman" w:cs="Times New Roman"/>
          <w:sz w:val="24"/>
          <w:szCs w:val="24"/>
          <w:lang w:val="en-US"/>
        </w:rPr>
        <w:t xml:space="preserve">full left </w:t>
      </w:r>
      <w:proofErr w:type="spellStart"/>
      <w:r w:rsidRPr="00F142FE">
        <w:rPr>
          <w:rFonts w:ascii="Times New Roman" w:hAnsi="Times New Roman" w:cs="Times New Roman"/>
          <w:sz w:val="24"/>
          <w:szCs w:val="24"/>
          <w:lang w:val="en-US"/>
        </w:rPr>
        <w:t>adnexae</w:t>
      </w:r>
      <w:proofErr w:type="spellEnd"/>
      <w:r w:rsidRPr="00F142FE">
        <w:rPr>
          <w:rFonts w:ascii="Times New Roman" w:hAnsi="Times New Roman" w:cs="Times New Roman"/>
          <w:sz w:val="24"/>
          <w:szCs w:val="24"/>
          <w:lang w:val="en-US"/>
        </w:rPr>
        <w:t xml:space="preserve">. </w:t>
      </w:r>
      <w:r>
        <w:rPr>
          <w:rFonts w:ascii="Times New Roman" w:hAnsi="Times New Roman" w:cs="Times New Roman"/>
          <w:sz w:val="24"/>
          <w:szCs w:val="24"/>
          <w:lang w:val="en-US"/>
        </w:rPr>
        <w:t>Pelvic u</w:t>
      </w:r>
      <w:r w:rsidRPr="00F142FE">
        <w:rPr>
          <w:rFonts w:ascii="Times New Roman" w:hAnsi="Times New Roman" w:cs="Times New Roman"/>
          <w:sz w:val="24"/>
          <w:szCs w:val="24"/>
          <w:lang w:val="en-US"/>
        </w:rPr>
        <w:t>ltrasound sh</w:t>
      </w:r>
      <w:r>
        <w:rPr>
          <w:rFonts w:ascii="Times New Roman" w:hAnsi="Times New Roman" w:cs="Times New Roman"/>
          <w:sz w:val="24"/>
          <w:szCs w:val="24"/>
          <w:lang w:val="en-US"/>
        </w:rPr>
        <w:t xml:space="preserve">owed </w:t>
      </w:r>
      <w:r w:rsidRPr="00F142FE">
        <w:rPr>
          <w:rFonts w:ascii="Times New Roman" w:hAnsi="Times New Roman" w:cs="Times New Roman"/>
          <w:sz w:val="24"/>
          <w:szCs w:val="24"/>
          <w:lang w:val="en-US"/>
        </w:rPr>
        <w:t>a left adnexal mass. Computed tomography imaging of the abdomen and pelvis revealed two uterine cavities</w:t>
      </w:r>
      <w:r>
        <w:rPr>
          <w:rFonts w:ascii="Times New Roman" w:hAnsi="Times New Roman" w:cs="Times New Roman"/>
          <w:sz w:val="24"/>
          <w:szCs w:val="24"/>
          <w:lang w:val="en-US"/>
        </w:rPr>
        <w:t xml:space="preserve"> with </w:t>
      </w:r>
      <w:r w:rsidRPr="00F142FE">
        <w:rPr>
          <w:rFonts w:ascii="Times New Roman" w:hAnsi="Times New Roman" w:cs="Times New Roman"/>
          <w:sz w:val="24"/>
          <w:szCs w:val="24"/>
          <w:lang w:val="en-US"/>
        </w:rPr>
        <w:t>a large cystic lesion at the level of the cervix</w:t>
      </w:r>
      <w:r>
        <w:rPr>
          <w:rFonts w:ascii="Times New Roman" w:hAnsi="Times New Roman" w:cs="Times New Roman"/>
          <w:sz w:val="24"/>
          <w:szCs w:val="24"/>
          <w:lang w:val="en-US"/>
        </w:rPr>
        <w:t xml:space="preserve">. This lesion was </w:t>
      </w:r>
      <w:r w:rsidRPr="00F142FE">
        <w:rPr>
          <w:rFonts w:ascii="Times New Roman" w:hAnsi="Times New Roman" w:cs="Times New Roman"/>
          <w:sz w:val="24"/>
          <w:szCs w:val="24"/>
          <w:lang w:val="en-US"/>
        </w:rPr>
        <w:t>communicati</w:t>
      </w:r>
      <w:r>
        <w:rPr>
          <w:rFonts w:ascii="Times New Roman" w:hAnsi="Times New Roman" w:cs="Times New Roman"/>
          <w:sz w:val="24"/>
          <w:szCs w:val="24"/>
          <w:lang w:val="en-US"/>
        </w:rPr>
        <w:t>ng</w:t>
      </w:r>
      <w:r w:rsidRPr="00F142F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with the </w:t>
      </w:r>
      <w:r w:rsidRPr="00F142FE">
        <w:rPr>
          <w:rFonts w:ascii="Times New Roman" w:hAnsi="Times New Roman" w:cs="Times New Roman"/>
          <w:sz w:val="24"/>
          <w:szCs w:val="24"/>
          <w:lang w:val="en-US"/>
        </w:rPr>
        <w:t xml:space="preserve">uterine cavity, raising possibility of obstruction. </w:t>
      </w:r>
      <w:r>
        <w:rPr>
          <w:rFonts w:ascii="Times New Roman" w:hAnsi="Times New Roman" w:cs="Times New Roman"/>
          <w:sz w:val="24"/>
          <w:szCs w:val="24"/>
          <w:lang w:val="en-US"/>
        </w:rPr>
        <w:t>Only the</w:t>
      </w:r>
      <w:r w:rsidRPr="00F142FE">
        <w:rPr>
          <w:rFonts w:ascii="Times New Roman" w:hAnsi="Times New Roman" w:cs="Times New Roman"/>
          <w:sz w:val="24"/>
          <w:szCs w:val="24"/>
          <w:lang w:val="en-US"/>
        </w:rPr>
        <w:t xml:space="preserve"> right kidney was present. </w:t>
      </w:r>
      <w:r>
        <w:rPr>
          <w:rFonts w:ascii="Times New Roman" w:hAnsi="Times New Roman" w:cs="Times New Roman"/>
          <w:sz w:val="24"/>
          <w:szCs w:val="24"/>
          <w:lang w:val="en-US"/>
        </w:rPr>
        <w:t xml:space="preserve">A diagnosis of </w:t>
      </w:r>
      <w:r w:rsidRPr="00F142FE">
        <w:rPr>
          <w:rFonts w:ascii="Times New Roman" w:hAnsi="Times New Roman" w:cs="Times New Roman"/>
          <w:sz w:val="24"/>
          <w:szCs w:val="24"/>
          <w:lang w:val="en-US"/>
        </w:rPr>
        <w:t xml:space="preserve">HWWS was </w:t>
      </w:r>
      <w:r>
        <w:rPr>
          <w:rFonts w:ascii="Times New Roman" w:hAnsi="Times New Roman" w:cs="Times New Roman"/>
          <w:sz w:val="24"/>
          <w:szCs w:val="24"/>
          <w:lang w:val="en-US"/>
        </w:rPr>
        <w:t>made</w:t>
      </w:r>
      <w:r w:rsidRPr="00F142FE">
        <w:rPr>
          <w:rFonts w:ascii="Times New Roman" w:hAnsi="Times New Roman" w:cs="Times New Roman"/>
          <w:sz w:val="24"/>
          <w:szCs w:val="24"/>
          <w:lang w:val="en-US"/>
        </w:rPr>
        <w:t xml:space="preserve">. Patient underwent diagnostic laparoscopy, examination under </w:t>
      </w:r>
      <w:proofErr w:type="spellStart"/>
      <w:r w:rsidRPr="00F142FE">
        <w:rPr>
          <w:rFonts w:ascii="Times New Roman" w:hAnsi="Times New Roman" w:cs="Times New Roman"/>
          <w:sz w:val="24"/>
          <w:szCs w:val="24"/>
          <w:lang w:val="en-US"/>
        </w:rPr>
        <w:t>anaesthesia</w:t>
      </w:r>
      <w:proofErr w:type="spellEnd"/>
      <w:r w:rsidRPr="00F142FE">
        <w:rPr>
          <w:rFonts w:ascii="Times New Roman" w:hAnsi="Times New Roman" w:cs="Times New Roman"/>
          <w:sz w:val="24"/>
          <w:szCs w:val="24"/>
          <w:lang w:val="en-US"/>
        </w:rPr>
        <w:t xml:space="preserve">, and excision of vaginal septum. </w:t>
      </w:r>
      <w:r>
        <w:rPr>
          <w:rFonts w:ascii="Times New Roman" w:hAnsi="Times New Roman" w:cs="Times New Roman"/>
          <w:sz w:val="24"/>
          <w:szCs w:val="24"/>
          <w:lang w:val="en-US"/>
        </w:rPr>
        <w:t xml:space="preserve">At follow-up, she remained well </w:t>
      </w:r>
      <w:r w:rsidRPr="00F142FE">
        <w:rPr>
          <w:rFonts w:ascii="Times New Roman" w:hAnsi="Times New Roman" w:cs="Times New Roman"/>
          <w:sz w:val="24"/>
          <w:szCs w:val="24"/>
          <w:lang w:val="en-US"/>
        </w:rPr>
        <w:t>at 6 weeks and 3 m</w:t>
      </w:r>
      <w:r>
        <w:rPr>
          <w:rFonts w:ascii="Times New Roman" w:hAnsi="Times New Roman" w:cs="Times New Roman"/>
          <w:sz w:val="24"/>
          <w:szCs w:val="24"/>
          <w:lang w:val="en-US"/>
        </w:rPr>
        <w:t>onths</w:t>
      </w:r>
      <w:r w:rsidRPr="00F142FE">
        <w:rPr>
          <w:rFonts w:ascii="Times New Roman" w:hAnsi="Times New Roman" w:cs="Times New Roman"/>
          <w:sz w:val="24"/>
          <w:szCs w:val="24"/>
          <w:lang w:val="en-US"/>
        </w:rPr>
        <w:t>.</w:t>
      </w:r>
    </w:p>
    <w:p w14:paraId="46160CC8" w14:textId="77777777" w:rsidR="00C720E1" w:rsidRDefault="00C720E1" w:rsidP="00C720E1">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normal mesonephric duct plays an important role in the formation of the uterus, vagina, and the upper urinary tract. HWWS occurs when one of the mesonephric ducts is either absent or injured during embryogenesis. Women with HWWS usually present after menarche with varied symptoms, causing delays in diagnosis and treatment. Therefore, it is crucial to have a high index of suspicion and an awareness of Mullerian duct abnormalities. The gold standard for evaluation of HWWS is magnetic resonance imaging. Surgical excision of the septum is the advocated treatment of choice. Prompt intervention lowers complications that impair fertility.</w:t>
      </w:r>
    </w:p>
    <w:p w14:paraId="1BDC3430" w14:textId="77777777" w:rsidR="00EE7CF9" w:rsidRPr="002E19D0" w:rsidRDefault="00EE7CF9" w:rsidP="00EE7CF9">
      <w:pPr>
        <w:spacing w:line="480" w:lineRule="auto"/>
        <w:jc w:val="both"/>
        <w:rPr>
          <w:rFonts w:ascii="Times New Roman" w:hAnsi="Times New Roman" w:cs="Times New Roman"/>
          <w:sz w:val="24"/>
          <w:szCs w:val="24"/>
        </w:rPr>
      </w:pPr>
    </w:p>
    <w:p w14:paraId="69CAC5EA" w14:textId="77777777" w:rsidR="00EE7CF9" w:rsidRDefault="00EE7CF9" w:rsidP="00EE7CF9">
      <w:pPr>
        <w:spacing w:line="480" w:lineRule="auto"/>
        <w:jc w:val="both"/>
        <w:rPr>
          <w:rFonts w:ascii="Times New Roman" w:hAnsi="Times New Roman" w:cs="Times New Roman"/>
          <w:sz w:val="24"/>
          <w:szCs w:val="24"/>
          <w:lang w:val="en-US"/>
        </w:rPr>
      </w:pPr>
      <w:r w:rsidRPr="00E27794">
        <w:rPr>
          <w:rFonts w:ascii="Times New Roman" w:hAnsi="Times New Roman" w:cs="Times New Roman"/>
          <w:b/>
          <w:bCs/>
          <w:sz w:val="24"/>
          <w:szCs w:val="24"/>
          <w:lang w:val="en-US"/>
        </w:rPr>
        <w:t>Keywords:</w:t>
      </w:r>
      <w:r>
        <w:rPr>
          <w:rFonts w:ascii="Times New Roman" w:hAnsi="Times New Roman" w:cs="Times New Roman"/>
          <w:sz w:val="24"/>
          <w:szCs w:val="24"/>
          <w:lang w:val="en-US"/>
        </w:rPr>
        <w:t xml:space="preserve"> Herlyn-Werner-Wunderlich syndrome, Mullerian duct abnormality, OHVIRA, Renal agenesis, Uterus didelphys</w:t>
      </w:r>
    </w:p>
    <w:p w14:paraId="23178FDB" w14:textId="77777777" w:rsidR="00EE7CF9" w:rsidRPr="00774C62" w:rsidRDefault="00EE7CF9" w:rsidP="00EE7CF9">
      <w:pPr>
        <w:spacing w:line="480" w:lineRule="auto"/>
        <w:jc w:val="both"/>
        <w:rPr>
          <w:rFonts w:ascii="Times New Roman" w:hAnsi="Times New Roman" w:cs="Times New Roman"/>
          <w:sz w:val="24"/>
          <w:szCs w:val="24"/>
          <w:lang w:val="en-US"/>
        </w:rPr>
      </w:pPr>
      <w:r w:rsidRPr="00E27794">
        <w:rPr>
          <w:rFonts w:ascii="Times New Roman" w:hAnsi="Times New Roman" w:cs="Times New Roman"/>
          <w:b/>
          <w:bCs/>
          <w:sz w:val="24"/>
          <w:szCs w:val="24"/>
          <w:lang w:val="en-US"/>
        </w:rPr>
        <w:lastRenderedPageBreak/>
        <w:t>INTRODUCTION</w:t>
      </w:r>
    </w:p>
    <w:p w14:paraId="59F682F9" w14:textId="77777777" w:rsidR="00EE7CF9" w:rsidRPr="00286D58" w:rsidRDefault="00EE7CF9" w:rsidP="00EE7CF9">
      <w:pPr>
        <w:spacing w:line="480" w:lineRule="auto"/>
        <w:jc w:val="both"/>
        <w:rPr>
          <w:rFonts w:ascii="Times New Roman" w:hAnsi="Times New Roman" w:cs="Times New Roman"/>
          <w:sz w:val="24"/>
          <w:szCs w:val="24"/>
          <w:lang w:val="en-US"/>
        </w:rPr>
      </w:pPr>
      <w:r w:rsidRPr="00286D58">
        <w:rPr>
          <w:rFonts w:ascii="Times New Roman" w:hAnsi="Times New Roman" w:cs="Times New Roman"/>
          <w:sz w:val="24"/>
          <w:szCs w:val="24"/>
          <w:lang w:val="en-US"/>
        </w:rPr>
        <w:t>Herlyn-Werner-Wunderlich syndrome (HWWS) is a rare, complex Mullerian duct abnormality. The true incidence is unknown but reported to be 0.1 – 3.8%</w:t>
      </w:r>
      <w:sdt>
        <w:sdtPr>
          <w:rPr>
            <w:rFonts w:ascii="Times New Roman" w:hAnsi="Times New Roman" w:cs="Times New Roman"/>
            <w:color w:val="000000"/>
            <w:sz w:val="24"/>
            <w:szCs w:val="24"/>
            <w:lang w:val="en-US"/>
          </w:rPr>
          <w:tag w:val="MENDELEY_CITATION_v3_eyJjaXRhdGlvbklEIjoiTUVOREVMRVlfQ0lUQVRJT05fMjcxZTNhNmUtYWMwMy00N2U5LTgwOWItZTRiNzMxMmI4ZjUzIiwicHJvcGVydGllcyI6eyJub3RlSW5kZXgiOjB9LCJpc0VkaXRlZCI6ZmFsc2UsIm1hbnVhbE92ZXJyaWRlIjp7ImlzTWFudWFsbHlPdmVycmlkZGVuIjpmYWxzZSwiY2l0ZXByb2NUZXh0IjoiKDEpIiwibWFudWFsT3ZlcnJpZGVUZXh0IjoiIn0sImNpdGF0aW9uSXRlbXMiOlt7ImlkIjoiZGQzYzY2ZjUtNTc4My0zM2RjLWIwZmQtZDRjOWQ0M2JmMDM4IiwiaXRlbURhdGEiOnsidHlwZSI6InBhcGVyLWNvbmZlcmVuY2UiLCJpZCI6ImRkM2M2NmY1LTU3ODMtMzNkYy1iMGZkLWQ0YzlkNDNiZjAzOCIsInRpdGxlIjoiT2JzdHJ1Y3RpdmUgTcO8bGxlcmlhbiBhbm9tYWxpZXMnOiBDYXNlIHJlcG9ydCwgZGlhZ25vc2lzLCBhbmQgbWFuYWdlbWVudCIsImF1dGhvciI6W3siZmFtaWx5IjoiQnVyZ2lzIiwiZ2l2ZW4iOiJKdWRpdGgiLCJwYXJzZS1uYW1lcyI6ZmFsc2UsImRyb3BwaW5nLXBhcnRpY2xlIjoiIiwibm9uLWRyb3BwaW5nLXBhcnRpY2xlIjoiIn1dLCJjb250YWluZXItdGl0bGUiOiJBbWVyaWNhbiBKb3VybmFsIG9mIE9ic3RldHJpY3MgYW5kIEd5bmVjb2xvZ3kiLCJjb250YWluZXItdGl0bGUtc2hvcnQiOiJBbSBKIE9ic3RldCBHeW5lY29sIiwiRE9JIjoiMTAuMTA2Ny9tb2IuMjAwMS4xMTY3MzgiLCJJU1NOIjoiMDAwMjkzNzgiLCJpc3N1ZWQiOnsiZGF0ZS1wYXJ0cyI6W1syMDAxXV19LCJhYnN0cmFjdCI6Ik1hbnkgZmFjdG9ycyBhZmZlY3QgdGhlIGRldmVsb3BtZW50IG9mIHRoZSBmZW1hbGUgcmVwcm9kdWN0aXZlIHRyYWN0LiBPYnN0cnVjdGl2ZSBhbm9tYWxpZXMgcHJldmVudCBub3JtYWwgbWVuc3RydWF0aW9uLCBhbGxvdyBmb3IgY29sbGVjdGlvbiBvZiBibG9vZCBpbiB0aGUgdXRlcnVzIGFuZCB0aGUgdmFnaW5hLCBhbmQgbWF5IGluY3JlYXNlIHRoZSBpbmNpZGVuY2Ugb2YgcmV0cm9ncmFkZSBtZW5zdHJ1YXRpb24uIEEgaGlnaCBpbmRleCBvZiBzdXNwaWNpb24gaXMgbmVjZXNzYXJ5IHRvIGRpYWdub3NlIHRoZXNlIGRpc29yZGVycywgYW5kIGFuIGFkZXF1YXRlIHdvcmt1cCBpcyBlc3NlbnRpYWwuIFRoaXMgcmVwb3J0IHdpbGwgcHJlc2VudCBhIGNhc2Ugb2Ygb2JzdHJ1Y3RpdmUgbG9uZ2l0dWRpbmFsIHZhZ2luYWwgc2VwdHVtLiBUaGUgd29ya3VwIGFuZCBvcGVyYXRpdmUgZmluZGluZ3Mgd2lsbCBiZSBkZXNjcmliZWQsIGZvbGxvd2VkIGJ5IGEgY2xhc3NpZmljYXRpb24gYW5kIGRpc2N1c3Npb24gb2Ygb3RoZXIgb2JzdHJ1Y3RpdmUgTcO8bGxlcmlhbiBhbm9tYWxpZXMuIFRoZSBpbmNpZGVuY2UsIHdvcmt1cCwgYW5kIG1hbmFnZW1lbnQgd2lsbCBiZSByZXZpZXdlZC4iLCJpc3N1ZSI6IjIiLCJ2b2x1bWUiOiIxODUifSwiaXNUZW1wb3JhcnkiOmZhbHNlfV19"/>
          <w:id w:val="-1759057546"/>
          <w:placeholder>
            <w:docPart w:val="4D3FAAEBEBDA4EEA847D3E3FEDCCB057"/>
          </w:placeholder>
        </w:sdtPr>
        <w:sdtContent>
          <w:r w:rsidRPr="006B43A9">
            <w:rPr>
              <w:rFonts w:ascii="Times New Roman" w:hAnsi="Times New Roman" w:cs="Times New Roman"/>
              <w:color w:val="000000"/>
              <w:sz w:val="24"/>
              <w:szCs w:val="24"/>
              <w:lang w:val="en-US"/>
            </w:rPr>
            <w:t>(1)</w:t>
          </w:r>
        </w:sdtContent>
      </w:sdt>
      <w:r w:rsidRPr="00286D58">
        <w:rPr>
          <w:rFonts w:ascii="Times New Roman" w:hAnsi="Times New Roman" w:cs="Times New Roman"/>
          <w:sz w:val="24"/>
          <w:szCs w:val="24"/>
          <w:lang w:val="en-US"/>
        </w:rPr>
        <w:t xml:space="preserve">.  This syndrome is </w:t>
      </w:r>
      <w:proofErr w:type="spellStart"/>
      <w:r w:rsidRPr="00286D58">
        <w:rPr>
          <w:rFonts w:ascii="Times New Roman" w:hAnsi="Times New Roman" w:cs="Times New Roman"/>
          <w:sz w:val="24"/>
          <w:szCs w:val="24"/>
          <w:lang w:val="en-US"/>
        </w:rPr>
        <w:t>characterised</w:t>
      </w:r>
      <w:proofErr w:type="spellEnd"/>
      <w:r w:rsidRPr="00286D58">
        <w:rPr>
          <w:rFonts w:ascii="Times New Roman" w:hAnsi="Times New Roman" w:cs="Times New Roman"/>
          <w:sz w:val="24"/>
          <w:szCs w:val="24"/>
          <w:lang w:val="en-US"/>
        </w:rPr>
        <w:t xml:space="preserve"> by the triad of uterine didelphy</w:t>
      </w:r>
      <w:r>
        <w:rPr>
          <w:rFonts w:ascii="Times New Roman" w:hAnsi="Times New Roman" w:cs="Times New Roman"/>
          <w:sz w:val="24"/>
          <w:szCs w:val="24"/>
          <w:lang w:val="en-US"/>
        </w:rPr>
        <w:t>s</w:t>
      </w:r>
      <w:r w:rsidRPr="00286D58">
        <w:rPr>
          <w:rFonts w:ascii="Times New Roman" w:hAnsi="Times New Roman" w:cs="Times New Roman"/>
          <w:sz w:val="24"/>
          <w:szCs w:val="24"/>
          <w:lang w:val="en-US"/>
        </w:rPr>
        <w:t xml:space="preserve">, obstructed </w:t>
      </w:r>
      <w:proofErr w:type="spellStart"/>
      <w:r w:rsidRPr="00286D58">
        <w:rPr>
          <w:rFonts w:ascii="Times New Roman" w:hAnsi="Times New Roman" w:cs="Times New Roman"/>
          <w:sz w:val="24"/>
          <w:szCs w:val="24"/>
          <w:lang w:val="en-US"/>
        </w:rPr>
        <w:t>hemivagina</w:t>
      </w:r>
      <w:proofErr w:type="spellEnd"/>
      <w:r>
        <w:rPr>
          <w:rFonts w:ascii="Times New Roman" w:hAnsi="Times New Roman" w:cs="Times New Roman"/>
          <w:sz w:val="24"/>
          <w:szCs w:val="24"/>
          <w:lang w:val="en-US"/>
        </w:rPr>
        <w:t>,</w:t>
      </w:r>
      <w:r w:rsidRPr="00286D58">
        <w:rPr>
          <w:rFonts w:ascii="Times New Roman" w:hAnsi="Times New Roman" w:cs="Times New Roman"/>
          <w:sz w:val="24"/>
          <w:szCs w:val="24"/>
          <w:lang w:val="en-US"/>
        </w:rPr>
        <w:t xml:space="preserve"> and ipsilateral renal anomaly.</w:t>
      </w:r>
      <w:r>
        <w:rPr>
          <w:rFonts w:ascii="Times New Roman" w:hAnsi="Times New Roman" w:cs="Times New Roman"/>
          <w:sz w:val="24"/>
          <w:szCs w:val="24"/>
          <w:lang w:val="en-US"/>
        </w:rPr>
        <w:t xml:space="preserve"> </w:t>
      </w:r>
      <w:r w:rsidRPr="00286D58">
        <w:rPr>
          <w:rFonts w:ascii="Times New Roman" w:hAnsi="Times New Roman" w:cs="Times New Roman"/>
          <w:sz w:val="24"/>
          <w:szCs w:val="24"/>
          <w:lang w:val="en-US"/>
        </w:rPr>
        <w:t xml:space="preserve">Herlyn-Werner reported the association between renal agenesis and ipsilateral blind </w:t>
      </w:r>
      <w:proofErr w:type="spellStart"/>
      <w:r w:rsidRPr="00286D58">
        <w:rPr>
          <w:rFonts w:ascii="Times New Roman" w:hAnsi="Times New Roman" w:cs="Times New Roman"/>
          <w:sz w:val="24"/>
          <w:szCs w:val="24"/>
          <w:lang w:val="en-US"/>
        </w:rPr>
        <w:t>hemivagina</w:t>
      </w:r>
      <w:proofErr w:type="spellEnd"/>
      <w:sdt>
        <w:sdtPr>
          <w:rPr>
            <w:rFonts w:ascii="Times New Roman" w:hAnsi="Times New Roman" w:cs="Times New Roman"/>
            <w:color w:val="000000"/>
            <w:sz w:val="24"/>
            <w:szCs w:val="24"/>
            <w:lang w:val="en-US"/>
          </w:rPr>
          <w:tag w:val="MENDELEY_CITATION_v3_eyJjaXRhdGlvbklEIjoiTUVOREVMRVlfQ0lUQVRJT05fOGI4MDljZGYtZmE1YS00OWRjLTgxYzctODFiMGFmYzk5MzhiIiwicHJvcGVydGllcyI6eyJub3RlSW5kZXgiOjB9LCJpc0VkaXRlZCI6ZmFsc2UsIm1hbnVhbE92ZXJyaWRlIjp7ImlzTWFudWFsbHlPdmVycmlkZGVuIjpmYWxzZSwiY2l0ZXByb2NUZXh0IjoiKDIpIiwibWFudWFsT3ZlcnJpZGVUZXh0IjoiIn0sImNpdGF0aW9uSXRlbXMiOlt7ImlkIjoiYTE0OTM4OTUtNTQ5ZS0zNmUwLWEyMmEtMWQ2NTEwY2QxNjQxIiwiaXRlbURhdGEiOnsidHlwZSI6ImFydGljbGUtam91cm5hbCIsImlkIjoiYTE0OTM4OTUtNTQ5ZS0zNmUwLWEyMmEtMWQ2NTEwY2QxNjQxIiwidGl0bGUiOiJbU2ltdWx0YW5lb3VzIG9jY3VycmVuY2Ugb2YgYW4gb3BlbiBHYXJ0bmVyLWR1Y3QgY3lzdCwgYSBob21vbGF0ZXJhbCBhcGxhc2lhIG9mIHRoZSBraWRuZXkgYW5kIGEgZG91YmxlIHV0ZXJ1cyBhcyBhIHR5cGljYWwgc3luZHJvbWUgb2YgYWJub3JtYWxpdGllc10uIiwiYXV0aG9yIjpbeyJmYW1pbHkiOiJIZXJseW4iLCJnaXZlbiI6IlUiLCJwYXJzZS1uYW1lcyI6ZmFsc2UsImRyb3BwaW5nLXBhcnRpY2xlIjoiIiwibm9uLWRyb3BwaW5nLXBhcnRpY2xlIjoiIn0seyJmYW1pbHkiOiJXZXJuZXIiLCJnaXZlbiI6IkgiLCJwYXJzZS1uYW1lcyI6ZmFsc2UsImRyb3BwaW5nLXBhcnRpY2xlIjoiIiwibm9uLWRyb3BwaW5nLXBhcnRpY2xlIjoiIn1dLCJjb250YWluZXItdGl0bGUiOiJHZWJ1cnRzaGlsZmUgdW5kIEZyYXVlbmhlaWxrdW5kZSIsImNvbnRhaW5lci10aXRsZS1zaG9ydCI6IkdlYnVydHNoaWxmZSBGcmF1ZW5oZWlsa2QiLCJJU1NOIjoiMDAxNi01NzUxIiwiUE1JRCI6IjU1NzM2OTciLCJpc3N1ZWQiOnsiZGF0ZS1wYXJ0cyI6W1sxOTcxLDRdXX0sInBhZ2UiOiIzNDAtNyIsImlzc3VlIjoiNCIsInZvbHVtZSI6IjMxIn0sImlzVGVtcG9yYXJ5IjpmYWxzZX1dfQ=="/>
          <w:id w:val="-955870315"/>
          <w:placeholder>
            <w:docPart w:val="4D3FAAEBEBDA4EEA847D3E3FEDCCB057"/>
          </w:placeholder>
        </w:sdtPr>
        <w:sdtContent>
          <w:r w:rsidRPr="006B43A9">
            <w:rPr>
              <w:rFonts w:eastAsia="Times New Roman"/>
              <w:color w:val="000000"/>
              <w:sz w:val="24"/>
            </w:rPr>
            <w:t>(2)</w:t>
          </w:r>
        </w:sdtContent>
      </w:sdt>
      <w:r w:rsidRPr="00286D58">
        <w:rPr>
          <w:rFonts w:ascii="Times New Roman" w:hAnsi="Times New Roman" w:cs="Times New Roman"/>
          <w:sz w:val="24"/>
          <w:szCs w:val="24"/>
          <w:lang w:val="en-US"/>
        </w:rPr>
        <w:t xml:space="preserve">. Then in 1976, Wunderlich described the association between right renal agenesis and bicornuate uterus in the presence of an isolated </w:t>
      </w:r>
      <w:proofErr w:type="spellStart"/>
      <w:r w:rsidRPr="00286D58">
        <w:rPr>
          <w:rFonts w:ascii="Times New Roman" w:hAnsi="Times New Roman" w:cs="Times New Roman"/>
          <w:sz w:val="24"/>
          <w:szCs w:val="24"/>
          <w:lang w:val="en-US"/>
        </w:rPr>
        <w:t>haematocervix</w:t>
      </w:r>
      <w:proofErr w:type="spellEnd"/>
      <w:sdt>
        <w:sdtPr>
          <w:rPr>
            <w:rFonts w:ascii="Times New Roman" w:hAnsi="Times New Roman" w:cs="Times New Roman"/>
            <w:color w:val="000000"/>
            <w:sz w:val="24"/>
            <w:szCs w:val="24"/>
            <w:lang w:val="en-US"/>
          </w:rPr>
          <w:tag w:val="MENDELEY_CITATION_v3_eyJjaXRhdGlvbklEIjoiTUVOREVMRVlfQ0lUQVRJT05fMThiOWNiNTQtNTkxYy00OTg2LWI0NGYtNjVmMzAxZGEwOGIzIiwicHJvcGVydGllcyI6eyJub3RlSW5kZXgiOjB9LCJpc0VkaXRlZCI6ZmFsc2UsIm1hbnVhbE92ZXJyaWRlIjp7ImlzTWFudWFsbHlPdmVycmlkZGVuIjpmYWxzZSwiY2l0ZXByb2NUZXh0IjoiKDMpIiwibWFudWFsT3ZlcnJpZGVUZXh0IjoiIn0sImNpdGF0aW9uSXRlbXMiOlt7ImlkIjoiMDc3NzQ1MmUtNjEwNi0zNjcwLThkNTctNmIxYTA2MzIxYjRjIiwiaXRlbURhdGEiOnsidHlwZSI6ImFydGljbGUtam91cm5hbCIsImlkIjoiMDc3NzQ1MmUtNjEwNi0zNjcwLThkNTctNmIxYTA2MzIxYjRjIiwidGl0bGUiOiJbVW51c3VhbCBmb3JtIG9mIGdlbml0YWwgbWFsZm9ybWF0aW9uIHdpdGggYXBsYXNpYSBvZiB0aGUgcmlnaHQga2lkbmV5XSIsImF1dGhvciI6W3siZmFtaWx5IjoiV3VuZGVybGljaCIsImdpdmVuIjoiTSIsInBhcnNlLW5hbWVzIjpmYWxzZSwiZHJvcHBpbmctcGFydGljbGUiOiIiLCJub24tZHJvcHBpbmctcGFydGljbGUiOiIifV0sImNvbnRhaW5lci10aXRsZSI6IlplbnRyYWxibGF0dCBGw7xyIEd5bsOka29sb2dpZSIsImNvbnRhaW5lci10aXRsZS1zaG9ydCI6IlplbnRyYWxibCBHeW5ha29sIiwiSVNTTiI6IjAwNDQtNDE5NyIsImlzc3VlZCI6eyJkYXRlLXBhcnRzIjpbWzE5NzZdXX0sImFic3RyYWN0IjoiV2UgcmVwb3J0IG9uIGEgcmFyZSBmb3JtIG9mIGJpY29ybnVhdGUgdXRlcnVzIHdpdGggc2ltcGxlIHZhZ2luYSBhbmQgaXNvbGF0ZWQgaGVtYXRvY2Vydml4IG9uIHJpZ2h0IHdpdGhvdXQgY29ubmVjdGlvbiBvZiB0aGUgcmlnaHQgdXRlcnVzIHRvIHRoZSB2YWdpbmEuIEJlc2lkZXMgd2UgZm91bmQgYW4gYXBsYXNpYSBvZiB0aGUgcmlnaHQga2lkbmV5IGFuZCB1cmV0ZXIuIFRoZSBjYXNlIHNwZWNpYWxseSB0aGUgaXNvbGF0ZWQgaGVtYXRvY2Vydml4IGFuZCB0aGVyYXBldXRpYyBwcm9ibGVtcyBvZiB0aGlzIGRvdWJsZSBhbm9tYWx5IGFyZSBkaXNjdXNzZWQuIiwiaXNzdWUiOiI5Iiwidm9sdW1lIjoiOTgifSwiaXNUZW1wb3JhcnkiOmZhbHNlfV19"/>
          <w:id w:val="670145400"/>
          <w:placeholder>
            <w:docPart w:val="4D3FAAEBEBDA4EEA847D3E3FEDCCB057"/>
          </w:placeholder>
        </w:sdtPr>
        <w:sdtContent>
          <w:r w:rsidRPr="006B43A9">
            <w:rPr>
              <w:rFonts w:ascii="Times New Roman" w:hAnsi="Times New Roman" w:cs="Times New Roman"/>
              <w:color w:val="000000"/>
              <w:sz w:val="24"/>
              <w:szCs w:val="24"/>
              <w:lang w:val="en-US"/>
            </w:rPr>
            <w:t>(3)</w:t>
          </w:r>
        </w:sdtContent>
      </w:sdt>
      <w:r w:rsidRPr="00286D58">
        <w:rPr>
          <w:rFonts w:ascii="Times New Roman" w:hAnsi="Times New Roman" w:cs="Times New Roman"/>
          <w:sz w:val="24"/>
          <w:szCs w:val="24"/>
          <w:lang w:val="en-US"/>
        </w:rPr>
        <w:t>, giving rise to its eponymous name.</w:t>
      </w:r>
      <w:r>
        <w:rPr>
          <w:rFonts w:ascii="Times New Roman" w:hAnsi="Times New Roman" w:cs="Times New Roman"/>
          <w:sz w:val="24"/>
          <w:szCs w:val="24"/>
          <w:lang w:val="en-US"/>
        </w:rPr>
        <w:t xml:space="preserve"> Otherwise, this syndrome is also known by the acronym OHVIRA which stands for Obstructed Hemi-Vagina and Ipsilateral Renal Anomaly.</w:t>
      </w:r>
      <w:r w:rsidRPr="00286D58">
        <w:rPr>
          <w:rFonts w:ascii="Times New Roman" w:hAnsi="Times New Roman" w:cs="Times New Roman"/>
          <w:sz w:val="24"/>
          <w:szCs w:val="24"/>
          <w:lang w:val="en-US"/>
        </w:rPr>
        <w:t xml:space="preserve"> Here we present a case of a 25</w:t>
      </w:r>
      <w:r>
        <w:rPr>
          <w:rFonts w:ascii="Times New Roman" w:hAnsi="Times New Roman" w:cs="Times New Roman"/>
          <w:sz w:val="24"/>
          <w:szCs w:val="24"/>
          <w:lang w:val="en-US"/>
        </w:rPr>
        <w:t>-</w:t>
      </w:r>
      <w:r w:rsidRPr="00286D58">
        <w:rPr>
          <w:rFonts w:ascii="Times New Roman" w:hAnsi="Times New Roman" w:cs="Times New Roman"/>
          <w:sz w:val="24"/>
          <w:szCs w:val="24"/>
          <w:lang w:val="en-US"/>
        </w:rPr>
        <w:t>year</w:t>
      </w:r>
      <w:r>
        <w:rPr>
          <w:rFonts w:ascii="Times New Roman" w:hAnsi="Times New Roman" w:cs="Times New Roman"/>
          <w:sz w:val="24"/>
          <w:szCs w:val="24"/>
          <w:lang w:val="en-US"/>
        </w:rPr>
        <w:t>-</w:t>
      </w:r>
      <w:r w:rsidRPr="00286D58">
        <w:rPr>
          <w:rFonts w:ascii="Times New Roman" w:hAnsi="Times New Roman" w:cs="Times New Roman"/>
          <w:sz w:val="24"/>
          <w:szCs w:val="24"/>
          <w:lang w:val="en-US"/>
        </w:rPr>
        <w:t>old lady who presented with prolonged vaginal discharge and was subsequently diagnosed to have HWWS.</w:t>
      </w:r>
    </w:p>
    <w:p w14:paraId="610B700F" w14:textId="77777777" w:rsidR="00EE7CF9" w:rsidRDefault="00EE7CF9" w:rsidP="00EE7CF9">
      <w:pPr>
        <w:spacing w:line="480" w:lineRule="auto"/>
        <w:jc w:val="both"/>
        <w:rPr>
          <w:rFonts w:ascii="Times New Roman" w:hAnsi="Times New Roman" w:cs="Times New Roman"/>
          <w:b/>
          <w:bCs/>
          <w:sz w:val="24"/>
          <w:szCs w:val="24"/>
          <w:lang w:val="en-US"/>
        </w:rPr>
      </w:pPr>
    </w:p>
    <w:p w14:paraId="0ED6D4FB" w14:textId="77777777" w:rsidR="00EE7CF9" w:rsidRDefault="00EE7CF9" w:rsidP="00EE7CF9">
      <w:pPr>
        <w:spacing w:line="480" w:lineRule="auto"/>
        <w:jc w:val="both"/>
        <w:rPr>
          <w:rFonts w:ascii="Times New Roman" w:hAnsi="Times New Roman" w:cs="Times New Roman"/>
          <w:b/>
          <w:bCs/>
          <w:sz w:val="24"/>
          <w:szCs w:val="24"/>
          <w:lang w:val="en-US"/>
        </w:rPr>
      </w:pPr>
    </w:p>
    <w:p w14:paraId="62B55961" w14:textId="77777777" w:rsidR="00EE7CF9" w:rsidRDefault="00EE7CF9" w:rsidP="00EE7CF9">
      <w:pPr>
        <w:spacing w:line="480" w:lineRule="auto"/>
        <w:jc w:val="both"/>
        <w:rPr>
          <w:rFonts w:ascii="Times New Roman" w:hAnsi="Times New Roman" w:cs="Times New Roman"/>
          <w:b/>
          <w:bCs/>
          <w:sz w:val="24"/>
          <w:szCs w:val="24"/>
          <w:lang w:val="en-US"/>
        </w:rPr>
      </w:pPr>
    </w:p>
    <w:p w14:paraId="6232C0EB" w14:textId="77777777" w:rsidR="00EE7CF9" w:rsidRDefault="00EE7CF9" w:rsidP="00EE7CF9">
      <w:pPr>
        <w:spacing w:line="480" w:lineRule="auto"/>
        <w:jc w:val="both"/>
        <w:rPr>
          <w:rFonts w:ascii="Times New Roman" w:hAnsi="Times New Roman" w:cs="Times New Roman"/>
          <w:b/>
          <w:bCs/>
          <w:sz w:val="24"/>
          <w:szCs w:val="24"/>
          <w:lang w:val="en-US"/>
        </w:rPr>
      </w:pPr>
    </w:p>
    <w:p w14:paraId="501FD9AD" w14:textId="77777777" w:rsidR="00EE7CF9" w:rsidRDefault="00EE7CF9" w:rsidP="00EE7CF9">
      <w:pPr>
        <w:spacing w:line="480" w:lineRule="auto"/>
        <w:jc w:val="both"/>
        <w:rPr>
          <w:rFonts w:ascii="Times New Roman" w:hAnsi="Times New Roman" w:cs="Times New Roman"/>
          <w:b/>
          <w:bCs/>
          <w:sz w:val="24"/>
          <w:szCs w:val="24"/>
          <w:lang w:val="en-US"/>
        </w:rPr>
      </w:pPr>
    </w:p>
    <w:p w14:paraId="70EEA7AC" w14:textId="77777777" w:rsidR="00EE7CF9" w:rsidRDefault="00EE7CF9" w:rsidP="00EE7CF9">
      <w:pPr>
        <w:spacing w:line="480" w:lineRule="auto"/>
        <w:jc w:val="both"/>
        <w:rPr>
          <w:rFonts w:ascii="Times New Roman" w:hAnsi="Times New Roman" w:cs="Times New Roman"/>
          <w:b/>
          <w:bCs/>
          <w:sz w:val="24"/>
          <w:szCs w:val="24"/>
          <w:lang w:val="en-US"/>
        </w:rPr>
      </w:pPr>
    </w:p>
    <w:p w14:paraId="0EA36BEC" w14:textId="77777777" w:rsidR="00EE7CF9" w:rsidRDefault="00EE7CF9" w:rsidP="00EE7CF9">
      <w:pPr>
        <w:spacing w:line="480" w:lineRule="auto"/>
        <w:jc w:val="both"/>
        <w:rPr>
          <w:rFonts w:ascii="Times New Roman" w:hAnsi="Times New Roman" w:cs="Times New Roman"/>
          <w:b/>
          <w:bCs/>
          <w:sz w:val="24"/>
          <w:szCs w:val="24"/>
          <w:lang w:val="en-US"/>
        </w:rPr>
      </w:pPr>
    </w:p>
    <w:p w14:paraId="2E6FE8B8" w14:textId="77777777" w:rsidR="00EE7CF9" w:rsidRDefault="00EE7CF9" w:rsidP="00EE7CF9">
      <w:pPr>
        <w:spacing w:line="480" w:lineRule="auto"/>
        <w:jc w:val="both"/>
        <w:rPr>
          <w:rFonts w:ascii="Times New Roman" w:hAnsi="Times New Roman" w:cs="Times New Roman"/>
          <w:b/>
          <w:bCs/>
          <w:sz w:val="24"/>
          <w:szCs w:val="24"/>
          <w:lang w:val="en-US"/>
        </w:rPr>
      </w:pPr>
    </w:p>
    <w:p w14:paraId="163FA639" w14:textId="77777777" w:rsidR="00EE7CF9" w:rsidRDefault="00EE7CF9" w:rsidP="00EE7CF9">
      <w:pPr>
        <w:spacing w:line="480" w:lineRule="auto"/>
        <w:jc w:val="both"/>
        <w:rPr>
          <w:rFonts w:ascii="Times New Roman" w:hAnsi="Times New Roman" w:cs="Times New Roman"/>
          <w:b/>
          <w:bCs/>
          <w:sz w:val="24"/>
          <w:szCs w:val="24"/>
          <w:lang w:val="en-US"/>
        </w:rPr>
      </w:pPr>
    </w:p>
    <w:p w14:paraId="22D8A835" w14:textId="77777777" w:rsidR="00EE7CF9" w:rsidRDefault="00EE7CF9" w:rsidP="00EE7CF9">
      <w:pPr>
        <w:spacing w:line="480" w:lineRule="auto"/>
        <w:jc w:val="both"/>
        <w:rPr>
          <w:rFonts w:ascii="Times New Roman" w:hAnsi="Times New Roman" w:cs="Times New Roman"/>
          <w:b/>
          <w:bCs/>
          <w:sz w:val="24"/>
          <w:szCs w:val="24"/>
          <w:lang w:val="en-US"/>
        </w:rPr>
      </w:pPr>
    </w:p>
    <w:p w14:paraId="6CB9C860" w14:textId="77777777" w:rsidR="00EE7CF9" w:rsidRDefault="00EE7CF9" w:rsidP="00EE7CF9">
      <w:pPr>
        <w:spacing w:line="480" w:lineRule="auto"/>
        <w:jc w:val="both"/>
        <w:rPr>
          <w:rFonts w:ascii="Times New Roman" w:hAnsi="Times New Roman" w:cs="Times New Roman"/>
          <w:b/>
          <w:bCs/>
          <w:sz w:val="24"/>
          <w:szCs w:val="24"/>
          <w:lang w:val="en-US"/>
        </w:rPr>
      </w:pPr>
    </w:p>
    <w:p w14:paraId="2E4903E3" w14:textId="77777777" w:rsidR="00EE7CF9" w:rsidRPr="006C276D" w:rsidRDefault="00EE7CF9" w:rsidP="00EE7CF9">
      <w:pPr>
        <w:spacing w:line="480" w:lineRule="auto"/>
        <w:jc w:val="both"/>
        <w:rPr>
          <w:rFonts w:ascii="Times New Roman" w:hAnsi="Times New Roman" w:cs="Times New Roman"/>
          <w:b/>
          <w:bCs/>
          <w:sz w:val="24"/>
          <w:szCs w:val="24"/>
          <w:lang w:val="en-US"/>
        </w:rPr>
      </w:pPr>
      <w:r w:rsidRPr="006C276D">
        <w:rPr>
          <w:rFonts w:ascii="Times New Roman" w:hAnsi="Times New Roman" w:cs="Times New Roman"/>
          <w:b/>
          <w:bCs/>
          <w:sz w:val="24"/>
          <w:szCs w:val="24"/>
          <w:lang w:val="en-US"/>
        </w:rPr>
        <w:lastRenderedPageBreak/>
        <w:t>CASE REPORT</w:t>
      </w:r>
    </w:p>
    <w:p w14:paraId="4226DC6E" w14:textId="7338C34D" w:rsidR="00EE7CF9" w:rsidRPr="00286D58" w:rsidRDefault="00EE7CF9" w:rsidP="00EE7CF9">
      <w:pPr>
        <w:spacing w:line="480" w:lineRule="auto"/>
        <w:jc w:val="both"/>
        <w:rPr>
          <w:rFonts w:ascii="Times New Roman" w:hAnsi="Times New Roman" w:cs="Times New Roman"/>
          <w:sz w:val="24"/>
          <w:szCs w:val="24"/>
          <w:lang w:val="en-US"/>
        </w:rPr>
      </w:pPr>
      <w:r w:rsidRPr="00286D58">
        <w:rPr>
          <w:rFonts w:ascii="Times New Roman" w:hAnsi="Times New Roman" w:cs="Times New Roman"/>
          <w:sz w:val="24"/>
          <w:szCs w:val="24"/>
          <w:lang w:val="en-US"/>
        </w:rPr>
        <w:t>A 25</w:t>
      </w:r>
      <w:r>
        <w:rPr>
          <w:rFonts w:ascii="Times New Roman" w:hAnsi="Times New Roman" w:cs="Times New Roman"/>
          <w:sz w:val="24"/>
          <w:szCs w:val="24"/>
          <w:lang w:val="en-US"/>
        </w:rPr>
        <w:t>-</w:t>
      </w:r>
      <w:r w:rsidRPr="00286D58">
        <w:rPr>
          <w:rFonts w:ascii="Times New Roman" w:hAnsi="Times New Roman" w:cs="Times New Roman"/>
          <w:sz w:val="24"/>
          <w:szCs w:val="24"/>
          <w:lang w:val="en-US"/>
        </w:rPr>
        <w:t>year</w:t>
      </w:r>
      <w:r>
        <w:rPr>
          <w:rFonts w:ascii="Times New Roman" w:hAnsi="Times New Roman" w:cs="Times New Roman"/>
          <w:sz w:val="24"/>
          <w:szCs w:val="24"/>
          <w:lang w:val="en-US"/>
        </w:rPr>
        <w:t>-</w:t>
      </w:r>
      <w:r w:rsidRPr="00286D58">
        <w:rPr>
          <w:rFonts w:ascii="Times New Roman" w:hAnsi="Times New Roman" w:cs="Times New Roman"/>
          <w:sz w:val="24"/>
          <w:szCs w:val="24"/>
          <w:lang w:val="en-US"/>
        </w:rPr>
        <w:t>old woman was</w:t>
      </w:r>
      <w:r>
        <w:rPr>
          <w:rFonts w:ascii="Times New Roman" w:hAnsi="Times New Roman" w:cs="Times New Roman"/>
          <w:sz w:val="24"/>
          <w:szCs w:val="24"/>
          <w:lang w:val="en-US"/>
        </w:rPr>
        <w:t xml:space="preserve"> </w:t>
      </w:r>
      <w:r w:rsidRPr="00286D58">
        <w:rPr>
          <w:rFonts w:ascii="Times New Roman" w:hAnsi="Times New Roman" w:cs="Times New Roman"/>
          <w:sz w:val="24"/>
          <w:szCs w:val="24"/>
          <w:lang w:val="en-US"/>
        </w:rPr>
        <w:t xml:space="preserve">referred from the local clinic to our </w:t>
      </w:r>
      <w:proofErr w:type="spellStart"/>
      <w:r w:rsidRPr="00286D58">
        <w:rPr>
          <w:rFonts w:ascii="Times New Roman" w:hAnsi="Times New Roman" w:cs="Times New Roman"/>
          <w:sz w:val="24"/>
          <w:szCs w:val="24"/>
          <w:lang w:val="en-US"/>
        </w:rPr>
        <w:t>centre</w:t>
      </w:r>
      <w:proofErr w:type="spellEnd"/>
      <w:r w:rsidRPr="00286D58">
        <w:rPr>
          <w:rFonts w:ascii="Times New Roman" w:hAnsi="Times New Roman" w:cs="Times New Roman"/>
          <w:sz w:val="24"/>
          <w:szCs w:val="24"/>
          <w:lang w:val="en-US"/>
        </w:rPr>
        <w:t xml:space="preserve"> for ovarian mass to exclude malignancy.  Her</w:t>
      </w:r>
      <w:r>
        <w:rPr>
          <w:rFonts w:ascii="Times New Roman" w:hAnsi="Times New Roman" w:cs="Times New Roman"/>
          <w:sz w:val="24"/>
          <w:szCs w:val="24"/>
          <w:lang w:val="en-US"/>
        </w:rPr>
        <w:t xml:space="preserve"> </w:t>
      </w:r>
      <w:r w:rsidRPr="00286D58">
        <w:rPr>
          <w:rFonts w:ascii="Times New Roman" w:hAnsi="Times New Roman" w:cs="Times New Roman"/>
          <w:sz w:val="24"/>
          <w:szCs w:val="24"/>
          <w:lang w:val="en-US"/>
        </w:rPr>
        <w:t xml:space="preserve">presenting complaint was </w:t>
      </w:r>
      <w:r>
        <w:rPr>
          <w:rFonts w:ascii="Times New Roman" w:hAnsi="Times New Roman" w:cs="Times New Roman"/>
          <w:sz w:val="24"/>
          <w:szCs w:val="24"/>
          <w:lang w:val="en-US"/>
        </w:rPr>
        <w:t xml:space="preserve">worsening </w:t>
      </w:r>
      <w:r w:rsidRPr="00286D58">
        <w:rPr>
          <w:rFonts w:ascii="Times New Roman" w:hAnsi="Times New Roman" w:cs="Times New Roman"/>
          <w:sz w:val="24"/>
          <w:szCs w:val="24"/>
          <w:lang w:val="en-US"/>
        </w:rPr>
        <w:t>foul</w:t>
      </w:r>
      <w:r>
        <w:rPr>
          <w:rFonts w:ascii="Times New Roman" w:hAnsi="Times New Roman" w:cs="Times New Roman"/>
          <w:sz w:val="24"/>
          <w:szCs w:val="24"/>
          <w:lang w:val="en-US"/>
        </w:rPr>
        <w:t>-</w:t>
      </w:r>
      <w:r w:rsidRPr="00286D58">
        <w:rPr>
          <w:rFonts w:ascii="Times New Roman" w:hAnsi="Times New Roman" w:cs="Times New Roman"/>
          <w:sz w:val="24"/>
          <w:szCs w:val="24"/>
          <w:lang w:val="en-US"/>
        </w:rPr>
        <w:t xml:space="preserve">smelling vaginal discharge which has been present for </w:t>
      </w:r>
      <w:r>
        <w:rPr>
          <w:rFonts w:ascii="Times New Roman" w:hAnsi="Times New Roman" w:cs="Times New Roman"/>
          <w:sz w:val="24"/>
          <w:szCs w:val="24"/>
          <w:lang w:val="en-US"/>
        </w:rPr>
        <w:t>many</w:t>
      </w:r>
      <w:r w:rsidRPr="00286D58">
        <w:rPr>
          <w:rFonts w:ascii="Times New Roman" w:hAnsi="Times New Roman" w:cs="Times New Roman"/>
          <w:sz w:val="24"/>
          <w:szCs w:val="24"/>
          <w:lang w:val="en-US"/>
        </w:rPr>
        <w:t xml:space="preserve"> years. She has no other medical problems. She has been married for</w:t>
      </w:r>
      <w:r>
        <w:rPr>
          <w:rFonts w:ascii="Times New Roman" w:hAnsi="Times New Roman" w:cs="Times New Roman"/>
          <w:sz w:val="24"/>
          <w:szCs w:val="24"/>
          <w:lang w:val="en-US"/>
        </w:rPr>
        <w:t xml:space="preserve"> </w:t>
      </w:r>
      <w:r w:rsidRPr="00286D58">
        <w:rPr>
          <w:rFonts w:ascii="Times New Roman" w:hAnsi="Times New Roman" w:cs="Times New Roman"/>
          <w:sz w:val="24"/>
          <w:szCs w:val="24"/>
          <w:lang w:val="en-US"/>
        </w:rPr>
        <w:t xml:space="preserve">7 years, but </w:t>
      </w:r>
      <w:r>
        <w:rPr>
          <w:rFonts w:ascii="Times New Roman" w:hAnsi="Times New Roman" w:cs="Times New Roman"/>
          <w:sz w:val="24"/>
          <w:szCs w:val="24"/>
          <w:lang w:val="en-US"/>
        </w:rPr>
        <w:t xml:space="preserve">was </w:t>
      </w:r>
      <w:r w:rsidRPr="00286D58">
        <w:rPr>
          <w:rFonts w:ascii="Times New Roman" w:hAnsi="Times New Roman" w:cs="Times New Roman"/>
          <w:sz w:val="24"/>
          <w:szCs w:val="24"/>
          <w:lang w:val="en-US"/>
        </w:rPr>
        <w:t>unable to conceive. She never sought treatment and was never investigated for primary subfertility.</w:t>
      </w:r>
      <w:r w:rsidR="00157604">
        <w:rPr>
          <w:rFonts w:ascii="Times New Roman" w:hAnsi="Times New Roman" w:cs="Times New Roman"/>
          <w:sz w:val="24"/>
          <w:szCs w:val="24"/>
          <w:lang w:val="en-US"/>
        </w:rPr>
        <w:t xml:space="preserve"> Her menstrual cycle was regular </w:t>
      </w:r>
      <w:r w:rsidRPr="00286D58">
        <w:rPr>
          <w:rFonts w:ascii="Times New Roman" w:hAnsi="Times New Roman" w:cs="Times New Roman"/>
          <w:sz w:val="24"/>
          <w:szCs w:val="24"/>
          <w:lang w:val="en-US"/>
        </w:rPr>
        <w:t>since menarche at age 13. She denied abdominal pain, dyspareunia, or dysmenorrhea. There w</w:t>
      </w:r>
      <w:r>
        <w:rPr>
          <w:rFonts w:ascii="Times New Roman" w:hAnsi="Times New Roman" w:cs="Times New Roman"/>
          <w:sz w:val="24"/>
          <w:szCs w:val="24"/>
          <w:lang w:val="en-US"/>
        </w:rPr>
        <w:t>ere</w:t>
      </w:r>
      <w:r w:rsidRPr="00286D58">
        <w:rPr>
          <w:rFonts w:ascii="Times New Roman" w:hAnsi="Times New Roman" w:cs="Times New Roman"/>
          <w:sz w:val="24"/>
          <w:szCs w:val="24"/>
          <w:lang w:val="en-US"/>
        </w:rPr>
        <w:t xml:space="preserve"> no constitutional symptoms with no family history of malignancy.</w:t>
      </w:r>
    </w:p>
    <w:p w14:paraId="67E32DF1" w14:textId="77777777" w:rsidR="00EE7CF9" w:rsidRPr="00286D58" w:rsidRDefault="00EE7CF9" w:rsidP="00EE7CF9">
      <w:pPr>
        <w:spacing w:line="480" w:lineRule="auto"/>
        <w:jc w:val="both"/>
        <w:rPr>
          <w:rFonts w:ascii="Times New Roman" w:hAnsi="Times New Roman" w:cs="Times New Roman"/>
          <w:sz w:val="24"/>
          <w:szCs w:val="24"/>
          <w:lang w:val="en-US"/>
        </w:rPr>
      </w:pPr>
      <w:r w:rsidRPr="00286D58">
        <w:rPr>
          <w:rFonts w:ascii="Times New Roman" w:hAnsi="Times New Roman" w:cs="Times New Roman"/>
          <w:sz w:val="24"/>
          <w:szCs w:val="24"/>
          <w:lang w:val="en-US"/>
        </w:rPr>
        <w:t>On examination, vital signs were normal</w:t>
      </w:r>
      <w:r>
        <w:rPr>
          <w:rFonts w:ascii="Times New Roman" w:hAnsi="Times New Roman" w:cs="Times New Roman"/>
          <w:sz w:val="24"/>
          <w:szCs w:val="24"/>
          <w:lang w:val="en-US"/>
        </w:rPr>
        <w:t xml:space="preserve">. </w:t>
      </w:r>
      <w:r w:rsidRPr="00286D58">
        <w:rPr>
          <w:rFonts w:ascii="Times New Roman" w:hAnsi="Times New Roman" w:cs="Times New Roman"/>
          <w:sz w:val="24"/>
          <w:szCs w:val="24"/>
          <w:lang w:val="en-US"/>
        </w:rPr>
        <w:t>BMI was increased at 38.8</w:t>
      </w:r>
      <w:r>
        <w:rPr>
          <w:rFonts w:ascii="Times New Roman" w:hAnsi="Times New Roman" w:cs="Times New Roman"/>
          <w:sz w:val="24"/>
          <w:szCs w:val="24"/>
          <w:lang w:val="en-US"/>
        </w:rPr>
        <w:t xml:space="preserve"> kg/m</w:t>
      </w:r>
      <w:r w:rsidRPr="000A04BD">
        <w:rPr>
          <w:rFonts w:ascii="Times New Roman" w:hAnsi="Times New Roman" w:cs="Times New Roman"/>
          <w:sz w:val="24"/>
          <w:szCs w:val="24"/>
          <w:vertAlign w:val="superscript"/>
          <w:lang w:val="en-US"/>
        </w:rPr>
        <w:t>2</w:t>
      </w:r>
      <w:r w:rsidRPr="00286D58">
        <w:rPr>
          <w:rFonts w:ascii="Times New Roman" w:hAnsi="Times New Roman" w:cs="Times New Roman"/>
          <w:sz w:val="24"/>
          <w:szCs w:val="24"/>
          <w:lang w:val="en-US"/>
        </w:rPr>
        <w:t>. Abdomen was thick but</w:t>
      </w:r>
      <w:r>
        <w:rPr>
          <w:rFonts w:ascii="Times New Roman" w:hAnsi="Times New Roman" w:cs="Times New Roman"/>
          <w:sz w:val="24"/>
          <w:szCs w:val="24"/>
          <w:lang w:val="en-US"/>
        </w:rPr>
        <w:t xml:space="preserve"> </w:t>
      </w:r>
      <w:r w:rsidRPr="00286D58">
        <w:rPr>
          <w:rFonts w:ascii="Times New Roman" w:hAnsi="Times New Roman" w:cs="Times New Roman"/>
          <w:sz w:val="24"/>
          <w:szCs w:val="24"/>
          <w:lang w:val="en-US"/>
        </w:rPr>
        <w:t>soft and non-tender with no obvious</w:t>
      </w:r>
      <w:r>
        <w:rPr>
          <w:rFonts w:ascii="Times New Roman" w:hAnsi="Times New Roman" w:cs="Times New Roman"/>
          <w:sz w:val="24"/>
          <w:szCs w:val="24"/>
          <w:lang w:val="en-US"/>
        </w:rPr>
        <w:t xml:space="preserve"> </w:t>
      </w:r>
      <w:r w:rsidRPr="00286D58">
        <w:rPr>
          <w:rFonts w:ascii="Times New Roman" w:hAnsi="Times New Roman" w:cs="Times New Roman"/>
          <w:sz w:val="24"/>
          <w:szCs w:val="24"/>
          <w:lang w:val="en-US"/>
        </w:rPr>
        <w:t>palpable</w:t>
      </w:r>
      <w:r>
        <w:rPr>
          <w:rFonts w:ascii="Times New Roman" w:hAnsi="Times New Roman" w:cs="Times New Roman"/>
          <w:sz w:val="24"/>
          <w:szCs w:val="24"/>
          <w:lang w:val="en-US"/>
        </w:rPr>
        <w:t xml:space="preserve"> mass</w:t>
      </w:r>
      <w:r w:rsidRPr="00286D58">
        <w:rPr>
          <w:rFonts w:ascii="Times New Roman" w:hAnsi="Times New Roman" w:cs="Times New Roman"/>
          <w:sz w:val="24"/>
          <w:szCs w:val="24"/>
          <w:lang w:val="en-US"/>
        </w:rPr>
        <w:t>. Per speculum examination showed copious amount of foul-smelling discharge with difficulty visualizing the cervix. High vaginal swab and pap smear w</w:t>
      </w:r>
      <w:r>
        <w:rPr>
          <w:rFonts w:ascii="Times New Roman" w:hAnsi="Times New Roman" w:cs="Times New Roman"/>
          <w:sz w:val="24"/>
          <w:szCs w:val="24"/>
          <w:lang w:val="en-US"/>
        </w:rPr>
        <w:t>ere</w:t>
      </w:r>
      <w:r w:rsidRPr="00286D58">
        <w:rPr>
          <w:rFonts w:ascii="Times New Roman" w:hAnsi="Times New Roman" w:cs="Times New Roman"/>
          <w:sz w:val="24"/>
          <w:szCs w:val="24"/>
          <w:lang w:val="en-US"/>
        </w:rPr>
        <w:t xml:space="preserve"> taken. Vaginal examination revealed cervix which felt normal with </w:t>
      </w:r>
      <w:proofErr w:type="spellStart"/>
      <w:r w:rsidRPr="00286D58">
        <w:rPr>
          <w:rFonts w:ascii="Times New Roman" w:hAnsi="Times New Roman" w:cs="Times New Roman"/>
          <w:sz w:val="24"/>
          <w:szCs w:val="24"/>
          <w:lang w:val="en-US"/>
        </w:rPr>
        <w:t>os</w:t>
      </w:r>
      <w:proofErr w:type="spellEnd"/>
      <w:r w:rsidRPr="00286D58">
        <w:rPr>
          <w:rFonts w:ascii="Times New Roman" w:hAnsi="Times New Roman" w:cs="Times New Roman"/>
          <w:sz w:val="24"/>
          <w:szCs w:val="24"/>
          <w:lang w:val="en-US"/>
        </w:rPr>
        <w:t xml:space="preserve"> closed. Left </w:t>
      </w:r>
      <w:proofErr w:type="spellStart"/>
      <w:r w:rsidRPr="00286D58">
        <w:rPr>
          <w:rFonts w:ascii="Times New Roman" w:hAnsi="Times New Roman" w:cs="Times New Roman"/>
          <w:sz w:val="24"/>
          <w:szCs w:val="24"/>
          <w:lang w:val="en-US"/>
        </w:rPr>
        <w:t>adnexae</w:t>
      </w:r>
      <w:proofErr w:type="spellEnd"/>
      <w:r w:rsidRPr="00286D58">
        <w:rPr>
          <w:rFonts w:ascii="Times New Roman" w:hAnsi="Times New Roman" w:cs="Times New Roman"/>
          <w:sz w:val="24"/>
          <w:szCs w:val="24"/>
          <w:lang w:val="en-US"/>
        </w:rPr>
        <w:t xml:space="preserve"> felt full with a cystic mass about 4 x 4cm. Uterus was 8 weeks size and pushed posteriorly. The right </w:t>
      </w:r>
      <w:proofErr w:type="spellStart"/>
      <w:r w:rsidRPr="00286D58">
        <w:rPr>
          <w:rFonts w:ascii="Times New Roman" w:hAnsi="Times New Roman" w:cs="Times New Roman"/>
          <w:sz w:val="24"/>
          <w:szCs w:val="24"/>
          <w:lang w:val="en-US"/>
        </w:rPr>
        <w:t>adnexae</w:t>
      </w:r>
      <w:proofErr w:type="spellEnd"/>
      <w:r w:rsidRPr="00286D58">
        <w:rPr>
          <w:rFonts w:ascii="Times New Roman" w:hAnsi="Times New Roman" w:cs="Times New Roman"/>
          <w:sz w:val="24"/>
          <w:szCs w:val="24"/>
          <w:lang w:val="en-US"/>
        </w:rPr>
        <w:t xml:space="preserve"> was free.</w:t>
      </w:r>
    </w:p>
    <w:p w14:paraId="1166696B" w14:textId="77777777" w:rsidR="00EE7CF9" w:rsidRPr="00286D58" w:rsidRDefault="00EE7CF9" w:rsidP="00EE7CF9">
      <w:pPr>
        <w:spacing w:line="480" w:lineRule="auto"/>
        <w:jc w:val="both"/>
        <w:rPr>
          <w:rFonts w:ascii="Times New Roman" w:hAnsi="Times New Roman" w:cs="Times New Roman"/>
          <w:sz w:val="24"/>
          <w:szCs w:val="24"/>
          <w:lang w:val="en-US"/>
        </w:rPr>
      </w:pPr>
      <w:r w:rsidRPr="00286D58">
        <w:rPr>
          <w:rFonts w:ascii="Times New Roman" w:hAnsi="Times New Roman" w:cs="Times New Roman"/>
          <w:sz w:val="24"/>
          <w:szCs w:val="24"/>
          <w:lang w:val="en-US"/>
        </w:rPr>
        <w:t>Pelvic ultrasound showed an axial uterus with thin endometrial lining. Right ovary was 3 x 2.1cm. Left ovary was seen with a possible solid cystic mass measuring 5.4 x 4.3cm arising from it. Only the right kidney was visualized and there was no free fluid. The impression at t</w:t>
      </w:r>
      <w:r>
        <w:rPr>
          <w:rFonts w:ascii="Times New Roman" w:hAnsi="Times New Roman" w:cs="Times New Roman"/>
          <w:sz w:val="24"/>
          <w:szCs w:val="24"/>
          <w:lang w:val="en-US"/>
        </w:rPr>
        <w:t xml:space="preserve">he time </w:t>
      </w:r>
      <w:r w:rsidRPr="00286D58">
        <w:rPr>
          <w:rFonts w:ascii="Times New Roman" w:hAnsi="Times New Roman" w:cs="Times New Roman"/>
          <w:sz w:val="24"/>
          <w:szCs w:val="24"/>
          <w:lang w:val="en-US"/>
        </w:rPr>
        <w:t>was left ovarian mass to rule out malignancy</w:t>
      </w:r>
      <w:r>
        <w:rPr>
          <w:rFonts w:ascii="Times New Roman" w:hAnsi="Times New Roman" w:cs="Times New Roman"/>
          <w:sz w:val="24"/>
          <w:szCs w:val="24"/>
          <w:lang w:val="en-US"/>
        </w:rPr>
        <w:t xml:space="preserve"> with single right kidney.</w:t>
      </w:r>
    </w:p>
    <w:p w14:paraId="20E6F2CF" w14:textId="77777777" w:rsidR="00EE7CF9" w:rsidRDefault="00EE7CF9" w:rsidP="00EE7CF9">
      <w:pPr>
        <w:spacing w:line="480" w:lineRule="auto"/>
        <w:jc w:val="both"/>
        <w:rPr>
          <w:rFonts w:ascii="Times New Roman" w:hAnsi="Times New Roman" w:cs="Times New Roman"/>
          <w:sz w:val="24"/>
          <w:szCs w:val="24"/>
          <w:lang w:val="en-US"/>
        </w:rPr>
      </w:pPr>
      <w:r w:rsidRPr="00286D58">
        <w:rPr>
          <w:rFonts w:ascii="Times New Roman" w:hAnsi="Times New Roman" w:cs="Times New Roman"/>
          <w:sz w:val="24"/>
          <w:szCs w:val="24"/>
          <w:lang w:val="en-US"/>
        </w:rPr>
        <w:t>Full blood count and renal function w</w:t>
      </w:r>
      <w:r>
        <w:rPr>
          <w:rFonts w:ascii="Times New Roman" w:hAnsi="Times New Roman" w:cs="Times New Roman"/>
          <w:sz w:val="24"/>
          <w:szCs w:val="24"/>
          <w:lang w:val="en-US"/>
        </w:rPr>
        <w:t>ere</w:t>
      </w:r>
      <w:r w:rsidRPr="00286D58">
        <w:rPr>
          <w:rFonts w:ascii="Times New Roman" w:hAnsi="Times New Roman" w:cs="Times New Roman"/>
          <w:sz w:val="24"/>
          <w:szCs w:val="24"/>
          <w:lang w:val="en-US"/>
        </w:rPr>
        <w:t xml:space="preserve"> unremarkable. </w:t>
      </w:r>
      <w:proofErr w:type="spellStart"/>
      <w:r w:rsidRPr="00286D58">
        <w:rPr>
          <w:rFonts w:ascii="Times New Roman" w:hAnsi="Times New Roman" w:cs="Times New Roman"/>
          <w:sz w:val="24"/>
          <w:szCs w:val="24"/>
          <w:lang w:val="en-US"/>
        </w:rPr>
        <w:t>Tumour</w:t>
      </w:r>
      <w:proofErr w:type="spellEnd"/>
      <w:r w:rsidRPr="00286D58">
        <w:rPr>
          <w:rFonts w:ascii="Times New Roman" w:hAnsi="Times New Roman" w:cs="Times New Roman"/>
          <w:sz w:val="24"/>
          <w:szCs w:val="24"/>
          <w:lang w:val="en-US"/>
        </w:rPr>
        <w:t xml:space="preserve"> markers </w:t>
      </w:r>
      <w:r>
        <w:rPr>
          <w:rFonts w:ascii="Times New Roman" w:hAnsi="Times New Roman" w:cs="Times New Roman"/>
          <w:sz w:val="24"/>
          <w:szCs w:val="24"/>
          <w:lang w:val="en-US"/>
        </w:rPr>
        <w:t xml:space="preserve">and </w:t>
      </w:r>
      <w:r w:rsidRPr="00286D58">
        <w:rPr>
          <w:rFonts w:ascii="Times New Roman" w:hAnsi="Times New Roman" w:cs="Times New Roman"/>
          <w:sz w:val="24"/>
          <w:szCs w:val="24"/>
          <w:lang w:val="en-US"/>
        </w:rPr>
        <w:t>Pap smear w</w:t>
      </w:r>
      <w:r>
        <w:rPr>
          <w:rFonts w:ascii="Times New Roman" w:hAnsi="Times New Roman" w:cs="Times New Roman"/>
          <w:sz w:val="24"/>
          <w:szCs w:val="24"/>
          <w:lang w:val="en-US"/>
        </w:rPr>
        <w:t xml:space="preserve">ere </w:t>
      </w:r>
      <w:r w:rsidRPr="00286D58">
        <w:rPr>
          <w:rFonts w:ascii="Times New Roman" w:hAnsi="Times New Roman" w:cs="Times New Roman"/>
          <w:sz w:val="24"/>
          <w:szCs w:val="24"/>
          <w:lang w:val="en-US"/>
        </w:rPr>
        <w:t xml:space="preserve">normal. High vaginal swab revealed Group B Streptococcus (GBS). Computed tomography </w:t>
      </w:r>
      <w:r>
        <w:rPr>
          <w:rFonts w:ascii="Times New Roman" w:hAnsi="Times New Roman" w:cs="Times New Roman"/>
          <w:sz w:val="24"/>
          <w:szCs w:val="24"/>
          <w:lang w:val="en-US"/>
        </w:rPr>
        <w:t xml:space="preserve">(CT) </w:t>
      </w:r>
      <w:r w:rsidRPr="00286D58">
        <w:rPr>
          <w:rFonts w:ascii="Times New Roman" w:hAnsi="Times New Roman" w:cs="Times New Roman"/>
          <w:sz w:val="24"/>
          <w:szCs w:val="24"/>
          <w:lang w:val="en-US"/>
        </w:rPr>
        <w:t xml:space="preserve">imaging found no ovarian lesion. However, there was a fundal cleft with two separate uterine cavities suggestive of a bicornuate uterus. There was a large cystic lesion at the region of </w:t>
      </w:r>
      <w:r>
        <w:rPr>
          <w:rFonts w:ascii="Times New Roman" w:hAnsi="Times New Roman" w:cs="Times New Roman"/>
          <w:sz w:val="24"/>
          <w:szCs w:val="24"/>
          <w:lang w:val="en-US"/>
        </w:rPr>
        <w:t xml:space="preserve">the </w:t>
      </w:r>
      <w:r w:rsidRPr="00286D58">
        <w:rPr>
          <w:rFonts w:ascii="Times New Roman" w:hAnsi="Times New Roman" w:cs="Times New Roman"/>
          <w:sz w:val="24"/>
          <w:szCs w:val="24"/>
          <w:lang w:val="en-US"/>
        </w:rPr>
        <w:t>uterine cervix measuring 6.2 x 4.4 x 4.2cm with communication to the uterine cavity which raises possibility of obstruction at the level of the cervix</w:t>
      </w:r>
      <w:r>
        <w:rPr>
          <w:rFonts w:ascii="Times New Roman" w:hAnsi="Times New Roman" w:cs="Times New Roman"/>
          <w:sz w:val="24"/>
          <w:szCs w:val="24"/>
          <w:lang w:val="en-US"/>
        </w:rPr>
        <w:t xml:space="preserve"> (Figure 1)</w:t>
      </w:r>
      <w:r w:rsidRPr="00286D58">
        <w:rPr>
          <w:rFonts w:ascii="Times New Roman" w:hAnsi="Times New Roman" w:cs="Times New Roman"/>
          <w:sz w:val="24"/>
          <w:szCs w:val="24"/>
          <w:lang w:val="en-US"/>
        </w:rPr>
        <w:t xml:space="preserve">. There was no </w:t>
      </w:r>
      <w:r w:rsidRPr="00286D58">
        <w:rPr>
          <w:rFonts w:ascii="Times New Roman" w:hAnsi="Times New Roman" w:cs="Times New Roman"/>
          <w:sz w:val="24"/>
          <w:szCs w:val="24"/>
          <w:lang w:val="en-US"/>
        </w:rPr>
        <w:lastRenderedPageBreak/>
        <w:t>obvious extension into the vagina. The presence of a single right kidney was confirmed</w:t>
      </w:r>
      <w:r>
        <w:rPr>
          <w:rFonts w:ascii="Times New Roman" w:hAnsi="Times New Roman" w:cs="Times New Roman"/>
          <w:sz w:val="24"/>
          <w:szCs w:val="24"/>
          <w:lang w:val="en-US"/>
        </w:rPr>
        <w:t xml:space="preserve">. </w:t>
      </w:r>
      <w:r w:rsidRPr="00286D58">
        <w:rPr>
          <w:rFonts w:ascii="Times New Roman" w:hAnsi="Times New Roman" w:cs="Times New Roman"/>
          <w:sz w:val="24"/>
          <w:szCs w:val="24"/>
          <w:lang w:val="en-US"/>
        </w:rPr>
        <w:t>T</w:t>
      </w:r>
      <w:r>
        <w:rPr>
          <w:rFonts w:ascii="Times New Roman" w:hAnsi="Times New Roman" w:cs="Times New Roman"/>
          <w:sz w:val="24"/>
          <w:szCs w:val="24"/>
          <w:lang w:val="en-US"/>
        </w:rPr>
        <w:t xml:space="preserve">he diagnosis </w:t>
      </w:r>
      <w:r w:rsidRPr="00286D58">
        <w:rPr>
          <w:rFonts w:ascii="Times New Roman" w:hAnsi="Times New Roman" w:cs="Times New Roman"/>
          <w:sz w:val="24"/>
          <w:szCs w:val="24"/>
          <w:lang w:val="en-US"/>
        </w:rPr>
        <w:t>changed from</w:t>
      </w:r>
      <w:r>
        <w:rPr>
          <w:rFonts w:ascii="Times New Roman" w:hAnsi="Times New Roman" w:cs="Times New Roman"/>
          <w:sz w:val="24"/>
          <w:szCs w:val="24"/>
          <w:lang w:val="en-US"/>
        </w:rPr>
        <w:t xml:space="preserve"> </w:t>
      </w:r>
      <w:r w:rsidRPr="00286D58">
        <w:rPr>
          <w:rFonts w:ascii="Times New Roman" w:hAnsi="Times New Roman" w:cs="Times New Roman"/>
          <w:sz w:val="24"/>
          <w:szCs w:val="24"/>
          <w:lang w:val="en-US"/>
        </w:rPr>
        <w:t xml:space="preserve">suspected ovarian malignancy to </w:t>
      </w:r>
      <w:r>
        <w:rPr>
          <w:rFonts w:ascii="Times New Roman" w:hAnsi="Times New Roman" w:cs="Times New Roman"/>
          <w:sz w:val="24"/>
          <w:szCs w:val="24"/>
          <w:lang w:val="en-US"/>
        </w:rPr>
        <w:t>HWWS</w:t>
      </w:r>
      <w:r w:rsidRPr="00286D58">
        <w:rPr>
          <w:rFonts w:ascii="Times New Roman" w:hAnsi="Times New Roman" w:cs="Times New Roman"/>
          <w:sz w:val="24"/>
          <w:szCs w:val="24"/>
          <w:lang w:val="en-US"/>
        </w:rPr>
        <w:t xml:space="preserve">. </w:t>
      </w:r>
      <w:r>
        <w:rPr>
          <w:rFonts w:ascii="Times New Roman" w:hAnsi="Times New Roman" w:cs="Times New Roman"/>
          <w:sz w:val="24"/>
          <w:szCs w:val="24"/>
          <w:lang w:val="en-US"/>
        </w:rPr>
        <w:t>Figure 2 shows the schematic representation of HWWS.</w:t>
      </w:r>
    </w:p>
    <w:p w14:paraId="56FDA6DF" w14:textId="77777777" w:rsidR="00EE7CF9" w:rsidRPr="00286D58" w:rsidRDefault="00EE7CF9" w:rsidP="00EE7CF9">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INSERT FIGURE 1 AND 2 HERE</w:t>
      </w:r>
    </w:p>
    <w:p w14:paraId="5BF79147" w14:textId="77777777" w:rsidR="00EE7CF9" w:rsidRDefault="00EE7CF9" w:rsidP="00EE7CF9">
      <w:pPr>
        <w:spacing w:line="480" w:lineRule="auto"/>
        <w:jc w:val="both"/>
        <w:rPr>
          <w:rFonts w:ascii="Times New Roman" w:hAnsi="Times New Roman" w:cs="Times New Roman"/>
          <w:sz w:val="24"/>
          <w:szCs w:val="24"/>
          <w:lang w:val="en-US"/>
        </w:rPr>
      </w:pPr>
      <w:r w:rsidRPr="00286D58">
        <w:rPr>
          <w:rFonts w:ascii="Times New Roman" w:hAnsi="Times New Roman" w:cs="Times New Roman"/>
          <w:sz w:val="24"/>
          <w:szCs w:val="24"/>
          <w:lang w:val="en-US"/>
        </w:rPr>
        <w:t xml:space="preserve">The patient was treated with antibiotics for the GBS and </w:t>
      </w:r>
      <w:r>
        <w:rPr>
          <w:rFonts w:ascii="Times New Roman" w:hAnsi="Times New Roman" w:cs="Times New Roman"/>
          <w:sz w:val="24"/>
          <w:szCs w:val="24"/>
          <w:lang w:val="en-US"/>
        </w:rPr>
        <w:t>underwent</w:t>
      </w:r>
      <w:r w:rsidRPr="00286D58">
        <w:rPr>
          <w:rFonts w:ascii="Times New Roman" w:hAnsi="Times New Roman" w:cs="Times New Roman"/>
          <w:sz w:val="24"/>
          <w:szCs w:val="24"/>
          <w:lang w:val="en-US"/>
        </w:rPr>
        <w:t xml:space="preserve"> diagnostic laparoscopy, examination under </w:t>
      </w:r>
      <w:proofErr w:type="spellStart"/>
      <w:r w:rsidRPr="00286D58">
        <w:rPr>
          <w:rFonts w:ascii="Times New Roman" w:hAnsi="Times New Roman" w:cs="Times New Roman"/>
          <w:sz w:val="24"/>
          <w:szCs w:val="24"/>
          <w:lang w:val="en-US"/>
        </w:rPr>
        <w:t>anaesthesia</w:t>
      </w:r>
      <w:proofErr w:type="spellEnd"/>
      <w:r w:rsidRPr="00286D58">
        <w:rPr>
          <w:rFonts w:ascii="Times New Roman" w:hAnsi="Times New Roman" w:cs="Times New Roman"/>
          <w:sz w:val="24"/>
          <w:szCs w:val="24"/>
          <w:lang w:val="en-US"/>
        </w:rPr>
        <w:t>, and excision of vaginal septum. Laparoscopically, there were two uterine horns present indicative of either a didelphy</w:t>
      </w:r>
      <w:r>
        <w:rPr>
          <w:rFonts w:ascii="Times New Roman" w:hAnsi="Times New Roman" w:cs="Times New Roman"/>
          <w:sz w:val="24"/>
          <w:szCs w:val="24"/>
          <w:lang w:val="en-US"/>
        </w:rPr>
        <w:t xml:space="preserve">s </w:t>
      </w:r>
      <w:r w:rsidRPr="00286D58">
        <w:rPr>
          <w:rFonts w:ascii="Times New Roman" w:hAnsi="Times New Roman" w:cs="Times New Roman"/>
          <w:sz w:val="24"/>
          <w:szCs w:val="24"/>
          <w:lang w:val="en-US"/>
        </w:rPr>
        <w:t xml:space="preserve">or bicornuate uterus (Figure </w:t>
      </w:r>
      <w:r>
        <w:rPr>
          <w:rFonts w:ascii="Times New Roman" w:hAnsi="Times New Roman" w:cs="Times New Roman"/>
          <w:sz w:val="24"/>
          <w:szCs w:val="24"/>
          <w:lang w:val="en-US"/>
        </w:rPr>
        <w:t>3</w:t>
      </w:r>
      <w:r w:rsidRPr="00286D58">
        <w:rPr>
          <w:rFonts w:ascii="Times New Roman" w:hAnsi="Times New Roman" w:cs="Times New Roman"/>
          <w:sz w:val="24"/>
          <w:szCs w:val="24"/>
          <w:lang w:val="en-US"/>
        </w:rPr>
        <w:t>). Both ovaries and fallopian tubes were normal. There was no evidence of endometriosis. From below, the right sided cervix was clearly seen. The bulging left vaginal septum was opened and copious amount of foul</w:t>
      </w:r>
      <w:r>
        <w:rPr>
          <w:rFonts w:ascii="Times New Roman" w:hAnsi="Times New Roman" w:cs="Times New Roman"/>
          <w:sz w:val="24"/>
          <w:szCs w:val="24"/>
          <w:lang w:val="en-US"/>
        </w:rPr>
        <w:t>-</w:t>
      </w:r>
      <w:r w:rsidRPr="00286D58">
        <w:rPr>
          <w:rFonts w:ascii="Times New Roman" w:hAnsi="Times New Roman" w:cs="Times New Roman"/>
          <w:sz w:val="24"/>
          <w:szCs w:val="24"/>
          <w:lang w:val="en-US"/>
        </w:rPr>
        <w:t xml:space="preserve">smelling pus was released (Figure </w:t>
      </w:r>
      <w:r>
        <w:rPr>
          <w:rFonts w:ascii="Times New Roman" w:hAnsi="Times New Roman" w:cs="Times New Roman"/>
          <w:sz w:val="24"/>
          <w:szCs w:val="24"/>
          <w:lang w:val="en-US"/>
        </w:rPr>
        <w:t>4</w:t>
      </w:r>
      <w:r w:rsidRPr="00286D58">
        <w:rPr>
          <w:rFonts w:ascii="Times New Roman" w:hAnsi="Times New Roman" w:cs="Times New Roman"/>
          <w:sz w:val="24"/>
          <w:szCs w:val="24"/>
          <w:lang w:val="en-US"/>
        </w:rPr>
        <w:t xml:space="preserve">). It was difficult to visualize the left cervix but it was felt upon vaginal examination. The patient made a quick recovery and was discharged home the next day. She was reviewed 6 </w:t>
      </w:r>
      <w:r>
        <w:rPr>
          <w:rFonts w:ascii="Times New Roman" w:hAnsi="Times New Roman" w:cs="Times New Roman"/>
          <w:sz w:val="24"/>
          <w:szCs w:val="24"/>
          <w:lang w:val="en-US"/>
        </w:rPr>
        <w:t xml:space="preserve">weeks and 3 months </w:t>
      </w:r>
      <w:r w:rsidRPr="00286D58">
        <w:rPr>
          <w:rFonts w:ascii="Times New Roman" w:hAnsi="Times New Roman" w:cs="Times New Roman"/>
          <w:sz w:val="24"/>
          <w:szCs w:val="24"/>
          <w:lang w:val="en-US"/>
        </w:rPr>
        <w:t>postoperatively and she no longer had any abnormal vaginal discharge. On examination, both cervices were seen and there was no vaginal septum or vaginal stenosis. She was keen to conceive and was referred for preconceptual counselling.</w:t>
      </w:r>
    </w:p>
    <w:p w14:paraId="438D2995" w14:textId="77777777" w:rsidR="00EE7CF9" w:rsidRPr="00286D58" w:rsidRDefault="00EE7CF9" w:rsidP="00EE7CF9">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INSERT FIGURE 3 AND 4 HERE</w:t>
      </w:r>
    </w:p>
    <w:p w14:paraId="19811C56" w14:textId="77777777" w:rsidR="00EE7CF9" w:rsidRDefault="00EE7CF9" w:rsidP="00EE7CF9">
      <w:pPr>
        <w:spacing w:line="480" w:lineRule="auto"/>
        <w:jc w:val="both"/>
        <w:rPr>
          <w:rFonts w:ascii="Times New Roman" w:hAnsi="Times New Roman" w:cs="Times New Roman"/>
          <w:b/>
          <w:bCs/>
          <w:sz w:val="24"/>
          <w:szCs w:val="24"/>
          <w:lang w:val="en-US"/>
        </w:rPr>
      </w:pPr>
    </w:p>
    <w:p w14:paraId="0928D59B" w14:textId="77777777" w:rsidR="00EE7CF9" w:rsidRDefault="00EE7CF9" w:rsidP="00EE7CF9">
      <w:pPr>
        <w:spacing w:line="480" w:lineRule="auto"/>
        <w:jc w:val="both"/>
        <w:rPr>
          <w:rFonts w:ascii="Times New Roman" w:hAnsi="Times New Roman" w:cs="Times New Roman"/>
          <w:b/>
          <w:bCs/>
          <w:sz w:val="24"/>
          <w:szCs w:val="24"/>
          <w:lang w:val="en-US"/>
        </w:rPr>
      </w:pPr>
    </w:p>
    <w:p w14:paraId="7E973DEC" w14:textId="77777777" w:rsidR="00EE7CF9" w:rsidRDefault="00EE7CF9" w:rsidP="00EE7CF9">
      <w:pPr>
        <w:spacing w:line="480" w:lineRule="auto"/>
        <w:jc w:val="both"/>
        <w:rPr>
          <w:rFonts w:ascii="Times New Roman" w:hAnsi="Times New Roman" w:cs="Times New Roman"/>
          <w:b/>
          <w:bCs/>
          <w:sz w:val="24"/>
          <w:szCs w:val="24"/>
          <w:lang w:val="en-US"/>
        </w:rPr>
      </w:pPr>
    </w:p>
    <w:p w14:paraId="0B2F83CB" w14:textId="77777777" w:rsidR="00EE7CF9" w:rsidRDefault="00EE7CF9" w:rsidP="00EE7CF9">
      <w:pPr>
        <w:spacing w:line="480" w:lineRule="auto"/>
        <w:jc w:val="both"/>
        <w:rPr>
          <w:rFonts w:ascii="Times New Roman" w:hAnsi="Times New Roman" w:cs="Times New Roman"/>
          <w:b/>
          <w:bCs/>
          <w:sz w:val="24"/>
          <w:szCs w:val="24"/>
          <w:lang w:val="en-US"/>
        </w:rPr>
      </w:pPr>
    </w:p>
    <w:p w14:paraId="38DFBC5E" w14:textId="77777777" w:rsidR="00EE7CF9" w:rsidRDefault="00EE7CF9" w:rsidP="00EE7CF9">
      <w:pPr>
        <w:spacing w:line="480" w:lineRule="auto"/>
        <w:jc w:val="both"/>
        <w:rPr>
          <w:rFonts w:ascii="Times New Roman" w:hAnsi="Times New Roman" w:cs="Times New Roman"/>
          <w:b/>
          <w:bCs/>
          <w:sz w:val="24"/>
          <w:szCs w:val="24"/>
          <w:lang w:val="en-US"/>
        </w:rPr>
      </w:pPr>
    </w:p>
    <w:p w14:paraId="7A4A2FC5" w14:textId="77777777" w:rsidR="00EE7CF9" w:rsidRDefault="00EE7CF9" w:rsidP="00EE7CF9">
      <w:pPr>
        <w:spacing w:line="480" w:lineRule="auto"/>
        <w:jc w:val="both"/>
        <w:rPr>
          <w:rFonts w:ascii="Times New Roman" w:hAnsi="Times New Roman" w:cs="Times New Roman"/>
          <w:b/>
          <w:bCs/>
          <w:sz w:val="24"/>
          <w:szCs w:val="24"/>
          <w:lang w:val="en-US"/>
        </w:rPr>
      </w:pPr>
    </w:p>
    <w:p w14:paraId="0B179FAA" w14:textId="77777777" w:rsidR="00EE7CF9" w:rsidRPr="00286D58" w:rsidRDefault="00EE7CF9" w:rsidP="00EE7CF9">
      <w:pPr>
        <w:spacing w:line="480" w:lineRule="auto"/>
        <w:jc w:val="both"/>
        <w:rPr>
          <w:rFonts w:ascii="Times New Roman" w:hAnsi="Times New Roman" w:cs="Times New Roman"/>
          <w:b/>
          <w:bCs/>
          <w:sz w:val="24"/>
          <w:szCs w:val="24"/>
          <w:lang w:val="en-US"/>
        </w:rPr>
      </w:pPr>
      <w:r w:rsidRPr="00286D58">
        <w:rPr>
          <w:rFonts w:ascii="Times New Roman" w:hAnsi="Times New Roman" w:cs="Times New Roman"/>
          <w:b/>
          <w:bCs/>
          <w:sz w:val="24"/>
          <w:szCs w:val="24"/>
          <w:lang w:val="en-US"/>
        </w:rPr>
        <w:lastRenderedPageBreak/>
        <w:t>DISCUSSION</w:t>
      </w:r>
    </w:p>
    <w:p w14:paraId="2455036B" w14:textId="77777777" w:rsidR="00EE7CF9" w:rsidRPr="002F15D0" w:rsidRDefault="00EE7CF9" w:rsidP="00EE7CF9">
      <w:pPr>
        <w:spacing w:line="480" w:lineRule="auto"/>
        <w:jc w:val="both"/>
        <w:rPr>
          <w:rFonts w:ascii="Times New Roman" w:hAnsi="Times New Roman" w:cs="Times New Roman"/>
          <w:i/>
          <w:iCs/>
          <w:sz w:val="24"/>
          <w:szCs w:val="24"/>
          <w:lang w:val="en-US"/>
        </w:rPr>
      </w:pPr>
      <w:r w:rsidRPr="002F15D0">
        <w:rPr>
          <w:rFonts w:ascii="Times New Roman" w:hAnsi="Times New Roman" w:cs="Times New Roman"/>
          <w:i/>
          <w:iCs/>
          <w:sz w:val="24"/>
          <w:szCs w:val="24"/>
          <w:lang w:val="en-US"/>
        </w:rPr>
        <w:t>Embryological Basis of Mullerian Abnormalities</w:t>
      </w:r>
    </w:p>
    <w:p w14:paraId="6C70DE5C" w14:textId="77777777" w:rsidR="00EE7CF9" w:rsidRPr="00195C7F" w:rsidRDefault="00EE7CF9" w:rsidP="00EE7CF9">
      <w:pPr>
        <w:spacing w:line="480" w:lineRule="auto"/>
        <w:jc w:val="both"/>
        <w:rPr>
          <w:rFonts w:ascii="Times New Roman" w:hAnsi="Times New Roman" w:cs="Times New Roman"/>
          <w:sz w:val="24"/>
          <w:szCs w:val="24"/>
        </w:rPr>
      </w:pPr>
      <w:r w:rsidRPr="00195C7F">
        <w:rPr>
          <w:rFonts w:ascii="Times New Roman" w:hAnsi="Times New Roman" w:cs="Times New Roman"/>
          <w:sz w:val="24"/>
          <w:szCs w:val="24"/>
        </w:rPr>
        <w:t>Understanding HWWS requires a basic understanding of embryology</w:t>
      </w:r>
      <w:r w:rsidRPr="00195C7F">
        <w:rPr>
          <w:rFonts w:ascii="Times New Roman" w:hAnsi="Times New Roman" w:cs="Times New Roman"/>
          <w:b/>
          <w:bCs/>
          <w:sz w:val="24"/>
          <w:szCs w:val="24"/>
        </w:rPr>
        <w:t>.</w:t>
      </w:r>
      <w:r w:rsidRPr="00195C7F">
        <w:rPr>
          <w:rFonts w:ascii="Times New Roman" w:hAnsi="Times New Roman" w:cs="Times New Roman"/>
          <w:sz w:val="24"/>
          <w:szCs w:val="24"/>
        </w:rPr>
        <w:t xml:space="preserve"> While the classical theory suggests a separate origin for the upper and lower vagina, a more recent theory offers a more comprehensive explanation</w:t>
      </w:r>
      <w:sdt>
        <w:sdtPr>
          <w:rPr>
            <w:rFonts w:ascii="Times New Roman" w:hAnsi="Times New Roman" w:cs="Times New Roman"/>
            <w:color w:val="000000"/>
            <w:sz w:val="24"/>
            <w:szCs w:val="24"/>
          </w:rPr>
          <w:tag w:val="MENDELEY_CITATION_v3_eyJjaXRhdGlvbklEIjoiTUVOREVMRVlfQ0lUQVRJT05fNzdiZWIwZWUtNzRhYi00OTE5LWJlZGQtNWMxZTFkYTgzMTQwIiwicHJvcGVydGllcyI6eyJub3RlSW5kZXgiOjB9LCJpc0VkaXRlZCI6ZmFsc2UsIm1hbnVhbE92ZXJyaWRlIjp7ImlzTWFudWFsbHlPdmVycmlkZGVuIjpmYWxzZSwiY2l0ZXByb2NUZXh0IjoiKDQpIiwibWFudWFsT3ZlcnJpZGVUZXh0IjoiIn0sImNpdGF0aW9uSXRlbXMiOlt7ImlkIjoiODAwZGJhZWYtMTkwNy0zOTE3LWIyYWYtMjM3N2VjNjk4YzM0IiwiaXRlbURhdGEiOnsidHlwZSI6ImFydGljbGUtam91cm5hbCIsImlkIjoiODAwZGJhZWYtMTkwNy0zOTE3LWIyYWYtMjM3N2VjNjk4YzM0IiwidGl0bGUiOiJNYWxmb3JtYXRpb25zIG9mIHRoZSBGZW1hbGUgR2VuaXRhbCBUcmFjdCBhbmQgRW1icnlvbG9naWNhbCBCYXNlcyIsImF1dGhvciI6W3siZmFtaWx5IjoiQWNpZW4iLCJnaXZlbiI6IlBlZHJvIiwicGFyc2UtbmFtZXMiOmZhbHNlLCJkcm9wcGluZy1wYXJ0aWNsZSI6IiIsIm5vbi1kcm9wcGluZy1wYXJ0aWNsZSI6IiJ9LHsiZmFtaWx5IjoiQWNpZW4iLCJnaXZlbiI6Ik1hcmliZWwiLCJwYXJzZS1uYW1lcyI6ZmFsc2UsImRyb3BwaW5nLXBhcnRpY2xlIjoiIiwibm9uLWRyb3BwaW5nLXBhcnRpY2xlIjoiIn1dLCJjb250YWluZXItdGl0bGUiOiJDdXJyZW50IFdvbWVuJ3MgSGVhbHRoIFJldmlld3MiLCJjb250YWluZXItdGl0bGUtc2hvcnQiOiJDdXJyIFdvbWVucyBIZWFsdGggUmV2IiwiRE9JIjoiMTAuMjE3NC8xNTczNDA0ODEwNzAzMDQwMjQ4IiwiSVNTTiI6IjE1NzM0MDQ4IiwiaXNzdWVkIjp7ImRhdGUtcGFydHMiOltbMjAxM11dfSwicGFnZSI6IjI0OC04OCIsImFic3RyYWN0IjoiRmVtYWxlIGdlbml0YWwgdHJhY3QgbWFsZm9ybWF0aW9ucyBhcmUgZnJlcXVlbnRseSBhIGNhdXNlIG9mIHJlcHJvZHVjdGl2ZSBwcm9ibGVtcy4gQmVzaWRlcywgY29tcGxleCBtYWxmb3JtYXRpb25zIGFsc28gZnJlcXVlbnRseSBnZW5lcmF0ZSBzZXJpb3VzIGd5bmVjb2xvZ2ljYWwgcHJvYmxlbXMsIG9mdGVuIG9uZXMgd2l0aCBpbmFwcHJvcHJpYXRlIHN1cmdpY2FsIHNvbHV0aW9ucywgYXMgdGhlIGd5bmVjb2xvZ2lzdCBkb2VzIG5vdCB0aGluayBvZiB0aGUgbWFsZm9ybWF0aW9uIGFzIGVpdGhlciB0aGUgY2F1c2Ugb2YgdGhlIHN5bXB0b21zIG9yIG9mIGl0cyBlbWJyeW9uYXJ5IG9yaWdpbi4gQXBhcnQgZnJvbSBhbmFseXppbmcgdGhlIGVtYnJ5b2xvZ2ljYWwgYmFzZXMgaW4gdGhlIGRldmVsb3BtZW50IG9mIHRoZSBmZW1hbGUgZ2VuaXRhbCB0cmFjdCBhbmQgaW5zaXN0aW5nLW9uIHRoZSB3ZWxsIGtub3duIG3DvGxsZXJpYW4gb3JpZ2luIG9mIHRoZSB1dGVydXMsIHRoZSByYXRpZmljYXRpb24gb2YgdGhlIGVtYnJ5b2xvZ2ljYWwgaHlwb3RoZXNpcyBhYm91dCB0aGUgb3JpZ2luIG9mIHRoZSBodW1hbiB2YWdpbmEgZnJvbSB0aGUgV29sZmYgZHVjdHMgYW5kIHRoZSBNw7xsbGVyIHR1YmVyY2xlIGFsbG93cyB1cyB0byBub3Qgb25seSBhZHZhbmNlIGluIGtub3dsZWRnZSBidXQgdG8gdXNlIHRoYXQga25vd2xlZGdlIGZvciBiZXR0ZXIgY2xpbmljYWwgbWFuYWdlbWVudCBvZiB0aGUgcHJvYmxlbXMgZ2VuZXJhdGVkIGJ5IHRoZSBjb21wbGV4IG1hbGZvcm1hdGlvbnMgb2YgdGhlIGZlbWFsZSBnZW5pdGFsIHRyYWN0LiBJbiB0aGlzIHJldmlldyB3ZSBzdHVkeSB0aGUgbWV0aG9kcyBhbmQgbWVhbnMgZm9yIHRoZSBkaWFnbm9zaXMgb2YgZmVtYWxlIGdlbml0YWwtdXJpbmFyeSBtYWxmb3JtYXRpb25zLCB0aGVpciBjbGFzc2lmaWNhdGlvbiBhbmQgY2xpbmljYWwgZmluZGluZ3MsIGFuZCBlc3BlY2lhbGx5IHRob3NlIGNhc2VzIGludm9sdmluZyB1bmlsYXRlcmFsIHJlbmFsIGFnZW5lc2lzLCB2YWdpbmFsIGVjdG9waWMgdXJldGVyIGFuZCBvdGhlciBjb21wbGV4IG1hbGZvcm1hdGlvbnMuIFdlIGFsc28gYW5hbHl6ZSB0aGUgcmVsYXRlZCBvYnN0ZXRyaWMgYW5kIGd5bmVjb2xvZ2ljIHBhdGhvbG9neSwgYW5kIGVzcGVjaWFsbHkgdGhhdCBjYXNlcyBvZiBjb21wbGV4IGdlbml0YWwgbWFsZm9ybWF0aW9ucy4gV2UgcmV2aWV3IHRoZSByZWxhdGVkIGxpdGVyYXR1cmUgYW5kIHNvbWUgaW50ZXJlc3RpbmcgY2FzZSByZXBvcnRzLCBhcyB3ZWxsIGFzIG91ciBleHBlcmltZW50YWwgc3R1ZGllcyBpbiByYXRzLiBBZnRlciByZS1hc3NlcnRpbmcgb3VyIGh5cG90aGVzaXMgYWJvdXQgdGhlIGVtYnJ5b2xvZ3kgb2YgdGhlIGh1bWFuIHZhZ2luYSBhcyBkZXJpdmVkIGZyb20gdGhlIFdvbGZmIGR1Y3RzIGFuZCB0aGUgTWlsbGVyIHR1YmVyY2xlLCB3ZSBzdWdnZXN0IGRpZmZlcmVudCByZWNvbW1lbmRhdGlvbnMgZm9yIGEgYmV0dGVyIGFwcHJvYWNoIGFuZCBtYW5hZ2VtZW50IG9mIHRoZSBtYWxmb3JtYXRpb25zIG9mIHRoZSBmZW1hbGUgZ2VuaXRhbCB0cmFjdCBhY2NvcmRpbmcgdG8gdGhlIGZpbmRpbmdzIG9ic2VydmVkIGluIGRpZmZlcmVudCBkaWFnbm9zdGljIHByb2NlZHVyZXMuIMKpIDIwMDcgQmVudGhhbSBTY2llbmNlIFB1Ymxpc2hlcnMgTHRkLiIsImlzc3VlIjoiNCIsInZvbHVtZSI6IjMifSwiaXNUZW1wb3JhcnkiOmZhbHNlLCJzdXBwcmVzcy1hdXRob3IiOmZhbHNlLCJjb21wb3NpdGUiOmZhbHNlLCJhdXRob3Itb25seSI6ZmFsc2V9XX0="/>
          <w:id w:val="-1242093725"/>
          <w:placeholder>
            <w:docPart w:val="02E6235EB21B4260BFF16C237549C80E"/>
          </w:placeholder>
        </w:sdtPr>
        <w:sdtContent>
          <w:r w:rsidRPr="006B43A9">
            <w:rPr>
              <w:rFonts w:ascii="Times New Roman" w:hAnsi="Times New Roman" w:cs="Times New Roman"/>
              <w:color w:val="000000"/>
              <w:sz w:val="24"/>
              <w:szCs w:val="24"/>
            </w:rPr>
            <w:t>(4)</w:t>
          </w:r>
        </w:sdtContent>
      </w:sdt>
      <w:r w:rsidRPr="00195C7F">
        <w:rPr>
          <w:rFonts w:ascii="Times New Roman" w:hAnsi="Times New Roman" w:cs="Times New Roman"/>
          <w:sz w:val="24"/>
          <w:szCs w:val="24"/>
        </w:rPr>
        <w:t>.</w:t>
      </w:r>
    </w:p>
    <w:p w14:paraId="410F5BFE" w14:textId="77777777" w:rsidR="00EE7CF9" w:rsidRPr="006B43A9" w:rsidRDefault="00EE7CF9" w:rsidP="00EE7CF9">
      <w:pPr>
        <w:spacing w:line="480" w:lineRule="auto"/>
        <w:jc w:val="both"/>
        <w:rPr>
          <w:rFonts w:ascii="Times New Roman" w:hAnsi="Times New Roman" w:cs="Times New Roman"/>
          <w:sz w:val="24"/>
          <w:szCs w:val="24"/>
        </w:rPr>
      </w:pPr>
      <w:r w:rsidRPr="00195C7F">
        <w:rPr>
          <w:rFonts w:ascii="Times New Roman" w:hAnsi="Times New Roman" w:cs="Times New Roman"/>
          <w:sz w:val="24"/>
          <w:szCs w:val="24"/>
        </w:rPr>
        <w:t xml:space="preserve">According to this theory, the mesonephric ducts play a crucial role in the development of the uterus and vagina. They induce the fusion of the Mullerian ducts and the appropriate resorption of their separating wall. </w:t>
      </w:r>
      <w:r w:rsidRPr="00286D58">
        <w:rPr>
          <w:rFonts w:ascii="Times New Roman" w:hAnsi="Times New Roman" w:cs="Times New Roman"/>
          <w:sz w:val="24"/>
          <w:szCs w:val="24"/>
          <w:lang w:val="en-US"/>
        </w:rPr>
        <w:t xml:space="preserve">The ureteric bud sprouts from the mesonephric duct </w:t>
      </w:r>
      <w:r>
        <w:rPr>
          <w:rFonts w:ascii="Times New Roman" w:hAnsi="Times New Roman" w:cs="Times New Roman"/>
          <w:sz w:val="24"/>
          <w:szCs w:val="24"/>
          <w:lang w:val="en-US"/>
        </w:rPr>
        <w:t xml:space="preserve">and </w:t>
      </w:r>
      <w:r w:rsidRPr="00286D58">
        <w:rPr>
          <w:rFonts w:ascii="Times New Roman" w:hAnsi="Times New Roman" w:cs="Times New Roman"/>
          <w:sz w:val="24"/>
          <w:szCs w:val="24"/>
          <w:lang w:val="en-US"/>
        </w:rPr>
        <w:t>forms the ureter, expand</w:t>
      </w:r>
      <w:r>
        <w:rPr>
          <w:rFonts w:ascii="Times New Roman" w:hAnsi="Times New Roman" w:cs="Times New Roman"/>
          <w:sz w:val="24"/>
          <w:szCs w:val="24"/>
          <w:lang w:val="en-US"/>
        </w:rPr>
        <w:t>ing</w:t>
      </w:r>
      <w:r w:rsidRPr="00286D58">
        <w:rPr>
          <w:rFonts w:ascii="Times New Roman" w:hAnsi="Times New Roman" w:cs="Times New Roman"/>
          <w:sz w:val="24"/>
          <w:szCs w:val="24"/>
          <w:lang w:val="en-US"/>
        </w:rPr>
        <w:t xml:space="preserve"> cranially to form the renal pelvis in the metanephros</w:t>
      </w:r>
      <w:r>
        <w:rPr>
          <w:rFonts w:ascii="Times New Roman" w:hAnsi="Times New Roman" w:cs="Times New Roman"/>
          <w:sz w:val="24"/>
          <w:szCs w:val="24"/>
          <w:lang w:val="en-US"/>
        </w:rPr>
        <w:t>.</w:t>
      </w:r>
      <w:r w:rsidRPr="00195C7F">
        <w:rPr>
          <w:rFonts w:ascii="Times New Roman" w:hAnsi="Times New Roman" w:cs="Times New Roman"/>
          <w:sz w:val="24"/>
          <w:szCs w:val="24"/>
        </w:rPr>
        <w:t xml:space="preserve"> </w:t>
      </w:r>
      <w:r>
        <w:rPr>
          <w:rFonts w:ascii="Times New Roman" w:hAnsi="Times New Roman" w:cs="Times New Roman"/>
          <w:sz w:val="24"/>
          <w:szCs w:val="24"/>
        </w:rPr>
        <w:t>Absence or injury to one of the</w:t>
      </w:r>
      <w:r w:rsidRPr="00195C7F">
        <w:rPr>
          <w:rFonts w:ascii="Times New Roman" w:hAnsi="Times New Roman" w:cs="Times New Roman"/>
          <w:sz w:val="24"/>
          <w:szCs w:val="24"/>
        </w:rPr>
        <w:t xml:space="preserve"> mesonephric ducts can lead to ipsilateral renal agenesis, blind or obstructed </w:t>
      </w:r>
      <w:proofErr w:type="spellStart"/>
      <w:r w:rsidRPr="00195C7F">
        <w:rPr>
          <w:rFonts w:ascii="Times New Roman" w:hAnsi="Times New Roman" w:cs="Times New Roman"/>
          <w:sz w:val="24"/>
          <w:szCs w:val="24"/>
        </w:rPr>
        <w:t>hemivagina</w:t>
      </w:r>
      <w:proofErr w:type="spellEnd"/>
      <w:r w:rsidRPr="00195C7F">
        <w:rPr>
          <w:rFonts w:ascii="Times New Roman" w:hAnsi="Times New Roman" w:cs="Times New Roman"/>
          <w:sz w:val="24"/>
          <w:szCs w:val="24"/>
        </w:rPr>
        <w:t>, and uterine abnormalities</w:t>
      </w:r>
      <w:sdt>
        <w:sdtPr>
          <w:rPr>
            <w:rFonts w:ascii="Times New Roman" w:hAnsi="Times New Roman" w:cs="Times New Roman"/>
            <w:color w:val="000000"/>
            <w:sz w:val="24"/>
            <w:szCs w:val="24"/>
          </w:rPr>
          <w:tag w:val="MENDELEY_CITATION_v3_eyJjaXRhdGlvbklEIjoiTUVOREVMRVlfQ0lUQVRJT05fNTVhYWFlY2MtMzNkZS00YTZlLTk3OWMtZjJmY2NjOWFiNDJhIiwicHJvcGVydGllcyI6eyJub3RlSW5kZXgiOjB9LCJpc0VkaXRlZCI6ZmFsc2UsIm1hbnVhbE92ZXJyaWRlIjp7ImlzTWFudWFsbHlPdmVycmlkZGVuIjpmYWxzZSwiY2l0ZXByb2NUZXh0IjoiKDQpIiwibWFudWFsT3ZlcnJpZGVUZXh0IjoiIn0sImNpdGF0aW9uSXRlbXMiOlt7ImlkIjoiODAwZGJhZWYtMTkwNy0zOTE3LWIyYWYtMjM3N2VjNjk4YzM0IiwiaXRlbURhdGEiOnsidHlwZSI6ImFydGljbGUtam91cm5hbCIsImlkIjoiODAwZGJhZWYtMTkwNy0zOTE3LWIyYWYtMjM3N2VjNjk4YzM0IiwidGl0bGUiOiJNYWxmb3JtYXRpb25zIG9mIHRoZSBGZW1hbGUgR2VuaXRhbCBUcmFjdCBhbmQgRW1icnlvbG9naWNhbCBCYXNlcyIsImF1dGhvciI6W3siZmFtaWx5IjoiQWNpZW4iLCJnaXZlbiI6IlBlZHJvIiwicGFyc2UtbmFtZXMiOmZhbHNlLCJkcm9wcGluZy1wYXJ0aWNsZSI6IiIsIm5vbi1kcm9wcGluZy1wYXJ0aWNsZSI6IiJ9LHsiZmFtaWx5IjoiQWNpZW4iLCJnaXZlbiI6Ik1hcmliZWwiLCJwYXJzZS1uYW1lcyI6ZmFsc2UsImRyb3BwaW5nLXBhcnRpY2xlIjoiIiwibm9uLWRyb3BwaW5nLXBhcnRpY2xlIjoiIn1dLCJjb250YWluZXItdGl0bGUiOiJDdXJyZW50IFdvbWVuJ3MgSGVhbHRoIFJldmlld3MiLCJjb250YWluZXItdGl0bGUtc2hvcnQiOiJDdXJyIFdvbWVucyBIZWFsdGggUmV2IiwiRE9JIjoiMTAuMjE3NC8xNTczNDA0ODEwNzAzMDQwMjQ4IiwiSVNTTiI6IjE1NzM0MDQ4IiwiaXNzdWVkIjp7ImRhdGUtcGFydHMiOltbMjAxM11dfSwicGFnZSI6IjI0OC04OCIsImFic3RyYWN0IjoiRmVtYWxlIGdlbml0YWwgdHJhY3QgbWFsZm9ybWF0aW9ucyBhcmUgZnJlcXVlbnRseSBhIGNhdXNlIG9mIHJlcHJvZHVjdGl2ZSBwcm9ibGVtcy4gQmVzaWRlcywgY29tcGxleCBtYWxmb3JtYXRpb25zIGFsc28gZnJlcXVlbnRseSBnZW5lcmF0ZSBzZXJpb3VzIGd5bmVjb2xvZ2ljYWwgcHJvYmxlbXMsIG9mdGVuIG9uZXMgd2l0aCBpbmFwcHJvcHJpYXRlIHN1cmdpY2FsIHNvbHV0aW9ucywgYXMgdGhlIGd5bmVjb2xvZ2lzdCBkb2VzIG5vdCB0aGluayBvZiB0aGUgbWFsZm9ybWF0aW9uIGFzIGVpdGhlciB0aGUgY2F1c2Ugb2YgdGhlIHN5bXB0b21zIG9yIG9mIGl0cyBlbWJyeW9uYXJ5IG9yaWdpbi4gQXBhcnQgZnJvbSBhbmFseXppbmcgdGhlIGVtYnJ5b2xvZ2ljYWwgYmFzZXMgaW4gdGhlIGRldmVsb3BtZW50IG9mIHRoZSBmZW1hbGUgZ2VuaXRhbCB0cmFjdCBhbmQgaW5zaXN0aW5nLW9uIHRoZSB3ZWxsIGtub3duIG3DvGxsZXJpYW4gb3JpZ2luIG9mIHRoZSB1dGVydXMsIHRoZSByYXRpZmljYXRpb24gb2YgdGhlIGVtYnJ5b2xvZ2ljYWwgaHlwb3RoZXNpcyBhYm91dCB0aGUgb3JpZ2luIG9mIHRoZSBodW1hbiB2YWdpbmEgZnJvbSB0aGUgV29sZmYgZHVjdHMgYW5kIHRoZSBNw7xsbGVyIHR1YmVyY2xlIGFsbG93cyB1cyB0byBub3Qgb25seSBhZHZhbmNlIGluIGtub3dsZWRnZSBidXQgdG8gdXNlIHRoYXQga25vd2xlZGdlIGZvciBiZXR0ZXIgY2xpbmljYWwgbWFuYWdlbWVudCBvZiB0aGUgcHJvYmxlbXMgZ2VuZXJhdGVkIGJ5IHRoZSBjb21wbGV4IG1hbGZvcm1hdGlvbnMgb2YgdGhlIGZlbWFsZSBnZW5pdGFsIHRyYWN0LiBJbiB0aGlzIHJldmlldyB3ZSBzdHVkeSB0aGUgbWV0aG9kcyBhbmQgbWVhbnMgZm9yIHRoZSBkaWFnbm9zaXMgb2YgZmVtYWxlIGdlbml0YWwtdXJpbmFyeSBtYWxmb3JtYXRpb25zLCB0aGVpciBjbGFzc2lmaWNhdGlvbiBhbmQgY2xpbmljYWwgZmluZGluZ3MsIGFuZCBlc3BlY2lhbGx5IHRob3NlIGNhc2VzIGludm9sdmluZyB1bmlsYXRlcmFsIHJlbmFsIGFnZW5lc2lzLCB2YWdpbmFsIGVjdG9waWMgdXJldGVyIGFuZCBvdGhlciBjb21wbGV4IG1hbGZvcm1hdGlvbnMuIFdlIGFsc28gYW5hbHl6ZSB0aGUgcmVsYXRlZCBvYnN0ZXRyaWMgYW5kIGd5bmVjb2xvZ2ljIHBhdGhvbG9neSwgYW5kIGVzcGVjaWFsbHkgdGhhdCBjYXNlcyBvZiBjb21wbGV4IGdlbml0YWwgbWFsZm9ybWF0aW9ucy4gV2UgcmV2aWV3IHRoZSByZWxhdGVkIGxpdGVyYXR1cmUgYW5kIHNvbWUgaW50ZXJlc3RpbmcgY2FzZSByZXBvcnRzLCBhcyB3ZWxsIGFzIG91ciBleHBlcmltZW50YWwgc3R1ZGllcyBpbiByYXRzLiBBZnRlciByZS1hc3NlcnRpbmcgb3VyIGh5cG90aGVzaXMgYWJvdXQgdGhlIGVtYnJ5b2xvZ3kgb2YgdGhlIGh1bWFuIHZhZ2luYSBhcyBkZXJpdmVkIGZyb20gdGhlIFdvbGZmIGR1Y3RzIGFuZCB0aGUgTWlsbGVyIHR1YmVyY2xlLCB3ZSBzdWdnZXN0IGRpZmZlcmVudCByZWNvbW1lbmRhdGlvbnMgZm9yIGEgYmV0dGVyIGFwcHJvYWNoIGFuZCBtYW5hZ2VtZW50IG9mIHRoZSBtYWxmb3JtYXRpb25zIG9mIHRoZSBmZW1hbGUgZ2VuaXRhbCB0cmFjdCBhY2NvcmRpbmcgdG8gdGhlIGZpbmRpbmdzIG9ic2VydmVkIGluIGRpZmZlcmVudCBkaWFnbm9zdGljIHByb2NlZHVyZXMuIMKpIDIwMDcgQmVudGhhbSBTY2llbmNlIFB1Ymxpc2hlcnMgTHRkLiIsImlzc3VlIjoiNCIsInZvbHVtZSI6IjMifSwiaXNUZW1wb3JhcnkiOmZhbHNlLCJzdXBwcmVzcy1hdXRob3IiOmZhbHNlLCJjb21wb3NpdGUiOmZhbHNlLCJhdXRob3Itb25seSI6ZmFsc2V9XX0="/>
          <w:id w:val="1614400958"/>
          <w:placeholder>
            <w:docPart w:val="02E6235EB21B4260BFF16C237549C80E"/>
          </w:placeholder>
        </w:sdtPr>
        <w:sdtContent>
          <w:r w:rsidRPr="006B43A9">
            <w:rPr>
              <w:rFonts w:ascii="Times New Roman" w:hAnsi="Times New Roman" w:cs="Times New Roman"/>
              <w:color w:val="000000"/>
              <w:sz w:val="24"/>
              <w:szCs w:val="24"/>
            </w:rPr>
            <w:t>(4)</w:t>
          </w:r>
        </w:sdtContent>
      </w:sdt>
      <w:r w:rsidRPr="00195C7F">
        <w:rPr>
          <w:rFonts w:ascii="Times New Roman" w:hAnsi="Times New Roman" w:cs="Times New Roman"/>
          <w:sz w:val="24"/>
          <w:szCs w:val="24"/>
        </w:rPr>
        <w:t>. This insult typically occurs around 8 weeks gestation and is more common on the right side</w:t>
      </w:r>
      <w:sdt>
        <w:sdtPr>
          <w:rPr>
            <w:rFonts w:ascii="Times New Roman" w:hAnsi="Times New Roman" w:cs="Times New Roman"/>
            <w:color w:val="000000"/>
            <w:sz w:val="24"/>
            <w:szCs w:val="24"/>
          </w:rPr>
          <w:tag w:val="MENDELEY_CITATION_v3_eyJjaXRhdGlvbklEIjoiTUVOREVMRVlfQ0lUQVRJT05fNjdhMGVlMzktZDI4Zi00ZGViLWI5YjItNDE3Yjg4YmVjMzI2IiwicHJvcGVydGllcyI6eyJub3RlSW5kZXgiOjB9LCJpc0VkaXRlZCI6ZmFsc2UsIm1hbnVhbE92ZXJyaWRlIjp7ImlzTWFudWFsbHlPdmVycmlkZGVuIjpmYWxzZSwiY2l0ZXByb2NUZXh0IjoiKDUpIiwibWFudWFsT3ZlcnJpZGVUZXh0IjoiIn0sImNpdGF0aW9uSXRlbXMiOlt7ImlkIjoiNzQzNTk2MDItMWU2Mi0zNTRmLWI2YzAtZDAwNDhjM2ZkNWM4IiwiaXRlbURhdGEiOnsidHlwZSI6ImFydGljbGUtam91cm5hbCIsImlkIjoiNzQzNTk2MDItMWU2Mi0zNTRmLWI2YzAtZDAwNDhjM2ZkNWM4IiwidGl0bGUiOiJUaGUgZG91YmxlIHV0ZXJ1cyBhc3NvY2lhdGVkIHdpdGggYW4gb2JzdHJ1Y3RlZCBoZW1pdmFnaW5hIGFuZCBpcHNpbGF0ZXJhbCByZW5hbCBhZ2VuZXNpcyIsImF1dGhvciI6W3siZmFtaWx5IjoiUm9jayIsImdpdmVuIjoiSi4gQS4iLCJwYXJzZS1uYW1lcyI6ZmFsc2UsImRyb3BwaW5nLXBhcnRpY2xlIjoiIiwibm9uLWRyb3BwaW5nLXBhcnRpY2xlIjoiIn0seyJmYW1pbHkiOiJKb25lcyIsImdpdmVuIjoiSC4gVy4iLCJwYXJzZS1uYW1lcyI6ZmFsc2UsImRyb3BwaW5nLXBhcnRpY2xlIjoiIiwibm9uLWRyb3BwaW5nLXBhcnRpY2xlIjoiIn1dLCJjb250YWluZXItdGl0bGUiOiJBbWVyaWNhbiBKb3VybmFsIG9mIE9ic3RldHJpY3MgYW5kIEd5bmVjb2xvZ3kiLCJjb250YWluZXItdGl0bGUtc2hvcnQiOiJBbSBKIE9ic3RldCBHeW5lY29sIiwiRE9JIjoiMTAuMTAxNi8wMDAyLTkzNzgoODApOTAyNjAtNCIsIklTU04iOiIwMDAyOTM3OCIsImlzc3VlZCI6eyJkYXRlLXBhcnRzIjpbWzE5ODBdXX0sInBhZ2UiOiIzMzktNDIiLCJhYnN0cmFjdCI6IjEyIHBhdGllbnRzIHdpdGggYSBkb3VibGUgdXRlcnVzLCB1bmlsYXRlcmFsIHZhZ2luYWwgb2JzdHJ1Y3Rpb24sIGFuZCBpcHNpbGF0ZXJhbCByZW5hbCBhZ2VuZXNpcyBhcmUgZGVzY3JpYmVkLiBUaGUgY2xpbmljYWwgcHJlc2VudGF0aW9uIHZhcmllcywgZGVwZW5kaW5nIG9uIHdoZXRoZXIgdGhlIG9ic3RydWN0aW9uIHdhcyBwYXJ0aWFsIG9yIGNvbXBsZXRlLiBJbiByYXJlIGluc3RhbmNlcyBhIGNvbW11bmljYXRpb24gZXhpc3RlZCBiZXR3ZWVuIHRoZSBvYnN0cnVjdGVkIHZhZ2luYWwgcG91Y2ggYW5kIHRoZSBvcHBvc2l0ZSBwYXRlbnQgdmFnaW5hIHRocm91Z2ggYSBkZWZlY3QgaW4gdGhlIHNlcHR1bSBvZiB0aGUgZG91YmxlIHV0ZXJ1cy4gRWFybHkgYWNjdXJhdGUgZGlhZ25vc2lzIGZvbGxvd2VkIGJ5IHRoZSBleGNpc2lvbiBvZiB0aGUgb2JzdHJ1Y3RpbmcgdmFnaW5hbCBzZXB0dW0gb2ZmZXJzIGNvbXBsZXRlIHJlbGllZiBvZiBzeW1wdG9tcyB3aGlsZSBwcmVzZXJ2aW5nIHJlcHJvZHVjdGl2ZSBjYXBhY2l0eS4iLCJpc3N1ZSI6IjMiLCJ2b2x1bWUiOiIxMzgifSwiaXNUZW1wb3JhcnkiOmZhbHNlLCJzdXBwcmVzcy1hdXRob3IiOmZhbHNlLCJjb21wb3NpdGUiOmZhbHNlLCJhdXRob3Itb25seSI6ZmFsc2V9XX0="/>
          <w:id w:val="1231428441"/>
          <w:placeholder>
            <w:docPart w:val="02E6235EB21B4260BFF16C237549C80E"/>
          </w:placeholder>
        </w:sdtPr>
        <w:sdtContent>
          <w:r w:rsidRPr="006B43A9">
            <w:rPr>
              <w:rFonts w:ascii="Times New Roman" w:hAnsi="Times New Roman" w:cs="Times New Roman"/>
              <w:color w:val="000000"/>
              <w:sz w:val="24"/>
              <w:szCs w:val="24"/>
            </w:rPr>
            <w:t>(5)</w:t>
          </w:r>
        </w:sdtContent>
      </w:sdt>
      <w:r w:rsidRPr="00195C7F">
        <w:rPr>
          <w:rFonts w:ascii="Times New Roman" w:hAnsi="Times New Roman" w:cs="Times New Roman"/>
          <w:sz w:val="24"/>
          <w:szCs w:val="24"/>
        </w:rPr>
        <w:t>.</w:t>
      </w:r>
    </w:p>
    <w:p w14:paraId="054900C2" w14:textId="77777777" w:rsidR="00EE7CF9" w:rsidRPr="002F15D0" w:rsidRDefault="00EE7CF9" w:rsidP="00EE7CF9">
      <w:pPr>
        <w:spacing w:line="480" w:lineRule="auto"/>
        <w:jc w:val="both"/>
        <w:rPr>
          <w:rFonts w:ascii="Times New Roman" w:hAnsi="Times New Roman" w:cs="Times New Roman"/>
          <w:i/>
          <w:iCs/>
          <w:sz w:val="24"/>
          <w:szCs w:val="24"/>
          <w:lang w:val="en-US"/>
        </w:rPr>
      </w:pPr>
      <w:r w:rsidRPr="002F15D0">
        <w:rPr>
          <w:rFonts w:ascii="Times New Roman" w:hAnsi="Times New Roman" w:cs="Times New Roman"/>
          <w:i/>
          <w:iCs/>
          <w:sz w:val="24"/>
          <w:szCs w:val="24"/>
          <w:lang w:val="en-US"/>
        </w:rPr>
        <w:t>Classification of HWWS and clinical presentation</w:t>
      </w:r>
    </w:p>
    <w:p w14:paraId="5CAED204" w14:textId="77777777" w:rsidR="00EE7CF9" w:rsidRDefault="00EE7CF9" w:rsidP="00EE7CF9">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As clinical presentation of HWWS varies based on whether the vaginal septum is completely or partially obstructed, the latest proposed classification takes this into consideration</w:t>
      </w:r>
      <w:sdt>
        <w:sdtPr>
          <w:rPr>
            <w:rFonts w:ascii="Times New Roman" w:hAnsi="Times New Roman" w:cs="Times New Roman"/>
            <w:color w:val="000000"/>
            <w:sz w:val="24"/>
            <w:szCs w:val="24"/>
            <w:lang w:val="en-US"/>
          </w:rPr>
          <w:tag w:val="MENDELEY_CITATION_v3_eyJjaXRhdGlvbklEIjoiTUVOREVMRVlfQ0lUQVRJT05fZTI5NWQxYzUtYjI4OS00MzQ1LTgwMTktMzAxMmJhNDI1MmYyIiwicHJvcGVydGllcyI6eyJub3RlSW5kZXgiOjB9LCJpc0VkaXRlZCI6ZmFsc2UsIm1hbnVhbE92ZXJyaWRlIjp7ImlzTWFudWFsbHlPdmVycmlkZGVuIjpmYWxzZSwiY2l0ZXByb2NUZXh0IjoiKDYpIiwibWFudWFsT3ZlcnJpZGVUZXh0IjoiIn0sImNpdGF0aW9uSXRlbXMiOlt7ImlkIjoiOGM1MmRiYWYtOTRkNS0zNTQ3LWJhODgtNzFhYjkwYWQ1OGQ1IiwiaXRlbURhdGEiOnsidHlwZSI6ImFydGljbGUtam91cm5hbCIsImlkIjoiOGM1MmRiYWYtOTRkNS0zNTQ3LWJhODgtNzFhYjkwYWQ1OGQ1IiwidGl0bGUiOiJOZXcgY2xhc3NpZmljYXRpb24gb2YgaGVybHluLXdlcm5lci13dW5kZXJsaWNoIHN5bmRyb21lIiwiYXV0aG9yIjpbeyJmYW1pbHkiOiJaaHUiLCJnaXZlbiI6IkxhbiIsInBhcnNlLW5hbWVzIjpmYWxzZSwiZHJvcHBpbmctcGFydGljbGUiOiIiLCJub24tZHJvcHBpbmctcGFydGljbGUiOiIifSx7ImZhbWlseSI6IkNoZW4iLCJnaXZlbiI6Ik5hIiwicGFyc2UtbmFtZXMiOmZhbHNlLCJkcm9wcGluZy1wYXJ0aWNsZSI6IiIsIm5vbi1kcm9wcGluZy1wYXJ0aWNsZSI6IiJ9LHsiZmFtaWx5IjoiVG9uZyIsImdpdmVuIjoiSmlhIExpIiwicGFyc2UtbmFtZXMiOmZhbHNlLCJkcm9wcGluZy1wYXJ0aWNsZSI6IiIsIm5vbi1kcm9wcGluZy1wYXJ0aWNsZSI6IiJ9LHsiZmFtaWx5IjoiV2FuZyIsImdpdmVuIjoiV2VpIiwicGFyc2UtbmFtZXMiOmZhbHNlLCJkcm9wcGluZy1wYXJ0aWNsZSI6IiIsIm5vbi1kcm9wcGluZy1wYXJ0aWNsZSI6IiJ9LHsiZmFtaWx5IjoiWmhhbmciLCJnaXZlbiI6IkxlaSIsInBhcnNlLW5hbWVzIjpmYWxzZSwiZHJvcHBpbmctcGFydGljbGUiOiIiLCJub24tZHJvcHBpbmctcGFydGljbGUiOiIifSx7ImZhbWlseSI6IkxhbmciLCJnaXZlbiI6IkppbmcgSGUiLCJwYXJzZS1uYW1lcyI6ZmFsc2UsImRyb3BwaW5nLXBhcnRpY2xlIjoiIiwibm9uLWRyb3BwaW5nLXBhcnRpY2xlIjoiIn1dLCJjb250YWluZXItdGl0bGUiOiJDaGluZXNlIE1lZGljYWwgSm91cm5hbCIsImNvbnRhaW5lci10aXRsZS1zaG9ydCI6IkNoaW4gTWVkIEogKEVuZ2wpIiwiRE9JIjoiMTAuNDEwMy8wMzY2LTY5OTkuMTQ5MjA4IiwiSVNTTiI6IjAzNjY2OTk5IiwiaXNzdWVkIjp7ImRhdGUtcGFydHMiOltbMjAxNV1dfSwicGFnZSI6IjIyMi01IiwiYWJzdHJhY3QiOiJCYWNrZ3JvdW5kOiBVdGVydXMgZGlkZWxwaHlzIGFuZCBibGluZCBoZW1pdmFnaW5hIGFzc29jaWF0ZWQgd2l0aCBpcHNpbGF0ZXJhbCByZW5hbCBhZ2VuZXNpcyBhcmUgY29sbGVjdGl2ZWx5IGtub3duIGFzIEhlcmx5bi1XZXJuZXItV3VuZGVybGljaCBzeW5kcm9tZSAoSFdXUykuIEluIHRoZSBsaXRlcmF0dXJlLCB0aGUgc3luZHJvbWUgb2Z0ZW4gYXBwZWFycyBhcyBhIHNpbmdsZSBjYXNlIHJlcG9ydCBvciBhcyBhIHNtYWxsIHNlcmllcy4gSW4gb3VyIHN0dWR5LCB3ZSByZXZpZXdlZCB0aGUgY2hhcmFjdGVyaXN0aWNzIG9mIGFsbCBIV1dTIHBhdGllbnRzIGF0IFBla2luZyBVbmlvbiBNZWRpY2FsIENvbGxlZ2UgSG9zcGl0YWwgKFBVTUNIKSBhbmQgc3VnZ2VzdGVkIGEgbmV3IGNsYXNzaWZpY2F0aW9uIGZvciB0aGlzIHN5bmRyb21lIGJlY2F1c2UgdGhlIGNsaW5pY2FsIGNoYXJhY3RlcmlzdGljcyBkaWZmZXJlZCBzaWduaWZpY2FudGx5IGJldHdlZW4gdGhlIGNvbXBsZXRlbHkgYW5kIGluY29tcGxldGVseSBvYnN0cnVjdGVkIHZhZ2luYWwgc2VwdHVtLiBUaGlzIG5ldyBjbGFzc2lmaWNhdGlvbiBhbGxvd3MgZm9yIGVhcmxpZXIgZGlhZ25vc2lzIGFuZCB0cmVhdG1lbnQuIE1ldGhvZHM6IEZyb20gSmFudWFyeSAxOTg2IHRvIE1hcmNoIDIwMTMsIGFsbCBkaWFnbm9zZWQgY2FzZXMgb2YgSFdXUyBhdCBQVU1DSCB3ZXJlIHJldmlld2VkLiBBIHJldHJvc3BlY3RpdmUgbG9uZy10ZXJtIGZvbGxvdy11cCBzdHVkeSBvZiB0aGUgY2xpbmljYWwgcHJlc2VudGF0aW9uLCBzdXJnaWNhbCBwcm9nbm9zaXMsIGFuZCBwcmVnbmFuY3kgb3V0Y29tZXMgd2FzIHBlcmZvcm1lZC4gU3RhdGlzdGljYWwgYW5hbHlzZXMgd2VyZSBwZXJmb3JtZWQgdXNpbmcgU1BTUywgdmVyc2lvbiAxNS4wIChJQk0sIEFybW9uaywgTlksIFVTQSkuIEJldHdlZW4tZ3JvdXAgY29tcGFyaXNvbnMgd2VyZSBwZXJmb3JtZWQgdXNpbmcgdGhlIFg8c3VwPjI8L3N1cD4gdGVzdCwgRmlzaGVy4oCZcyBleGFjdCB0ZXN0LCBhbmQgdGhlIHQtdGVzdC4gVGhlIHNpZ25pZmljYW5jZSBsZXZlbCBmb3IgYWxsIGFuYWx5c2VzIHdhcyBzZXQgYXQgUCA8IDAuMDUuIFJlc3VsdHM6IFRoZSBjbGluaWNhbCBkYXRhIGZyb20gNzkgcGF0aWVudHMgd2l0aCBIV1dTIHdlcmUgYW5hbHl6ZWQgdW50aWwgTWFyY2ggMzEsIDIwMTMuIEFjY29yZGluZyB0byBvdXIgbmV3bHkgaWRlbnRpZmllZCBjaGFyYWN0ZXJpc3RpY3MsIHdlIHJlY29tbWVuZCB0aGF0IHRoZSBzeW5kcm9tZSBiZSBjbGFzc2lmaWVkIGJ5IHRoZSBjb21wbGV0ZSBvciBpbmNvbXBsZXRlIG9ic3RydWN0aW9uIG9mIHRoZSBoZW1pdmFnaW5hIGFzIGZvbGxvd3M6IENsYXNzaWZpY2F0aW9uIDEsIGEgY29tcGxldGVseSBvYnN0cnVjdGVkIGhlbWl2YWdpbmEgYW5kIENsYXNzaWZpY2F0aW9uIDIsIGFuIGluY29tcGxldGVseSBvYnN0cnVjdGVkIGhlbWl2YWdpbmEuIFRoZSBjbGluaWNhbCBkZXRhaWxzIGFzc29jaWF0ZWQgd2l0aCB0aGVzZSB0d28gdHlwZXMgYXJlIGRpc3RpbmN0bHkgZGlmZmVyZW50LiBDb25jbHVzaW9uczogSFdXUyBwYXRpZW50cyBzaG91bGQgYmUgZGlmZmVyZW50aWF0ZWQgYWNjb3JkaW5nIHRvIHRoZXNlIHR3byBjbGFzc2lmaWNhdGlvbnMuIFRoZSB0d28gY2xhc3NpZmljYXRpb25zIGNvdWxkIGJlIGdlbmVyYWxpemVkIGJ5IGd5bmVjb2xvZ2lzdHMgd29ybGQtd2lkZS4iLCJpc3N1ZSI6IjIiLCJ2b2x1bWUiOiIxMjgifSwiaXNUZW1wb3JhcnkiOmZhbHNlLCJzdXBwcmVzcy1hdXRob3IiOmZhbHNlLCJjb21wb3NpdGUiOmZhbHNlLCJhdXRob3Itb25seSI6ZmFsc2V9XX0="/>
          <w:id w:val="1794166206"/>
          <w:placeholder>
            <w:docPart w:val="02E6235EB21B4260BFF16C237549C80E"/>
          </w:placeholder>
        </w:sdtPr>
        <w:sdtContent>
          <w:r w:rsidRPr="006B43A9">
            <w:rPr>
              <w:rFonts w:ascii="Times New Roman" w:hAnsi="Times New Roman" w:cs="Times New Roman"/>
              <w:color w:val="000000"/>
              <w:sz w:val="24"/>
              <w:szCs w:val="24"/>
              <w:lang w:val="en-US"/>
            </w:rPr>
            <w:t>(6)</w:t>
          </w:r>
        </w:sdtContent>
      </w:sdt>
      <w:r>
        <w:rPr>
          <w:rFonts w:ascii="Times New Roman" w:hAnsi="Times New Roman" w:cs="Times New Roman"/>
          <w:sz w:val="24"/>
          <w:szCs w:val="24"/>
          <w:lang w:val="en-US"/>
        </w:rPr>
        <w:t xml:space="preserve">. Classification 1 is where the vaginal septum is completely obstructed. Patients usually present </w:t>
      </w:r>
      <w:r w:rsidRPr="00286D58">
        <w:rPr>
          <w:rFonts w:ascii="Times New Roman" w:hAnsi="Times New Roman" w:cs="Times New Roman"/>
          <w:sz w:val="24"/>
          <w:szCs w:val="24"/>
          <w:lang w:val="en-US"/>
        </w:rPr>
        <w:t>with dysmenorrhea and pelvic pain, with symptoms starting soon after menarche. It is not uncommon for the</w:t>
      </w:r>
      <w:r>
        <w:rPr>
          <w:rFonts w:ascii="Times New Roman" w:hAnsi="Times New Roman" w:cs="Times New Roman"/>
          <w:sz w:val="24"/>
          <w:szCs w:val="24"/>
          <w:lang w:val="en-US"/>
        </w:rPr>
        <w:t>m</w:t>
      </w:r>
      <w:r w:rsidRPr="00286D58">
        <w:rPr>
          <w:rFonts w:ascii="Times New Roman" w:hAnsi="Times New Roman" w:cs="Times New Roman"/>
          <w:sz w:val="24"/>
          <w:szCs w:val="24"/>
          <w:lang w:val="en-US"/>
        </w:rPr>
        <w:t xml:space="preserve"> to present acutely with abdominal pain, fever and vomiting</w:t>
      </w:r>
      <w:sdt>
        <w:sdtPr>
          <w:rPr>
            <w:rFonts w:ascii="Times New Roman" w:hAnsi="Times New Roman" w:cs="Times New Roman"/>
            <w:color w:val="000000"/>
            <w:sz w:val="24"/>
            <w:szCs w:val="24"/>
            <w:lang w:val="en-US"/>
          </w:rPr>
          <w:tag w:val="MENDELEY_CITATION_v3_eyJjaXRhdGlvbklEIjoiTUVOREVMRVlfQ0lUQVRJT05fOGQ3ODM0YjktMTI1ZC00NWQxLTgzYjktMjM5MGRlYTE5M2MxIiwicHJvcGVydGllcyI6eyJub3RlSW5kZXgiOjB9LCJpc0VkaXRlZCI6ZmFsc2UsIm1hbnVhbE92ZXJyaWRlIjp7ImlzTWFudWFsbHlPdmVycmlkZGVuIjpmYWxzZSwiY2l0ZXByb2NUZXh0IjoiKDYpIiwibWFudWFsT3ZlcnJpZGVUZXh0IjoiIn0sImNpdGF0aW9uSXRlbXMiOlt7ImlkIjoiOGM1MmRiYWYtOTRkNS0zNTQ3LWJhODgtNzFhYjkwYWQ1OGQ1IiwiaXRlbURhdGEiOnsidHlwZSI6ImFydGljbGUtam91cm5hbCIsImlkIjoiOGM1MmRiYWYtOTRkNS0zNTQ3LWJhODgtNzFhYjkwYWQ1OGQ1IiwidGl0bGUiOiJOZXcgY2xhc3NpZmljYXRpb24gb2YgaGVybHluLXdlcm5lci13dW5kZXJsaWNoIHN5bmRyb21lIiwiYXV0aG9yIjpbeyJmYW1pbHkiOiJaaHUiLCJnaXZlbiI6IkxhbiIsInBhcnNlLW5hbWVzIjpmYWxzZSwiZHJvcHBpbmctcGFydGljbGUiOiIiLCJub24tZHJvcHBpbmctcGFydGljbGUiOiIifSx7ImZhbWlseSI6IkNoZW4iLCJnaXZlbiI6Ik5hIiwicGFyc2UtbmFtZXMiOmZhbHNlLCJkcm9wcGluZy1wYXJ0aWNsZSI6IiIsIm5vbi1kcm9wcGluZy1wYXJ0aWNsZSI6IiJ9LHsiZmFtaWx5IjoiVG9uZyIsImdpdmVuIjoiSmlhIExpIiwicGFyc2UtbmFtZXMiOmZhbHNlLCJkcm9wcGluZy1wYXJ0aWNsZSI6IiIsIm5vbi1kcm9wcGluZy1wYXJ0aWNsZSI6IiJ9LHsiZmFtaWx5IjoiV2FuZyIsImdpdmVuIjoiV2VpIiwicGFyc2UtbmFtZXMiOmZhbHNlLCJkcm9wcGluZy1wYXJ0aWNsZSI6IiIsIm5vbi1kcm9wcGluZy1wYXJ0aWNsZSI6IiJ9LHsiZmFtaWx5IjoiWmhhbmciLCJnaXZlbiI6IkxlaSIsInBhcnNlLW5hbWVzIjpmYWxzZSwiZHJvcHBpbmctcGFydGljbGUiOiIiLCJub24tZHJvcHBpbmctcGFydGljbGUiOiIifSx7ImZhbWlseSI6IkxhbmciLCJnaXZlbiI6IkppbmcgSGUiLCJwYXJzZS1uYW1lcyI6ZmFsc2UsImRyb3BwaW5nLXBhcnRpY2xlIjoiIiwibm9uLWRyb3BwaW5nLXBhcnRpY2xlIjoiIn1dLCJjb250YWluZXItdGl0bGUiOiJDaGluZXNlIE1lZGljYWwgSm91cm5hbCIsImNvbnRhaW5lci10aXRsZS1zaG9ydCI6IkNoaW4gTWVkIEogKEVuZ2wpIiwiRE9JIjoiMTAuNDEwMy8wMzY2LTY5OTkuMTQ5MjA4IiwiSVNTTiI6IjAzNjY2OTk5IiwiaXNzdWVkIjp7ImRhdGUtcGFydHMiOltbMjAxNV1dfSwicGFnZSI6IjIyMi01IiwiYWJzdHJhY3QiOiJCYWNrZ3JvdW5kOiBVdGVydXMgZGlkZWxwaHlzIGFuZCBibGluZCBoZW1pdmFnaW5hIGFzc29jaWF0ZWQgd2l0aCBpcHNpbGF0ZXJhbCByZW5hbCBhZ2VuZXNpcyBhcmUgY29sbGVjdGl2ZWx5IGtub3duIGFzIEhlcmx5bi1XZXJuZXItV3VuZGVybGljaCBzeW5kcm9tZSAoSFdXUykuIEluIHRoZSBsaXRlcmF0dXJlLCB0aGUgc3luZHJvbWUgb2Z0ZW4gYXBwZWFycyBhcyBhIHNpbmdsZSBjYXNlIHJlcG9ydCBvciBhcyBhIHNtYWxsIHNlcmllcy4gSW4gb3VyIHN0dWR5LCB3ZSByZXZpZXdlZCB0aGUgY2hhcmFjdGVyaXN0aWNzIG9mIGFsbCBIV1dTIHBhdGllbnRzIGF0IFBla2luZyBVbmlvbiBNZWRpY2FsIENvbGxlZ2UgSG9zcGl0YWwgKFBVTUNIKSBhbmQgc3VnZ2VzdGVkIGEgbmV3IGNsYXNzaWZpY2F0aW9uIGZvciB0aGlzIHN5bmRyb21lIGJlY2F1c2UgdGhlIGNsaW5pY2FsIGNoYXJhY3RlcmlzdGljcyBkaWZmZXJlZCBzaWduaWZpY2FudGx5IGJldHdlZW4gdGhlIGNvbXBsZXRlbHkgYW5kIGluY29tcGxldGVseSBvYnN0cnVjdGVkIHZhZ2luYWwgc2VwdHVtLiBUaGlzIG5ldyBjbGFzc2lmaWNhdGlvbiBhbGxvd3MgZm9yIGVhcmxpZXIgZGlhZ25vc2lzIGFuZCB0cmVhdG1lbnQuIE1ldGhvZHM6IEZyb20gSmFudWFyeSAxOTg2IHRvIE1hcmNoIDIwMTMsIGFsbCBkaWFnbm9zZWQgY2FzZXMgb2YgSFdXUyBhdCBQVU1DSCB3ZXJlIHJldmlld2VkLiBBIHJldHJvc3BlY3RpdmUgbG9uZy10ZXJtIGZvbGxvdy11cCBzdHVkeSBvZiB0aGUgY2xpbmljYWwgcHJlc2VudGF0aW9uLCBzdXJnaWNhbCBwcm9nbm9zaXMsIGFuZCBwcmVnbmFuY3kgb3V0Y29tZXMgd2FzIHBlcmZvcm1lZC4gU3RhdGlzdGljYWwgYW5hbHlzZXMgd2VyZSBwZXJmb3JtZWQgdXNpbmcgU1BTUywgdmVyc2lvbiAxNS4wIChJQk0sIEFybW9uaywgTlksIFVTQSkuIEJldHdlZW4tZ3JvdXAgY29tcGFyaXNvbnMgd2VyZSBwZXJmb3JtZWQgdXNpbmcgdGhlIFg8c3VwPjI8L3N1cD4gdGVzdCwgRmlzaGVy4oCZcyBleGFjdCB0ZXN0LCBhbmQgdGhlIHQtdGVzdC4gVGhlIHNpZ25pZmljYW5jZSBsZXZlbCBmb3IgYWxsIGFuYWx5c2VzIHdhcyBzZXQgYXQgUCA8IDAuMDUuIFJlc3VsdHM6IFRoZSBjbGluaWNhbCBkYXRhIGZyb20gNzkgcGF0aWVudHMgd2l0aCBIV1dTIHdlcmUgYW5hbHl6ZWQgdW50aWwgTWFyY2ggMzEsIDIwMTMuIEFjY29yZGluZyB0byBvdXIgbmV3bHkgaWRlbnRpZmllZCBjaGFyYWN0ZXJpc3RpY3MsIHdlIHJlY29tbWVuZCB0aGF0IHRoZSBzeW5kcm9tZSBiZSBjbGFzc2lmaWVkIGJ5IHRoZSBjb21wbGV0ZSBvciBpbmNvbXBsZXRlIG9ic3RydWN0aW9uIG9mIHRoZSBoZW1pdmFnaW5hIGFzIGZvbGxvd3M6IENsYXNzaWZpY2F0aW9uIDEsIGEgY29tcGxldGVseSBvYnN0cnVjdGVkIGhlbWl2YWdpbmEgYW5kIENsYXNzaWZpY2F0aW9uIDIsIGFuIGluY29tcGxldGVseSBvYnN0cnVjdGVkIGhlbWl2YWdpbmEuIFRoZSBjbGluaWNhbCBkZXRhaWxzIGFzc29jaWF0ZWQgd2l0aCB0aGVzZSB0d28gdHlwZXMgYXJlIGRpc3RpbmN0bHkgZGlmZmVyZW50LiBDb25jbHVzaW9uczogSFdXUyBwYXRpZW50cyBzaG91bGQgYmUgZGlmZmVyZW50aWF0ZWQgYWNjb3JkaW5nIHRvIHRoZXNlIHR3byBjbGFzc2lmaWNhdGlvbnMuIFRoZSB0d28gY2xhc3NpZmljYXRpb25zIGNvdWxkIGJlIGdlbmVyYWxpemVkIGJ5IGd5bmVjb2xvZ2lzdHMgd29ybGQtd2lkZS4iLCJpc3N1ZSI6IjIiLCJ2b2x1bWUiOiIxMjgifSwiaXNUZW1wb3JhcnkiOmZhbHNlLCJzdXBwcmVzcy1hdXRob3IiOmZhbHNlLCJjb21wb3NpdGUiOmZhbHNlLCJhdXRob3Itb25seSI6ZmFsc2V9XX0="/>
          <w:id w:val="1400550750"/>
          <w:placeholder>
            <w:docPart w:val="02E6235EB21B4260BFF16C237549C80E"/>
          </w:placeholder>
        </w:sdtPr>
        <w:sdtContent>
          <w:r w:rsidRPr="006B43A9">
            <w:rPr>
              <w:rFonts w:ascii="Times New Roman" w:hAnsi="Times New Roman" w:cs="Times New Roman"/>
              <w:color w:val="000000"/>
              <w:sz w:val="24"/>
              <w:szCs w:val="24"/>
              <w:lang w:val="en-US"/>
            </w:rPr>
            <w:t>(6)</w:t>
          </w:r>
        </w:sdtContent>
      </w:sdt>
      <w:r>
        <w:rPr>
          <w:rFonts w:ascii="Times New Roman" w:hAnsi="Times New Roman" w:cs="Times New Roman"/>
          <w:sz w:val="24"/>
          <w:szCs w:val="24"/>
          <w:lang w:val="en-US"/>
        </w:rPr>
        <w:t>. They a</w:t>
      </w:r>
      <w:r w:rsidRPr="00286D58">
        <w:rPr>
          <w:rFonts w:ascii="Times New Roman" w:hAnsi="Times New Roman" w:cs="Times New Roman"/>
          <w:sz w:val="24"/>
          <w:szCs w:val="24"/>
          <w:lang w:val="en-US"/>
        </w:rPr>
        <w:t xml:space="preserve">re also more likely to have concurrent endometriosis due to blood reflux into the abdominal cavity. Without timely </w:t>
      </w:r>
      <w:r>
        <w:rPr>
          <w:rFonts w:ascii="Times New Roman" w:hAnsi="Times New Roman" w:cs="Times New Roman"/>
          <w:sz w:val="24"/>
          <w:szCs w:val="24"/>
          <w:lang w:val="en-US"/>
        </w:rPr>
        <w:t>intervention</w:t>
      </w:r>
      <w:r w:rsidRPr="00286D58">
        <w:rPr>
          <w:rFonts w:ascii="Times New Roman" w:hAnsi="Times New Roman" w:cs="Times New Roman"/>
          <w:sz w:val="24"/>
          <w:szCs w:val="24"/>
          <w:lang w:val="en-US"/>
        </w:rPr>
        <w:t xml:space="preserve">, this can progress into pelvic adhesions and secondary endometriosis </w:t>
      </w:r>
      <w:r>
        <w:rPr>
          <w:rFonts w:ascii="Times New Roman" w:hAnsi="Times New Roman" w:cs="Times New Roman"/>
          <w:sz w:val="24"/>
          <w:szCs w:val="24"/>
          <w:lang w:val="en-US"/>
        </w:rPr>
        <w:t xml:space="preserve">that </w:t>
      </w:r>
      <w:r w:rsidRPr="00286D58">
        <w:rPr>
          <w:rFonts w:ascii="Times New Roman" w:hAnsi="Times New Roman" w:cs="Times New Roman"/>
          <w:sz w:val="24"/>
          <w:szCs w:val="24"/>
          <w:lang w:val="en-US"/>
        </w:rPr>
        <w:t xml:space="preserve">can impair fertility. </w:t>
      </w:r>
      <w:r>
        <w:rPr>
          <w:rFonts w:ascii="Times New Roman" w:hAnsi="Times New Roman" w:cs="Times New Roman"/>
          <w:sz w:val="24"/>
          <w:szCs w:val="24"/>
          <w:lang w:val="en-US"/>
        </w:rPr>
        <w:t xml:space="preserve"> In stark comparison, </w:t>
      </w:r>
      <w:r w:rsidRPr="00286D58">
        <w:rPr>
          <w:rFonts w:ascii="Times New Roman" w:hAnsi="Times New Roman" w:cs="Times New Roman"/>
          <w:sz w:val="24"/>
          <w:szCs w:val="24"/>
          <w:lang w:val="en-US"/>
        </w:rPr>
        <w:t xml:space="preserve">Classification 2 patients </w:t>
      </w:r>
      <w:r>
        <w:rPr>
          <w:rFonts w:ascii="Times New Roman" w:hAnsi="Times New Roman" w:cs="Times New Roman"/>
          <w:sz w:val="24"/>
          <w:szCs w:val="24"/>
          <w:lang w:val="en-US"/>
        </w:rPr>
        <w:t>t</w:t>
      </w:r>
      <w:r w:rsidRPr="00286D58">
        <w:rPr>
          <w:rFonts w:ascii="Times New Roman" w:hAnsi="Times New Roman" w:cs="Times New Roman"/>
          <w:sz w:val="24"/>
          <w:szCs w:val="24"/>
          <w:lang w:val="en-US"/>
        </w:rPr>
        <w:t>end to present many years after menarche</w:t>
      </w:r>
      <w:r>
        <w:rPr>
          <w:rFonts w:ascii="Times New Roman" w:hAnsi="Times New Roman" w:cs="Times New Roman"/>
          <w:sz w:val="24"/>
          <w:szCs w:val="24"/>
          <w:lang w:val="en-US"/>
        </w:rPr>
        <w:t xml:space="preserve"> </w:t>
      </w:r>
      <w:r w:rsidRPr="00286D58">
        <w:rPr>
          <w:rFonts w:ascii="Times New Roman" w:hAnsi="Times New Roman" w:cs="Times New Roman"/>
          <w:sz w:val="24"/>
          <w:szCs w:val="24"/>
          <w:lang w:val="en-US"/>
        </w:rPr>
        <w:t>mainly complaining of mucopurulent discharge</w:t>
      </w:r>
      <w:r>
        <w:rPr>
          <w:rFonts w:ascii="Times New Roman" w:hAnsi="Times New Roman" w:cs="Times New Roman"/>
          <w:sz w:val="24"/>
          <w:szCs w:val="24"/>
          <w:lang w:val="en-US"/>
        </w:rPr>
        <w:t xml:space="preserve"> and o</w:t>
      </w:r>
      <w:r w:rsidRPr="00286D58">
        <w:rPr>
          <w:rFonts w:ascii="Times New Roman" w:hAnsi="Times New Roman" w:cs="Times New Roman"/>
          <w:sz w:val="24"/>
          <w:szCs w:val="24"/>
          <w:lang w:val="en-US"/>
        </w:rPr>
        <w:t>ccasionally with a pelvic mass</w:t>
      </w:r>
      <w:sdt>
        <w:sdtPr>
          <w:rPr>
            <w:rFonts w:ascii="Times New Roman" w:hAnsi="Times New Roman" w:cs="Times New Roman"/>
            <w:color w:val="000000"/>
            <w:sz w:val="24"/>
            <w:szCs w:val="24"/>
            <w:lang w:val="en-US"/>
          </w:rPr>
          <w:tag w:val="MENDELEY_CITATION_v3_eyJjaXRhdGlvbklEIjoiTUVOREVMRVlfQ0lUQVRJT05fNTA3NzMzN2YtZjhlNC00MTQ1LTk3MGYtMTcwMzM1NDZkNGQ2IiwicHJvcGVydGllcyI6eyJub3RlSW5kZXgiOjB9LCJpc0VkaXRlZCI6ZmFsc2UsIm1hbnVhbE92ZXJyaWRlIjp7ImlzTWFudWFsbHlPdmVycmlkZGVuIjpmYWxzZSwiY2l0ZXByb2NUZXh0IjoiKDYpIiwibWFudWFsT3ZlcnJpZGVUZXh0IjoiIn0sImNpdGF0aW9uSXRlbXMiOlt7ImlkIjoiOGM1MmRiYWYtOTRkNS0zNTQ3LWJhODgtNzFhYjkwYWQ1OGQ1IiwiaXRlbURhdGEiOnsidHlwZSI6ImFydGljbGUtam91cm5hbCIsImlkIjoiOGM1MmRiYWYtOTRkNS0zNTQ3LWJhODgtNzFhYjkwYWQ1OGQ1IiwidGl0bGUiOiJOZXcgY2xhc3NpZmljYXRpb24gb2YgaGVybHluLXdlcm5lci13dW5kZXJsaWNoIHN5bmRyb21lIiwiYXV0aG9yIjpbeyJmYW1pbHkiOiJaaHUiLCJnaXZlbiI6IkxhbiIsInBhcnNlLW5hbWVzIjpmYWxzZSwiZHJvcHBpbmctcGFydGljbGUiOiIiLCJub24tZHJvcHBpbmctcGFydGljbGUiOiIifSx7ImZhbWlseSI6IkNoZW4iLCJnaXZlbiI6Ik5hIiwicGFyc2UtbmFtZXMiOmZhbHNlLCJkcm9wcGluZy1wYXJ0aWNsZSI6IiIsIm5vbi1kcm9wcGluZy1wYXJ0aWNsZSI6IiJ9LHsiZmFtaWx5IjoiVG9uZyIsImdpdmVuIjoiSmlhIExpIiwicGFyc2UtbmFtZXMiOmZhbHNlLCJkcm9wcGluZy1wYXJ0aWNsZSI6IiIsIm5vbi1kcm9wcGluZy1wYXJ0aWNsZSI6IiJ9LHsiZmFtaWx5IjoiV2FuZyIsImdpdmVuIjoiV2VpIiwicGFyc2UtbmFtZXMiOmZhbHNlLCJkcm9wcGluZy1wYXJ0aWNsZSI6IiIsIm5vbi1kcm9wcGluZy1wYXJ0aWNsZSI6IiJ9LHsiZmFtaWx5IjoiWmhhbmciLCJnaXZlbiI6IkxlaSIsInBhcnNlLW5hbWVzIjpmYWxzZSwiZHJvcHBpbmctcGFydGljbGUiOiIiLCJub24tZHJvcHBpbmctcGFydGljbGUiOiIifSx7ImZhbWlseSI6IkxhbmciLCJnaXZlbiI6IkppbmcgSGUiLCJwYXJzZS1uYW1lcyI6ZmFsc2UsImRyb3BwaW5nLXBhcnRpY2xlIjoiIiwibm9uLWRyb3BwaW5nLXBhcnRpY2xlIjoiIn1dLCJjb250YWluZXItdGl0bGUiOiJDaGluZXNlIE1lZGljYWwgSm91cm5hbCIsImNvbnRhaW5lci10aXRsZS1zaG9ydCI6IkNoaW4gTWVkIEogKEVuZ2wpIiwiRE9JIjoiMTAuNDEwMy8wMzY2LTY5OTkuMTQ5MjA4IiwiSVNTTiI6IjAzNjY2OTk5IiwiaXNzdWVkIjp7ImRhdGUtcGFydHMiOltbMjAxNV1dfSwicGFnZSI6IjIyMi01IiwiYWJzdHJhY3QiOiJCYWNrZ3JvdW5kOiBVdGVydXMgZGlkZWxwaHlzIGFuZCBibGluZCBoZW1pdmFnaW5hIGFzc29jaWF0ZWQgd2l0aCBpcHNpbGF0ZXJhbCByZW5hbCBhZ2VuZXNpcyBhcmUgY29sbGVjdGl2ZWx5IGtub3duIGFzIEhlcmx5bi1XZXJuZXItV3VuZGVybGljaCBzeW5kcm9tZSAoSFdXUykuIEluIHRoZSBsaXRlcmF0dXJlLCB0aGUgc3luZHJvbWUgb2Z0ZW4gYXBwZWFycyBhcyBhIHNpbmdsZSBjYXNlIHJlcG9ydCBvciBhcyBhIHNtYWxsIHNlcmllcy4gSW4gb3VyIHN0dWR5LCB3ZSByZXZpZXdlZCB0aGUgY2hhcmFjdGVyaXN0aWNzIG9mIGFsbCBIV1dTIHBhdGllbnRzIGF0IFBla2luZyBVbmlvbiBNZWRpY2FsIENvbGxlZ2UgSG9zcGl0YWwgKFBVTUNIKSBhbmQgc3VnZ2VzdGVkIGEgbmV3IGNsYXNzaWZpY2F0aW9uIGZvciB0aGlzIHN5bmRyb21lIGJlY2F1c2UgdGhlIGNsaW5pY2FsIGNoYXJhY3RlcmlzdGljcyBkaWZmZXJlZCBzaWduaWZpY2FudGx5IGJldHdlZW4gdGhlIGNvbXBsZXRlbHkgYW5kIGluY29tcGxldGVseSBvYnN0cnVjdGVkIHZhZ2luYWwgc2VwdHVtLiBUaGlzIG5ldyBjbGFzc2lmaWNhdGlvbiBhbGxvd3MgZm9yIGVhcmxpZXIgZGlhZ25vc2lzIGFuZCB0cmVhdG1lbnQuIE1ldGhvZHM6IEZyb20gSmFudWFyeSAxOTg2IHRvIE1hcmNoIDIwMTMsIGFsbCBkaWFnbm9zZWQgY2FzZXMgb2YgSFdXUyBhdCBQVU1DSCB3ZXJlIHJldmlld2VkLiBBIHJldHJvc3BlY3RpdmUgbG9uZy10ZXJtIGZvbGxvdy11cCBzdHVkeSBvZiB0aGUgY2xpbmljYWwgcHJlc2VudGF0aW9uLCBzdXJnaWNhbCBwcm9nbm9zaXMsIGFuZCBwcmVnbmFuY3kgb3V0Y29tZXMgd2FzIHBlcmZvcm1lZC4gU3RhdGlzdGljYWwgYW5hbHlzZXMgd2VyZSBwZXJmb3JtZWQgdXNpbmcgU1BTUywgdmVyc2lvbiAxNS4wIChJQk0sIEFybW9uaywgTlksIFVTQSkuIEJldHdlZW4tZ3JvdXAgY29tcGFyaXNvbnMgd2VyZSBwZXJmb3JtZWQgdXNpbmcgdGhlIFg8c3VwPjI8L3N1cD4gdGVzdCwgRmlzaGVy4oCZcyBleGFjdCB0ZXN0LCBhbmQgdGhlIHQtdGVzdC4gVGhlIHNpZ25pZmljYW5jZSBsZXZlbCBmb3IgYWxsIGFuYWx5c2VzIHdhcyBzZXQgYXQgUCA8IDAuMDUuIFJlc3VsdHM6IFRoZSBjbGluaWNhbCBkYXRhIGZyb20gNzkgcGF0aWVudHMgd2l0aCBIV1dTIHdlcmUgYW5hbHl6ZWQgdW50aWwgTWFyY2ggMzEsIDIwMTMuIEFjY29yZGluZyB0byBvdXIgbmV3bHkgaWRlbnRpZmllZCBjaGFyYWN0ZXJpc3RpY3MsIHdlIHJlY29tbWVuZCB0aGF0IHRoZSBzeW5kcm9tZSBiZSBjbGFzc2lmaWVkIGJ5IHRoZSBjb21wbGV0ZSBvciBpbmNvbXBsZXRlIG9ic3RydWN0aW9uIG9mIHRoZSBoZW1pdmFnaW5hIGFzIGZvbGxvd3M6IENsYXNzaWZpY2F0aW9uIDEsIGEgY29tcGxldGVseSBvYnN0cnVjdGVkIGhlbWl2YWdpbmEgYW5kIENsYXNzaWZpY2F0aW9uIDIsIGFuIGluY29tcGxldGVseSBvYnN0cnVjdGVkIGhlbWl2YWdpbmEuIFRoZSBjbGluaWNhbCBkZXRhaWxzIGFzc29jaWF0ZWQgd2l0aCB0aGVzZSB0d28gdHlwZXMgYXJlIGRpc3RpbmN0bHkgZGlmZmVyZW50LiBDb25jbHVzaW9uczogSFdXUyBwYXRpZW50cyBzaG91bGQgYmUgZGlmZmVyZW50aWF0ZWQgYWNjb3JkaW5nIHRvIHRoZXNlIHR3byBjbGFzc2lmaWNhdGlvbnMuIFRoZSB0d28gY2xhc3NpZmljYXRpb25zIGNvdWxkIGJlIGdlbmVyYWxpemVkIGJ5IGd5bmVjb2xvZ2lzdHMgd29ybGQtd2lkZS4iLCJpc3N1ZSI6IjIiLCJ2b2x1bWUiOiIxMjgifSwiaXNUZW1wb3JhcnkiOmZhbHNlLCJzdXBwcmVzcy1hdXRob3IiOmZhbHNlLCJjb21wb3NpdGUiOmZhbHNlLCJhdXRob3Itb25seSI6ZmFsc2V9XX0="/>
          <w:id w:val="1292087140"/>
          <w:placeholder>
            <w:docPart w:val="02E6235EB21B4260BFF16C237549C80E"/>
          </w:placeholder>
        </w:sdtPr>
        <w:sdtContent>
          <w:r w:rsidRPr="006B43A9">
            <w:rPr>
              <w:rFonts w:ascii="Times New Roman" w:hAnsi="Times New Roman" w:cs="Times New Roman"/>
              <w:color w:val="000000"/>
              <w:sz w:val="24"/>
              <w:szCs w:val="24"/>
              <w:lang w:val="en-US"/>
            </w:rPr>
            <w:t>(6)</w:t>
          </w:r>
        </w:sdtContent>
      </w:sdt>
      <w:r>
        <w:rPr>
          <w:rFonts w:ascii="Times New Roman" w:hAnsi="Times New Roman" w:cs="Times New Roman"/>
          <w:sz w:val="24"/>
          <w:szCs w:val="24"/>
          <w:lang w:val="en-US"/>
        </w:rPr>
        <w:t>, as was the case in our patient.</w:t>
      </w:r>
    </w:p>
    <w:p w14:paraId="39BBBE7E" w14:textId="77777777" w:rsidR="00EE7CF9" w:rsidRPr="00286D58" w:rsidRDefault="00EE7CF9" w:rsidP="00EE7CF9">
      <w:pPr>
        <w:spacing w:line="480" w:lineRule="auto"/>
        <w:jc w:val="both"/>
        <w:rPr>
          <w:rFonts w:ascii="Times New Roman" w:hAnsi="Times New Roman" w:cs="Times New Roman"/>
          <w:sz w:val="24"/>
          <w:szCs w:val="24"/>
          <w:lang w:val="en-US"/>
        </w:rPr>
      </w:pPr>
      <w:r w:rsidRPr="00286D58">
        <w:rPr>
          <w:rFonts w:ascii="Times New Roman" w:hAnsi="Times New Roman" w:cs="Times New Roman"/>
          <w:sz w:val="24"/>
          <w:szCs w:val="24"/>
          <w:lang w:val="en-US"/>
        </w:rPr>
        <w:lastRenderedPageBreak/>
        <w:t xml:space="preserve">Due to the vague symptoms and heterogeneity of presentation, diagnosis of HWWS is often delayed or completely missed. Besides history and clinical examination, imaging plays a </w:t>
      </w:r>
      <w:r>
        <w:rPr>
          <w:rFonts w:ascii="Times New Roman" w:hAnsi="Times New Roman" w:cs="Times New Roman"/>
          <w:sz w:val="24"/>
          <w:szCs w:val="24"/>
          <w:lang w:val="en-US"/>
        </w:rPr>
        <w:t>crucial</w:t>
      </w:r>
      <w:r w:rsidRPr="00286D58">
        <w:rPr>
          <w:rFonts w:ascii="Times New Roman" w:hAnsi="Times New Roman" w:cs="Times New Roman"/>
          <w:sz w:val="24"/>
          <w:szCs w:val="24"/>
          <w:lang w:val="en-US"/>
        </w:rPr>
        <w:t xml:space="preserve"> role in diagnosis. Pelvic ultrasound is a useful tool to assess the uterus and </w:t>
      </w:r>
      <w:proofErr w:type="spellStart"/>
      <w:r w:rsidRPr="00286D58">
        <w:rPr>
          <w:rFonts w:ascii="Times New Roman" w:hAnsi="Times New Roman" w:cs="Times New Roman"/>
          <w:sz w:val="24"/>
          <w:szCs w:val="24"/>
          <w:lang w:val="en-US"/>
        </w:rPr>
        <w:t>adnexae</w:t>
      </w:r>
      <w:proofErr w:type="spellEnd"/>
      <w:r>
        <w:rPr>
          <w:rFonts w:ascii="Times New Roman" w:hAnsi="Times New Roman" w:cs="Times New Roman"/>
          <w:sz w:val="24"/>
          <w:szCs w:val="24"/>
          <w:lang w:val="en-US"/>
        </w:rPr>
        <w:t>, but can be challenging in obese patients. As demonstrated in our patient, the presence of a duplicate uterus is easily missed.</w:t>
      </w:r>
      <w:r w:rsidRPr="00286D58">
        <w:rPr>
          <w:rFonts w:ascii="Times New Roman" w:hAnsi="Times New Roman" w:cs="Times New Roman"/>
          <w:sz w:val="24"/>
          <w:szCs w:val="24"/>
          <w:lang w:val="en-US"/>
        </w:rPr>
        <w:t xml:space="preserve"> M</w:t>
      </w:r>
      <w:r>
        <w:rPr>
          <w:rFonts w:ascii="Times New Roman" w:hAnsi="Times New Roman" w:cs="Times New Roman"/>
          <w:sz w:val="24"/>
          <w:szCs w:val="24"/>
          <w:lang w:val="en-US"/>
        </w:rPr>
        <w:t>agnetic resonance imaging (MRI)</w:t>
      </w:r>
      <w:r w:rsidRPr="00286D58">
        <w:rPr>
          <w:rFonts w:ascii="Times New Roman" w:hAnsi="Times New Roman" w:cs="Times New Roman"/>
          <w:sz w:val="24"/>
          <w:szCs w:val="24"/>
          <w:lang w:val="en-US"/>
        </w:rPr>
        <w:t xml:space="preserve"> is the gold standard for pre</w:t>
      </w:r>
      <w:r>
        <w:rPr>
          <w:rFonts w:ascii="Times New Roman" w:hAnsi="Times New Roman" w:cs="Times New Roman"/>
          <w:sz w:val="24"/>
          <w:szCs w:val="24"/>
          <w:lang w:val="en-US"/>
        </w:rPr>
        <w:t>-</w:t>
      </w:r>
      <w:r w:rsidRPr="00286D58">
        <w:rPr>
          <w:rFonts w:ascii="Times New Roman" w:hAnsi="Times New Roman" w:cs="Times New Roman"/>
          <w:sz w:val="24"/>
          <w:szCs w:val="24"/>
          <w:lang w:val="en-US"/>
        </w:rPr>
        <w:t>operative evaluation of HWWS</w:t>
      </w:r>
      <w:sdt>
        <w:sdtPr>
          <w:rPr>
            <w:rFonts w:ascii="Times New Roman" w:hAnsi="Times New Roman" w:cs="Times New Roman"/>
            <w:color w:val="000000"/>
            <w:sz w:val="24"/>
            <w:szCs w:val="24"/>
            <w:lang w:val="en-US"/>
          </w:rPr>
          <w:tag w:val="MENDELEY_CITATION_v3_eyJjaXRhdGlvbklEIjoiTUVOREVMRVlfQ0lUQVRJT05fNTQ2OWEzZjYtNDdkNi00MGY1LTk3YTYtYzJjNzQ3NmQ0NWEzIiwicHJvcGVydGllcyI6eyJub3RlSW5kZXgiOjB9LCJpc0VkaXRlZCI6ZmFsc2UsIm1hbnVhbE92ZXJyaWRlIjp7ImlzTWFudWFsbHlPdmVycmlkZGVuIjpmYWxzZSwiY2l0ZXByb2NUZXh0IjoiKDcpIiwibWFudWFsT3ZlcnJpZGVUZXh0IjoiIn0sImNpdGF0aW9uSXRlbXMiOlt7ImlkIjoiMTkzMGExODEtNDQxNC0zNWMxLTkxYzMtMWVlYWE0YmM1ZGIwIiwiaXRlbURhdGEiOnsidHlwZSI6ImFydGljbGUtam91cm5hbCIsImlkIjoiMTkzMGExODEtNDQxNC0zNWMxLTkxYzMtMWVlYWE0YmM1ZGIwIiwidGl0bGUiOiJUaGUgSGVybHluLVdlcm5lci1XdW5kZXJsaWNoIHN5bmRyb21lIOKAkyBBIGNhc2UgcmVwb3J0IHdpdGggcmFkaW9sb2dpY2FsIHJldmlldyIsImF1dGhvciI6W3siZmFtaWx5IjoiS2hhbGFka2FyIiwiZ2l2ZW4iOiJTYW5qYXkgTWhhbGFzYWthbnQiLCJwYXJzZS1uYW1lcyI6ZmFsc2UsImRyb3BwaW5nLXBhcnRpY2xlIjoiIiwibm9uLWRyb3BwaW5nLXBhcnRpY2xlIjoiIn0seyJmYW1pbHkiOiJLYW1hbCIsImdpdmVuIjoiVmlneWF0IiwicGFyc2UtbmFtZXMiOmZhbHNlLCJkcm9wcGluZy1wYXJ0aWNsZSI6IiIsIm5vbi1kcm9wcGluZy1wYXJ0aWNsZSI6IiJ9LHsiZmFtaWx5IjoiS2FtYWwiLCJnaXZlbiI6IkFudWJoYXYiLCJwYXJzZS1uYW1lcyI6ZmFsc2UsImRyb3BwaW5nLXBhcnRpY2xlIjoiIiwibm9uLWRyb3BwaW5nLXBhcnRpY2xlIjoiIn0seyJmYW1pbHkiOiJLb25kYXBhdnVsdXJpIiwiZ2l2ZW4iOiJTdXNoZW4gS3VtYXIiLCJwYXJzZS1uYW1lcyI6ZmFsc2UsImRyb3BwaW5nLXBhcnRpY2xlIjoiIiwibm9uLWRyb3BwaW5nLXBhcnRpY2xlIjoiIn1dLCJjb250YWluZXItdGl0bGUiOiJQb2wgSiBSYWRpb2wiLCJET0kiOiIxMC4xMjY1OS9QSlIuODk3MjI4IiwiSVNTTiI6IjE4OTkwOTY3IiwiaXNzdWVkIjp7ImRhdGUtcGFydHMiOltbMjAxNl1dfSwicGFnZSI6IjM5NS00MDAiLCJhYnN0cmFjdCI6IkJhY2tncm91bmQ6IEhXVyBzeW5kcm9tZSBpcyBhIHZlcnkgcmFyZSBjb25nZW5pdGFsIGFub21hbHkgb2YgdXJvZ2VuaXRhbCB0cmFjdCBpbnZvbHZpbmcgTXVsbGVyaWFuIGR1Y3RzIGFuZCBtZXNvbmVwaHJpYyBkdWN0cy4gSXQgaXMgY2hhcmFjdGVyaXNlZCBieSBhIHRyaWFkIG9mIHN5bXB0b21zIC0gdXRlcnVzIGRpZGVscGh5cywgb2JzdHJ1Y3RlZCBoZW1pdmFnaW5hIGFuZCBpcHNpbGF0ZXJhbCByZW5hbCBhZ2VuZXNpcy4gSXQgY2FuIGJlIGNsYXNzaWZpZWQgYmFzZWQgb24gYSBjb21wbGV0ZWx5IG9yIGluY29tcGxldGVseSBvYnN0cnVjdGVkIGhlbWl2YWdpbmEuIEl0IHByZXNlbnRzIHNvb24gYWZ0ZXIgbWVuYXJjaGUgb3Igc2hvd3MgZGVsYXllZCBwcmVzZW50YXRpb24gZGVwZW5kaW5nIG9uIHRoZSB0eXBlLiBJdCBjYW4gZXhoaWJpdCBhY3V0ZSBwZWx2aWMgcGFpbiBzaG9ydGx5IGFmdGVyIG1lbmFyY2hlIGFuZCBtYXkgc2hvdyBub24tc3BlY2lmaWMgYW5kIHZhcmlhYmxlIHN5bXB0b21zIHdpdGggcmVzdWx0YW50IGRlbGF5IGluIGRpYWdub3Npcy4gVGhlIG1vc3QgY29tbW9uIHByZXNlbnRhdGlvbiBpcyBwYWluIGFuZCBkeXNtZW5vcnJoZWEsIGFuZCBwYWluIGFuZCBhYmRvbWluYWwgbWFzcyBpbiB0aGUgbG93ZXIgYWJkb21lbiBzZWNvbmRhcnkgdG8gaGFlbWF0b2NvbHBvcyBhbmQvb3IgaGFlbWF0b21ldHJhLiBDYXNlIFJlcG9ydDogUHJlc2VudGF0aW9uIG9mIGEgY2xpbmljYWwgY2FzZSBvZiBhIDEzLXllYXItb2xkIHBhdGllbnQgd2l0aCBIV1cgc3luZHJvbWUgcHJlc2VudGluZyB3aXRoIHJlZ3VsYXIgbWVuc2VzLCBkeXNtZW5vcnJoZWEgYW5kIHBhaW5mdWwgbHVtcCBpbiBoeXBvZ2FzdHJpYyByZWdpb24gb24gdGhlIGxlZnQgc2lkZSBvZiBtaWRsaW5lLiBXZSBkZXNjcmliZWQgdGhlIHJvbGUgb2YgaW1hZ2luZyBtb2RhbGl0aWVzIGluIGRpYWdub3NpcyBvZiB0aGUgSGVybHluLVdlcm5lci1XdW5kZXJsaWNoIHN5bmRyb21lIHdpdGggYSByZXZpZXcgb2YgbGl0ZXJhdHVyZS4gVVNHIGFuZCBNUkkgc2hvd2VkIGxlZnQgcmVuYWwgYWdlbmVzaXMgd2l0aCBjb21wZW5zYXRvcnkgaHlwZXJ0cm9waHkgb2YgdGhlIHJpZ2h0IGtpZG5leSwgdXRlcnVzIGRpZGVscGh5cyB3aXRoIGhhZW1hdG9tZXRyYSBhbmQgaGFlbWF0b2NlcnZpeCBpbiB0aGUgbGVmdCB1dGVydXMgd2l0aCBldmlkZW5jZSBvZiBibG9vZCBpbiBhIGRpbGF0ZWQgcmV0b3J0LXNoYXBlZCBsZWZ0IGZhbGxvcGlhbiB0dWJlIGFuZCBhIG5vcm1hbCByaWdodCB1dGVydXMuIFRoZSB1bmlxdWUgZmVhdHVyZSBvZiBvdXIgY2FzZSBpcyBoYWVtYXRvbWV0cmEgYW5kIGhhZW1hdG9jZXJ2aXggd2l0aCBjZXJ2aWNhbCBhbmQgdmFnaW5hbCBhdHJlc2lhIGZvdW5kIG9uIHRoZSBsZWZ0IHNpZGUgKGNsYXNzaWZpY2F0aW9uIDEuMikgd2l0aCBhc3NvY2lhdGVkIGxlZnQgcmVuYWwgYWdlbmVzaXMuIENvbmNsdXNpb25zOiBIV1cgc3luZHJvbWUgY2FuIHByZXNlbnQgZWFybHkgb3IgbGF0ZSwgZGVwZW5kaW5nIG9uIHRoZSB0eXBlLiBJbiBwYXRpZW50cyB3aXRoIHV0ZXJpbmUgYW5kIHZhZ2luYWwgYWJub3JtYWxpdGllcywgYSB3b3JrLXVwIGZvciBhc3NvY2lhdGVkIHJlbmFsIGFub21hbGllcyBzaG91bGQgYmUgcGVyZm9ybWVkLiBFYXJseSBpbnRlcnZlbnRpb24gaXMgbmVlZGVkIHRvIHJlZHVjZSB0aGUgcmlzayBvZiBlbmRvbWV0cmlvc2lzIGFuZCBpbmZlcnRpbGl0eS4iLCJ2b2x1bWUiOiI4MSIsImNvbnRhaW5lci10aXRsZS1zaG9ydCI6IiJ9LCJpc1RlbXBvcmFyeSI6ZmFsc2V9XX0="/>
          <w:id w:val="-364676785"/>
          <w:placeholder>
            <w:docPart w:val="4D3FAAEBEBDA4EEA847D3E3FEDCCB057"/>
          </w:placeholder>
        </w:sdtPr>
        <w:sdtContent>
          <w:r w:rsidRPr="006B43A9">
            <w:rPr>
              <w:rFonts w:ascii="Times New Roman" w:hAnsi="Times New Roman" w:cs="Times New Roman"/>
              <w:color w:val="000000"/>
              <w:sz w:val="24"/>
              <w:szCs w:val="24"/>
              <w:lang w:val="en-US"/>
            </w:rPr>
            <w:t>(7)</w:t>
          </w:r>
        </w:sdtContent>
      </w:sdt>
      <w:r w:rsidRPr="00286D58">
        <w:rPr>
          <w:rFonts w:ascii="Times New Roman" w:hAnsi="Times New Roman" w:cs="Times New Roman"/>
          <w:sz w:val="24"/>
          <w:szCs w:val="24"/>
          <w:lang w:val="en-US"/>
        </w:rPr>
        <w:t xml:space="preserve">. It </w:t>
      </w:r>
      <w:r>
        <w:rPr>
          <w:rFonts w:ascii="Times New Roman" w:hAnsi="Times New Roman" w:cs="Times New Roman"/>
          <w:sz w:val="24"/>
          <w:szCs w:val="24"/>
          <w:lang w:val="en-US"/>
        </w:rPr>
        <w:t xml:space="preserve">can </w:t>
      </w:r>
      <w:r w:rsidRPr="00286D58">
        <w:rPr>
          <w:rFonts w:ascii="Times New Roman" w:hAnsi="Times New Roman" w:cs="Times New Roman"/>
          <w:sz w:val="24"/>
          <w:szCs w:val="24"/>
          <w:lang w:val="en-US"/>
        </w:rPr>
        <w:t xml:space="preserve">evaluate uterine morphology, detect any communication between </w:t>
      </w:r>
      <w:r>
        <w:rPr>
          <w:rFonts w:ascii="Times New Roman" w:hAnsi="Times New Roman" w:cs="Times New Roman"/>
          <w:sz w:val="24"/>
          <w:szCs w:val="24"/>
          <w:lang w:val="en-US"/>
        </w:rPr>
        <w:t xml:space="preserve">the </w:t>
      </w:r>
      <w:r w:rsidRPr="00286D58">
        <w:rPr>
          <w:rFonts w:ascii="Times New Roman" w:hAnsi="Times New Roman" w:cs="Times New Roman"/>
          <w:sz w:val="24"/>
          <w:szCs w:val="24"/>
          <w:lang w:val="en-US"/>
        </w:rPr>
        <w:t>vagina and uterine lumen, and detect endometriosis</w:t>
      </w:r>
      <w:sdt>
        <w:sdtPr>
          <w:rPr>
            <w:rFonts w:ascii="Times New Roman" w:hAnsi="Times New Roman" w:cs="Times New Roman"/>
            <w:color w:val="000000"/>
            <w:sz w:val="24"/>
            <w:szCs w:val="24"/>
            <w:lang w:val="en-US"/>
          </w:rPr>
          <w:tag w:val="MENDELEY_CITATION_v3_eyJjaXRhdGlvbklEIjoiTUVOREVMRVlfQ0lUQVRJT05fMDVhZmFjMTMtN2Q2OS00N2ZhLThmNWItMzZmNjJkY2E0N2M4IiwicHJvcGVydGllcyI6eyJub3RlSW5kZXgiOjB9LCJpc0VkaXRlZCI6ZmFsc2UsIm1hbnVhbE92ZXJyaWRlIjp7ImlzTWFudWFsbHlPdmVycmlkZGVuIjpmYWxzZSwiY2l0ZXByb2NUZXh0IjoiKDgpIiwibWFudWFsT3ZlcnJpZGVUZXh0IjoiIn0sImNpdGF0aW9uSXRlbXMiOlt7ImlkIjoiNjQ0ZDM4MTEtNGEzMS0zZWZhLTlkYWYtMDE3NzJmNDJlZTBjIiwiaXRlbURhdGEiOnsidHlwZSI6ImFydGljbGUtam91cm5hbCIsImlkIjoiNjQ0ZDM4MTEtNGEzMS0zZWZhLTlkYWYtMDE3NzJmNDJlZTBjIiwidGl0bGUiOiJIZXJseW4tV2VybmVyLVd1bmRlcmxpY2ggc3luZHJvbWUgcHJlc2VudGluZyB3aXRoIGluZmVydGlsaXR5OiBSb2xlIG9mIE1SSSBpbiBkaWFnbm9zaXMiLCJhdXRob3IiOlt7ImZhbWlseSI6IkFobWFkIiwiZ2l2ZW4iOiJab2hyYSIsInBhcnNlLW5hbWVzIjpmYWxzZSwiZHJvcHBpbmctcGFydGljbGUiOiIiLCJub24tZHJvcHBpbmctcGFydGljbGUiOiIifSx7ImZhbWlseSI6IkdveWFsIiwiZ2l2ZW4iOiJBbmt1ciIsInBhcnNlLW5hbWVzIjpmYWxzZSwiZHJvcHBpbmctcGFydGljbGUiOiIiLCJub24tZHJvcHBpbmctcGFydGljbGUiOiIifSx7ImZhbWlseSI6IkRhcyIsImdpdmVuIjoiQ2hhbmRhbiIsInBhcnNlLW5hbWVzIjpmYWxzZSwiZHJvcHBpbmctcGFydGljbGUiOiIiLCJub24tZHJvcHBpbmctcGFydGljbGUiOiIifSx7ImZhbWlseSI6IkRla2EiLCJnaXZlbiI6IkRpcGlrYSIsInBhcnNlLW5hbWVzIjpmYWxzZSwiZHJvcHBpbmctcGFydGljbGUiOiIiLCJub24tZHJvcHBpbmctcGFydGljbGUiOiIifSx7ImZhbWlseSI6IlNoYXJtYSIsImdpdmVuIjoiUmFqdSIsInBhcnNlLW5hbWVzIjpmYWxzZSwiZHJvcHBpbmctcGFydGljbGUiOiIiLCJub24tZHJvcHBpbmctcGFydGljbGUiOiIifV0sImNvbnRhaW5lci10aXRsZSI6IkluZGlhbiBKIFJhZGlvbCBJbWFnaW5nIiwiRE9JIjoiMTAuNDEwMy8wOTcxLTMwMjYuMTIwMjgzIiwiSVNTTiI6IjE5OTgzODA4IiwiaXNzdWVkIjp7ImRhdGUtcGFydHMiOltbMjAxM11dfSwicGFnZSI6IjI0My02IiwiYWJzdHJhY3QiOiJIZXJseW4tV2VybmVyLVd1bmRlcmxpY2ggc3luZHJvbWUgKEhXV1MpLCBjaGFyYWN0ZXJpemVkIGJ5IHV0ZXJ1cyBkaWRlbHBoeXMsIG9ic3RydWN0ZWQgaGVtaXZhZ2luYSwgYW5kIGlwc2lsYXRlcmFsIHJlbmFsIGFnZW5lc2lzLCBpcyBhbiB1bmNvbW1vbiBjb21iaW5lZCBNdWxsZXJpYW4gYW5kIG1lc29uZXBocmljIGR1Y3QgYW5vbWFseSwgYW5kIGl0cyBwcmVzZW50YXRpb24gaW4gYWR1bHRob29kIGlzIGV2ZW4gcmFyZXIuIFdlIHJlcG9ydCBoZXJlIGEgMjIteWVhci1vbGQgZmVtYWxlIHByZXNlbnRpbmcgd2l0aCBwcmltYXJ5IGluZmVydGlsaXR5IHdoZXJlIG1hZ25ldGljIHJlc29uYW5jZSBpbWFnaW5nIChNUkkpIHN1Z2dlc3RlZCB0aGUgZGlhZ25vc2lzIG9mIEhXV1Mgd2l0aCBlbmRvbWV0cmlvc2lzLiBJbiBhIHBhdGllbnQgb2YgaW5mZXJ0aWxpdHkgd2l0aCBlbmRvbWV0cmlvc2lzIGFuZCB1bmlsYXRlcmFsIHJlbmFsIGFnZW5lc2lzLCBkaWFnbm9zaXMgb2YgSFdXUyBzaG91bGQgYmUgc3VzcGVjdGVkIGFuZCBNUkkgaXMgdGhlIGludmVzdGlnYXRpb24gb2YgY2hvaWNlIGZvciBzdWNoIGFub21hbGllcy4iLCJpc3N1ZSI6IjMiLCJ2b2x1bWUiOiIyMyIsImNvbnRhaW5lci10aXRsZS1zaG9ydCI6IiJ9LCJpc1RlbXBvcmFyeSI6ZmFsc2V9XX0="/>
          <w:id w:val="414673046"/>
          <w:placeholder>
            <w:docPart w:val="4D3FAAEBEBDA4EEA847D3E3FEDCCB057"/>
          </w:placeholder>
        </w:sdtPr>
        <w:sdtContent>
          <w:r w:rsidRPr="006B43A9">
            <w:rPr>
              <w:rFonts w:ascii="Times New Roman" w:hAnsi="Times New Roman" w:cs="Times New Roman"/>
              <w:color w:val="000000"/>
              <w:sz w:val="24"/>
              <w:szCs w:val="24"/>
              <w:lang w:val="en-US"/>
            </w:rPr>
            <w:t>(8)</w:t>
          </w:r>
        </w:sdtContent>
      </w:sdt>
      <w:r w:rsidRPr="00286D58">
        <w:rPr>
          <w:rFonts w:ascii="Times New Roman" w:hAnsi="Times New Roman" w:cs="Times New Roman"/>
          <w:sz w:val="24"/>
          <w:szCs w:val="24"/>
          <w:lang w:val="en-US"/>
        </w:rPr>
        <w:t xml:space="preserve">. For our patient, we proceeded with </w:t>
      </w:r>
      <w:r>
        <w:rPr>
          <w:rFonts w:ascii="Times New Roman" w:hAnsi="Times New Roman" w:cs="Times New Roman"/>
          <w:sz w:val="24"/>
          <w:szCs w:val="24"/>
          <w:lang w:val="en-US"/>
        </w:rPr>
        <w:t>CT</w:t>
      </w:r>
      <w:r w:rsidRPr="00286D58">
        <w:rPr>
          <w:rFonts w:ascii="Times New Roman" w:hAnsi="Times New Roman" w:cs="Times New Roman"/>
          <w:sz w:val="24"/>
          <w:szCs w:val="24"/>
          <w:lang w:val="en-US"/>
        </w:rPr>
        <w:t xml:space="preserve"> imaging of the abdomen and pelvis as MRI is not easily available at our </w:t>
      </w:r>
      <w:proofErr w:type="spellStart"/>
      <w:r w:rsidRPr="00286D58">
        <w:rPr>
          <w:rFonts w:ascii="Times New Roman" w:hAnsi="Times New Roman" w:cs="Times New Roman"/>
          <w:sz w:val="24"/>
          <w:szCs w:val="24"/>
          <w:lang w:val="en-US"/>
        </w:rPr>
        <w:t>centre</w:t>
      </w:r>
      <w:proofErr w:type="spellEnd"/>
      <w:r w:rsidRPr="00286D58">
        <w:rPr>
          <w:rFonts w:ascii="Times New Roman" w:hAnsi="Times New Roman" w:cs="Times New Roman"/>
          <w:sz w:val="24"/>
          <w:szCs w:val="24"/>
          <w:lang w:val="en-US"/>
        </w:rPr>
        <w:t>. Although not gold standard, the CT scan images were good enough to confirm our diagnosis.</w:t>
      </w:r>
    </w:p>
    <w:p w14:paraId="7287B5D9" w14:textId="77777777" w:rsidR="00EE7CF9" w:rsidRPr="002F15D0" w:rsidRDefault="00EE7CF9" w:rsidP="00EE7CF9">
      <w:pPr>
        <w:spacing w:line="480" w:lineRule="auto"/>
        <w:jc w:val="both"/>
        <w:rPr>
          <w:rFonts w:ascii="Times New Roman" w:hAnsi="Times New Roman" w:cs="Times New Roman"/>
          <w:i/>
          <w:iCs/>
          <w:sz w:val="24"/>
          <w:szCs w:val="24"/>
          <w:lang w:val="en-US"/>
        </w:rPr>
      </w:pPr>
      <w:r w:rsidRPr="002F15D0">
        <w:rPr>
          <w:rFonts w:ascii="Times New Roman" w:hAnsi="Times New Roman" w:cs="Times New Roman"/>
          <w:i/>
          <w:iCs/>
          <w:sz w:val="24"/>
          <w:szCs w:val="24"/>
          <w:lang w:val="en-US"/>
        </w:rPr>
        <w:t>Management of HWWS and Implications</w:t>
      </w:r>
    </w:p>
    <w:p w14:paraId="5B582A03" w14:textId="77777777" w:rsidR="00EE7CF9" w:rsidRPr="00286D58" w:rsidRDefault="00EE7CF9" w:rsidP="00EE7CF9">
      <w:pPr>
        <w:spacing w:line="480" w:lineRule="auto"/>
        <w:jc w:val="both"/>
        <w:rPr>
          <w:rFonts w:ascii="Times New Roman" w:hAnsi="Times New Roman" w:cs="Times New Roman"/>
          <w:sz w:val="24"/>
          <w:szCs w:val="24"/>
          <w:lang w:val="en-US"/>
        </w:rPr>
      </w:pPr>
      <w:r w:rsidRPr="00286D58">
        <w:rPr>
          <w:rFonts w:ascii="Times New Roman" w:hAnsi="Times New Roman" w:cs="Times New Roman"/>
          <w:sz w:val="24"/>
          <w:szCs w:val="24"/>
          <w:lang w:val="en-US"/>
        </w:rPr>
        <w:t xml:space="preserve">Surgical management remains </w:t>
      </w:r>
      <w:r>
        <w:rPr>
          <w:rFonts w:ascii="Times New Roman" w:hAnsi="Times New Roman" w:cs="Times New Roman"/>
          <w:sz w:val="24"/>
          <w:szCs w:val="24"/>
          <w:lang w:val="en-US"/>
        </w:rPr>
        <w:t xml:space="preserve">the </w:t>
      </w:r>
      <w:r w:rsidRPr="00286D58">
        <w:rPr>
          <w:rFonts w:ascii="Times New Roman" w:hAnsi="Times New Roman" w:cs="Times New Roman"/>
          <w:sz w:val="24"/>
          <w:szCs w:val="24"/>
          <w:lang w:val="en-US"/>
        </w:rPr>
        <w:t xml:space="preserve">mainstay of treatment to </w:t>
      </w:r>
      <w:r>
        <w:rPr>
          <w:rFonts w:ascii="Times New Roman" w:hAnsi="Times New Roman" w:cs="Times New Roman"/>
          <w:sz w:val="24"/>
          <w:szCs w:val="24"/>
          <w:lang w:val="en-US"/>
        </w:rPr>
        <w:t xml:space="preserve">both </w:t>
      </w:r>
      <w:r w:rsidRPr="00286D58">
        <w:rPr>
          <w:rFonts w:ascii="Times New Roman" w:hAnsi="Times New Roman" w:cs="Times New Roman"/>
          <w:sz w:val="24"/>
          <w:szCs w:val="24"/>
          <w:lang w:val="en-US"/>
        </w:rPr>
        <w:t xml:space="preserve">alleviate symptoms and prevent complications. Surgery involves excision of the vaginal septum and </w:t>
      </w:r>
      <w:proofErr w:type="spellStart"/>
      <w:r w:rsidRPr="00286D58">
        <w:rPr>
          <w:rFonts w:ascii="Times New Roman" w:hAnsi="Times New Roman" w:cs="Times New Roman"/>
          <w:sz w:val="24"/>
          <w:szCs w:val="24"/>
          <w:lang w:val="en-US"/>
        </w:rPr>
        <w:t>marsupialising</w:t>
      </w:r>
      <w:proofErr w:type="spellEnd"/>
      <w:r w:rsidRPr="00286D58">
        <w:rPr>
          <w:rFonts w:ascii="Times New Roman" w:hAnsi="Times New Roman" w:cs="Times New Roman"/>
          <w:sz w:val="24"/>
          <w:szCs w:val="24"/>
          <w:lang w:val="en-US"/>
        </w:rPr>
        <w:t xml:space="preserve"> the vaginal cuff. </w:t>
      </w:r>
      <w:r>
        <w:rPr>
          <w:rFonts w:ascii="Times New Roman" w:hAnsi="Times New Roman" w:cs="Times New Roman"/>
          <w:sz w:val="24"/>
          <w:szCs w:val="24"/>
          <w:lang w:val="en-US"/>
        </w:rPr>
        <w:t>T</w:t>
      </w:r>
      <w:r w:rsidRPr="00286D58">
        <w:rPr>
          <w:rFonts w:ascii="Times New Roman" w:hAnsi="Times New Roman" w:cs="Times New Roman"/>
          <w:sz w:val="24"/>
          <w:szCs w:val="24"/>
          <w:lang w:val="en-US"/>
        </w:rPr>
        <w:t xml:space="preserve">his can </w:t>
      </w:r>
      <w:r>
        <w:rPr>
          <w:rFonts w:ascii="Times New Roman" w:hAnsi="Times New Roman" w:cs="Times New Roman"/>
          <w:sz w:val="24"/>
          <w:szCs w:val="24"/>
          <w:lang w:val="en-US"/>
        </w:rPr>
        <w:t>be</w:t>
      </w:r>
      <w:r w:rsidRPr="00286D58">
        <w:rPr>
          <w:rFonts w:ascii="Times New Roman" w:hAnsi="Times New Roman" w:cs="Times New Roman"/>
          <w:sz w:val="24"/>
          <w:szCs w:val="24"/>
          <w:lang w:val="en-US"/>
        </w:rPr>
        <w:t xml:space="preserve"> done as a single stage procedure</w:t>
      </w:r>
      <w:r>
        <w:rPr>
          <w:rFonts w:ascii="Times New Roman" w:hAnsi="Times New Roman" w:cs="Times New Roman"/>
          <w:sz w:val="24"/>
          <w:szCs w:val="24"/>
          <w:lang w:val="en-US"/>
        </w:rPr>
        <w:t xml:space="preserve"> except in </w:t>
      </w:r>
      <w:r w:rsidRPr="00286D58">
        <w:rPr>
          <w:rFonts w:ascii="Times New Roman" w:hAnsi="Times New Roman" w:cs="Times New Roman"/>
          <w:sz w:val="24"/>
          <w:szCs w:val="24"/>
          <w:lang w:val="en-US"/>
        </w:rPr>
        <w:t>cases complicated by infection and anatomic distortion</w:t>
      </w:r>
      <w:r>
        <w:rPr>
          <w:rFonts w:ascii="Times New Roman" w:hAnsi="Times New Roman" w:cs="Times New Roman"/>
          <w:sz w:val="24"/>
          <w:szCs w:val="24"/>
          <w:lang w:val="en-US"/>
        </w:rPr>
        <w:t>,</w:t>
      </w:r>
      <w:r w:rsidRPr="00286D5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where a 2-stage </w:t>
      </w:r>
      <w:r w:rsidRPr="00286D58">
        <w:rPr>
          <w:rFonts w:ascii="Times New Roman" w:hAnsi="Times New Roman" w:cs="Times New Roman"/>
          <w:sz w:val="24"/>
          <w:szCs w:val="24"/>
          <w:lang w:val="en-US"/>
        </w:rPr>
        <w:t xml:space="preserve">surgery is </w:t>
      </w:r>
      <w:r>
        <w:rPr>
          <w:rFonts w:ascii="Times New Roman" w:hAnsi="Times New Roman" w:cs="Times New Roman"/>
          <w:sz w:val="24"/>
          <w:szCs w:val="24"/>
          <w:lang w:val="en-US"/>
        </w:rPr>
        <w:t>recommended</w:t>
      </w:r>
      <w:sdt>
        <w:sdtPr>
          <w:rPr>
            <w:rFonts w:ascii="Times New Roman" w:hAnsi="Times New Roman" w:cs="Times New Roman"/>
            <w:color w:val="000000"/>
            <w:sz w:val="24"/>
            <w:szCs w:val="24"/>
            <w:lang w:val="en-US"/>
          </w:rPr>
          <w:tag w:val="MENDELEY_CITATION_v3_eyJjaXRhdGlvbklEIjoiTUVOREVMRVlfQ0lUQVRJT05fY2Q5M2M1YmYtYzcwMy00MDA1LWIzMjgtODU3ZmEzZDRhYWY1IiwicHJvcGVydGllcyI6eyJub3RlSW5kZXgiOjB9LCJpc0VkaXRlZCI6ZmFsc2UsIm1hbnVhbE92ZXJyaWRlIjp7ImlzTWFudWFsbHlPdmVycmlkZGVuIjpmYWxzZSwiY2l0ZXByb2NUZXh0IjoiKDkpIiwibWFudWFsT3ZlcnJpZGVUZXh0IjoiIn0sImNpdGF0aW9uSXRlbXMiOlt7ImlkIjoiNzY0M2E2NTYtNjY4OC0zZTM4LWIxOGQtYzI0MjQ4NWViZTI2IiwiaXRlbURhdGEiOnsidHlwZSI6ImFydGljbGUtam91cm5hbCIsImlkIjoiNzY0M2E2NTYtNjY4OC0zZTM4LWIxOGQtYzI0MjQ4NWViZTI2IiwidGl0bGUiOiJPYnN0cnVjdGVkIGhlbWl2YWdpbmEgYW5kIGlwc2lsYXRlcmFsIHJlbmFsIGFub21hbHkgKE9IVklSQSkgc3luZHJvbWU6IG1hbmFnZW1lbnQgYW5kIGZvbGxvdy11cCIsImF1dGhvciI6W3siZmFtaWx5IjoiU21pdGgiLCJnaXZlbiI6Ik5pY29sZSBBLiIsInBhcnNlLW5hbWVzIjpmYWxzZSwiZHJvcHBpbmctcGFydGljbGUiOiIiLCJub24tZHJvcHBpbmctcGFydGljbGUiOiIifSx7ImZhbWlseSI6IkxhdWZlciIsImdpdmVuIjoiTWFyYyBSLiIsInBhcnNlLW5hbWVzIjpmYWxzZSwiZHJvcHBpbmctcGFydGljbGUiOiIiLCJub24tZHJvcHBpbmctcGFydGljbGUiOiIifV0sImNvbnRhaW5lci10aXRsZSI6IkZlcnRpbGl0eSBhbmQgU3RlcmlsaXR5IiwiY29udGFpbmVyLXRpdGxlLXNob3J0IjoiRmVydGlsIFN0ZXJpbCIsIkRPSSI6IjEwLjEwMTYvai5mZXJ0bnN0ZXJ0LjIwMDYuMTEuMDE1IiwiSVNTTiI6IjAwMTUwMjgyIiwiaXNzdWVkIjp7ImRhdGUtcGFydHMiOltbMjAwN11dfSwicGFnZSI6IjkxOC0yMiIsImFic3RyYWN0IjoiT2JqZWN0aXZlOiBUbyByZXZpZXcgdGhlIGV4cGVyaWVuY2UgYXQgdHdvIGxhcmdlIHJlZmVycmFsIGNlbnRlcnMgd2l0aCB0aGUgc3luZHJvbWUgb2Ygb2JzdHJ1Y3RlZCBoZW1pdmFnaW5hIGFuZCBpcHNpbGF0ZXJhbCByZW5hbCBhbm9tYWx5IChPSFZJUkEpLCBhbmQgdG8gcmV2aWV3IHRoZSByaXNrcywgYmVuZWZpdHMsIGFuZCBjb21wbGljYXRpb25zIG9mIHN1cmdpY2FsIG1hbmFnZW1lbnQgb3B0aW9ucy4gRGVzaWduOiBSZXRyb3NwZWN0aXZlIGNhc2Ugc2VyaWVzLiBTZXR0aW5nOiBDaGlsZHJlbidzIEhvc3BpdGFsIEJvc3RvbiBhbmQgQnJpZ2hhbSBhbmQgV29tZW4ncyBIb3NwaXRhbCwgQm9zdG9uLCBNYXNzYWNodXNldHRzLiBQYXRpZW50KHMpOiBUd2VudHktc2V2ZW4gY2FzZXMgb2Ygb2JzdHJ1Y3RlZCBoZW1pdmFnaW5hIG92ZXIgYSAxMi15ZWFyIHBlcmlvZC4gTWFpbiBPdXRjb21lIE1lYXN1cmUocyk6IEZvciBlYWNoIHBhdGllbnQgd2hvIHByZXNlbnRlZCBzeW1wdG9tcywgZGlhZ25vc3RpYyBzdHVkaWVzLCBhbmF0b21pYyBmaW5kaW5ncywgc3VyZ2ljYWwgbWFuYWdlbWVudCwgb3V0Y29tZXMsIGFuZCBjb21wbGljYXRpb25zIHdlcmUgcmV2aWV3ZWQuIFJlc3VsdChzKTogVGhlIG1lYW4gYWdlIG9mIGRpYWdub3NpcyB3YXMgMTQgeWVhcnMuIFR3ZW50eS10aHJlZSBwYXRpZW50cyBoYWQgaXBzaWxhdGVyYWwgcmVuYWwgYW5vbWFsaWVzLCBpbmNsdWRpbmcgMjAgcGF0aWVudHMgd2hvIGhhZCByZW5hbCBhZ2VuZXNpcy4gVHdvIGhhZCBkeXNwbGFzdGljIGlwc2lsYXRlcmFsIGtpZG5leXMgcmVxdWlyaW5nIG5lcGhyZWN0b215IGluIGluZmFuY3kuIFR3ZW50eS1zaXggcGF0aWVudHMgdW5kZXJ3ZW50IHZhZ2luYWwgcmVjb25zdHJ1Y3Rpb24sIGFuZCBlaWdodCBvZiB0aG9zZSBhZGRpdGlvbmFsbHkgdW5kZXJ3ZW50IGxhcGFyb3Njb3B5IGZvciBjbGFyaWZpY2F0aW9uIG9mIGRpYWdub3Npcy4gU2l4IHJlcXVpcmVkIGEgdHdvLXN0YWdlIHZhZ2lub3BsYXN0eSBiZWNhdXNlIG9mIGluY29tcGxldGUgcHJldmlvdXMgcmVzZWN0aW9uIChuID0gMSksIGluZmVjdGlvbiBvciBhbmF0b21pYyBkaXN0b3J0aW9uIChuID0gNCksIG9yIHJlc3Rlbm9zaXMgKG4gPSAyKS4gVmFnaW5hbCBzZXB0dW0gYWRlbm9zaXMgd2FzIHNlZW4gaW4gZWlnaHQgcGF0aWVudHMuIENvbmNsdXNpb24ocyk6IE1vc3QgcGF0aWVudHMgd2l0aCBPSFZJUkEgc3luZHJvbWUgY2FuIGJlIHRyZWF0ZWQgc29sZWx5IHdpdGggc2luZ2xlLXN0YWdlIHZhZ2lub3BsYXN0eS4gUm91dGluZSBsYXBhcm9zY29weSBpcyBub3QgZXNzZW50aWFsIHRvIG1hbmFnZW1lbnQuIFZhZ2luYWwgc3Rlbm9zaXMgaXMgYSBwb3N0b3BlcmF0aXZlIHBvc3NpYmlsaXR5LCBhbmQgbWF5IGJlIGFzc29jaWF0ZWQgd2l0aCB2YWdpbmFsIGFkZW5vc2lzLiDCqSAyMDA3IEFtZXJpY2FuIFNvY2lldHkgZm9yIFJlcHJvZHVjdGl2ZSBNZWRpY2luZS4iLCJpc3N1ZSI6IjQiLCJ2b2x1bWUiOiI4NyJ9LCJpc1RlbXBvcmFyeSI6ZmFsc2V9XX0="/>
          <w:id w:val="-1366210677"/>
          <w:placeholder>
            <w:docPart w:val="4D3FAAEBEBDA4EEA847D3E3FEDCCB057"/>
          </w:placeholder>
        </w:sdtPr>
        <w:sdtContent>
          <w:r w:rsidRPr="006B43A9">
            <w:rPr>
              <w:rFonts w:eastAsia="Times New Roman"/>
              <w:color w:val="000000"/>
              <w:sz w:val="24"/>
            </w:rPr>
            <w:t>(9)</w:t>
          </w:r>
        </w:sdtContent>
      </w:sdt>
      <w:r w:rsidRPr="00286D58">
        <w:rPr>
          <w:rFonts w:ascii="Times New Roman" w:hAnsi="Times New Roman" w:cs="Times New Roman"/>
          <w:sz w:val="24"/>
          <w:szCs w:val="24"/>
          <w:lang w:val="en-US"/>
        </w:rPr>
        <w:t>. Routine laparoscopy is not</w:t>
      </w:r>
      <w:r>
        <w:rPr>
          <w:rFonts w:ascii="Times New Roman" w:hAnsi="Times New Roman" w:cs="Times New Roman"/>
          <w:sz w:val="24"/>
          <w:szCs w:val="24"/>
          <w:lang w:val="en-US"/>
        </w:rPr>
        <w:t xml:space="preserve"> </w:t>
      </w:r>
      <w:r w:rsidRPr="00286D58">
        <w:rPr>
          <w:rFonts w:ascii="Times New Roman" w:hAnsi="Times New Roman" w:cs="Times New Roman"/>
          <w:sz w:val="24"/>
          <w:szCs w:val="24"/>
          <w:lang w:val="en-US"/>
        </w:rPr>
        <w:t>essential</w:t>
      </w:r>
      <w:r>
        <w:rPr>
          <w:rFonts w:ascii="Times New Roman" w:hAnsi="Times New Roman" w:cs="Times New Roman"/>
          <w:sz w:val="24"/>
          <w:szCs w:val="24"/>
          <w:lang w:val="en-US"/>
        </w:rPr>
        <w:t>; h</w:t>
      </w:r>
      <w:r w:rsidRPr="00286D58">
        <w:rPr>
          <w:rFonts w:ascii="Times New Roman" w:hAnsi="Times New Roman" w:cs="Times New Roman"/>
          <w:sz w:val="24"/>
          <w:szCs w:val="24"/>
          <w:lang w:val="en-US"/>
        </w:rPr>
        <w:t>owever</w:t>
      </w:r>
      <w:r>
        <w:rPr>
          <w:rFonts w:ascii="Times New Roman" w:hAnsi="Times New Roman" w:cs="Times New Roman"/>
          <w:sz w:val="24"/>
          <w:szCs w:val="24"/>
          <w:lang w:val="en-US"/>
        </w:rPr>
        <w:t xml:space="preserve">, </w:t>
      </w:r>
      <w:r w:rsidRPr="00286D58">
        <w:rPr>
          <w:rFonts w:ascii="Times New Roman" w:hAnsi="Times New Roman" w:cs="Times New Roman"/>
          <w:sz w:val="24"/>
          <w:szCs w:val="24"/>
          <w:lang w:val="en-US"/>
        </w:rPr>
        <w:t>it can be done to confirm diagnosis and look for any complications such as pelvic inflammatory disease or endometriosis</w:t>
      </w:r>
      <w:sdt>
        <w:sdtPr>
          <w:rPr>
            <w:rFonts w:ascii="Times New Roman" w:hAnsi="Times New Roman" w:cs="Times New Roman"/>
            <w:color w:val="000000"/>
            <w:sz w:val="24"/>
            <w:szCs w:val="24"/>
            <w:lang w:val="en-US"/>
          </w:rPr>
          <w:tag w:val="MENDELEY_CITATION_v3_eyJjaXRhdGlvbklEIjoiTUVOREVMRVlfQ0lUQVRJT05fNDRhNDZlOWEtYzhlYS00NzgyLTg2NmQtYjI3ODljNGIxYzZkIiwicHJvcGVydGllcyI6eyJub3RlSW5kZXgiOjB9LCJpc0VkaXRlZCI6ZmFsc2UsIm1hbnVhbE92ZXJyaWRlIjp7ImlzTWFudWFsbHlPdmVycmlkZGVuIjpmYWxzZSwiY2l0ZXByb2NUZXh0IjoiKDkpIiwibWFudWFsT3ZlcnJpZGVUZXh0IjoiIn0sImNpdGF0aW9uSXRlbXMiOlt7ImlkIjoiNzY0M2E2NTYtNjY4OC0zZTM4LWIxOGQtYzI0MjQ4NWViZTI2IiwiaXRlbURhdGEiOnsidHlwZSI6ImFydGljbGUtam91cm5hbCIsImlkIjoiNzY0M2E2NTYtNjY4OC0zZTM4LWIxOGQtYzI0MjQ4NWViZTI2IiwidGl0bGUiOiJPYnN0cnVjdGVkIGhlbWl2YWdpbmEgYW5kIGlwc2lsYXRlcmFsIHJlbmFsIGFub21hbHkgKE9IVklSQSkgc3luZHJvbWU6IG1hbmFnZW1lbnQgYW5kIGZvbGxvdy11cCIsImF1dGhvciI6W3siZmFtaWx5IjoiU21pdGgiLCJnaXZlbiI6Ik5pY29sZSBBLiIsInBhcnNlLW5hbWVzIjpmYWxzZSwiZHJvcHBpbmctcGFydGljbGUiOiIiLCJub24tZHJvcHBpbmctcGFydGljbGUiOiIifSx7ImZhbWlseSI6IkxhdWZlciIsImdpdmVuIjoiTWFyYyBSLiIsInBhcnNlLW5hbWVzIjpmYWxzZSwiZHJvcHBpbmctcGFydGljbGUiOiIiLCJub24tZHJvcHBpbmctcGFydGljbGUiOiIifV0sImNvbnRhaW5lci10aXRsZSI6IkZlcnRpbGl0eSBhbmQgU3RlcmlsaXR5IiwiY29udGFpbmVyLXRpdGxlLXNob3J0IjoiRmVydGlsIFN0ZXJpbCIsIkRPSSI6IjEwLjEwMTYvai5mZXJ0bnN0ZXJ0LjIwMDYuMTEuMDE1IiwiSVNTTiI6IjAwMTUwMjgyIiwiaXNzdWVkIjp7ImRhdGUtcGFydHMiOltbMjAwN11dfSwicGFnZSI6IjkxOC0yMiIsImFic3RyYWN0IjoiT2JqZWN0aXZlOiBUbyByZXZpZXcgdGhlIGV4cGVyaWVuY2UgYXQgdHdvIGxhcmdlIHJlZmVycmFsIGNlbnRlcnMgd2l0aCB0aGUgc3luZHJvbWUgb2Ygb2JzdHJ1Y3RlZCBoZW1pdmFnaW5hIGFuZCBpcHNpbGF0ZXJhbCByZW5hbCBhbm9tYWx5IChPSFZJUkEpLCBhbmQgdG8gcmV2aWV3IHRoZSByaXNrcywgYmVuZWZpdHMsIGFuZCBjb21wbGljYXRpb25zIG9mIHN1cmdpY2FsIG1hbmFnZW1lbnQgb3B0aW9ucy4gRGVzaWduOiBSZXRyb3NwZWN0aXZlIGNhc2Ugc2VyaWVzLiBTZXR0aW5nOiBDaGlsZHJlbidzIEhvc3BpdGFsIEJvc3RvbiBhbmQgQnJpZ2hhbSBhbmQgV29tZW4ncyBIb3NwaXRhbCwgQm9zdG9uLCBNYXNzYWNodXNldHRzLiBQYXRpZW50KHMpOiBUd2VudHktc2V2ZW4gY2FzZXMgb2Ygb2JzdHJ1Y3RlZCBoZW1pdmFnaW5hIG92ZXIgYSAxMi15ZWFyIHBlcmlvZC4gTWFpbiBPdXRjb21lIE1lYXN1cmUocyk6IEZvciBlYWNoIHBhdGllbnQgd2hvIHByZXNlbnRlZCBzeW1wdG9tcywgZGlhZ25vc3RpYyBzdHVkaWVzLCBhbmF0b21pYyBmaW5kaW5ncywgc3VyZ2ljYWwgbWFuYWdlbWVudCwgb3V0Y29tZXMsIGFuZCBjb21wbGljYXRpb25zIHdlcmUgcmV2aWV3ZWQuIFJlc3VsdChzKTogVGhlIG1lYW4gYWdlIG9mIGRpYWdub3NpcyB3YXMgMTQgeWVhcnMuIFR3ZW50eS10aHJlZSBwYXRpZW50cyBoYWQgaXBzaWxhdGVyYWwgcmVuYWwgYW5vbWFsaWVzLCBpbmNsdWRpbmcgMjAgcGF0aWVudHMgd2hvIGhhZCByZW5hbCBhZ2VuZXNpcy4gVHdvIGhhZCBkeXNwbGFzdGljIGlwc2lsYXRlcmFsIGtpZG5leXMgcmVxdWlyaW5nIG5lcGhyZWN0b215IGluIGluZmFuY3kuIFR3ZW50eS1zaXggcGF0aWVudHMgdW5kZXJ3ZW50IHZhZ2luYWwgcmVjb25zdHJ1Y3Rpb24sIGFuZCBlaWdodCBvZiB0aG9zZSBhZGRpdGlvbmFsbHkgdW5kZXJ3ZW50IGxhcGFyb3Njb3B5IGZvciBjbGFyaWZpY2F0aW9uIG9mIGRpYWdub3Npcy4gU2l4IHJlcXVpcmVkIGEgdHdvLXN0YWdlIHZhZ2lub3BsYXN0eSBiZWNhdXNlIG9mIGluY29tcGxldGUgcHJldmlvdXMgcmVzZWN0aW9uIChuID0gMSksIGluZmVjdGlvbiBvciBhbmF0b21pYyBkaXN0b3J0aW9uIChuID0gNCksIG9yIHJlc3Rlbm9zaXMgKG4gPSAyKS4gVmFnaW5hbCBzZXB0dW0gYWRlbm9zaXMgd2FzIHNlZW4gaW4gZWlnaHQgcGF0aWVudHMuIENvbmNsdXNpb24ocyk6IE1vc3QgcGF0aWVudHMgd2l0aCBPSFZJUkEgc3luZHJvbWUgY2FuIGJlIHRyZWF0ZWQgc29sZWx5IHdpdGggc2luZ2xlLXN0YWdlIHZhZ2lub3BsYXN0eS4gUm91dGluZSBsYXBhcm9zY29weSBpcyBub3QgZXNzZW50aWFsIHRvIG1hbmFnZW1lbnQuIFZhZ2luYWwgc3Rlbm9zaXMgaXMgYSBwb3N0b3BlcmF0aXZlIHBvc3NpYmlsaXR5LCBhbmQgbWF5IGJlIGFzc29jaWF0ZWQgd2l0aCB2YWdpbmFsIGFkZW5vc2lzLiDCqSAyMDA3IEFtZXJpY2FuIFNvY2lldHkgZm9yIFJlcHJvZHVjdGl2ZSBNZWRpY2luZS4iLCJpc3N1ZSI6IjQiLCJ2b2x1bWUiOiI4NyJ9LCJpc1RlbXBvcmFyeSI6ZmFsc2V9XX0="/>
          <w:id w:val="-277491351"/>
          <w:placeholder>
            <w:docPart w:val="4D3FAAEBEBDA4EEA847D3E3FEDCCB057"/>
          </w:placeholder>
        </w:sdtPr>
        <w:sdtContent>
          <w:r w:rsidRPr="006B43A9">
            <w:rPr>
              <w:rFonts w:eastAsia="Times New Roman"/>
              <w:color w:val="000000"/>
              <w:sz w:val="24"/>
            </w:rPr>
            <w:t>(9)</w:t>
          </w:r>
        </w:sdtContent>
      </w:sdt>
      <w:r w:rsidRPr="00286D58">
        <w:rPr>
          <w:rFonts w:ascii="Times New Roman" w:hAnsi="Times New Roman" w:cs="Times New Roman"/>
          <w:sz w:val="24"/>
          <w:szCs w:val="24"/>
          <w:lang w:val="en-US"/>
        </w:rPr>
        <w:t xml:space="preserve">. More recently, Cheng C </w:t>
      </w:r>
      <w:r w:rsidRPr="006C276D">
        <w:rPr>
          <w:rFonts w:ascii="Times New Roman" w:hAnsi="Times New Roman" w:cs="Times New Roman"/>
          <w:i/>
          <w:iCs/>
          <w:sz w:val="24"/>
          <w:szCs w:val="24"/>
          <w:lang w:val="en-US"/>
        </w:rPr>
        <w:t>et al</w:t>
      </w:r>
      <w:sdt>
        <w:sdtPr>
          <w:rPr>
            <w:rFonts w:ascii="Times New Roman" w:hAnsi="Times New Roman" w:cs="Times New Roman"/>
            <w:color w:val="000000"/>
            <w:sz w:val="24"/>
            <w:szCs w:val="24"/>
            <w:lang w:val="en-US"/>
          </w:rPr>
          <w:tag w:val="MENDELEY_CITATION_v3_eyJjaXRhdGlvbklEIjoiTUVOREVMRVlfQ0lUQVRJT05fY2RmZjUyM2ItMThkOS00YWI3LTg0M2ItYzZlMThlYmNmNjg4IiwicHJvcGVydGllcyI6eyJub3RlSW5kZXgiOjB9LCJpc0VkaXRlZCI6ZmFsc2UsIm1hbnVhbE92ZXJyaWRlIjp7ImlzTWFudWFsbHlPdmVycmlkZGVuIjpmYWxzZSwiY2l0ZXByb2NUZXh0IjoiKDEwKSIsIm1hbnVhbE92ZXJyaWRlVGV4dCI6IiJ9LCJjaXRhdGlvbkl0ZW1zIjpbeyJpZCI6IjRjZTk3NTc1LTY1OTEtM2FjOC05NGY4LTZlZTczNWU1NjVlOCIsIml0ZW1EYXRhIjp7InR5cGUiOiJhcnRpY2xlLWpvdXJuYWwiLCJpZCI6IjRjZTk3NTc1LTY1OTEtM2FjOC05NGY4LTZlZTczNWU1NjVlOCIsInRpdGxlIjoiVmFnaW5vc2NvcGljIEluY2lzaW9uIG9mIE9ibGlxdWUgVmFnaW5hbCBTZXB0dW0gaW4gQWRvbGVzY2VudHMgd2l0aCBPSFZJUkEgU3luZHJvbWUiLCJhdXRob3IiOlt7ImZhbWlseSI6IkNoZW5nIiwiZ2l2ZW4iOiJDaHVueGlhIiwicGFyc2UtbmFtZXMiOmZhbHNlLCJkcm9wcGluZy1wYXJ0aWNsZSI6IiIsIm5vbi1kcm9wcGluZy1wYXJ0aWNsZSI6IiJ9LHsiZmFtaWx5IjoiU3ViZWRpIiwiZ2l2ZW4iOiJKaWd5YXNhIiwicGFyc2UtbmFtZXMiOmZhbHNlLCJkcm9wcGluZy1wYXJ0aWNsZSI6IiIsIm5vbi1kcm9wcGluZy1wYXJ0aWNsZSI6IiJ9LHsiZmFtaWx5IjoiWmhhbmciLCJnaXZlbiI6IkFpcWlhbiIsInBhcnNlLW5hbWVzIjpmYWxzZSwiZHJvcHBpbmctcGFydGljbGUiOiIiLCJub24tZHJvcHBpbmctcGFydGljbGUiOiIifSx7ImZhbWlseSI6IkpvaG5zb24iLCJnaXZlbiI6IkdyYWNlIiwicGFyc2UtbmFtZXMiOmZhbHNlLCJkcm9wcGluZy1wYXJ0aWNsZSI6IiIsIm5vbi1kcm9wcGluZy1wYXJ0aWNsZSI6IiJ9LHsiZmFtaWx5IjoiWmhhbyIsImdpdmVuIjoiWGluZ3BpbmciLCJwYXJzZS1uYW1lcyI6ZmFsc2UsImRyb3BwaW5nLXBhcnRpY2xlIjoiIiwibm9uLWRyb3BwaW5nLXBhcnRpY2xlIjoiIn0seyJmYW1pbHkiOiJYdSIsImdpdmVuIjoiRGFiYW8iLCJwYXJzZS1uYW1lcyI6ZmFsc2UsImRyb3BwaW5nLXBhcnRpY2xlIjoiIiwibm9uLWRyb3BwaW5nLXBhcnRpY2xlIjoiIn0seyJmYW1pbHkiOiJHdWFuIiwiZ2l2ZW4iOiJYaWFvbWluZyIsInBhcnNlLW5hbWVzIjpmYWxzZSwiZHJvcHBpbmctcGFydGljbGUiOiIiLCJub24tZHJvcHBpbmctcGFydGljbGUiOiIifV0sImNvbnRhaW5lci10aXRsZSI6IlNjaWVudGlmaWMgUmVwb3J0cyIsImNvbnRhaW5lci10aXRsZS1zaG9ydCI6IlNjaSBSZXAiLCJET0kiOiIxMC4xMDM4L3M0MTU5OC0wMTktNTY0NzEtMiIsIklTU04iOiIyMDQ1MjMyMiIsIlBNSUQiOiIzMTg4MjcyNSIsImlzc3VlZCI6eyJkYXRlLXBhcnRzIjpbWzIwMTksMTIsMV1dfSwicGFnZSI6IjIwMDQyIiwiYWJzdHJhY3QiOiJUaGlzIHN0dWR5IGlzIHRvIGV2YWx1YXRlIHRoZSBlZmZpY2FjeSBhbmQgc2FmZXR5IG9mIHZhZ2lub3Njb3BpYyBpbmNpc2lvbiBvZiBvYmxpcXVlIHZhZ2luYWwgc2VwdHVtIGluIGFkb2xlc2NlbnRzIHdpdGggT2JzdHJ1Y3RlZCBoZW1pLXZhZ2luYSBhbmQgaXBzaWxhdGVyYWwgcmVuYWwgYWdlbmVzaXMgKE9IVklSQSkgc3luZHJvbWUuIEl0IGlzIGFib3V0IEZvdXJ0ZWVuIGFkb2xlc2NlbnRzIHdpdGggT0hWSVJBIHN5bmRyb21lIG1hbmFnZWQgYnkgdmFnaW5vc2NvcGljIGluY2lzaW9uIG9mIHRoZSBvYmxpcXVlIHZhZ2luYWwgc2VwdHVtIHVzaW5nIGEg4oCcTm8tdG91Y2jigJ0gdGVjaG5pcXVlIG92ZXIgYW4gOC15ZWFyIHBlcmlvZC4gSW4gYWxsIGZvdXJ0ZWVuIGFkb2xlc2NlbnRzIHdpdGggT0hWSVJBIHRoZSBvYmxpcXVlIHZhZ2luYWwgc2VwdHVtIHdhcyBpbmNpc2VkIHN1Y2Nlc3NmdWxseSB3aXRob3V0IGFueSBpbnRyYW9wZXJhdGl2ZSBjb21wbGljYXRpb25zLiBQb3N0b3BlcmF0aXZlIHBhaW4gd2FzIHVucmVtYXJrYWJsZSBhbmQgZWFjaCBwYXRpZW504oCZcyBzeW1wdG9tcyByZXNvbHZlZCBwb3N0b3BlcmF0aXZlbHkuIFRoZSAzLW1vbnRoIHBvc3RvcGVyYXRpdmUgZm9sbG93IHVwIG9mZmljZSB2YWdpbm9zY29weSByZXZlYWxlZCB0aGF0IHRoZSB2YWdpbmFsIHNlcHR1bSBoYWQgbm90IHJlZm9ybWVkIG5vciB3YXMgYW55IHZhZ2luYWwgc3Rlbm9zaXMgbm90ZWQuIFZhZ2lub3Njb3BpYyBpbmNpc2lvbiBvZiB0aGUgb2JsaXF1ZSB2YWdpbmFsIHNlcHR1bSB1c2luZyBhIOKAnE5vLVRvdWNo4oCdIHRlY2huaXF1ZSBpcyBhIHNhZmUsIG1pbmltYWxseSBpbnZhc2l2ZSwgYW5kIGVmZmVjdGl2ZSBhcHByb2FjaCBmb3IgdHJlYXRpbmcgT0hWSVJBIHN5bmRyb21lIGluIGFkb2xlc2NlbnRzIHdpdGggaGVtYXRvY29scG9zLiBUaGlzIHRlY2huaXF1ZSBtYXkgYmUgdXRpbGl6ZWQgdG8gbWluaW1pemUgZGlzcnVwdGlvbiB0byB0aGUgdW5kZXZlbG9wZWQgdmFnaW5hbCB3YWxsIGFuZCBwb3N0b3BlcmF0aXZlIHBhaW4gd2hpbGUgcHJvdmlkaW5nIGV4Y2VsbGVudCBzdXJnaWNhbCB2aXN1YWxpemF0aW9uIHRocm91Z2hvdXQgdGhlIHByb2NlZHVyZS4iLCJwdWJsaXNoZXIiOiJOYXR1cmUgUmVzZWFyY2giLCJpc3N1ZSI6IjEiLCJ2b2x1bWUiOiI5In0sImlzVGVtcG9yYXJ5IjpmYWxzZX1dfQ=="/>
          <w:id w:val="587042297"/>
          <w:placeholder>
            <w:docPart w:val="4D3FAAEBEBDA4EEA847D3E3FEDCCB057"/>
          </w:placeholder>
        </w:sdtPr>
        <w:sdtContent>
          <w:r w:rsidRPr="006B43A9">
            <w:rPr>
              <w:rFonts w:ascii="Times New Roman" w:hAnsi="Times New Roman" w:cs="Times New Roman"/>
              <w:color w:val="000000"/>
              <w:sz w:val="24"/>
              <w:szCs w:val="24"/>
              <w:lang w:val="en-US"/>
            </w:rPr>
            <w:t>(10)</w:t>
          </w:r>
        </w:sdtContent>
      </w:sdt>
      <w:r w:rsidRPr="00286D58">
        <w:rPr>
          <w:rFonts w:ascii="Times New Roman" w:hAnsi="Times New Roman" w:cs="Times New Roman"/>
          <w:sz w:val="24"/>
          <w:szCs w:val="24"/>
          <w:lang w:val="en-US"/>
        </w:rPr>
        <w:t xml:space="preserve"> evaluated </w:t>
      </w:r>
      <w:proofErr w:type="spellStart"/>
      <w:r w:rsidRPr="00286D58">
        <w:rPr>
          <w:rFonts w:ascii="Times New Roman" w:hAnsi="Times New Roman" w:cs="Times New Roman"/>
          <w:sz w:val="24"/>
          <w:szCs w:val="24"/>
          <w:lang w:val="en-US"/>
        </w:rPr>
        <w:t>vaginoscopic</w:t>
      </w:r>
      <w:proofErr w:type="spellEnd"/>
      <w:r w:rsidRPr="00286D58">
        <w:rPr>
          <w:rFonts w:ascii="Times New Roman" w:hAnsi="Times New Roman" w:cs="Times New Roman"/>
          <w:sz w:val="24"/>
          <w:szCs w:val="24"/>
          <w:lang w:val="en-US"/>
        </w:rPr>
        <w:t xml:space="preserve"> incision of the longitudinal vaginal septum using a no touch technique with good pos</w:t>
      </w:r>
      <w:r>
        <w:rPr>
          <w:rFonts w:ascii="Times New Roman" w:hAnsi="Times New Roman" w:cs="Times New Roman"/>
          <w:sz w:val="24"/>
          <w:szCs w:val="24"/>
          <w:lang w:val="en-US"/>
        </w:rPr>
        <w:t>t</w:t>
      </w:r>
      <w:r w:rsidRPr="00286D58">
        <w:rPr>
          <w:rFonts w:ascii="Times New Roman" w:hAnsi="Times New Roman" w:cs="Times New Roman"/>
          <w:sz w:val="24"/>
          <w:szCs w:val="24"/>
          <w:lang w:val="en-US"/>
        </w:rPr>
        <w:t xml:space="preserve">operative outcomes. It is a good approach for young virgin adolescents </w:t>
      </w:r>
      <w:r>
        <w:rPr>
          <w:rFonts w:ascii="Times New Roman" w:hAnsi="Times New Roman" w:cs="Times New Roman"/>
          <w:sz w:val="24"/>
          <w:szCs w:val="24"/>
          <w:lang w:val="en-US"/>
        </w:rPr>
        <w:t xml:space="preserve">with </w:t>
      </w:r>
      <w:r w:rsidRPr="00286D58">
        <w:rPr>
          <w:rFonts w:ascii="Times New Roman" w:hAnsi="Times New Roman" w:cs="Times New Roman"/>
          <w:sz w:val="24"/>
          <w:szCs w:val="24"/>
          <w:lang w:val="en-US"/>
        </w:rPr>
        <w:t xml:space="preserve">no trauma to the vagina tissue, leaving the hymenal ring intact. </w:t>
      </w:r>
      <w:r>
        <w:rPr>
          <w:rFonts w:ascii="Times New Roman" w:hAnsi="Times New Roman" w:cs="Times New Roman"/>
          <w:sz w:val="24"/>
          <w:szCs w:val="24"/>
          <w:lang w:val="en-US"/>
        </w:rPr>
        <w:t xml:space="preserve">Traditionally, </w:t>
      </w:r>
      <w:proofErr w:type="spellStart"/>
      <w:r>
        <w:rPr>
          <w:rFonts w:ascii="Times New Roman" w:hAnsi="Times New Roman" w:cs="Times New Roman"/>
          <w:sz w:val="24"/>
          <w:szCs w:val="24"/>
          <w:lang w:val="en-US"/>
        </w:rPr>
        <w:t>h</w:t>
      </w:r>
      <w:r w:rsidRPr="00286D58">
        <w:rPr>
          <w:rFonts w:ascii="Times New Roman" w:hAnsi="Times New Roman" w:cs="Times New Roman"/>
          <w:sz w:val="24"/>
          <w:szCs w:val="24"/>
          <w:lang w:val="en-US"/>
        </w:rPr>
        <w:t>emihysterectomy</w:t>
      </w:r>
      <w:proofErr w:type="spellEnd"/>
      <w:r w:rsidRPr="00286D58">
        <w:rPr>
          <w:rFonts w:ascii="Times New Roman" w:hAnsi="Times New Roman" w:cs="Times New Roman"/>
          <w:sz w:val="24"/>
          <w:szCs w:val="24"/>
          <w:lang w:val="en-US"/>
        </w:rPr>
        <w:t xml:space="preserve"> </w:t>
      </w:r>
      <w:r>
        <w:rPr>
          <w:rFonts w:ascii="Times New Roman" w:hAnsi="Times New Roman" w:cs="Times New Roman"/>
          <w:sz w:val="24"/>
          <w:szCs w:val="24"/>
          <w:lang w:val="en-US"/>
        </w:rPr>
        <w:t>was</w:t>
      </w:r>
      <w:r w:rsidRPr="00286D58">
        <w:rPr>
          <w:rFonts w:ascii="Times New Roman" w:hAnsi="Times New Roman" w:cs="Times New Roman"/>
          <w:sz w:val="24"/>
          <w:szCs w:val="24"/>
          <w:lang w:val="en-US"/>
        </w:rPr>
        <w:t xml:space="preserve"> performed</w:t>
      </w:r>
      <w:r>
        <w:rPr>
          <w:rFonts w:ascii="Times New Roman" w:hAnsi="Times New Roman" w:cs="Times New Roman"/>
          <w:sz w:val="24"/>
          <w:szCs w:val="24"/>
          <w:lang w:val="en-US"/>
        </w:rPr>
        <w:t xml:space="preserve">. This is no longer recommended as </w:t>
      </w:r>
      <w:r w:rsidRPr="00286D58">
        <w:rPr>
          <w:rFonts w:ascii="Times New Roman" w:hAnsi="Times New Roman" w:cs="Times New Roman"/>
          <w:sz w:val="24"/>
          <w:szCs w:val="24"/>
          <w:lang w:val="en-US"/>
        </w:rPr>
        <w:t>the reported incidence of pregnancy in both horns</w:t>
      </w:r>
      <w:r>
        <w:rPr>
          <w:rFonts w:ascii="Times New Roman" w:hAnsi="Times New Roman" w:cs="Times New Roman"/>
          <w:sz w:val="24"/>
          <w:szCs w:val="24"/>
          <w:lang w:val="en-US"/>
        </w:rPr>
        <w:t xml:space="preserve"> is</w:t>
      </w:r>
      <w:r w:rsidRPr="00286D58">
        <w:rPr>
          <w:rFonts w:ascii="Times New Roman" w:hAnsi="Times New Roman" w:cs="Times New Roman"/>
          <w:sz w:val="24"/>
          <w:szCs w:val="24"/>
          <w:lang w:val="en-US"/>
        </w:rPr>
        <w:t xml:space="preserve"> almost equa</w:t>
      </w:r>
      <w:r>
        <w:rPr>
          <w:rFonts w:ascii="Times New Roman" w:hAnsi="Times New Roman" w:cs="Times New Roman"/>
          <w:sz w:val="24"/>
          <w:szCs w:val="24"/>
          <w:lang w:val="en-US"/>
        </w:rPr>
        <w:t>l</w:t>
      </w:r>
      <w:sdt>
        <w:sdtPr>
          <w:rPr>
            <w:rFonts w:ascii="Times New Roman" w:hAnsi="Times New Roman" w:cs="Times New Roman"/>
            <w:color w:val="000000"/>
            <w:sz w:val="24"/>
            <w:szCs w:val="24"/>
            <w:lang w:val="en-US"/>
          </w:rPr>
          <w:tag w:val="MENDELEY_CITATION_v3_eyJjaXRhdGlvbklEIjoiTUVOREVMRVlfQ0lUQVRJT05fZmVjMzllOWYtYmIzNS00OThmLWJhMzAtZTRmY2Q2ODE2MzRjIiwicHJvcGVydGllcyI6eyJub3RlSW5kZXgiOjB9LCJpc0VkaXRlZCI6ZmFsc2UsIm1hbnVhbE92ZXJyaWRlIjp7ImlzTWFudWFsbHlPdmVycmlkZGVuIjpmYWxzZSwiY2l0ZXByb2NUZXh0IjoiKDExKSIsIm1hbnVhbE92ZXJyaWRlVGV4dCI6IiJ9LCJjaXRhdGlvbkl0ZW1zIjpbeyJpZCI6ImUyYjZkZjg1LWY1NDItM2MxMy1hNWNjLTNhODUxNDllM2JjYyIsIml0ZW1EYXRhIjp7InR5cGUiOiJhcnRpY2xlLWpvdXJuYWwiLCJpZCI6ImUyYjZkZjg1LWY1NDItM2MxMy1hNWNjLTNhODUxNDllM2JjYyIsInRpdGxlIjoiU3VjY2Vzc2Z1bCBQcmVnbmFuY3kgRm9sbG93aW5nIFN1cmdlcnkgaW4gdGhlIE9ic3RydWN0ZWQgVXRlcnVzIGluIGEgVXRlcnVzIERpZGVscGh5cyB3aXRoIFVuaWxhdGVyYWwgRGlzdGFsIFZhZ2luYWwgQWdlbmVzaXMgYW5kIElwc2lsYXRlcmFsIFJlbmFsIEFnZW5lc2lzOiBDYXNlIFJlcG9ydCBhbmQgTGl0ZXJhdHVyZSBSZXZpZXciLCJhdXRob3IiOlt7ImZhbWlseSI6IkFsdGNoZWsiLCJnaXZlbiI6IkFsYmVydCIsInBhcnNlLW5hbWVzIjpmYWxzZSwiZHJvcHBpbmctcGFydGljbGUiOiIiLCJub24tZHJvcHBpbmctcGFydGljbGUiOiIifSx7ImZhbWlseSI6IlBhY2l1YyIsImdpdmVuIjoiSm9obiIsInBhcnNlLW5hbWVzIjpmYWxzZSwiZHJvcHBpbmctcGFydGljbGUiOiIiLCJub24tZHJvcHBpbmctcGFydGljbGUiOiIifV0sImNvbnRhaW5lci10aXRsZSI6IkpvdXJuYWwgb2YgUGVkaWF0cmljIGFuZCBBZG9sZXNjZW50IEd5bmVjb2xvZ3kiLCJjb250YWluZXItdGl0bGUtc2hvcnQiOiJKIFBlZGlhdHIgQWRvbGVzYyBHeW5lY29sIiwiRE9JIjoiMTAuMTAxNi9qLmpwYWcuMjAwOS4wMi4wMDEiLCJJU1NOIjoiMTA4MzMxODgiLCJpc3N1ZWQiOnsiZGF0ZS1wYXJ0cyI6W1syMDA5XV19LCJwYWdlIjoiZTE1OS02MiIsImFic3RyYWN0IjoiU3lub3BzaXM6IEFmdGVyIHN1cmdpY2FsIGNvcnJlY3Rpb24gb2YgdW5pbGF0ZXJhbCBkaXN0YWwgdmFnaW5hbCBhZ2VuZXNpcywgdGhlIG9ic3RydWN0ZWQgZGlkZWxwaGljIHV0ZXJ1cyB3YXMgYWJsZSB0byBoYXJib3IgMiBzdWJzZXF1ZW50IHByZWduYW5jaWVzLiBCYWNrZ3JvdW5kOiBUaGVyZSB3YXMgYSBjb25nZW5pdGFsIGFub21hbHkgc3luZHJvbWUgb2YgdXRlcnVzIGRpZGVscGh5cywgdW5pbGF0ZXJhbCBkaXN0YWwgdmFnaW5hbCBhcGxhc2lhLCBhbmQgaXBzaWxhdGVyYWwgcmVuYWwgYXBsYXNpYS4gSW50dWl0aW9uIHN1Z2dlc3RzIHRoYXQgbGF0ZXIgcHJlZ25hbmN5IHdvdWxkIGJlIGluIHRoZSB1bm9ic3RydWN0ZWQgdXRlcnVzLiBPYmplY3RpdmU6IFRoZSBwdXJwb3NlIGlzIHRvIHJlcG9ydCBwcmVnbmFuY3kgb2NjdXJyaW5nIHR3aWNlIGluIGEgcHJldmlvdXNseSBvYnN0cnVjdGVkIGRpZGVscGhpYyB1dGVydXMgYWZ0ZXIgc3VyZ2ljYWwgY29ycmVjdGlvbi4gQ2FzZTogQSBnaXJsIGFnZWQgMTMgeWVhcnMsIDggbW9udGhzIHByZXNlbnRlZCB3aXRoIHRoZSBzeW5kcm9tZSBvZiBkaWRlbHBoaWMgdXRlcnVzLCB1cHBlciByaWdodCBoZW1hdG9jb2xwb3MsIGFuZCByaWdodCByZW5hbCBhcGxhc2lhLiBSaWdodCB2YWdpbmFsIG1hcnN1cGlhbGl6YXRpb24gd2FzIGRvbmUuIFN1YnNlcXVlbnRseSwgc2hlIGhhZCAyIHByZWduYW5jaWVzIGluIHRoZSByaWdodCBkaWRlbHBoaWMgdXRlcnVzLiBDb25jbHVzaW9uOiBQcmVnbmFuY3kgb2NjdXJyZWQgaW4gdGhlIG9ic3RydWN0ZWQgdXRlcnVzIGRlc3BpdGUgYSBsYXJnZSBoZW1hdG9tZXRyYSwgZXh0ZW5zaXZlIHJpZ2h0IHBlbHZpYyBwZXJpdG9uZWFsIGVuZG9tZXRyaW9zaXMsIGFuZCBoZW1hdG9jb2xwb3MuIFRoZSBzdXJnZW9uIHNob3VsZCBtYWtlIGV2ZXJ5IGVmZm9ydCB0byBwcmVzZXJ2ZSB0aGUgb2JzdHJ1Y3RlZCB1dGVydXMuIMKpIDIwMDkgTm9ydGggQW1lcmljYW4gU29jaWV0eSBmb3IgUGVkaWF0cmljIGFuZCBBZG9sZXNjZW50IEd5bmVjb2xvZ3kuIiwiaXNzdWUiOiI1Iiwidm9sdW1lIjoiMjIifSwiaXNUZW1wb3JhcnkiOmZhbHNlfV19"/>
          <w:id w:val="-362439559"/>
          <w:placeholder>
            <w:docPart w:val="4D3FAAEBEBDA4EEA847D3E3FEDCCB057"/>
          </w:placeholder>
        </w:sdtPr>
        <w:sdtContent>
          <w:r w:rsidRPr="006B43A9">
            <w:rPr>
              <w:rFonts w:eastAsia="Times New Roman"/>
              <w:color w:val="000000"/>
              <w:sz w:val="24"/>
            </w:rPr>
            <w:t>(11)</w:t>
          </w:r>
        </w:sdtContent>
      </w:sdt>
      <w:r w:rsidRPr="00286D58">
        <w:rPr>
          <w:rFonts w:ascii="Times New Roman" w:hAnsi="Times New Roman" w:cs="Times New Roman"/>
          <w:sz w:val="24"/>
          <w:szCs w:val="24"/>
          <w:lang w:val="en-US"/>
        </w:rPr>
        <w:t>. This approach is reserved for cases with cervical atresia</w:t>
      </w:r>
      <w:r>
        <w:rPr>
          <w:rFonts w:ascii="Times New Roman" w:hAnsi="Times New Roman" w:cs="Times New Roman"/>
          <w:sz w:val="24"/>
          <w:szCs w:val="24"/>
          <w:lang w:val="en-US"/>
        </w:rPr>
        <w:t xml:space="preserve"> where</w:t>
      </w:r>
      <w:r w:rsidRPr="00286D58">
        <w:rPr>
          <w:rFonts w:ascii="Times New Roman" w:hAnsi="Times New Roman" w:cs="Times New Roman"/>
          <w:sz w:val="24"/>
          <w:szCs w:val="24"/>
          <w:lang w:val="en-US"/>
        </w:rPr>
        <w:t xml:space="preserve"> resection of the septum would not relieve the obstructive symptoms</w:t>
      </w:r>
      <w:sdt>
        <w:sdtPr>
          <w:rPr>
            <w:rFonts w:ascii="Times New Roman" w:hAnsi="Times New Roman" w:cs="Times New Roman"/>
            <w:color w:val="000000"/>
            <w:sz w:val="24"/>
            <w:szCs w:val="24"/>
            <w:lang w:val="en-US"/>
          </w:rPr>
          <w:tag w:val="MENDELEY_CITATION_v3_eyJjaXRhdGlvbklEIjoiTUVOREVMRVlfQ0lUQVRJT05fYzUwMTFjYzQtODk5MC00ZGI0LWFiYjQtNWUwZjBkNGU2YTZmIiwicHJvcGVydGllcyI6eyJub3RlSW5kZXgiOjB9LCJpc0VkaXRlZCI6ZmFsc2UsIm1hbnVhbE92ZXJyaWRlIjp7ImlzTWFudWFsbHlPdmVycmlkZGVuIjp0cnVlLCJjaXRlcHJvY1RleHQiOiIoMTIpIiwibWFudWFsT3ZlcnJpZGVUZXh0IjoiKDE0KS4ifSwiY2l0YXRpb25JdGVtcyI6W3siaWQiOiIyMGMyNDYxNS1hOWM2LTMzNjUtYjAyMi0yYTlhZjZlNDQzNmMiLCJpdGVtRGF0YSI6eyJ0eXBlIjoiYXJ0aWNsZS1qb3VybmFsIiwiaWQiOiIyMGMyNDYxNS1hOWM2LTMzNjUtYjAyMi0yYTlhZjZlNDQzNmMiLCJ0aXRsZSI6Ikhlcmx5bi1XZXJuZXItV3VuZGVybGljaCBzeW5kcm9tZTogQSByZXBvcnQgb2YgdGhyZWUgY2FzZXMgaW4gYWRvbGVzY2VudHMgYW5kIGFkdWx0IHdvbWFuIiwiYXV0aG9yIjpbeyJmYW1pbHkiOiJWbyBOaHUiLCJnaXZlbiI6IlF1eW5oIiwicGFyc2UtbmFtZXMiOmZhbHNlLCJkcm9wcGluZy1wYXJ0aWNsZSI6IiIsIm5vbi1kcm9wcGluZy1wYXJ0aWNsZSI6IiJ9LHsiZmFtaWx5IjoiVHJvbmciLCJnaXZlbiI6IkJpbmgiLCJwYXJzZS1uYW1lcyI6ZmFsc2UsImRyb3BwaW5nLXBhcnRpY2xlIjoiIiwibm9uLWRyb3BwaW5nLXBhcnRpY2xlIjoiTGUifSx7ImZhbWlseSI6Ik5ndXllbiBUaGFuaCIsImdpdmVuIjoiVGhhbyIsInBhcnNlLW5hbWVzIjpmYWxzZSwiZHJvcHBpbmctcGFydGljbGUiOiIiLCJub24tZHJvcHBpbmctcGFydGljbGUiOiIifV0sImNvbnRhaW5lci10aXRsZSI6IlJhZGlvbG9neSBDYXNlIFJlcG9ydHMiLCJjb250YWluZXItdGl0bGUtc2hvcnQiOiJSYWRpb2wgQ2FzZSBSZXAiLCJET0kiOiIxMC4xMDE2L2oucmFkY3IuMjAyMS4wNi4wODEiLCJJU1NOIjoiMTkzMDA0MzMiLCJpc3N1ZWQiOnsiZGF0ZS1wYXJ0cyI6W1syMDIxXV19LCJwYWdlIjoiMjc5Mi05OCIsImFic3RyYWN0IjoiV2UgcmVwb3J0IHRocmVlIGNhc2VzIHdpdGggSGVybHluLVdlcm5lci1XdW5kZXJsaWNoIHN5bmRyb21lIGluIGFkb2xlc2NlbnRzIGFuZCB5b3VuZyBmZW1hbGUuIFRoZSBvYmplY3RpdmUgb2YgdGhpcyByZXBvcnQgd2FzIHRvIGRlc2NyaWJlIHRoZSBjbGluaWNhbCBwcmVzZW50YXRpb24sIHVsdHJhc291bmQgKFVTKSBhbmQgbWFnbmV0aWMgcmVzb25hbmNlIGltYWdpbmcgKE1SSSkgZmluZGluZ3Mgb2YgSGVybHluLVdlcm5lci1XdW5kZXJsaWNoIHN5bmRyb21lLiBUaGUgdGhyZWUgcGF0aWVudHMgd2VyZSAxMiwgMTMgYW5kIDM0IHllYXJzIG9sZCwgcmVzcGVjdGl2ZWx5LiBUaGUgcmVhc29uIGZvciBhZG1pc3Npb24gYW5kIGNsaW5pY2FsIHN5bXB0b21zIHZhcmllZCBiZXR3ZWVuIHRoZSAzIHBhdGllbnRzLCBpbmNsdWRpbmcgbWVuc3RydWFsIGNyYW1wcywgdmFnaW5hbCBibGVlZGluZywgYW5kIGR1bGwgcGFpbiBpbiB0aGUgaHlwb2dhc3RyaWMgcmVnaW9uLiBOZXZlcnRoZWxlc3MsIHRoZSBzb25vZ3JhcGhpYyBhbmQgTVJJIGZpbmRpbmdzIG9mIGFsbCB0aHJlZSBjYXNlcyB3ZXJlIHR5cGljYWwgZm9yIEhXV1MsIGluY2x1ZGluZyBkaWRlbHBoeXMgdXRlcnVzLCBvYnN0cnVjdGVkIGhlbWl2YWdpbmEsIGFuZCBpcHNpbGF0ZXJhbCByZW5hbCBhZ2VuZXNpcy4iLCJpc3N1ZSI6IjkiLCJ2b2x1bWUiOiIxNiJ9LCJpc1RlbXBvcmFyeSI6ZmFsc2V9XX0="/>
          <w:id w:val="1037317879"/>
          <w:placeholder>
            <w:docPart w:val="4D3FAAEBEBDA4EEA847D3E3FEDCCB057"/>
          </w:placeholder>
        </w:sdtPr>
        <w:sdtContent>
          <w:r w:rsidRPr="006B43A9">
            <w:rPr>
              <w:rFonts w:ascii="Times New Roman" w:hAnsi="Times New Roman" w:cs="Times New Roman"/>
              <w:color w:val="000000"/>
              <w:sz w:val="24"/>
              <w:szCs w:val="24"/>
              <w:lang w:val="en-US"/>
            </w:rPr>
            <w:t>(14).</w:t>
          </w:r>
        </w:sdtContent>
      </w:sdt>
    </w:p>
    <w:p w14:paraId="60508962" w14:textId="4E63E871" w:rsidR="00EE7CF9" w:rsidRPr="00286D58" w:rsidRDefault="00EE7CF9" w:rsidP="00EE7CF9">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Fertility is a major concern for patients</w:t>
      </w:r>
      <w:r w:rsidRPr="00286D58">
        <w:rPr>
          <w:rFonts w:ascii="Times New Roman" w:hAnsi="Times New Roman" w:cs="Times New Roman"/>
          <w:sz w:val="24"/>
          <w:szCs w:val="24"/>
          <w:lang w:val="en-US"/>
        </w:rPr>
        <w:t xml:space="preserve">. </w:t>
      </w:r>
      <w:r>
        <w:rPr>
          <w:rFonts w:ascii="Times New Roman" w:hAnsi="Times New Roman" w:cs="Times New Roman"/>
          <w:sz w:val="24"/>
          <w:szCs w:val="24"/>
          <w:lang w:val="en-US"/>
        </w:rPr>
        <w:t>Women</w:t>
      </w:r>
      <w:r w:rsidRPr="00286D58">
        <w:rPr>
          <w:rFonts w:ascii="Times New Roman" w:hAnsi="Times New Roman" w:cs="Times New Roman"/>
          <w:sz w:val="24"/>
          <w:szCs w:val="24"/>
          <w:lang w:val="en-US"/>
        </w:rPr>
        <w:t xml:space="preserve"> with didelphys uterus have the same probability of pregnancy as the general population</w:t>
      </w:r>
      <w:sdt>
        <w:sdtPr>
          <w:rPr>
            <w:rFonts w:ascii="Times New Roman" w:hAnsi="Times New Roman" w:cs="Times New Roman"/>
            <w:color w:val="000000"/>
            <w:sz w:val="24"/>
            <w:szCs w:val="24"/>
            <w:lang w:val="en-US"/>
          </w:rPr>
          <w:tag w:val="MENDELEY_CITATION_v3_eyJjaXRhdGlvbklEIjoiTUVOREVMRVlfQ0lUQVRJT05fYTNmNTViYmItMGM1Ny00ZmQ1LWEwZjQtYmY1ODMyNmQ0OTBmIiwicHJvcGVydGllcyI6eyJub3RlSW5kZXgiOjB9LCJpc0VkaXRlZCI6ZmFsc2UsIm1hbnVhbE92ZXJyaWRlIjp7ImlzTWFudWFsbHlPdmVycmlkZGVuIjpmYWxzZSwiY2l0ZXByb2NUZXh0IjoiKDEzKSIsIm1hbnVhbE92ZXJyaWRlVGV4dCI6IiJ9LCJjaXRhdGlvbkl0ZW1zIjpbeyJpZCI6ImYxNzI1OWMzLTFhNjMtM2VhYi04ZDI2LTgxZjE4YjlkOGMxMSIsIml0ZW1EYXRhIjp7InR5cGUiOiJhcnRpY2xlLWpvdXJuYWwiLCJpZCI6ImYxNzI1OWMzLTFhNjMtM2VhYi04ZDI2LTgxZjE4YjlkOGMxMSIsInRpdGxlIjoiQ2xpbmljYWwgaW1wbGljYXRpb25zIG9mIGNvbmdlbml0YWwgdXRlcmluZSBhbm9tYWxpZXM6IGEgbWV0YS1hbmFseXNpcyBvZiBjb21wYXJhdGl2ZSBzdHVkaWVzIiwiYXV0aG9yIjpbeyJmYW1pbHkiOiJWZW5ldGlzIiwiZ2l2ZW4iOiJDaHJpc3RvcyBBIiwicGFyc2UtbmFtZXMiOmZhbHNlLCJkcm9wcGluZy1wYXJ0aWNsZSI6IiIsIm5vbi1kcm9wcGluZy1wYXJ0aWNsZSI6IiJ9LHsiZmFtaWx5IjoiUGFwYWRvcG91bG9zIiwiZ2l2ZW4iOiJTdGFtYXRpcyBQIiwicGFyc2UtbmFtZXMiOmZhbHNlLCJkcm9wcGluZy1wYXJ0aWNsZSI6IiIsIm5vbi1kcm9wcGluZy1wYXJ0aWNsZSI6IiJ9LHsiZmFtaWx5IjoiQ2FtcG8iLCJnaXZlbiI6IlJ1ZGkiLCJwYXJzZS1uYW1lcyI6ZmFsc2UsImRyb3BwaW5nLXBhcnRpY2xlIjoiIiwibm9uLWRyb3BwaW5nLXBhcnRpY2xlIjoiIn0seyJmYW1pbHkiOiJHb3JkdHMiLCJnaXZlbiI6IlN0ZXBoYW4iLCJwYXJzZS1uYW1lcyI6ZmFsc2UsImRyb3BwaW5nLXBhcnRpY2xlIjoiIiwibm9uLWRyb3BwaW5nLXBhcnRpY2xlIjoiIn0seyJmYW1pbHkiOiJUYXJsYXR6aXMiLCJnaXZlbiI6IkJhc2lsIEMiLCJwYXJzZS1uYW1lcyI6ZmFsc2UsImRyb3BwaW5nLXBhcnRpY2xlIjoiIiwibm9uLWRyb3BwaW5nLXBhcnRpY2xlIjoiIn0seyJmYW1pbHkiOiJHcmltYml6aXMiLCJnaXZlbiI6IkdyaWdvcmlzIEYiLCJwYXJzZS1uYW1lcyI6ZmFsc2UsImRyb3BwaW5nLXBhcnRpY2xlIjoiIiwibm9uLWRyb3BwaW5nLXBhcnRpY2xlIjoiIn1dLCJjb250YWluZXItdGl0bGUiOiJSZXByb2R1Y3RpdmUgQmlvTWVkaWNpbmUgT25saW5lIiwiY29udGFpbmVyLXRpdGxlLXNob3J0IjoiUmVwcm9kIEJpb21lZCBPbmxpbmUiLCJET0kiOiIxMC4xMDE2L2oucmJtby4yMDE0LjA5LjAwNiIsIklTU04iOiIxNDcyNjQ4MyIsImlzc3VlZCI6eyJkYXRlLXBhcnRzIjpbWzIwMTQsMTJdXX0sInBhZ2UiOiI2NjUtNjgzIiwiaXNzdWUiOiI2Iiwidm9sdW1lIjoiMjkifSwiaXNUZW1wb3JhcnkiOmZhbHNlfV19"/>
          <w:id w:val="-266547169"/>
          <w:placeholder>
            <w:docPart w:val="4D3FAAEBEBDA4EEA847D3E3FEDCCB057"/>
          </w:placeholder>
        </w:sdtPr>
        <w:sdtContent>
          <w:r w:rsidRPr="006B43A9">
            <w:rPr>
              <w:rFonts w:ascii="Times New Roman" w:hAnsi="Times New Roman" w:cs="Times New Roman"/>
              <w:color w:val="000000"/>
              <w:sz w:val="24"/>
              <w:szCs w:val="24"/>
              <w:lang w:val="en-US"/>
            </w:rPr>
            <w:t>(13)</w:t>
          </w:r>
        </w:sdtContent>
      </w:sdt>
      <w:r w:rsidRPr="00286D58">
        <w:rPr>
          <w:rFonts w:ascii="Times New Roman" w:hAnsi="Times New Roman" w:cs="Times New Roman"/>
          <w:sz w:val="24"/>
          <w:szCs w:val="24"/>
          <w:lang w:val="en-US"/>
        </w:rPr>
        <w:t>. The risk of 1</w:t>
      </w:r>
      <w:r w:rsidRPr="00286D58">
        <w:rPr>
          <w:rFonts w:ascii="Times New Roman" w:hAnsi="Times New Roman" w:cs="Times New Roman"/>
          <w:sz w:val="24"/>
          <w:szCs w:val="24"/>
          <w:vertAlign w:val="superscript"/>
          <w:lang w:val="en-US"/>
        </w:rPr>
        <w:t>st</w:t>
      </w:r>
      <w:r w:rsidRPr="00286D58">
        <w:rPr>
          <w:rFonts w:ascii="Times New Roman" w:hAnsi="Times New Roman" w:cs="Times New Roman"/>
          <w:sz w:val="24"/>
          <w:szCs w:val="24"/>
          <w:lang w:val="en-US"/>
        </w:rPr>
        <w:t xml:space="preserve"> and 2</w:t>
      </w:r>
      <w:r w:rsidRPr="00286D58">
        <w:rPr>
          <w:rFonts w:ascii="Times New Roman" w:hAnsi="Times New Roman" w:cs="Times New Roman"/>
          <w:sz w:val="24"/>
          <w:szCs w:val="24"/>
          <w:vertAlign w:val="superscript"/>
          <w:lang w:val="en-US"/>
        </w:rPr>
        <w:t>nd</w:t>
      </w:r>
      <w:r w:rsidRPr="00286D58">
        <w:rPr>
          <w:rFonts w:ascii="Times New Roman" w:hAnsi="Times New Roman" w:cs="Times New Roman"/>
          <w:sz w:val="24"/>
          <w:szCs w:val="24"/>
          <w:lang w:val="en-US"/>
        </w:rPr>
        <w:t xml:space="preserve"> trimester miscarriages were not significantly different from the general population. In a study by Heinonen</w:t>
      </w:r>
      <w:sdt>
        <w:sdtPr>
          <w:rPr>
            <w:rFonts w:ascii="Times New Roman" w:hAnsi="Times New Roman" w:cs="Times New Roman"/>
            <w:color w:val="000000"/>
            <w:sz w:val="24"/>
            <w:szCs w:val="24"/>
            <w:lang w:val="en-US"/>
          </w:rPr>
          <w:tag w:val="MENDELEY_CITATION_v3_eyJjaXRhdGlvbklEIjoiTUVOREVMRVlfQ0lUQVRJT05fMmM1ZmM3MmQtZGNmMi00YmJjLWFiYWYtMWZkNjZjNWNlNGM4IiwicHJvcGVydGllcyI6eyJub3RlSW5kZXgiOjB9LCJpc0VkaXRlZCI6ZmFsc2UsIm1hbnVhbE92ZXJyaWRlIjp7ImlzTWFudWFsbHlPdmVycmlkZGVuIjpmYWxzZSwiY2l0ZXByb2NUZXh0IjoiKDE0KSIsIm1hbnVhbE92ZXJyaWRlVGV4dCI6IiJ9LCJjaXRhdGlvbkl0ZW1zIjpbeyJpZCI6IjRiYzg2ZjM0LTdiZjgtMzhhNi1hNzMxLTk1NzgyNWY1MDZlYyIsIml0ZW1EYXRhIjp7InR5cGUiOiJhcnRpY2xlLWpvdXJuYWwiLCJpZCI6IjRiYzg2ZjM0LTdiZjgtMzhhNi1hNzMxLTk1NzgyNWY1MDZlYyIsInRpdGxlIjoiUHJlZ25hbmNpZXMgaW4gd29tZW4gd2l0aCB1dGVyaW5lIG1hbGZvcm1hdGlvbiwgdHJlYXRlZCBvYnN0cnVjdGlvbiBvZiBoZW1pdmFnaW5hIGFuZCBpcHNpbGF0ZXJhbCByZW5hbCBhZ2VuZXNpcyIsImF1dGhvciI6W3siZmFtaWx5IjoiSGVpbm9uZW4iLCJnaXZlbiI6IlBlbnR0aSBLLiIsInBhcnNlLW5hbWVzIjpmYWxzZSwiZHJvcHBpbmctcGFydGljbGUiOiIiLCJub24tZHJvcHBpbmctcGFydGljbGUiOiIifV0sImNvbnRhaW5lci10aXRsZSI6IkFyY2hpdmVzIG9mIEd5bmVjb2xvZ3kgYW5kIE9ic3RldHJpY3MiLCJjb250YWluZXItdGl0bGUtc2hvcnQiOiJBcmNoIEd5bmVjb2wgT2JzdGV0IiwiRE9JIjoiMTAuMTAwNy9zMDA0MDQtMDEyLTI2ODAtMCIsIklTU04iOiIwOTMyMDA2NyIsImlzc3VlZCI6eyJkYXRlLXBhcnRzIjpbWzIwMTNdXX0sInBhZ2UiOiI5NzUtOCIsImFic3RyYWN0IjoiUHVycG9zZTogVGhlIGFpbSBvZiB0aGlzIHN0dWR5IHdhcyB0byBldmFsdWF0ZSB0aGUgb3V0Y29tZSBvZiBwcmVnbmFuY2llcyBpbiB3b21lbiB3aG8gaGFkIHV0ZXJpbmUgbWFsZm9ybWF0aW9uIGFuZCBzdXJnaWNhbGx5IHRyZWF0ZWQgb2JzdHJ1Y3RlZCBoZW1pdmFnaW5hIHdpdGggaXBzaWxhdGVyYWwgcmVuYWwgYWdlbmVzaXMuIE1ldGhvZHM6IFRoZSBzdHVkeSBncm91cCBjb21wcmlzZWQgMjEgd29tZW4gd2l0aCBtYWxmb3JtZWQgdXRlcnVzICgxMiBkaWRlbHBoaWMsIDYgc2VwdGF0ZSBhbmQgMyBiaWNvcm51YXRlIHV0ZXJ1cykuIEFsbCBvZiB0aGVtIGhhZCBhIGhpc3Rvcnkgb2Ygc3VyZ2ljYWwgZXhjaXNpb24gb2YgdGhlIGxvbmdpdHVkaW5hbCB2YWdpbmFsIHNlcHR1bSBjYXVzZWQgb2JzdHJ1Y3RlZCBoZW1pdmFnaW5hIGFuZCBpcHNpbGF0ZXJhbCByZW5hbCBhZ2VuZXNpcy4gQWxsIHByZWduYW5jaWVzIGFuZCBwb3NzaWJsZSBzdXJnaWNhbCBpbnRlcnZlbnRpb25zIHdlcmUgZXZhbHVhdGVkIGR1cmluZyB0aGUgZm9sbG93LXVwIHBlcmlvZCAobWVkaWFuIDEzLjIgeWVhcnMpLiBSZXN1bHRzOiBUaGlydGVlbiBvdXQgb2YgMjEgd29tZW4gYXR0ZW1wdGluZyBwcmVnbmFuY3kgY29uY2VpdmVkLiBUaGV5IHByb2R1Y2VkIDIyIHByZWduYW5jaWVzLCAxNyAoNzcgJSkgd2VyZSBjb250cmFsYXRlcmFsIHRvIHRoZSB0cmVhdGVkIG9ic3RydWN0ZWQgaGVtaXZhZ2luYSBhbmQgdW5pbGF0ZXJhbCByZW5hbCBhZ2VuZXNpcy4gVGhlIG1lZGlhbiBpbnRlcnZhbCBiZXR3ZWVuIHN1cmdpY2FsIHRyZWF0bWVudCBvZiBvYnN0cnVjdGVkIGhlbWl2YWdpbmEgYW5kIHRoZSBmaXJzdCBwcmVnbmFuY3kgd2FzIDEwLjUgeWVhcnMuIFR3ZW50eSAoOTEgJSkgcHJlZ25hbmNpZXMgZW5kZWQgaW4gZGVsaXZlcnkgb2YgYSBsaXZpbmcgaW5mYW50LiBQcmVlY2xhbXBzaWEgKDE0ICUpLCBwcmV0ZXJtIGRlbGl2ZXJ5ICgzNiAlKSwgaGlnaCBmcmVxdWVuY3kgKDM4ICUpIG9mIGZldGFsIGJyZWVjaCBwcmVzZW50YXRpb24gYW5kIHRoZSBjZXNhcmVhbiBzZWN0aW9uIHJhdGUgKDY3ICUpIHdlcmUgZm91bmQuIENvbmNsdXNpb25zOiBBY2N1cmF0ZSBkaWFnbm9zaXMgYW5kIGFwcHJvcHJpYXRlIHN1cmdlcnkgdG8gb3BlbiBhbiBvYnN0cnVjdGVkIGhlbWl2YWdpbmEgaW4gYWRvbGVzY2VuY2UgYXNzdXJlIGZlcnRpbGl0eS4gUHJldGVybSBiaXJ0aCBpcyBhc3NvY2lhdGVkIHdpdGggbWFsZm9ybWVkIHV0ZXJ1cyBhbmQgdW5pbGF0ZXJhbCByZW5hbCBhZ2VuZXNpcyBtYXkgcHJlZGlzcG9zZSB0byBwcmVlY2xhbXBzaWEuIMKpIDIwMTIgU3ByaW5nZXItVmVybGFnIEJlcmxpbiBIZWlkZWxiZXJnLiIsImlzc3VlIjoiNSIsInZvbHVtZSI6IjI4NyJ9LCJpc1RlbXBvcmFyeSI6ZmFsc2V9XX0="/>
          <w:id w:val="-1752264798"/>
          <w:placeholder>
            <w:docPart w:val="4D3FAAEBEBDA4EEA847D3E3FEDCCB057"/>
          </w:placeholder>
        </w:sdtPr>
        <w:sdtContent>
          <w:r w:rsidRPr="006B43A9">
            <w:rPr>
              <w:rFonts w:ascii="Times New Roman" w:hAnsi="Times New Roman" w:cs="Times New Roman"/>
              <w:color w:val="000000"/>
              <w:sz w:val="24"/>
              <w:szCs w:val="24"/>
              <w:lang w:val="en-US"/>
            </w:rPr>
            <w:t>(14)</w:t>
          </w:r>
        </w:sdtContent>
      </w:sdt>
      <w:r w:rsidRPr="00286D58">
        <w:rPr>
          <w:rFonts w:ascii="Times New Roman" w:hAnsi="Times New Roman" w:cs="Times New Roman"/>
          <w:sz w:val="24"/>
          <w:szCs w:val="24"/>
          <w:lang w:val="en-US"/>
        </w:rPr>
        <w:t xml:space="preserve">, 13 out of 21 women with OHVIRA who were surgically treated succeeded in becoming pregnant, whereby 91% of the pregnancies ended with a living infant.  The common pregnancy complications encountered are preterm delivery, breech presentation, intrauterine growth retardation in the </w:t>
      </w:r>
      <w:proofErr w:type="spellStart"/>
      <w:r w:rsidRPr="00286D58">
        <w:rPr>
          <w:rFonts w:ascii="Times New Roman" w:hAnsi="Times New Roman" w:cs="Times New Roman"/>
          <w:sz w:val="24"/>
          <w:szCs w:val="24"/>
          <w:lang w:val="en-US"/>
        </w:rPr>
        <w:t>foetus</w:t>
      </w:r>
      <w:proofErr w:type="spellEnd"/>
      <w:r w:rsidRPr="00286D58">
        <w:rPr>
          <w:rFonts w:ascii="Times New Roman" w:hAnsi="Times New Roman" w:cs="Times New Roman"/>
          <w:sz w:val="24"/>
          <w:szCs w:val="24"/>
          <w:lang w:val="en-US"/>
        </w:rPr>
        <w:t>, and perinatal death. About 80% of pregnancies end up having a Caesarean section</w:t>
      </w:r>
      <w:sdt>
        <w:sdtPr>
          <w:rPr>
            <w:rFonts w:ascii="Times New Roman" w:hAnsi="Times New Roman" w:cs="Times New Roman"/>
            <w:color w:val="000000"/>
            <w:sz w:val="24"/>
            <w:szCs w:val="24"/>
            <w:lang w:val="en-US"/>
          </w:rPr>
          <w:tag w:val="MENDELEY_CITATION_v3_eyJjaXRhdGlvbklEIjoiTUVOREVMRVlfQ0lUQVRJT05fYjZlZWRhMDItOTI1Ni00MTczLWJlYzItNGNhYzZkOGJkNzA0IiwicHJvcGVydGllcyI6eyJub3RlSW5kZXgiOjB9LCJpc0VkaXRlZCI6ZmFsc2UsIm1hbnVhbE92ZXJyaWRlIjp7ImlzTWFudWFsbHlPdmVycmlkZGVuIjpmYWxzZSwiY2l0ZXByb2NUZXh0IjoiKDEzLDE1KSIsIm1hbnVhbE92ZXJyaWRlVGV4dCI6IiJ9LCJjaXRhdGlvbkl0ZW1zIjpbeyJpZCI6ImYxNzI1OWMzLTFhNjMtM2VhYi04ZDI2LTgxZjE4YjlkOGMxMSIsIml0ZW1EYXRhIjp7InR5cGUiOiJhcnRpY2xlLWpvdXJuYWwiLCJpZCI6ImYxNzI1OWMzLTFhNjMtM2VhYi04ZDI2LTgxZjE4YjlkOGMxMSIsInRpdGxlIjoiQ2xpbmljYWwgaW1wbGljYXRpb25zIG9mIGNvbmdlbml0YWwgdXRlcmluZSBhbm9tYWxpZXM6IGEgbWV0YS1hbmFseXNpcyBvZiBjb21wYXJhdGl2ZSBzdHVkaWVzIiwiYXV0aG9yIjpbeyJmYW1pbHkiOiJWZW5ldGlzIiwiZ2l2ZW4iOiJDaHJpc3RvcyBBIiwicGFyc2UtbmFtZXMiOmZhbHNlLCJkcm9wcGluZy1wYXJ0aWNsZSI6IiIsIm5vbi1kcm9wcGluZy1wYXJ0aWNsZSI6IiJ9LHsiZmFtaWx5IjoiUGFwYWRvcG91bG9zIiwiZ2l2ZW4iOiJTdGFtYXRpcyBQIiwicGFyc2UtbmFtZXMiOmZhbHNlLCJkcm9wcGluZy1wYXJ0aWNsZSI6IiIsIm5vbi1kcm9wcGluZy1wYXJ0aWNsZSI6IiJ9LHsiZmFtaWx5IjoiQ2FtcG8iLCJnaXZlbiI6IlJ1ZGkiLCJwYXJzZS1uYW1lcyI6ZmFsc2UsImRyb3BwaW5nLXBhcnRpY2xlIjoiIiwibm9uLWRyb3BwaW5nLXBhcnRpY2xlIjoiIn0seyJmYW1pbHkiOiJHb3JkdHMiLCJnaXZlbiI6IlN0ZXBoYW4iLCJwYXJzZS1uYW1lcyI6ZmFsc2UsImRyb3BwaW5nLXBhcnRpY2xlIjoiIiwibm9uLWRyb3BwaW5nLXBhcnRpY2xlIjoiIn0seyJmYW1pbHkiOiJUYXJsYXR6aXMiLCJnaXZlbiI6IkJhc2lsIEMiLCJwYXJzZS1uYW1lcyI6ZmFsc2UsImRyb3BwaW5nLXBhcnRpY2xlIjoiIiwibm9uLWRyb3BwaW5nLXBhcnRpY2xlIjoiIn0seyJmYW1pbHkiOiJHcmltYml6aXMiLCJnaXZlbiI6IkdyaWdvcmlzIEYiLCJwYXJzZS1uYW1lcyI6ZmFsc2UsImRyb3BwaW5nLXBhcnRpY2xlIjoiIiwibm9uLWRyb3BwaW5nLXBhcnRpY2xlIjoiIn1dLCJjb250YWluZXItdGl0bGUiOiJSZXByb2R1Y3RpdmUgQmlvTWVkaWNpbmUgT25saW5lIiwiY29udGFpbmVyLXRpdGxlLXNob3J0IjoiUmVwcm9kIEJpb21lZCBPbmxpbmUiLCJET0kiOiIxMC4xMDE2L2oucmJtby4yMDE0LjA5LjAwNiIsIklTU04iOiIxNDcyNjQ4MyIsImlzc3VlZCI6eyJkYXRlLXBhcnRzIjpbWzIwMTQsMTJdXX0sInBhZ2UiOiI2NjUtNjgzIiwiaXNzdWUiOiI2Iiwidm9sdW1lIjoiMjkifSwiaXNUZW1wb3JhcnkiOmZhbHNlfSx7ImlkIjoiYWM3N2M4NDAtMjM1MS0zZWJmLWI0YTctZjc0MWZiMGFlNjM2IiwiaXRlbURhdGEiOnsidHlwZSI6ImFydGljbGUtam91cm5hbCIsImlkIjoiYWM3N2M4NDAtMjM1MS0zZWJmLWI0YTctZjc0MWZiMGFlNjM2IiwidGl0bGUiOiJDbGluaWNhbCBpbXBsaWNhdGlvbnMgb2YgdGhlIGRpZGVscGhpYyB1dGVydXM6IExvbmctdGVybSBmb2xsb3ctdXAgb2YgNDkgY2FzZXMiLCJhdXRob3IiOlt7ImZhbWlseSI6IkhlaW5vbmVuIiwiZ2l2ZW4iOiJQZW50dGkgSy4iLCJwYXJzZS1uYW1lcyI6ZmFsc2UsImRyb3BwaW5nLXBhcnRpY2xlIjoiIiwibm9uLWRyb3BwaW5nLXBhcnRpY2xlIjoiIn1dLCJjb250YWluZXItdGl0bGUiOiJFdXJvcGVhbiBKb3VybmFsIG9mIE9ic3RldHJpY3MgYW5kIEd5bmVjb2xvZ3kgYW5kIFJlcHJvZHVjdGl2ZSBCaW9sb2d5IiwiYWNjZXNzZWQiOnsiZGF0ZS1wYXJ0cyI6W1syMDIzLDMsN11dfSwiRE9JIjoiMTAuMTAxNi9TMDMwMS0yMTE1KDk5KTAwMjU5LTYiLCJJU1NOIjoiMDMwMTIxMTUiLCJQTUlEIjoiMTA4Njk3OTMiLCJpc3N1ZWQiOnsiZGF0ZS1wYXJ0cyI6W1syMDAwXV19LCJwYWdlIjoiMTgzLTE5MCIsImFic3RyYWN0IjoiT2JqZWN0aXZlOiBUaGUgYWltIG9mIHRoZSBzdHVkeSB3YXMgdG8gZXZhbHVhdGUgcmVwcm9kdWN0aXZlIHBlcmZvcm1hbmNlIG9mIHdvbWVuIHdpdGggZGlkZWxwaGljIHV0ZXJ1cyBhbmQgdG8gY29uc2lkZXIgcG9zc2libGUgbG9uZy10ZXJtIGNvbnNlcXVlbmNlcyBhc3NvY2lhdGVkIHdpdGggdGhpcyB1dGVyaW5lIGFub21hbHkuIFN0dWR5IGRlc2lnbjogRm9ydHktbmluZSB3b21lbiB3ZXJlIGRpYWdub3NlZCBhcyBoYXZpbmcgYSBkaWRlbHBoaWMgdXRlcnVzIHdpdGggYSBsb25naXR1ZGluYWwgdmFnaW5hbCBzZXB0dW0gYXQgVGFtcGVyZSBVbml2ZXJzaXR5IEhvc3BpdGFsLCBGaW5sYW5kIGJldHdlZW4gMTk2MiBhbmQgMTk5OC4gVGhlIHByZXNlbmNlIG9mIG90aGVyIGFub21hbGllcywgZ3luZWNvbG9naWMgZGlzb3JkZXJzLCBmZXJ0aWxpdHkgYW5kIG91dGNvbWUgb2YgcHJlZ25hbmNpZXMgd2VyZSByZXZpZXdlZC4gVGhlIGxvbmctdGVybSBjbGluaWNhbCBpbXBsaWNhdGlvbnMgYXNzb2NpYXRlZCB3aXRoIGEgZGlkZWxwaGljIHV0ZXJ1cyB3ZXJlIGV2YWx1YXRlZCBkdXJpbmcgdGhlIG1lYW4gKFMuRC4pIGZvbGxvdy11cCBwZXJpb2Qgb2YgOS4xICg2LjMpIHllYXJzLiBSZXN1bHRzOiBBbiBvYnN0cnVjdGVkIGhlbWl2YWdpbmEgd2FzIGZvdW5kIGluIG5pbmUgKDE4JSkgb3V0IG9mIGZvcnR5LW5pbmUgY2FzZXM7IGVpZ2h0IG9mIHRoZXNlIGhhZCBpcHNpbGF0ZXJhbCByZW5hbCBhZ2VuZXNpcy4gQSBsb25naXR1ZGluYWwgdmFnaW5hbCBzZXB0dW0gd2FzIGV4Y2lzZWQgaW4gdHdlbnR5LXNpeCAoNTMlKSBjYXNlcywgYnV0IG1ldHJvcGxhc3R5IGluIG5vbmUuIEZpdmUgKDEzJSkgcGF0aWVudHMgaGFkIHByaW1hcnkgaW5mZXJ0aWxpdHkuIFRoaXJ0eS1mb3VyICg5NCUpIG91dCBvZiB0aGlydHktc2l4IHdvbWVuIHdobyB3YW50ZWQgdG8gY29uY2VpdmUgaGFkIGF0IGxlYXN0IG9uZSBwcmVnbmFuY3ksIGFuZCB0aGV5IHByb2R1Y2VkIHNldmVudHktb25lIHByZWduYW5jaWVzOyAyMSUgbWlzY2FycmllZCwgYW5kIGVjdG9waWMgcHJlZ25hbmN5IG9jY3VycmVkIGluIDIlLiBUaGUgZmV0YWwgc3Vydml2YWwgcmF0ZSB3YXMgNzUlLCBwcmVtYXR1cml0eSAyNCUsIGZldGFsIGdyb3d0aCByZXRhcmRhdGlvbiAxMSUsIHBlcmluYXRhbCBtb3J0YWxpdHkgNS4zJSwgYW5kIGNlc2FyZWFuIHNlY3Rpb24gcmF0ZSA4NCUuIFByZWduYW5jeSBsb2NhdGVkIG1vcmUgY29tbW9ubHkgKDc2JSkgaW4gdGhlIHJpZ2h0IHV0ZXJ1cyB0aGFuIGluIHRoZSBsZWZ0LiBEdXJpbmcgdGhlIGZvbGxvdy11cCBwZXJpb2QgZW5kb21ldHJpb3NpcyB3YXMgb2JzZXJ2ZWQgaW4gc2V2ZW4gKDE2JSkgb3V0IG9mIGZvcnR5LWZpdmUgY2FzZXMuIE92YXJpYW4gbmVvcGxhc20gd2FzIGZvdW5kIGluIGZvdXIgKDklKSBjYXNlcywgb25lIG9mIHRoZW0gaGFkIG92YXJpYW4gY2FuY2VyLiBDb25jbHVzaW9uczogRmVydGlsaXR5IGluIHdvbWVuIHdpdGggZGlkZWxwaGljIHV0ZXJ1cyBpcyBub3Qgbm90YWJseSBpbXBhaXJlZC4gVGhlIHByb2dub3NpcyBvZiBwcmVnbmFuY3kgaXMgY29tcGFyYXRpdmVseSBnb29kLCB3aGlsZSBwcmVtYXR1cml0eSBhbmQgZmV0YWwgZ3Jvd3RoIHJldGFyZGF0aW9uIGluZGljYXRlIG1ldGljdWxvdXMgcHJlbmF0YWwgY2FyZS4gTG9uZy10ZXJtIGZvbGxvdy11cCBkaWQgbm90IHJldmVhbCB0aGF0IGRpZGVscGhpYyB1dGVydXMgaXMgYXNzb2NpYXRlZCB3aXRoIGluY3JlYXNlZCBmcmVxdWVuY3kgb2YgZW5kb21ldHJpb3NpcyBvciBnZW5pdGFsIG5lb3BsYXNtLiAoQykgMjAwMCBFbHNldmllciBTY2llbmNlIElyZWxhbmQgTHRkLiIsInB1Ymxpc2hlciI6IkVsc2V2aWVyIElyZWxhbmQgTHRkIiwiaXNzdWUiOiIyIiwidm9sdW1lIjoiOTEiLCJjb250YWluZXItdGl0bGUtc2hvcnQiOiIifSwiaXNUZW1wb3JhcnkiOmZhbHNlfV19"/>
          <w:id w:val="-2050687229"/>
          <w:placeholder>
            <w:docPart w:val="4D3FAAEBEBDA4EEA847D3E3FEDCCB057"/>
          </w:placeholder>
        </w:sdtPr>
        <w:sdtContent>
          <w:r w:rsidRPr="006B43A9">
            <w:rPr>
              <w:rFonts w:ascii="Times New Roman" w:hAnsi="Times New Roman" w:cs="Times New Roman"/>
              <w:color w:val="000000"/>
              <w:sz w:val="24"/>
              <w:szCs w:val="24"/>
              <w:lang w:val="en-US"/>
            </w:rPr>
            <w:t>(13,15)</w:t>
          </w:r>
        </w:sdtContent>
      </w:sdt>
      <w:r w:rsidRPr="00286D58">
        <w:rPr>
          <w:rFonts w:ascii="Times New Roman" w:hAnsi="Times New Roman" w:cs="Times New Roman"/>
          <w:sz w:val="24"/>
          <w:szCs w:val="24"/>
          <w:lang w:val="en-US"/>
        </w:rPr>
        <w:t xml:space="preserve">. There is also a higher risk of pre-eclampsia in these patients due to the presence of only </w:t>
      </w:r>
      <w:r w:rsidR="00157604">
        <w:rPr>
          <w:rFonts w:ascii="Times New Roman" w:hAnsi="Times New Roman" w:cs="Times New Roman"/>
          <w:sz w:val="24"/>
          <w:szCs w:val="24"/>
          <w:lang w:val="en-US"/>
        </w:rPr>
        <w:t>one</w:t>
      </w:r>
      <w:r w:rsidRPr="00286D58">
        <w:rPr>
          <w:rFonts w:ascii="Times New Roman" w:hAnsi="Times New Roman" w:cs="Times New Roman"/>
          <w:sz w:val="24"/>
          <w:szCs w:val="24"/>
          <w:lang w:val="en-US"/>
        </w:rPr>
        <w:t xml:space="preserve"> kidney. </w:t>
      </w:r>
      <w:proofErr w:type="gramStart"/>
      <w:r w:rsidRPr="00286D58">
        <w:rPr>
          <w:rFonts w:ascii="Times New Roman" w:hAnsi="Times New Roman" w:cs="Times New Roman"/>
          <w:sz w:val="24"/>
          <w:szCs w:val="24"/>
          <w:lang w:val="en-US"/>
        </w:rPr>
        <w:t>Therefore</w:t>
      </w:r>
      <w:proofErr w:type="gramEnd"/>
      <w:r w:rsidRPr="00286D58">
        <w:rPr>
          <w:rFonts w:ascii="Times New Roman" w:hAnsi="Times New Roman" w:cs="Times New Roman"/>
          <w:sz w:val="24"/>
          <w:szCs w:val="24"/>
          <w:lang w:val="en-US"/>
        </w:rPr>
        <w:t xml:space="preserve"> pregnancies in these patients </w:t>
      </w:r>
      <w:r>
        <w:rPr>
          <w:rFonts w:ascii="Times New Roman" w:hAnsi="Times New Roman" w:cs="Times New Roman"/>
          <w:sz w:val="24"/>
          <w:szCs w:val="24"/>
          <w:lang w:val="en-US"/>
        </w:rPr>
        <w:t xml:space="preserve">must </w:t>
      </w:r>
      <w:r w:rsidRPr="00286D58">
        <w:rPr>
          <w:rFonts w:ascii="Times New Roman" w:hAnsi="Times New Roman" w:cs="Times New Roman"/>
          <w:sz w:val="24"/>
          <w:szCs w:val="24"/>
          <w:lang w:val="en-US"/>
        </w:rPr>
        <w:t>be considered high risk and under consultant</w:t>
      </w:r>
      <w:r>
        <w:rPr>
          <w:rFonts w:ascii="Times New Roman" w:hAnsi="Times New Roman" w:cs="Times New Roman"/>
          <w:sz w:val="24"/>
          <w:szCs w:val="24"/>
          <w:lang w:val="en-US"/>
        </w:rPr>
        <w:t>-</w:t>
      </w:r>
      <w:r w:rsidRPr="00286D58">
        <w:rPr>
          <w:rFonts w:ascii="Times New Roman" w:hAnsi="Times New Roman" w:cs="Times New Roman"/>
          <w:sz w:val="24"/>
          <w:szCs w:val="24"/>
          <w:lang w:val="en-US"/>
        </w:rPr>
        <w:t>led care to ensure best outcome for both mother and baby. Aspirin should be considered in these patients once viability is confirmed.</w:t>
      </w:r>
    </w:p>
    <w:p w14:paraId="0CB35BB5" w14:textId="77777777" w:rsidR="00EE7CF9" w:rsidRPr="00286D58" w:rsidRDefault="00EE7CF9" w:rsidP="00EE7CF9">
      <w:pPr>
        <w:spacing w:line="480" w:lineRule="auto"/>
        <w:jc w:val="both"/>
        <w:rPr>
          <w:rFonts w:ascii="Times New Roman" w:hAnsi="Times New Roman" w:cs="Times New Roman"/>
          <w:sz w:val="24"/>
          <w:szCs w:val="24"/>
          <w:lang w:val="en-US"/>
        </w:rPr>
      </w:pPr>
      <w:r w:rsidRPr="00286D58">
        <w:rPr>
          <w:rFonts w:ascii="Times New Roman" w:hAnsi="Times New Roman" w:cs="Times New Roman"/>
          <w:sz w:val="24"/>
          <w:szCs w:val="24"/>
          <w:lang w:val="en-US"/>
        </w:rPr>
        <w:t xml:space="preserve">As the patient in our case report is also keen to conceive, it is important that adequate preconceptual counselling is given </w:t>
      </w:r>
      <w:r>
        <w:rPr>
          <w:rFonts w:ascii="Times New Roman" w:hAnsi="Times New Roman" w:cs="Times New Roman"/>
          <w:sz w:val="24"/>
          <w:szCs w:val="24"/>
          <w:lang w:val="en-US"/>
        </w:rPr>
        <w:t>about</w:t>
      </w:r>
      <w:r w:rsidRPr="00286D58">
        <w:rPr>
          <w:rFonts w:ascii="Times New Roman" w:hAnsi="Times New Roman" w:cs="Times New Roman"/>
          <w:sz w:val="24"/>
          <w:szCs w:val="24"/>
          <w:lang w:val="en-US"/>
        </w:rPr>
        <w:t xml:space="preserve"> her condition.</w:t>
      </w:r>
      <w:r>
        <w:rPr>
          <w:rFonts w:ascii="Times New Roman" w:hAnsi="Times New Roman" w:cs="Times New Roman"/>
          <w:sz w:val="24"/>
          <w:szCs w:val="24"/>
          <w:lang w:val="en-US"/>
        </w:rPr>
        <w:t xml:space="preserve"> Furthermore</w:t>
      </w:r>
      <w:r w:rsidRPr="00286D58">
        <w:rPr>
          <w:rFonts w:ascii="Times New Roman" w:hAnsi="Times New Roman" w:cs="Times New Roman"/>
          <w:sz w:val="24"/>
          <w:szCs w:val="24"/>
          <w:lang w:val="en-US"/>
        </w:rPr>
        <w:t xml:space="preserve">, she has Class 2 obesity which will compound her risk of pregnancy complications. </w:t>
      </w:r>
      <w:r>
        <w:rPr>
          <w:rFonts w:ascii="Times New Roman" w:hAnsi="Times New Roman" w:cs="Times New Roman"/>
          <w:sz w:val="24"/>
          <w:szCs w:val="24"/>
          <w:lang w:val="en-US"/>
        </w:rPr>
        <w:t>Counselling</w:t>
      </w:r>
      <w:r w:rsidRPr="00286D58">
        <w:rPr>
          <w:rFonts w:ascii="Times New Roman" w:hAnsi="Times New Roman" w:cs="Times New Roman"/>
          <w:sz w:val="24"/>
          <w:szCs w:val="24"/>
          <w:lang w:val="en-US"/>
        </w:rPr>
        <w:t xml:space="preserve"> should be given for weight reduction before embarking on pregnancy to improve outcomes.</w:t>
      </w:r>
    </w:p>
    <w:p w14:paraId="57D1DFD5" w14:textId="77777777" w:rsidR="00EE7CF9" w:rsidRDefault="00EE7CF9" w:rsidP="00EE7CF9">
      <w:pPr>
        <w:spacing w:line="480" w:lineRule="auto"/>
        <w:jc w:val="both"/>
        <w:rPr>
          <w:rFonts w:ascii="Times New Roman" w:hAnsi="Times New Roman" w:cs="Times New Roman"/>
          <w:b/>
          <w:bCs/>
          <w:sz w:val="24"/>
          <w:szCs w:val="24"/>
          <w:lang w:val="en-US"/>
        </w:rPr>
      </w:pPr>
    </w:p>
    <w:p w14:paraId="2984C73F" w14:textId="77777777" w:rsidR="00EE7CF9" w:rsidRDefault="00EE7CF9" w:rsidP="00EE7CF9">
      <w:pPr>
        <w:spacing w:line="480" w:lineRule="auto"/>
        <w:jc w:val="both"/>
        <w:rPr>
          <w:rFonts w:ascii="Times New Roman" w:hAnsi="Times New Roman" w:cs="Times New Roman"/>
          <w:b/>
          <w:bCs/>
          <w:sz w:val="24"/>
          <w:szCs w:val="24"/>
          <w:lang w:val="en-US"/>
        </w:rPr>
      </w:pPr>
    </w:p>
    <w:p w14:paraId="65DC7FB2" w14:textId="77777777" w:rsidR="00EE7CF9" w:rsidRDefault="00EE7CF9" w:rsidP="00EE7CF9">
      <w:pPr>
        <w:spacing w:line="480" w:lineRule="auto"/>
        <w:jc w:val="both"/>
        <w:rPr>
          <w:rFonts w:ascii="Times New Roman" w:hAnsi="Times New Roman" w:cs="Times New Roman"/>
          <w:b/>
          <w:bCs/>
          <w:sz w:val="24"/>
          <w:szCs w:val="24"/>
          <w:lang w:val="en-US"/>
        </w:rPr>
      </w:pPr>
    </w:p>
    <w:p w14:paraId="571BB843" w14:textId="77777777" w:rsidR="00EE7CF9" w:rsidRDefault="00EE7CF9" w:rsidP="00EE7CF9">
      <w:pPr>
        <w:spacing w:line="480" w:lineRule="auto"/>
        <w:jc w:val="both"/>
        <w:rPr>
          <w:rFonts w:ascii="Times New Roman" w:hAnsi="Times New Roman" w:cs="Times New Roman"/>
          <w:b/>
          <w:bCs/>
          <w:sz w:val="24"/>
          <w:szCs w:val="24"/>
          <w:lang w:val="en-US"/>
        </w:rPr>
      </w:pPr>
    </w:p>
    <w:p w14:paraId="5D78D20E" w14:textId="77777777" w:rsidR="00EE7CF9" w:rsidRDefault="00EE7CF9" w:rsidP="00EE7CF9">
      <w:pPr>
        <w:spacing w:line="480" w:lineRule="auto"/>
        <w:jc w:val="both"/>
        <w:rPr>
          <w:rFonts w:ascii="Times New Roman" w:hAnsi="Times New Roman" w:cs="Times New Roman"/>
          <w:b/>
          <w:bCs/>
          <w:sz w:val="24"/>
          <w:szCs w:val="24"/>
          <w:lang w:val="en-US"/>
        </w:rPr>
      </w:pPr>
    </w:p>
    <w:p w14:paraId="7F1F5C9E" w14:textId="77777777" w:rsidR="00EE7CF9" w:rsidRDefault="00EE7CF9" w:rsidP="00EE7CF9">
      <w:pPr>
        <w:spacing w:line="480" w:lineRule="auto"/>
        <w:jc w:val="both"/>
        <w:rPr>
          <w:rFonts w:ascii="Times New Roman" w:hAnsi="Times New Roman" w:cs="Times New Roman"/>
          <w:b/>
          <w:bCs/>
          <w:sz w:val="24"/>
          <w:szCs w:val="24"/>
          <w:lang w:val="en-US"/>
        </w:rPr>
      </w:pPr>
    </w:p>
    <w:p w14:paraId="71310B10" w14:textId="77777777" w:rsidR="00EE7CF9" w:rsidRDefault="00EE7CF9" w:rsidP="00EE7CF9">
      <w:pPr>
        <w:spacing w:line="480" w:lineRule="auto"/>
        <w:jc w:val="both"/>
        <w:rPr>
          <w:rFonts w:ascii="Times New Roman" w:hAnsi="Times New Roman" w:cs="Times New Roman"/>
          <w:b/>
          <w:bCs/>
          <w:sz w:val="24"/>
          <w:szCs w:val="24"/>
          <w:lang w:val="en-US"/>
        </w:rPr>
      </w:pPr>
    </w:p>
    <w:p w14:paraId="018253C9" w14:textId="77777777" w:rsidR="00EE7CF9" w:rsidRDefault="00EE7CF9" w:rsidP="00EE7CF9">
      <w:pPr>
        <w:spacing w:line="480" w:lineRule="auto"/>
        <w:jc w:val="both"/>
        <w:rPr>
          <w:rFonts w:ascii="Times New Roman" w:hAnsi="Times New Roman" w:cs="Times New Roman"/>
          <w:b/>
          <w:bCs/>
          <w:sz w:val="24"/>
          <w:szCs w:val="24"/>
          <w:lang w:val="en-US"/>
        </w:rPr>
      </w:pPr>
    </w:p>
    <w:p w14:paraId="7FD4F9F1" w14:textId="77777777" w:rsidR="00EE7CF9" w:rsidRPr="00286D58" w:rsidRDefault="00EE7CF9" w:rsidP="00EE7CF9">
      <w:pPr>
        <w:spacing w:line="480" w:lineRule="auto"/>
        <w:jc w:val="both"/>
        <w:rPr>
          <w:rFonts w:ascii="Times New Roman" w:hAnsi="Times New Roman" w:cs="Times New Roman"/>
          <w:b/>
          <w:bCs/>
          <w:sz w:val="24"/>
          <w:szCs w:val="24"/>
          <w:lang w:val="en-US"/>
        </w:rPr>
      </w:pPr>
      <w:r w:rsidRPr="00286D58">
        <w:rPr>
          <w:rFonts w:ascii="Times New Roman" w:hAnsi="Times New Roman" w:cs="Times New Roman"/>
          <w:b/>
          <w:bCs/>
          <w:sz w:val="24"/>
          <w:szCs w:val="24"/>
          <w:lang w:val="en-US"/>
        </w:rPr>
        <w:lastRenderedPageBreak/>
        <w:t>CONCLUSION</w:t>
      </w:r>
    </w:p>
    <w:p w14:paraId="28858E09" w14:textId="7BBC4A5F" w:rsidR="00EE7CF9" w:rsidRDefault="00EE7CF9" w:rsidP="00EE7CF9">
      <w:pPr>
        <w:spacing w:line="480" w:lineRule="auto"/>
        <w:jc w:val="both"/>
        <w:rPr>
          <w:rFonts w:ascii="Times New Roman" w:hAnsi="Times New Roman" w:cs="Times New Roman"/>
          <w:sz w:val="24"/>
          <w:szCs w:val="24"/>
          <w:lang w:val="en-US"/>
        </w:rPr>
      </w:pPr>
      <w:r w:rsidRPr="00286D58">
        <w:rPr>
          <w:rFonts w:ascii="Times New Roman" w:hAnsi="Times New Roman" w:cs="Times New Roman"/>
          <w:sz w:val="24"/>
          <w:szCs w:val="24"/>
          <w:lang w:val="en-US"/>
        </w:rPr>
        <w:t xml:space="preserve">Due to diverse ways HWWS can present, a good working knowledge of Mullerian duct abnormalities and a high index of suspicion is required as described in </w:t>
      </w:r>
      <w:r>
        <w:rPr>
          <w:rFonts w:ascii="Times New Roman" w:hAnsi="Times New Roman" w:cs="Times New Roman"/>
          <w:sz w:val="24"/>
          <w:szCs w:val="24"/>
          <w:lang w:val="en-US"/>
        </w:rPr>
        <w:t>our</w:t>
      </w:r>
      <w:r w:rsidRPr="00286D58">
        <w:rPr>
          <w:rFonts w:ascii="Times New Roman" w:hAnsi="Times New Roman" w:cs="Times New Roman"/>
          <w:sz w:val="24"/>
          <w:szCs w:val="24"/>
          <w:lang w:val="en-US"/>
        </w:rPr>
        <w:t xml:space="preserve"> case. Imaging such as ultrasound and MRI can aid diagnosis. Surgical excision of the septum is</w:t>
      </w:r>
      <w:r w:rsidR="00157604">
        <w:rPr>
          <w:rFonts w:ascii="Times New Roman" w:hAnsi="Times New Roman" w:cs="Times New Roman"/>
          <w:sz w:val="24"/>
          <w:szCs w:val="24"/>
          <w:lang w:val="en-US"/>
        </w:rPr>
        <w:t xml:space="preserve"> the advocated</w:t>
      </w:r>
      <w:r w:rsidRPr="00286D58">
        <w:rPr>
          <w:rFonts w:ascii="Times New Roman" w:hAnsi="Times New Roman" w:cs="Times New Roman"/>
          <w:sz w:val="24"/>
          <w:szCs w:val="24"/>
          <w:lang w:val="en-US"/>
        </w:rPr>
        <w:t xml:space="preserve"> treatment of choice. The approach or technique used would depend on the </w:t>
      </w:r>
      <w:r w:rsidR="00157604">
        <w:rPr>
          <w:rFonts w:ascii="Times New Roman" w:hAnsi="Times New Roman" w:cs="Times New Roman"/>
          <w:sz w:val="24"/>
          <w:szCs w:val="24"/>
          <w:lang w:val="en-US"/>
        </w:rPr>
        <w:t>individual</w:t>
      </w:r>
      <w:r w:rsidRPr="00286D58">
        <w:rPr>
          <w:rFonts w:ascii="Times New Roman" w:hAnsi="Times New Roman" w:cs="Times New Roman"/>
          <w:sz w:val="24"/>
          <w:szCs w:val="24"/>
          <w:lang w:val="en-US"/>
        </w:rPr>
        <w:t xml:space="preserve"> case. Timely intervention is of utmost importance to</w:t>
      </w:r>
      <w:r>
        <w:rPr>
          <w:rFonts w:ascii="Times New Roman" w:hAnsi="Times New Roman" w:cs="Times New Roman"/>
          <w:sz w:val="24"/>
          <w:szCs w:val="24"/>
          <w:lang w:val="en-US"/>
        </w:rPr>
        <w:t xml:space="preserve"> </w:t>
      </w:r>
      <w:r w:rsidRPr="00286D58">
        <w:rPr>
          <w:rFonts w:ascii="Times New Roman" w:hAnsi="Times New Roman" w:cs="Times New Roman"/>
          <w:sz w:val="24"/>
          <w:szCs w:val="24"/>
          <w:lang w:val="en-US"/>
        </w:rPr>
        <w:t>alleviate symptoms</w:t>
      </w:r>
      <w:r>
        <w:rPr>
          <w:rFonts w:ascii="Times New Roman" w:hAnsi="Times New Roman" w:cs="Times New Roman"/>
          <w:sz w:val="24"/>
          <w:szCs w:val="24"/>
          <w:lang w:val="en-US"/>
        </w:rPr>
        <w:t xml:space="preserve"> and </w:t>
      </w:r>
      <w:r w:rsidRPr="00286D58">
        <w:rPr>
          <w:rFonts w:ascii="Times New Roman" w:hAnsi="Times New Roman" w:cs="Times New Roman"/>
          <w:sz w:val="24"/>
          <w:szCs w:val="24"/>
          <w:lang w:val="en-US"/>
        </w:rPr>
        <w:t xml:space="preserve">prevent complications, especially endometriosis and pelvic adhesions which can impair fertility. Patients should be adequately counselled regarding their chances of pregnancy and the pregnancy complications they are likely to </w:t>
      </w:r>
      <w:r w:rsidR="003D7819">
        <w:rPr>
          <w:rFonts w:ascii="Times New Roman" w:hAnsi="Times New Roman" w:cs="Times New Roman"/>
          <w:sz w:val="24"/>
          <w:szCs w:val="24"/>
          <w:lang w:val="en-US"/>
        </w:rPr>
        <w:t>encounter</w:t>
      </w:r>
      <w:r w:rsidRPr="00286D58">
        <w:rPr>
          <w:rFonts w:ascii="Times New Roman" w:hAnsi="Times New Roman" w:cs="Times New Roman"/>
          <w:sz w:val="24"/>
          <w:szCs w:val="24"/>
          <w:lang w:val="en-US"/>
        </w:rPr>
        <w:t xml:space="preserve">. </w:t>
      </w:r>
    </w:p>
    <w:p w14:paraId="26A6BB79" w14:textId="77777777" w:rsidR="00EE7CF9" w:rsidRDefault="00EE7CF9" w:rsidP="00EE7CF9">
      <w:pPr>
        <w:spacing w:line="480" w:lineRule="auto"/>
        <w:jc w:val="both"/>
        <w:rPr>
          <w:rFonts w:ascii="Times New Roman" w:hAnsi="Times New Roman" w:cs="Times New Roman"/>
          <w:b/>
          <w:bCs/>
          <w:sz w:val="24"/>
          <w:szCs w:val="24"/>
        </w:rPr>
      </w:pPr>
    </w:p>
    <w:p w14:paraId="6572E061" w14:textId="77777777" w:rsidR="00EE7CF9" w:rsidRPr="007D38BA" w:rsidRDefault="00EE7CF9" w:rsidP="00EE7CF9">
      <w:pPr>
        <w:spacing w:line="480" w:lineRule="auto"/>
        <w:jc w:val="both"/>
        <w:rPr>
          <w:rFonts w:ascii="Times New Roman" w:hAnsi="Times New Roman" w:cs="Times New Roman"/>
          <w:b/>
          <w:bCs/>
          <w:sz w:val="24"/>
          <w:szCs w:val="24"/>
        </w:rPr>
      </w:pPr>
      <w:r w:rsidRPr="007D38BA">
        <w:rPr>
          <w:rFonts w:ascii="Times New Roman" w:hAnsi="Times New Roman" w:cs="Times New Roman"/>
          <w:b/>
          <w:bCs/>
          <w:sz w:val="24"/>
          <w:szCs w:val="24"/>
        </w:rPr>
        <w:t>Funding</w:t>
      </w:r>
    </w:p>
    <w:p w14:paraId="0316D7C3" w14:textId="77777777" w:rsidR="00EE7CF9" w:rsidRPr="007D38BA" w:rsidRDefault="00EE7CF9" w:rsidP="00EE7CF9">
      <w:pPr>
        <w:spacing w:line="480" w:lineRule="auto"/>
        <w:jc w:val="both"/>
        <w:rPr>
          <w:rFonts w:ascii="Times New Roman" w:hAnsi="Times New Roman" w:cs="Times New Roman"/>
          <w:sz w:val="24"/>
          <w:szCs w:val="24"/>
        </w:rPr>
      </w:pPr>
      <w:r w:rsidRPr="007D38BA">
        <w:rPr>
          <w:rFonts w:ascii="Times New Roman" w:hAnsi="Times New Roman" w:cs="Times New Roman"/>
          <w:sz w:val="24"/>
          <w:szCs w:val="24"/>
        </w:rPr>
        <w:t>This work received no funding from any agency.</w:t>
      </w:r>
    </w:p>
    <w:p w14:paraId="1E60043F" w14:textId="77777777" w:rsidR="00EE7CF9" w:rsidRPr="007D38BA" w:rsidRDefault="00EE7CF9" w:rsidP="00EE7CF9">
      <w:pPr>
        <w:spacing w:line="480" w:lineRule="auto"/>
        <w:jc w:val="both"/>
        <w:rPr>
          <w:rFonts w:ascii="Times New Roman" w:hAnsi="Times New Roman" w:cs="Times New Roman"/>
          <w:b/>
          <w:bCs/>
          <w:sz w:val="24"/>
          <w:szCs w:val="24"/>
        </w:rPr>
      </w:pPr>
      <w:r w:rsidRPr="007D38BA">
        <w:rPr>
          <w:rFonts w:ascii="Times New Roman" w:hAnsi="Times New Roman" w:cs="Times New Roman"/>
          <w:b/>
          <w:bCs/>
          <w:sz w:val="24"/>
          <w:szCs w:val="24"/>
        </w:rPr>
        <w:t>Ethical approval</w:t>
      </w:r>
    </w:p>
    <w:p w14:paraId="648FA567" w14:textId="77777777" w:rsidR="00EE7CF9" w:rsidRPr="007D38BA" w:rsidRDefault="00EE7CF9" w:rsidP="00EE7CF9">
      <w:pPr>
        <w:spacing w:line="480" w:lineRule="auto"/>
        <w:jc w:val="both"/>
        <w:rPr>
          <w:rFonts w:ascii="Times New Roman" w:hAnsi="Times New Roman" w:cs="Times New Roman"/>
          <w:sz w:val="24"/>
          <w:szCs w:val="24"/>
        </w:rPr>
      </w:pPr>
      <w:r w:rsidRPr="007D38BA">
        <w:rPr>
          <w:rFonts w:ascii="Times New Roman" w:hAnsi="Times New Roman" w:cs="Times New Roman"/>
          <w:sz w:val="24"/>
          <w:szCs w:val="24"/>
        </w:rPr>
        <w:t>Ethical approval was not necessary as this is a case report</w:t>
      </w:r>
      <w:r>
        <w:rPr>
          <w:rFonts w:ascii="Times New Roman" w:hAnsi="Times New Roman" w:cs="Times New Roman"/>
          <w:sz w:val="24"/>
          <w:szCs w:val="24"/>
        </w:rPr>
        <w:t>. Written consent was obtained from the patient.</w:t>
      </w:r>
    </w:p>
    <w:p w14:paraId="75C939F4" w14:textId="77777777" w:rsidR="00EE7CF9" w:rsidRDefault="00EE7CF9" w:rsidP="00EE7CF9">
      <w:pPr>
        <w:spacing w:line="480" w:lineRule="auto"/>
        <w:jc w:val="both"/>
        <w:rPr>
          <w:rFonts w:ascii="Times New Roman" w:hAnsi="Times New Roman" w:cs="Times New Roman"/>
          <w:b/>
          <w:bCs/>
          <w:sz w:val="24"/>
          <w:szCs w:val="24"/>
        </w:rPr>
      </w:pPr>
      <w:r w:rsidRPr="007D38BA">
        <w:rPr>
          <w:rFonts w:ascii="Times New Roman" w:hAnsi="Times New Roman" w:cs="Times New Roman"/>
          <w:b/>
          <w:bCs/>
          <w:sz w:val="24"/>
          <w:szCs w:val="24"/>
        </w:rPr>
        <w:t>Declaration of competing interest</w:t>
      </w:r>
    </w:p>
    <w:p w14:paraId="1B56E2E3" w14:textId="56028836" w:rsidR="00EE7CF9" w:rsidRPr="00EE7CF9" w:rsidRDefault="00EE7CF9" w:rsidP="00EE7CF9">
      <w:pPr>
        <w:spacing w:line="480" w:lineRule="auto"/>
        <w:jc w:val="both"/>
        <w:rPr>
          <w:rFonts w:ascii="Times New Roman" w:hAnsi="Times New Roman" w:cs="Times New Roman"/>
          <w:b/>
          <w:bCs/>
          <w:sz w:val="24"/>
          <w:szCs w:val="24"/>
        </w:rPr>
      </w:pPr>
      <w:r w:rsidRPr="007D38BA">
        <w:rPr>
          <w:rFonts w:ascii="Times New Roman" w:hAnsi="Times New Roman" w:cs="Times New Roman"/>
          <w:sz w:val="24"/>
          <w:szCs w:val="24"/>
        </w:rPr>
        <w:t>None</w:t>
      </w:r>
    </w:p>
    <w:bookmarkEnd w:id="1"/>
    <w:p w14:paraId="02EA666A" w14:textId="77777777" w:rsidR="00114F69" w:rsidRPr="00FA40C5" w:rsidRDefault="00114F69" w:rsidP="00114F69">
      <w:pPr>
        <w:spacing w:line="480" w:lineRule="auto"/>
        <w:jc w:val="both"/>
        <w:rPr>
          <w:rFonts w:ascii="Times New Roman" w:hAnsi="Times New Roman" w:cs="Times New Roman"/>
          <w:b/>
          <w:bCs/>
          <w:sz w:val="24"/>
          <w:szCs w:val="24"/>
        </w:rPr>
      </w:pPr>
      <w:r w:rsidRPr="00FA40C5">
        <w:rPr>
          <w:rFonts w:ascii="Times New Roman" w:hAnsi="Times New Roman" w:cs="Times New Roman"/>
          <w:b/>
          <w:bCs/>
          <w:sz w:val="24"/>
          <w:szCs w:val="24"/>
        </w:rPr>
        <w:t>A</w:t>
      </w:r>
      <w:r>
        <w:rPr>
          <w:rFonts w:ascii="Times New Roman" w:hAnsi="Times New Roman" w:cs="Times New Roman"/>
          <w:b/>
          <w:bCs/>
          <w:sz w:val="24"/>
          <w:szCs w:val="24"/>
        </w:rPr>
        <w:t>CKNOWLEDGEMENT</w:t>
      </w:r>
    </w:p>
    <w:p w14:paraId="75678FE6" w14:textId="1D548742" w:rsidR="00114F69" w:rsidRDefault="00114F69" w:rsidP="00114F6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We thank </w:t>
      </w:r>
      <w:r w:rsidRPr="00114F69">
        <w:rPr>
          <w:rFonts w:ascii="Times New Roman" w:hAnsi="Times New Roman" w:cs="Times New Roman"/>
          <w:i/>
          <w:iCs/>
          <w:sz w:val="24"/>
          <w:szCs w:val="24"/>
        </w:rPr>
        <w:t>name goes here</w:t>
      </w:r>
      <w:r>
        <w:rPr>
          <w:rFonts w:ascii="Times New Roman" w:hAnsi="Times New Roman" w:cs="Times New Roman"/>
          <w:sz w:val="24"/>
          <w:szCs w:val="24"/>
        </w:rPr>
        <w:t xml:space="preserve"> for illustrating the schematic representation of HWWS in Figure 2</w:t>
      </w:r>
    </w:p>
    <w:p w14:paraId="21086EE2" w14:textId="77777777" w:rsidR="00114F69" w:rsidRDefault="00114F69" w:rsidP="00114F69">
      <w:pPr>
        <w:spacing w:line="480" w:lineRule="auto"/>
        <w:jc w:val="both"/>
        <w:rPr>
          <w:rFonts w:ascii="Times New Roman" w:hAnsi="Times New Roman" w:cs="Times New Roman"/>
          <w:sz w:val="24"/>
          <w:szCs w:val="24"/>
        </w:rPr>
      </w:pPr>
    </w:p>
    <w:p w14:paraId="5B92961D" w14:textId="77777777" w:rsidR="00114F69" w:rsidRDefault="00114F69" w:rsidP="00114F69">
      <w:pPr>
        <w:spacing w:line="480" w:lineRule="auto"/>
        <w:jc w:val="both"/>
        <w:rPr>
          <w:rFonts w:ascii="Times New Roman" w:hAnsi="Times New Roman" w:cs="Times New Roman"/>
          <w:sz w:val="24"/>
          <w:szCs w:val="24"/>
        </w:rPr>
      </w:pPr>
    </w:p>
    <w:p w14:paraId="2195B15A" w14:textId="77777777" w:rsidR="00114F69" w:rsidRDefault="00114F69" w:rsidP="00114F69">
      <w:pPr>
        <w:spacing w:line="480" w:lineRule="auto"/>
        <w:jc w:val="both"/>
        <w:rPr>
          <w:rFonts w:ascii="Times New Roman" w:hAnsi="Times New Roman" w:cs="Times New Roman"/>
          <w:b/>
          <w:bCs/>
          <w:sz w:val="24"/>
          <w:szCs w:val="24"/>
          <w:lang w:val="en-US"/>
        </w:rPr>
      </w:pPr>
    </w:p>
    <w:p w14:paraId="06C182DF" w14:textId="77777777" w:rsidR="00114F69" w:rsidRPr="00986329" w:rsidRDefault="00114F69" w:rsidP="00114F69">
      <w:pPr>
        <w:spacing w:line="480" w:lineRule="auto"/>
        <w:jc w:val="both"/>
        <w:rPr>
          <w:rFonts w:ascii="Times New Roman" w:hAnsi="Times New Roman" w:cs="Times New Roman"/>
          <w:b/>
          <w:bCs/>
          <w:sz w:val="24"/>
          <w:szCs w:val="24"/>
          <w:lang w:val="en-US"/>
        </w:rPr>
      </w:pPr>
      <w:r w:rsidRPr="00986329">
        <w:rPr>
          <w:rFonts w:ascii="Times New Roman" w:hAnsi="Times New Roman" w:cs="Times New Roman"/>
          <w:b/>
          <w:bCs/>
          <w:sz w:val="24"/>
          <w:szCs w:val="24"/>
          <w:lang w:val="en-US"/>
        </w:rPr>
        <w:lastRenderedPageBreak/>
        <w:t>REFERENCES</w:t>
      </w:r>
    </w:p>
    <w:sdt>
      <w:sdtPr>
        <w:rPr>
          <w:rFonts w:ascii="Times New Roman" w:hAnsi="Times New Roman" w:cs="Times New Roman"/>
          <w:sz w:val="24"/>
          <w:szCs w:val="24"/>
          <w:lang w:val="en-US"/>
        </w:rPr>
        <w:tag w:val="MENDELEY_BIBLIOGRAPHY"/>
        <w:id w:val="-466591968"/>
        <w:placeholder>
          <w:docPart w:val="BD4CB0400AAE48CA8B6B2BB55389FD4B"/>
        </w:placeholder>
      </w:sdtPr>
      <w:sdtContent>
        <w:p w14:paraId="48C648D4" w14:textId="77777777" w:rsidR="00114F69" w:rsidRPr="008830EC" w:rsidRDefault="00114F69" w:rsidP="00114F69">
          <w:pPr>
            <w:autoSpaceDE w:val="0"/>
            <w:autoSpaceDN w:val="0"/>
            <w:ind w:hanging="640"/>
            <w:rPr>
              <w:rFonts w:ascii="Times New Roman" w:eastAsia="Times New Roman" w:hAnsi="Times New Roman" w:cs="Times New Roman"/>
              <w:kern w:val="0"/>
              <w:sz w:val="24"/>
              <w:szCs w:val="24"/>
              <w14:ligatures w14:val="none"/>
            </w:rPr>
          </w:pPr>
          <w:r w:rsidRPr="008830EC">
            <w:rPr>
              <w:rFonts w:ascii="Times New Roman" w:eastAsia="Times New Roman" w:hAnsi="Times New Roman" w:cs="Times New Roman"/>
              <w:sz w:val="24"/>
              <w:szCs w:val="24"/>
            </w:rPr>
            <w:t>1.</w:t>
          </w:r>
          <w:r w:rsidRPr="008830EC">
            <w:rPr>
              <w:rFonts w:ascii="Times New Roman" w:eastAsia="Times New Roman" w:hAnsi="Times New Roman" w:cs="Times New Roman"/>
              <w:sz w:val="24"/>
              <w:szCs w:val="24"/>
            </w:rPr>
            <w:tab/>
            <w:t xml:space="preserve">Burgis J. Obstructive Müllerian anomalies’: Case report, diagnosis, and management. Am J </w:t>
          </w:r>
          <w:proofErr w:type="spellStart"/>
          <w:r w:rsidRPr="008830EC">
            <w:rPr>
              <w:rFonts w:ascii="Times New Roman" w:eastAsia="Times New Roman" w:hAnsi="Times New Roman" w:cs="Times New Roman"/>
              <w:sz w:val="24"/>
              <w:szCs w:val="24"/>
            </w:rPr>
            <w:t>Obstet</w:t>
          </w:r>
          <w:proofErr w:type="spellEnd"/>
          <w:r w:rsidRPr="008830EC">
            <w:rPr>
              <w:rFonts w:ascii="Times New Roman" w:eastAsia="Times New Roman" w:hAnsi="Times New Roman" w:cs="Times New Roman"/>
              <w:sz w:val="24"/>
              <w:szCs w:val="24"/>
            </w:rPr>
            <w:t xml:space="preserve"> Gynecol. 2001;185(2):338–44. </w:t>
          </w:r>
        </w:p>
        <w:p w14:paraId="79E4C01C" w14:textId="77777777" w:rsidR="00114F69" w:rsidRPr="008830EC" w:rsidRDefault="00114F69" w:rsidP="00114F69">
          <w:pPr>
            <w:autoSpaceDE w:val="0"/>
            <w:autoSpaceDN w:val="0"/>
            <w:ind w:hanging="640"/>
            <w:rPr>
              <w:rFonts w:ascii="Times New Roman" w:eastAsia="Times New Roman" w:hAnsi="Times New Roman" w:cs="Times New Roman"/>
              <w:sz w:val="24"/>
              <w:szCs w:val="24"/>
            </w:rPr>
          </w:pPr>
          <w:r w:rsidRPr="008830EC">
            <w:rPr>
              <w:rFonts w:ascii="Times New Roman" w:eastAsia="Times New Roman" w:hAnsi="Times New Roman" w:cs="Times New Roman"/>
              <w:sz w:val="24"/>
              <w:szCs w:val="24"/>
            </w:rPr>
            <w:t>2.</w:t>
          </w:r>
          <w:r w:rsidRPr="008830EC">
            <w:rPr>
              <w:rFonts w:ascii="Times New Roman" w:eastAsia="Times New Roman" w:hAnsi="Times New Roman" w:cs="Times New Roman"/>
              <w:sz w:val="24"/>
              <w:szCs w:val="24"/>
            </w:rPr>
            <w:tab/>
            <w:t xml:space="preserve">Herlyn U, Werner H. [Simultaneous occurrence of an open Gartner-duct cyst, a homolateral aplasia of the kidney and a double uterus as a typical syndrome of abnormalities]. </w:t>
          </w:r>
          <w:proofErr w:type="spellStart"/>
          <w:r w:rsidRPr="008830EC">
            <w:rPr>
              <w:rFonts w:ascii="Times New Roman" w:eastAsia="Times New Roman" w:hAnsi="Times New Roman" w:cs="Times New Roman"/>
              <w:sz w:val="24"/>
              <w:szCs w:val="24"/>
            </w:rPr>
            <w:t>Geburtshilfe</w:t>
          </w:r>
          <w:proofErr w:type="spellEnd"/>
          <w:r w:rsidRPr="008830EC">
            <w:rPr>
              <w:rFonts w:ascii="Times New Roman" w:eastAsia="Times New Roman" w:hAnsi="Times New Roman" w:cs="Times New Roman"/>
              <w:sz w:val="24"/>
              <w:szCs w:val="24"/>
            </w:rPr>
            <w:t xml:space="preserve"> </w:t>
          </w:r>
          <w:proofErr w:type="spellStart"/>
          <w:r w:rsidRPr="008830EC">
            <w:rPr>
              <w:rFonts w:ascii="Times New Roman" w:eastAsia="Times New Roman" w:hAnsi="Times New Roman" w:cs="Times New Roman"/>
              <w:sz w:val="24"/>
              <w:szCs w:val="24"/>
            </w:rPr>
            <w:t>Frauenheilkd</w:t>
          </w:r>
          <w:proofErr w:type="spellEnd"/>
          <w:r w:rsidRPr="008830EC">
            <w:rPr>
              <w:rFonts w:ascii="Times New Roman" w:eastAsia="Times New Roman" w:hAnsi="Times New Roman" w:cs="Times New Roman"/>
              <w:sz w:val="24"/>
              <w:szCs w:val="24"/>
            </w:rPr>
            <w:t xml:space="preserve">. 1971 Apr;31(4):340–7. </w:t>
          </w:r>
        </w:p>
        <w:p w14:paraId="57AADCDE" w14:textId="77777777" w:rsidR="00114F69" w:rsidRPr="008830EC" w:rsidRDefault="00114F69" w:rsidP="00114F69">
          <w:pPr>
            <w:autoSpaceDE w:val="0"/>
            <w:autoSpaceDN w:val="0"/>
            <w:ind w:hanging="640"/>
            <w:rPr>
              <w:rFonts w:ascii="Times New Roman" w:eastAsia="Times New Roman" w:hAnsi="Times New Roman" w:cs="Times New Roman"/>
              <w:sz w:val="24"/>
              <w:szCs w:val="24"/>
            </w:rPr>
          </w:pPr>
          <w:r w:rsidRPr="008830EC">
            <w:rPr>
              <w:rFonts w:ascii="Times New Roman" w:eastAsia="Times New Roman" w:hAnsi="Times New Roman" w:cs="Times New Roman"/>
              <w:sz w:val="24"/>
              <w:szCs w:val="24"/>
            </w:rPr>
            <w:t>3.</w:t>
          </w:r>
          <w:r w:rsidRPr="008830EC">
            <w:rPr>
              <w:rFonts w:ascii="Times New Roman" w:eastAsia="Times New Roman" w:hAnsi="Times New Roman" w:cs="Times New Roman"/>
              <w:sz w:val="24"/>
              <w:szCs w:val="24"/>
            </w:rPr>
            <w:tab/>
            <w:t xml:space="preserve">Wunderlich M. [Unusual form of genital malformation with aplasia of the right kidney]. </w:t>
          </w:r>
          <w:proofErr w:type="spellStart"/>
          <w:r w:rsidRPr="008830EC">
            <w:rPr>
              <w:rFonts w:ascii="Times New Roman" w:eastAsia="Times New Roman" w:hAnsi="Times New Roman" w:cs="Times New Roman"/>
              <w:sz w:val="24"/>
              <w:szCs w:val="24"/>
            </w:rPr>
            <w:t>Zentralbl</w:t>
          </w:r>
          <w:proofErr w:type="spellEnd"/>
          <w:r w:rsidRPr="008830EC">
            <w:rPr>
              <w:rFonts w:ascii="Times New Roman" w:eastAsia="Times New Roman" w:hAnsi="Times New Roman" w:cs="Times New Roman"/>
              <w:sz w:val="24"/>
              <w:szCs w:val="24"/>
            </w:rPr>
            <w:t xml:space="preserve"> </w:t>
          </w:r>
          <w:proofErr w:type="spellStart"/>
          <w:r w:rsidRPr="008830EC">
            <w:rPr>
              <w:rFonts w:ascii="Times New Roman" w:eastAsia="Times New Roman" w:hAnsi="Times New Roman" w:cs="Times New Roman"/>
              <w:sz w:val="24"/>
              <w:szCs w:val="24"/>
            </w:rPr>
            <w:t>Gynakol</w:t>
          </w:r>
          <w:proofErr w:type="spellEnd"/>
          <w:r w:rsidRPr="008830EC">
            <w:rPr>
              <w:rFonts w:ascii="Times New Roman" w:eastAsia="Times New Roman" w:hAnsi="Times New Roman" w:cs="Times New Roman"/>
              <w:sz w:val="24"/>
              <w:szCs w:val="24"/>
            </w:rPr>
            <w:t xml:space="preserve">. 1976;98(9):559–62. </w:t>
          </w:r>
        </w:p>
        <w:p w14:paraId="50E823AA" w14:textId="77777777" w:rsidR="00114F69" w:rsidRPr="008830EC" w:rsidRDefault="00114F69" w:rsidP="00114F69">
          <w:pPr>
            <w:autoSpaceDE w:val="0"/>
            <w:autoSpaceDN w:val="0"/>
            <w:ind w:hanging="640"/>
            <w:rPr>
              <w:rFonts w:ascii="Times New Roman" w:eastAsia="Times New Roman" w:hAnsi="Times New Roman" w:cs="Times New Roman"/>
              <w:sz w:val="24"/>
              <w:szCs w:val="24"/>
            </w:rPr>
          </w:pPr>
          <w:r w:rsidRPr="008830EC">
            <w:rPr>
              <w:rFonts w:ascii="Times New Roman" w:eastAsia="Times New Roman" w:hAnsi="Times New Roman" w:cs="Times New Roman"/>
              <w:sz w:val="24"/>
              <w:szCs w:val="24"/>
            </w:rPr>
            <w:t>4.</w:t>
          </w:r>
          <w:r w:rsidRPr="008830EC">
            <w:rPr>
              <w:rFonts w:ascii="Times New Roman" w:eastAsia="Times New Roman" w:hAnsi="Times New Roman" w:cs="Times New Roman"/>
              <w:sz w:val="24"/>
              <w:szCs w:val="24"/>
            </w:rPr>
            <w:tab/>
          </w:r>
          <w:proofErr w:type="spellStart"/>
          <w:r w:rsidRPr="008830EC">
            <w:rPr>
              <w:rFonts w:ascii="Times New Roman" w:eastAsia="Times New Roman" w:hAnsi="Times New Roman" w:cs="Times New Roman"/>
              <w:sz w:val="24"/>
              <w:szCs w:val="24"/>
            </w:rPr>
            <w:t>Acien</w:t>
          </w:r>
          <w:proofErr w:type="spellEnd"/>
          <w:r w:rsidRPr="008830EC">
            <w:rPr>
              <w:rFonts w:ascii="Times New Roman" w:eastAsia="Times New Roman" w:hAnsi="Times New Roman" w:cs="Times New Roman"/>
              <w:sz w:val="24"/>
              <w:szCs w:val="24"/>
            </w:rPr>
            <w:t xml:space="preserve"> P, </w:t>
          </w:r>
          <w:proofErr w:type="spellStart"/>
          <w:r w:rsidRPr="008830EC">
            <w:rPr>
              <w:rFonts w:ascii="Times New Roman" w:eastAsia="Times New Roman" w:hAnsi="Times New Roman" w:cs="Times New Roman"/>
              <w:sz w:val="24"/>
              <w:szCs w:val="24"/>
            </w:rPr>
            <w:t>Acien</w:t>
          </w:r>
          <w:proofErr w:type="spellEnd"/>
          <w:r w:rsidRPr="008830EC">
            <w:rPr>
              <w:rFonts w:ascii="Times New Roman" w:eastAsia="Times New Roman" w:hAnsi="Times New Roman" w:cs="Times New Roman"/>
              <w:sz w:val="24"/>
              <w:szCs w:val="24"/>
            </w:rPr>
            <w:t xml:space="preserve"> M. Malformations of the Female Genital Tract and Embryological Bases. Curr </w:t>
          </w:r>
          <w:proofErr w:type="spellStart"/>
          <w:r w:rsidRPr="008830EC">
            <w:rPr>
              <w:rFonts w:ascii="Times New Roman" w:eastAsia="Times New Roman" w:hAnsi="Times New Roman" w:cs="Times New Roman"/>
              <w:sz w:val="24"/>
              <w:szCs w:val="24"/>
            </w:rPr>
            <w:t>Womens</w:t>
          </w:r>
          <w:proofErr w:type="spellEnd"/>
          <w:r w:rsidRPr="008830EC">
            <w:rPr>
              <w:rFonts w:ascii="Times New Roman" w:eastAsia="Times New Roman" w:hAnsi="Times New Roman" w:cs="Times New Roman"/>
              <w:sz w:val="24"/>
              <w:szCs w:val="24"/>
            </w:rPr>
            <w:t xml:space="preserve"> Health Rev. 2013;3(4):248–88. </w:t>
          </w:r>
        </w:p>
        <w:p w14:paraId="74AD03A0" w14:textId="77777777" w:rsidR="00114F69" w:rsidRPr="008830EC" w:rsidRDefault="00114F69" w:rsidP="00114F69">
          <w:pPr>
            <w:autoSpaceDE w:val="0"/>
            <w:autoSpaceDN w:val="0"/>
            <w:ind w:hanging="640"/>
            <w:rPr>
              <w:rFonts w:ascii="Times New Roman" w:eastAsia="Times New Roman" w:hAnsi="Times New Roman" w:cs="Times New Roman"/>
              <w:sz w:val="24"/>
              <w:szCs w:val="24"/>
            </w:rPr>
          </w:pPr>
          <w:r w:rsidRPr="008830EC">
            <w:rPr>
              <w:rFonts w:ascii="Times New Roman" w:eastAsia="Times New Roman" w:hAnsi="Times New Roman" w:cs="Times New Roman"/>
              <w:sz w:val="24"/>
              <w:szCs w:val="24"/>
            </w:rPr>
            <w:t>5.</w:t>
          </w:r>
          <w:r w:rsidRPr="008830EC">
            <w:rPr>
              <w:rFonts w:ascii="Times New Roman" w:eastAsia="Times New Roman" w:hAnsi="Times New Roman" w:cs="Times New Roman"/>
              <w:sz w:val="24"/>
              <w:szCs w:val="24"/>
            </w:rPr>
            <w:tab/>
            <w:t xml:space="preserve">Rock JA, Jones HW. The double uterus associated with an obstructed </w:t>
          </w:r>
          <w:proofErr w:type="spellStart"/>
          <w:r w:rsidRPr="008830EC">
            <w:rPr>
              <w:rFonts w:ascii="Times New Roman" w:eastAsia="Times New Roman" w:hAnsi="Times New Roman" w:cs="Times New Roman"/>
              <w:sz w:val="24"/>
              <w:szCs w:val="24"/>
            </w:rPr>
            <w:t>hemivagina</w:t>
          </w:r>
          <w:proofErr w:type="spellEnd"/>
          <w:r w:rsidRPr="008830EC">
            <w:rPr>
              <w:rFonts w:ascii="Times New Roman" w:eastAsia="Times New Roman" w:hAnsi="Times New Roman" w:cs="Times New Roman"/>
              <w:sz w:val="24"/>
              <w:szCs w:val="24"/>
            </w:rPr>
            <w:t xml:space="preserve"> and ipsilateral renal agenesis. Am J </w:t>
          </w:r>
          <w:proofErr w:type="spellStart"/>
          <w:r w:rsidRPr="008830EC">
            <w:rPr>
              <w:rFonts w:ascii="Times New Roman" w:eastAsia="Times New Roman" w:hAnsi="Times New Roman" w:cs="Times New Roman"/>
              <w:sz w:val="24"/>
              <w:szCs w:val="24"/>
            </w:rPr>
            <w:t>Obstet</w:t>
          </w:r>
          <w:proofErr w:type="spellEnd"/>
          <w:r w:rsidRPr="008830EC">
            <w:rPr>
              <w:rFonts w:ascii="Times New Roman" w:eastAsia="Times New Roman" w:hAnsi="Times New Roman" w:cs="Times New Roman"/>
              <w:sz w:val="24"/>
              <w:szCs w:val="24"/>
            </w:rPr>
            <w:t xml:space="preserve"> Gynecol. 1980;138(3):339–42. </w:t>
          </w:r>
        </w:p>
        <w:p w14:paraId="2C710D48" w14:textId="77777777" w:rsidR="00114F69" w:rsidRPr="008830EC" w:rsidRDefault="00114F69" w:rsidP="00114F69">
          <w:pPr>
            <w:autoSpaceDE w:val="0"/>
            <w:autoSpaceDN w:val="0"/>
            <w:ind w:hanging="640"/>
            <w:rPr>
              <w:rFonts w:ascii="Times New Roman" w:eastAsia="Times New Roman" w:hAnsi="Times New Roman" w:cs="Times New Roman"/>
              <w:sz w:val="24"/>
              <w:szCs w:val="24"/>
            </w:rPr>
          </w:pPr>
          <w:r w:rsidRPr="008830EC">
            <w:rPr>
              <w:rFonts w:ascii="Times New Roman" w:eastAsia="Times New Roman" w:hAnsi="Times New Roman" w:cs="Times New Roman"/>
              <w:sz w:val="24"/>
              <w:szCs w:val="24"/>
            </w:rPr>
            <w:t>6.</w:t>
          </w:r>
          <w:r w:rsidRPr="008830EC">
            <w:rPr>
              <w:rFonts w:ascii="Times New Roman" w:eastAsia="Times New Roman" w:hAnsi="Times New Roman" w:cs="Times New Roman"/>
              <w:sz w:val="24"/>
              <w:szCs w:val="24"/>
            </w:rPr>
            <w:tab/>
            <w:t xml:space="preserve">Zhu L, Chen N, Tong JL, Wang W, Zhang L, Lang JH. New classification of </w:t>
          </w:r>
          <w:proofErr w:type="spellStart"/>
          <w:r w:rsidRPr="008830EC">
            <w:rPr>
              <w:rFonts w:ascii="Times New Roman" w:eastAsia="Times New Roman" w:hAnsi="Times New Roman" w:cs="Times New Roman"/>
              <w:sz w:val="24"/>
              <w:szCs w:val="24"/>
            </w:rPr>
            <w:t>herlyn-werner-wunderlich</w:t>
          </w:r>
          <w:proofErr w:type="spellEnd"/>
          <w:r w:rsidRPr="008830EC">
            <w:rPr>
              <w:rFonts w:ascii="Times New Roman" w:eastAsia="Times New Roman" w:hAnsi="Times New Roman" w:cs="Times New Roman"/>
              <w:sz w:val="24"/>
              <w:szCs w:val="24"/>
            </w:rPr>
            <w:t xml:space="preserve"> syndrome. Chin Med J (Engl). 2015;128(2):222–5. </w:t>
          </w:r>
        </w:p>
        <w:p w14:paraId="08175C40" w14:textId="77777777" w:rsidR="00114F69" w:rsidRPr="008830EC" w:rsidRDefault="00114F69" w:rsidP="00114F69">
          <w:pPr>
            <w:autoSpaceDE w:val="0"/>
            <w:autoSpaceDN w:val="0"/>
            <w:ind w:hanging="640"/>
            <w:rPr>
              <w:rFonts w:ascii="Times New Roman" w:eastAsia="Times New Roman" w:hAnsi="Times New Roman" w:cs="Times New Roman"/>
              <w:sz w:val="24"/>
              <w:szCs w:val="24"/>
            </w:rPr>
          </w:pPr>
          <w:r w:rsidRPr="008830EC">
            <w:rPr>
              <w:rFonts w:ascii="Times New Roman" w:eastAsia="Times New Roman" w:hAnsi="Times New Roman" w:cs="Times New Roman"/>
              <w:sz w:val="24"/>
              <w:szCs w:val="24"/>
            </w:rPr>
            <w:t>7.</w:t>
          </w:r>
          <w:r w:rsidRPr="008830EC">
            <w:rPr>
              <w:rFonts w:ascii="Times New Roman" w:eastAsia="Times New Roman" w:hAnsi="Times New Roman" w:cs="Times New Roman"/>
              <w:sz w:val="24"/>
              <w:szCs w:val="24"/>
            </w:rPr>
            <w:tab/>
            <w:t xml:space="preserve">Khaladkar SM, Kamal V, Kamal A, </w:t>
          </w:r>
          <w:proofErr w:type="spellStart"/>
          <w:r w:rsidRPr="008830EC">
            <w:rPr>
              <w:rFonts w:ascii="Times New Roman" w:eastAsia="Times New Roman" w:hAnsi="Times New Roman" w:cs="Times New Roman"/>
              <w:sz w:val="24"/>
              <w:szCs w:val="24"/>
            </w:rPr>
            <w:t>Kondapavuluri</w:t>
          </w:r>
          <w:proofErr w:type="spellEnd"/>
          <w:r w:rsidRPr="008830EC">
            <w:rPr>
              <w:rFonts w:ascii="Times New Roman" w:eastAsia="Times New Roman" w:hAnsi="Times New Roman" w:cs="Times New Roman"/>
              <w:sz w:val="24"/>
              <w:szCs w:val="24"/>
            </w:rPr>
            <w:t xml:space="preserve"> SK. The Herlyn-Werner-Wunderlich syndrome – A case report with radiological review. Pol J </w:t>
          </w:r>
          <w:proofErr w:type="spellStart"/>
          <w:r w:rsidRPr="008830EC">
            <w:rPr>
              <w:rFonts w:ascii="Times New Roman" w:eastAsia="Times New Roman" w:hAnsi="Times New Roman" w:cs="Times New Roman"/>
              <w:sz w:val="24"/>
              <w:szCs w:val="24"/>
            </w:rPr>
            <w:t>Radiol</w:t>
          </w:r>
          <w:proofErr w:type="spellEnd"/>
          <w:r w:rsidRPr="008830EC">
            <w:rPr>
              <w:rFonts w:ascii="Times New Roman" w:eastAsia="Times New Roman" w:hAnsi="Times New Roman" w:cs="Times New Roman"/>
              <w:sz w:val="24"/>
              <w:szCs w:val="24"/>
            </w:rPr>
            <w:t xml:space="preserve">. </w:t>
          </w:r>
          <w:proofErr w:type="gramStart"/>
          <w:r w:rsidRPr="008830EC">
            <w:rPr>
              <w:rFonts w:ascii="Times New Roman" w:eastAsia="Times New Roman" w:hAnsi="Times New Roman" w:cs="Times New Roman"/>
              <w:sz w:val="24"/>
              <w:szCs w:val="24"/>
            </w:rPr>
            <w:t>2016;81:395</w:t>
          </w:r>
          <w:proofErr w:type="gramEnd"/>
          <w:r w:rsidRPr="008830EC">
            <w:rPr>
              <w:rFonts w:ascii="Times New Roman" w:eastAsia="Times New Roman" w:hAnsi="Times New Roman" w:cs="Times New Roman"/>
              <w:sz w:val="24"/>
              <w:szCs w:val="24"/>
            </w:rPr>
            <w:t xml:space="preserve">–400. </w:t>
          </w:r>
        </w:p>
        <w:p w14:paraId="033AB59B" w14:textId="77777777" w:rsidR="00114F69" w:rsidRPr="008830EC" w:rsidRDefault="00114F69" w:rsidP="00114F69">
          <w:pPr>
            <w:autoSpaceDE w:val="0"/>
            <w:autoSpaceDN w:val="0"/>
            <w:ind w:hanging="640"/>
            <w:rPr>
              <w:rFonts w:ascii="Times New Roman" w:eastAsia="Times New Roman" w:hAnsi="Times New Roman" w:cs="Times New Roman"/>
              <w:sz w:val="24"/>
              <w:szCs w:val="24"/>
            </w:rPr>
          </w:pPr>
          <w:r w:rsidRPr="008830EC">
            <w:rPr>
              <w:rFonts w:ascii="Times New Roman" w:eastAsia="Times New Roman" w:hAnsi="Times New Roman" w:cs="Times New Roman"/>
              <w:sz w:val="24"/>
              <w:szCs w:val="24"/>
            </w:rPr>
            <w:t>8.</w:t>
          </w:r>
          <w:r w:rsidRPr="008830EC">
            <w:rPr>
              <w:rFonts w:ascii="Times New Roman" w:eastAsia="Times New Roman" w:hAnsi="Times New Roman" w:cs="Times New Roman"/>
              <w:sz w:val="24"/>
              <w:szCs w:val="24"/>
            </w:rPr>
            <w:tab/>
            <w:t xml:space="preserve">Ahmad Z, Goyal A, Das C, Deka D, Sharma R. Herlyn-Werner-Wunderlich syndrome presenting with infertility: Role of MRI in diagnosis. Indian J </w:t>
          </w:r>
          <w:proofErr w:type="spellStart"/>
          <w:r w:rsidRPr="008830EC">
            <w:rPr>
              <w:rFonts w:ascii="Times New Roman" w:eastAsia="Times New Roman" w:hAnsi="Times New Roman" w:cs="Times New Roman"/>
              <w:sz w:val="24"/>
              <w:szCs w:val="24"/>
            </w:rPr>
            <w:t>Radiol</w:t>
          </w:r>
          <w:proofErr w:type="spellEnd"/>
          <w:r w:rsidRPr="008830EC">
            <w:rPr>
              <w:rFonts w:ascii="Times New Roman" w:eastAsia="Times New Roman" w:hAnsi="Times New Roman" w:cs="Times New Roman"/>
              <w:sz w:val="24"/>
              <w:szCs w:val="24"/>
            </w:rPr>
            <w:t xml:space="preserve"> Imaging. 2013;23(3):243–6. </w:t>
          </w:r>
        </w:p>
        <w:p w14:paraId="7E55B12E" w14:textId="77777777" w:rsidR="00114F69" w:rsidRPr="008830EC" w:rsidRDefault="00114F69" w:rsidP="00114F69">
          <w:pPr>
            <w:autoSpaceDE w:val="0"/>
            <w:autoSpaceDN w:val="0"/>
            <w:ind w:hanging="640"/>
            <w:rPr>
              <w:rFonts w:ascii="Times New Roman" w:eastAsia="Times New Roman" w:hAnsi="Times New Roman" w:cs="Times New Roman"/>
              <w:sz w:val="24"/>
              <w:szCs w:val="24"/>
            </w:rPr>
          </w:pPr>
          <w:r w:rsidRPr="008830EC">
            <w:rPr>
              <w:rFonts w:ascii="Times New Roman" w:eastAsia="Times New Roman" w:hAnsi="Times New Roman" w:cs="Times New Roman"/>
              <w:sz w:val="24"/>
              <w:szCs w:val="24"/>
            </w:rPr>
            <w:t>9.</w:t>
          </w:r>
          <w:r w:rsidRPr="008830EC">
            <w:rPr>
              <w:rFonts w:ascii="Times New Roman" w:eastAsia="Times New Roman" w:hAnsi="Times New Roman" w:cs="Times New Roman"/>
              <w:sz w:val="24"/>
              <w:szCs w:val="24"/>
            </w:rPr>
            <w:tab/>
            <w:t xml:space="preserve">Smith NA, Laufer MR. Obstructed </w:t>
          </w:r>
          <w:proofErr w:type="spellStart"/>
          <w:r w:rsidRPr="008830EC">
            <w:rPr>
              <w:rFonts w:ascii="Times New Roman" w:eastAsia="Times New Roman" w:hAnsi="Times New Roman" w:cs="Times New Roman"/>
              <w:sz w:val="24"/>
              <w:szCs w:val="24"/>
            </w:rPr>
            <w:t>hemivagina</w:t>
          </w:r>
          <w:proofErr w:type="spellEnd"/>
          <w:r w:rsidRPr="008830EC">
            <w:rPr>
              <w:rFonts w:ascii="Times New Roman" w:eastAsia="Times New Roman" w:hAnsi="Times New Roman" w:cs="Times New Roman"/>
              <w:sz w:val="24"/>
              <w:szCs w:val="24"/>
            </w:rPr>
            <w:t xml:space="preserve"> and ipsilateral renal anomaly (OHVIRA) syndrome: management and follow-up. Fertil </w:t>
          </w:r>
          <w:proofErr w:type="spellStart"/>
          <w:r w:rsidRPr="008830EC">
            <w:rPr>
              <w:rFonts w:ascii="Times New Roman" w:eastAsia="Times New Roman" w:hAnsi="Times New Roman" w:cs="Times New Roman"/>
              <w:sz w:val="24"/>
              <w:szCs w:val="24"/>
            </w:rPr>
            <w:t>Steril</w:t>
          </w:r>
          <w:proofErr w:type="spellEnd"/>
          <w:r w:rsidRPr="008830EC">
            <w:rPr>
              <w:rFonts w:ascii="Times New Roman" w:eastAsia="Times New Roman" w:hAnsi="Times New Roman" w:cs="Times New Roman"/>
              <w:sz w:val="24"/>
              <w:szCs w:val="24"/>
            </w:rPr>
            <w:t xml:space="preserve">. 2007;87(4):918–22. </w:t>
          </w:r>
        </w:p>
        <w:p w14:paraId="387B228E" w14:textId="77777777" w:rsidR="00114F69" w:rsidRPr="008830EC" w:rsidRDefault="00114F69" w:rsidP="00114F69">
          <w:pPr>
            <w:autoSpaceDE w:val="0"/>
            <w:autoSpaceDN w:val="0"/>
            <w:ind w:hanging="640"/>
            <w:rPr>
              <w:rFonts w:ascii="Times New Roman" w:eastAsia="Times New Roman" w:hAnsi="Times New Roman" w:cs="Times New Roman"/>
              <w:sz w:val="24"/>
              <w:szCs w:val="24"/>
            </w:rPr>
          </w:pPr>
          <w:r w:rsidRPr="008830EC">
            <w:rPr>
              <w:rFonts w:ascii="Times New Roman" w:eastAsia="Times New Roman" w:hAnsi="Times New Roman" w:cs="Times New Roman"/>
              <w:sz w:val="24"/>
              <w:szCs w:val="24"/>
            </w:rPr>
            <w:t>10.</w:t>
          </w:r>
          <w:r w:rsidRPr="008830EC">
            <w:rPr>
              <w:rFonts w:ascii="Times New Roman" w:eastAsia="Times New Roman" w:hAnsi="Times New Roman" w:cs="Times New Roman"/>
              <w:sz w:val="24"/>
              <w:szCs w:val="24"/>
            </w:rPr>
            <w:tab/>
            <w:t xml:space="preserve">Cheng C, Subedi J, Zhang A, et al. </w:t>
          </w:r>
          <w:proofErr w:type="spellStart"/>
          <w:r w:rsidRPr="008830EC">
            <w:rPr>
              <w:rFonts w:ascii="Times New Roman" w:eastAsia="Times New Roman" w:hAnsi="Times New Roman" w:cs="Times New Roman"/>
              <w:sz w:val="24"/>
              <w:szCs w:val="24"/>
            </w:rPr>
            <w:t>Vaginoscopic</w:t>
          </w:r>
          <w:proofErr w:type="spellEnd"/>
          <w:r w:rsidRPr="008830EC">
            <w:rPr>
              <w:rFonts w:ascii="Times New Roman" w:eastAsia="Times New Roman" w:hAnsi="Times New Roman" w:cs="Times New Roman"/>
              <w:sz w:val="24"/>
              <w:szCs w:val="24"/>
            </w:rPr>
            <w:t xml:space="preserve"> Incision of Oblique Vaginal Septum in Adolescents with OHVIRA Syndrome. Sci Rep. 2019 Dec 1;9(1):20042. </w:t>
          </w:r>
        </w:p>
        <w:p w14:paraId="66E98144" w14:textId="77777777" w:rsidR="00114F69" w:rsidRPr="008830EC" w:rsidRDefault="00114F69" w:rsidP="00114F69">
          <w:pPr>
            <w:autoSpaceDE w:val="0"/>
            <w:autoSpaceDN w:val="0"/>
            <w:ind w:hanging="640"/>
            <w:rPr>
              <w:rFonts w:ascii="Times New Roman" w:eastAsia="Times New Roman" w:hAnsi="Times New Roman" w:cs="Times New Roman"/>
              <w:sz w:val="24"/>
              <w:szCs w:val="24"/>
            </w:rPr>
          </w:pPr>
          <w:r w:rsidRPr="008830EC">
            <w:rPr>
              <w:rFonts w:ascii="Times New Roman" w:eastAsia="Times New Roman" w:hAnsi="Times New Roman" w:cs="Times New Roman"/>
              <w:sz w:val="24"/>
              <w:szCs w:val="24"/>
            </w:rPr>
            <w:t>11.</w:t>
          </w:r>
          <w:r w:rsidRPr="008830EC">
            <w:rPr>
              <w:rFonts w:ascii="Times New Roman" w:eastAsia="Times New Roman" w:hAnsi="Times New Roman" w:cs="Times New Roman"/>
              <w:sz w:val="24"/>
              <w:szCs w:val="24"/>
            </w:rPr>
            <w:tab/>
          </w:r>
          <w:proofErr w:type="spellStart"/>
          <w:r w:rsidRPr="008830EC">
            <w:rPr>
              <w:rFonts w:ascii="Times New Roman" w:eastAsia="Times New Roman" w:hAnsi="Times New Roman" w:cs="Times New Roman"/>
              <w:sz w:val="24"/>
              <w:szCs w:val="24"/>
            </w:rPr>
            <w:t>Altchek</w:t>
          </w:r>
          <w:proofErr w:type="spellEnd"/>
          <w:r w:rsidRPr="008830EC">
            <w:rPr>
              <w:rFonts w:ascii="Times New Roman" w:eastAsia="Times New Roman" w:hAnsi="Times New Roman" w:cs="Times New Roman"/>
              <w:sz w:val="24"/>
              <w:szCs w:val="24"/>
            </w:rPr>
            <w:t xml:space="preserve"> A, </w:t>
          </w:r>
          <w:proofErr w:type="spellStart"/>
          <w:r w:rsidRPr="008830EC">
            <w:rPr>
              <w:rFonts w:ascii="Times New Roman" w:eastAsia="Times New Roman" w:hAnsi="Times New Roman" w:cs="Times New Roman"/>
              <w:sz w:val="24"/>
              <w:szCs w:val="24"/>
            </w:rPr>
            <w:t>Paciuc</w:t>
          </w:r>
          <w:proofErr w:type="spellEnd"/>
          <w:r w:rsidRPr="008830EC">
            <w:rPr>
              <w:rFonts w:ascii="Times New Roman" w:eastAsia="Times New Roman" w:hAnsi="Times New Roman" w:cs="Times New Roman"/>
              <w:sz w:val="24"/>
              <w:szCs w:val="24"/>
            </w:rPr>
            <w:t xml:space="preserve"> J. Successful Pregnancy Following Surgery in the Obstructed Uterus in a Uterus Didelphys with Unilateral Distal Vaginal Agenesis and Ipsilateral Renal Agenesis: Case Report and Literature Review. J </w:t>
          </w:r>
          <w:proofErr w:type="spellStart"/>
          <w:r w:rsidRPr="008830EC">
            <w:rPr>
              <w:rFonts w:ascii="Times New Roman" w:eastAsia="Times New Roman" w:hAnsi="Times New Roman" w:cs="Times New Roman"/>
              <w:sz w:val="24"/>
              <w:szCs w:val="24"/>
            </w:rPr>
            <w:t>Pediatr</w:t>
          </w:r>
          <w:proofErr w:type="spellEnd"/>
          <w:r w:rsidRPr="008830EC">
            <w:rPr>
              <w:rFonts w:ascii="Times New Roman" w:eastAsia="Times New Roman" w:hAnsi="Times New Roman" w:cs="Times New Roman"/>
              <w:sz w:val="24"/>
              <w:szCs w:val="24"/>
            </w:rPr>
            <w:t xml:space="preserve"> </w:t>
          </w:r>
          <w:proofErr w:type="spellStart"/>
          <w:r w:rsidRPr="008830EC">
            <w:rPr>
              <w:rFonts w:ascii="Times New Roman" w:eastAsia="Times New Roman" w:hAnsi="Times New Roman" w:cs="Times New Roman"/>
              <w:sz w:val="24"/>
              <w:szCs w:val="24"/>
            </w:rPr>
            <w:t>Adolesc</w:t>
          </w:r>
          <w:proofErr w:type="spellEnd"/>
          <w:r w:rsidRPr="008830EC">
            <w:rPr>
              <w:rFonts w:ascii="Times New Roman" w:eastAsia="Times New Roman" w:hAnsi="Times New Roman" w:cs="Times New Roman"/>
              <w:sz w:val="24"/>
              <w:szCs w:val="24"/>
            </w:rPr>
            <w:t xml:space="preserve"> Gynecol. 2009;22(5</w:t>
          </w:r>
          <w:proofErr w:type="gramStart"/>
          <w:r w:rsidRPr="008830EC">
            <w:rPr>
              <w:rFonts w:ascii="Times New Roman" w:eastAsia="Times New Roman" w:hAnsi="Times New Roman" w:cs="Times New Roman"/>
              <w:sz w:val="24"/>
              <w:szCs w:val="24"/>
            </w:rPr>
            <w:t>):e</w:t>
          </w:r>
          <w:proofErr w:type="gramEnd"/>
          <w:r w:rsidRPr="008830EC">
            <w:rPr>
              <w:rFonts w:ascii="Times New Roman" w:eastAsia="Times New Roman" w:hAnsi="Times New Roman" w:cs="Times New Roman"/>
              <w:sz w:val="24"/>
              <w:szCs w:val="24"/>
            </w:rPr>
            <w:t xml:space="preserve">159-62. </w:t>
          </w:r>
        </w:p>
        <w:p w14:paraId="27110C2F" w14:textId="77777777" w:rsidR="00114F69" w:rsidRPr="008830EC" w:rsidRDefault="00114F69" w:rsidP="00114F69">
          <w:pPr>
            <w:autoSpaceDE w:val="0"/>
            <w:autoSpaceDN w:val="0"/>
            <w:ind w:hanging="640"/>
            <w:rPr>
              <w:rFonts w:ascii="Times New Roman" w:eastAsia="Times New Roman" w:hAnsi="Times New Roman" w:cs="Times New Roman"/>
              <w:sz w:val="24"/>
              <w:szCs w:val="24"/>
            </w:rPr>
          </w:pPr>
          <w:r w:rsidRPr="008830EC">
            <w:rPr>
              <w:rFonts w:ascii="Times New Roman" w:eastAsia="Times New Roman" w:hAnsi="Times New Roman" w:cs="Times New Roman"/>
              <w:sz w:val="24"/>
              <w:szCs w:val="24"/>
            </w:rPr>
            <w:t>12.</w:t>
          </w:r>
          <w:r w:rsidRPr="008830EC">
            <w:rPr>
              <w:rFonts w:ascii="Times New Roman" w:eastAsia="Times New Roman" w:hAnsi="Times New Roman" w:cs="Times New Roman"/>
              <w:sz w:val="24"/>
              <w:szCs w:val="24"/>
            </w:rPr>
            <w:tab/>
            <w:t xml:space="preserve">Vo Nhu Q, Le Trong B, Nguyen Thanh T. Herlyn-Werner-Wunderlich syndrome: A report of three cases in adolescents and adult woman. </w:t>
          </w:r>
          <w:proofErr w:type="spellStart"/>
          <w:r w:rsidRPr="008830EC">
            <w:rPr>
              <w:rFonts w:ascii="Times New Roman" w:eastAsia="Times New Roman" w:hAnsi="Times New Roman" w:cs="Times New Roman"/>
              <w:sz w:val="24"/>
              <w:szCs w:val="24"/>
            </w:rPr>
            <w:t>Radiol</w:t>
          </w:r>
          <w:proofErr w:type="spellEnd"/>
          <w:r w:rsidRPr="008830EC">
            <w:rPr>
              <w:rFonts w:ascii="Times New Roman" w:eastAsia="Times New Roman" w:hAnsi="Times New Roman" w:cs="Times New Roman"/>
              <w:sz w:val="24"/>
              <w:szCs w:val="24"/>
            </w:rPr>
            <w:t xml:space="preserve"> Case Rep. 2021;16(9):2792–8. </w:t>
          </w:r>
        </w:p>
        <w:p w14:paraId="540D31ED" w14:textId="77777777" w:rsidR="00114F69" w:rsidRPr="008830EC" w:rsidRDefault="00114F69" w:rsidP="00114F69">
          <w:pPr>
            <w:autoSpaceDE w:val="0"/>
            <w:autoSpaceDN w:val="0"/>
            <w:ind w:hanging="640"/>
            <w:rPr>
              <w:rFonts w:ascii="Times New Roman" w:eastAsia="Times New Roman" w:hAnsi="Times New Roman" w:cs="Times New Roman"/>
              <w:sz w:val="24"/>
              <w:szCs w:val="24"/>
            </w:rPr>
          </w:pPr>
          <w:r w:rsidRPr="008830EC">
            <w:rPr>
              <w:rFonts w:ascii="Times New Roman" w:eastAsia="Times New Roman" w:hAnsi="Times New Roman" w:cs="Times New Roman"/>
              <w:sz w:val="24"/>
              <w:szCs w:val="24"/>
            </w:rPr>
            <w:t>13.</w:t>
          </w:r>
          <w:r w:rsidRPr="008830EC">
            <w:rPr>
              <w:rFonts w:ascii="Times New Roman" w:eastAsia="Times New Roman" w:hAnsi="Times New Roman" w:cs="Times New Roman"/>
              <w:sz w:val="24"/>
              <w:szCs w:val="24"/>
            </w:rPr>
            <w:tab/>
            <w:t xml:space="preserve">Venetis CA, Papadopoulos SP, Campo R, </w:t>
          </w:r>
          <w:proofErr w:type="spellStart"/>
          <w:r w:rsidRPr="008830EC">
            <w:rPr>
              <w:rFonts w:ascii="Times New Roman" w:eastAsia="Times New Roman" w:hAnsi="Times New Roman" w:cs="Times New Roman"/>
              <w:sz w:val="24"/>
              <w:szCs w:val="24"/>
            </w:rPr>
            <w:t>Gordts</w:t>
          </w:r>
          <w:proofErr w:type="spellEnd"/>
          <w:r w:rsidRPr="008830EC">
            <w:rPr>
              <w:rFonts w:ascii="Times New Roman" w:eastAsia="Times New Roman" w:hAnsi="Times New Roman" w:cs="Times New Roman"/>
              <w:sz w:val="24"/>
              <w:szCs w:val="24"/>
            </w:rPr>
            <w:t xml:space="preserve"> S, </w:t>
          </w:r>
          <w:proofErr w:type="spellStart"/>
          <w:r w:rsidRPr="008830EC">
            <w:rPr>
              <w:rFonts w:ascii="Times New Roman" w:eastAsia="Times New Roman" w:hAnsi="Times New Roman" w:cs="Times New Roman"/>
              <w:sz w:val="24"/>
              <w:szCs w:val="24"/>
            </w:rPr>
            <w:t>Tarlatzis</w:t>
          </w:r>
          <w:proofErr w:type="spellEnd"/>
          <w:r w:rsidRPr="008830EC">
            <w:rPr>
              <w:rFonts w:ascii="Times New Roman" w:eastAsia="Times New Roman" w:hAnsi="Times New Roman" w:cs="Times New Roman"/>
              <w:sz w:val="24"/>
              <w:szCs w:val="24"/>
            </w:rPr>
            <w:t xml:space="preserve"> BC, </w:t>
          </w:r>
          <w:proofErr w:type="spellStart"/>
          <w:r w:rsidRPr="008830EC">
            <w:rPr>
              <w:rFonts w:ascii="Times New Roman" w:eastAsia="Times New Roman" w:hAnsi="Times New Roman" w:cs="Times New Roman"/>
              <w:sz w:val="24"/>
              <w:szCs w:val="24"/>
            </w:rPr>
            <w:t>Grimbizis</w:t>
          </w:r>
          <w:proofErr w:type="spellEnd"/>
          <w:r w:rsidRPr="008830EC">
            <w:rPr>
              <w:rFonts w:ascii="Times New Roman" w:eastAsia="Times New Roman" w:hAnsi="Times New Roman" w:cs="Times New Roman"/>
              <w:sz w:val="24"/>
              <w:szCs w:val="24"/>
            </w:rPr>
            <w:t xml:space="preserve"> GF. Clinical implications of congenital uterine anomalies: a meta-analysis of comparative studies. </w:t>
          </w:r>
          <w:proofErr w:type="spellStart"/>
          <w:r w:rsidRPr="008830EC">
            <w:rPr>
              <w:rFonts w:ascii="Times New Roman" w:eastAsia="Times New Roman" w:hAnsi="Times New Roman" w:cs="Times New Roman"/>
              <w:sz w:val="24"/>
              <w:szCs w:val="24"/>
            </w:rPr>
            <w:t>Reprod</w:t>
          </w:r>
          <w:proofErr w:type="spellEnd"/>
          <w:r w:rsidRPr="008830EC">
            <w:rPr>
              <w:rFonts w:ascii="Times New Roman" w:eastAsia="Times New Roman" w:hAnsi="Times New Roman" w:cs="Times New Roman"/>
              <w:sz w:val="24"/>
              <w:szCs w:val="24"/>
            </w:rPr>
            <w:t xml:space="preserve"> Biomed Online. 2014 Dec;29(6):665–83. </w:t>
          </w:r>
        </w:p>
        <w:p w14:paraId="19413C8C" w14:textId="77777777" w:rsidR="00114F69" w:rsidRPr="008830EC" w:rsidRDefault="00114F69" w:rsidP="00114F69">
          <w:pPr>
            <w:autoSpaceDE w:val="0"/>
            <w:autoSpaceDN w:val="0"/>
            <w:ind w:hanging="640"/>
            <w:rPr>
              <w:rFonts w:ascii="Times New Roman" w:eastAsia="Times New Roman" w:hAnsi="Times New Roman" w:cs="Times New Roman"/>
              <w:sz w:val="24"/>
              <w:szCs w:val="24"/>
            </w:rPr>
          </w:pPr>
          <w:r w:rsidRPr="008830EC">
            <w:rPr>
              <w:rFonts w:ascii="Times New Roman" w:eastAsia="Times New Roman" w:hAnsi="Times New Roman" w:cs="Times New Roman"/>
              <w:sz w:val="24"/>
              <w:szCs w:val="24"/>
            </w:rPr>
            <w:t>14.</w:t>
          </w:r>
          <w:r w:rsidRPr="008830EC">
            <w:rPr>
              <w:rFonts w:ascii="Times New Roman" w:eastAsia="Times New Roman" w:hAnsi="Times New Roman" w:cs="Times New Roman"/>
              <w:sz w:val="24"/>
              <w:szCs w:val="24"/>
            </w:rPr>
            <w:tab/>
            <w:t xml:space="preserve">Heinonen PK. Pregnancies in women with uterine malformation, treated obstruction of </w:t>
          </w:r>
          <w:proofErr w:type="spellStart"/>
          <w:r w:rsidRPr="008830EC">
            <w:rPr>
              <w:rFonts w:ascii="Times New Roman" w:eastAsia="Times New Roman" w:hAnsi="Times New Roman" w:cs="Times New Roman"/>
              <w:sz w:val="24"/>
              <w:szCs w:val="24"/>
            </w:rPr>
            <w:t>hemivagina</w:t>
          </w:r>
          <w:proofErr w:type="spellEnd"/>
          <w:r w:rsidRPr="008830EC">
            <w:rPr>
              <w:rFonts w:ascii="Times New Roman" w:eastAsia="Times New Roman" w:hAnsi="Times New Roman" w:cs="Times New Roman"/>
              <w:sz w:val="24"/>
              <w:szCs w:val="24"/>
            </w:rPr>
            <w:t xml:space="preserve"> and ipsilateral renal agenesis. Arch </w:t>
          </w:r>
          <w:proofErr w:type="spellStart"/>
          <w:r w:rsidRPr="008830EC">
            <w:rPr>
              <w:rFonts w:ascii="Times New Roman" w:eastAsia="Times New Roman" w:hAnsi="Times New Roman" w:cs="Times New Roman"/>
              <w:sz w:val="24"/>
              <w:szCs w:val="24"/>
            </w:rPr>
            <w:t>Gynecol</w:t>
          </w:r>
          <w:proofErr w:type="spellEnd"/>
          <w:r w:rsidRPr="008830EC">
            <w:rPr>
              <w:rFonts w:ascii="Times New Roman" w:eastAsia="Times New Roman" w:hAnsi="Times New Roman" w:cs="Times New Roman"/>
              <w:sz w:val="24"/>
              <w:szCs w:val="24"/>
            </w:rPr>
            <w:t xml:space="preserve"> Obstet. 2013;287(5):975–8. </w:t>
          </w:r>
        </w:p>
        <w:p w14:paraId="76BC8C77" w14:textId="77777777" w:rsidR="00114F69" w:rsidRPr="008830EC" w:rsidRDefault="00114F69" w:rsidP="00114F69">
          <w:pPr>
            <w:autoSpaceDE w:val="0"/>
            <w:autoSpaceDN w:val="0"/>
            <w:ind w:hanging="640"/>
            <w:rPr>
              <w:rFonts w:ascii="Times New Roman" w:eastAsia="Times New Roman" w:hAnsi="Times New Roman" w:cs="Times New Roman"/>
              <w:sz w:val="24"/>
              <w:szCs w:val="24"/>
            </w:rPr>
          </w:pPr>
          <w:r w:rsidRPr="008830EC">
            <w:rPr>
              <w:rFonts w:ascii="Times New Roman" w:eastAsia="Times New Roman" w:hAnsi="Times New Roman" w:cs="Times New Roman"/>
              <w:sz w:val="24"/>
              <w:szCs w:val="24"/>
            </w:rPr>
            <w:t>15.</w:t>
          </w:r>
          <w:r w:rsidRPr="008830EC">
            <w:rPr>
              <w:rFonts w:ascii="Times New Roman" w:eastAsia="Times New Roman" w:hAnsi="Times New Roman" w:cs="Times New Roman"/>
              <w:sz w:val="24"/>
              <w:szCs w:val="24"/>
            </w:rPr>
            <w:tab/>
            <w:t xml:space="preserve">Heinonen PK. Clinical implications of the didelphic uterus: Long-term follow-up of 49 cases. </w:t>
          </w:r>
          <w:proofErr w:type="spellStart"/>
          <w:r w:rsidRPr="008830EC">
            <w:rPr>
              <w:rFonts w:ascii="Times New Roman" w:eastAsia="Times New Roman" w:hAnsi="Times New Roman" w:cs="Times New Roman"/>
              <w:sz w:val="24"/>
              <w:szCs w:val="24"/>
            </w:rPr>
            <w:t>Eur</w:t>
          </w:r>
          <w:proofErr w:type="spellEnd"/>
          <w:r w:rsidRPr="008830EC">
            <w:rPr>
              <w:rFonts w:ascii="Times New Roman" w:eastAsia="Times New Roman" w:hAnsi="Times New Roman" w:cs="Times New Roman"/>
              <w:sz w:val="24"/>
              <w:szCs w:val="24"/>
            </w:rPr>
            <w:t xml:space="preserve"> J </w:t>
          </w:r>
          <w:proofErr w:type="spellStart"/>
          <w:r w:rsidRPr="008830EC">
            <w:rPr>
              <w:rFonts w:ascii="Times New Roman" w:eastAsia="Times New Roman" w:hAnsi="Times New Roman" w:cs="Times New Roman"/>
              <w:sz w:val="24"/>
              <w:szCs w:val="24"/>
            </w:rPr>
            <w:t>Obstet</w:t>
          </w:r>
          <w:proofErr w:type="spellEnd"/>
          <w:r>
            <w:rPr>
              <w:rFonts w:ascii="Times New Roman" w:eastAsia="Times New Roman" w:hAnsi="Times New Roman" w:cs="Times New Roman"/>
              <w:sz w:val="24"/>
              <w:szCs w:val="24"/>
            </w:rPr>
            <w:t xml:space="preserve"> </w:t>
          </w:r>
          <w:proofErr w:type="spellStart"/>
          <w:r w:rsidRPr="008830EC">
            <w:rPr>
              <w:rFonts w:ascii="Times New Roman" w:eastAsia="Times New Roman" w:hAnsi="Times New Roman" w:cs="Times New Roman"/>
              <w:sz w:val="24"/>
              <w:szCs w:val="24"/>
            </w:rPr>
            <w:t>Gynecol</w:t>
          </w:r>
          <w:proofErr w:type="spellEnd"/>
          <w:r w:rsidRPr="008830EC">
            <w:rPr>
              <w:rFonts w:ascii="Times New Roman" w:eastAsia="Times New Roman" w:hAnsi="Times New Roman" w:cs="Times New Roman"/>
              <w:sz w:val="24"/>
              <w:szCs w:val="24"/>
            </w:rPr>
            <w:t xml:space="preserve"> </w:t>
          </w:r>
          <w:proofErr w:type="spellStart"/>
          <w:r w:rsidRPr="008830EC">
            <w:rPr>
              <w:rFonts w:ascii="Times New Roman" w:eastAsia="Times New Roman" w:hAnsi="Times New Roman" w:cs="Times New Roman"/>
              <w:sz w:val="24"/>
              <w:szCs w:val="24"/>
            </w:rPr>
            <w:t>Reprod</w:t>
          </w:r>
          <w:proofErr w:type="spellEnd"/>
          <w:r w:rsidRPr="008830EC">
            <w:rPr>
              <w:rFonts w:ascii="Times New Roman" w:eastAsia="Times New Roman" w:hAnsi="Times New Roman" w:cs="Times New Roman"/>
              <w:sz w:val="24"/>
              <w:szCs w:val="24"/>
            </w:rPr>
            <w:t xml:space="preserve"> Biol. 2000;91(2):183–90. </w:t>
          </w:r>
        </w:p>
        <w:p w14:paraId="3A65A79E" w14:textId="77777777" w:rsidR="00114F69" w:rsidRDefault="00000000" w:rsidP="00114F69">
          <w:pPr>
            <w:autoSpaceDE w:val="0"/>
            <w:autoSpaceDN w:val="0"/>
            <w:spacing w:line="480" w:lineRule="auto"/>
            <w:jc w:val="both"/>
            <w:rPr>
              <w:rFonts w:ascii="Times New Roman" w:hAnsi="Times New Roman" w:cs="Times New Roman"/>
              <w:sz w:val="24"/>
              <w:szCs w:val="24"/>
              <w:lang w:val="en-US"/>
            </w:rPr>
          </w:pPr>
        </w:p>
      </w:sdtContent>
    </w:sdt>
    <w:bookmarkStart w:id="2" w:name="_Hlk134880636" w:displacedByCustomXml="prev"/>
    <w:p w14:paraId="68DC31F0" w14:textId="77777777" w:rsidR="00114F69" w:rsidRPr="00DA2C63" w:rsidRDefault="00114F69" w:rsidP="00114F69">
      <w:pPr>
        <w:autoSpaceDE w:val="0"/>
        <w:autoSpaceDN w:val="0"/>
        <w:spacing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lastRenderedPageBreak/>
        <w:t>FIGURE LEGENDS</w:t>
      </w:r>
    </w:p>
    <w:p w14:paraId="6274A059" w14:textId="77777777" w:rsidR="00114F69" w:rsidRDefault="00114F69" w:rsidP="00114F69">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Figure 1: CT scan image showing didelphys uterus with collection at the level of uterine cervix.</w:t>
      </w:r>
    </w:p>
    <w:p w14:paraId="2F386035" w14:textId="77777777" w:rsidR="00114F69" w:rsidRDefault="00114F69" w:rsidP="00114F69">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Figure 2: Schematic representation of HWWS</w:t>
      </w:r>
    </w:p>
    <w:p w14:paraId="20CF9DFC" w14:textId="77777777" w:rsidR="00114F69" w:rsidRDefault="00114F69" w:rsidP="00114F69">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Figure 3: Laparoscopy image showing uterus with 2 uterine horns</w:t>
      </w:r>
    </w:p>
    <w:p w14:paraId="57EC8005" w14:textId="77777777" w:rsidR="00114F69" w:rsidRDefault="00114F69" w:rsidP="00114F69">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Figure 4: Pus draining from resected septum</w:t>
      </w:r>
    </w:p>
    <w:p w14:paraId="26F837DA" w14:textId="77777777" w:rsidR="00114F69" w:rsidRDefault="00114F69" w:rsidP="00114F69">
      <w:pPr>
        <w:spacing w:line="480" w:lineRule="auto"/>
        <w:jc w:val="both"/>
        <w:rPr>
          <w:rFonts w:ascii="Times New Roman" w:hAnsi="Times New Roman" w:cs="Times New Roman"/>
          <w:b/>
          <w:bCs/>
          <w:sz w:val="24"/>
          <w:szCs w:val="24"/>
          <w:lang w:val="en-US"/>
        </w:rPr>
      </w:pPr>
    </w:p>
    <w:p w14:paraId="1B837F96" w14:textId="77777777" w:rsidR="00114F69" w:rsidRDefault="00114F69" w:rsidP="00114F69">
      <w:pPr>
        <w:spacing w:line="480" w:lineRule="auto"/>
        <w:jc w:val="both"/>
        <w:rPr>
          <w:rFonts w:ascii="Times New Roman" w:hAnsi="Times New Roman" w:cs="Times New Roman"/>
          <w:sz w:val="24"/>
          <w:szCs w:val="24"/>
          <w:lang w:val="en-US"/>
        </w:rPr>
      </w:pPr>
      <w:bookmarkStart w:id="3" w:name="_Hlk143092861"/>
    </w:p>
    <w:bookmarkEnd w:id="2"/>
    <w:bookmarkEnd w:id="3"/>
    <w:p w14:paraId="1EC26BB8" w14:textId="77777777" w:rsidR="00114F69" w:rsidRPr="00286D58" w:rsidRDefault="00114F69" w:rsidP="00114F69">
      <w:pPr>
        <w:spacing w:line="480" w:lineRule="auto"/>
        <w:jc w:val="both"/>
        <w:rPr>
          <w:rFonts w:ascii="Times New Roman" w:hAnsi="Times New Roman" w:cs="Times New Roman"/>
          <w:sz w:val="24"/>
          <w:szCs w:val="24"/>
          <w:lang w:val="en-US"/>
        </w:rPr>
      </w:pPr>
    </w:p>
    <w:p w14:paraId="23AB3D99" w14:textId="77777777" w:rsidR="00114F69" w:rsidRDefault="00114F69" w:rsidP="00114F69"/>
    <w:p w14:paraId="7B66E28E" w14:textId="77777777" w:rsidR="00114F69" w:rsidRDefault="00114F69" w:rsidP="00114F69"/>
    <w:p w14:paraId="2F47A74B" w14:textId="77777777" w:rsidR="00394B89" w:rsidRDefault="00394B89"/>
    <w:sectPr w:rsidR="00394B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F69"/>
    <w:rsid w:val="00114F69"/>
    <w:rsid w:val="00157604"/>
    <w:rsid w:val="00301EB7"/>
    <w:rsid w:val="00394B89"/>
    <w:rsid w:val="003D7819"/>
    <w:rsid w:val="00403E13"/>
    <w:rsid w:val="006A79FE"/>
    <w:rsid w:val="00971327"/>
    <w:rsid w:val="00C720E1"/>
    <w:rsid w:val="00EE7CF9"/>
    <w:rsid w:val="00FB4C0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C2509"/>
  <w15:chartTrackingRefBased/>
  <w15:docId w15:val="{F2E30116-29E7-4D3D-A09C-83BF62CD5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F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4F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D4CB0400AAE48CA8B6B2BB55389FD4B"/>
        <w:category>
          <w:name w:val="General"/>
          <w:gallery w:val="placeholder"/>
        </w:category>
        <w:types>
          <w:type w:val="bbPlcHdr"/>
        </w:types>
        <w:behaviors>
          <w:behavior w:val="content"/>
        </w:behaviors>
        <w:guid w:val="{71F72540-F109-4A14-B68A-13AEE36CF8AB}"/>
      </w:docPartPr>
      <w:docPartBody>
        <w:p w:rsidR="00750645" w:rsidRDefault="00172C92" w:rsidP="00172C92">
          <w:pPr>
            <w:pStyle w:val="BD4CB0400AAE48CA8B6B2BB55389FD4B"/>
          </w:pPr>
          <w:r w:rsidRPr="00A43CC8">
            <w:rPr>
              <w:rStyle w:val="PlaceholderText"/>
            </w:rPr>
            <w:t>Click or tap here to enter text.</w:t>
          </w:r>
        </w:p>
      </w:docPartBody>
    </w:docPart>
    <w:docPart>
      <w:docPartPr>
        <w:name w:val="4D3FAAEBEBDA4EEA847D3E3FEDCCB057"/>
        <w:category>
          <w:name w:val="General"/>
          <w:gallery w:val="placeholder"/>
        </w:category>
        <w:types>
          <w:type w:val="bbPlcHdr"/>
        </w:types>
        <w:behaviors>
          <w:behavior w:val="content"/>
        </w:behaviors>
        <w:guid w:val="{BD17CE0A-003D-4C46-B87F-4341FFDB7AD9}"/>
      </w:docPartPr>
      <w:docPartBody>
        <w:p w:rsidR="008B0543" w:rsidRDefault="00750645" w:rsidP="00750645">
          <w:pPr>
            <w:pStyle w:val="4D3FAAEBEBDA4EEA847D3E3FEDCCB057"/>
          </w:pPr>
          <w:r w:rsidRPr="00A43CC8">
            <w:rPr>
              <w:rStyle w:val="PlaceholderText"/>
            </w:rPr>
            <w:t>Click or tap here to enter text.</w:t>
          </w:r>
        </w:p>
      </w:docPartBody>
    </w:docPart>
    <w:docPart>
      <w:docPartPr>
        <w:name w:val="02E6235EB21B4260BFF16C237549C80E"/>
        <w:category>
          <w:name w:val="General"/>
          <w:gallery w:val="placeholder"/>
        </w:category>
        <w:types>
          <w:type w:val="bbPlcHdr"/>
        </w:types>
        <w:behaviors>
          <w:behavior w:val="content"/>
        </w:behaviors>
        <w:guid w:val="{14F993DA-2127-48AE-B70E-AF00045A82AF}"/>
      </w:docPartPr>
      <w:docPartBody>
        <w:p w:rsidR="008B0543" w:rsidRDefault="00750645" w:rsidP="00750645">
          <w:pPr>
            <w:pStyle w:val="02E6235EB21B4260BFF16C237549C80E"/>
          </w:pPr>
          <w:r w:rsidRPr="009E7BC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C92"/>
    <w:rsid w:val="00172C92"/>
    <w:rsid w:val="00234780"/>
    <w:rsid w:val="002930C8"/>
    <w:rsid w:val="003C3AAF"/>
    <w:rsid w:val="00403E13"/>
    <w:rsid w:val="00750645"/>
    <w:rsid w:val="008B0543"/>
    <w:rsid w:val="008E038D"/>
    <w:rsid w:val="00907A2C"/>
    <w:rsid w:val="00971327"/>
    <w:rsid w:val="00FB4C0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MY" w:eastAsia="en-MY"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0645"/>
    <w:rPr>
      <w:color w:val="808080"/>
    </w:rPr>
  </w:style>
  <w:style w:type="paragraph" w:customStyle="1" w:styleId="BD4CB0400AAE48CA8B6B2BB55389FD4B">
    <w:name w:val="BD4CB0400AAE48CA8B6B2BB55389FD4B"/>
    <w:rsid w:val="00172C92"/>
  </w:style>
  <w:style w:type="paragraph" w:customStyle="1" w:styleId="4D3FAAEBEBDA4EEA847D3E3FEDCCB057">
    <w:name w:val="4D3FAAEBEBDA4EEA847D3E3FEDCCB057"/>
    <w:rsid w:val="00750645"/>
  </w:style>
  <w:style w:type="paragraph" w:customStyle="1" w:styleId="02E6235EB21B4260BFF16C237549C80E">
    <w:name w:val="02E6235EB21B4260BFF16C237549C80E"/>
    <w:rsid w:val="007506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2235</Words>
  <Characters>12745</Characters>
  <Application>Microsoft Office Word</Application>
  <DocSecurity>0</DocSecurity>
  <Lines>106</Lines>
  <Paragraphs>29</Paragraphs>
  <ScaleCrop>false</ScaleCrop>
  <Company/>
  <LinksUpToDate>false</LinksUpToDate>
  <CharactersWithSpaces>14951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Aruna Rangasamy</dc:creator>
  <cp:keywords/>
  <dc:description/>
  <cp:lastModifiedBy>Aruna Rangasamy</cp:lastModifiedBy>
  <cp:revision>6</cp:revision>
  <dcterms:created xsi:type="dcterms:W3CDTF">2024-09-03T14:49:00Z</dcterms:created>
  <dcterms:modified xsi:type="dcterms:W3CDTF">2024-10-09T08:24:00Z</dcterms:modified>
</cp:coreProperties>
</file>