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4D4A0" w14:textId="77777777" w:rsidR="0067490C" w:rsidRPr="00F40023" w:rsidRDefault="0067490C" w:rsidP="0067490C">
      <w:pPr>
        <w:pStyle w:val="Caption"/>
        <w:keepNext/>
        <w:spacing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Ref452199600"/>
      <w:bookmarkStart w:id="1" w:name="_Toc461090294"/>
      <w:r w:rsidRPr="00F40023">
        <w:rPr>
          <w:rFonts w:ascii="Times New Roman" w:hAnsi="Times New Roman" w:cs="Times New Roman"/>
          <w:color w:val="auto"/>
          <w:sz w:val="24"/>
          <w:szCs w:val="24"/>
        </w:rPr>
        <w:t xml:space="preserve">Figure </w:t>
      </w:r>
      <w:r w:rsidRPr="00F40023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F40023">
        <w:rPr>
          <w:rFonts w:ascii="Times New Roman" w:hAnsi="Times New Roman" w:cs="Times New Roman"/>
          <w:color w:val="auto"/>
          <w:sz w:val="24"/>
          <w:szCs w:val="24"/>
        </w:rPr>
        <w:instrText xml:space="preserve"> SEQ Figure \* ARABIC </w:instrText>
      </w:r>
      <w:r w:rsidRPr="00F40023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F40023"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 w:rsidRPr="00F40023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bookmarkEnd w:id="0"/>
      <w:r w:rsidRPr="00F40023">
        <w:rPr>
          <w:rFonts w:ascii="Times New Roman" w:hAnsi="Times New Roman" w:cs="Times New Roman"/>
          <w:color w:val="auto"/>
          <w:sz w:val="24"/>
          <w:szCs w:val="24"/>
        </w:rPr>
        <w:t xml:space="preserve">: Flow diagram of the search strategy </w:t>
      </w:r>
      <w:bookmarkEnd w:id="1"/>
    </w:p>
    <w:p w14:paraId="1C4DB6A0" w14:textId="77777777" w:rsidR="0067490C" w:rsidRPr="00F40023" w:rsidRDefault="0067490C" w:rsidP="0067490C">
      <w:pPr>
        <w:tabs>
          <w:tab w:val="left" w:pos="0"/>
        </w:tabs>
        <w:spacing w:after="240" w:line="360" w:lineRule="auto"/>
        <w:ind w:right="674"/>
        <w:jc w:val="both"/>
        <w:rPr>
          <w:rFonts w:ascii="Times New Roman" w:hAnsi="Times New Roman" w:cs="Times New Roman"/>
          <w:sz w:val="24"/>
          <w:szCs w:val="24"/>
        </w:rPr>
      </w:pPr>
      <w:r w:rsidRPr="00F40023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2EAEFE7" wp14:editId="6A0261C2">
            <wp:extent cx="5384800" cy="6889531"/>
            <wp:effectExtent l="0" t="0" r="6350" b="6985"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940" t="16932" r="28393" b="7677"/>
                    <a:stretch/>
                  </pic:blipFill>
                  <pic:spPr bwMode="auto">
                    <a:xfrm>
                      <a:off x="0" y="0"/>
                      <a:ext cx="5393801" cy="6901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63C9F3" w14:textId="77777777" w:rsidR="0067490C" w:rsidRPr="00F40023" w:rsidRDefault="0067490C" w:rsidP="0067490C">
      <w:pPr>
        <w:tabs>
          <w:tab w:val="left" w:pos="0"/>
        </w:tabs>
        <w:spacing w:after="240" w:line="360" w:lineRule="auto"/>
        <w:ind w:right="-2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476776" w14:textId="77777777" w:rsidR="0067490C" w:rsidRPr="00F40023" w:rsidRDefault="0067490C" w:rsidP="0067490C">
      <w:pPr>
        <w:tabs>
          <w:tab w:val="left" w:pos="0"/>
        </w:tabs>
        <w:spacing w:after="240" w:line="360" w:lineRule="auto"/>
        <w:ind w:right="-2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590132" w14:textId="77777777" w:rsidR="0067490C" w:rsidRPr="00F40023" w:rsidRDefault="0067490C" w:rsidP="0067490C">
      <w:pPr>
        <w:tabs>
          <w:tab w:val="left" w:pos="0"/>
        </w:tabs>
        <w:spacing w:after="240" w:line="360" w:lineRule="auto"/>
        <w:ind w:right="-2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8FA126" w14:textId="77777777" w:rsidR="0067490C" w:rsidRPr="00F40023" w:rsidRDefault="0067490C" w:rsidP="0067490C">
      <w:pPr>
        <w:tabs>
          <w:tab w:val="left" w:pos="0"/>
        </w:tabs>
        <w:spacing w:after="240" w:line="360" w:lineRule="auto"/>
        <w:ind w:right="-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023">
        <w:rPr>
          <w:rFonts w:ascii="Times New Roman" w:hAnsi="Times New Roman" w:cs="Times New Roman"/>
          <w:b/>
          <w:sz w:val="24"/>
          <w:szCs w:val="24"/>
        </w:rPr>
        <w:lastRenderedPageBreak/>
        <w:t>Table 1: Inclusion and exclusion criteria of the selected articles.</w:t>
      </w:r>
    </w:p>
    <w:tbl>
      <w:tblPr>
        <w:tblStyle w:val="TableGrid"/>
        <w:tblW w:w="0" w:type="auto"/>
        <w:tblBorders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346"/>
      </w:tblGrid>
      <w:tr w:rsidR="0067490C" w:rsidRPr="00F40023" w14:paraId="423886E3" w14:textId="77777777" w:rsidTr="00B517E9">
        <w:tc>
          <w:tcPr>
            <w:tcW w:w="5670" w:type="dxa"/>
            <w:tcBorders>
              <w:top w:val="single" w:sz="4" w:space="0" w:color="auto"/>
              <w:bottom w:val="single" w:sz="8" w:space="0" w:color="auto"/>
            </w:tcBorders>
          </w:tcPr>
          <w:p w14:paraId="6325FB4E" w14:textId="77777777" w:rsidR="0067490C" w:rsidRPr="00F40023" w:rsidRDefault="0067490C" w:rsidP="0067490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b/>
                <w:sz w:val="24"/>
                <w:szCs w:val="24"/>
              </w:rPr>
              <w:t>Inclusion criteria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8" w:space="0" w:color="auto"/>
            </w:tcBorders>
          </w:tcPr>
          <w:p w14:paraId="4326CAA2" w14:textId="77777777" w:rsidR="0067490C" w:rsidRPr="00F40023" w:rsidRDefault="0067490C" w:rsidP="0067490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b/>
                <w:sz w:val="24"/>
                <w:szCs w:val="24"/>
              </w:rPr>
              <w:t>Exclusion criteria</w:t>
            </w:r>
          </w:p>
        </w:tc>
      </w:tr>
      <w:tr w:rsidR="0067490C" w:rsidRPr="00F40023" w14:paraId="03F69C6B" w14:textId="77777777" w:rsidTr="00B517E9">
        <w:tc>
          <w:tcPr>
            <w:tcW w:w="5670" w:type="dxa"/>
            <w:tcBorders>
              <w:top w:val="single" w:sz="8" w:space="0" w:color="auto"/>
            </w:tcBorders>
          </w:tcPr>
          <w:p w14:paraId="0D9B8ABC" w14:textId="77777777" w:rsidR="0067490C" w:rsidRPr="00F40023" w:rsidRDefault="0067490C" w:rsidP="0067490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Described HCPs’ experiences in caring for women with PND</w:t>
            </w:r>
          </w:p>
        </w:tc>
        <w:tc>
          <w:tcPr>
            <w:tcW w:w="3346" w:type="dxa"/>
            <w:tcBorders>
              <w:top w:val="single" w:sz="8" w:space="0" w:color="auto"/>
            </w:tcBorders>
          </w:tcPr>
          <w:p w14:paraId="232600BA" w14:textId="77777777" w:rsidR="0067490C" w:rsidRPr="00F40023" w:rsidRDefault="0067490C" w:rsidP="0067490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 xml:space="preserve">Not peer reviewed papers </w:t>
            </w:r>
          </w:p>
        </w:tc>
      </w:tr>
      <w:tr w:rsidR="0067490C" w:rsidRPr="00F40023" w14:paraId="6C06A42E" w14:textId="77777777" w:rsidTr="00B517E9">
        <w:tc>
          <w:tcPr>
            <w:tcW w:w="5670" w:type="dxa"/>
          </w:tcPr>
          <w:p w14:paraId="26DB54DE" w14:textId="77777777" w:rsidR="0067490C" w:rsidRPr="00F40023" w:rsidRDefault="0067490C" w:rsidP="0067490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Were carried out among HCPs (e.g. midwives, nurses, health visitors, doctors, general practitioners, and paediatricians)</w:t>
            </w:r>
          </w:p>
        </w:tc>
        <w:tc>
          <w:tcPr>
            <w:tcW w:w="3346" w:type="dxa"/>
          </w:tcPr>
          <w:p w14:paraId="475391A1" w14:textId="77777777" w:rsidR="0067490C" w:rsidRPr="00F40023" w:rsidRDefault="0067490C" w:rsidP="0067490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Not published in English/Malay</w:t>
            </w:r>
          </w:p>
        </w:tc>
      </w:tr>
      <w:tr w:rsidR="0067490C" w:rsidRPr="00F40023" w14:paraId="74BEF7B9" w14:textId="77777777" w:rsidTr="00B517E9">
        <w:tc>
          <w:tcPr>
            <w:tcW w:w="5670" w:type="dxa"/>
          </w:tcPr>
          <w:p w14:paraId="55D5589E" w14:textId="77777777" w:rsidR="0067490C" w:rsidRPr="00F40023" w:rsidRDefault="0067490C" w:rsidP="0067490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Used qualitative methods of data collection and analysis (either a stand-alone study or a discrete part of a larger mixed method study)</w:t>
            </w:r>
          </w:p>
        </w:tc>
        <w:tc>
          <w:tcPr>
            <w:tcW w:w="3346" w:type="dxa"/>
          </w:tcPr>
          <w:p w14:paraId="74B5926B" w14:textId="77777777" w:rsidR="0067490C" w:rsidRPr="00F40023" w:rsidRDefault="0067490C" w:rsidP="0067490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90C" w:rsidRPr="00F40023" w14:paraId="2A39CC9D" w14:textId="77777777" w:rsidTr="00B517E9">
        <w:tc>
          <w:tcPr>
            <w:tcW w:w="5670" w:type="dxa"/>
          </w:tcPr>
          <w:p w14:paraId="5D3260ED" w14:textId="77777777" w:rsidR="0067490C" w:rsidRPr="00F40023" w:rsidRDefault="0067490C" w:rsidP="0067490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Have been peer reviewed</w:t>
            </w:r>
          </w:p>
        </w:tc>
        <w:tc>
          <w:tcPr>
            <w:tcW w:w="3346" w:type="dxa"/>
          </w:tcPr>
          <w:p w14:paraId="70BD5383" w14:textId="77777777" w:rsidR="0067490C" w:rsidRPr="00F40023" w:rsidRDefault="0067490C" w:rsidP="0067490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90C" w:rsidRPr="00F40023" w14:paraId="563E8DB0" w14:textId="77777777" w:rsidTr="00B517E9">
        <w:tc>
          <w:tcPr>
            <w:tcW w:w="5670" w:type="dxa"/>
            <w:tcBorders>
              <w:bottom w:val="single" w:sz="8" w:space="0" w:color="auto"/>
            </w:tcBorders>
          </w:tcPr>
          <w:p w14:paraId="066B7EFA" w14:textId="77777777" w:rsidR="0067490C" w:rsidRPr="00F40023" w:rsidRDefault="0067490C" w:rsidP="0067490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Published in English/Malay in academic journals between 1983 and 2016</w:t>
            </w:r>
          </w:p>
        </w:tc>
        <w:tc>
          <w:tcPr>
            <w:tcW w:w="3346" w:type="dxa"/>
            <w:tcBorders>
              <w:bottom w:val="single" w:sz="8" w:space="0" w:color="auto"/>
            </w:tcBorders>
          </w:tcPr>
          <w:p w14:paraId="64F2EB6C" w14:textId="77777777" w:rsidR="0067490C" w:rsidRPr="00F40023" w:rsidRDefault="0067490C" w:rsidP="0067490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F9A95C" w14:textId="77777777" w:rsidR="0067490C" w:rsidRDefault="0067490C" w:rsidP="0067490C">
      <w:pPr>
        <w:tabs>
          <w:tab w:val="left" w:pos="0"/>
        </w:tabs>
        <w:spacing w:after="240"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  <w:sectPr w:rsidR="0067490C" w:rsidSect="0067490C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6663C337" w14:textId="77777777" w:rsidR="0067490C" w:rsidRPr="00F40023" w:rsidRDefault="0067490C" w:rsidP="0067490C">
      <w:pPr>
        <w:spacing w:after="240" w:line="240" w:lineRule="auto"/>
        <w:ind w:left="-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023">
        <w:rPr>
          <w:rFonts w:ascii="Times New Roman" w:hAnsi="Times New Roman" w:cs="Times New Roman"/>
          <w:b/>
          <w:sz w:val="24"/>
          <w:szCs w:val="24"/>
        </w:rPr>
        <w:lastRenderedPageBreak/>
        <w:t>Table 2: Quality appraisal outcome using Critical Appraisal Skills Programme</w:t>
      </w:r>
    </w:p>
    <w:tbl>
      <w:tblPr>
        <w:tblpPr w:leftFromText="180" w:rightFromText="180" w:vertAnchor="page" w:horzAnchor="margin" w:tblpXSpec="center" w:tblpY="2491"/>
        <w:tblW w:w="14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080"/>
        <w:gridCol w:w="1440"/>
        <w:gridCol w:w="1260"/>
        <w:gridCol w:w="1260"/>
        <w:gridCol w:w="1170"/>
        <w:gridCol w:w="1260"/>
        <w:gridCol w:w="990"/>
        <w:gridCol w:w="1260"/>
        <w:gridCol w:w="1080"/>
        <w:gridCol w:w="1118"/>
        <w:gridCol w:w="1133"/>
      </w:tblGrid>
      <w:tr w:rsidR="0067490C" w:rsidRPr="00F40023" w14:paraId="435075E4" w14:textId="77777777" w:rsidTr="00B517E9">
        <w:tc>
          <w:tcPr>
            <w:tcW w:w="1435" w:type="dxa"/>
          </w:tcPr>
          <w:p w14:paraId="1C44F5CA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Authors (Year)</w:t>
            </w:r>
          </w:p>
        </w:tc>
        <w:tc>
          <w:tcPr>
            <w:tcW w:w="1080" w:type="dxa"/>
          </w:tcPr>
          <w:p w14:paraId="1C9613F0" w14:textId="77777777" w:rsidR="0067490C" w:rsidRPr="00F40023" w:rsidRDefault="0067490C" w:rsidP="00B517E9">
            <w:pPr>
              <w:pStyle w:val="Default"/>
              <w:spacing w:after="24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0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Was there a clear statement of the aims of the research?</w:t>
            </w:r>
          </w:p>
          <w:p w14:paraId="44879197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lang w:val="en-MY"/>
              </w:rPr>
            </w:pPr>
          </w:p>
        </w:tc>
        <w:tc>
          <w:tcPr>
            <w:tcW w:w="1440" w:type="dxa"/>
          </w:tcPr>
          <w:p w14:paraId="1FE91890" w14:textId="77777777" w:rsidR="0067490C" w:rsidRPr="00F40023" w:rsidRDefault="0067490C" w:rsidP="00B517E9">
            <w:pPr>
              <w:pStyle w:val="Default"/>
              <w:spacing w:after="24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0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Is a qualitative methodology appropriate?</w:t>
            </w:r>
          </w:p>
          <w:p w14:paraId="4C600376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A7193B8" w14:textId="77777777" w:rsidR="0067490C" w:rsidRPr="00F40023" w:rsidRDefault="0067490C" w:rsidP="00B517E9">
            <w:pPr>
              <w:pStyle w:val="Default"/>
              <w:spacing w:after="24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0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Was the research design appropriate to address the aims of the research?</w:t>
            </w:r>
          </w:p>
          <w:p w14:paraId="123CC91F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40FC647B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Was the recruitment strategy appropriate to the aims of the research?</w:t>
            </w:r>
          </w:p>
        </w:tc>
        <w:tc>
          <w:tcPr>
            <w:tcW w:w="1170" w:type="dxa"/>
          </w:tcPr>
          <w:p w14:paraId="2DA7A1B2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Was the data collected in a way that addressed the research issue?</w:t>
            </w:r>
          </w:p>
        </w:tc>
        <w:tc>
          <w:tcPr>
            <w:tcW w:w="1260" w:type="dxa"/>
          </w:tcPr>
          <w:p w14:paraId="12F2E96E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Has the relationship between the researcher and participants been adequately considered?</w:t>
            </w:r>
          </w:p>
        </w:tc>
        <w:tc>
          <w:tcPr>
            <w:tcW w:w="990" w:type="dxa"/>
          </w:tcPr>
          <w:p w14:paraId="0BF1EA8B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Have ethical issues been taken into consideration?</w:t>
            </w:r>
          </w:p>
        </w:tc>
        <w:tc>
          <w:tcPr>
            <w:tcW w:w="1260" w:type="dxa"/>
          </w:tcPr>
          <w:p w14:paraId="5ABF9835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Was the data analysis sufficiently rigorous?</w:t>
            </w:r>
          </w:p>
        </w:tc>
        <w:tc>
          <w:tcPr>
            <w:tcW w:w="1080" w:type="dxa"/>
          </w:tcPr>
          <w:p w14:paraId="033F0E90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Is there a clear statement of findings?</w:t>
            </w:r>
          </w:p>
        </w:tc>
        <w:tc>
          <w:tcPr>
            <w:tcW w:w="1118" w:type="dxa"/>
          </w:tcPr>
          <w:p w14:paraId="251E4D9B" w14:textId="77777777" w:rsidR="0067490C" w:rsidRPr="00F40023" w:rsidRDefault="0067490C" w:rsidP="00B517E9">
            <w:pPr>
              <w:pStyle w:val="Default"/>
              <w:spacing w:after="24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0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How valuable is the research?</w:t>
            </w:r>
          </w:p>
          <w:p w14:paraId="1693FBFF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46371118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Quality rating</w:t>
            </w:r>
          </w:p>
          <w:p w14:paraId="4997AD0B" w14:textId="77777777" w:rsidR="0067490C" w:rsidRPr="00F40023" w:rsidRDefault="0067490C" w:rsidP="00B517E9">
            <w:pPr>
              <w:pStyle w:val="Default"/>
              <w:spacing w:after="24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00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Meets all the criteria/</w:t>
            </w:r>
          </w:p>
          <w:p w14:paraId="5AD66B57" w14:textId="77777777" w:rsidR="0067490C" w:rsidRPr="00F40023" w:rsidRDefault="0067490C" w:rsidP="00B517E9">
            <w:pPr>
              <w:pStyle w:val="Default"/>
              <w:spacing w:after="24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00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Meets most/</w:t>
            </w:r>
          </w:p>
          <w:p w14:paraId="6EE0DB78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Meets few</w:t>
            </w:r>
          </w:p>
        </w:tc>
      </w:tr>
      <w:tr w:rsidR="0067490C" w:rsidRPr="00F40023" w14:paraId="1B4F7D0E" w14:textId="77777777" w:rsidTr="00B517E9">
        <w:tc>
          <w:tcPr>
            <w:tcW w:w="1435" w:type="dxa"/>
          </w:tcPr>
          <w:p w14:paraId="00C789DE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Tong and Chamberlain (1999)</w:t>
            </w:r>
          </w:p>
        </w:tc>
        <w:tc>
          <w:tcPr>
            <w:tcW w:w="1080" w:type="dxa"/>
          </w:tcPr>
          <w:p w14:paraId="0200BB8E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440" w:type="dxa"/>
          </w:tcPr>
          <w:p w14:paraId="7127E903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60" w:type="dxa"/>
          </w:tcPr>
          <w:p w14:paraId="232306CC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60" w:type="dxa"/>
          </w:tcPr>
          <w:p w14:paraId="11C87E3A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170" w:type="dxa"/>
          </w:tcPr>
          <w:p w14:paraId="539F40CD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60" w:type="dxa"/>
          </w:tcPr>
          <w:p w14:paraId="1F85C820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90" w:type="dxa"/>
          </w:tcPr>
          <w:p w14:paraId="6A5B2A52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60" w:type="dxa"/>
          </w:tcPr>
          <w:p w14:paraId="46737C8E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080" w:type="dxa"/>
          </w:tcPr>
          <w:p w14:paraId="577E3B96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118" w:type="dxa"/>
          </w:tcPr>
          <w:p w14:paraId="20C0C7D4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133" w:type="dxa"/>
          </w:tcPr>
          <w:p w14:paraId="1EBEDDCB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 xml:space="preserve">Most </w:t>
            </w:r>
          </w:p>
        </w:tc>
      </w:tr>
      <w:tr w:rsidR="0067490C" w:rsidRPr="00F40023" w14:paraId="2094FCBC" w14:textId="77777777" w:rsidTr="00B517E9">
        <w:tc>
          <w:tcPr>
            <w:tcW w:w="1435" w:type="dxa"/>
          </w:tcPr>
          <w:p w14:paraId="537D406D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  <w:lang w:val="en-MY"/>
              </w:rPr>
              <w:t xml:space="preserve">Lloyd and Hawe (2003) </w:t>
            </w:r>
          </w:p>
        </w:tc>
        <w:tc>
          <w:tcPr>
            <w:tcW w:w="1080" w:type="dxa"/>
          </w:tcPr>
          <w:p w14:paraId="071D743C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440" w:type="dxa"/>
          </w:tcPr>
          <w:p w14:paraId="1000E516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60" w:type="dxa"/>
          </w:tcPr>
          <w:p w14:paraId="0D6134D1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60" w:type="dxa"/>
          </w:tcPr>
          <w:p w14:paraId="6533F5C3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170" w:type="dxa"/>
          </w:tcPr>
          <w:p w14:paraId="156830C1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60" w:type="dxa"/>
          </w:tcPr>
          <w:p w14:paraId="592319B4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90" w:type="dxa"/>
          </w:tcPr>
          <w:p w14:paraId="329DF412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260" w:type="dxa"/>
          </w:tcPr>
          <w:p w14:paraId="70A91CAB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080" w:type="dxa"/>
          </w:tcPr>
          <w:p w14:paraId="22BDCCED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118" w:type="dxa"/>
          </w:tcPr>
          <w:p w14:paraId="666B5CDD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Can’t tell</w:t>
            </w:r>
          </w:p>
        </w:tc>
        <w:tc>
          <w:tcPr>
            <w:tcW w:w="1133" w:type="dxa"/>
          </w:tcPr>
          <w:p w14:paraId="3FD6700A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Most</w:t>
            </w:r>
          </w:p>
        </w:tc>
      </w:tr>
      <w:tr w:rsidR="0067490C" w:rsidRPr="00F40023" w14:paraId="7532CA55" w14:textId="77777777" w:rsidTr="00B517E9">
        <w:tc>
          <w:tcPr>
            <w:tcW w:w="1435" w:type="dxa"/>
          </w:tcPr>
          <w:p w14:paraId="0EB08E9E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lang w:val="en-MY"/>
              </w:rPr>
            </w:pPr>
            <w:r w:rsidRPr="00F40023">
              <w:rPr>
                <w:rFonts w:ascii="Times New Roman" w:hAnsi="Times New Roman" w:cs="Times New Roman"/>
                <w:lang w:val="en-MY"/>
              </w:rPr>
              <w:t>Bilszta (2010)</w:t>
            </w:r>
          </w:p>
        </w:tc>
        <w:tc>
          <w:tcPr>
            <w:tcW w:w="1080" w:type="dxa"/>
          </w:tcPr>
          <w:p w14:paraId="265C0078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440" w:type="dxa"/>
          </w:tcPr>
          <w:p w14:paraId="328AB07F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60" w:type="dxa"/>
          </w:tcPr>
          <w:p w14:paraId="0DA1B4C2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Can’t tell</w:t>
            </w:r>
          </w:p>
        </w:tc>
        <w:tc>
          <w:tcPr>
            <w:tcW w:w="1260" w:type="dxa"/>
          </w:tcPr>
          <w:p w14:paraId="0FA027EF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170" w:type="dxa"/>
          </w:tcPr>
          <w:p w14:paraId="0E28AACF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60" w:type="dxa"/>
          </w:tcPr>
          <w:p w14:paraId="492D7667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90" w:type="dxa"/>
          </w:tcPr>
          <w:p w14:paraId="702437E3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60" w:type="dxa"/>
          </w:tcPr>
          <w:p w14:paraId="388103F0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080" w:type="dxa"/>
          </w:tcPr>
          <w:p w14:paraId="4880ED6C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118" w:type="dxa"/>
          </w:tcPr>
          <w:p w14:paraId="15211CE8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133" w:type="dxa"/>
          </w:tcPr>
          <w:p w14:paraId="325EAD80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Most</w:t>
            </w:r>
          </w:p>
        </w:tc>
      </w:tr>
      <w:tr w:rsidR="0067490C" w:rsidRPr="00F40023" w14:paraId="7D5A4C17" w14:textId="77777777" w:rsidTr="00B517E9">
        <w:tc>
          <w:tcPr>
            <w:tcW w:w="1435" w:type="dxa"/>
          </w:tcPr>
          <w:p w14:paraId="38891FFB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lang w:val="en-MY"/>
              </w:rPr>
            </w:pPr>
            <w:r w:rsidRPr="00F40023">
              <w:rPr>
                <w:rFonts w:ascii="Times New Roman" w:hAnsi="Times New Roman" w:cs="Times New Roman"/>
              </w:rPr>
              <w:t>Rush (2012)</w:t>
            </w:r>
          </w:p>
        </w:tc>
        <w:tc>
          <w:tcPr>
            <w:tcW w:w="1080" w:type="dxa"/>
          </w:tcPr>
          <w:p w14:paraId="7F9CB8D2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440" w:type="dxa"/>
          </w:tcPr>
          <w:p w14:paraId="3A6B4BEC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60" w:type="dxa"/>
          </w:tcPr>
          <w:p w14:paraId="414C6B7C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60" w:type="dxa"/>
          </w:tcPr>
          <w:p w14:paraId="2BC44A37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170" w:type="dxa"/>
          </w:tcPr>
          <w:p w14:paraId="245FF57A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Can’t tell</w:t>
            </w:r>
          </w:p>
        </w:tc>
        <w:tc>
          <w:tcPr>
            <w:tcW w:w="1260" w:type="dxa"/>
          </w:tcPr>
          <w:p w14:paraId="10590677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90" w:type="dxa"/>
          </w:tcPr>
          <w:p w14:paraId="4259BF19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60" w:type="dxa"/>
          </w:tcPr>
          <w:p w14:paraId="080500F2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080" w:type="dxa"/>
          </w:tcPr>
          <w:p w14:paraId="4301F5BE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118" w:type="dxa"/>
          </w:tcPr>
          <w:p w14:paraId="3D3D4BD8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133" w:type="dxa"/>
          </w:tcPr>
          <w:p w14:paraId="739384CB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Most</w:t>
            </w:r>
          </w:p>
        </w:tc>
      </w:tr>
      <w:tr w:rsidR="0067490C" w:rsidRPr="00F40023" w14:paraId="54A52BB0" w14:textId="77777777" w:rsidTr="00B517E9">
        <w:tc>
          <w:tcPr>
            <w:tcW w:w="1435" w:type="dxa"/>
          </w:tcPr>
          <w:p w14:paraId="0C260160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Belle and Willis (2013)</w:t>
            </w:r>
          </w:p>
        </w:tc>
        <w:tc>
          <w:tcPr>
            <w:tcW w:w="1080" w:type="dxa"/>
          </w:tcPr>
          <w:p w14:paraId="290F6C76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440" w:type="dxa"/>
          </w:tcPr>
          <w:p w14:paraId="4FC0A144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60" w:type="dxa"/>
          </w:tcPr>
          <w:p w14:paraId="2BF78299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60" w:type="dxa"/>
          </w:tcPr>
          <w:p w14:paraId="5159F9B4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170" w:type="dxa"/>
          </w:tcPr>
          <w:p w14:paraId="03CD4B3B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60" w:type="dxa"/>
          </w:tcPr>
          <w:p w14:paraId="75CBCBEE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90" w:type="dxa"/>
          </w:tcPr>
          <w:p w14:paraId="265B5DD4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60" w:type="dxa"/>
          </w:tcPr>
          <w:p w14:paraId="1A2B44F1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080" w:type="dxa"/>
          </w:tcPr>
          <w:p w14:paraId="09008A80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118" w:type="dxa"/>
          </w:tcPr>
          <w:p w14:paraId="74CE05C5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133" w:type="dxa"/>
          </w:tcPr>
          <w:p w14:paraId="1EC05C64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Most</w:t>
            </w:r>
          </w:p>
        </w:tc>
      </w:tr>
      <w:tr w:rsidR="0067490C" w:rsidRPr="00F40023" w14:paraId="1DD8818E" w14:textId="77777777" w:rsidTr="00B517E9">
        <w:tc>
          <w:tcPr>
            <w:tcW w:w="1435" w:type="dxa"/>
          </w:tcPr>
          <w:p w14:paraId="5F89E417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McConnel (2005)</w:t>
            </w:r>
          </w:p>
        </w:tc>
        <w:tc>
          <w:tcPr>
            <w:tcW w:w="1080" w:type="dxa"/>
          </w:tcPr>
          <w:p w14:paraId="48002870" w14:textId="77777777" w:rsidR="0067490C" w:rsidRPr="00F40023" w:rsidRDefault="0067490C" w:rsidP="00B517E9">
            <w:pPr>
              <w:pStyle w:val="Default"/>
              <w:spacing w:after="240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40023">
              <w:rPr>
                <w:rFonts w:ascii="Times New Roman" w:hAnsi="Times New Roman" w:cs="Times New Roman"/>
                <w:sz w:val="22"/>
                <w:szCs w:val="22"/>
              </w:rPr>
              <w:t>Yes</w:t>
            </w:r>
          </w:p>
        </w:tc>
        <w:tc>
          <w:tcPr>
            <w:tcW w:w="1440" w:type="dxa"/>
          </w:tcPr>
          <w:p w14:paraId="491C219C" w14:textId="77777777" w:rsidR="0067490C" w:rsidRPr="00F40023" w:rsidRDefault="0067490C" w:rsidP="00B517E9">
            <w:pPr>
              <w:pStyle w:val="Default"/>
              <w:spacing w:after="240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40023">
              <w:rPr>
                <w:rFonts w:ascii="Times New Roman" w:hAnsi="Times New Roman" w:cs="Times New Roman"/>
                <w:sz w:val="22"/>
                <w:szCs w:val="22"/>
              </w:rPr>
              <w:t>Yes</w:t>
            </w:r>
          </w:p>
        </w:tc>
        <w:tc>
          <w:tcPr>
            <w:tcW w:w="1260" w:type="dxa"/>
          </w:tcPr>
          <w:p w14:paraId="57423E1A" w14:textId="77777777" w:rsidR="0067490C" w:rsidRPr="00F40023" w:rsidRDefault="0067490C" w:rsidP="00B517E9">
            <w:pPr>
              <w:pStyle w:val="Default"/>
              <w:spacing w:after="240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40023">
              <w:rPr>
                <w:rFonts w:ascii="Times New Roman" w:hAnsi="Times New Roman" w:cs="Times New Roman"/>
                <w:sz w:val="22"/>
                <w:szCs w:val="22"/>
              </w:rPr>
              <w:t>Yes</w:t>
            </w:r>
          </w:p>
        </w:tc>
        <w:tc>
          <w:tcPr>
            <w:tcW w:w="1260" w:type="dxa"/>
          </w:tcPr>
          <w:p w14:paraId="235562E2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170" w:type="dxa"/>
          </w:tcPr>
          <w:p w14:paraId="1DBF401C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60" w:type="dxa"/>
          </w:tcPr>
          <w:p w14:paraId="4D0B3B00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90" w:type="dxa"/>
          </w:tcPr>
          <w:p w14:paraId="42E35E1E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60" w:type="dxa"/>
          </w:tcPr>
          <w:p w14:paraId="279E8D0D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080" w:type="dxa"/>
          </w:tcPr>
          <w:p w14:paraId="0895F1A2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118" w:type="dxa"/>
          </w:tcPr>
          <w:p w14:paraId="7B639962" w14:textId="77777777" w:rsidR="0067490C" w:rsidRPr="00F40023" w:rsidRDefault="0067490C" w:rsidP="00B517E9">
            <w:pPr>
              <w:pStyle w:val="Default"/>
              <w:spacing w:after="240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40023">
              <w:rPr>
                <w:rFonts w:ascii="Times New Roman" w:hAnsi="Times New Roman" w:cs="Times New Roman"/>
                <w:sz w:val="22"/>
                <w:szCs w:val="22"/>
              </w:rPr>
              <w:t>Can’t tell</w:t>
            </w:r>
          </w:p>
        </w:tc>
        <w:tc>
          <w:tcPr>
            <w:tcW w:w="1133" w:type="dxa"/>
          </w:tcPr>
          <w:p w14:paraId="37003405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Most</w:t>
            </w:r>
          </w:p>
        </w:tc>
      </w:tr>
      <w:tr w:rsidR="0067490C" w:rsidRPr="00F40023" w14:paraId="4AC6AFBF" w14:textId="77777777" w:rsidTr="00B517E9">
        <w:tc>
          <w:tcPr>
            <w:tcW w:w="1435" w:type="dxa"/>
          </w:tcPr>
          <w:p w14:paraId="15EEE0FB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lastRenderedPageBreak/>
              <w:t>Authors (Year)</w:t>
            </w:r>
          </w:p>
        </w:tc>
        <w:tc>
          <w:tcPr>
            <w:tcW w:w="1080" w:type="dxa"/>
          </w:tcPr>
          <w:p w14:paraId="0839C019" w14:textId="77777777" w:rsidR="0067490C" w:rsidRPr="00F40023" w:rsidRDefault="0067490C" w:rsidP="00B517E9">
            <w:pPr>
              <w:pStyle w:val="Default"/>
              <w:spacing w:after="24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0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Was there a clear statement of the aims of the research?</w:t>
            </w:r>
          </w:p>
          <w:p w14:paraId="2A8B3A6D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lang w:val="en-MY"/>
              </w:rPr>
            </w:pPr>
          </w:p>
        </w:tc>
        <w:tc>
          <w:tcPr>
            <w:tcW w:w="1440" w:type="dxa"/>
          </w:tcPr>
          <w:p w14:paraId="3A4D3C0B" w14:textId="77777777" w:rsidR="0067490C" w:rsidRPr="00F40023" w:rsidRDefault="0067490C" w:rsidP="00B517E9">
            <w:pPr>
              <w:pStyle w:val="Default"/>
              <w:spacing w:after="24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0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Is a qualitative methodology appropriate?</w:t>
            </w:r>
          </w:p>
          <w:p w14:paraId="400540AC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48ED5B0" w14:textId="77777777" w:rsidR="0067490C" w:rsidRPr="00F40023" w:rsidRDefault="0067490C" w:rsidP="00B517E9">
            <w:pPr>
              <w:pStyle w:val="Default"/>
              <w:spacing w:after="24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0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Was the research design appropriate to address the aims of the research?</w:t>
            </w:r>
          </w:p>
          <w:p w14:paraId="16A87431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77E3891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Was the recruitment strategy appropriate to the aims of the research?</w:t>
            </w:r>
          </w:p>
        </w:tc>
        <w:tc>
          <w:tcPr>
            <w:tcW w:w="1170" w:type="dxa"/>
          </w:tcPr>
          <w:p w14:paraId="204CF86E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Was the data collected in a way that addressed the research issue?</w:t>
            </w:r>
          </w:p>
        </w:tc>
        <w:tc>
          <w:tcPr>
            <w:tcW w:w="1260" w:type="dxa"/>
          </w:tcPr>
          <w:p w14:paraId="43E36110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Has the relationship between the researcher and participants been adequately considered?</w:t>
            </w:r>
          </w:p>
        </w:tc>
        <w:tc>
          <w:tcPr>
            <w:tcW w:w="990" w:type="dxa"/>
          </w:tcPr>
          <w:p w14:paraId="050F7922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Have ethical issues been taken into consideration?</w:t>
            </w:r>
          </w:p>
        </w:tc>
        <w:tc>
          <w:tcPr>
            <w:tcW w:w="1260" w:type="dxa"/>
          </w:tcPr>
          <w:p w14:paraId="3DA6CA6B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Was the data analysis sufficiently rigorous?</w:t>
            </w:r>
          </w:p>
        </w:tc>
        <w:tc>
          <w:tcPr>
            <w:tcW w:w="1080" w:type="dxa"/>
          </w:tcPr>
          <w:p w14:paraId="42B04622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Is there a clear statement of findings?</w:t>
            </w:r>
          </w:p>
        </w:tc>
        <w:tc>
          <w:tcPr>
            <w:tcW w:w="1118" w:type="dxa"/>
          </w:tcPr>
          <w:p w14:paraId="7F7F6954" w14:textId="77777777" w:rsidR="0067490C" w:rsidRPr="00F40023" w:rsidRDefault="0067490C" w:rsidP="00B517E9">
            <w:pPr>
              <w:pStyle w:val="Default"/>
              <w:spacing w:after="24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0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How valuable is the research?</w:t>
            </w:r>
          </w:p>
          <w:p w14:paraId="55F8B9B2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41F8B702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Quality rating</w:t>
            </w:r>
          </w:p>
          <w:p w14:paraId="7D919D4B" w14:textId="77777777" w:rsidR="0067490C" w:rsidRPr="00F40023" w:rsidRDefault="0067490C" w:rsidP="00B517E9">
            <w:pPr>
              <w:pStyle w:val="Default"/>
              <w:spacing w:after="24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00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Meets all the criteria/</w:t>
            </w:r>
          </w:p>
          <w:p w14:paraId="564C30B8" w14:textId="77777777" w:rsidR="0067490C" w:rsidRPr="00F40023" w:rsidRDefault="0067490C" w:rsidP="00B517E9">
            <w:pPr>
              <w:pStyle w:val="Default"/>
              <w:spacing w:after="24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00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Meets most/</w:t>
            </w:r>
          </w:p>
          <w:p w14:paraId="43F5E107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Meets few</w:t>
            </w:r>
          </w:p>
        </w:tc>
      </w:tr>
      <w:tr w:rsidR="0067490C" w:rsidRPr="00F40023" w14:paraId="1FE14FF5" w14:textId="77777777" w:rsidTr="00B517E9">
        <w:tc>
          <w:tcPr>
            <w:tcW w:w="1435" w:type="dxa"/>
          </w:tcPr>
          <w:p w14:paraId="435102EF" w14:textId="77777777" w:rsidR="0067490C" w:rsidRPr="00F40023" w:rsidRDefault="0067490C" w:rsidP="00B517E9">
            <w:pPr>
              <w:tabs>
                <w:tab w:val="left" w:pos="0"/>
              </w:tabs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Brown and Ruth (2006)</w:t>
            </w:r>
          </w:p>
        </w:tc>
        <w:tc>
          <w:tcPr>
            <w:tcW w:w="1080" w:type="dxa"/>
          </w:tcPr>
          <w:p w14:paraId="15EA6EC8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440" w:type="dxa"/>
          </w:tcPr>
          <w:p w14:paraId="5DA8ADF8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60" w:type="dxa"/>
          </w:tcPr>
          <w:p w14:paraId="2B26EF97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60" w:type="dxa"/>
          </w:tcPr>
          <w:p w14:paraId="0FC24E4C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170" w:type="dxa"/>
          </w:tcPr>
          <w:p w14:paraId="2C42764E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60" w:type="dxa"/>
          </w:tcPr>
          <w:p w14:paraId="0CC146C3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90" w:type="dxa"/>
          </w:tcPr>
          <w:p w14:paraId="6DC451B2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60" w:type="dxa"/>
          </w:tcPr>
          <w:p w14:paraId="1F7F15F9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Can’t tell</w:t>
            </w:r>
          </w:p>
        </w:tc>
        <w:tc>
          <w:tcPr>
            <w:tcW w:w="1080" w:type="dxa"/>
          </w:tcPr>
          <w:p w14:paraId="697AB21E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Can’t tell</w:t>
            </w:r>
          </w:p>
        </w:tc>
        <w:tc>
          <w:tcPr>
            <w:tcW w:w="1118" w:type="dxa"/>
          </w:tcPr>
          <w:p w14:paraId="23101FBD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133" w:type="dxa"/>
          </w:tcPr>
          <w:p w14:paraId="3C9E4C49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Most</w:t>
            </w:r>
          </w:p>
        </w:tc>
      </w:tr>
      <w:tr w:rsidR="0067490C" w:rsidRPr="00F40023" w14:paraId="2071D827" w14:textId="77777777" w:rsidTr="00B517E9">
        <w:tc>
          <w:tcPr>
            <w:tcW w:w="1435" w:type="dxa"/>
          </w:tcPr>
          <w:p w14:paraId="21C52FC4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Chew-Graham et al (2008)</w:t>
            </w:r>
          </w:p>
        </w:tc>
        <w:tc>
          <w:tcPr>
            <w:tcW w:w="1080" w:type="dxa"/>
          </w:tcPr>
          <w:p w14:paraId="24C629CD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440" w:type="dxa"/>
          </w:tcPr>
          <w:p w14:paraId="613E6EC5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60" w:type="dxa"/>
          </w:tcPr>
          <w:p w14:paraId="332C587B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Can’t tell</w:t>
            </w:r>
          </w:p>
        </w:tc>
        <w:tc>
          <w:tcPr>
            <w:tcW w:w="1260" w:type="dxa"/>
          </w:tcPr>
          <w:p w14:paraId="474B2327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170" w:type="dxa"/>
          </w:tcPr>
          <w:p w14:paraId="2890590D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60" w:type="dxa"/>
          </w:tcPr>
          <w:p w14:paraId="44B4FEF2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90" w:type="dxa"/>
          </w:tcPr>
          <w:p w14:paraId="6EA55EBB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260" w:type="dxa"/>
          </w:tcPr>
          <w:p w14:paraId="59301D73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080" w:type="dxa"/>
          </w:tcPr>
          <w:p w14:paraId="25E6A5D0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118" w:type="dxa"/>
          </w:tcPr>
          <w:p w14:paraId="1C73D8A8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133" w:type="dxa"/>
          </w:tcPr>
          <w:p w14:paraId="234B726F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Most</w:t>
            </w:r>
          </w:p>
        </w:tc>
      </w:tr>
      <w:tr w:rsidR="0067490C" w:rsidRPr="00F40023" w14:paraId="62E2D199" w14:textId="77777777" w:rsidTr="00B517E9">
        <w:tc>
          <w:tcPr>
            <w:tcW w:w="1435" w:type="dxa"/>
          </w:tcPr>
          <w:p w14:paraId="4A7E231D" w14:textId="77777777" w:rsidR="0067490C" w:rsidRPr="00F40023" w:rsidRDefault="0067490C" w:rsidP="00B517E9">
            <w:pPr>
              <w:spacing w:after="240" w:line="240" w:lineRule="auto"/>
              <w:jc w:val="both"/>
              <w:rPr>
                <w:rStyle w:val="richtext"/>
                <w:rFonts w:ascii="Times New Roman" w:hAnsi="Times New Roman" w:cs="Times New Roman"/>
                <w:lang w:val="en"/>
              </w:rPr>
            </w:pPr>
            <w:r w:rsidRPr="00F40023">
              <w:rPr>
                <w:rFonts w:ascii="Times New Roman" w:hAnsi="Times New Roman" w:cs="Times New Roman"/>
                <w:lang w:val="en"/>
              </w:rPr>
              <w:t>Junior et al.(2013)</w:t>
            </w:r>
          </w:p>
        </w:tc>
        <w:tc>
          <w:tcPr>
            <w:tcW w:w="1080" w:type="dxa"/>
          </w:tcPr>
          <w:p w14:paraId="6415EC4B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440" w:type="dxa"/>
          </w:tcPr>
          <w:p w14:paraId="3816F481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60" w:type="dxa"/>
          </w:tcPr>
          <w:p w14:paraId="63AECAFC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60" w:type="dxa"/>
          </w:tcPr>
          <w:p w14:paraId="43AE0262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170" w:type="dxa"/>
          </w:tcPr>
          <w:p w14:paraId="059E4578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60" w:type="dxa"/>
          </w:tcPr>
          <w:p w14:paraId="23DBB43C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Can’t tell</w:t>
            </w:r>
          </w:p>
        </w:tc>
        <w:tc>
          <w:tcPr>
            <w:tcW w:w="990" w:type="dxa"/>
          </w:tcPr>
          <w:p w14:paraId="3E9E18A5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60" w:type="dxa"/>
          </w:tcPr>
          <w:p w14:paraId="52244A48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080" w:type="dxa"/>
          </w:tcPr>
          <w:p w14:paraId="55428BEA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118" w:type="dxa"/>
          </w:tcPr>
          <w:p w14:paraId="74FE6F17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133" w:type="dxa"/>
          </w:tcPr>
          <w:p w14:paraId="5FF8B273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Most</w:t>
            </w:r>
          </w:p>
        </w:tc>
      </w:tr>
      <w:tr w:rsidR="0067490C" w:rsidRPr="00F40023" w14:paraId="34B0FDF5" w14:textId="77777777" w:rsidTr="00B517E9">
        <w:tc>
          <w:tcPr>
            <w:tcW w:w="1435" w:type="dxa"/>
          </w:tcPr>
          <w:p w14:paraId="328FC309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 xml:space="preserve">Teng et al. (2007) </w:t>
            </w:r>
          </w:p>
        </w:tc>
        <w:tc>
          <w:tcPr>
            <w:tcW w:w="1080" w:type="dxa"/>
          </w:tcPr>
          <w:p w14:paraId="5039EBB0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440" w:type="dxa"/>
          </w:tcPr>
          <w:p w14:paraId="59139A59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60" w:type="dxa"/>
          </w:tcPr>
          <w:p w14:paraId="6015393F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60" w:type="dxa"/>
          </w:tcPr>
          <w:p w14:paraId="29421BD3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170" w:type="dxa"/>
          </w:tcPr>
          <w:p w14:paraId="683243BE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60" w:type="dxa"/>
          </w:tcPr>
          <w:p w14:paraId="6B5DC4E9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90" w:type="dxa"/>
          </w:tcPr>
          <w:p w14:paraId="07580646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60" w:type="dxa"/>
          </w:tcPr>
          <w:p w14:paraId="56F566FF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080" w:type="dxa"/>
          </w:tcPr>
          <w:p w14:paraId="1F7D2DFD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118" w:type="dxa"/>
          </w:tcPr>
          <w:p w14:paraId="205A0539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133" w:type="dxa"/>
          </w:tcPr>
          <w:p w14:paraId="38872C08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Most</w:t>
            </w:r>
          </w:p>
        </w:tc>
      </w:tr>
      <w:tr w:rsidR="0067490C" w:rsidRPr="00F40023" w14:paraId="09E24237" w14:textId="77777777" w:rsidTr="00B517E9">
        <w:tc>
          <w:tcPr>
            <w:tcW w:w="1435" w:type="dxa"/>
          </w:tcPr>
          <w:p w14:paraId="050B6BAF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Agapidaki et al. (2014)</w:t>
            </w:r>
          </w:p>
        </w:tc>
        <w:tc>
          <w:tcPr>
            <w:tcW w:w="1080" w:type="dxa"/>
          </w:tcPr>
          <w:p w14:paraId="222EDD96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440" w:type="dxa"/>
          </w:tcPr>
          <w:p w14:paraId="7AF78221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60" w:type="dxa"/>
          </w:tcPr>
          <w:p w14:paraId="04482680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Can’t tell</w:t>
            </w:r>
          </w:p>
        </w:tc>
        <w:tc>
          <w:tcPr>
            <w:tcW w:w="1260" w:type="dxa"/>
          </w:tcPr>
          <w:p w14:paraId="5EF9AF60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170" w:type="dxa"/>
          </w:tcPr>
          <w:p w14:paraId="2BC9DC87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60" w:type="dxa"/>
          </w:tcPr>
          <w:p w14:paraId="7A1DFB09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90" w:type="dxa"/>
          </w:tcPr>
          <w:p w14:paraId="6B3479DC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Can’t tell</w:t>
            </w:r>
          </w:p>
        </w:tc>
        <w:tc>
          <w:tcPr>
            <w:tcW w:w="1260" w:type="dxa"/>
          </w:tcPr>
          <w:p w14:paraId="5733D4D9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080" w:type="dxa"/>
          </w:tcPr>
          <w:p w14:paraId="7A796045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118" w:type="dxa"/>
          </w:tcPr>
          <w:p w14:paraId="1D6F364C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133" w:type="dxa"/>
          </w:tcPr>
          <w:p w14:paraId="4E82C592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Most</w:t>
            </w:r>
          </w:p>
        </w:tc>
      </w:tr>
      <w:tr w:rsidR="0067490C" w:rsidRPr="00F40023" w14:paraId="40CA0567" w14:textId="77777777" w:rsidTr="00B517E9">
        <w:tc>
          <w:tcPr>
            <w:tcW w:w="1435" w:type="dxa"/>
            <w:shd w:val="clear" w:color="auto" w:fill="auto"/>
          </w:tcPr>
          <w:p w14:paraId="4812F918" w14:textId="77777777" w:rsidR="0067490C" w:rsidRPr="00F40023" w:rsidRDefault="0067490C" w:rsidP="00B517E9">
            <w:pPr>
              <w:spacing w:after="240" w:line="240" w:lineRule="auto"/>
              <w:jc w:val="both"/>
              <w:rPr>
                <w:rStyle w:val="richtext"/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 xml:space="preserve">Place et al. (2015) </w:t>
            </w:r>
          </w:p>
        </w:tc>
        <w:tc>
          <w:tcPr>
            <w:tcW w:w="1080" w:type="dxa"/>
            <w:shd w:val="clear" w:color="auto" w:fill="auto"/>
          </w:tcPr>
          <w:p w14:paraId="1AEAE1A4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440" w:type="dxa"/>
            <w:shd w:val="clear" w:color="auto" w:fill="auto"/>
          </w:tcPr>
          <w:p w14:paraId="3FDF14D7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60" w:type="dxa"/>
            <w:shd w:val="clear" w:color="auto" w:fill="auto"/>
          </w:tcPr>
          <w:p w14:paraId="6C2F41C9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60" w:type="dxa"/>
            <w:shd w:val="clear" w:color="auto" w:fill="auto"/>
          </w:tcPr>
          <w:p w14:paraId="6BFBB95F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170" w:type="dxa"/>
            <w:shd w:val="clear" w:color="auto" w:fill="auto"/>
          </w:tcPr>
          <w:p w14:paraId="33036D5F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60" w:type="dxa"/>
            <w:shd w:val="clear" w:color="auto" w:fill="auto"/>
          </w:tcPr>
          <w:p w14:paraId="258792BB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90" w:type="dxa"/>
            <w:shd w:val="clear" w:color="auto" w:fill="auto"/>
          </w:tcPr>
          <w:p w14:paraId="5D14D2C5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60" w:type="dxa"/>
            <w:shd w:val="clear" w:color="auto" w:fill="auto"/>
          </w:tcPr>
          <w:p w14:paraId="02E6AA4F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080" w:type="dxa"/>
            <w:shd w:val="clear" w:color="auto" w:fill="auto"/>
          </w:tcPr>
          <w:p w14:paraId="66204AE6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118" w:type="dxa"/>
            <w:shd w:val="clear" w:color="auto" w:fill="auto"/>
          </w:tcPr>
          <w:p w14:paraId="7FE64E38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133" w:type="dxa"/>
            <w:shd w:val="clear" w:color="auto" w:fill="auto"/>
          </w:tcPr>
          <w:p w14:paraId="4153A411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 xml:space="preserve">All </w:t>
            </w:r>
          </w:p>
        </w:tc>
      </w:tr>
      <w:tr w:rsidR="0067490C" w:rsidRPr="00F40023" w14:paraId="44FFED98" w14:textId="77777777" w:rsidTr="00B517E9">
        <w:tc>
          <w:tcPr>
            <w:tcW w:w="1435" w:type="dxa"/>
            <w:shd w:val="clear" w:color="auto" w:fill="auto"/>
          </w:tcPr>
          <w:p w14:paraId="213E2978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 xml:space="preserve">Mivšek et al. (2008) </w:t>
            </w:r>
          </w:p>
        </w:tc>
        <w:tc>
          <w:tcPr>
            <w:tcW w:w="1080" w:type="dxa"/>
            <w:shd w:val="clear" w:color="auto" w:fill="auto"/>
          </w:tcPr>
          <w:p w14:paraId="68C9AD65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440" w:type="dxa"/>
            <w:shd w:val="clear" w:color="auto" w:fill="auto"/>
          </w:tcPr>
          <w:p w14:paraId="1C0DDC80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60" w:type="dxa"/>
            <w:shd w:val="clear" w:color="auto" w:fill="auto"/>
          </w:tcPr>
          <w:p w14:paraId="5AD0E80D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60" w:type="dxa"/>
            <w:shd w:val="clear" w:color="auto" w:fill="auto"/>
          </w:tcPr>
          <w:p w14:paraId="1B63147D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170" w:type="dxa"/>
            <w:shd w:val="clear" w:color="auto" w:fill="auto"/>
          </w:tcPr>
          <w:p w14:paraId="4315CA1D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Can’t tell</w:t>
            </w:r>
          </w:p>
        </w:tc>
        <w:tc>
          <w:tcPr>
            <w:tcW w:w="1260" w:type="dxa"/>
            <w:shd w:val="clear" w:color="auto" w:fill="auto"/>
          </w:tcPr>
          <w:p w14:paraId="35F7980C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90" w:type="dxa"/>
            <w:shd w:val="clear" w:color="auto" w:fill="auto"/>
          </w:tcPr>
          <w:p w14:paraId="7690D235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60" w:type="dxa"/>
            <w:shd w:val="clear" w:color="auto" w:fill="auto"/>
          </w:tcPr>
          <w:p w14:paraId="2CDD30E5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Can’t tell</w:t>
            </w:r>
          </w:p>
        </w:tc>
        <w:tc>
          <w:tcPr>
            <w:tcW w:w="1080" w:type="dxa"/>
            <w:shd w:val="clear" w:color="auto" w:fill="auto"/>
          </w:tcPr>
          <w:p w14:paraId="3CA97B90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118" w:type="dxa"/>
            <w:shd w:val="clear" w:color="auto" w:fill="auto"/>
          </w:tcPr>
          <w:p w14:paraId="4CF609E5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133" w:type="dxa"/>
            <w:shd w:val="clear" w:color="auto" w:fill="auto"/>
          </w:tcPr>
          <w:p w14:paraId="15E67414" w14:textId="77777777" w:rsidR="0067490C" w:rsidRPr="00F40023" w:rsidRDefault="0067490C" w:rsidP="00B517E9">
            <w:pPr>
              <w:widowControl w:val="0"/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40023">
              <w:rPr>
                <w:rFonts w:ascii="Times New Roman" w:hAnsi="Times New Roman" w:cs="Times New Roman"/>
              </w:rPr>
              <w:t>Most</w:t>
            </w:r>
          </w:p>
        </w:tc>
      </w:tr>
    </w:tbl>
    <w:p w14:paraId="294AC141" w14:textId="77777777" w:rsidR="0067490C" w:rsidRPr="00F40023" w:rsidRDefault="0067490C" w:rsidP="0067490C">
      <w:pPr>
        <w:tabs>
          <w:tab w:val="left" w:pos="0"/>
        </w:tabs>
        <w:spacing w:after="240"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  <w:sectPr w:rsidR="0067490C" w:rsidRPr="00F40023" w:rsidSect="0067490C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bookmarkStart w:id="2" w:name="_Hlk510500087"/>
    </w:p>
    <w:bookmarkEnd w:id="2"/>
    <w:p w14:paraId="6BE02ED0" w14:textId="77777777" w:rsidR="0067490C" w:rsidRPr="00F40023" w:rsidRDefault="0067490C" w:rsidP="0067490C">
      <w:pPr>
        <w:pStyle w:val="Caption"/>
        <w:keepNext/>
        <w:spacing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40023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Table 3: Characteristics of the included studies </w:t>
      </w:r>
    </w:p>
    <w:tbl>
      <w:tblPr>
        <w:tblpPr w:leftFromText="180" w:rightFromText="180" w:vertAnchor="text" w:horzAnchor="margin" w:tblpXSpec="center" w:tblpY="743"/>
        <w:tblW w:w="13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440"/>
        <w:gridCol w:w="4500"/>
        <w:gridCol w:w="1890"/>
        <w:gridCol w:w="2790"/>
        <w:gridCol w:w="1418"/>
      </w:tblGrid>
      <w:tr w:rsidR="0067490C" w:rsidRPr="00F40023" w14:paraId="54811980" w14:textId="77777777" w:rsidTr="00B517E9">
        <w:tc>
          <w:tcPr>
            <w:tcW w:w="1435" w:type="dxa"/>
          </w:tcPr>
          <w:p w14:paraId="1270E165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Country </w:t>
            </w:r>
          </w:p>
        </w:tc>
        <w:tc>
          <w:tcPr>
            <w:tcW w:w="1440" w:type="dxa"/>
          </w:tcPr>
          <w:p w14:paraId="0F838EAD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b/>
                <w:sz w:val="24"/>
                <w:szCs w:val="24"/>
              </w:rPr>
              <w:t>Authors</w:t>
            </w:r>
          </w:p>
        </w:tc>
        <w:tc>
          <w:tcPr>
            <w:tcW w:w="4500" w:type="dxa"/>
          </w:tcPr>
          <w:p w14:paraId="4505320D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Objectives </w:t>
            </w:r>
          </w:p>
        </w:tc>
        <w:tc>
          <w:tcPr>
            <w:tcW w:w="1890" w:type="dxa"/>
          </w:tcPr>
          <w:p w14:paraId="735E0731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b/>
                <w:sz w:val="24"/>
                <w:szCs w:val="24"/>
              </w:rPr>
              <w:t>Research design</w:t>
            </w:r>
          </w:p>
        </w:tc>
        <w:tc>
          <w:tcPr>
            <w:tcW w:w="2790" w:type="dxa"/>
          </w:tcPr>
          <w:p w14:paraId="7946E745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collection </w:t>
            </w:r>
          </w:p>
        </w:tc>
        <w:tc>
          <w:tcPr>
            <w:tcW w:w="1418" w:type="dxa"/>
          </w:tcPr>
          <w:p w14:paraId="302347AA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b/>
                <w:sz w:val="24"/>
                <w:szCs w:val="24"/>
              </w:rPr>
              <w:t>Qualitative analysis</w:t>
            </w:r>
          </w:p>
        </w:tc>
      </w:tr>
      <w:tr w:rsidR="0067490C" w:rsidRPr="00F40023" w14:paraId="66B0A6E3" w14:textId="77777777" w:rsidTr="00B517E9">
        <w:tc>
          <w:tcPr>
            <w:tcW w:w="1435" w:type="dxa"/>
            <w:vMerge w:val="restart"/>
          </w:tcPr>
          <w:p w14:paraId="77BC2E0C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USA</w:t>
            </w:r>
          </w:p>
          <w:p w14:paraId="093F6771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0700EE0" w14:textId="77777777" w:rsidR="0067490C" w:rsidRPr="00F40023" w:rsidRDefault="0067490C" w:rsidP="00B517E9">
            <w:pPr>
              <w:tabs>
                <w:tab w:val="left" w:pos="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Heneghan et al</w:t>
            </w:r>
            <w:r w:rsidRPr="00F4002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 xml:space="preserve"> (2007)</w:t>
            </w:r>
          </w:p>
          <w:p w14:paraId="45F78363" w14:textId="77777777" w:rsidR="0067490C" w:rsidRPr="00F40023" w:rsidRDefault="0067490C" w:rsidP="00B517E9">
            <w:pPr>
              <w:tabs>
                <w:tab w:val="left" w:pos="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848E7" w14:textId="77777777" w:rsidR="0067490C" w:rsidRPr="00F40023" w:rsidRDefault="0067490C" w:rsidP="00B517E9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240" w:line="240" w:lineRule="auto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78919AE2" w14:textId="77777777" w:rsidR="0067490C" w:rsidRPr="00F40023" w:rsidRDefault="0067490C" w:rsidP="00B517E9">
            <w:pPr>
              <w:tabs>
                <w:tab w:val="left" w:pos="0"/>
              </w:tabs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To assess the paediatricians’ beliefs about discussing maternal depressive symptoms during a paediatric visit; and to determine the methods used by the paediatricians to identify mothers with depressive symptoms.</w:t>
            </w:r>
          </w:p>
        </w:tc>
        <w:tc>
          <w:tcPr>
            <w:tcW w:w="1890" w:type="dxa"/>
          </w:tcPr>
          <w:p w14:paraId="04EFCF8F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Qualitative approach</w:t>
            </w:r>
          </w:p>
          <w:p w14:paraId="7EFA535F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45D6D14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Open-ended interviews with ten nurses and seven physicians; observations and ﬁeld diary records.</w:t>
            </w:r>
          </w:p>
        </w:tc>
        <w:tc>
          <w:tcPr>
            <w:tcW w:w="1418" w:type="dxa"/>
          </w:tcPr>
          <w:p w14:paraId="6F2E84FC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Inductive content analysis</w:t>
            </w:r>
          </w:p>
        </w:tc>
      </w:tr>
      <w:tr w:rsidR="0067490C" w:rsidRPr="00F40023" w14:paraId="6C71B582" w14:textId="77777777" w:rsidTr="00B517E9">
        <w:tc>
          <w:tcPr>
            <w:tcW w:w="1435" w:type="dxa"/>
            <w:vMerge/>
          </w:tcPr>
          <w:p w14:paraId="21FF4FAC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5AA040F7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Abrams et al. (2009)</w:t>
            </w:r>
          </w:p>
        </w:tc>
        <w:tc>
          <w:tcPr>
            <w:tcW w:w="4500" w:type="dxa"/>
          </w:tcPr>
          <w:p w14:paraId="50E92882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To investigate the barriers to formal help-seeking for PPD symptoms among the low-income ethnic minority mothers in the United States.</w:t>
            </w:r>
          </w:p>
          <w:p w14:paraId="1BC3E8D5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5C7F28B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</w:pPr>
            <w:r w:rsidRPr="00F40023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  <w:t>Grounded theory approach</w:t>
            </w:r>
          </w:p>
        </w:tc>
        <w:tc>
          <w:tcPr>
            <w:tcW w:w="2790" w:type="dxa"/>
          </w:tcPr>
          <w:p w14:paraId="22B09D0F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  <w:t>Two</w:t>
            </w: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 xml:space="preserve"> focus groups:</w:t>
            </w:r>
            <w:r w:rsidRPr="00F40023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  <w:t xml:space="preserve"> 12 medical setting service providers and social workers (also involved focus groups and individual interviews with </w:t>
            </w: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14 mothers with PPD symptoms and</w:t>
            </w:r>
            <w:r w:rsidRPr="00F40023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  <w:t xml:space="preserve"> 11 community key informants.</w:t>
            </w:r>
          </w:p>
        </w:tc>
        <w:tc>
          <w:tcPr>
            <w:tcW w:w="1418" w:type="dxa"/>
          </w:tcPr>
          <w:p w14:paraId="6C8604C4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Constant comparison</w:t>
            </w:r>
          </w:p>
        </w:tc>
      </w:tr>
      <w:tr w:rsidR="0067490C" w:rsidRPr="00F40023" w14:paraId="563EE844" w14:textId="77777777" w:rsidTr="00B517E9">
        <w:tc>
          <w:tcPr>
            <w:tcW w:w="1435" w:type="dxa"/>
          </w:tcPr>
          <w:p w14:paraId="614D220D" w14:textId="77777777" w:rsidR="0067490C" w:rsidRPr="00F40023" w:rsidRDefault="0067490C" w:rsidP="00B517E9">
            <w:pPr>
              <w:spacing w:after="240" w:line="240" w:lineRule="auto"/>
              <w:jc w:val="both"/>
              <w:rPr>
                <w:rStyle w:val="richtext"/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440" w:type="dxa"/>
          </w:tcPr>
          <w:p w14:paraId="6720473A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Junior et al.</w:t>
            </w:r>
          </w:p>
          <w:p w14:paraId="5C597B99" w14:textId="77777777" w:rsidR="0067490C" w:rsidRPr="00F40023" w:rsidRDefault="0067490C" w:rsidP="00B517E9">
            <w:pPr>
              <w:spacing w:after="240" w:line="240" w:lineRule="auto"/>
              <w:jc w:val="both"/>
              <w:rPr>
                <w:rStyle w:val="richtext"/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(2013</w:t>
            </w:r>
          </w:p>
        </w:tc>
        <w:tc>
          <w:tcPr>
            <w:tcW w:w="4500" w:type="dxa"/>
          </w:tcPr>
          <w:p w14:paraId="6FE77C43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 xml:space="preserve">To explore the </w:t>
            </w: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experiences</w:t>
            </w:r>
            <w:r w:rsidRPr="00F4002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 xml:space="preserve"> of Brazilian physicians and nurses caring for women with postpartum depression in the primary healthcare settings.</w:t>
            </w:r>
          </w:p>
          <w:p w14:paraId="1E9714D2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</w:p>
        </w:tc>
        <w:tc>
          <w:tcPr>
            <w:tcW w:w="1890" w:type="dxa"/>
          </w:tcPr>
          <w:p w14:paraId="25068725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Qualitative approach</w:t>
            </w:r>
          </w:p>
          <w:p w14:paraId="067B5B87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45730FA7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Semi-structured telephone interviews:</w:t>
            </w:r>
          </w:p>
          <w:p w14:paraId="6A2C49B0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  <w:r w:rsidRPr="00F40023">
              <w:rPr>
                <w:rStyle w:val="richtext"/>
                <w:rFonts w:ascii="Times New Roman" w:hAnsi="Times New Roman" w:cs="Times New Roman"/>
                <w:sz w:val="24"/>
                <w:szCs w:val="24"/>
                <w:lang w:val="en"/>
              </w:rPr>
              <w:t>18 participants.</w:t>
            </w:r>
            <w:r w:rsidRPr="00F4002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 xml:space="preserve"> </w:t>
            </w:r>
          </w:p>
        </w:tc>
        <w:tc>
          <w:tcPr>
            <w:tcW w:w="1418" w:type="dxa"/>
          </w:tcPr>
          <w:p w14:paraId="4013E4D7" w14:textId="77777777" w:rsidR="0067490C" w:rsidRPr="00F40023" w:rsidRDefault="0067490C" w:rsidP="00B517E9">
            <w:pPr>
              <w:spacing w:after="240" w:line="240" w:lineRule="auto"/>
              <w:jc w:val="both"/>
              <w:rPr>
                <w:rStyle w:val="richtext"/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Content analysis</w:t>
            </w:r>
          </w:p>
        </w:tc>
      </w:tr>
      <w:tr w:rsidR="0067490C" w:rsidRPr="00F40023" w14:paraId="4121BD51" w14:textId="77777777" w:rsidTr="00B517E9">
        <w:tc>
          <w:tcPr>
            <w:tcW w:w="1435" w:type="dxa"/>
          </w:tcPr>
          <w:p w14:paraId="46616294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</w:pPr>
            <w:r w:rsidRPr="00F40023"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  <w:lastRenderedPageBreak/>
              <w:t>Canada</w:t>
            </w:r>
          </w:p>
        </w:tc>
        <w:tc>
          <w:tcPr>
            <w:tcW w:w="1440" w:type="dxa"/>
          </w:tcPr>
          <w:p w14:paraId="210F947F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 xml:space="preserve">Teng et al. (2007) </w:t>
            </w:r>
          </w:p>
        </w:tc>
        <w:tc>
          <w:tcPr>
            <w:tcW w:w="4500" w:type="dxa"/>
          </w:tcPr>
          <w:p w14:paraId="6DC07F9C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To identify the potential barriers to care that recent immigrant women may encounter as perceived by the healthcare workers; and to identify challenges healthcare workers felt that they faced as providers of care to this population.</w:t>
            </w:r>
          </w:p>
        </w:tc>
        <w:tc>
          <w:tcPr>
            <w:tcW w:w="1890" w:type="dxa"/>
          </w:tcPr>
          <w:p w14:paraId="0CEC7BB6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Qualitative approach</w:t>
            </w:r>
          </w:p>
          <w:p w14:paraId="6752A84B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</w:p>
        </w:tc>
        <w:tc>
          <w:tcPr>
            <w:tcW w:w="2790" w:type="dxa"/>
          </w:tcPr>
          <w:p w14:paraId="690F2168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Semi structured interview:</w:t>
            </w:r>
          </w:p>
          <w:p w14:paraId="04817CA9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16 key informants from various disciplines employed by healthcare agencies providing care to postpartum immigrant women in Toronto.</w:t>
            </w:r>
          </w:p>
        </w:tc>
        <w:tc>
          <w:tcPr>
            <w:tcW w:w="1418" w:type="dxa"/>
          </w:tcPr>
          <w:p w14:paraId="769805C1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Constant comparison</w:t>
            </w:r>
          </w:p>
        </w:tc>
      </w:tr>
      <w:tr w:rsidR="0067490C" w:rsidRPr="00F40023" w14:paraId="4737D94A" w14:textId="77777777" w:rsidTr="00B517E9">
        <w:trPr>
          <w:trHeight w:val="2051"/>
        </w:trPr>
        <w:tc>
          <w:tcPr>
            <w:tcW w:w="1435" w:type="dxa"/>
          </w:tcPr>
          <w:p w14:paraId="46689E2C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Mexico</w:t>
            </w:r>
          </w:p>
        </w:tc>
        <w:tc>
          <w:tcPr>
            <w:tcW w:w="1440" w:type="dxa"/>
          </w:tcPr>
          <w:p w14:paraId="3688DE58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 xml:space="preserve">Place et al. (2015) </w:t>
            </w:r>
          </w:p>
          <w:p w14:paraId="3BC6A013" w14:textId="77777777" w:rsidR="0067490C" w:rsidRPr="00F40023" w:rsidRDefault="0067490C" w:rsidP="00B517E9">
            <w:pPr>
              <w:spacing w:after="240" w:line="240" w:lineRule="auto"/>
              <w:jc w:val="both"/>
              <w:rPr>
                <w:rStyle w:val="richtext"/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4500" w:type="dxa"/>
          </w:tcPr>
          <w:p w14:paraId="4DF7C507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To </w:t>
            </w: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describe</w:t>
            </w:r>
            <w:r w:rsidRPr="00F400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the knowledge frameworks</w:t>
            </w: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0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 conceptualize postpartum depression.</w:t>
            </w:r>
          </w:p>
        </w:tc>
        <w:tc>
          <w:tcPr>
            <w:tcW w:w="1890" w:type="dxa"/>
          </w:tcPr>
          <w:p w14:paraId="354E8C5D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Grounded theory approach</w:t>
            </w:r>
          </w:p>
        </w:tc>
        <w:tc>
          <w:tcPr>
            <w:tcW w:w="2790" w:type="dxa"/>
          </w:tcPr>
          <w:p w14:paraId="216B9810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0023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  <w:t xml:space="preserve">Semi structured interviews: </w:t>
            </w:r>
            <w:r w:rsidRPr="00F400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 physicians, nurses, social workers, and psychologists from five public-sector health care facilities.</w:t>
            </w:r>
          </w:p>
        </w:tc>
        <w:tc>
          <w:tcPr>
            <w:tcW w:w="1418" w:type="dxa"/>
          </w:tcPr>
          <w:p w14:paraId="37B57435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Grounded theory analysis </w:t>
            </w:r>
          </w:p>
        </w:tc>
      </w:tr>
      <w:tr w:rsidR="0067490C" w:rsidRPr="00F40023" w14:paraId="2DF9953E" w14:textId="77777777" w:rsidTr="00B517E9">
        <w:tc>
          <w:tcPr>
            <w:tcW w:w="1435" w:type="dxa"/>
            <w:vMerge w:val="restart"/>
          </w:tcPr>
          <w:p w14:paraId="4497C306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  <w:p w14:paraId="0D21A08A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E187C10" w14:textId="77777777" w:rsidR="0067490C" w:rsidRPr="00F40023" w:rsidRDefault="0067490C" w:rsidP="00B517E9">
            <w:pPr>
              <w:pStyle w:val="Default"/>
              <w:spacing w:after="24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40023">
              <w:rPr>
                <w:rFonts w:ascii="Times New Roman" w:hAnsi="Times New Roman" w:cs="Times New Roman"/>
                <w:color w:val="auto"/>
              </w:rPr>
              <w:t>McConnel (2005)</w:t>
            </w:r>
          </w:p>
        </w:tc>
        <w:tc>
          <w:tcPr>
            <w:tcW w:w="4500" w:type="dxa"/>
          </w:tcPr>
          <w:p w14:paraId="6C5C58E9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To examine how health visito</w:t>
            </w:r>
            <w:bookmarkStart w:id="3" w:name="_GoBack"/>
            <w:bookmarkEnd w:id="3"/>
            <w:r w:rsidRPr="00F40023">
              <w:rPr>
                <w:rFonts w:ascii="Times New Roman" w:hAnsi="Times New Roman" w:cs="Times New Roman"/>
                <w:sz w:val="24"/>
                <w:szCs w:val="24"/>
              </w:rPr>
              <w:t xml:space="preserve">rs understand and make sense of PND. </w:t>
            </w:r>
          </w:p>
        </w:tc>
        <w:tc>
          <w:tcPr>
            <w:tcW w:w="1890" w:type="dxa"/>
          </w:tcPr>
          <w:p w14:paraId="2DCBE073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Qualitative approach</w:t>
            </w:r>
          </w:p>
        </w:tc>
        <w:tc>
          <w:tcPr>
            <w:tcW w:w="2790" w:type="dxa"/>
          </w:tcPr>
          <w:p w14:paraId="016E74B9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  <w:t xml:space="preserve">Semi structured interviews: </w:t>
            </w: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eight health visitors.</w:t>
            </w:r>
          </w:p>
        </w:tc>
        <w:tc>
          <w:tcPr>
            <w:tcW w:w="1418" w:type="dxa"/>
          </w:tcPr>
          <w:p w14:paraId="058081A0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Grounded theory analysis </w:t>
            </w:r>
          </w:p>
        </w:tc>
      </w:tr>
      <w:tr w:rsidR="0067490C" w:rsidRPr="00F40023" w14:paraId="65DD2808" w14:textId="77777777" w:rsidTr="00B517E9">
        <w:trPr>
          <w:trHeight w:val="827"/>
        </w:trPr>
        <w:tc>
          <w:tcPr>
            <w:tcW w:w="1435" w:type="dxa"/>
            <w:vMerge/>
          </w:tcPr>
          <w:p w14:paraId="5ADF40C0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1C3DC68" w14:textId="77777777" w:rsidR="0067490C" w:rsidRPr="00F40023" w:rsidRDefault="0067490C" w:rsidP="00B517E9">
            <w:pPr>
              <w:pStyle w:val="Default"/>
              <w:spacing w:after="24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40023">
              <w:rPr>
                <w:rFonts w:ascii="Times New Roman" w:hAnsi="Times New Roman" w:cs="Times New Roman"/>
                <w:color w:val="auto"/>
              </w:rPr>
              <w:t>Brown and Ruth (2006)</w:t>
            </w:r>
          </w:p>
        </w:tc>
        <w:tc>
          <w:tcPr>
            <w:tcW w:w="4500" w:type="dxa"/>
          </w:tcPr>
          <w:p w14:paraId="11EB4B10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To determine how health visitors identify PND and the implications this may have for practice.</w:t>
            </w:r>
          </w:p>
        </w:tc>
        <w:tc>
          <w:tcPr>
            <w:tcW w:w="1890" w:type="dxa"/>
          </w:tcPr>
          <w:p w14:paraId="0AAB7105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Qualitative approach</w:t>
            </w:r>
          </w:p>
        </w:tc>
        <w:tc>
          <w:tcPr>
            <w:tcW w:w="2790" w:type="dxa"/>
          </w:tcPr>
          <w:p w14:paraId="6E1B75E0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  <w:t xml:space="preserve">Semi structured interviews: </w:t>
            </w: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six health visitors.</w:t>
            </w:r>
          </w:p>
        </w:tc>
        <w:tc>
          <w:tcPr>
            <w:tcW w:w="1418" w:type="dxa"/>
          </w:tcPr>
          <w:p w14:paraId="2E8600E5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Thematic analysis</w:t>
            </w:r>
          </w:p>
        </w:tc>
      </w:tr>
      <w:tr w:rsidR="0067490C" w:rsidRPr="00F40023" w14:paraId="0221AF32" w14:textId="77777777" w:rsidTr="00B517E9">
        <w:tc>
          <w:tcPr>
            <w:tcW w:w="1435" w:type="dxa"/>
            <w:vMerge/>
          </w:tcPr>
          <w:p w14:paraId="7055A8C0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137B288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Chew-Graham et al (2008)</w:t>
            </w:r>
          </w:p>
          <w:p w14:paraId="70C8CAB8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6215E157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To explore the views of GPs and health visitors on the diagnosis and management of PND.</w:t>
            </w:r>
          </w:p>
        </w:tc>
        <w:tc>
          <w:tcPr>
            <w:tcW w:w="1890" w:type="dxa"/>
          </w:tcPr>
          <w:p w14:paraId="7C72A10A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A qualitative study nested within a multicentre randomised controlled trial</w:t>
            </w:r>
          </w:p>
        </w:tc>
        <w:tc>
          <w:tcPr>
            <w:tcW w:w="2790" w:type="dxa"/>
          </w:tcPr>
          <w:p w14:paraId="5499060D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In-depth interviews: 19 GPs and 14 health visitors in nine primary care trusts in Bristol, Manchester, and London.</w:t>
            </w:r>
          </w:p>
        </w:tc>
        <w:tc>
          <w:tcPr>
            <w:tcW w:w="1418" w:type="dxa"/>
          </w:tcPr>
          <w:p w14:paraId="0D89FFA9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 xml:space="preserve">Qualitative analysis  </w:t>
            </w:r>
          </w:p>
        </w:tc>
      </w:tr>
      <w:tr w:rsidR="0067490C" w:rsidRPr="00F40023" w14:paraId="0665AE85" w14:textId="77777777" w:rsidTr="00B517E9">
        <w:tc>
          <w:tcPr>
            <w:tcW w:w="1435" w:type="dxa"/>
          </w:tcPr>
          <w:p w14:paraId="614AB880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Greek </w:t>
            </w:r>
          </w:p>
          <w:p w14:paraId="0A94EE35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0E831A5C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 xml:space="preserve">Agapidaki et al. (2014) </w:t>
            </w:r>
          </w:p>
          <w:p w14:paraId="5696EA40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5873E" w14:textId="77777777" w:rsidR="0067490C" w:rsidRPr="00F40023" w:rsidRDefault="0067490C" w:rsidP="00B517E9">
            <w:pPr>
              <w:pStyle w:val="ListParagraph"/>
              <w:tabs>
                <w:tab w:val="left" w:pos="317"/>
              </w:tabs>
              <w:autoSpaceDE w:val="0"/>
              <w:autoSpaceDN w:val="0"/>
              <w:adjustRightInd w:val="0"/>
              <w:spacing w:after="24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2483D" w14:textId="77777777" w:rsidR="0067490C" w:rsidRPr="00F40023" w:rsidRDefault="0067490C" w:rsidP="00B517E9">
            <w:pPr>
              <w:pStyle w:val="ListParagraph"/>
              <w:tabs>
                <w:tab w:val="left" w:pos="317"/>
              </w:tabs>
              <w:spacing w:after="240" w:line="240" w:lineRule="auto"/>
              <w:ind w:left="3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4500" w:type="dxa"/>
          </w:tcPr>
          <w:p w14:paraId="54DA2998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To investigate, identify, and interpret the views of paediatric primary healthcare providers on the recognition and management of maternal depression in the context of a weak primary healthcare system.</w:t>
            </w:r>
          </w:p>
        </w:tc>
        <w:tc>
          <w:tcPr>
            <w:tcW w:w="1890" w:type="dxa"/>
          </w:tcPr>
          <w:p w14:paraId="507A9977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Qualitative approach</w:t>
            </w:r>
          </w:p>
          <w:p w14:paraId="0A5E3DA1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C6F0355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eastAsia="AdvT041" w:hAnsi="Times New Roman" w:cs="Times New Roman"/>
                <w:sz w:val="24"/>
                <w:szCs w:val="24"/>
              </w:rPr>
              <w:t xml:space="preserve">Face to face in-depth interviews: 26 paediatricians and health visitors. </w:t>
            </w:r>
          </w:p>
        </w:tc>
        <w:tc>
          <w:tcPr>
            <w:tcW w:w="1418" w:type="dxa"/>
          </w:tcPr>
          <w:p w14:paraId="29DFB669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Framework analysis</w:t>
            </w:r>
          </w:p>
        </w:tc>
      </w:tr>
      <w:tr w:rsidR="0067490C" w:rsidRPr="00F40023" w14:paraId="4F17D838" w14:textId="77777777" w:rsidTr="00B517E9">
        <w:trPr>
          <w:trHeight w:val="1205"/>
        </w:trPr>
        <w:tc>
          <w:tcPr>
            <w:tcW w:w="1435" w:type="dxa"/>
          </w:tcPr>
          <w:p w14:paraId="05E4C5AA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Slovenia</w:t>
            </w:r>
          </w:p>
          <w:p w14:paraId="347FB7B7" w14:textId="77777777" w:rsidR="0067490C" w:rsidRPr="00F40023" w:rsidRDefault="0067490C" w:rsidP="00B517E9">
            <w:pPr>
              <w:pStyle w:val="ListParagraph"/>
              <w:tabs>
                <w:tab w:val="left" w:pos="318"/>
              </w:tabs>
              <w:autoSpaceDE w:val="0"/>
              <w:autoSpaceDN w:val="0"/>
              <w:adjustRightInd w:val="0"/>
              <w:spacing w:after="240" w:line="240" w:lineRule="auto"/>
              <w:ind w:left="31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0" w:type="dxa"/>
          </w:tcPr>
          <w:p w14:paraId="22B7C0B9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 xml:space="preserve">Mivšek et al. (2008) </w:t>
            </w:r>
          </w:p>
        </w:tc>
        <w:tc>
          <w:tcPr>
            <w:tcW w:w="4500" w:type="dxa"/>
          </w:tcPr>
          <w:p w14:paraId="7E69397E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 explore the knowledge and attitude of Slovenian midwives and nurses in relation to postnatal mood disorders.</w:t>
            </w:r>
          </w:p>
        </w:tc>
        <w:tc>
          <w:tcPr>
            <w:tcW w:w="1890" w:type="dxa"/>
          </w:tcPr>
          <w:p w14:paraId="25CF9122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Qualitative approach</w:t>
            </w:r>
          </w:p>
          <w:p w14:paraId="26FF90A8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90" w:type="dxa"/>
          </w:tcPr>
          <w:p w14:paraId="355D4590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Two focus groups: ten HCPs working in the maternity hospital and in the community centre.</w:t>
            </w:r>
          </w:p>
        </w:tc>
        <w:tc>
          <w:tcPr>
            <w:tcW w:w="1418" w:type="dxa"/>
          </w:tcPr>
          <w:p w14:paraId="5642788F" w14:textId="77777777" w:rsidR="0067490C" w:rsidRPr="00F40023" w:rsidRDefault="0067490C" w:rsidP="00B517E9">
            <w:pPr>
              <w:tabs>
                <w:tab w:val="left" w:pos="318"/>
              </w:tabs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 xml:space="preserve">Qualitative analysis  </w:t>
            </w:r>
          </w:p>
        </w:tc>
      </w:tr>
      <w:tr w:rsidR="0067490C" w:rsidRPr="00F40023" w14:paraId="395CBFB6" w14:textId="77777777" w:rsidTr="00B517E9">
        <w:trPr>
          <w:trHeight w:val="1160"/>
        </w:trPr>
        <w:tc>
          <w:tcPr>
            <w:tcW w:w="1435" w:type="dxa"/>
            <w:vMerge w:val="restart"/>
          </w:tcPr>
          <w:p w14:paraId="60CEC71D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Australia</w:t>
            </w:r>
          </w:p>
          <w:p w14:paraId="77B99D84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CC611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7506A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4F554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49D69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7B5C3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4D3E7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0622B80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Tong and Chamberlain (1999)</w:t>
            </w:r>
          </w:p>
        </w:tc>
        <w:tc>
          <w:tcPr>
            <w:tcW w:w="4500" w:type="dxa"/>
          </w:tcPr>
          <w:p w14:paraId="512B742A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To investigate the midwife’s knowledge of PND and awareness of risk factors.</w:t>
            </w:r>
          </w:p>
        </w:tc>
        <w:tc>
          <w:tcPr>
            <w:tcW w:w="1890" w:type="dxa"/>
          </w:tcPr>
          <w:p w14:paraId="0B143E9D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</w:pPr>
            <w:r w:rsidRPr="00F40023">
              <w:rPr>
                <w:rFonts w:ascii="Times New Roman" w:hAnsi="Times New Roman" w:cs="Times New Roman"/>
                <w:iCs/>
                <w:sz w:val="24"/>
                <w:szCs w:val="24"/>
              </w:rPr>
              <w:t>Phenomenology</w:t>
            </w:r>
          </w:p>
        </w:tc>
        <w:tc>
          <w:tcPr>
            <w:tcW w:w="2790" w:type="dxa"/>
          </w:tcPr>
          <w:p w14:paraId="22B2B63F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</w:pPr>
            <w:r w:rsidRPr="00F40023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  <w:t>Semi structured interviews: seven midwives.</w:t>
            </w:r>
          </w:p>
        </w:tc>
        <w:tc>
          <w:tcPr>
            <w:tcW w:w="1418" w:type="dxa"/>
          </w:tcPr>
          <w:p w14:paraId="3D0664FB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Colaizzi’s phenomeno-logical approach</w:t>
            </w:r>
          </w:p>
        </w:tc>
      </w:tr>
      <w:tr w:rsidR="0067490C" w:rsidRPr="00F40023" w14:paraId="43A1AEF7" w14:textId="77777777" w:rsidTr="00B517E9">
        <w:tc>
          <w:tcPr>
            <w:tcW w:w="1435" w:type="dxa"/>
            <w:vMerge/>
          </w:tcPr>
          <w:p w14:paraId="36336A61" w14:textId="77777777" w:rsidR="0067490C" w:rsidRPr="00F40023" w:rsidRDefault="0067490C" w:rsidP="00B517E9">
            <w:pPr>
              <w:pStyle w:val="ListParagraph"/>
              <w:spacing w:after="240" w:line="240" w:lineRule="auto"/>
              <w:ind w:left="31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</w:p>
        </w:tc>
        <w:tc>
          <w:tcPr>
            <w:tcW w:w="1440" w:type="dxa"/>
          </w:tcPr>
          <w:p w14:paraId="6D84ED18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 xml:space="preserve">Lloyd and Hawe (2003) </w:t>
            </w:r>
          </w:p>
        </w:tc>
        <w:tc>
          <w:tcPr>
            <w:tcW w:w="4500" w:type="dxa"/>
          </w:tcPr>
          <w:p w14:paraId="1F88941A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To investigate the different ways in which PND is framed and to give clues to alternative approaches in solving the problem of PND.</w:t>
            </w:r>
          </w:p>
        </w:tc>
        <w:tc>
          <w:tcPr>
            <w:tcW w:w="1890" w:type="dxa"/>
          </w:tcPr>
          <w:p w14:paraId="55A66FF4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Qualitative approach</w:t>
            </w:r>
          </w:p>
          <w:p w14:paraId="6D21BA8E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</w:p>
        </w:tc>
        <w:tc>
          <w:tcPr>
            <w:tcW w:w="2790" w:type="dxa"/>
          </w:tcPr>
          <w:p w14:paraId="41FECE66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A series of one-to-one semi structured interviews were conducted among</w:t>
            </w: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 xml:space="preserve"> ten</w:t>
            </w:r>
            <w:r w:rsidRPr="00F4002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 xml:space="preserve"> professionals who were academics, clinicians, and bureaucrats in two Australian cities.</w:t>
            </w:r>
          </w:p>
        </w:tc>
        <w:tc>
          <w:tcPr>
            <w:tcW w:w="1418" w:type="dxa"/>
          </w:tcPr>
          <w:p w14:paraId="6740FFC9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Framing analysis</w:t>
            </w:r>
          </w:p>
        </w:tc>
      </w:tr>
      <w:tr w:rsidR="0067490C" w:rsidRPr="00F40023" w14:paraId="20753917" w14:textId="77777777" w:rsidTr="00B517E9">
        <w:tc>
          <w:tcPr>
            <w:tcW w:w="1435" w:type="dxa"/>
            <w:vMerge/>
          </w:tcPr>
          <w:p w14:paraId="2CC2179E" w14:textId="77777777" w:rsidR="0067490C" w:rsidRPr="00F40023" w:rsidRDefault="0067490C" w:rsidP="00B517E9">
            <w:pPr>
              <w:pStyle w:val="ListParagraph"/>
              <w:spacing w:after="240" w:line="240" w:lineRule="auto"/>
              <w:ind w:left="31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D10D2BB" w14:textId="77777777" w:rsidR="0067490C" w:rsidRPr="00F40023" w:rsidRDefault="0067490C" w:rsidP="00B517E9">
            <w:pPr>
              <w:pStyle w:val="Default"/>
              <w:spacing w:after="24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40023">
              <w:rPr>
                <w:rFonts w:ascii="Times New Roman" w:hAnsi="Times New Roman" w:cs="Times New Roman"/>
                <w:color w:val="auto"/>
              </w:rPr>
              <w:t xml:space="preserve">Bilszta (2010) </w:t>
            </w:r>
          </w:p>
        </w:tc>
        <w:tc>
          <w:tcPr>
            <w:tcW w:w="4500" w:type="dxa"/>
          </w:tcPr>
          <w:p w14:paraId="79710A99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To gain insight into the experiences, beliefs, attitudes, and personal views of postnatal emotional distress, from the perspective of the HCPs.</w:t>
            </w:r>
          </w:p>
        </w:tc>
        <w:tc>
          <w:tcPr>
            <w:tcW w:w="1890" w:type="dxa"/>
          </w:tcPr>
          <w:p w14:paraId="00B09868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Qualitative approach</w:t>
            </w:r>
          </w:p>
          <w:p w14:paraId="11D374F9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783B27DB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 xml:space="preserve">Two focus groups: </w:t>
            </w:r>
          </w:p>
          <w:p w14:paraId="1074F921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 xml:space="preserve">16 HCPs </w:t>
            </w:r>
          </w:p>
        </w:tc>
        <w:tc>
          <w:tcPr>
            <w:tcW w:w="1418" w:type="dxa"/>
          </w:tcPr>
          <w:p w14:paraId="72862CE5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Qualitative analysis</w:t>
            </w:r>
          </w:p>
        </w:tc>
      </w:tr>
      <w:tr w:rsidR="0067490C" w:rsidRPr="00F40023" w14:paraId="50045CF8" w14:textId="77777777" w:rsidTr="00B517E9">
        <w:trPr>
          <w:trHeight w:val="1340"/>
        </w:trPr>
        <w:tc>
          <w:tcPr>
            <w:tcW w:w="1435" w:type="dxa"/>
            <w:vMerge w:val="restart"/>
          </w:tcPr>
          <w:p w14:paraId="4C1BF069" w14:textId="77777777" w:rsidR="0067490C" w:rsidRPr="00F40023" w:rsidRDefault="0067490C" w:rsidP="00B517E9">
            <w:pPr>
              <w:pStyle w:val="ListParagraph"/>
              <w:spacing w:after="240" w:line="240" w:lineRule="auto"/>
              <w:ind w:left="317"/>
              <w:contextualSpacing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Australia</w:t>
            </w:r>
          </w:p>
        </w:tc>
        <w:tc>
          <w:tcPr>
            <w:tcW w:w="1440" w:type="dxa"/>
          </w:tcPr>
          <w:p w14:paraId="66E2C9CE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Rush (2012)</w:t>
            </w:r>
          </w:p>
          <w:p w14:paraId="2564BFA0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82429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A2FF3DD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To improve the understanding of the experience of MCH nurses responding to women at risk of PPD. </w:t>
            </w:r>
          </w:p>
          <w:p w14:paraId="0CAB3D41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059A388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Phenomenology </w:t>
            </w:r>
          </w:p>
        </w:tc>
        <w:tc>
          <w:tcPr>
            <w:tcW w:w="2790" w:type="dxa"/>
          </w:tcPr>
          <w:p w14:paraId="29E365BC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Interview:</w:t>
            </w:r>
          </w:p>
          <w:p w14:paraId="13C2A229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8 MCH nurses (two were sought from each of the four councils).</w:t>
            </w:r>
          </w:p>
        </w:tc>
        <w:tc>
          <w:tcPr>
            <w:tcW w:w="1418" w:type="dxa"/>
          </w:tcPr>
          <w:p w14:paraId="2CD3AF99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 xml:space="preserve">Phenomenological method </w:t>
            </w:r>
          </w:p>
        </w:tc>
      </w:tr>
      <w:tr w:rsidR="0067490C" w:rsidRPr="00F40023" w14:paraId="58C3C393" w14:textId="77777777" w:rsidTr="00B517E9">
        <w:tc>
          <w:tcPr>
            <w:tcW w:w="1435" w:type="dxa"/>
            <w:vMerge/>
          </w:tcPr>
          <w:p w14:paraId="526F6E82" w14:textId="77777777" w:rsidR="0067490C" w:rsidRPr="00F40023" w:rsidRDefault="0067490C" w:rsidP="00B517E9">
            <w:pPr>
              <w:pStyle w:val="ListParagraph"/>
              <w:spacing w:after="240" w:line="240" w:lineRule="auto"/>
              <w:ind w:left="31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0" w:type="dxa"/>
          </w:tcPr>
          <w:p w14:paraId="17EF57F5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Belle and Willis (2013)</w:t>
            </w:r>
          </w:p>
        </w:tc>
        <w:tc>
          <w:tcPr>
            <w:tcW w:w="4500" w:type="dxa"/>
          </w:tcPr>
          <w:p w14:paraId="540E069A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To explore the extent to which Child and Family Health Nurses (CHNs) exercise autonomy as specialist HCPs within the community health setting.</w:t>
            </w:r>
          </w:p>
        </w:tc>
        <w:tc>
          <w:tcPr>
            <w:tcW w:w="1890" w:type="dxa"/>
          </w:tcPr>
          <w:p w14:paraId="39202F6B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Qualitative approach</w:t>
            </w:r>
          </w:p>
          <w:p w14:paraId="22C7DDCF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895220B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23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  <w:t xml:space="preserve">Semi structured interviews: </w:t>
            </w: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10 community nurses.</w:t>
            </w:r>
          </w:p>
          <w:p w14:paraId="3C47E3A7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F54779" w14:textId="77777777" w:rsidR="0067490C" w:rsidRPr="00F40023" w:rsidRDefault="0067490C" w:rsidP="00B517E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0023">
              <w:rPr>
                <w:rFonts w:ascii="Times New Roman" w:hAnsi="Times New Roman" w:cs="Times New Roman"/>
                <w:sz w:val="24"/>
                <w:szCs w:val="24"/>
              </w:rPr>
              <w:t>Thematic analysis</w:t>
            </w:r>
          </w:p>
        </w:tc>
      </w:tr>
    </w:tbl>
    <w:p w14:paraId="6932B757" w14:textId="77777777" w:rsidR="0067490C" w:rsidRPr="00F40023" w:rsidRDefault="0067490C" w:rsidP="0067490C">
      <w:pPr>
        <w:tabs>
          <w:tab w:val="left" w:pos="1134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7CE5FCBA" w14:textId="59B075BF" w:rsidR="0067490C" w:rsidRDefault="0067490C"/>
    <w:p w14:paraId="61A204DD" w14:textId="1FA18261" w:rsidR="0067490C" w:rsidRDefault="0067490C"/>
    <w:p w14:paraId="121392E4" w14:textId="13F6EB87" w:rsidR="0067490C" w:rsidRDefault="0067490C"/>
    <w:p w14:paraId="02B66473" w14:textId="2A38516B" w:rsidR="0067490C" w:rsidRDefault="0067490C"/>
    <w:p w14:paraId="4D982DD8" w14:textId="62239C3F" w:rsidR="0067490C" w:rsidRDefault="0067490C"/>
    <w:p w14:paraId="0B2E027E" w14:textId="7F225AEF" w:rsidR="0067490C" w:rsidRDefault="0067490C"/>
    <w:p w14:paraId="640787BF" w14:textId="0FEF8D38" w:rsidR="0067490C" w:rsidRDefault="0067490C"/>
    <w:p w14:paraId="74096738" w14:textId="27C9D34B" w:rsidR="0067490C" w:rsidRDefault="0067490C"/>
    <w:p w14:paraId="04BBB925" w14:textId="30BA6C33" w:rsidR="0067490C" w:rsidRDefault="0067490C"/>
    <w:p w14:paraId="7AD5BD5C" w14:textId="74CE74A5" w:rsidR="0067490C" w:rsidRDefault="0067490C"/>
    <w:p w14:paraId="173EA1DB" w14:textId="77777777" w:rsidR="0067490C" w:rsidRDefault="0067490C"/>
    <w:sectPr w:rsidR="0067490C" w:rsidSect="0067490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dvT041">
    <w:altName w:val="MS Mincho"/>
    <w:charset w:val="80"/>
    <w:family w:val="auto"/>
    <w:pitch w:val="default"/>
    <w:sig w:usb0="00000000" w:usb1="0000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0C"/>
    <w:rsid w:val="000456FA"/>
    <w:rsid w:val="00117E2D"/>
    <w:rsid w:val="001A3587"/>
    <w:rsid w:val="00364428"/>
    <w:rsid w:val="00422B6B"/>
    <w:rsid w:val="0067490C"/>
    <w:rsid w:val="00703087"/>
    <w:rsid w:val="00DC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38CCA"/>
  <w15:chartTrackingRefBased/>
  <w15:docId w15:val="{5281286B-C7BC-4278-B44B-BC3CB8E9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490C"/>
    <w:pPr>
      <w:autoSpaceDE w:val="0"/>
      <w:autoSpaceDN w:val="0"/>
      <w:adjustRightInd w:val="0"/>
    </w:pPr>
    <w:rPr>
      <w:rFonts w:ascii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67490C"/>
    <w:pPr>
      <w:autoSpaceDE/>
      <w:autoSpaceDN/>
      <w:adjustRightInd/>
      <w:spacing w:after="200" w:line="240" w:lineRule="auto"/>
    </w:pPr>
    <w:rPr>
      <w:rFonts w:asciiTheme="minorHAnsi" w:hAnsiTheme="minorHAnsi" w:cstheme="minorBidi"/>
      <w:b/>
      <w:bCs/>
      <w:color w:val="4472C4" w:themeColor="accent1"/>
      <w:sz w:val="18"/>
      <w:szCs w:val="18"/>
    </w:rPr>
  </w:style>
  <w:style w:type="table" w:styleId="TableGrid">
    <w:name w:val="Table Grid"/>
    <w:basedOn w:val="TableNormal"/>
    <w:uiPriority w:val="39"/>
    <w:rsid w:val="00674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chtext">
    <w:name w:val="rich_text"/>
    <w:basedOn w:val="DefaultParagraphFont"/>
    <w:qFormat/>
    <w:rsid w:val="0067490C"/>
  </w:style>
  <w:style w:type="paragraph" w:customStyle="1" w:styleId="Default">
    <w:name w:val="Default"/>
    <w:rsid w:val="006749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7490C"/>
    <w:pPr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roshaidai binti mohd arifin</dc:creator>
  <cp:keywords/>
  <dc:description/>
  <cp:lastModifiedBy>siti roshaidai binti mohd arifin</cp:lastModifiedBy>
  <cp:revision>1</cp:revision>
  <dcterms:created xsi:type="dcterms:W3CDTF">2018-04-24T03:19:00Z</dcterms:created>
  <dcterms:modified xsi:type="dcterms:W3CDTF">2018-04-24T03:32:00Z</dcterms:modified>
</cp:coreProperties>
</file>