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1 Studies investigating the predictors of cognitive impairment among Multiple Sclerosis patients.</w:t>
      </w:r>
    </w:p>
    <w:tbl>
      <w:tblPr>
        <w:tblStyle w:val="5"/>
        <w:tblW w:w="14400" w:type="dxa"/>
        <w:tblInd w:w="0" w:type="dxa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3"/>
        <w:gridCol w:w="1987"/>
        <w:gridCol w:w="2160"/>
        <w:gridCol w:w="6840"/>
      </w:tblGrid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3" w:type="dxa"/>
            <w:tcBorders>
              <w:bottom w:val="single" w:color="7E7E7E" w:themeColor="text1" w:themeTint="80" w:sz="4" w:space="0"/>
              <w:insideH w:val="single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References</w:t>
            </w:r>
          </w:p>
        </w:tc>
        <w:tc>
          <w:tcPr>
            <w:tcW w:w="1987" w:type="dxa"/>
            <w:tcBorders>
              <w:bottom w:val="single" w:color="7E7E7E" w:themeColor="text1" w:themeTint="80" w:sz="4" w:space="0"/>
              <w:insideH w:val="single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Factors</w:t>
            </w:r>
          </w:p>
        </w:tc>
        <w:tc>
          <w:tcPr>
            <w:tcW w:w="2160" w:type="dxa"/>
            <w:tcBorders>
              <w:bottom w:val="single" w:color="7E7E7E" w:themeColor="text1" w:themeTint="80" w:sz="4" w:space="0"/>
              <w:insideH w:val="single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</w:t>
            </w:r>
          </w:p>
        </w:tc>
        <w:tc>
          <w:tcPr>
            <w:tcW w:w="6840" w:type="dxa"/>
            <w:tcBorders>
              <w:bottom w:val="single" w:color="7E7E7E" w:themeColor="text1" w:themeTint="80" w:sz="4" w:space="0"/>
              <w:insideH w:val="single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Results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3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(Savettieri et al. 2004)</w:t>
            </w:r>
          </w:p>
        </w:tc>
        <w:tc>
          <w:tcPr>
            <w:tcW w:w="1987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Gender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RAVLT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EDSS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BDI</w:t>
            </w:r>
          </w:p>
        </w:tc>
        <w:tc>
          <w:tcPr>
            <w:tcW w:w="6840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157" w:hanging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Male MS patients showed greater cognitive deterioration in VM and VSM. 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(Diamond, Johnson, Kaufman &amp; Graves 2008)</w:t>
            </w:r>
          </w:p>
        </w:tc>
        <w:tc>
          <w:tcPr>
            <w:tcW w:w="198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Fatigue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Depression </w:t>
            </w:r>
          </w:p>
        </w:tc>
        <w:tc>
          <w:tcPr>
            <w:tcW w:w="21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 Span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CVLT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VTSAT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ROCFT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EDSS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MFIS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CES-D</w:t>
            </w:r>
          </w:p>
        </w:tc>
        <w:tc>
          <w:tcPr>
            <w:tcW w:w="6840" w:type="dxa"/>
          </w:tcPr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ind w:left="157" w:hanging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Depression and physical fatigue had the greatest influence on VM, VSM and IPS.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3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95226931"/>
              </w:sdtPr>
              <w:sdtEnd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sdtEndPr>
              <w:sdtContent>
                <w:r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</w:rPr>
                  <w:t>(</w:t>
                </w:r>
                <w:r>
                  <w:rPr>
                    <w:rFonts w:ascii="Times New Roman" w:hAnsi="Times New Roman" w:cs="Times New Roman"/>
                    <w:b w:val="0"/>
                    <w:bCs/>
                    <w:sz w:val="24"/>
                    <w:szCs w:val="24"/>
                  </w:rPr>
                  <w:t>Smestad, Sandvik, Landrø &amp; Celius 2010)</w:t>
                </w:r>
                <w:r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1987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of disease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Disease duration </w:t>
            </w:r>
          </w:p>
        </w:tc>
        <w:tc>
          <w:tcPr>
            <w:tcW w:w="2160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SDMT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PASAT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HVLT-R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CVMT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Stroop test</w:t>
            </w:r>
          </w:p>
        </w:tc>
        <w:tc>
          <w:tcPr>
            <w:tcW w:w="6840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</w:tcPr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ind w:left="157" w:hanging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Course of disease and disease duration are correlated with VM, VSM, IPS, WM and Attention. 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1744682894"/>
              </w:sdtPr>
              <w:sdtEnd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id w:val="-1840766925"/>
                  </w:sdtPr>
                  <w:sdtEnd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sdtEndPr>
                  <w:sdtContent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b w:val="0"/>
                        <w:bCs/>
                        <w:sz w:val="24"/>
                        <w:szCs w:val="24"/>
                      </w:rPr>
                      <w:instrText xml:space="preserve"> CITATION Bor13 \l 1033 </w:instrTex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 w:val="0"/>
                        <w:bCs/>
                        <w:sz w:val="24"/>
                        <w:szCs w:val="24"/>
                      </w:rPr>
                      <w:t>(Borghi et al. 2013)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sdtContent>
                </w:sdt>
                <w:r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198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of disease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Depression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Disability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Disease duration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Educational level</w:t>
            </w:r>
          </w:p>
        </w:tc>
        <w:tc>
          <w:tcPr>
            <w:tcW w:w="21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BRB-N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EDSS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HADS</w:t>
            </w:r>
          </w:p>
        </w:tc>
        <w:tc>
          <w:tcPr>
            <w:tcW w:w="6840" w:type="dxa"/>
          </w:tcPr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ind w:left="157" w:hanging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Age, course of disease, depression and educational level are predictors of VM, VSM, IPS, WM and Attention among MS patients.</w:t>
            </w:r>
          </w:p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ind w:left="157" w:hanging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Disease duration and disability are predictors of VM, VSM, IPS, WM and Attention only among relapsing-remitting patients. 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3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374436048"/>
              </w:sdtPr>
              <w:sdtEnd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sdtEndPr>
              <w:sdtContent>
                <w:r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</w:rPr>
                  <w:t>(</w:t>
                </w:r>
                <w:r>
                  <w:rPr>
                    <w:rFonts w:ascii="Times New Roman" w:hAnsi="Times New Roman" w:cs="Times New Roman"/>
                    <w:b w:val="0"/>
                    <w:bCs/>
                    <w:sz w:val="24"/>
                    <w:szCs w:val="24"/>
                  </w:rPr>
                  <w:t>Papadopoulou et al. 2013)</w:t>
                </w:r>
                <w:r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1987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 volume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SDMT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PASAT-3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FSMC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CES-D</w:t>
            </w:r>
          </w:p>
        </w:tc>
        <w:tc>
          <w:tcPr>
            <w:tcW w:w="6840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</w:tcPr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ind w:left="157" w:hanging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 volume is positively correlate with deficits in IPS, WM and Attention but is not a significant predictor. 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88164275"/>
              </w:sdtPr>
              <w:sdtEnd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sdtEndPr>
              <w:sdtContent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b w:val="0"/>
                    <w:bCs/>
                    <w:sz w:val="24"/>
                    <w:szCs w:val="24"/>
                  </w:rPr>
                  <w:instrText xml:space="preserve"> CITATION Kar14 \l 1033 </w:instrTex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b w:val="0"/>
                    <w:bCs/>
                    <w:sz w:val="24"/>
                    <w:szCs w:val="24"/>
                  </w:rPr>
                  <w:t>(Karadayi, Arisoy, Altunrende, Boztas &amp; Sercan 2014)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end"/>
                </w:r>
              </w:sdtContent>
            </w:sdt>
          </w:p>
        </w:tc>
        <w:tc>
          <w:tcPr>
            <w:tcW w:w="198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Anxiety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Depression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Disability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Disease duration </w:t>
            </w:r>
          </w:p>
        </w:tc>
        <w:tc>
          <w:tcPr>
            <w:tcW w:w="21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MMSE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SDLT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Stroop Test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RAVLT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EDSS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HAM-D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HAM-A</w:t>
            </w:r>
          </w:p>
        </w:tc>
        <w:tc>
          <w:tcPr>
            <w:tcW w:w="6840" w:type="dxa"/>
          </w:tcPr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ind w:left="157" w:hanging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Disease duration and disability is correlated with VM, IPS, WM and Attention. </w:t>
            </w:r>
          </w:p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ind w:left="157" w:hanging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Depression and anxiety is not correlated with VM, IPS, WM and Attention. 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3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(Niino et al. 2014)</w:t>
            </w:r>
          </w:p>
        </w:tc>
        <w:tc>
          <w:tcPr>
            <w:tcW w:w="1987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Fatigue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Depression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Disease duration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Disability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 duration</w:t>
            </w:r>
          </w:p>
        </w:tc>
        <w:tc>
          <w:tcPr>
            <w:tcW w:w="2160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</w:tcPr>
          <w:p>
            <w:pPr>
              <w:spacing w:after="0" w:line="240" w:lineRule="auto"/>
              <w:ind w:left="-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BRB-N</w:t>
            </w:r>
          </w:p>
          <w:p>
            <w:pPr>
              <w:spacing w:after="0" w:line="240" w:lineRule="auto"/>
              <w:ind w:left="-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EDSS</w:t>
            </w:r>
          </w:p>
          <w:p>
            <w:pPr>
              <w:spacing w:after="0" w:line="240" w:lineRule="auto"/>
              <w:ind w:left="-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FSS</w:t>
            </w:r>
          </w:p>
          <w:p>
            <w:pPr>
              <w:spacing w:after="0" w:line="240" w:lineRule="auto"/>
              <w:ind w:left="-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BDI-II</w:t>
            </w:r>
          </w:p>
        </w:tc>
        <w:tc>
          <w:tcPr>
            <w:tcW w:w="6840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</w:tcPr>
          <w:p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Subjective fatigue is not correlated with VM, VSM, IPS, WM and Attention.  </w:t>
            </w:r>
          </w:p>
          <w:p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Disease duration, depression and disability is negatively correlated with VM, VSM, IPS, WM and Attention. </w:t>
            </w:r>
          </w:p>
          <w:p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Education duration is positively correlated with VM but not VSM, IPS, WM and Attention. 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544756879"/>
              </w:sdtPr>
              <w:sdtEnd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sdtEndPr>
              <w:sdtContent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b w:val="0"/>
                    <w:bCs/>
                    <w:sz w:val="24"/>
                    <w:szCs w:val="24"/>
                  </w:rPr>
                  <w:instrText xml:space="preserve"> CITATION Nun15 \l 1033 </w:instrTex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b w:val="0"/>
                    <w:bCs/>
                    <w:sz w:val="24"/>
                    <w:szCs w:val="24"/>
                  </w:rPr>
                  <w:t>(Nunnari et al. 2015)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end"/>
                </w:r>
              </w:sdtContent>
            </w:sdt>
          </w:p>
        </w:tc>
        <w:tc>
          <w:tcPr>
            <w:tcW w:w="198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Age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Depression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Disability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Disease duration Fatigue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after="0" w:line="240" w:lineRule="auto"/>
              <w:ind w:left="-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BRB-N </w:t>
            </w:r>
          </w:p>
          <w:p>
            <w:pPr>
              <w:spacing w:after="0" w:line="240" w:lineRule="auto"/>
              <w:ind w:left="-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EDSS</w:t>
            </w:r>
          </w:p>
          <w:p>
            <w:pPr>
              <w:spacing w:after="0" w:line="240" w:lineRule="auto"/>
              <w:ind w:left="-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FSS</w:t>
            </w:r>
          </w:p>
          <w:p>
            <w:pPr>
              <w:spacing w:after="0" w:line="240" w:lineRule="auto"/>
              <w:ind w:left="-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BDI-II</w:t>
            </w:r>
          </w:p>
        </w:tc>
        <w:tc>
          <w:tcPr>
            <w:tcW w:w="6840" w:type="dxa"/>
          </w:tcPr>
          <w:p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 predicts VM.</w:t>
            </w:r>
          </w:p>
          <w:p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Disability predicts VM and Attention.</w:t>
            </w:r>
          </w:p>
          <w:p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Disease duration predicts VM.</w:t>
            </w:r>
          </w:p>
          <w:p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Depression is a significant predictor for VM, VSM, IPS, WM and Attention.</w:t>
            </w:r>
          </w:p>
          <w:p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Fatigue is not a significant predictor for any cognitive function. 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3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(Nabavi et al. 2016)</w:t>
            </w:r>
          </w:p>
        </w:tc>
        <w:tc>
          <w:tcPr>
            <w:tcW w:w="1987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Age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Educational level Depression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Disability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Fatigue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</w:tcPr>
          <w:p>
            <w:pPr>
              <w:spacing w:after="0" w:line="240" w:lineRule="auto"/>
              <w:ind w:left="-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BRB-N</w:t>
            </w:r>
          </w:p>
          <w:p>
            <w:pPr>
              <w:spacing w:after="0" w:line="240" w:lineRule="auto"/>
              <w:ind w:left="-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EDSS</w:t>
            </w:r>
          </w:p>
          <w:p>
            <w:pPr>
              <w:spacing w:after="0" w:line="240" w:lineRule="auto"/>
              <w:ind w:left="-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FSS</w:t>
            </w:r>
          </w:p>
          <w:p>
            <w:pPr>
              <w:spacing w:after="0" w:line="240" w:lineRule="auto"/>
              <w:ind w:left="-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BDI-II</w:t>
            </w:r>
          </w:p>
        </w:tc>
        <w:tc>
          <w:tcPr>
            <w:tcW w:w="6840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</w:tcPr>
          <w:p>
            <w:pPr>
              <w:pStyle w:val="6"/>
              <w:numPr>
                <w:ilvl w:val="0"/>
                <w:numId w:val="4"/>
              </w:numPr>
              <w:spacing w:after="0" w:line="24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 is positively correlated with CI.</w:t>
            </w:r>
          </w:p>
          <w:p>
            <w:pPr>
              <w:pStyle w:val="6"/>
              <w:numPr>
                <w:ilvl w:val="0"/>
                <w:numId w:val="4"/>
              </w:numPr>
              <w:spacing w:after="0" w:line="24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Educational level is negatively correlated with CI. </w:t>
            </w:r>
          </w:p>
          <w:p>
            <w:pPr>
              <w:pStyle w:val="6"/>
              <w:numPr>
                <w:ilvl w:val="0"/>
                <w:numId w:val="4"/>
              </w:numPr>
              <w:spacing w:after="0" w:line="24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Depression is negatively correlated with IPS, WM and Attention but not VM and VSM.</w:t>
            </w:r>
          </w:p>
          <w:p>
            <w:pPr>
              <w:pStyle w:val="6"/>
              <w:numPr>
                <w:ilvl w:val="0"/>
                <w:numId w:val="4"/>
              </w:numPr>
              <w:spacing w:after="0" w:line="24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Disability is negatively correlated with VM, VSM and IPS, but not WM and Attention.</w:t>
            </w:r>
          </w:p>
          <w:p>
            <w:pPr>
              <w:pStyle w:val="6"/>
              <w:numPr>
                <w:ilvl w:val="0"/>
                <w:numId w:val="4"/>
              </w:numPr>
              <w:spacing w:after="0" w:line="24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Fatigue is negatively correlated with VM, VSM, IPS, WM and Attention.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1166333"/>
              </w:sdtPr>
              <w:sdtEnd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sdtEndPr>
              <w:sdtContent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b w:val="0"/>
                    <w:bCs/>
                    <w:sz w:val="24"/>
                    <w:szCs w:val="24"/>
                  </w:rPr>
                  <w:instrText xml:space="preserve"> CITATION Rib17 \l 1033 </w:instrTex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b w:val="0"/>
                    <w:bCs/>
                    <w:sz w:val="24"/>
                    <w:szCs w:val="24"/>
                  </w:rPr>
                  <w:t>(Ribbons, Lea, Schofield &amp; Lechner-Scott 2017)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end"/>
                </w:r>
              </w:sdtContent>
            </w:sdt>
          </w:p>
        </w:tc>
        <w:tc>
          <w:tcPr>
            <w:tcW w:w="198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Anxiety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Depression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Stress </w:t>
            </w:r>
          </w:p>
        </w:tc>
        <w:tc>
          <w:tcPr>
            <w:tcW w:w="21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DASS</w:t>
            </w:r>
          </w:p>
        </w:tc>
        <w:tc>
          <w:tcPr>
            <w:tcW w:w="6840" w:type="dxa"/>
          </w:tcPr>
          <w:p>
            <w:pPr>
              <w:pStyle w:val="6"/>
              <w:numPr>
                <w:ilvl w:val="0"/>
                <w:numId w:val="4"/>
              </w:numPr>
              <w:spacing w:after="0" w:line="240" w:lineRule="auto"/>
              <w:ind w:left="157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Depression, anxiety and stress are correlated with memory, VSM and Attention. </w:t>
            </w:r>
          </w:p>
          <w:p>
            <w:pPr>
              <w:pStyle w:val="6"/>
              <w:numPr>
                <w:ilvl w:val="0"/>
                <w:numId w:val="4"/>
              </w:numPr>
              <w:spacing w:after="0" w:line="240" w:lineRule="auto"/>
              <w:ind w:left="157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Anxiety is the significant predictor of memory, VSM and Attention. 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3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859890485"/>
              </w:sdtPr>
              <w:sdtEnd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sdtEndPr>
              <w:sdtContent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b w:val="0"/>
                    <w:bCs/>
                    <w:sz w:val="24"/>
                    <w:szCs w:val="24"/>
                  </w:rPr>
                  <w:instrText xml:space="preserve"> CITATION Cur18 \l 1033 </w:instrTex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b w:val="0"/>
                    <w:bCs/>
                    <w:sz w:val="24"/>
                    <w:szCs w:val="24"/>
                  </w:rPr>
                  <w:t>(Curti, Graziuso, Crisi &amp; Granella 2018)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end"/>
                </w:r>
              </w:sdtContent>
            </w:sdt>
          </w:p>
        </w:tc>
        <w:tc>
          <w:tcPr>
            <w:tcW w:w="1987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 number</w:t>
            </w:r>
          </w:p>
        </w:tc>
        <w:tc>
          <w:tcPr>
            <w:tcW w:w="2160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BRB-N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Stroop test</w:t>
            </w:r>
          </w:p>
        </w:tc>
        <w:tc>
          <w:tcPr>
            <w:tcW w:w="6840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</w:tcPr>
          <w:p>
            <w:pPr>
              <w:pStyle w:val="6"/>
              <w:numPr>
                <w:ilvl w:val="0"/>
                <w:numId w:val="4"/>
              </w:numPr>
              <w:spacing w:after="0" w:line="240" w:lineRule="auto"/>
              <w:ind w:left="157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CL number predicted VM, IPS, WM and Attention. 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3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(Heled, Aloni &amp; Achiron 2019) </w:t>
            </w:r>
          </w:p>
        </w:tc>
        <w:tc>
          <w:tcPr>
            <w:tcW w:w="1987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Disability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Disease duration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Gender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EDSS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NeuroTrax</w:t>
            </w:r>
          </w:p>
        </w:tc>
        <w:tc>
          <w:tcPr>
            <w:tcW w:w="6840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</w:tcPr>
          <w:p>
            <w:pPr>
              <w:pStyle w:val="6"/>
              <w:numPr>
                <w:ilvl w:val="0"/>
                <w:numId w:val="4"/>
              </w:numPr>
              <w:spacing w:after="0" w:line="240" w:lineRule="auto"/>
              <w:ind w:left="157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 is positively correlated with IPS and Attention.</w:t>
            </w:r>
          </w:p>
          <w:p>
            <w:pPr>
              <w:pStyle w:val="6"/>
              <w:numPr>
                <w:ilvl w:val="0"/>
                <w:numId w:val="4"/>
              </w:numPr>
              <w:spacing w:after="0" w:line="240" w:lineRule="auto"/>
              <w:ind w:left="157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Disability is positively correlated with CI.</w:t>
            </w:r>
          </w:p>
          <w:p>
            <w:pPr>
              <w:pStyle w:val="6"/>
              <w:numPr>
                <w:ilvl w:val="0"/>
                <w:numId w:val="4"/>
              </w:numPr>
              <w:spacing w:after="0" w:line="240" w:lineRule="auto"/>
              <w:ind w:left="157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Disease duration is not correlated with VM, VSM, IPS, WM and Attention.</w:t>
            </w:r>
          </w:p>
          <w:p>
            <w:pPr>
              <w:pStyle w:val="6"/>
              <w:numPr>
                <w:ilvl w:val="0"/>
                <w:numId w:val="4"/>
              </w:numPr>
              <w:spacing w:after="0" w:line="240" w:lineRule="auto"/>
              <w:ind w:left="157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Women showed greater general cognitive deterioration. 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Note. </w:t>
      </w:r>
      <w:r>
        <w:rPr>
          <w:rFonts w:ascii="Times New Roman" w:hAnsi="Times New Roman" w:cs="Times New Roman"/>
          <w:sz w:val="24"/>
          <w:szCs w:val="24"/>
        </w:rPr>
        <w:t xml:space="preserve">VM = verbal memory; VSM = visuospatial memory; IPS = information processing speed; WM = working memory; RAVLT = Rey Auditory Verbal Learning Test; CDL = Copying Drawings with Landmarks; EDSS = Expanded Disability Status Scale; BDI = Beck Depression Inventory; CVLT = California Verbal Learning Test; VTSAT = Visual Threshold Serial Addition Test; ROCFT = Rey-Osterrieth Complex Figure Test; MFIS = Modified Fatigue Impact Scale; CES-D = Center for Epidemiologic Studies – Depression; CL = cortical lesion; SDMT = Symbol Digit Modalities Test; PASAT = Paced Auditory Serial Addition Test; HVLT-R = Hopkins Verbal Learning Test-Revised; CVMT = Continuous Visual Memory Test; BRB-N = Brief Repeatable Battery of Neuropsychological Tests; FSS = Fatigue Severity Scale; HADS = Hospital Anxiety and Depression Scale; FSMC = Fatigue Scale for Motor and Cognitive Functions; MMSE = Mini-Mental State Examination; SDLT = Serial Digit Learning Test; SCT = symbol cancellation test; HAM-D = Hamilton Depression Rating Scale; HAM-A = Hamilton Anxiety Rating Scale; BDI-II = Beck Depression Inventory-II; ARCS = Audio Recorded Cognitive Screen; DASS = Depression Anxiety Stress Scales. </w:t>
      </w:r>
    </w:p>
    <w:p>
      <w:pPr>
        <w:rPr>
          <w:rFonts w:ascii="Times New Roman" w:hAnsi="Times New Roman" w:cs="Times New Roman"/>
          <w:sz w:val="24"/>
          <w:szCs w:val="24"/>
        </w:rPr>
        <w:sectPr>
          <w:pgSz w:w="15840" w:h="12240" w:orient="landscape"/>
          <w:pgMar w:top="720" w:right="720" w:bottom="720" w:left="720" w:header="720" w:footer="720" w:gutter="0"/>
          <w:cols w:space="720" w:num="1"/>
          <w:docGrid w:linePitch="360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A130A"/>
    <w:multiLevelType w:val="multilevel"/>
    <w:tmpl w:val="170A130A"/>
    <w:lvl w:ilvl="0" w:tentative="0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00630A9"/>
    <w:multiLevelType w:val="multilevel"/>
    <w:tmpl w:val="500630A9"/>
    <w:lvl w:ilvl="0" w:tentative="0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AA24262"/>
    <w:multiLevelType w:val="multilevel"/>
    <w:tmpl w:val="5AA24262"/>
    <w:lvl w:ilvl="0" w:tentative="0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ED670D7"/>
    <w:multiLevelType w:val="multilevel"/>
    <w:tmpl w:val="5ED670D7"/>
    <w:lvl w:ilvl="0" w:tentative="0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270F2"/>
    <w:rsid w:val="0F1270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table" w:customStyle="1" w:styleId="5">
    <w:name w:val="Plain Table 21"/>
    <w:basedOn w:val="4"/>
    <w:qFormat/>
    <w:uiPriority w:val="42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Layout w:type="fixed"/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Office_11.2.0.8684_F1E327BC-269C-435d-A152-05C5408002CA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2019-08-06T01:59:00Z</dcterms:created>
  <dc:creator>user</dc:creator>
  <cp:lastModifiedBy>user</cp:lastModifiedBy>
  <dcterms:modified xsi:type="dcterms:W3CDTF">2019-08-06T02:00:45Z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