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Dear Chief Editor,</w:t>
      </w:r>
    </w:p>
    <w:p>
      <w:pPr>
        <w:pStyle w:val="5"/>
        <w:keepNext w:val="0"/>
        <w:keepLines w:val="0"/>
        <w:widowControl/>
        <w:suppressLineNumbers w:val="0"/>
        <w:ind w:left="0" w:firstLine="0"/>
        <w:rPr>
          <w:rFonts w:hint="default" w:ascii="Times New Roman" w:hAnsi="Times New Roman" w:cs="Times New Roman"/>
          <w:i w:val="0"/>
          <w:caps w:val="0"/>
          <w:color w:val="000000"/>
          <w:spacing w:val="0"/>
          <w:sz w:val="24"/>
          <w:szCs w:val="24"/>
          <w:lang w:val="en-US"/>
        </w:rPr>
      </w:pPr>
      <w:r>
        <w:rPr>
          <w:rFonts w:hint="default" w:ascii="Times New Roman" w:hAnsi="Times New Roman" w:cs="Times New Roman"/>
          <w:i w:val="0"/>
          <w:caps w:val="0"/>
          <w:color w:val="000000"/>
          <w:spacing w:val="0"/>
          <w:sz w:val="24"/>
          <w:szCs w:val="24"/>
        </w:rPr>
        <w:t>I am pleased to submit an original research article entitled '</w:t>
      </w:r>
      <w:r>
        <w:rPr>
          <w:rFonts w:hint="default" w:ascii="Times New Roman" w:hAnsi="Times New Roman" w:cs="Times New Roman"/>
          <w:b/>
          <w:bCs/>
          <w:i w:val="0"/>
          <w:caps w:val="0"/>
          <w:color w:val="000000"/>
          <w:spacing w:val="0"/>
          <w:sz w:val="24"/>
          <w:szCs w:val="24"/>
        </w:rPr>
        <w:t>Lay Knowledge about the Social Communication and Language Deficits of Autism Spectrum Disorder</w:t>
      </w:r>
      <w:r>
        <w:rPr>
          <w:rFonts w:hint="default" w:ascii="Times New Roman" w:hAnsi="Times New Roman" w:cs="Times New Roman"/>
          <w:i w:val="0"/>
          <w:caps w:val="0"/>
          <w:color w:val="000000"/>
          <w:spacing w:val="0"/>
          <w:sz w:val="24"/>
          <w:szCs w:val="24"/>
        </w:rPr>
        <w:t>' for consideration for publication in Malaysian Journal of Health Sciences. </w:t>
      </w:r>
      <w:r>
        <w:rPr>
          <w:rFonts w:hint="default" w:ascii="Times New Roman" w:hAnsi="Times New Roman" w:cs="Times New Roman"/>
          <w:i w:val="0"/>
          <w:caps w:val="0"/>
          <w:color w:val="000000"/>
          <w:spacing w:val="0"/>
          <w:sz w:val="24"/>
          <w:szCs w:val="24"/>
          <w:lang w:val="en-US"/>
        </w:rPr>
        <w:t xml:space="preserve">The authors are Hui Min Low </w:t>
      </w:r>
      <w:r>
        <w:rPr>
          <w:rFonts w:hint="default" w:ascii="Times New Roman" w:hAnsi="Times New Roman" w:cs="Times New Roman"/>
          <w:i w:val="0"/>
          <w:caps w:val="0"/>
          <w:color w:val="000000"/>
          <w:spacing w:val="0"/>
          <w:sz w:val="24"/>
          <w:szCs w:val="24"/>
          <w:lang w:val="en-US"/>
        </w:rPr>
        <w:fldChar w:fldCharType="begin"/>
      </w:r>
      <w:r>
        <w:rPr>
          <w:rFonts w:hint="default" w:ascii="Times New Roman" w:hAnsi="Times New Roman" w:cs="Times New Roman"/>
          <w:i w:val="0"/>
          <w:caps w:val="0"/>
          <w:color w:val="000000"/>
          <w:spacing w:val="0"/>
          <w:sz w:val="24"/>
          <w:szCs w:val="24"/>
          <w:lang w:val="en-US"/>
        </w:rPr>
        <w:instrText xml:space="preserve"> HYPERLINK "mailto:(lowhm@usm.my" </w:instrText>
      </w:r>
      <w:r>
        <w:rPr>
          <w:rFonts w:hint="default" w:ascii="Times New Roman" w:hAnsi="Times New Roman" w:cs="Times New Roman"/>
          <w:i w:val="0"/>
          <w:caps w:val="0"/>
          <w:color w:val="000000"/>
          <w:spacing w:val="0"/>
          <w:sz w:val="24"/>
          <w:szCs w:val="24"/>
          <w:lang w:val="en-US"/>
        </w:rPr>
        <w:fldChar w:fldCharType="separate"/>
      </w:r>
      <w:r>
        <w:rPr>
          <w:rStyle w:val="7"/>
          <w:rFonts w:hint="default" w:ascii="Times New Roman" w:hAnsi="Times New Roman" w:cs="Times New Roman"/>
          <w:i w:val="0"/>
          <w:caps w:val="0"/>
          <w:spacing w:val="0"/>
          <w:sz w:val="24"/>
          <w:szCs w:val="24"/>
          <w:lang w:val="en-US"/>
        </w:rPr>
        <w:t>(lowhm@usm.my</w:t>
      </w:r>
      <w:r>
        <w:rPr>
          <w:rFonts w:hint="default" w:ascii="Times New Roman" w:hAnsi="Times New Roman" w:cs="Times New Roman"/>
          <w:i w:val="0"/>
          <w:caps w:val="0"/>
          <w:color w:val="000000"/>
          <w:spacing w:val="0"/>
          <w:sz w:val="24"/>
          <w:szCs w:val="24"/>
          <w:lang w:val="en-US"/>
        </w:rPr>
        <w:fldChar w:fldCharType="end"/>
      </w:r>
      <w:r>
        <w:rPr>
          <w:rFonts w:hint="default" w:ascii="Times New Roman" w:hAnsi="Times New Roman" w:cs="Times New Roman"/>
          <w:i w:val="0"/>
          <w:caps w:val="0"/>
          <w:color w:val="000000"/>
          <w:spacing w:val="0"/>
          <w:sz w:val="24"/>
          <w:szCs w:val="24"/>
          <w:lang w:val="en-US"/>
        </w:rPr>
        <w:t xml:space="preserve">), Lay Wah Lee, Aznan Che Ahmad, Eni Eliza Ghazali, Phaik Kah Tan, and Ann Sien Sut Lee. </w:t>
      </w:r>
    </w:p>
    <w:p>
      <w:pPr>
        <w:spacing w:line="240" w:lineRule="auto"/>
        <w:rPr>
          <w:rFonts w:hint="default" w:ascii="Times New Roman" w:hAnsi="Times New Roman" w:cs="Times New Roman"/>
          <w:sz w:val="24"/>
          <w:szCs w:val="24"/>
        </w:rPr>
      </w:pPr>
      <w:r>
        <w:rPr>
          <w:rFonts w:hint="default" w:ascii="Times New Roman" w:hAnsi="Times New Roman" w:cs="Times New Roman"/>
          <w:i w:val="0"/>
          <w:caps w:val="0"/>
          <w:color w:val="000000"/>
          <w:spacing w:val="0"/>
          <w:sz w:val="24"/>
          <w:szCs w:val="24"/>
        </w:rPr>
        <w:t xml:space="preserve">In this manuscript, we show that </w:t>
      </w:r>
      <w:r>
        <w:rPr>
          <w:rFonts w:hint="default" w:ascii="Times New Roman" w:hAnsi="Times New Roman" w:cs="Times New Roman"/>
          <w:sz w:val="24"/>
          <w:szCs w:val="24"/>
        </w:rPr>
        <w:t>the vast majority of the respondents</w:t>
      </w:r>
      <w:r>
        <w:rPr>
          <w:rFonts w:hint="default" w:ascii="Times New Roman" w:hAnsi="Times New Roman" w:cs="Times New Roman"/>
          <w:sz w:val="24"/>
          <w:szCs w:val="24"/>
          <w:lang w:val="en-US"/>
        </w:rPr>
        <w:t xml:space="preserve"> from an elite sample in Malaysia</w:t>
      </w:r>
      <w:r>
        <w:rPr>
          <w:rFonts w:hint="default" w:ascii="Times New Roman" w:hAnsi="Times New Roman" w:cs="Times New Roman"/>
          <w:sz w:val="24"/>
          <w:szCs w:val="24"/>
        </w:rPr>
        <w:t xml:space="preserve"> had superficial understanding about the social communication and language deficits of </w:t>
      </w:r>
      <w:r>
        <w:rPr>
          <w:rFonts w:hint="default" w:ascii="Times New Roman" w:hAnsi="Times New Roman" w:cs="Times New Roman"/>
          <w:sz w:val="24"/>
          <w:szCs w:val="24"/>
          <w:lang w:val="en-US"/>
        </w:rPr>
        <w:t>Autism</w:t>
      </w:r>
      <w:r>
        <w:rPr>
          <w:rFonts w:hint="default" w:ascii="Times New Roman" w:hAnsi="Times New Roman" w:cs="Times New Roman"/>
          <w:sz w:val="24"/>
          <w:szCs w:val="24"/>
        </w:rPr>
        <w:t xml:space="preserve">. In general, they could relate to </w:t>
      </w:r>
      <w:r>
        <w:rPr>
          <w:rFonts w:hint="default" w:ascii="Times New Roman" w:hAnsi="Times New Roman" w:cs="Times New Roman"/>
          <w:sz w:val="24"/>
          <w:szCs w:val="24"/>
          <w:lang w:val="en-US"/>
        </w:rPr>
        <w:t>Autism</w:t>
      </w:r>
      <w:r>
        <w:rPr>
          <w:rFonts w:hint="default" w:ascii="Times New Roman" w:hAnsi="Times New Roman" w:cs="Times New Roman"/>
          <w:sz w:val="24"/>
          <w:szCs w:val="24"/>
        </w:rPr>
        <w:t xml:space="preserve"> as a type of learning disability, but they were less familiar with the diagnostic features and remedial needs of </w:t>
      </w:r>
      <w:r>
        <w:rPr>
          <w:rFonts w:hint="default" w:ascii="Times New Roman" w:hAnsi="Times New Roman" w:cs="Times New Roman"/>
          <w:sz w:val="24"/>
          <w:szCs w:val="24"/>
          <w:lang w:val="en-US"/>
        </w:rPr>
        <w:t>Autism</w:t>
      </w:r>
      <w:r>
        <w:rPr>
          <w:rFonts w:hint="default" w:ascii="Times New Roman" w:hAnsi="Times New Roman" w:cs="Times New Roman"/>
          <w:sz w:val="24"/>
          <w:szCs w:val="24"/>
        </w:rPr>
        <w:t xml:space="preserve">. Another key finding was that the respondents reported different sources of obtaining </w:t>
      </w:r>
      <w:r>
        <w:rPr>
          <w:rFonts w:hint="default" w:ascii="Times New Roman" w:hAnsi="Times New Roman" w:cs="Times New Roman"/>
          <w:sz w:val="24"/>
          <w:szCs w:val="24"/>
          <w:lang w:val="en-US"/>
        </w:rPr>
        <w:t>Autism</w:t>
      </w:r>
      <w:r>
        <w:rPr>
          <w:rFonts w:hint="default" w:ascii="Times New Roman" w:hAnsi="Times New Roman" w:cs="Times New Roman"/>
          <w:sz w:val="24"/>
          <w:szCs w:val="24"/>
        </w:rPr>
        <w:t xml:space="preserve"> knowledge according to their demographic profiles (namely age, gender, education and occupation), which correspondingly led to variability in the type of knowledge they obtained. Together, the findings implied that content-specific </w:t>
      </w:r>
      <w:r>
        <w:rPr>
          <w:rFonts w:hint="default" w:ascii="Times New Roman" w:hAnsi="Times New Roman" w:cs="Times New Roman"/>
          <w:sz w:val="24"/>
          <w:szCs w:val="24"/>
          <w:lang w:val="en-US"/>
        </w:rPr>
        <w:t>Autism</w:t>
      </w:r>
      <w:r>
        <w:rPr>
          <w:rFonts w:hint="default" w:ascii="Times New Roman" w:hAnsi="Times New Roman" w:cs="Times New Roman"/>
          <w:sz w:val="24"/>
          <w:szCs w:val="24"/>
        </w:rPr>
        <w:t xml:space="preserve"> awareness programs through the right channels are warranted for optimizing efficacy in knowledge transfer and minimizing redundancy in existing </w:t>
      </w:r>
      <w:r>
        <w:rPr>
          <w:rFonts w:hint="default" w:ascii="Times New Roman" w:hAnsi="Times New Roman" w:cs="Times New Roman"/>
          <w:sz w:val="24"/>
          <w:szCs w:val="24"/>
          <w:lang w:val="en-US"/>
        </w:rPr>
        <w:t>Autism</w:t>
      </w:r>
      <w:r>
        <w:rPr>
          <w:rFonts w:hint="default" w:ascii="Times New Roman" w:hAnsi="Times New Roman" w:cs="Times New Roman"/>
          <w:sz w:val="24"/>
          <w:szCs w:val="24"/>
        </w:rPr>
        <w:t xml:space="preserve"> awareness campaigns. </w:t>
      </w:r>
    </w:p>
    <w:p>
      <w:pPr>
        <w:pStyle w:val="5"/>
        <w:keepNext w:val="0"/>
        <w:keepLines w:val="0"/>
        <w:widowControl/>
        <w:suppressLineNumbers w:val="0"/>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We believe that this manuscript is appropriate for publication by</w:t>
      </w:r>
      <w:r>
        <w:rPr>
          <w:rFonts w:hint="default" w:ascii="Times New Roman" w:hAnsi="Times New Roman" w:cs="Times New Roman"/>
          <w:i w:val="0"/>
          <w:caps w:val="0"/>
          <w:color w:val="000000"/>
          <w:spacing w:val="0"/>
          <w:sz w:val="24"/>
          <w:szCs w:val="24"/>
          <w:lang w:val="en-US"/>
        </w:rPr>
        <w:t xml:space="preserve"> </w:t>
      </w:r>
      <w:r>
        <w:rPr>
          <w:rFonts w:hint="default" w:ascii="Times New Roman" w:hAnsi="Times New Roman" w:cs="Times New Roman"/>
          <w:i w:val="0"/>
          <w:caps w:val="0"/>
          <w:color w:val="000000"/>
          <w:spacing w:val="0"/>
          <w:sz w:val="24"/>
          <w:szCs w:val="24"/>
        </w:rPr>
        <w:t>Malaysian Journal of Health Sciences</w:t>
      </w:r>
      <w:r>
        <w:rPr>
          <w:rFonts w:hint="default" w:ascii="Times New Roman" w:hAnsi="Times New Roman" w:cs="Times New Roman"/>
          <w:i w:val="0"/>
          <w:caps w:val="0"/>
          <w:color w:val="000000"/>
          <w:spacing w:val="0"/>
          <w:sz w:val="24"/>
          <w:szCs w:val="24"/>
          <w:lang w:val="en-US"/>
        </w:rPr>
        <w:t xml:space="preserve"> as speech and language deficits in Autism is a condition vastly researched in the area of speech sciences. </w:t>
      </w:r>
      <w:r>
        <w:rPr>
          <w:rFonts w:hint="default" w:ascii="Times New Roman" w:hAnsi="Times New Roman" w:cs="Times New Roman"/>
          <w:i w:val="0"/>
          <w:caps w:val="0"/>
          <w:color w:val="000000"/>
          <w:spacing w:val="0"/>
          <w:sz w:val="24"/>
          <w:szCs w:val="24"/>
        </w:rPr>
        <w:t>This manuscript has not been published and is not under consideration for publication elsewhere. If you feel that the manuscript is appropriate for your journal, we suggest the following reviewers:</w:t>
      </w:r>
    </w:p>
    <w:p>
      <w:pPr>
        <w:spacing w:line="240" w:lineRule="auto"/>
        <w:rPr>
          <w:rFonts w:hint="default" w:ascii="Times New Roman" w:hAnsi="Times New Roman"/>
          <w:sz w:val="24"/>
          <w:szCs w:val="24"/>
        </w:rPr>
      </w:pPr>
      <w:r>
        <w:rPr>
          <w:rFonts w:hint="default" w:ascii="Times New Roman" w:hAnsi="Times New Roman"/>
          <w:sz w:val="24"/>
          <w:szCs w:val="24"/>
        </w:rPr>
        <w:t>Dr. Chu Shin Ying</w:t>
      </w:r>
    </w:p>
    <w:p>
      <w:pPr>
        <w:spacing w:line="240" w:lineRule="auto"/>
        <w:rPr>
          <w:rFonts w:hint="default" w:ascii="Times New Roman" w:hAnsi="Times New Roman"/>
          <w:sz w:val="24"/>
          <w:szCs w:val="24"/>
          <w:lang w:val="en-US"/>
        </w:rPr>
      </w:pPr>
      <w:r>
        <w:rPr>
          <w:rFonts w:hint="default" w:ascii="Times New Roman" w:hAnsi="Times New Roman"/>
          <w:sz w:val="24"/>
          <w:szCs w:val="24"/>
          <w:lang w:val="en-US"/>
        </w:rPr>
        <w:t>Speech Sciences Program, UKM</w:t>
      </w:r>
    </w:p>
    <w:p>
      <w:pPr>
        <w:spacing w:line="240" w:lineRule="auto"/>
        <w:rPr>
          <w:rFonts w:hint="default" w:ascii="Times New Roman" w:hAnsi="Times New Roman"/>
          <w:sz w:val="24"/>
          <w:szCs w:val="24"/>
        </w:rPr>
      </w:pPr>
      <w:r>
        <w:rPr>
          <w:rFonts w:hint="default" w:ascii="Times New Roman" w:hAnsi="Times New Roman"/>
          <w:sz w:val="24"/>
          <w:szCs w:val="24"/>
        </w:rPr>
        <w:fldChar w:fldCharType="begin"/>
      </w:r>
      <w:r>
        <w:rPr>
          <w:rFonts w:hint="default" w:ascii="Times New Roman" w:hAnsi="Times New Roman"/>
          <w:sz w:val="24"/>
          <w:szCs w:val="24"/>
        </w:rPr>
        <w:instrText xml:space="preserve"> HYPERLINK "mailto:chushinying@ukm.edu.my" </w:instrText>
      </w:r>
      <w:r>
        <w:rPr>
          <w:rFonts w:hint="default" w:ascii="Times New Roman" w:hAnsi="Times New Roman"/>
          <w:sz w:val="24"/>
          <w:szCs w:val="24"/>
        </w:rPr>
        <w:fldChar w:fldCharType="separate"/>
      </w:r>
      <w:r>
        <w:rPr>
          <w:rStyle w:val="7"/>
          <w:rFonts w:hint="default" w:ascii="Times New Roman" w:hAnsi="Times New Roman"/>
          <w:sz w:val="24"/>
          <w:szCs w:val="24"/>
        </w:rPr>
        <w:t>chushinying@ukm.edu.my</w:t>
      </w:r>
      <w:r>
        <w:rPr>
          <w:rFonts w:hint="default" w:ascii="Times New Roman" w:hAnsi="Times New Roman"/>
          <w:sz w:val="24"/>
          <w:szCs w:val="24"/>
        </w:rPr>
        <w:fldChar w:fldCharType="end"/>
      </w:r>
    </w:p>
    <w:p>
      <w:pPr>
        <w:spacing w:line="240" w:lineRule="auto"/>
        <w:rPr>
          <w:rFonts w:hint="default" w:ascii="Times New Roman" w:hAnsi="Times New Roman"/>
          <w:sz w:val="24"/>
          <w:szCs w:val="24"/>
        </w:rPr>
      </w:pPr>
    </w:p>
    <w:p>
      <w:pPr>
        <w:spacing w:line="240" w:lineRule="auto"/>
        <w:rPr>
          <w:rFonts w:hint="default" w:ascii="Times New Roman" w:hAnsi="Times New Roman"/>
          <w:sz w:val="24"/>
          <w:szCs w:val="24"/>
        </w:rPr>
      </w:pPr>
      <w:r>
        <w:rPr>
          <w:rFonts w:hint="default" w:ascii="Times New Roman" w:hAnsi="Times New Roman"/>
          <w:sz w:val="24"/>
          <w:szCs w:val="24"/>
        </w:rPr>
        <w:t>Dr. Susheel Kaur Dhillon Joginder Singh</w:t>
      </w:r>
    </w:p>
    <w:p>
      <w:pPr>
        <w:spacing w:line="240" w:lineRule="auto"/>
        <w:rPr>
          <w:rFonts w:hint="default" w:ascii="Times New Roman" w:hAnsi="Times New Roman"/>
          <w:sz w:val="24"/>
          <w:szCs w:val="24"/>
          <w:lang w:val="en-US"/>
        </w:rPr>
      </w:pPr>
      <w:r>
        <w:rPr>
          <w:rFonts w:hint="default" w:ascii="Times New Roman" w:hAnsi="Times New Roman"/>
          <w:sz w:val="24"/>
          <w:szCs w:val="24"/>
          <w:lang w:val="en-US"/>
        </w:rPr>
        <w:t>Speech Sciences Program, UKM</w:t>
      </w:r>
    </w:p>
    <w:p>
      <w:pPr>
        <w:spacing w:line="240" w:lineRule="auto"/>
        <w:rPr>
          <w:rFonts w:hint="default" w:ascii="Times New Roman" w:hAnsi="Times New Roman"/>
          <w:sz w:val="24"/>
          <w:szCs w:val="24"/>
          <w:lang w:val="en-US"/>
        </w:rPr>
      </w:pPr>
      <w:r>
        <w:rPr>
          <w:rFonts w:hint="default" w:ascii="Times New Roman" w:hAnsi="Times New Roman"/>
          <w:sz w:val="24"/>
          <w:szCs w:val="24"/>
          <w:lang w:val="en-US"/>
        </w:rPr>
        <w:fldChar w:fldCharType="begin"/>
      </w:r>
      <w:r>
        <w:rPr>
          <w:rFonts w:hint="default" w:ascii="Times New Roman" w:hAnsi="Times New Roman"/>
          <w:sz w:val="24"/>
          <w:szCs w:val="24"/>
          <w:lang w:val="en-US"/>
        </w:rPr>
        <w:instrText xml:space="preserve"> HYPERLINK "mailto:susheel@ukm.edu.my" </w:instrText>
      </w:r>
      <w:r>
        <w:rPr>
          <w:rFonts w:hint="default" w:ascii="Times New Roman" w:hAnsi="Times New Roman"/>
          <w:sz w:val="24"/>
          <w:szCs w:val="24"/>
          <w:lang w:val="en-US"/>
        </w:rPr>
        <w:fldChar w:fldCharType="separate"/>
      </w:r>
      <w:r>
        <w:rPr>
          <w:rStyle w:val="7"/>
          <w:rFonts w:hint="default" w:ascii="Times New Roman" w:hAnsi="Times New Roman"/>
          <w:sz w:val="24"/>
          <w:szCs w:val="24"/>
          <w:lang w:val="en-US"/>
        </w:rPr>
        <w:t>susheel@ukm.edu.my</w:t>
      </w:r>
      <w:r>
        <w:rPr>
          <w:rFonts w:hint="default" w:ascii="Times New Roman" w:hAnsi="Times New Roman"/>
          <w:sz w:val="24"/>
          <w:szCs w:val="24"/>
          <w:lang w:val="en-US"/>
        </w:rPr>
        <w:fldChar w:fldCharType="end"/>
      </w:r>
    </w:p>
    <w:p>
      <w:pPr>
        <w:rPr>
          <w:rFonts w:hint="default" w:ascii="Times New Roman" w:hAnsi="Times New Roman"/>
          <w:sz w:val="24"/>
          <w:szCs w:val="24"/>
          <w:lang w:val="en-US"/>
        </w:rPr>
      </w:pP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ACKNOWLEDGEMENT</w:t>
      </w:r>
    </w:p>
    <w:p>
      <w:pPr>
        <w:spacing w:line="240" w:lineRule="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This work was supported by Fundamental Research Grant Scheme by the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Education Ministry of Malaysia [203/PGURU/6711443]</w:t>
      </w:r>
      <w:r>
        <w:rPr>
          <w:rFonts w:hint="default" w:ascii="Times New Roman" w:hAnsi="Times New Roman" w:eastAsia="SimSun" w:cs="Times New Roman"/>
          <w:sz w:val="24"/>
          <w:szCs w:val="24"/>
          <w:lang w:val="en-US"/>
        </w:rPr>
        <w:t>.</w:t>
      </w:r>
    </w:p>
    <w:p>
      <w:pPr>
        <w:spacing w:line="240" w:lineRule="auto"/>
        <w:jc w:val="center"/>
        <w:rPr>
          <w:rFonts w:ascii="Times New Roman" w:hAnsi="Times New Roman" w:cs="Times New Roman"/>
          <w:b/>
          <w:bCs/>
          <w:sz w:val="28"/>
          <w:szCs w:val="28"/>
          <w:lang w:val="en-US"/>
        </w:rPr>
      </w:pPr>
    </w:p>
    <w:p>
      <w:pPr>
        <w:spacing w:line="240" w:lineRule="auto"/>
        <w:jc w:val="center"/>
        <w:rPr>
          <w:rFonts w:ascii="Times New Roman" w:hAnsi="Times New Roman" w:cs="Times New Roman"/>
          <w:sz w:val="28"/>
          <w:szCs w:val="28"/>
          <w:lang w:val="en-US"/>
        </w:rPr>
      </w:pPr>
    </w:p>
    <w:p>
      <w:pPr>
        <w:spacing w:line="240" w:lineRule="auto"/>
        <w:jc w:val="center"/>
        <w:rPr>
          <w:rFonts w:ascii="Times New Roman" w:hAnsi="Times New Roman" w:cs="Times New Roman"/>
          <w:sz w:val="28"/>
          <w:szCs w:val="28"/>
          <w:lang w:val="en-US"/>
        </w:rPr>
      </w:pPr>
    </w:p>
    <w:p>
      <w:pPr>
        <w:spacing w:line="240" w:lineRule="auto"/>
        <w:jc w:val="both"/>
        <w:rPr>
          <w:rFonts w:ascii="Times New Roman" w:hAnsi="Times New Roman" w:cs="Times New Roman"/>
          <w:sz w:val="28"/>
          <w:szCs w:val="28"/>
          <w:lang w:val="en-US"/>
        </w:rPr>
      </w:pPr>
    </w:p>
    <w:p>
      <w:pPr>
        <w:spacing w:line="240" w:lineRule="auto"/>
        <w:jc w:val="center"/>
        <w:rPr>
          <w:rFonts w:ascii="Times New Roman" w:hAnsi="Times New Roman" w:cs="Times New Roman"/>
          <w:sz w:val="28"/>
          <w:szCs w:val="28"/>
          <w:lang w:val="en-US"/>
        </w:rPr>
      </w:pPr>
    </w:p>
    <w:p>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Lay Knowledge about the Social Communication and Language Deficits of Autism Spectrum Disorder</w:t>
      </w:r>
    </w:p>
    <w:p>
      <w:pPr>
        <w:spacing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Pengetahuan Awam tentang Masalah Sosial Komunikasi dan Bahasa </w:t>
      </w:r>
    </w:p>
    <w:p>
      <w:pPr>
        <w:spacing w:line="240" w:lineRule="auto"/>
        <w:jc w:val="center"/>
        <w:rPr>
          <w:rFonts w:ascii="Times New Roman" w:hAnsi="Times New Roman" w:cs="Times New Roman"/>
          <w:sz w:val="24"/>
          <w:szCs w:val="24"/>
          <w:lang w:val="en-US"/>
        </w:rPr>
      </w:pPr>
      <w:r>
        <w:rPr>
          <w:rFonts w:ascii="Times New Roman" w:hAnsi="Times New Roman" w:cs="Times New Roman"/>
          <w:i/>
          <w:iCs/>
          <w:sz w:val="24"/>
          <w:szCs w:val="24"/>
          <w:lang w:val="en-US"/>
        </w:rPr>
        <w:t>berkaitan dengan Autisme</w:t>
      </w:r>
    </w:p>
    <w:p>
      <w:pPr>
        <w:spacing w:line="240" w:lineRule="auto"/>
        <w:jc w:val="both"/>
        <w:rPr>
          <w:rFonts w:ascii="Times New Roman" w:hAnsi="Times New Roman" w:cs="Times New Roman"/>
          <w:sz w:val="24"/>
          <w:szCs w:val="24"/>
          <w:lang w:val="en-US"/>
        </w:rPr>
      </w:pPr>
    </w:p>
    <w:p>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ABSTRACT</w:t>
      </w:r>
    </w:p>
    <w:p>
      <w:pPr>
        <w:spacing w:line="240" w:lineRule="auto"/>
        <w:rPr>
          <w:rFonts w:ascii="Times New Roman" w:hAnsi="Times New Roman" w:cs="Times New Roman"/>
          <w:sz w:val="20"/>
          <w:szCs w:val="20"/>
        </w:rPr>
      </w:pPr>
      <w:r>
        <w:rPr>
          <w:rFonts w:ascii="Times New Roman" w:hAnsi="Times New Roman" w:cs="Times New Roman"/>
          <w:sz w:val="20"/>
          <w:szCs w:val="20"/>
        </w:rPr>
        <w:t>Today, increasingly more people worldwide are aware about Autism Spectrum Disorder (ASD). However, their actual understanding about ASD is yet unknown. In this study, the lay knowledge on the social communication and language deficits of ASD was investigated using a brief survey involving an elite sample in Malaysia. The survey findings revealed that the vast majority of the respondents had superficial understanding about the social communication and language deficits of ASD. In general, they could relate to ASD as a type of learning disability, but they were less familiar with the diagnostic features and remedial needs of ASD. Another key finding was that the respondents reported different sources of obtaining ASD knowledge according to their demographic profiles (namely age, gender, education and occupation), which correspondingly led to variability in the type of knowledge they obtained. Together, the findings implied that content-specific ASD awareness programs through the right channels are warranted for optimizing efficacy in knowledge transfer and minimizing redundancy in existing ASD awareness campaigns. Increased lay knowledge on ASD will provide a public guardian ground for children with ASD to ensure that the challenges faced by them can be identified at an early age for optimizing the remedial outcomes.</w:t>
      </w:r>
    </w:p>
    <w:p>
      <w:pPr>
        <w:spacing w:line="240" w:lineRule="auto"/>
        <w:jc w:val="left"/>
        <w:rPr>
          <w:rFonts w:ascii="Times New Roman" w:hAnsi="Times New Roman" w:cs="Times New Roman"/>
          <w:i/>
          <w:iCs/>
          <w:sz w:val="20"/>
          <w:szCs w:val="20"/>
        </w:rPr>
      </w:pPr>
      <w:r>
        <w:rPr>
          <w:rFonts w:ascii="Times New Roman" w:hAnsi="Times New Roman" w:cs="Times New Roman"/>
          <w:i/>
          <w:iCs/>
          <w:sz w:val="20"/>
          <w:szCs w:val="20"/>
        </w:rPr>
        <w:t>Keywords: autism spectrum disorder; Malaysia, lay knowledge; social communication; language</w:t>
      </w:r>
    </w:p>
    <w:p>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ABSTRAK </w:t>
      </w:r>
    </w:p>
    <w:p>
      <w:pPr>
        <w:spacing w:line="240" w:lineRule="auto"/>
        <w:rPr>
          <w:rFonts w:ascii="Times New Roman" w:hAnsi="Times New Roman" w:cs="Times New Roman"/>
          <w:sz w:val="20"/>
          <w:szCs w:val="20"/>
          <w:lang w:val="ms-MY"/>
        </w:rPr>
      </w:pPr>
      <w:r>
        <w:rPr>
          <w:rFonts w:ascii="Times New Roman" w:hAnsi="Times New Roman" w:cs="Times New Roman"/>
          <w:sz w:val="20"/>
          <w:szCs w:val="20"/>
          <w:lang w:val="ms-MY"/>
        </w:rPr>
        <w:t xml:space="preserve">Kini, semakin ramai orang di seluruh dunia mengetahui tentang Masalah Spektrum Autisme (ASD). Walaubagaimanapun, pemahaman sebenar tentang ASD belum diketahui. Dalam kajian ini, pengetahuan awam tentang masalah komunikasi sosial dan bahasa bagi ASD disiasat menggunakan kaji selidik ringkas yang melibatkan sampel elit di Malaysia. Hasil kajian menunjukkan bahawa majoriti responden mempunyai pemahaman yang cetek mengenai </w:t>
      </w:r>
      <w:r>
        <w:rPr>
          <w:rFonts w:hint="default" w:ascii="Times New Roman" w:hAnsi="Times New Roman" w:cs="Times New Roman"/>
          <w:sz w:val="20"/>
          <w:szCs w:val="20"/>
          <w:lang w:val="en-US"/>
        </w:rPr>
        <w:t xml:space="preserve">masalah bahasa dan komunikasi dalam </w:t>
      </w:r>
      <w:r>
        <w:rPr>
          <w:rFonts w:ascii="Times New Roman" w:hAnsi="Times New Roman" w:cs="Times New Roman"/>
          <w:sz w:val="20"/>
          <w:szCs w:val="20"/>
          <w:lang w:val="ms-MY"/>
        </w:rPr>
        <w:t xml:space="preserve">kalangan </w:t>
      </w:r>
      <w:r>
        <w:rPr>
          <w:rFonts w:hint="default" w:ascii="Times New Roman" w:hAnsi="Times New Roman" w:cs="Times New Roman"/>
          <w:sz w:val="20"/>
          <w:szCs w:val="20"/>
          <w:lang w:val="en-US"/>
        </w:rPr>
        <w:t xml:space="preserve">kanak-kanak </w:t>
      </w:r>
      <w:r>
        <w:rPr>
          <w:rFonts w:ascii="Times New Roman" w:hAnsi="Times New Roman" w:cs="Times New Roman"/>
          <w:sz w:val="20"/>
          <w:szCs w:val="20"/>
          <w:lang w:val="ms-MY"/>
        </w:rPr>
        <w:t xml:space="preserve">ASD. </w:t>
      </w:r>
      <w:r>
        <w:rPr>
          <w:rFonts w:hint="default" w:ascii="Times New Roman" w:hAnsi="Times New Roman" w:cs="Times New Roman"/>
          <w:sz w:val="20"/>
          <w:szCs w:val="20"/>
          <w:lang w:val="en-US"/>
        </w:rPr>
        <w:t xml:space="preserve">Secara am, responden tahu bahawa ASD ialah </w:t>
      </w:r>
      <w:r>
        <w:rPr>
          <w:rFonts w:ascii="Times New Roman" w:hAnsi="Times New Roman" w:cs="Times New Roman"/>
          <w:sz w:val="20"/>
          <w:szCs w:val="20"/>
          <w:lang w:val="ms-MY"/>
        </w:rPr>
        <w:t>sejenis masalah pembelajaran</w:t>
      </w:r>
      <w:r>
        <w:rPr>
          <w:rFonts w:hint="default" w:ascii="Times New Roman" w:hAnsi="Times New Roman" w:cs="Times New Roman"/>
          <w:sz w:val="20"/>
          <w:szCs w:val="20"/>
          <w:lang w:val="en-US"/>
        </w:rPr>
        <w:t xml:space="preserve">. Namun, </w:t>
      </w:r>
      <w:r>
        <w:rPr>
          <w:rFonts w:ascii="Times New Roman" w:hAnsi="Times New Roman" w:cs="Times New Roman"/>
          <w:sz w:val="20"/>
          <w:szCs w:val="20"/>
          <w:lang w:val="ms-MY"/>
        </w:rPr>
        <w:t xml:space="preserve">mereka kurang </w:t>
      </w:r>
      <w:r>
        <w:rPr>
          <w:rFonts w:hint="default" w:ascii="Times New Roman" w:hAnsi="Times New Roman" w:cs="Times New Roman"/>
          <w:sz w:val="20"/>
          <w:szCs w:val="20"/>
          <w:lang w:val="en-US"/>
        </w:rPr>
        <w:t xml:space="preserve">tahu tentang </w:t>
      </w:r>
      <w:r>
        <w:rPr>
          <w:rFonts w:ascii="Times New Roman" w:hAnsi="Times New Roman" w:cs="Times New Roman"/>
          <w:sz w:val="20"/>
          <w:szCs w:val="20"/>
          <w:lang w:val="ms-MY"/>
        </w:rPr>
        <w:t xml:space="preserve">aspek diagnostik </w:t>
      </w:r>
      <w:r>
        <w:rPr>
          <w:rFonts w:hint="default" w:ascii="Times New Roman" w:hAnsi="Times New Roman" w:cs="Times New Roman"/>
          <w:sz w:val="20"/>
          <w:szCs w:val="20"/>
          <w:lang w:val="en-US"/>
        </w:rPr>
        <w:t xml:space="preserve">dan keperluan pemulihan </w:t>
      </w:r>
      <w:r>
        <w:rPr>
          <w:rFonts w:ascii="Times New Roman" w:hAnsi="Times New Roman" w:cs="Times New Roman"/>
          <w:sz w:val="20"/>
          <w:szCs w:val="20"/>
          <w:lang w:val="ms-MY"/>
        </w:rPr>
        <w:t>ASD</w:t>
      </w:r>
      <w:r>
        <w:rPr>
          <w:rFonts w:hint="default" w:ascii="Times New Roman" w:hAnsi="Times New Roman" w:cs="Times New Roman"/>
          <w:sz w:val="20"/>
          <w:szCs w:val="20"/>
          <w:lang w:val="en-US"/>
        </w:rPr>
        <w:t xml:space="preserve"> secara spesifik</w:t>
      </w:r>
      <w:r>
        <w:rPr>
          <w:rFonts w:ascii="Times New Roman" w:hAnsi="Times New Roman" w:cs="Times New Roman"/>
          <w:sz w:val="20"/>
          <w:szCs w:val="20"/>
          <w:lang w:val="ms-MY"/>
        </w:rPr>
        <w:t xml:space="preserve">. Satu penemuan penting ialah responden melaporkan </w:t>
      </w:r>
      <w:r>
        <w:rPr>
          <w:rFonts w:hint="default" w:ascii="Times New Roman" w:hAnsi="Times New Roman" w:cs="Times New Roman"/>
          <w:sz w:val="20"/>
          <w:szCs w:val="20"/>
          <w:lang w:val="en-US"/>
        </w:rPr>
        <w:t xml:space="preserve">bahawa </w:t>
      </w:r>
      <w:r>
        <w:rPr>
          <w:rFonts w:ascii="Times New Roman" w:hAnsi="Times New Roman" w:cs="Times New Roman"/>
          <w:sz w:val="20"/>
          <w:szCs w:val="20"/>
          <w:lang w:val="ms-MY"/>
        </w:rPr>
        <w:t>mereka mendapat pengetahuan tentang ASD melalui sumber yang berbeza</w:t>
      </w:r>
      <w:r>
        <w:rPr>
          <w:rFonts w:hint="default" w:ascii="Times New Roman" w:hAnsi="Times New Roman" w:cs="Times New Roman"/>
          <w:sz w:val="20"/>
          <w:szCs w:val="20"/>
          <w:lang w:val="en-US"/>
        </w:rPr>
        <w:t xml:space="preserve">, dipengaruhi oleh </w:t>
      </w:r>
      <w:r>
        <w:rPr>
          <w:rFonts w:ascii="Times New Roman" w:hAnsi="Times New Roman" w:cs="Times New Roman"/>
          <w:sz w:val="20"/>
          <w:szCs w:val="20"/>
          <w:lang w:val="ms-MY"/>
        </w:rPr>
        <w:t xml:space="preserve">profil demografi mereka (iaitu umur, jantina, pendidikan dan pekerjaan). Selanjutnya, jenis pengetahuan yang mereka perolehi </w:t>
      </w:r>
      <w:r>
        <w:rPr>
          <w:rFonts w:hint="default" w:ascii="Times New Roman" w:hAnsi="Times New Roman" w:cs="Times New Roman"/>
          <w:sz w:val="20"/>
          <w:szCs w:val="20"/>
          <w:lang w:val="en-US"/>
        </w:rPr>
        <w:t>turut</w:t>
      </w:r>
      <w:r>
        <w:rPr>
          <w:rFonts w:ascii="Times New Roman" w:hAnsi="Times New Roman" w:cs="Times New Roman"/>
          <w:sz w:val="20"/>
          <w:szCs w:val="20"/>
          <w:lang w:val="ms-MY"/>
        </w:rPr>
        <w:t xml:space="preserve"> dipengaruh</w:t>
      </w:r>
      <w:r>
        <w:rPr>
          <w:rFonts w:hint="default" w:ascii="Times New Roman" w:hAnsi="Times New Roman" w:cs="Times New Roman"/>
          <w:sz w:val="20"/>
          <w:szCs w:val="20"/>
          <w:lang w:val="en-US"/>
        </w:rPr>
        <w:t>i</w:t>
      </w:r>
      <w:r>
        <w:rPr>
          <w:rFonts w:ascii="Times New Roman" w:hAnsi="Times New Roman" w:cs="Times New Roman"/>
          <w:sz w:val="20"/>
          <w:szCs w:val="20"/>
          <w:lang w:val="ms-MY"/>
        </w:rPr>
        <w:t xml:space="preserve"> oleh sumber</w:t>
      </w:r>
      <w:r>
        <w:rPr>
          <w:rFonts w:hint="default" w:ascii="Times New Roman" w:hAnsi="Times New Roman" w:cs="Times New Roman"/>
          <w:sz w:val="20"/>
          <w:szCs w:val="20"/>
          <w:lang w:val="en-US"/>
        </w:rPr>
        <w:t xml:space="preserve"> pengetahuan mereka</w:t>
      </w:r>
      <w:r>
        <w:rPr>
          <w:rFonts w:ascii="Times New Roman" w:hAnsi="Times New Roman" w:cs="Times New Roman"/>
          <w:sz w:val="20"/>
          <w:szCs w:val="20"/>
          <w:lang w:val="ms-MY"/>
        </w:rPr>
        <w:t xml:space="preserve">. Hasil kajian ini menunjukkan bahawa program kesedaran ASD yang mempunyai kandungan spesifik melalui saluran yang betul adalah </w:t>
      </w:r>
      <w:r>
        <w:rPr>
          <w:rFonts w:hint="default" w:ascii="Times New Roman" w:hAnsi="Times New Roman" w:cs="Times New Roman"/>
          <w:sz w:val="20"/>
          <w:szCs w:val="20"/>
          <w:lang w:val="en-US"/>
        </w:rPr>
        <w:t>penting</w:t>
      </w:r>
      <w:r>
        <w:rPr>
          <w:rFonts w:ascii="Times New Roman" w:hAnsi="Times New Roman" w:cs="Times New Roman"/>
          <w:sz w:val="20"/>
          <w:szCs w:val="20"/>
          <w:lang w:val="ms-MY"/>
        </w:rPr>
        <w:t xml:space="preserve"> untuk mengoptimumkan keberkesanan pemindahan pengetahuan dan meminimumkan kos yang berlebihan. Peningkatan ilmu pengetahuan mengenai ASD akan menyediakan persekiraran awam yang sesuai untuk kanak-kanak dengan ASD</w:t>
      </w:r>
      <w:r>
        <w:rPr>
          <w:rFonts w:hint="default" w:ascii="Times New Roman" w:hAnsi="Times New Roman" w:cs="Times New Roman"/>
          <w:sz w:val="20"/>
          <w:szCs w:val="20"/>
          <w:lang w:val="en-US"/>
        </w:rPr>
        <w:t xml:space="preserve">. Ini dapat </w:t>
      </w:r>
      <w:r>
        <w:rPr>
          <w:rFonts w:ascii="Times New Roman" w:hAnsi="Times New Roman" w:cs="Times New Roman"/>
          <w:sz w:val="20"/>
          <w:szCs w:val="20"/>
          <w:lang w:val="ms-MY"/>
        </w:rPr>
        <w:t>memastikan bahawa cabaran yang dihadapi oleh mereka dapat dikenal pasti pada usia awal untuk mengoptimumkan hasil pemulihan.</w:t>
      </w:r>
    </w:p>
    <w:p>
      <w:pPr>
        <w:spacing w:line="240" w:lineRule="auto"/>
        <w:rPr>
          <w:rFonts w:hint="default" w:ascii="Times New Roman" w:hAnsi="Times New Roman" w:cs="Times New Roman"/>
          <w:i/>
          <w:iCs/>
          <w:sz w:val="20"/>
          <w:szCs w:val="20"/>
          <w:lang w:val="en-US"/>
        </w:rPr>
        <w:sectPr>
          <w:pgSz w:w="11906" w:h="16838"/>
          <w:pgMar w:top="1440" w:right="1800" w:bottom="1440" w:left="1800" w:header="709" w:footer="709" w:gutter="0"/>
          <w:cols w:space="708" w:num="1"/>
          <w:docGrid w:linePitch="360" w:charSpace="0"/>
        </w:sectPr>
      </w:pPr>
      <w:r>
        <w:rPr>
          <w:rFonts w:ascii="Times New Roman" w:hAnsi="Times New Roman" w:cs="Times New Roman"/>
          <w:i/>
          <w:iCs/>
          <w:sz w:val="20"/>
          <w:szCs w:val="20"/>
          <w:lang w:val="en-US"/>
        </w:rPr>
        <w:t>Kata Kunci: masalah spektrum autisme; Malaysia, ilmu pengetahuan; komunikasi sosial; baha</w:t>
      </w:r>
      <w:r>
        <w:rPr>
          <w:rFonts w:hint="default" w:ascii="Times New Roman" w:hAnsi="Times New Roman" w:cs="Times New Roman"/>
          <w:i/>
          <w:iCs/>
          <w:sz w:val="20"/>
          <w:szCs w:val="20"/>
          <w:lang w:val="en-US"/>
        </w:rPr>
        <w:t>sa</w:t>
      </w:r>
    </w:p>
    <w:p>
      <w:pPr>
        <w:spacing w:line="240" w:lineRule="auto"/>
        <w:rPr>
          <w:rFonts w:ascii="Times New Roman" w:hAnsi="Times New Roman" w:cs="Times New Roman"/>
          <w:sz w:val="24"/>
          <w:szCs w:val="24"/>
        </w:rPr>
      </w:pPr>
      <w:bookmarkStart w:id="0" w:name="_GoBack"/>
      <w:bookmarkEnd w:id="0"/>
    </w:p>
    <w:sectPr>
      <w:pgSz w:w="11906" w:h="16838"/>
      <w:pgMar w:top="1440" w:right="1800" w:bottom="1440" w:left="180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DokChampa">
    <w:panose1 w:val="020B0604020202020204"/>
    <w:charset w:val="00"/>
    <w:family w:val="swiss"/>
    <w:pitch w:val="default"/>
    <w:sig w:usb0="83000003"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DengXian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53"/>
    <w:rsid w:val="000F03D7"/>
    <w:rsid w:val="00220668"/>
    <w:rsid w:val="00273214"/>
    <w:rsid w:val="002D1FD2"/>
    <w:rsid w:val="002E6CF9"/>
    <w:rsid w:val="003567D2"/>
    <w:rsid w:val="003A6322"/>
    <w:rsid w:val="00486175"/>
    <w:rsid w:val="004864AA"/>
    <w:rsid w:val="004959F4"/>
    <w:rsid w:val="005455D5"/>
    <w:rsid w:val="005562FA"/>
    <w:rsid w:val="005774DB"/>
    <w:rsid w:val="005A2AD1"/>
    <w:rsid w:val="005A455A"/>
    <w:rsid w:val="005A6EB8"/>
    <w:rsid w:val="006C42C1"/>
    <w:rsid w:val="00703D54"/>
    <w:rsid w:val="007B2363"/>
    <w:rsid w:val="008101B9"/>
    <w:rsid w:val="00832F2A"/>
    <w:rsid w:val="008C1CD8"/>
    <w:rsid w:val="0096253F"/>
    <w:rsid w:val="009A2328"/>
    <w:rsid w:val="009F21E8"/>
    <w:rsid w:val="00A01BFD"/>
    <w:rsid w:val="00AD52D0"/>
    <w:rsid w:val="00C37CCC"/>
    <w:rsid w:val="00C4367F"/>
    <w:rsid w:val="00C84C53"/>
    <w:rsid w:val="00CA3C29"/>
    <w:rsid w:val="00D03B64"/>
    <w:rsid w:val="00D07AD0"/>
    <w:rsid w:val="00D42348"/>
    <w:rsid w:val="00D7148B"/>
    <w:rsid w:val="00E17586"/>
    <w:rsid w:val="00E620D4"/>
    <w:rsid w:val="00EC6097"/>
    <w:rsid w:val="00F61571"/>
    <w:rsid w:val="023A4FE1"/>
    <w:rsid w:val="32B64E70"/>
    <w:rsid w:val="352029E7"/>
    <w:rsid w:val="38776040"/>
    <w:rsid w:val="39434F80"/>
    <w:rsid w:val="3F5A30A3"/>
    <w:rsid w:val="41752030"/>
    <w:rsid w:val="44B360CD"/>
    <w:rsid w:val="64A90678"/>
    <w:rsid w:val="6CF3294A"/>
    <w:rsid w:val="741709D7"/>
    <w:rsid w:val="7AE845AD"/>
    <w:rsid w:val="7E354EC5"/>
  </w:rsids>
  <m:mathPr>
    <m:mathFont m:val="Cambria Math"/>
    <m:brkBin m:val="before"/>
    <m:brkBinSub m:val="--"/>
    <m:smallFrac m:val="0"/>
    <m:dispDef/>
    <m:lMargin m:val="0"/>
    <m:rMargin m:val="0"/>
    <m:defJc m:val="centerGroup"/>
    <m:wrapIndent m:val="1440"/>
    <m:intLim m:val="subSup"/>
    <m:naryLim m:val="undOvr"/>
  </m:mathPr>
  <w:themeFontLang w:val="en-MY" w:eastAsia="zh-CN" w:bidi="lo-L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Theme="minorHAnsi" w:hAnsiTheme="minorHAnsi" w:eastAsiaTheme="minorEastAsia" w:cstheme="minorBidi"/>
      <w:sz w:val="22"/>
      <w:szCs w:val="22"/>
      <w:lang w:val="en-MY"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line="240" w:lineRule="auto"/>
    </w:pPr>
    <w:rPr>
      <w:rFonts w:ascii="Tahoma" w:hAnsi="Tahoma" w:cs="Tahoma"/>
      <w:sz w:val="16"/>
      <w:szCs w:val="16"/>
    </w:rPr>
  </w:style>
  <w:style w:type="paragraph" w:styleId="3">
    <w:name w:val="footer"/>
    <w:basedOn w:val="1"/>
    <w:link w:val="12"/>
    <w:semiHidden/>
    <w:unhideWhenUsed/>
    <w:uiPriority w:val="99"/>
    <w:pPr>
      <w:tabs>
        <w:tab w:val="center" w:pos="4153"/>
        <w:tab w:val="right" w:pos="8306"/>
      </w:tabs>
      <w:spacing w:after="0" w:line="240" w:lineRule="auto"/>
    </w:pPr>
  </w:style>
  <w:style w:type="paragraph" w:styleId="4">
    <w:name w:val="header"/>
    <w:basedOn w:val="1"/>
    <w:link w:val="11"/>
    <w:semiHidden/>
    <w:unhideWhenUsed/>
    <w:uiPriority w:val="99"/>
    <w:pPr>
      <w:tabs>
        <w:tab w:val="center" w:pos="4153"/>
        <w:tab w:val="right" w:pos="8306"/>
      </w:tabs>
      <w:spacing w:after="0" w:line="240" w:lineRule="auto"/>
    </w:p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Hyperlink"/>
    <w:basedOn w:val="6"/>
    <w:uiPriority w:val="0"/>
    <w:rPr>
      <w:color w:val="0000FF"/>
      <w:u w:val="single"/>
    </w:rPr>
  </w:style>
  <w:style w:type="table" w:styleId="9">
    <w:name w:val="Table Grid"/>
    <w:basedOn w:val="8"/>
    <w:uiPriority w:val="0"/>
    <w:pPr>
      <w:spacing w:after="0" w:line="240" w:lineRule="auto"/>
      <w:jc w:val="left"/>
    </w:pPr>
    <w:rPr>
      <w:rFonts w:ascii="Calibri" w:hAnsi="Calibri" w:cs="Arial"/>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Balloon Text Char"/>
    <w:basedOn w:val="6"/>
    <w:link w:val="2"/>
    <w:semiHidden/>
    <w:uiPriority w:val="99"/>
    <w:rPr>
      <w:rFonts w:ascii="Tahoma" w:hAnsi="Tahoma" w:cs="Tahoma"/>
      <w:sz w:val="16"/>
      <w:szCs w:val="16"/>
    </w:rPr>
  </w:style>
  <w:style w:type="character" w:customStyle="1" w:styleId="11">
    <w:name w:val="Header Char"/>
    <w:basedOn w:val="6"/>
    <w:link w:val="4"/>
    <w:semiHidden/>
    <w:uiPriority w:val="99"/>
  </w:style>
  <w:style w:type="character" w:customStyle="1" w:styleId="12">
    <w:name w:val="Footer Char"/>
    <w:basedOn w:val="6"/>
    <w:link w:val="3"/>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13</Pages>
  <Words>4144</Words>
  <Characters>23625</Characters>
  <Lines>196</Lines>
  <Paragraphs>55</Paragraphs>
  <TotalTime>0</TotalTime>
  <ScaleCrop>false</ScaleCrop>
  <LinksUpToDate>false</LinksUpToDate>
  <CharactersWithSpaces>27714</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2019-07-23T04:30:00Z</dcterms:created>
  <dc:creator>user</dc:creator>
  <cp:lastModifiedBy>Acer</cp:lastModifiedBy>
  <dcterms:modified xsi:type="dcterms:W3CDTF">2020-02-16T19:08:39Z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