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EB242" w14:textId="77777777" w:rsidR="0012145E" w:rsidRPr="007C62AB" w:rsidRDefault="0012145E" w:rsidP="0012145E">
      <w:pPr>
        <w:spacing w:line="360" w:lineRule="auto"/>
        <w:jc w:val="both"/>
      </w:pPr>
      <w:r w:rsidRPr="007C62AB">
        <w:t xml:space="preserve">Table 4: Correlation between physical activity, sedentary </w:t>
      </w:r>
      <w:proofErr w:type="gramStart"/>
      <w:r w:rsidRPr="007C62AB">
        <w:t>behaviour</w:t>
      </w:r>
      <w:proofErr w:type="gramEnd"/>
      <w:r w:rsidRPr="007C62AB">
        <w:t xml:space="preserve"> and mental health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2130"/>
        <w:gridCol w:w="2090"/>
        <w:gridCol w:w="2257"/>
      </w:tblGrid>
      <w:tr w:rsidR="0012145E" w14:paraId="205FE2A8" w14:textId="77777777" w:rsidTr="007627A9">
        <w:tc>
          <w:tcPr>
            <w:tcW w:w="1412" w:type="pct"/>
            <w:tcBorders>
              <w:top w:val="single" w:sz="4" w:space="0" w:color="auto"/>
              <w:bottom w:val="single" w:sz="4" w:space="0" w:color="auto"/>
            </w:tcBorders>
          </w:tcPr>
          <w:p w14:paraId="2E495143" w14:textId="77777777" w:rsidR="0012145E" w:rsidRPr="00BD0968" w:rsidRDefault="0012145E" w:rsidP="007627A9">
            <w:pPr>
              <w:spacing w:line="240" w:lineRule="auto"/>
              <w:jc w:val="both"/>
              <w:rPr>
                <w:rFonts w:cs="Times New Roman"/>
              </w:rPr>
            </w:pPr>
          </w:p>
        </w:tc>
        <w:tc>
          <w:tcPr>
            <w:tcW w:w="1180" w:type="pct"/>
            <w:tcBorders>
              <w:top w:val="single" w:sz="4" w:space="0" w:color="auto"/>
              <w:bottom w:val="single" w:sz="4" w:space="0" w:color="auto"/>
            </w:tcBorders>
          </w:tcPr>
          <w:p w14:paraId="4DBF5586" w14:textId="77777777" w:rsidR="0012145E" w:rsidRPr="00BD0968" w:rsidRDefault="0012145E" w:rsidP="007627A9">
            <w:pPr>
              <w:spacing w:line="240" w:lineRule="auto"/>
              <w:jc w:val="both"/>
              <w:rPr>
                <w:rFonts w:cs="Times New Roman"/>
              </w:rPr>
            </w:pPr>
            <w:r w:rsidRPr="00BD0968">
              <w:rPr>
                <w:rFonts w:cs="Times New Roman"/>
              </w:rPr>
              <w:t>Change in DASS-21 Depression Scores</w:t>
            </w:r>
            <w:r w:rsidRPr="00BD0968">
              <w:rPr>
                <w:rFonts w:cs="Times New Roman"/>
                <w:szCs w:val="24"/>
              </w:rPr>
              <w:t>, r</w:t>
            </w:r>
            <w:r>
              <w:rPr>
                <w:rFonts w:cs="Times New Roman"/>
                <w:szCs w:val="24"/>
              </w:rPr>
              <w:t xml:space="preserve"> </w:t>
            </w:r>
            <w:r w:rsidRPr="00BD0968">
              <w:rPr>
                <w:rFonts w:cs="Times New Roman"/>
                <w:szCs w:val="24"/>
              </w:rPr>
              <w:t>(p-value)</w:t>
            </w:r>
          </w:p>
        </w:tc>
        <w:tc>
          <w:tcPr>
            <w:tcW w:w="1158" w:type="pct"/>
            <w:tcBorders>
              <w:top w:val="single" w:sz="4" w:space="0" w:color="auto"/>
              <w:bottom w:val="single" w:sz="4" w:space="0" w:color="auto"/>
            </w:tcBorders>
          </w:tcPr>
          <w:p w14:paraId="4040DBE2" w14:textId="77777777" w:rsidR="0012145E" w:rsidRPr="00BD0968" w:rsidRDefault="0012145E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BD0968">
              <w:rPr>
                <w:rFonts w:cs="Times New Roman"/>
              </w:rPr>
              <w:t>Change in DASS-21 Anxiety Scores</w:t>
            </w:r>
            <w:r w:rsidRPr="00BD0968">
              <w:rPr>
                <w:rFonts w:cs="Times New Roman"/>
                <w:szCs w:val="24"/>
              </w:rPr>
              <w:t>, r</w:t>
            </w:r>
            <w:r>
              <w:rPr>
                <w:rFonts w:cs="Times New Roman"/>
                <w:szCs w:val="24"/>
              </w:rPr>
              <w:t xml:space="preserve"> </w:t>
            </w:r>
            <w:r w:rsidRPr="00BD0968">
              <w:rPr>
                <w:rFonts w:cs="Times New Roman"/>
                <w:szCs w:val="24"/>
              </w:rPr>
              <w:t>(p-value)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13403DA7" w14:textId="77777777" w:rsidR="0012145E" w:rsidRDefault="0012145E" w:rsidP="007627A9">
            <w:pPr>
              <w:spacing w:line="240" w:lineRule="auto"/>
              <w:jc w:val="both"/>
              <w:rPr>
                <w:rFonts w:cs="Times New Roman"/>
              </w:rPr>
            </w:pPr>
            <w:r w:rsidRPr="00BD0968">
              <w:rPr>
                <w:rFonts w:cs="Times New Roman"/>
              </w:rPr>
              <w:t>Change in DASS-21 Stress Scores</w:t>
            </w:r>
            <w:r>
              <w:rPr>
                <w:rFonts w:cs="Times New Roman"/>
              </w:rPr>
              <w:t xml:space="preserve">, </w:t>
            </w:r>
          </w:p>
          <w:p w14:paraId="2289ED43" w14:textId="77777777" w:rsidR="0012145E" w:rsidRPr="00BD0968" w:rsidRDefault="0012145E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BD0968">
              <w:rPr>
                <w:rFonts w:cs="Times New Roman"/>
                <w:szCs w:val="24"/>
              </w:rPr>
              <w:t>r</w:t>
            </w:r>
            <w:r>
              <w:rPr>
                <w:rFonts w:cs="Times New Roman"/>
                <w:szCs w:val="24"/>
              </w:rPr>
              <w:t xml:space="preserve"> </w:t>
            </w:r>
            <w:r w:rsidRPr="00BD0968">
              <w:rPr>
                <w:rFonts w:cs="Times New Roman"/>
                <w:szCs w:val="24"/>
              </w:rPr>
              <w:t>(p-value)</w:t>
            </w:r>
          </w:p>
        </w:tc>
      </w:tr>
      <w:tr w:rsidR="0012145E" w14:paraId="7A085B73" w14:textId="77777777" w:rsidTr="007627A9">
        <w:tc>
          <w:tcPr>
            <w:tcW w:w="1412" w:type="pct"/>
            <w:tcBorders>
              <w:top w:val="single" w:sz="4" w:space="0" w:color="auto"/>
            </w:tcBorders>
          </w:tcPr>
          <w:p w14:paraId="19870D2B" w14:textId="77777777" w:rsidR="0012145E" w:rsidRPr="00BD0968" w:rsidRDefault="0012145E" w:rsidP="007627A9">
            <w:pPr>
              <w:spacing w:line="240" w:lineRule="auto"/>
              <w:jc w:val="both"/>
              <w:rPr>
                <w:rFonts w:cs="Times New Roman"/>
              </w:rPr>
            </w:pPr>
            <w:r w:rsidRPr="00BD0968">
              <w:rPr>
                <w:rFonts w:cs="Times New Roman"/>
                <w:szCs w:val="24"/>
              </w:rPr>
              <w:t xml:space="preserve">Mean difference in </w:t>
            </w:r>
            <w:r>
              <w:rPr>
                <w:rFonts w:cs="Times New Roman"/>
                <w:szCs w:val="24"/>
              </w:rPr>
              <w:t xml:space="preserve">total </w:t>
            </w:r>
            <w:r w:rsidRPr="00BD0968">
              <w:rPr>
                <w:rFonts w:cs="Times New Roman"/>
                <w:szCs w:val="24"/>
              </w:rPr>
              <w:t>MET</w:t>
            </w:r>
            <w:r>
              <w:rPr>
                <w:rFonts w:cs="Times New Roman"/>
                <w:szCs w:val="24"/>
              </w:rPr>
              <w:t xml:space="preserve"> for physical activity</w:t>
            </w:r>
            <w:r w:rsidRPr="00BD0968">
              <w:rPr>
                <w:rFonts w:cs="Times New Roman"/>
                <w:szCs w:val="24"/>
              </w:rPr>
              <w:t>, mins/</w:t>
            </w:r>
            <w:proofErr w:type="spellStart"/>
            <w:r w:rsidRPr="00BD0968">
              <w:rPr>
                <w:rFonts w:cs="Times New Roman"/>
                <w:szCs w:val="24"/>
              </w:rPr>
              <w:t>wk</w:t>
            </w:r>
            <w:proofErr w:type="spellEnd"/>
          </w:p>
        </w:tc>
        <w:tc>
          <w:tcPr>
            <w:tcW w:w="1180" w:type="pct"/>
            <w:tcBorders>
              <w:top w:val="single" w:sz="4" w:space="0" w:color="auto"/>
            </w:tcBorders>
          </w:tcPr>
          <w:p w14:paraId="6D10DEB2" w14:textId="77777777" w:rsidR="0012145E" w:rsidRDefault="0012145E" w:rsidP="007627A9">
            <w:pPr>
              <w:spacing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-0.117(0.02</w:t>
            </w:r>
            <w:r w:rsidRPr="00BD0968">
              <w:rPr>
                <w:rFonts w:cs="Times New Roman"/>
                <w:vertAlign w:val="superscript"/>
              </w:rPr>
              <w:t>*</w:t>
            </w:r>
            <w:r>
              <w:rPr>
                <w:rFonts w:cs="Times New Roman"/>
              </w:rPr>
              <w:t>)</w:t>
            </w:r>
          </w:p>
        </w:tc>
        <w:tc>
          <w:tcPr>
            <w:tcW w:w="1158" w:type="pct"/>
            <w:tcBorders>
              <w:top w:val="single" w:sz="4" w:space="0" w:color="auto"/>
            </w:tcBorders>
          </w:tcPr>
          <w:p w14:paraId="3B3C35B8" w14:textId="77777777" w:rsidR="0012145E" w:rsidRDefault="0012145E" w:rsidP="007627A9">
            <w:pPr>
              <w:spacing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-.0100(0.05)</w:t>
            </w: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0FE5B2C8" w14:textId="77777777" w:rsidR="0012145E" w:rsidRDefault="0012145E" w:rsidP="007627A9">
            <w:pPr>
              <w:spacing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-0.104(0.04</w:t>
            </w:r>
            <w:r w:rsidRPr="00BD0968">
              <w:rPr>
                <w:rFonts w:cs="Times New Roman"/>
                <w:vertAlign w:val="superscript"/>
              </w:rPr>
              <w:t>*</w:t>
            </w:r>
            <w:r>
              <w:rPr>
                <w:rFonts w:cs="Times New Roman"/>
              </w:rPr>
              <w:t>)</w:t>
            </w:r>
          </w:p>
        </w:tc>
      </w:tr>
      <w:tr w:rsidR="0012145E" w14:paraId="3B19890B" w14:textId="77777777" w:rsidTr="007627A9">
        <w:tc>
          <w:tcPr>
            <w:tcW w:w="1412" w:type="pct"/>
            <w:tcBorders>
              <w:bottom w:val="single" w:sz="4" w:space="0" w:color="auto"/>
            </w:tcBorders>
          </w:tcPr>
          <w:p w14:paraId="2DA93ED8" w14:textId="77777777" w:rsidR="0012145E" w:rsidRPr="00BD0968" w:rsidRDefault="0012145E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BD0968">
              <w:rPr>
                <w:rFonts w:cs="Times New Roman"/>
                <w:szCs w:val="24"/>
              </w:rPr>
              <w:t xml:space="preserve">Mean difference in </w:t>
            </w:r>
            <w:r>
              <w:rPr>
                <w:rFonts w:cs="Times New Roman"/>
                <w:szCs w:val="24"/>
              </w:rPr>
              <w:t xml:space="preserve">total </w:t>
            </w:r>
            <w:r w:rsidRPr="00BD0968">
              <w:rPr>
                <w:rFonts w:cs="Times New Roman"/>
                <w:szCs w:val="24"/>
              </w:rPr>
              <w:t>MET</w:t>
            </w:r>
            <w:r>
              <w:rPr>
                <w:rFonts w:cs="Times New Roman"/>
                <w:szCs w:val="24"/>
              </w:rPr>
              <w:t xml:space="preserve"> for sitting</w:t>
            </w:r>
            <w:r w:rsidRPr="00BD0968">
              <w:rPr>
                <w:rFonts w:cs="Times New Roman"/>
                <w:szCs w:val="24"/>
              </w:rPr>
              <w:t>, mins/</w:t>
            </w:r>
            <w:proofErr w:type="spellStart"/>
            <w:r w:rsidRPr="00BD0968">
              <w:rPr>
                <w:rFonts w:cs="Times New Roman"/>
                <w:szCs w:val="24"/>
              </w:rPr>
              <w:t>wk</w:t>
            </w:r>
            <w:proofErr w:type="spellEnd"/>
          </w:p>
        </w:tc>
        <w:tc>
          <w:tcPr>
            <w:tcW w:w="1180" w:type="pct"/>
            <w:tcBorders>
              <w:bottom w:val="single" w:sz="4" w:space="0" w:color="auto"/>
            </w:tcBorders>
          </w:tcPr>
          <w:p w14:paraId="50DCA5E1" w14:textId="77777777" w:rsidR="0012145E" w:rsidRDefault="0012145E" w:rsidP="007627A9">
            <w:pPr>
              <w:spacing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0.018(0.72)</w:t>
            </w:r>
          </w:p>
        </w:tc>
        <w:tc>
          <w:tcPr>
            <w:tcW w:w="1158" w:type="pct"/>
            <w:tcBorders>
              <w:bottom w:val="single" w:sz="4" w:space="0" w:color="auto"/>
            </w:tcBorders>
          </w:tcPr>
          <w:p w14:paraId="3BD49888" w14:textId="77777777" w:rsidR="0012145E" w:rsidRDefault="0012145E" w:rsidP="007627A9">
            <w:pPr>
              <w:spacing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0.043(0.40)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65EC738B" w14:textId="77777777" w:rsidR="0012145E" w:rsidRDefault="0012145E" w:rsidP="007627A9">
            <w:pPr>
              <w:spacing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0.028(0.58)</w:t>
            </w:r>
          </w:p>
        </w:tc>
      </w:tr>
    </w:tbl>
    <w:p w14:paraId="5DAB33E6" w14:textId="77777777" w:rsidR="0012145E" w:rsidRPr="007C62AB" w:rsidRDefault="0012145E" w:rsidP="0012145E">
      <w:pPr>
        <w:spacing w:line="360" w:lineRule="auto"/>
        <w:jc w:val="both"/>
        <w:rPr>
          <w:i/>
          <w:iCs/>
        </w:rPr>
      </w:pPr>
      <w:r w:rsidRPr="007C62AB">
        <w:rPr>
          <w:i/>
          <w:iCs/>
          <w:vertAlign w:val="superscript"/>
        </w:rPr>
        <w:t>*</w:t>
      </w:r>
      <w:r w:rsidRPr="007C62AB">
        <w:rPr>
          <w:i/>
          <w:iCs/>
        </w:rPr>
        <w:t xml:space="preserve"> P-value&lt;00.05 = significant</w:t>
      </w:r>
    </w:p>
    <w:p w14:paraId="0BF2F4A5" w14:textId="77777777" w:rsidR="0012145E" w:rsidRPr="00532713" w:rsidRDefault="0012145E" w:rsidP="0012145E">
      <w:pPr>
        <w:spacing w:line="360" w:lineRule="auto"/>
        <w:jc w:val="both"/>
        <w:rPr>
          <w:i/>
          <w:iCs/>
        </w:rPr>
      </w:pPr>
    </w:p>
    <w:p w14:paraId="2038B6F5" w14:textId="77777777" w:rsidR="004030D8" w:rsidRDefault="004030D8"/>
    <w:sectPr w:rsidR="004030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U0NDOwtLA0MjQyszBV0lEKTi0uzszPAykwrAUAdk+IxCwAAAA="/>
  </w:docVars>
  <w:rsids>
    <w:rsidRoot w:val="0012145E"/>
    <w:rsid w:val="0012145E"/>
    <w:rsid w:val="004030D8"/>
    <w:rsid w:val="00C24A63"/>
    <w:rsid w:val="00E7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02099"/>
  <w15:chartTrackingRefBased/>
  <w15:docId w15:val="{0AE5632F-B891-42A4-A6C6-F6FE64F3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45E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Kioh Sheng Hui</dc:creator>
  <cp:keywords/>
  <dc:description/>
  <cp:lastModifiedBy>Kioh Sheng Hui</cp:lastModifiedBy>
  <cp:revision>1</cp:revision>
  <dcterms:created xsi:type="dcterms:W3CDTF">2022-01-06T04:14:00Z</dcterms:created>
  <dcterms:modified xsi:type="dcterms:W3CDTF">2022-01-06T04:15:00Z</dcterms:modified>
</cp:coreProperties>
</file>