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DED" w14:textId="77777777" w:rsidR="00722C75" w:rsidRPr="007A4C08" w:rsidRDefault="00722C75" w:rsidP="00722C75">
      <w:pPr>
        <w:spacing w:after="0"/>
        <w:jc w:val="center"/>
        <w:rPr>
          <w:rFonts w:cs="Times New Roman"/>
          <w:bCs/>
          <w:color w:val="0D0D0D" w:themeColor="text1" w:themeTint="F2"/>
          <w:szCs w:val="24"/>
        </w:rPr>
      </w:pPr>
      <w:bookmarkStart w:id="0" w:name="_Hlk528331083"/>
      <w:r w:rsidRPr="007A4C08">
        <w:rPr>
          <w:rFonts w:cs="Times New Roman"/>
          <w:bCs/>
          <w:color w:val="0D0D0D" w:themeColor="text1" w:themeTint="F2"/>
          <w:szCs w:val="24"/>
        </w:rPr>
        <w:t xml:space="preserve">TABLE 1. Goal subsets and total items in the </w:t>
      </w:r>
      <w:r w:rsidRPr="007A4C08">
        <w:rPr>
          <w:rFonts w:cs="Times New Roman"/>
          <w:color w:val="0D0D0D" w:themeColor="text1" w:themeTint="F2"/>
          <w:szCs w:val="24"/>
        </w:rPr>
        <w:t>PGSRQ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6015"/>
        <w:gridCol w:w="1356"/>
      </w:tblGrid>
      <w:tr w:rsidR="00722C75" w:rsidRPr="007A4C08" w14:paraId="0980EFAE" w14:textId="77777777" w:rsidTr="006E1E56">
        <w:tc>
          <w:tcPr>
            <w:tcW w:w="8005" w:type="dxa"/>
            <w:gridSpan w:val="2"/>
            <w:tcBorders>
              <w:bottom w:val="single" w:sz="4" w:space="0" w:color="auto"/>
              <w:right w:val="nil"/>
            </w:tcBorders>
          </w:tcPr>
          <w:p w14:paraId="1128A0C3" w14:textId="77777777" w:rsidR="00722C75" w:rsidRPr="007A4C08" w:rsidRDefault="00722C75" w:rsidP="006E1E56">
            <w:pPr>
              <w:snapToGrid w:val="0"/>
              <w:rPr>
                <w:rFonts w:cs="Times New Roman"/>
                <w:bCs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Cs/>
                <w:color w:val="0D0D0D" w:themeColor="text1" w:themeTint="F2"/>
                <w:szCs w:val="24"/>
              </w:rPr>
              <w:t>Goal Subset and Description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</w:tcBorders>
          </w:tcPr>
          <w:p w14:paraId="5EAC0D23" w14:textId="77777777" w:rsidR="00722C75" w:rsidRPr="007A4C08" w:rsidRDefault="00722C75" w:rsidP="006E1E56">
            <w:pPr>
              <w:snapToGrid w:val="0"/>
              <w:jc w:val="center"/>
              <w:rPr>
                <w:rFonts w:cs="Times New Roman"/>
                <w:bCs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Cs/>
                <w:color w:val="0D0D0D" w:themeColor="text1" w:themeTint="F2"/>
                <w:szCs w:val="24"/>
              </w:rPr>
              <w:t>Total Items</w:t>
            </w:r>
          </w:p>
        </w:tc>
      </w:tr>
      <w:tr w:rsidR="00722C75" w:rsidRPr="007A4C08" w14:paraId="6821B7F6" w14:textId="77777777" w:rsidTr="006E1E56">
        <w:tc>
          <w:tcPr>
            <w:tcW w:w="1990" w:type="dxa"/>
            <w:tcBorders>
              <w:bottom w:val="nil"/>
              <w:right w:val="nil"/>
            </w:tcBorders>
          </w:tcPr>
          <w:p w14:paraId="32779245" w14:textId="77777777" w:rsidR="00722C75" w:rsidRPr="007A4C08" w:rsidRDefault="00722C75" w:rsidP="006E1E56">
            <w:pPr>
              <w:snapToGrid w:val="0"/>
              <w:ind w:left="174"/>
              <w:jc w:val="left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Foster reading development</w:t>
            </w:r>
          </w:p>
        </w:tc>
        <w:tc>
          <w:tcPr>
            <w:tcW w:w="6015" w:type="dxa"/>
            <w:tcBorders>
              <w:left w:val="nil"/>
              <w:bottom w:val="nil"/>
              <w:right w:val="nil"/>
            </w:tcBorders>
          </w:tcPr>
          <w:p w14:paraId="3033336A" w14:textId="77777777" w:rsidR="00722C75" w:rsidRPr="007A4C08" w:rsidRDefault="00722C75" w:rsidP="006E1E56">
            <w:pPr>
              <w:snapToGrid w:val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Reflects parent’s intention to help their child learn to read, and to teach and monitor the development of their child’s literacy skills</w:t>
            </w:r>
          </w:p>
        </w:tc>
        <w:tc>
          <w:tcPr>
            <w:tcW w:w="1356" w:type="dxa"/>
            <w:tcBorders>
              <w:left w:val="nil"/>
              <w:bottom w:val="nil"/>
            </w:tcBorders>
          </w:tcPr>
          <w:p w14:paraId="374834E3" w14:textId="77777777" w:rsidR="00722C75" w:rsidRPr="007A4C08" w:rsidRDefault="00722C75" w:rsidP="006E1E56">
            <w:pPr>
              <w:snapToGrid w:val="0"/>
              <w:jc w:val="center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9</w:t>
            </w:r>
          </w:p>
        </w:tc>
      </w:tr>
      <w:tr w:rsidR="00722C75" w:rsidRPr="007A4C08" w14:paraId="67201953" w14:textId="77777777" w:rsidTr="006E1E56">
        <w:tc>
          <w:tcPr>
            <w:tcW w:w="1990" w:type="dxa"/>
            <w:tcBorders>
              <w:top w:val="nil"/>
              <w:bottom w:val="nil"/>
              <w:right w:val="nil"/>
            </w:tcBorders>
          </w:tcPr>
          <w:p w14:paraId="709B4DDA" w14:textId="77777777" w:rsidR="00722C75" w:rsidRPr="007A4C08" w:rsidRDefault="00722C75" w:rsidP="006E1E56">
            <w:pPr>
              <w:snapToGrid w:val="0"/>
              <w:ind w:left="174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 xml:space="preserve">Stimulation 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11069D35" w14:textId="77777777" w:rsidR="00722C75" w:rsidRPr="007A4C08" w:rsidRDefault="00722C75" w:rsidP="006E1E56">
            <w:pPr>
              <w:snapToGrid w:val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Assesses parents’ intention to expand their child’s world and expose the child to a variety of facts, languages, cultures, book genres, and ideas.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</w:tcPr>
          <w:p w14:paraId="45C9BB37" w14:textId="77777777" w:rsidR="00722C75" w:rsidRPr="007A4C08" w:rsidRDefault="00722C75" w:rsidP="006E1E56">
            <w:pPr>
              <w:snapToGrid w:val="0"/>
              <w:jc w:val="center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9</w:t>
            </w:r>
          </w:p>
        </w:tc>
      </w:tr>
      <w:tr w:rsidR="00722C75" w:rsidRPr="007A4C08" w14:paraId="0CA82A4A" w14:textId="77777777" w:rsidTr="006E1E56">
        <w:tc>
          <w:tcPr>
            <w:tcW w:w="1990" w:type="dxa"/>
            <w:tcBorders>
              <w:top w:val="nil"/>
              <w:bottom w:val="nil"/>
              <w:right w:val="nil"/>
            </w:tcBorders>
          </w:tcPr>
          <w:p w14:paraId="55787804" w14:textId="77777777" w:rsidR="00722C75" w:rsidRPr="007A4C08" w:rsidRDefault="00722C75" w:rsidP="006E1E56">
            <w:pPr>
              <w:snapToGrid w:val="0"/>
              <w:ind w:left="174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Closeness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09A11CC1" w14:textId="77777777" w:rsidR="00722C75" w:rsidRPr="007A4C08" w:rsidRDefault="00722C75" w:rsidP="006E1E56">
            <w:pPr>
              <w:snapToGrid w:val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Reflects parents’ intentions to spend quality time together with their child and strengthen their relationship with their child through shared book reading.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</w:tcBorders>
          </w:tcPr>
          <w:p w14:paraId="04D8CFCA" w14:textId="77777777" w:rsidR="00722C75" w:rsidRPr="007A4C08" w:rsidRDefault="00722C75" w:rsidP="006E1E56">
            <w:pPr>
              <w:snapToGrid w:val="0"/>
              <w:jc w:val="center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8</w:t>
            </w:r>
          </w:p>
        </w:tc>
      </w:tr>
      <w:tr w:rsidR="00722C75" w:rsidRPr="007A4C08" w14:paraId="1D93F690" w14:textId="77777777" w:rsidTr="006E1E56">
        <w:tc>
          <w:tcPr>
            <w:tcW w:w="1990" w:type="dxa"/>
            <w:tcBorders>
              <w:top w:val="nil"/>
              <w:right w:val="nil"/>
            </w:tcBorders>
          </w:tcPr>
          <w:p w14:paraId="2A6B0B50" w14:textId="77777777" w:rsidR="00722C75" w:rsidRPr="007A4C08" w:rsidRDefault="00722C75" w:rsidP="006E1E56">
            <w:pPr>
              <w:snapToGrid w:val="0"/>
              <w:ind w:left="174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Enjoyment</w:t>
            </w:r>
          </w:p>
        </w:tc>
        <w:tc>
          <w:tcPr>
            <w:tcW w:w="6015" w:type="dxa"/>
            <w:tcBorders>
              <w:top w:val="nil"/>
              <w:left w:val="nil"/>
              <w:right w:val="nil"/>
            </w:tcBorders>
          </w:tcPr>
          <w:p w14:paraId="679DB8E7" w14:textId="77777777" w:rsidR="00722C75" w:rsidRPr="007A4C08" w:rsidRDefault="00722C75" w:rsidP="006E1E56">
            <w:pPr>
              <w:snapToGrid w:val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Reflects parents’ goals to increase their child’s enjoyment in book reading and interest in books.</w:t>
            </w:r>
          </w:p>
        </w:tc>
        <w:tc>
          <w:tcPr>
            <w:tcW w:w="1356" w:type="dxa"/>
            <w:tcBorders>
              <w:top w:val="nil"/>
              <w:left w:val="nil"/>
            </w:tcBorders>
          </w:tcPr>
          <w:p w14:paraId="28CB62A4" w14:textId="77777777" w:rsidR="00722C75" w:rsidRPr="007A4C08" w:rsidRDefault="00722C75" w:rsidP="006E1E56">
            <w:pPr>
              <w:snapToGrid w:val="0"/>
              <w:jc w:val="center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7</w:t>
            </w:r>
          </w:p>
        </w:tc>
      </w:tr>
    </w:tbl>
    <w:p w14:paraId="5066A2A4" w14:textId="77777777" w:rsidR="00722C75" w:rsidRPr="007A4C08" w:rsidRDefault="00722C75" w:rsidP="00722C75">
      <w:pPr>
        <w:spacing w:after="0"/>
        <w:rPr>
          <w:rFonts w:cs="Times New Roman"/>
          <w:szCs w:val="24"/>
        </w:rPr>
      </w:pPr>
    </w:p>
    <w:p w14:paraId="6C54C472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48CE8276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1CE37C0A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3121B944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5C5F3C70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74FD42F8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024B3BE9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696F5010" w14:textId="77777777" w:rsidR="0098587B" w:rsidRDefault="0098587B" w:rsidP="00124318">
      <w:pPr>
        <w:spacing w:after="0"/>
        <w:jc w:val="center"/>
        <w:rPr>
          <w:rFonts w:cs="Times New Roman"/>
          <w:bCs/>
          <w:szCs w:val="24"/>
        </w:rPr>
      </w:pPr>
    </w:p>
    <w:p w14:paraId="0A085235" w14:textId="1B460D0C" w:rsidR="00124318" w:rsidRPr="007A4C08" w:rsidRDefault="00124318" w:rsidP="00124318">
      <w:pPr>
        <w:spacing w:after="0"/>
        <w:jc w:val="center"/>
        <w:rPr>
          <w:rFonts w:cs="Times New Roman"/>
          <w:bCs/>
          <w:szCs w:val="24"/>
        </w:rPr>
      </w:pPr>
      <w:r w:rsidRPr="007A4C08">
        <w:rPr>
          <w:rFonts w:cs="Times New Roman"/>
          <w:bCs/>
          <w:szCs w:val="24"/>
        </w:rPr>
        <w:lastRenderedPageBreak/>
        <w:t>TABLE 2. Comparison of PGSRQ items in the original English version and translated Malay language</w:t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851"/>
        <w:gridCol w:w="4717"/>
        <w:gridCol w:w="4497"/>
      </w:tblGrid>
      <w:tr w:rsidR="00124318" w:rsidRPr="007A4C08" w14:paraId="04496835" w14:textId="77777777" w:rsidTr="006E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4672C6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eastAsia="Times New Roman" w:cs="Times New Roman"/>
                <w:b w:val="0"/>
                <w:bCs w:val="0"/>
                <w:szCs w:val="24"/>
                <w:lang w:eastAsia="en-MY"/>
              </w:rPr>
              <w:t>Item</w:t>
            </w:r>
          </w:p>
        </w:tc>
        <w:tc>
          <w:tcPr>
            <w:tcW w:w="4717" w:type="dxa"/>
          </w:tcPr>
          <w:p w14:paraId="35AE069F" w14:textId="77777777" w:rsidR="00124318" w:rsidRPr="007A4C08" w:rsidRDefault="00124318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Original item (English version)</w:t>
            </w:r>
          </w:p>
        </w:tc>
        <w:tc>
          <w:tcPr>
            <w:tcW w:w="4497" w:type="dxa"/>
          </w:tcPr>
          <w:p w14:paraId="7040E2CB" w14:textId="77777777" w:rsidR="00124318" w:rsidRPr="007A4C08" w:rsidRDefault="00124318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Translated item (Malay version)</w:t>
            </w:r>
          </w:p>
        </w:tc>
      </w:tr>
      <w:tr w:rsidR="00124318" w:rsidRPr="007A4C08" w14:paraId="744A11FF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14:paraId="0F2F6072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</w:t>
            </w:r>
          </w:p>
        </w:tc>
        <w:tc>
          <w:tcPr>
            <w:tcW w:w="4717" w:type="dxa"/>
            <w:tcBorders>
              <w:bottom w:val="nil"/>
            </w:tcBorders>
          </w:tcPr>
          <w:p w14:paraId="2793A8D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 xml:space="preserve">To develop my child’s understanding of the way that the sound of language related to letters in printed words. </w:t>
            </w:r>
          </w:p>
        </w:tc>
        <w:tc>
          <w:tcPr>
            <w:tcW w:w="4497" w:type="dxa"/>
            <w:tcBorders>
              <w:bottom w:val="nil"/>
            </w:tcBorders>
          </w:tcPr>
          <w:p w14:paraId="66C024A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membina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pemahaman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terhadap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hubungan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antara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bunyi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bahasa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dengan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huruf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dalam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perkataan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dicetak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. </w:t>
            </w:r>
          </w:p>
        </w:tc>
      </w:tr>
      <w:tr w:rsidR="00124318" w:rsidRPr="007A4C08" w14:paraId="641D703F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8A157D9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40B4158B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increase my child’s knowledge of printed letters and words.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7AB5D0C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pengetahuan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tentang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huruf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perkataan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dicetak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58C56380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8680763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29F04D63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my child develop his/her vocabulary (learn new words).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02D5A270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kosa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kata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(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belajar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perkataan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baru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).</w:t>
            </w:r>
          </w:p>
        </w:tc>
      </w:tr>
      <w:tr w:rsidR="00124318" w:rsidRPr="007A4C08" w14:paraId="23A1491B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78703EA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4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01ADED65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provide a context for the direct teaching of literacy skills.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0878F6D0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memberi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suasana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pengajaran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sehala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bagi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kemahiran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literasi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09D27DBF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D7E5C79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5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73AE907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increase my child’s ability to understand the meaning of stories and text read (reading comprehension skills).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0AE838AA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kebolehan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memahami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makna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cerita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teks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dibaca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(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kemahiran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pemahaman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bacaan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).</w:t>
            </w:r>
          </w:p>
        </w:tc>
      </w:tr>
      <w:tr w:rsidR="00124318" w:rsidRPr="007A4C08" w14:paraId="277CF7BB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B2EAD66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6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78BF17EA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monitor my child’s development of literacy skills.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6056192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memantau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perkembangan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dari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aspek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kemahiran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literasi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1C749405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003884AC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7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134675C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7A4C08">
              <w:rPr>
                <w:rFonts w:cs="Times New Roman"/>
                <w:szCs w:val="24"/>
              </w:rPr>
              <w:t>To develop my child’s confidence in learning to read.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11203A9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keyakinan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belajar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membaca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42D2A0CF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F5F55B2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8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47675D76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increase my child’s listening skills.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637962DD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kemahiran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mendengar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4E2D5F25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5700DF3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lastRenderedPageBreak/>
              <w:t>9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6D3FA9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prepare my child for formal reading instruction or supplement the instruction he/she is already receiving.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1D407DF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menyediakan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terhadap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arahan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pembacaan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formal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menambahbaik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arahan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sedia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ada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74039AEC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DA7F64B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10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6FA06BA4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provide a context for the discussion of new ideas and explanation of new concepts.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784E6EF5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menyediakan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ruang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perbincangan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idea-idea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baru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penerangan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bagi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konsep-konsep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baru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2B6A7E07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95B3B8E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11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4C089F1C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develop my child’s ability to see different perspectives.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01CCDDED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membangunkan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kebolehan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melihat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sesuatu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dalam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perspektif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berbeza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6CF6CD98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F719D7A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12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34B30E03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For my child to learn new facts and things about the world.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42D67E0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belajar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fakta-fakta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perkara-perkara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baharu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tentang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dunia.</w:t>
            </w:r>
          </w:p>
        </w:tc>
      </w:tr>
      <w:tr w:rsidR="00124318" w:rsidRPr="007A4C08" w14:paraId="646EFD34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33A3C86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13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7C30C7B4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give my child the opportunity to experience or understand different emotional responses through story books (e.g., joy, anger, jealousy)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766A3B39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memberi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peluang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kepada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mengalami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memahami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tindak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balas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emosi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berbeza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melalui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cerita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 (</w:t>
            </w:r>
            <w:proofErr w:type="spellStart"/>
            <w:proofErr w:type="gramStart"/>
            <w:r w:rsidRPr="007A4C08">
              <w:rPr>
                <w:rFonts w:cs="Times New Roman"/>
                <w:i/>
                <w:iCs/>
                <w:szCs w:val="24"/>
              </w:rPr>
              <w:t>eg</w:t>
            </w:r>
            <w:proofErr w:type="gram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gembira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marah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cemburu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)</w:t>
            </w:r>
          </w:p>
        </w:tc>
      </w:tr>
      <w:tr w:rsidR="00124318" w:rsidRPr="007A4C08" w14:paraId="760C695B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0F4ABB4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14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156BDCE1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For my child to learn to understand different forms of humor and jokes.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660557F6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belajar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memahami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perbezaan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jenaka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atau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gurauan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3D011DE1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532C4F7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15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17BB09C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develop an appreciation of the beauty of books and illustrations in them.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7D72ED2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membangunkan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perasaan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menghargai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keindahan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isi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kandungannya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77169FA4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EE40E70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16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3E0AC664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expose my child to different types of language not typically used in everyday life (e.g., rhymes, poetry).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3E69ACCA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mendedahkan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kepada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perbezaan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jenis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bahasa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jarang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lastRenderedPageBreak/>
              <w:t>digunakan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dalam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kehidupan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harian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(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contoh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: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puisi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sajak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).</w:t>
            </w:r>
          </w:p>
        </w:tc>
      </w:tr>
      <w:tr w:rsidR="00124318" w:rsidRPr="007A4C08" w14:paraId="433503E5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9F743C0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lastRenderedPageBreak/>
              <w:t>17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DEEE940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For my child to develop morals/ethics through books.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3177278C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membina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nilai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moral/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etika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melalui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5C89317F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3E34074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18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202CA14C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For my child to learn about people, places, and things.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6B349D73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belajar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tentang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manusia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tempat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benda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53F830E1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63CC48F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19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344D593F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soothe my child when he/she is upset.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1665A1AD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menenangkan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ketika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sedih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5F91F782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3780911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20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F00CF81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my child relax.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3D256B4B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menenangkan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tingkah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laku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3C310CAC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DD11934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21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9C0DE12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give my child 1:1 attention that he/she is less likely to receive during the rest of the day.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7142DE2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memberi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tumpuan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sepenuhnya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kurang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dirasai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pada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waktu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lain.</w:t>
            </w:r>
          </w:p>
        </w:tc>
      </w:tr>
      <w:tr w:rsidR="00124318" w:rsidRPr="007A4C08" w14:paraId="3704266B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0BFE698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22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1CFE3355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develop a predictable routine for bedtime.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F03FCBF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menjadikan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amalan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membaca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sebagai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rutin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sebelum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tidur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554B9983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542BA74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23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BF7B6FA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strengthen the relationship between myself and my child.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49336F8F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mengeratkan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perhubungan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antara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dengan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6BE6A656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04D2B41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24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3B812F56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prepare my child for bed/sleep.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6601BE19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Sebagai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persediaan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tidur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7386B4C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0A88289B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25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248A836C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experience physical closeness with my child.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70E09A27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merasai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kedekatan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fizikal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dengan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0CCC2F15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1D29582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26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6BE53E6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give my child experience participating in quiet activities.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5EA576D2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memberi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merasai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pengalaman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dalam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aktiviti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tenteram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0A39197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036F579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lastRenderedPageBreak/>
              <w:t>27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2773E951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share an activity that I enjoy with my child.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24CA916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berkongsi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aktiviti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menyeronokkan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antara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28755003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B9316DD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28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64E1094E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increase the chance that my child will later read books on his/her own for enjoyment.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282EDA31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peluang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bahawa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suatu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masa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nanti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membaca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mengikut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minatnya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sendiri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41253910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78B3E22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29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73DB7D48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help my child develop a respect for literature and books.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466238AE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membangunkan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rasa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hormat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terhadap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bahan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bacaan</w:t>
            </w:r>
            <w:proofErr w:type="spellEnd"/>
          </w:p>
        </w:tc>
      </w:tr>
      <w:tr w:rsidR="00124318" w:rsidRPr="007A4C08" w14:paraId="0A234E47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C0AEA16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30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59C32E93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bCs/>
                <w:szCs w:val="24"/>
              </w:rPr>
              <w:t>To make reading a habit.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2FDE9C6A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menjadikan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membaca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sebagai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kebiasaan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333389F3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077E9D03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31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1F5A3DCE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create a positive childhood experience for my child that he/she will always remember.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6401C6C6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mencipta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pengalaman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zaman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kanak-kanak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positif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kepada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sentiasa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diingatinya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1E031AC1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B3FF7F5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32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 w14:paraId="40185330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develop my child’s creativity and imagination.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14:paraId="003C2279" w14:textId="77777777" w:rsidR="00124318" w:rsidRPr="007A4C08" w:rsidRDefault="00124318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mengembangkan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kreativiti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imaginasi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  <w:tr w:rsidR="00124318" w:rsidRPr="007A4C08" w14:paraId="05CDCA6F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</w:tcBorders>
          </w:tcPr>
          <w:p w14:paraId="78262AB0" w14:textId="77777777" w:rsidR="00124318" w:rsidRPr="007A4C08" w:rsidRDefault="00124318" w:rsidP="006E1E56">
            <w:pPr>
              <w:snapToGrid w:val="0"/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33</w:t>
            </w:r>
          </w:p>
        </w:tc>
        <w:tc>
          <w:tcPr>
            <w:tcW w:w="4717" w:type="dxa"/>
            <w:tcBorders>
              <w:top w:val="nil"/>
            </w:tcBorders>
          </w:tcPr>
          <w:p w14:paraId="6B40A296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For my child to enjoy hearing a good story.</w:t>
            </w:r>
          </w:p>
        </w:tc>
        <w:tc>
          <w:tcPr>
            <w:tcW w:w="4497" w:type="dxa"/>
            <w:tcBorders>
              <w:top w:val="nil"/>
            </w:tcBorders>
          </w:tcPr>
          <w:p w14:paraId="29AA500D" w14:textId="77777777" w:rsidR="00124318" w:rsidRPr="007A4C08" w:rsidRDefault="00124318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berasa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seronok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mendengar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cerita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 xml:space="preserve"> yang </w:t>
            </w:r>
            <w:proofErr w:type="spellStart"/>
            <w:r w:rsidRPr="007A4C08">
              <w:rPr>
                <w:rFonts w:cs="Times New Roman"/>
                <w:i/>
                <w:iCs/>
                <w:szCs w:val="24"/>
              </w:rPr>
              <w:t>baik</w:t>
            </w:r>
            <w:proofErr w:type="spellEnd"/>
            <w:r w:rsidRPr="007A4C08">
              <w:rPr>
                <w:rFonts w:cs="Times New Roman"/>
                <w:i/>
                <w:iCs/>
                <w:szCs w:val="24"/>
              </w:rPr>
              <w:t>.</w:t>
            </w:r>
          </w:p>
        </w:tc>
      </w:tr>
    </w:tbl>
    <w:p w14:paraId="42DBB148" w14:textId="77777777" w:rsidR="00124318" w:rsidRPr="007A4C08" w:rsidRDefault="00124318" w:rsidP="00124318">
      <w:pPr>
        <w:spacing w:after="0"/>
        <w:rPr>
          <w:rFonts w:cs="Times New Roman"/>
          <w:szCs w:val="24"/>
        </w:rPr>
      </w:pPr>
    </w:p>
    <w:p w14:paraId="78E6DEBB" w14:textId="77777777" w:rsidR="0098587B" w:rsidRDefault="0098587B" w:rsidP="00FD1496">
      <w:pPr>
        <w:spacing w:after="0"/>
        <w:rPr>
          <w:rFonts w:cs="Times New Roman"/>
          <w:bCs/>
          <w:szCs w:val="24"/>
        </w:rPr>
      </w:pPr>
    </w:p>
    <w:p w14:paraId="11BCA464" w14:textId="77777777" w:rsidR="0098587B" w:rsidRDefault="0098587B" w:rsidP="00FD1496">
      <w:pPr>
        <w:spacing w:after="0"/>
        <w:rPr>
          <w:rFonts w:cs="Times New Roman"/>
          <w:bCs/>
          <w:szCs w:val="24"/>
        </w:rPr>
      </w:pPr>
    </w:p>
    <w:p w14:paraId="21C080D7" w14:textId="77777777" w:rsidR="0098587B" w:rsidRDefault="0098587B" w:rsidP="00FD1496">
      <w:pPr>
        <w:spacing w:after="0"/>
        <w:rPr>
          <w:rFonts w:cs="Times New Roman"/>
          <w:bCs/>
          <w:szCs w:val="24"/>
        </w:rPr>
      </w:pPr>
    </w:p>
    <w:p w14:paraId="48FA2B40" w14:textId="77777777" w:rsidR="0098587B" w:rsidRDefault="0098587B" w:rsidP="00FD1496">
      <w:pPr>
        <w:spacing w:after="0"/>
        <w:rPr>
          <w:rFonts w:cs="Times New Roman"/>
          <w:bCs/>
          <w:szCs w:val="24"/>
        </w:rPr>
      </w:pPr>
    </w:p>
    <w:p w14:paraId="5B3C079C" w14:textId="77777777" w:rsidR="0098587B" w:rsidRDefault="0098587B" w:rsidP="00FD1496">
      <w:pPr>
        <w:spacing w:after="0"/>
        <w:rPr>
          <w:rFonts w:cs="Times New Roman"/>
          <w:bCs/>
          <w:szCs w:val="24"/>
        </w:rPr>
      </w:pPr>
    </w:p>
    <w:p w14:paraId="63F67123" w14:textId="405A1748" w:rsidR="00FD1496" w:rsidRPr="007A4C08" w:rsidRDefault="00FD1496" w:rsidP="00FD1496">
      <w:pPr>
        <w:spacing w:after="0"/>
        <w:rPr>
          <w:rFonts w:cs="Times New Roman"/>
          <w:b/>
          <w:szCs w:val="24"/>
        </w:rPr>
      </w:pPr>
      <w:r w:rsidRPr="007A4C08">
        <w:rPr>
          <w:rFonts w:cs="Times New Roman"/>
          <w:bCs/>
          <w:szCs w:val="24"/>
        </w:rPr>
        <w:lastRenderedPageBreak/>
        <w:t>TABLE 3. The CVR for each item of the PGSRQ</w:t>
      </w:r>
      <w:r w:rsidRPr="007A4C08">
        <w:rPr>
          <w:rFonts w:cs="Times New Roman"/>
          <w:szCs w:val="24"/>
        </w:rPr>
        <w:t xml:space="preserve"> (Malay version) when evaluated by eight experts</w:t>
      </w:r>
    </w:p>
    <w:tbl>
      <w:tblPr>
        <w:tblStyle w:val="PlainTable2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2268"/>
      </w:tblGrid>
      <w:tr w:rsidR="00FD1496" w:rsidRPr="0098587B" w14:paraId="15595262" w14:textId="77777777" w:rsidTr="006E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  <w:right w:val="nil"/>
            </w:tcBorders>
          </w:tcPr>
          <w:p w14:paraId="005F2A21" w14:textId="77777777" w:rsidR="00FD1496" w:rsidRPr="0098587B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98587B">
              <w:rPr>
                <w:rFonts w:eastAsia="Times New Roman" w:cs="Times New Roman"/>
                <w:b w:val="0"/>
                <w:bCs w:val="0"/>
                <w:szCs w:val="24"/>
                <w:lang w:eastAsia="en-MY"/>
              </w:rPr>
              <w:t>Item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5DDFE25E" w14:textId="77777777" w:rsidR="00FD1496" w:rsidRPr="0098587B" w:rsidRDefault="00FD1496" w:rsidP="006E1E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  <w:vertAlign w:val="superscript"/>
              </w:rPr>
            </w:pPr>
            <w:r w:rsidRPr="0098587B">
              <w:rPr>
                <w:rFonts w:cs="Times New Roman"/>
                <w:b w:val="0"/>
                <w:bCs w:val="0"/>
                <w:szCs w:val="24"/>
              </w:rPr>
              <w:t>N*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0FC1AB2" w14:textId="77777777" w:rsidR="00FD1496" w:rsidRPr="0098587B" w:rsidRDefault="00FD1496" w:rsidP="006E1E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  <w:vertAlign w:val="superscript"/>
              </w:rPr>
            </w:pPr>
            <w:r w:rsidRPr="0098587B">
              <w:rPr>
                <w:rFonts w:cs="Times New Roman"/>
                <w:b w:val="0"/>
                <w:bCs w:val="0"/>
                <w:szCs w:val="24"/>
              </w:rPr>
              <w:t>CVR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12991222" w14:textId="77777777" w:rsidR="00FD1496" w:rsidRPr="0098587B" w:rsidRDefault="00FD1496" w:rsidP="006E1E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98587B">
              <w:rPr>
                <w:rFonts w:cs="Times New Roman"/>
                <w:b w:val="0"/>
                <w:bCs w:val="0"/>
                <w:szCs w:val="24"/>
              </w:rPr>
              <w:t>Interpretation</w:t>
            </w:r>
          </w:p>
        </w:tc>
      </w:tr>
      <w:tr w:rsidR="00FD1496" w:rsidRPr="007A4C08" w14:paraId="63D01492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il"/>
              <w:right w:val="nil"/>
            </w:tcBorders>
          </w:tcPr>
          <w:p w14:paraId="1EBA3DA4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69DB6D5B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one" w:sz="0" w:space="0" w:color="auto"/>
              <w:left w:val="nil"/>
              <w:bottom w:val="nil"/>
              <w:right w:val="nil"/>
            </w:tcBorders>
            <w:vAlign w:val="bottom"/>
          </w:tcPr>
          <w:p w14:paraId="21FF1F6A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one" w:sz="0" w:space="0" w:color="auto"/>
              <w:left w:val="nil"/>
              <w:bottom w:val="nil"/>
            </w:tcBorders>
          </w:tcPr>
          <w:p w14:paraId="5364F9CD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6165BC81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40B222D8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F915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7540D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7505F52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6C889C1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6FD9A7A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BE63B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C29D8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9BE1716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341D689F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4FD98DFA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28857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4F14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DFA3DB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7125C574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74373F3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C42977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77B3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BBDF325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38D64BCC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5114EC73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FD49D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C66E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3A14538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79FCD0B4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026A974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F8089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2E6DB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4CF264A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57E4319E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72DF71D7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F270A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96DB2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7620EF3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2EC9DFB1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8505878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5EE27C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A8A7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F0A076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1209DF7D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1975FC5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1D391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E5B1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5D8322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7BD30BB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FCF6A8C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372FCF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205D2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516193D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00458249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A75E537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7588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16C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A0A0CB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348C69E0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05A3EBC9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99398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04758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5FDCC1E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7CA8EE8A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09C67B16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6CC42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CBDE4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6FDAB7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6C64BAED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77D42861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E0202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FC87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4F955FF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0524C13B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F640524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261768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CEF3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1B50C86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368A403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E15B58B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E28FC7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AFEA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1113900F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4E7CF7AC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70CED46C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B82DE4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6B01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5A6E3C5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686EDDBE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2B366C09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B53FC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31C5A9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E78B97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be modified</w:t>
            </w:r>
          </w:p>
        </w:tc>
      </w:tr>
      <w:tr w:rsidR="00FD1496" w:rsidRPr="007A4C08" w14:paraId="32523965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003DBCFC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87C5CB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BBEA12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E0F76EC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To be modified</w:t>
            </w:r>
          </w:p>
        </w:tc>
      </w:tr>
      <w:tr w:rsidR="00FD1496" w:rsidRPr="007A4C08" w14:paraId="59EF15A7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7709343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E345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A3CD5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4BC6156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01871405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441E99B5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FBA02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AD0A1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F6284A1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65A8B6CB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3617BD4A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57F9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BF879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C38448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1174DE7A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147970DA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EB0C47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42B24C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6BED16B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To be modified</w:t>
            </w:r>
          </w:p>
        </w:tc>
      </w:tr>
      <w:tr w:rsidR="00FD1496" w:rsidRPr="007A4C08" w14:paraId="6630F3E4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4B879CDA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99295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D2E544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7B2173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7FC927CC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7F094F09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A0AFA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3D24B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AD746F0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66E16D7D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308A94E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3FA4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4CFE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197C805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1E88D596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7132300B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A1BD2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A0AA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E376776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Retained</w:t>
            </w:r>
          </w:p>
        </w:tc>
      </w:tr>
      <w:tr w:rsidR="00FD1496" w:rsidRPr="007A4C08" w14:paraId="2201E77B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0276AC6B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C13EF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9874A1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8BEFD23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7030A0"/>
                <w:szCs w:val="24"/>
              </w:rPr>
            </w:pPr>
            <w:r w:rsidRPr="007A4C08">
              <w:rPr>
                <w:rFonts w:cs="Times New Roman"/>
                <w:szCs w:val="24"/>
              </w:rPr>
              <w:t>To be modified</w:t>
            </w:r>
          </w:p>
        </w:tc>
      </w:tr>
      <w:tr w:rsidR="00FD1496" w:rsidRPr="007A4C08" w14:paraId="03DCBA07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3E1A2343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7A96B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2CD1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8B2F137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68B468AD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45D95983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4BCE8E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00DD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1B6E11FA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6907A28C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nil"/>
              <w:right w:val="nil"/>
            </w:tcBorders>
          </w:tcPr>
          <w:p w14:paraId="6C20B246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642A2E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2FF33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BF53539" w14:textId="77777777" w:rsidR="00FD1496" w:rsidRPr="007A4C08" w:rsidRDefault="00FD1496" w:rsidP="006E1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  <w:tr w:rsidR="00FD1496" w:rsidRPr="007A4C08" w14:paraId="7830935A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right w:val="nil"/>
            </w:tcBorders>
          </w:tcPr>
          <w:p w14:paraId="64F3C2B4" w14:textId="77777777" w:rsidR="00FD1496" w:rsidRPr="007A4C08" w:rsidRDefault="00FD1496" w:rsidP="006E1E56">
            <w:pPr>
              <w:jc w:val="center"/>
              <w:rPr>
                <w:rFonts w:cs="Times New Roman"/>
                <w:b w:val="0"/>
                <w:bCs w:val="0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681582B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B204F39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A4C08">
              <w:rPr>
                <w:rFonts w:cs="Times New Roman"/>
                <w:szCs w:val="24"/>
              </w:rPr>
              <w:t>1.0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8C233D" w14:textId="77777777" w:rsidR="00FD1496" w:rsidRPr="007A4C08" w:rsidRDefault="00FD1496" w:rsidP="006E1E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Retained</w:t>
            </w:r>
          </w:p>
        </w:tc>
      </w:tr>
    </w:tbl>
    <w:p w14:paraId="7A91ECBD" w14:textId="77777777" w:rsidR="00FD1496" w:rsidRPr="007A4C08" w:rsidRDefault="00FD1496" w:rsidP="00FD1496">
      <w:pPr>
        <w:spacing w:after="0"/>
        <w:rPr>
          <w:rFonts w:cs="Times New Roman"/>
          <w:color w:val="0D0D0D" w:themeColor="text1" w:themeTint="F2"/>
          <w:szCs w:val="24"/>
        </w:rPr>
      </w:pPr>
      <w:r w:rsidRPr="007A4C08">
        <w:rPr>
          <w:rFonts w:cs="Times New Roman"/>
          <w:i/>
          <w:iCs/>
          <w:color w:val="0D0D0D" w:themeColor="text1" w:themeTint="F2"/>
          <w:szCs w:val="24"/>
        </w:rPr>
        <w:t xml:space="preserve">* </w:t>
      </w:r>
      <w:r w:rsidRPr="007A4C08">
        <w:rPr>
          <w:rFonts w:cs="Times New Roman"/>
          <w:szCs w:val="24"/>
        </w:rPr>
        <w:t>Number of experts evaluated the item as “essential”</w:t>
      </w:r>
    </w:p>
    <w:p w14:paraId="66D0666E" w14:textId="77777777" w:rsidR="00FD1496" w:rsidRDefault="00FD1496" w:rsidP="00722C75">
      <w:pPr>
        <w:snapToGrid w:val="0"/>
        <w:spacing w:after="0"/>
        <w:ind w:firstLine="709"/>
        <w:rPr>
          <w:rFonts w:cs="Times New Roman"/>
          <w:szCs w:val="24"/>
        </w:rPr>
      </w:pPr>
    </w:p>
    <w:p w14:paraId="4B7ACB3C" w14:textId="08149785" w:rsidR="00722C75" w:rsidRDefault="00722C75" w:rsidP="00722C75">
      <w:pPr>
        <w:spacing w:after="0"/>
        <w:rPr>
          <w:rFonts w:cs="Times New Roman"/>
          <w:szCs w:val="24"/>
        </w:rPr>
      </w:pPr>
    </w:p>
    <w:p w14:paraId="190575E7" w14:textId="0188D552" w:rsidR="0098587B" w:rsidRDefault="0098587B" w:rsidP="00722C75">
      <w:pPr>
        <w:spacing w:after="0"/>
        <w:rPr>
          <w:rFonts w:cs="Times New Roman"/>
          <w:szCs w:val="24"/>
        </w:rPr>
      </w:pPr>
    </w:p>
    <w:p w14:paraId="796C5951" w14:textId="4CAB70E9" w:rsidR="0098587B" w:rsidRDefault="0098587B" w:rsidP="00722C75">
      <w:pPr>
        <w:spacing w:after="0"/>
        <w:rPr>
          <w:rFonts w:cs="Times New Roman"/>
          <w:szCs w:val="24"/>
        </w:rPr>
      </w:pPr>
    </w:p>
    <w:p w14:paraId="68178304" w14:textId="690A31A1" w:rsidR="0098587B" w:rsidRDefault="0098587B" w:rsidP="00722C75">
      <w:pPr>
        <w:spacing w:after="0"/>
        <w:rPr>
          <w:rFonts w:cs="Times New Roman"/>
          <w:szCs w:val="24"/>
        </w:rPr>
      </w:pPr>
    </w:p>
    <w:p w14:paraId="471ECD06" w14:textId="03AC295D" w:rsidR="0098587B" w:rsidRDefault="0098587B" w:rsidP="00722C75">
      <w:pPr>
        <w:spacing w:after="0"/>
        <w:rPr>
          <w:rFonts w:cs="Times New Roman"/>
          <w:szCs w:val="24"/>
        </w:rPr>
      </w:pPr>
    </w:p>
    <w:p w14:paraId="7EBB8184" w14:textId="7A648FA6" w:rsidR="0098587B" w:rsidRDefault="0098587B" w:rsidP="00722C75">
      <w:pPr>
        <w:spacing w:after="0"/>
        <w:rPr>
          <w:rFonts w:cs="Times New Roman"/>
          <w:szCs w:val="24"/>
        </w:rPr>
      </w:pPr>
    </w:p>
    <w:p w14:paraId="7EE7C651" w14:textId="1CB00ABD" w:rsidR="0098587B" w:rsidRDefault="0098587B" w:rsidP="00722C75">
      <w:pPr>
        <w:spacing w:after="0"/>
        <w:rPr>
          <w:rFonts w:cs="Times New Roman"/>
          <w:szCs w:val="24"/>
        </w:rPr>
      </w:pPr>
    </w:p>
    <w:p w14:paraId="2898AB23" w14:textId="03EA1338" w:rsidR="0098587B" w:rsidRDefault="0098587B" w:rsidP="00722C75">
      <w:pPr>
        <w:spacing w:after="0"/>
        <w:rPr>
          <w:rFonts w:cs="Times New Roman"/>
          <w:szCs w:val="24"/>
        </w:rPr>
      </w:pPr>
    </w:p>
    <w:p w14:paraId="45EFF2FB" w14:textId="77777777" w:rsidR="0098587B" w:rsidRDefault="0098587B" w:rsidP="00722C75">
      <w:pPr>
        <w:spacing w:after="0"/>
        <w:rPr>
          <w:rFonts w:cs="Times New Roman"/>
          <w:szCs w:val="24"/>
        </w:rPr>
      </w:pPr>
    </w:p>
    <w:p w14:paraId="120C5E87" w14:textId="77777777" w:rsidR="006B4D9A" w:rsidRPr="007A4C08" w:rsidRDefault="006B4D9A" w:rsidP="006B4D9A">
      <w:pPr>
        <w:pStyle w:val="ListParagraph"/>
        <w:spacing w:after="0" w:line="480" w:lineRule="auto"/>
        <w:ind w:left="0"/>
        <w:contextualSpacing w:val="0"/>
        <w:rPr>
          <w:rFonts w:cs="Times New Roman"/>
          <w:color w:val="0D0D0D" w:themeColor="text1" w:themeTint="F2"/>
          <w:szCs w:val="24"/>
        </w:rPr>
      </w:pPr>
      <w:r w:rsidRPr="007A4C08">
        <w:rPr>
          <w:rFonts w:cs="Times New Roman"/>
          <w:bCs/>
          <w:color w:val="0D0D0D" w:themeColor="text1" w:themeTint="F2"/>
          <w:szCs w:val="24"/>
        </w:rPr>
        <w:lastRenderedPageBreak/>
        <w:t xml:space="preserve">TABLE 4. </w:t>
      </w:r>
      <w:r w:rsidRPr="007A4C08">
        <w:rPr>
          <w:rFonts w:cs="Times New Roman"/>
          <w:color w:val="0D0D0D" w:themeColor="text1" w:themeTint="F2"/>
          <w:szCs w:val="24"/>
        </w:rPr>
        <w:t>The modifications of the Malay version of the PGSRQ for items 19, 20, 24, and 29</w:t>
      </w:r>
    </w:p>
    <w:tbl>
      <w:tblPr>
        <w:tblStyle w:val="PlainTable2"/>
        <w:tblW w:w="1008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114"/>
        <w:gridCol w:w="3306"/>
        <w:gridCol w:w="2946"/>
      </w:tblGrid>
      <w:tr w:rsidR="006B4D9A" w:rsidRPr="007A4C08" w14:paraId="5D951FC3" w14:textId="77777777" w:rsidTr="006E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bottom w:val="single" w:sz="4" w:space="0" w:color="auto"/>
              <w:right w:val="nil"/>
            </w:tcBorders>
          </w:tcPr>
          <w:p w14:paraId="7F9319D6" w14:textId="77777777" w:rsidR="006B4D9A" w:rsidRPr="007A4C08" w:rsidRDefault="006B4D9A" w:rsidP="006E1E56">
            <w:pPr>
              <w:snapToGrid w:val="0"/>
              <w:jc w:val="center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eastAsia="Times New Roman" w:cs="Times New Roman"/>
                <w:b w:val="0"/>
                <w:bCs w:val="0"/>
                <w:color w:val="0D0D0D" w:themeColor="text1" w:themeTint="F2"/>
                <w:szCs w:val="24"/>
                <w:lang w:eastAsia="en-MY"/>
              </w:rPr>
              <w:t>Item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</w:tcPr>
          <w:p w14:paraId="49531ACE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 xml:space="preserve">Original item </w:t>
            </w:r>
          </w:p>
          <w:p w14:paraId="1438389D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(English version)</w:t>
            </w:r>
          </w:p>
        </w:tc>
        <w:tc>
          <w:tcPr>
            <w:tcW w:w="3306" w:type="dxa"/>
            <w:tcBorders>
              <w:left w:val="nil"/>
              <w:bottom w:val="single" w:sz="4" w:space="0" w:color="auto"/>
              <w:right w:val="nil"/>
            </w:tcBorders>
          </w:tcPr>
          <w:p w14:paraId="4BE0A877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 xml:space="preserve">First translated item </w:t>
            </w:r>
          </w:p>
          <w:p w14:paraId="04ABB760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(Malay version)</w:t>
            </w:r>
          </w:p>
        </w:tc>
        <w:tc>
          <w:tcPr>
            <w:tcW w:w="2946" w:type="dxa"/>
            <w:tcBorders>
              <w:left w:val="nil"/>
              <w:bottom w:val="single" w:sz="4" w:space="0" w:color="auto"/>
            </w:tcBorders>
          </w:tcPr>
          <w:p w14:paraId="4AA67EB1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Second translated item</w:t>
            </w:r>
          </w:p>
          <w:p w14:paraId="70573B91" w14:textId="77777777" w:rsidR="006B4D9A" w:rsidRPr="007A4C08" w:rsidRDefault="006B4D9A" w:rsidP="006E1E5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Cs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(Malay version)</w:t>
            </w:r>
          </w:p>
        </w:tc>
      </w:tr>
      <w:tr w:rsidR="006B4D9A" w:rsidRPr="007A4C08" w14:paraId="75388DCE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bottom w:val="nil"/>
              <w:right w:val="nil"/>
            </w:tcBorders>
          </w:tcPr>
          <w:p w14:paraId="3CF05FDF" w14:textId="77777777" w:rsidR="006B4D9A" w:rsidRPr="007A4C08" w:rsidRDefault="006B4D9A" w:rsidP="006E1E56">
            <w:pPr>
              <w:snapToGrid w:val="0"/>
              <w:jc w:val="center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19</w:t>
            </w:r>
          </w:p>
        </w:tc>
        <w:tc>
          <w:tcPr>
            <w:tcW w:w="3114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6C9AB44B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To help soothe my child when he/she is upset.</w:t>
            </w:r>
          </w:p>
        </w:tc>
        <w:tc>
          <w:tcPr>
            <w:tcW w:w="3306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060389A0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menenangkan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ketika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dia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sedih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  <w:tc>
          <w:tcPr>
            <w:tcW w:w="2946" w:type="dxa"/>
            <w:tcBorders>
              <w:top w:val="none" w:sz="0" w:space="0" w:color="auto"/>
              <w:left w:val="nil"/>
              <w:bottom w:val="nil"/>
            </w:tcBorders>
          </w:tcPr>
          <w:p w14:paraId="50C373A6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meredakan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kesedihan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</w:tr>
      <w:tr w:rsidR="006B4D9A" w:rsidRPr="007A4C08" w14:paraId="5C7CEB64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il"/>
              <w:bottom w:val="nil"/>
              <w:right w:val="nil"/>
            </w:tcBorders>
          </w:tcPr>
          <w:p w14:paraId="15A50443" w14:textId="77777777" w:rsidR="006B4D9A" w:rsidRPr="007A4C08" w:rsidRDefault="006B4D9A" w:rsidP="006E1E56">
            <w:pPr>
              <w:snapToGrid w:val="0"/>
              <w:jc w:val="center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20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6A12B85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To help my child relax.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200F7B77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menenangkan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tingkah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laku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0D00384F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menenangkan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. </w:t>
            </w:r>
          </w:p>
        </w:tc>
      </w:tr>
      <w:tr w:rsidR="006B4D9A" w:rsidRPr="007A4C08" w14:paraId="23CA8A29" w14:textId="77777777" w:rsidTr="006E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il"/>
              <w:bottom w:val="nil"/>
              <w:right w:val="nil"/>
            </w:tcBorders>
          </w:tcPr>
          <w:p w14:paraId="3F5F3A1D" w14:textId="77777777" w:rsidR="006B4D9A" w:rsidRPr="007A4C08" w:rsidRDefault="006B4D9A" w:rsidP="006E1E56">
            <w:pPr>
              <w:snapToGrid w:val="0"/>
              <w:jc w:val="center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24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3453BC2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To help prepare my child for bed/sleep.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5212576B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Sebagai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persediaan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tidur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24B08AD3" w14:textId="77777777" w:rsidR="006B4D9A" w:rsidRPr="007A4C08" w:rsidRDefault="006B4D9A" w:rsidP="006E1E56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Sebagai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persediaan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tidurkan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</w:tr>
      <w:tr w:rsidR="006B4D9A" w:rsidRPr="007A4C08" w14:paraId="21F08A0D" w14:textId="77777777" w:rsidTr="006E1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il"/>
              <w:right w:val="nil"/>
            </w:tcBorders>
          </w:tcPr>
          <w:p w14:paraId="2C2301A4" w14:textId="77777777" w:rsidR="006B4D9A" w:rsidRPr="007A4C08" w:rsidRDefault="006B4D9A" w:rsidP="006E1E56">
            <w:pPr>
              <w:snapToGrid w:val="0"/>
              <w:jc w:val="center"/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b w:val="0"/>
                <w:bCs w:val="0"/>
                <w:color w:val="0D0D0D" w:themeColor="text1" w:themeTint="F2"/>
                <w:szCs w:val="24"/>
              </w:rPr>
              <w:t>29</w:t>
            </w:r>
          </w:p>
        </w:tc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5602B3A3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szCs w:val="24"/>
              </w:rPr>
            </w:pPr>
            <w:r w:rsidRPr="007A4C08">
              <w:rPr>
                <w:rFonts w:cs="Times New Roman"/>
                <w:color w:val="0D0D0D" w:themeColor="text1" w:themeTint="F2"/>
                <w:szCs w:val="24"/>
              </w:rPr>
              <w:t>To help my child develop a respect for literature and books.</w:t>
            </w:r>
          </w:p>
        </w:tc>
        <w:tc>
          <w:tcPr>
            <w:tcW w:w="3306" w:type="dxa"/>
            <w:tcBorders>
              <w:top w:val="nil"/>
              <w:left w:val="nil"/>
              <w:right w:val="nil"/>
            </w:tcBorders>
          </w:tcPr>
          <w:p w14:paraId="40B263DC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membangunkan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rasa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hormat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terhadap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bahan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bacaan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  <w:tc>
          <w:tcPr>
            <w:tcW w:w="2946" w:type="dxa"/>
            <w:tcBorders>
              <w:top w:val="nil"/>
              <w:left w:val="nil"/>
            </w:tcBorders>
          </w:tcPr>
          <w:p w14:paraId="16ADBB20" w14:textId="77777777" w:rsidR="006B4D9A" w:rsidRPr="007A4C08" w:rsidRDefault="006B4D9A" w:rsidP="006E1E56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D0D0D" w:themeColor="text1" w:themeTint="F2"/>
                <w:szCs w:val="24"/>
              </w:rPr>
            </w:pP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Untuk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membantu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anak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saya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memupuk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rasa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hormat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terhadap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buku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dan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bahan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bacaan</w:t>
            </w:r>
            <w:proofErr w:type="spellEnd"/>
            <w:r w:rsidRPr="007A4C08">
              <w:rPr>
                <w:rFonts w:cs="Times New Roman"/>
                <w:i/>
                <w:iCs/>
                <w:color w:val="0D0D0D" w:themeColor="text1" w:themeTint="F2"/>
                <w:szCs w:val="24"/>
              </w:rPr>
              <w:t>.</w:t>
            </w:r>
          </w:p>
        </w:tc>
      </w:tr>
      <w:bookmarkEnd w:id="0"/>
    </w:tbl>
    <w:p w14:paraId="66174267" w14:textId="77777777" w:rsidR="00342AE8" w:rsidRPr="0099006D" w:rsidRDefault="00342AE8" w:rsidP="0098587B">
      <w:pPr>
        <w:spacing w:after="0"/>
        <w:rPr>
          <w:rFonts w:cs="Times New Roman"/>
          <w:szCs w:val="24"/>
        </w:rPr>
      </w:pPr>
    </w:p>
    <w:sectPr w:rsidR="00342AE8" w:rsidRPr="0099006D" w:rsidSect="0079656C">
      <w:footerReference w:type="default" r:id="rId8"/>
      <w:footerReference w:type="first" r:id="rId9"/>
      <w:pgSz w:w="12240" w:h="15840"/>
      <w:pgMar w:top="1440" w:right="1520" w:bottom="1440" w:left="13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0598" w14:textId="77777777" w:rsidR="00B6101B" w:rsidRDefault="00B6101B" w:rsidP="0059368D">
      <w:pPr>
        <w:spacing w:after="0" w:line="240" w:lineRule="auto"/>
      </w:pPr>
      <w:r>
        <w:separator/>
      </w:r>
    </w:p>
  </w:endnote>
  <w:endnote w:type="continuationSeparator" w:id="0">
    <w:p w14:paraId="18618367" w14:textId="77777777" w:rsidR="00B6101B" w:rsidRDefault="00B6101B" w:rsidP="0059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337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86B56" w14:textId="7444186F" w:rsidR="008D752F" w:rsidRDefault="008D75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5C12F9F2" w14:textId="77777777" w:rsidR="008D752F" w:rsidRDefault="008D7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5033" w14:textId="41A0E435" w:rsidR="008D752F" w:rsidRDefault="008D752F">
    <w:pPr>
      <w:pStyle w:val="Footer"/>
      <w:jc w:val="center"/>
    </w:pPr>
  </w:p>
  <w:p w14:paraId="33B4FEB9" w14:textId="77777777" w:rsidR="008D752F" w:rsidRDefault="008D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3DDD" w14:textId="77777777" w:rsidR="00B6101B" w:rsidRDefault="00B6101B" w:rsidP="0059368D">
      <w:pPr>
        <w:spacing w:after="0" w:line="240" w:lineRule="auto"/>
      </w:pPr>
      <w:r>
        <w:separator/>
      </w:r>
    </w:p>
  </w:footnote>
  <w:footnote w:type="continuationSeparator" w:id="0">
    <w:p w14:paraId="1EA36A8A" w14:textId="77777777" w:rsidR="00B6101B" w:rsidRDefault="00B6101B" w:rsidP="0059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AD4"/>
    <w:multiLevelType w:val="hybridMultilevel"/>
    <w:tmpl w:val="CDB2D9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B1A44"/>
    <w:multiLevelType w:val="multilevel"/>
    <w:tmpl w:val="A36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948F7"/>
    <w:multiLevelType w:val="hybridMultilevel"/>
    <w:tmpl w:val="20862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3A609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3191A"/>
    <w:multiLevelType w:val="hybridMultilevel"/>
    <w:tmpl w:val="6718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664A"/>
    <w:multiLevelType w:val="hybridMultilevel"/>
    <w:tmpl w:val="C39E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E6F07"/>
    <w:multiLevelType w:val="hybridMultilevel"/>
    <w:tmpl w:val="450C2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A3EBB"/>
    <w:multiLevelType w:val="multilevel"/>
    <w:tmpl w:val="BA28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67BF9"/>
    <w:multiLevelType w:val="hybridMultilevel"/>
    <w:tmpl w:val="D714D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0MzY3NzI0M7awMDRT0lEKTi0uzszPAykwNKwFALoFBxgtAAAA"/>
  </w:docVars>
  <w:rsids>
    <w:rsidRoot w:val="00F133B1"/>
    <w:rsid w:val="0000062F"/>
    <w:rsid w:val="0000180F"/>
    <w:rsid w:val="000019CA"/>
    <w:rsid w:val="00001D9F"/>
    <w:rsid w:val="0000400B"/>
    <w:rsid w:val="000073EA"/>
    <w:rsid w:val="00015B97"/>
    <w:rsid w:val="00022AE2"/>
    <w:rsid w:val="000262E8"/>
    <w:rsid w:val="000268F5"/>
    <w:rsid w:val="00027B5D"/>
    <w:rsid w:val="00032074"/>
    <w:rsid w:val="000329EC"/>
    <w:rsid w:val="000339BE"/>
    <w:rsid w:val="00034A9B"/>
    <w:rsid w:val="0003601E"/>
    <w:rsid w:val="00042052"/>
    <w:rsid w:val="00044CCC"/>
    <w:rsid w:val="00045F57"/>
    <w:rsid w:val="00046F31"/>
    <w:rsid w:val="0004748A"/>
    <w:rsid w:val="00050E09"/>
    <w:rsid w:val="000531F9"/>
    <w:rsid w:val="0007038D"/>
    <w:rsid w:val="00071391"/>
    <w:rsid w:val="0007615E"/>
    <w:rsid w:val="00084005"/>
    <w:rsid w:val="00087A88"/>
    <w:rsid w:val="00095A6F"/>
    <w:rsid w:val="00096415"/>
    <w:rsid w:val="000A037B"/>
    <w:rsid w:val="000A432A"/>
    <w:rsid w:val="000A4A02"/>
    <w:rsid w:val="000B0F3F"/>
    <w:rsid w:val="000B3F11"/>
    <w:rsid w:val="000B5996"/>
    <w:rsid w:val="000B5FC9"/>
    <w:rsid w:val="000B7626"/>
    <w:rsid w:val="000C000B"/>
    <w:rsid w:val="000C1FDB"/>
    <w:rsid w:val="000C687A"/>
    <w:rsid w:val="000D1179"/>
    <w:rsid w:val="000D4BEA"/>
    <w:rsid w:val="000D6625"/>
    <w:rsid w:val="000D79AB"/>
    <w:rsid w:val="000E2F1B"/>
    <w:rsid w:val="000E5F56"/>
    <w:rsid w:val="000E6C21"/>
    <w:rsid w:val="000E701F"/>
    <w:rsid w:val="000F213B"/>
    <w:rsid w:val="000F50B9"/>
    <w:rsid w:val="000F6DC7"/>
    <w:rsid w:val="000F792D"/>
    <w:rsid w:val="000F7CA0"/>
    <w:rsid w:val="000F7F1F"/>
    <w:rsid w:val="0010259A"/>
    <w:rsid w:val="00102A64"/>
    <w:rsid w:val="00106EE7"/>
    <w:rsid w:val="00111C5C"/>
    <w:rsid w:val="00113AA6"/>
    <w:rsid w:val="001232E3"/>
    <w:rsid w:val="0012415D"/>
    <w:rsid w:val="00124318"/>
    <w:rsid w:val="001246D8"/>
    <w:rsid w:val="001271B4"/>
    <w:rsid w:val="00130220"/>
    <w:rsid w:val="00131D1F"/>
    <w:rsid w:val="0013350C"/>
    <w:rsid w:val="001349A7"/>
    <w:rsid w:val="0013520C"/>
    <w:rsid w:val="0014425D"/>
    <w:rsid w:val="001460ED"/>
    <w:rsid w:val="00146BC7"/>
    <w:rsid w:val="00147894"/>
    <w:rsid w:val="0015059D"/>
    <w:rsid w:val="00153A88"/>
    <w:rsid w:val="00155BFE"/>
    <w:rsid w:val="00155E42"/>
    <w:rsid w:val="00165C1A"/>
    <w:rsid w:val="00167847"/>
    <w:rsid w:val="0017204F"/>
    <w:rsid w:val="00176884"/>
    <w:rsid w:val="001808DC"/>
    <w:rsid w:val="00180D6D"/>
    <w:rsid w:val="0018106C"/>
    <w:rsid w:val="00182B1F"/>
    <w:rsid w:val="00182D4C"/>
    <w:rsid w:val="00187077"/>
    <w:rsid w:val="00190BE5"/>
    <w:rsid w:val="00194284"/>
    <w:rsid w:val="001A2C66"/>
    <w:rsid w:val="001A4E34"/>
    <w:rsid w:val="001B4092"/>
    <w:rsid w:val="001B49C4"/>
    <w:rsid w:val="001B6350"/>
    <w:rsid w:val="001C00B2"/>
    <w:rsid w:val="001C2019"/>
    <w:rsid w:val="001C6589"/>
    <w:rsid w:val="001C7D0D"/>
    <w:rsid w:val="001D484A"/>
    <w:rsid w:val="001D65E5"/>
    <w:rsid w:val="001D6677"/>
    <w:rsid w:val="001D71A5"/>
    <w:rsid w:val="001D7BF0"/>
    <w:rsid w:val="001E3309"/>
    <w:rsid w:val="001E6146"/>
    <w:rsid w:val="001E7E55"/>
    <w:rsid w:val="001F5D9E"/>
    <w:rsid w:val="001F7839"/>
    <w:rsid w:val="00200D8F"/>
    <w:rsid w:val="00212BC5"/>
    <w:rsid w:val="00214D1E"/>
    <w:rsid w:val="00215115"/>
    <w:rsid w:val="00215896"/>
    <w:rsid w:val="00217C47"/>
    <w:rsid w:val="002223BB"/>
    <w:rsid w:val="00225E19"/>
    <w:rsid w:val="00226570"/>
    <w:rsid w:val="00240D70"/>
    <w:rsid w:val="00240E98"/>
    <w:rsid w:val="00241AFE"/>
    <w:rsid w:val="00251451"/>
    <w:rsid w:val="002515C8"/>
    <w:rsid w:val="002522D1"/>
    <w:rsid w:val="00253309"/>
    <w:rsid w:val="00253EC9"/>
    <w:rsid w:val="00256C73"/>
    <w:rsid w:val="002614DB"/>
    <w:rsid w:val="0026190A"/>
    <w:rsid w:val="00263AC4"/>
    <w:rsid w:val="00263E89"/>
    <w:rsid w:val="002653AD"/>
    <w:rsid w:val="00265B9C"/>
    <w:rsid w:val="00270C77"/>
    <w:rsid w:val="00271FB8"/>
    <w:rsid w:val="00272CED"/>
    <w:rsid w:val="00277388"/>
    <w:rsid w:val="00283E46"/>
    <w:rsid w:val="00286182"/>
    <w:rsid w:val="00287508"/>
    <w:rsid w:val="002A2D63"/>
    <w:rsid w:val="002A3547"/>
    <w:rsid w:val="002C03E0"/>
    <w:rsid w:val="002C048E"/>
    <w:rsid w:val="002C08FC"/>
    <w:rsid w:val="002D4266"/>
    <w:rsid w:val="002D587E"/>
    <w:rsid w:val="002D605B"/>
    <w:rsid w:val="002D6826"/>
    <w:rsid w:val="002E0C83"/>
    <w:rsid w:val="002E1EFF"/>
    <w:rsid w:val="002E1F92"/>
    <w:rsid w:val="002E3E3E"/>
    <w:rsid w:val="002F2C68"/>
    <w:rsid w:val="00302889"/>
    <w:rsid w:val="00302AD1"/>
    <w:rsid w:val="00306D7D"/>
    <w:rsid w:val="003073F3"/>
    <w:rsid w:val="003119C3"/>
    <w:rsid w:val="003166A6"/>
    <w:rsid w:val="00317432"/>
    <w:rsid w:val="00317B51"/>
    <w:rsid w:val="003211BB"/>
    <w:rsid w:val="00324FDB"/>
    <w:rsid w:val="0032598B"/>
    <w:rsid w:val="00326B85"/>
    <w:rsid w:val="00333B46"/>
    <w:rsid w:val="00334535"/>
    <w:rsid w:val="00335967"/>
    <w:rsid w:val="00342AE8"/>
    <w:rsid w:val="00342BED"/>
    <w:rsid w:val="0034301A"/>
    <w:rsid w:val="00347026"/>
    <w:rsid w:val="00350618"/>
    <w:rsid w:val="0035118F"/>
    <w:rsid w:val="00354A93"/>
    <w:rsid w:val="00367F28"/>
    <w:rsid w:val="00373106"/>
    <w:rsid w:val="00376574"/>
    <w:rsid w:val="00380950"/>
    <w:rsid w:val="00382F28"/>
    <w:rsid w:val="003850AD"/>
    <w:rsid w:val="00391327"/>
    <w:rsid w:val="00393E92"/>
    <w:rsid w:val="00394AF4"/>
    <w:rsid w:val="00396C19"/>
    <w:rsid w:val="003A19D4"/>
    <w:rsid w:val="003A2D62"/>
    <w:rsid w:val="003A3A65"/>
    <w:rsid w:val="003A4CEE"/>
    <w:rsid w:val="003A50A4"/>
    <w:rsid w:val="003B162E"/>
    <w:rsid w:val="003B5E50"/>
    <w:rsid w:val="003B6B2D"/>
    <w:rsid w:val="003C0BAC"/>
    <w:rsid w:val="003C12A2"/>
    <w:rsid w:val="003C165F"/>
    <w:rsid w:val="003C39AC"/>
    <w:rsid w:val="003C3F2B"/>
    <w:rsid w:val="003C69B8"/>
    <w:rsid w:val="003C7B0B"/>
    <w:rsid w:val="003D2399"/>
    <w:rsid w:val="003D38C7"/>
    <w:rsid w:val="003E7342"/>
    <w:rsid w:val="003F0768"/>
    <w:rsid w:val="003F351A"/>
    <w:rsid w:val="003F3701"/>
    <w:rsid w:val="003F4834"/>
    <w:rsid w:val="003F4B5C"/>
    <w:rsid w:val="003F5386"/>
    <w:rsid w:val="003F7DD4"/>
    <w:rsid w:val="00403D66"/>
    <w:rsid w:val="00404628"/>
    <w:rsid w:val="00406322"/>
    <w:rsid w:val="00406687"/>
    <w:rsid w:val="00407DFF"/>
    <w:rsid w:val="004101C2"/>
    <w:rsid w:val="004118E9"/>
    <w:rsid w:val="00412DAF"/>
    <w:rsid w:val="004243A0"/>
    <w:rsid w:val="0042467D"/>
    <w:rsid w:val="004270B8"/>
    <w:rsid w:val="0043353F"/>
    <w:rsid w:val="00433A0E"/>
    <w:rsid w:val="00434D9C"/>
    <w:rsid w:val="004430EB"/>
    <w:rsid w:val="004462AF"/>
    <w:rsid w:val="00450039"/>
    <w:rsid w:val="004504D1"/>
    <w:rsid w:val="00450569"/>
    <w:rsid w:val="00452142"/>
    <w:rsid w:val="00454F97"/>
    <w:rsid w:val="00460683"/>
    <w:rsid w:val="00461E82"/>
    <w:rsid w:val="004636D7"/>
    <w:rsid w:val="004640BE"/>
    <w:rsid w:val="00467189"/>
    <w:rsid w:val="00480ADB"/>
    <w:rsid w:val="004815CF"/>
    <w:rsid w:val="004823E4"/>
    <w:rsid w:val="00484DDF"/>
    <w:rsid w:val="004869A9"/>
    <w:rsid w:val="00486C98"/>
    <w:rsid w:val="004920C3"/>
    <w:rsid w:val="004938DE"/>
    <w:rsid w:val="004A0819"/>
    <w:rsid w:val="004A16E2"/>
    <w:rsid w:val="004A45F7"/>
    <w:rsid w:val="004A641F"/>
    <w:rsid w:val="004B19A0"/>
    <w:rsid w:val="004B216B"/>
    <w:rsid w:val="004C4FC9"/>
    <w:rsid w:val="004C5337"/>
    <w:rsid w:val="004C5B17"/>
    <w:rsid w:val="004C7AF2"/>
    <w:rsid w:val="004C7B47"/>
    <w:rsid w:val="004D03D6"/>
    <w:rsid w:val="004D10EC"/>
    <w:rsid w:val="004D233A"/>
    <w:rsid w:val="004D302B"/>
    <w:rsid w:val="004D490A"/>
    <w:rsid w:val="004D59B4"/>
    <w:rsid w:val="004D5D31"/>
    <w:rsid w:val="004E38EB"/>
    <w:rsid w:val="004E4CC9"/>
    <w:rsid w:val="004E61DF"/>
    <w:rsid w:val="004E7121"/>
    <w:rsid w:val="004F692F"/>
    <w:rsid w:val="00503F07"/>
    <w:rsid w:val="0051038E"/>
    <w:rsid w:val="00511177"/>
    <w:rsid w:val="00511826"/>
    <w:rsid w:val="00511AFC"/>
    <w:rsid w:val="00513B01"/>
    <w:rsid w:val="005206DC"/>
    <w:rsid w:val="005215E8"/>
    <w:rsid w:val="00521EAD"/>
    <w:rsid w:val="00522953"/>
    <w:rsid w:val="00524A39"/>
    <w:rsid w:val="005353C7"/>
    <w:rsid w:val="0053594E"/>
    <w:rsid w:val="00540972"/>
    <w:rsid w:val="00544E81"/>
    <w:rsid w:val="0054529B"/>
    <w:rsid w:val="00546F72"/>
    <w:rsid w:val="0055162E"/>
    <w:rsid w:val="005524D2"/>
    <w:rsid w:val="00554F5E"/>
    <w:rsid w:val="00557F2F"/>
    <w:rsid w:val="0056024F"/>
    <w:rsid w:val="005602AE"/>
    <w:rsid w:val="00560B00"/>
    <w:rsid w:val="00561936"/>
    <w:rsid w:val="005630BB"/>
    <w:rsid w:val="00563543"/>
    <w:rsid w:val="00563E0B"/>
    <w:rsid w:val="00565AE4"/>
    <w:rsid w:val="00570E33"/>
    <w:rsid w:val="0057386B"/>
    <w:rsid w:val="00577529"/>
    <w:rsid w:val="00582DC8"/>
    <w:rsid w:val="00583B56"/>
    <w:rsid w:val="0059368D"/>
    <w:rsid w:val="005960CD"/>
    <w:rsid w:val="005A5CF8"/>
    <w:rsid w:val="005A72B9"/>
    <w:rsid w:val="005B0ED5"/>
    <w:rsid w:val="005B42A6"/>
    <w:rsid w:val="005B5BEC"/>
    <w:rsid w:val="005C0C4A"/>
    <w:rsid w:val="005C18DE"/>
    <w:rsid w:val="005D0C03"/>
    <w:rsid w:val="005D0C56"/>
    <w:rsid w:val="005D0E27"/>
    <w:rsid w:val="005D1931"/>
    <w:rsid w:val="005D35A3"/>
    <w:rsid w:val="005E05F6"/>
    <w:rsid w:val="005E47CE"/>
    <w:rsid w:val="005F03E9"/>
    <w:rsid w:val="005F11A5"/>
    <w:rsid w:val="005F3A4C"/>
    <w:rsid w:val="005F3F6C"/>
    <w:rsid w:val="005F6FA6"/>
    <w:rsid w:val="006006AC"/>
    <w:rsid w:val="00600B25"/>
    <w:rsid w:val="006021C1"/>
    <w:rsid w:val="0060521C"/>
    <w:rsid w:val="00613C59"/>
    <w:rsid w:val="00613E7A"/>
    <w:rsid w:val="006229D9"/>
    <w:rsid w:val="006252FF"/>
    <w:rsid w:val="00636F96"/>
    <w:rsid w:val="0064204D"/>
    <w:rsid w:val="00647AA7"/>
    <w:rsid w:val="00651FAC"/>
    <w:rsid w:val="006567CA"/>
    <w:rsid w:val="00673AB4"/>
    <w:rsid w:val="00673EBC"/>
    <w:rsid w:val="006749EA"/>
    <w:rsid w:val="0067505D"/>
    <w:rsid w:val="00677478"/>
    <w:rsid w:val="00677E5C"/>
    <w:rsid w:val="0068269E"/>
    <w:rsid w:val="00684FB4"/>
    <w:rsid w:val="00685C5C"/>
    <w:rsid w:val="00686861"/>
    <w:rsid w:val="00686A31"/>
    <w:rsid w:val="00686AC0"/>
    <w:rsid w:val="0069089F"/>
    <w:rsid w:val="006920AF"/>
    <w:rsid w:val="00692B4C"/>
    <w:rsid w:val="00693120"/>
    <w:rsid w:val="00694AA5"/>
    <w:rsid w:val="006975A1"/>
    <w:rsid w:val="006A119D"/>
    <w:rsid w:val="006A1BE2"/>
    <w:rsid w:val="006A2541"/>
    <w:rsid w:val="006A254F"/>
    <w:rsid w:val="006B27E1"/>
    <w:rsid w:val="006B4153"/>
    <w:rsid w:val="006B4D9A"/>
    <w:rsid w:val="006B7209"/>
    <w:rsid w:val="006B7501"/>
    <w:rsid w:val="006C07F6"/>
    <w:rsid w:val="006C0BD2"/>
    <w:rsid w:val="006C0D6B"/>
    <w:rsid w:val="006C22B6"/>
    <w:rsid w:val="006C244D"/>
    <w:rsid w:val="006C6AB9"/>
    <w:rsid w:val="006D047C"/>
    <w:rsid w:val="006D1ADA"/>
    <w:rsid w:val="006D4CAF"/>
    <w:rsid w:val="006D4DB2"/>
    <w:rsid w:val="006F07D3"/>
    <w:rsid w:val="00704A53"/>
    <w:rsid w:val="00706ED0"/>
    <w:rsid w:val="00707204"/>
    <w:rsid w:val="0070791A"/>
    <w:rsid w:val="00714D8F"/>
    <w:rsid w:val="00717F4A"/>
    <w:rsid w:val="00721883"/>
    <w:rsid w:val="00722C75"/>
    <w:rsid w:val="00724AA1"/>
    <w:rsid w:val="00730AD5"/>
    <w:rsid w:val="00735B95"/>
    <w:rsid w:val="0073675E"/>
    <w:rsid w:val="00737902"/>
    <w:rsid w:val="00740060"/>
    <w:rsid w:val="0074023D"/>
    <w:rsid w:val="0074196F"/>
    <w:rsid w:val="00744507"/>
    <w:rsid w:val="00745081"/>
    <w:rsid w:val="00746053"/>
    <w:rsid w:val="00746681"/>
    <w:rsid w:val="00746B7C"/>
    <w:rsid w:val="0075004E"/>
    <w:rsid w:val="007575B4"/>
    <w:rsid w:val="0076050B"/>
    <w:rsid w:val="00761769"/>
    <w:rsid w:val="0076437A"/>
    <w:rsid w:val="0076645A"/>
    <w:rsid w:val="007708DC"/>
    <w:rsid w:val="00777859"/>
    <w:rsid w:val="00777EDF"/>
    <w:rsid w:val="007834C8"/>
    <w:rsid w:val="007842D1"/>
    <w:rsid w:val="0078585F"/>
    <w:rsid w:val="00785C74"/>
    <w:rsid w:val="00786128"/>
    <w:rsid w:val="00786EBE"/>
    <w:rsid w:val="00787E23"/>
    <w:rsid w:val="007906BA"/>
    <w:rsid w:val="00791CFA"/>
    <w:rsid w:val="007953D3"/>
    <w:rsid w:val="007957A3"/>
    <w:rsid w:val="0079656C"/>
    <w:rsid w:val="007A4C08"/>
    <w:rsid w:val="007A71A8"/>
    <w:rsid w:val="007B044B"/>
    <w:rsid w:val="007B2392"/>
    <w:rsid w:val="007B4A49"/>
    <w:rsid w:val="007B5075"/>
    <w:rsid w:val="007B56ED"/>
    <w:rsid w:val="007C4722"/>
    <w:rsid w:val="007C680E"/>
    <w:rsid w:val="007D0A03"/>
    <w:rsid w:val="007D37BF"/>
    <w:rsid w:val="007D4B69"/>
    <w:rsid w:val="007D6BD3"/>
    <w:rsid w:val="007E57B3"/>
    <w:rsid w:val="007E6CA7"/>
    <w:rsid w:val="007F3DAA"/>
    <w:rsid w:val="00802EF9"/>
    <w:rsid w:val="008038E0"/>
    <w:rsid w:val="00804B2B"/>
    <w:rsid w:val="00806376"/>
    <w:rsid w:val="00807592"/>
    <w:rsid w:val="00810A3E"/>
    <w:rsid w:val="00810DFC"/>
    <w:rsid w:val="0081188F"/>
    <w:rsid w:val="008145EA"/>
    <w:rsid w:val="00814B43"/>
    <w:rsid w:val="00815BD8"/>
    <w:rsid w:val="008173F1"/>
    <w:rsid w:val="0082323A"/>
    <w:rsid w:val="00823EC0"/>
    <w:rsid w:val="00824445"/>
    <w:rsid w:val="00826137"/>
    <w:rsid w:val="008261D4"/>
    <w:rsid w:val="008318C5"/>
    <w:rsid w:val="00831A47"/>
    <w:rsid w:val="00837D70"/>
    <w:rsid w:val="0084283C"/>
    <w:rsid w:val="008466E6"/>
    <w:rsid w:val="00846FA5"/>
    <w:rsid w:val="0084720F"/>
    <w:rsid w:val="00847846"/>
    <w:rsid w:val="00850951"/>
    <w:rsid w:val="00850B64"/>
    <w:rsid w:val="00852F81"/>
    <w:rsid w:val="00862A02"/>
    <w:rsid w:val="008647BC"/>
    <w:rsid w:val="00864C73"/>
    <w:rsid w:val="0086553F"/>
    <w:rsid w:val="008709AA"/>
    <w:rsid w:val="00871D95"/>
    <w:rsid w:val="00874D8B"/>
    <w:rsid w:val="00875AD6"/>
    <w:rsid w:val="00876CDD"/>
    <w:rsid w:val="00880A44"/>
    <w:rsid w:val="00880E60"/>
    <w:rsid w:val="0088265A"/>
    <w:rsid w:val="00884722"/>
    <w:rsid w:val="00884D2A"/>
    <w:rsid w:val="0088602B"/>
    <w:rsid w:val="0089616A"/>
    <w:rsid w:val="0089737C"/>
    <w:rsid w:val="008A0BFA"/>
    <w:rsid w:val="008B67A6"/>
    <w:rsid w:val="008C0C05"/>
    <w:rsid w:val="008C1511"/>
    <w:rsid w:val="008C15D6"/>
    <w:rsid w:val="008C21F7"/>
    <w:rsid w:val="008C50D5"/>
    <w:rsid w:val="008C5411"/>
    <w:rsid w:val="008C7892"/>
    <w:rsid w:val="008C7BDF"/>
    <w:rsid w:val="008D2944"/>
    <w:rsid w:val="008D6794"/>
    <w:rsid w:val="008D752F"/>
    <w:rsid w:val="008E07CD"/>
    <w:rsid w:val="008E3BAD"/>
    <w:rsid w:val="008E5B55"/>
    <w:rsid w:val="008E60AA"/>
    <w:rsid w:val="008E76D9"/>
    <w:rsid w:val="008F050D"/>
    <w:rsid w:val="008F0592"/>
    <w:rsid w:val="008F2864"/>
    <w:rsid w:val="008F3E5F"/>
    <w:rsid w:val="008F5956"/>
    <w:rsid w:val="008F6CA3"/>
    <w:rsid w:val="00901216"/>
    <w:rsid w:val="00905798"/>
    <w:rsid w:val="0090611D"/>
    <w:rsid w:val="009079BE"/>
    <w:rsid w:val="0091156C"/>
    <w:rsid w:val="009119DC"/>
    <w:rsid w:val="00914BCC"/>
    <w:rsid w:val="00916110"/>
    <w:rsid w:val="00920C63"/>
    <w:rsid w:val="00921175"/>
    <w:rsid w:val="009245AF"/>
    <w:rsid w:val="009258BE"/>
    <w:rsid w:val="009271C9"/>
    <w:rsid w:val="00937CED"/>
    <w:rsid w:val="00941DFC"/>
    <w:rsid w:val="00942616"/>
    <w:rsid w:val="00942A14"/>
    <w:rsid w:val="009438B8"/>
    <w:rsid w:val="00944B1A"/>
    <w:rsid w:val="00945426"/>
    <w:rsid w:val="0094631A"/>
    <w:rsid w:val="00952710"/>
    <w:rsid w:val="00952A77"/>
    <w:rsid w:val="00952B40"/>
    <w:rsid w:val="00955017"/>
    <w:rsid w:val="00964B92"/>
    <w:rsid w:val="00970180"/>
    <w:rsid w:val="00981305"/>
    <w:rsid w:val="00982F54"/>
    <w:rsid w:val="00983815"/>
    <w:rsid w:val="00984B52"/>
    <w:rsid w:val="0098587B"/>
    <w:rsid w:val="00985B19"/>
    <w:rsid w:val="00987495"/>
    <w:rsid w:val="009879A8"/>
    <w:rsid w:val="0099006D"/>
    <w:rsid w:val="009913A8"/>
    <w:rsid w:val="00991DE5"/>
    <w:rsid w:val="009936B3"/>
    <w:rsid w:val="00996969"/>
    <w:rsid w:val="009A2A4D"/>
    <w:rsid w:val="009A419A"/>
    <w:rsid w:val="009A602C"/>
    <w:rsid w:val="009B117C"/>
    <w:rsid w:val="009B26CC"/>
    <w:rsid w:val="009B347E"/>
    <w:rsid w:val="009B48EA"/>
    <w:rsid w:val="009B4929"/>
    <w:rsid w:val="009B649B"/>
    <w:rsid w:val="009B76E8"/>
    <w:rsid w:val="009C0CAC"/>
    <w:rsid w:val="009C153B"/>
    <w:rsid w:val="009C1CBB"/>
    <w:rsid w:val="009D27F2"/>
    <w:rsid w:val="009E153D"/>
    <w:rsid w:val="009E2633"/>
    <w:rsid w:val="009E3D96"/>
    <w:rsid w:val="009E6ADD"/>
    <w:rsid w:val="009E7E5F"/>
    <w:rsid w:val="009F2B8C"/>
    <w:rsid w:val="009F2C71"/>
    <w:rsid w:val="009F547E"/>
    <w:rsid w:val="00A01776"/>
    <w:rsid w:val="00A03FC5"/>
    <w:rsid w:val="00A11F52"/>
    <w:rsid w:val="00A12C7E"/>
    <w:rsid w:val="00A12DAD"/>
    <w:rsid w:val="00A2231D"/>
    <w:rsid w:val="00A23AFC"/>
    <w:rsid w:val="00A3016E"/>
    <w:rsid w:val="00A3349A"/>
    <w:rsid w:val="00A346C3"/>
    <w:rsid w:val="00A358C6"/>
    <w:rsid w:val="00A42E0B"/>
    <w:rsid w:val="00A47C48"/>
    <w:rsid w:val="00A506F1"/>
    <w:rsid w:val="00A5199B"/>
    <w:rsid w:val="00A535BB"/>
    <w:rsid w:val="00A54923"/>
    <w:rsid w:val="00A55098"/>
    <w:rsid w:val="00A573AF"/>
    <w:rsid w:val="00A57D3B"/>
    <w:rsid w:val="00A60CF2"/>
    <w:rsid w:val="00A62858"/>
    <w:rsid w:val="00A651C9"/>
    <w:rsid w:val="00A67BA1"/>
    <w:rsid w:val="00A73F67"/>
    <w:rsid w:val="00A74A73"/>
    <w:rsid w:val="00A77783"/>
    <w:rsid w:val="00A84399"/>
    <w:rsid w:val="00A904B9"/>
    <w:rsid w:val="00A9061A"/>
    <w:rsid w:val="00A906D5"/>
    <w:rsid w:val="00A90B31"/>
    <w:rsid w:val="00A90E54"/>
    <w:rsid w:val="00A913A4"/>
    <w:rsid w:val="00A92BF5"/>
    <w:rsid w:val="00A947FF"/>
    <w:rsid w:val="00AA13CE"/>
    <w:rsid w:val="00AA1A8E"/>
    <w:rsid w:val="00AA2865"/>
    <w:rsid w:val="00AA48F8"/>
    <w:rsid w:val="00AA5B50"/>
    <w:rsid w:val="00AA61A7"/>
    <w:rsid w:val="00AA75FF"/>
    <w:rsid w:val="00AB052F"/>
    <w:rsid w:val="00AB1099"/>
    <w:rsid w:val="00AB2280"/>
    <w:rsid w:val="00AC0245"/>
    <w:rsid w:val="00AC0389"/>
    <w:rsid w:val="00AC1B31"/>
    <w:rsid w:val="00AC48B7"/>
    <w:rsid w:val="00AC6659"/>
    <w:rsid w:val="00AD07B2"/>
    <w:rsid w:val="00AD1755"/>
    <w:rsid w:val="00AD3BCC"/>
    <w:rsid w:val="00AD5098"/>
    <w:rsid w:val="00AD5E69"/>
    <w:rsid w:val="00AD6F1B"/>
    <w:rsid w:val="00AE2BAE"/>
    <w:rsid w:val="00AE3662"/>
    <w:rsid w:val="00AE705E"/>
    <w:rsid w:val="00AF37F9"/>
    <w:rsid w:val="00B0254E"/>
    <w:rsid w:val="00B0392E"/>
    <w:rsid w:val="00B053B6"/>
    <w:rsid w:val="00B07701"/>
    <w:rsid w:val="00B10EC3"/>
    <w:rsid w:val="00B113AE"/>
    <w:rsid w:val="00B13775"/>
    <w:rsid w:val="00B16595"/>
    <w:rsid w:val="00B21ADA"/>
    <w:rsid w:val="00B21B7F"/>
    <w:rsid w:val="00B240DD"/>
    <w:rsid w:val="00B267E7"/>
    <w:rsid w:val="00B26FF6"/>
    <w:rsid w:val="00B27590"/>
    <w:rsid w:val="00B305BA"/>
    <w:rsid w:val="00B346BD"/>
    <w:rsid w:val="00B40D92"/>
    <w:rsid w:val="00B44A50"/>
    <w:rsid w:val="00B46901"/>
    <w:rsid w:val="00B56CB3"/>
    <w:rsid w:val="00B607C3"/>
    <w:rsid w:val="00B6101B"/>
    <w:rsid w:val="00B6449A"/>
    <w:rsid w:val="00B65656"/>
    <w:rsid w:val="00B67006"/>
    <w:rsid w:val="00B70121"/>
    <w:rsid w:val="00B71D26"/>
    <w:rsid w:val="00B72D6D"/>
    <w:rsid w:val="00B7305A"/>
    <w:rsid w:val="00B74B9C"/>
    <w:rsid w:val="00B76650"/>
    <w:rsid w:val="00B770D4"/>
    <w:rsid w:val="00B819D4"/>
    <w:rsid w:val="00B877EB"/>
    <w:rsid w:val="00B877FA"/>
    <w:rsid w:val="00B9059C"/>
    <w:rsid w:val="00B90892"/>
    <w:rsid w:val="00BA01C7"/>
    <w:rsid w:val="00BA2E30"/>
    <w:rsid w:val="00BA53A7"/>
    <w:rsid w:val="00BA5C05"/>
    <w:rsid w:val="00BB1D63"/>
    <w:rsid w:val="00BB389C"/>
    <w:rsid w:val="00BB5017"/>
    <w:rsid w:val="00BB7987"/>
    <w:rsid w:val="00BC2C6B"/>
    <w:rsid w:val="00BC54E6"/>
    <w:rsid w:val="00BC7D50"/>
    <w:rsid w:val="00BD0044"/>
    <w:rsid w:val="00BD0E10"/>
    <w:rsid w:val="00BD156D"/>
    <w:rsid w:val="00BD3467"/>
    <w:rsid w:val="00BE02D8"/>
    <w:rsid w:val="00BE1C1B"/>
    <w:rsid w:val="00BE595E"/>
    <w:rsid w:val="00BF3A9D"/>
    <w:rsid w:val="00BF6131"/>
    <w:rsid w:val="00C02F13"/>
    <w:rsid w:val="00C03905"/>
    <w:rsid w:val="00C0518D"/>
    <w:rsid w:val="00C07735"/>
    <w:rsid w:val="00C07A44"/>
    <w:rsid w:val="00C1066D"/>
    <w:rsid w:val="00C15501"/>
    <w:rsid w:val="00C1578D"/>
    <w:rsid w:val="00C1649A"/>
    <w:rsid w:val="00C17BE4"/>
    <w:rsid w:val="00C24480"/>
    <w:rsid w:val="00C279BA"/>
    <w:rsid w:val="00C31C6F"/>
    <w:rsid w:val="00C32044"/>
    <w:rsid w:val="00C40D71"/>
    <w:rsid w:val="00C45E3A"/>
    <w:rsid w:val="00C4677A"/>
    <w:rsid w:val="00C476C5"/>
    <w:rsid w:val="00C53894"/>
    <w:rsid w:val="00C552ED"/>
    <w:rsid w:val="00C55CD9"/>
    <w:rsid w:val="00C573F3"/>
    <w:rsid w:val="00C62B6E"/>
    <w:rsid w:val="00C67F35"/>
    <w:rsid w:val="00C73C25"/>
    <w:rsid w:val="00C76BF7"/>
    <w:rsid w:val="00C81111"/>
    <w:rsid w:val="00C8396E"/>
    <w:rsid w:val="00C85065"/>
    <w:rsid w:val="00C86FB9"/>
    <w:rsid w:val="00C87434"/>
    <w:rsid w:val="00C903D9"/>
    <w:rsid w:val="00C96BF0"/>
    <w:rsid w:val="00CA0426"/>
    <w:rsid w:val="00CA0668"/>
    <w:rsid w:val="00CA365F"/>
    <w:rsid w:val="00CA57E9"/>
    <w:rsid w:val="00CB0841"/>
    <w:rsid w:val="00CC1CD2"/>
    <w:rsid w:val="00CC2877"/>
    <w:rsid w:val="00CC2E34"/>
    <w:rsid w:val="00CC6BAE"/>
    <w:rsid w:val="00CD0D73"/>
    <w:rsid w:val="00CD794F"/>
    <w:rsid w:val="00CE47D4"/>
    <w:rsid w:val="00CF36DC"/>
    <w:rsid w:val="00CF4867"/>
    <w:rsid w:val="00D04EB5"/>
    <w:rsid w:val="00D07747"/>
    <w:rsid w:val="00D11886"/>
    <w:rsid w:val="00D1658F"/>
    <w:rsid w:val="00D231D8"/>
    <w:rsid w:val="00D255D2"/>
    <w:rsid w:val="00D26FBC"/>
    <w:rsid w:val="00D30813"/>
    <w:rsid w:val="00D32721"/>
    <w:rsid w:val="00D371E5"/>
    <w:rsid w:val="00D37563"/>
    <w:rsid w:val="00D376D3"/>
    <w:rsid w:val="00D40255"/>
    <w:rsid w:val="00D40CD1"/>
    <w:rsid w:val="00D40D0F"/>
    <w:rsid w:val="00D429B1"/>
    <w:rsid w:val="00D4377A"/>
    <w:rsid w:val="00D43F30"/>
    <w:rsid w:val="00D44F0E"/>
    <w:rsid w:val="00D45F4B"/>
    <w:rsid w:val="00D46139"/>
    <w:rsid w:val="00D47EED"/>
    <w:rsid w:val="00D502BE"/>
    <w:rsid w:val="00D537BB"/>
    <w:rsid w:val="00D61063"/>
    <w:rsid w:val="00D6485F"/>
    <w:rsid w:val="00D6723E"/>
    <w:rsid w:val="00D7094C"/>
    <w:rsid w:val="00D70C92"/>
    <w:rsid w:val="00D71B76"/>
    <w:rsid w:val="00D7656C"/>
    <w:rsid w:val="00D77DE4"/>
    <w:rsid w:val="00D81392"/>
    <w:rsid w:val="00D87604"/>
    <w:rsid w:val="00D87A02"/>
    <w:rsid w:val="00D87D88"/>
    <w:rsid w:val="00D90A81"/>
    <w:rsid w:val="00D91C8A"/>
    <w:rsid w:val="00D91FBC"/>
    <w:rsid w:val="00D9309F"/>
    <w:rsid w:val="00D938BD"/>
    <w:rsid w:val="00D95ECE"/>
    <w:rsid w:val="00DA62CB"/>
    <w:rsid w:val="00DB1E98"/>
    <w:rsid w:val="00DB7C67"/>
    <w:rsid w:val="00DC1795"/>
    <w:rsid w:val="00DC665E"/>
    <w:rsid w:val="00DD0517"/>
    <w:rsid w:val="00DD0E50"/>
    <w:rsid w:val="00DD199A"/>
    <w:rsid w:val="00DD3009"/>
    <w:rsid w:val="00DD31A0"/>
    <w:rsid w:val="00DD5FB5"/>
    <w:rsid w:val="00DD6621"/>
    <w:rsid w:val="00DE3159"/>
    <w:rsid w:val="00DE5224"/>
    <w:rsid w:val="00DE5D61"/>
    <w:rsid w:val="00DF006D"/>
    <w:rsid w:val="00DF296A"/>
    <w:rsid w:val="00DF325C"/>
    <w:rsid w:val="00DF4A76"/>
    <w:rsid w:val="00DF64E4"/>
    <w:rsid w:val="00DF788A"/>
    <w:rsid w:val="00E04A3D"/>
    <w:rsid w:val="00E066D1"/>
    <w:rsid w:val="00E12D6C"/>
    <w:rsid w:val="00E132B7"/>
    <w:rsid w:val="00E20271"/>
    <w:rsid w:val="00E2108B"/>
    <w:rsid w:val="00E216CA"/>
    <w:rsid w:val="00E23520"/>
    <w:rsid w:val="00E23EF8"/>
    <w:rsid w:val="00E26727"/>
    <w:rsid w:val="00E26963"/>
    <w:rsid w:val="00E30C8E"/>
    <w:rsid w:val="00E34147"/>
    <w:rsid w:val="00E372B9"/>
    <w:rsid w:val="00E375FA"/>
    <w:rsid w:val="00E41C2D"/>
    <w:rsid w:val="00E43AB4"/>
    <w:rsid w:val="00E46149"/>
    <w:rsid w:val="00E46BD8"/>
    <w:rsid w:val="00E52272"/>
    <w:rsid w:val="00E56026"/>
    <w:rsid w:val="00E56D89"/>
    <w:rsid w:val="00E571E3"/>
    <w:rsid w:val="00E61D4E"/>
    <w:rsid w:val="00E66CA7"/>
    <w:rsid w:val="00E67F5D"/>
    <w:rsid w:val="00E710F5"/>
    <w:rsid w:val="00E7168C"/>
    <w:rsid w:val="00E776EC"/>
    <w:rsid w:val="00E80C1B"/>
    <w:rsid w:val="00E82C83"/>
    <w:rsid w:val="00E8449D"/>
    <w:rsid w:val="00E901FA"/>
    <w:rsid w:val="00E92067"/>
    <w:rsid w:val="00E9561E"/>
    <w:rsid w:val="00E968DF"/>
    <w:rsid w:val="00EA2B3B"/>
    <w:rsid w:val="00EA2E59"/>
    <w:rsid w:val="00EA38C1"/>
    <w:rsid w:val="00EA6A2B"/>
    <w:rsid w:val="00EB04FF"/>
    <w:rsid w:val="00EB220F"/>
    <w:rsid w:val="00EB3CDB"/>
    <w:rsid w:val="00EB44F3"/>
    <w:rsid w:val="00EB71F4"/>
    <w:rsid w:val="00EC02B9"/>
    <w:rsid w:val="00EC33F5"/>
    <w:rsid w:val="00EC37A0"/>
    <w:rsid w:val="00EC7F19"/>
    <w:rsid w:val="00ED1E42"/>
    <w:rsid w:val="00ED4555"/>
    <w:rsid w:val="00EE146A"/>
    <w:rsid w:val="00EE181B"/>
    <w:rsid w:val="00EE40D9"/>
    <w:rsid w:val="00EE7D9C"/>
    <w:rsid w:val="00EF074A"/>
    <w:rsid w:val="00EF0AFA"/>
    <w:rsid w:val="00F008D3"/>
    <w:rsid w:val="00F02EF4"/>
    <w:rsid w:val="00F0542C"/>
    <w:rsid w:val="00F073B2"/>
    <w:rsid w:val="00F129C8"/>
    <w:rsid w:val="00F133B1"/>
    <w:rsid w:val="00F133D1"/>
    <w:rsid w:val="00F136D6"/>
    <w:rsid w:val="00F17322"/>
    <w:rsid w:val="00F178C9"/>
    <w:rsid w:val="00F17BCE"/>
    <w:rsid w:val="00F20428"/>
    <w:rsid w:val="00F2105A"/>
    <w:rsid w:val="00F24265"/>
    <w:rsid w:val="00F32776"/>
    <w:rsid w:val="00F35D63"/>
    <w:rsid w:val="00F45421"/>
    <w:rsid w:val="00F468A1"/>
    <w:rsid w:val="00F46FFE"/>
    <w:rsid w:val="00F51DBE"/>
    <w:rsid w:val="00F5492E"/>
    <w:rsid w:val="00F600D3"/>
    <w:rsid w:val="00F613EE"/>
    <w:rsid w:val="00F61A1D"/>
    <w:rsid w:val="00F6325E"/>
    <w:rsid w:val="00F70FC3"/>
    <w:rsid w:val="00F71243"/>
    <w:rsid w:val="00F72041"/>
    <w:rsid w:val="00F7313D"/>
    <w:rsid w:val="00F77F78"/>
    <w:rsid w:val="00F80111"/>
    <w:rsid w:val="00F80F43"/>
    <w:rsid w:val="00F81497"/>
    <w:rsid w:val="00F8410A"/>
    <w:rsid w:val="00F8593C"/>
    <w:rsid w:val="00F907E4"/>
    <w:rsid w:val="00F913C9"/>
    <w:rsid w:val="00F9377F"/>
    <w:rsid w:val="00F96361"/>
    <w:rsid w:val="00FA27BA"/>
    <w:rsid w:val="00FA3DFC"/>
    <w:rsid w:val="00FA5892"/>
    <w:rsid w:val="00FA6CA5"/>
    <w:rsid w:val="00FB02C6"/>
    <w:rsid w:val="00FB15AC"/>
    <w:rsid w:val="00FB2519"/>
    <w:rsid w:val="00FB78D5"/>
    <w:rsid w:val="00FC2F80"/>
    <w:rsid w:val="00FC3573"/>
    <w:rsid w:val="00FC3A23"/>
    <w:rsid w:val="00FC4520"/>
    <w:rsid w:val="00FC4B25"/>
    <w:rsid w:val="00FD1496"/>
    <w:rsid w:val="00FD2762"/>
    <w:rsid w:val="00FD3D34"/>
    <w:rsid w:val="00FD51A5"/>
    <w:rsid w:val="00FD7CE5"/>
    <w:rsid w:val="00FE10C8"/>
    <w:rsid w:val="00FE5A26"/>
    <w:rsid w:val="00FE7531"/>
    <w:rsid w:val="00FF0AA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4E9B3"/>
  <w15:chartTrackingRefBased/>
  <w15:docId w15:val="{7D9E1A21-151C-40CA-80E4-792ECBB7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B1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54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3B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3B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3B1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54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33B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33B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33B1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563543"/>
    <w:pPr>
      <w:spacing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F1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133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7A8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03F07"/>
    <w:pPr>
      <w:tabs>
        <w:tab w:val="right" w:leader="dot" w:pos="9350"/>
      </w:tabs>
      <w:spacing w:after="10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87A8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7A8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87A8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9368D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68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59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8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9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8D"/>
    <w:rPr>
      <w:rFonts w:ascii="Times New Roman" w:hAnsi="Times New Roman"/>
      <w:sz w:val="24"/>
    </w:rPr>
  </w:style>
  <w:style w:type="paragraph" w:customStyle="1" w:styleId="Figurestyle">
    <w:name w:val="Figure style"/>
    <w:basedOn w:val="Normal"/>
    <w:link w:val="FigurestyleChar"/>
    <w:qFormat/>
    <w:rsid w:val="00563543"/>
    <w:pPr>
      <w:spacing w:line="240" w:lineRule="auto"/>
      <w:ind w:left="1080" w:hanging="108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63543"/>
    <w:rPr>
      <w:sz w:val="16"/>
      <w:szCs w:val="16"/>
    </w:rPr>
  </w:style>
  <w:style w:type="character" w:customStyle="1" w:styleId="FigurestyleChar">
    <w:name w:val="Figure style Char"/>
    <w:basedOn w:val="DefaultParagraphFont"/>
    <w:link w:val="Figurestyle"/>
    <w:rsid w:val="0056354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4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43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543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4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C1B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52F81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668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y2iqfc">
    <w:name w:val="y2iqfc"/>
    <w:basedOn w:val="DefaultParagraphFont"/>
    <w:rsid w:val="00CA0668"/>
  </w:style>
  <w:style w:type="character" w:customStyle="1" w:styleId="mixed-citation">
    <w:name w:val="mixed-citation"/>
    <w:basedOn w:val="DefaultParagraphFont"/>
    <w:rsid w:val="005D35A3"/>
  </w:style>
  <w:style w:type="character" w:customStyle="1" w:styleId="ref-journal">
    <w:name w:val="ref-journal"/>
    <w:basedOn w:val="DefaultParagraphFont"/>
    <w:rsid w:val="005D35A3"/>
  </w:style>
  <w:style w:type="character" w:styleId="Emphasis">
    <w:name w:val="Emphasis"/>
    <w:basedOn w:val="DefaultParagraphFont"/>
    <w:uiPriority w:val="20"/>
    <w:qFormat/>
    <w:rsid w:val="00D231D8"/>
    <w:rPr>
      <w:i/>
      <w:iCs/>
    </w:rPr>
  </w:style>
  <w:style w:type="character" w:customStyle="1" w:styleId="ff3">
    <w:name w:val="ff3"/>
    <w:basedOn w:val="DefaultParagraphFont"/>
    <w:rsid w:val="00E04A3D"/>
  </w:style>
  <w:style w:type="character" w:customStyle="1" w:styleId="title-text">
    <w:name w:val="title-text"/>
    <w:basedOn w:val="DefaultParagraphFont"/>
    <w:rsid w:val="00A74A73"/>
  </w:style>
  <w:style w:type="character" w:customStyle="1" w:styleId="bks">
    <w:name w:val="bks"/>
    <w:basedOn w:val="DefaultParagraphFont"/>
    <w:rsid w:val="00ED1E42"/>
  </w:style>
  <w:style w:type="character" w:customStyle="1" w:styleId="itemtype">
    <w:name w:val="itemtype"/>
    <w:basedOn w:val="DefaultParagraphFont"/>
    <w:rsid w:val="00ED1E42"/>
  </w:style>
  <w:style w:type="paragraph" w:customStyle="1" w:styleId="rating">
    <w:name w:val="rating"/>
    <w:basedOn w:val="Normal"/>
    <w:rsid w:val="00ED1E4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star0">
    <w:name w:val="star0"/>
    <w:basedOn w:val="DefaultParagraphFont"/>
    <w:rsid w:val="00ED1E42"/>
  </w:style>
  <w:style w:type="paragraph" w:customStyle="1" w:styleId="subject-term">
    <w:name w:val="subject-term"/>
    <w:basedOn w:val="Normal"/>
    <w:rsid w:val="00ED1E4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styleId="UnresolvedMention">
    <w:name w:val="Unresolved Mention"/>
    <w:basedOn w:val="DefaultParagraphFont"/>
    <w:uiPriority w:val="99"/>
    <w:semiHidden/>
    <w:unhideWhenUsed/>
    <w:rsid w:val="0054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6D19-6057-4052-9D6D-4097266B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 SSP</dc:creator>
  <cp:keywords/>
  <dc:description/>
  <cp:lastModifiedBy>Affizal Ahmad</cp:lastModifiedBy>
  <cp:revision>121</cp:revision>
  <cp:lastPrinted>2019-06-28T14:54:00Z</cp:lastPrinted>
  <dcterms:created xsi:type="dcterms:W3CDTF">2021-11-21T15:26:00Z</dcterms:created>
  <dcterms:modified xsi:type="dcterms:W3CDTF">2022-07-20T11:11:00Z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db1ebdd4-52fb-322c-8df0-126867400a7c</vt:lpwstr>
  </property>
  <property fmtid="{D5CDD505-2E9C-101B-9397-08002B2CF9AE}" pid="4" name="Mendeley Citation Style_1">
    <vt:lpwstr>http://www.zotero.org/styles/harvard-cite-them-right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