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DF" w:rsidRDefault="00A77BD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312420</wp:posOffset>
            </wp:positionV>
            <wp:extent cx="5673725" cy="4305300"/>
            <wp:effectExtent l="19050" t="0" r="3175" b="0"/>
            <wp:wrapTight wrapText="bothSides">
              <wp:wrapPolygon edited="0">
                <wp:start x="-73" y="0"/>
                <wp:lineTo x="-73" y="21504"/>
                <wp:lineTo x="21612" y="21504"/>
                <wp:lineTo x="21612" y="0"/>
                <wp:lineTo x="-73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mparison of Next Generation Sequencing Techniqu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A77BDF" w:rsidRDefault="00A77BDF"/>
    <w:p w:rsidR="00A77BDF" w:rsidRPr="00A77BDF" w:rsidRDefault="00A77BDF" w:rsidP="00A77BDF">
      <w:pPr>
        <w:pStyle w:val="Caption"/>
        <w:jc w:val="center"/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A77BDF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1B283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RAJAH 1. </w:t>
      </w:r>
      <w:r w:rsidRPr="00A77BDF">
        <w:rPr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Perbezaan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pendekatan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Penjujukan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Generasi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Kedua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(NGS). NGS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terdiri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daripada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platform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penjujukan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keseluruhan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genom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(WGS),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penjujukan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keseluruhan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eksom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(WES)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platform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penjujukan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yang </w:t>
      </w:r>
      <w:proofErr w:type="spellStart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disasarkan</w:t>
      </w:r>
      <w:proofErr w:type="spellEnd"/>
      <w:r w:rsidRPr="00A77BD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A77BD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Rajah dicipta menggunakan perisian BioRender.com</w:t>
      </w:r>
    </w:p>
    <w:p w:rsidR="00210442" w:rsidRDefault="00210442"/>
    <w:p w:rsidR="00A77BDF" w:rsidRDefault="00A77BDF"/>
    <w:p w:rsidR="00A77BDF" w:rsidRDefault="00A77BDF">
      <w:r w:rsidRPr="00A77BDF">
        <w:rPr>
          <w:noProof/>
          <w:lang w:val="en-US"/>
        </w:rPr>
        <w:lastRenderedPageBreak/>
        <w:drawing>
          <wp:inline distT="0" distB="0" distL="0" distR="0">
            <wp:extent cx="5301615" cy="29942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ger Sequencing (1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8" b="5597"/>
                    <a:stretch/>
                  </pic:blipFill>
                  <pic:spPr bwMode="auto">
                    <a:xfrm>
                      <a:off x="0" y="0"/>
                      <a:ext cx="5301615" cy="2994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BDF" w:rsidRDefault="00A77BDF"/>
    <w:p w:rsidR="00A77BDF" w:rsidRPr="00FD0FCB" w:rsidRDefault="00A77BDF" w:rsidP="001A7F89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RAJAH </w:t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Rajah \* ARABIC </w:instrText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="008D5BF4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fldChar w:fldCharType="end"/>
      </w:r>
      <w:r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.</w:t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Aliran</w:t>
      </w:r>
      <w:proofErr w:type="spellEnd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kerja</w:t>
      </w:r>
      <w:proofErr w:type="spellEnd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bagi</w:t>
      </w:r>
      <w:proofErr w:type="spellEnd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Penjujukan</w:t>
      </w:r>
      <w:proofErr w:type="spellEnd"/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Sanger. 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 xml:space="preserve">Rajah dicipta menggunakan </w:t>
      </w:r>
      <w:r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perisian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 xml:space="preserve"> BioRender.com</w:t>
      </w:r>
    </w:p>
    <w:p w:rsidR="00A77BDF" w:rsidRDefault="00A77BDF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135255</wp:posOffset>
            </wp:positionV>
            <wp:extent cx="3175000" cy="3185160"/>
            <wp:effectExtent l="19050" t="0" r="6350" b="0"/>
            <wp:wrapTight wrapText="bothSides">
              <wp:wrapPolygon edited="0">
                <wp:start x="8424" y="388"/>
                <wp:lineTo x="2203" y="1421"/>
                <wp:lineTo x="-130" y="1938"/>
                <wp:lineTo x="-130" y="3359"/>
                <wp:lineTo x="6221" y="4522"/>
                <wp:lineTo x="10757" y="4522"/>
                <wp:lineTo x="5573" y="5038"/>
                <wp:lineTo x="5054" y="5167"/>
                <wp:lineTo x="5054" y="6589"/>
                <wp:lineTo x="3370" y="7493"/>
                <wp:lineTo x="2722" y="8139"/>
                <wp:lineTo x="2722" y="8914"/>
                <wp:lineTo x="6998" y="10722"/>
                <wp:lineTo x="7517" y="10722"/>
                <wp:lineTo x="5443" y="11368"/>
                <wp:lineTo x="3240" y="12402"/>
                <wp:lineTo x="2722" y="13435"/>
                <wp:lineTo x="2981" y="14340"/>
                <wp:lineTo x="5443" y="14856"/>
                <wp:lineTo x="5054" y="17440"/>
                <wp:lineTo x="9331" y="18990"/>
                <wp:lineTo x="3370" y="19507"/>
                <wp:lineTo x="3370" y="21445"/>
                <wp:lineTo x="21254" y="21445"/>
                <wp:lineTo x="21514" y="19507"/>
                <wp:lineTo x="13867" y="18990"/>
                <wp:lineTo x="19181" y="17569"/>
                <wp:lineTo x="19051" y="16923"/>
                <wp:lineTo x="17107" y="14986"/>
                <wp:lineTo x="17755" y="14856"/>
                <wp:lineTo x="20866" y="13177"/>
                <wp:lineTo x="20866" y="12144"/>
                <wp:lineTo x="18662" y="11368"/>
                <wp:lineTo x="14386" y="10722"/>
                <wp:lineTo x="14515" y="10722"/>
                <wp:lineTo x="19440" y="8656"/>
                <wp:lineTo x="20736" y="8010"/>
                <wp:lineTo x="20736" y="7493"/>
                <wp:lineTo x="19181" y="6589"/>
                <wp:lineTo x="19440" y="5297"/>
                <wp:lineTo x="13219" y="4522"/>
                <wp:lineTo x="21643" y="2971"/>
                <wp:lineTo x="21643" y="2067"/>
                <wp:lineTo x="12312" y="388"/>
                <wp:lineTo x="8424" y="388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LPA 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 w:rsidP="00A77BDF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:rsidR="00A77BDF" w:rsidRDefault="00A77BDF" w:rsidP="00A77BDF">
      <w:pPr>
        <w:pStyle w:val="Caption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:rsidR="00A77BDF" w:rsidRPr="000700E8" w:rsidRDefault="001B2834" w:rsidP="00A77BDF">
      <w:pPr>
        <w:pStyle w:val="Caption"/>
        <w:jc w:val="center"/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                 </w:t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RAJAH </w:t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Rajah \* ARABIC </w:instrText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="008D5BF4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2</w:t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="00A77BD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.</w:t>
      </w:r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Aliran</w:t>
      </w:r>
      <w:proofErr w:type="spellEnd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kerja</w:t>
      </w:r>
      <w:proofErr w:type="spellEnd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bagi</w:t>
      </w:r>
      <w:proofErr w:type="spellEnd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kaedah</w:t>
      </w:r>
      <w:proofErr w:type="spellEnd"/>
      <w:r w:rsidR="00A77BDF"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MLPA. </w:t>
      </w:r>
    </w:p>
    <w:p w:rsidR="00A77BDF" w:rsidRDefault="00A77BDF"/>
    <w:p w:rsidR="00A77BDF" w:rsidRDefault="00A77BDF"/>
    <w:p w:rsidR="00A77BDF" w:rsidRDefault="00A77BDF"/>
    <w:p w:rsidR="00A77BDF" w:rsidRDefault="00A77BDF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104775</wp:posOffset>
            </wp:positionV>
            <wp:extent cx="3564890" cy="4143375"/>
            <wp:effectExtent l="0" t="0" r="0" b="0"/>
            <wp:wrapTight wrapText="bothSides">
              <wp:wrapPolygon edited="0">
                <wp:start x="1501" y="2781"/>
                <wp:lineTo x="1501" y="3377"/>
                <wp:lineTo x="7503" y="4370"/>
                <wp:lineTo x="10735" y="4370"/>
                <wp:lineTo x="1962" y="5065"/>
                <wp:lineTo x="1039" y="5263"/>
                <wp:lineTo x="1039" y="6157"/>
                <wp:lineTo x="2539" y="6554"/>
                <wp:lineTo x="7503" y="7548"/>
                <wp:lineTo x="1847" y="8243"/>
                <wp:lineTo x="808" y="8441"/>
                <wp:lineTo x="923" y="9335"/>
                <wp:lineTo x="7272" y="10726"/>
                <wp:lineTo x="7964" y="10726"/>
                <wp:lineTo x="9580" y="12314"/>
                <wp:lineTo x="7387" y="13606"/>
                <wp:lineTo x="7618" y="13903"/>
                <wp:lineTo x="9696" y="15492"/>
                <wp:lineTo x="8195" y="16188"/>
                <wp:lineTo x="7849" y="17081"/>
                <wp:lineTo x="7849" y="19961"/>
                <wp:lineTo x="12466" y="19961"/>
                <wp:lineTo x="12581" y="19961"/>
                <wp:lineTo x="17198" y="18670"/>
                <wp:lineTo x="17429" y="17876"/>
                <wp:lineTo x="16852" y="17677"/>
                <wp:lineTo x="12581" y="17081"/>
                <wp:lineTo x="12697" y="16684"/>
                <wp:lineTo x="12235" y="16287"/>
                <wp:lineTo x="10619" y="15492"/>
                <wp:lineTo x="10619" y="13903"/>
                <wp:lineTo x="12928" y="13506"/>
                <wp:lineTo x="12928" y="12612"/>
                <wp:lineTo x="10504" y="12314"/>
                <wp:lineTo x="12120" y="10825"/>
                <wp:lineTo x="13851" y="10726"/>
                <wp:lineTo x="19622" y="9534"/>
                <wp:lineTo x="19853" y="8342"/>
                <wp:lineTo x="18814" y="8143"/>
                <wp:lineTo x="12928" y="7548"/>
                <wp:lineTo x="16390" y="7150"/>
                <wp:lineTo x="19392" y="6455"/>
                <wp:lineTo x="19045" y="5959"/>
                <wp:lineTo x="19622" y="5462"/>
                <wp:lineTo x="18814" y="5263"/>
                <wp:lineTo x="10735" y="4370"/>
                <wp:lineTo x="18353" y="3377"/>
                <wp:lineTo x="18699" y="2781"/>
                <wp:lineTo x="17660" y="2781"/>
                <wp:lineTo x="1501" y="278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NA Microarray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21"/>
                    <a:stretch/>
                  </pic:blipFill>
                  <pic:spPr bwMode="auto">
                    <a:xfrm>
                      <a:off x="0" y="0"/>
                      <a:ext cx="3564890" cy="414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Default="00A77BDF"/>
    <w:p w:rsidR="00A77BDF" w:rsidRPr="000700E8" w:rsidRDefault="00A77BDF" w:rsidP="00A77BDF">
      <w:pPr>
        <w:pStyle w:val="Caption"/>
        <w:jc w:val="center"/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</w:pP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RAJAH </w:t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Rajah \* ARABIC </w:instrText>
      </w:r>
      <w:r w:rsidRPr="000700E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="008D5BF4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3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fldChar w:fldCharType="end"/>
      </w:r>
      <w:r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.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 xml:space="preserve"> Aliran kerja bagi kaedah mikroatur melalui hibridisasi DNA. Rajah dicipta menggunakan </w:t>
      </w:r>
      <w:r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perisian</w:t>
      </w:r>
      <w:r w:rsidRPr="000700E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 xml:space="preserve"> BioRender.com</w:t>
      </w:r>
    </w:p>
    <w:p w:rsidR="00A77BDF" w:rsidRDefault="00A77BDF"/>
    <w:sectPr w:rsidR="00A77BDF" w:rsidSect="00210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7BDF"/>
    <w:rsid w:val="001A7F89"/>
    <w:rsid w:val="001B2834"/>
    <w:rsid w:val="00210442"/>
    <w:rsid w:val="00262D6D"/>
    <w:rsid w:val="008D5BF4"/>
    <w:rsid w:val="00A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86398-B745-42DC-8F00-D05D16A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77BDF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60A030E-A22F-4CB7-8E5B-11F1F4A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3020</dc:creator>
  <cp:lastModifiedBy>Lina Khalida Saidi</cp:lastModifiedBy>
  <cp:revision>6</cp:revision>
  <cp:lastPrinted>2022-07-21T00:19:00Z</cp:lastPrinted>
  <dcterms:created xsi:type="dcterms:W3CDTF">2022-07-15T14:39:00Z</dcterms:created>
  <dcterms:modified xsi:type="dcterms:W3CDTF">2022-07-21T01:25:00Z</dcterms:modified>
</cp:coreProperties>
</file>