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AA" w:rsidRPr="008753F4" w:rsidRDefault="003450AA" w:rsidP="003450AA">
      <w:pPr>
        <w:spacing w:after="0"/>
        <w:jc w:val="both"/>
        <w:rPr>
          <w:b/>
          <w:bCs/>
        </w:rPr>
      </w:pPr>
      <w:r w:rsidRPr="008753F4">
        <w:rPr>
          <w:b/>
          <w:bCs/>
        </w:rPr>
        <w:t xml:space="preserve">Department of </w:t>
      </w:r>
      <w:r>
        <w:rPr>
          <w:b/>
          <w:bCs/>
        </w:rPr>
        <w:t>Family Oral Health</w:t>
      </w:r>
    </w:p>
    <w:p w:rsidR="003450AA" w:rsidRDefault="003450AA" w:rsidP="003450AA">
      <w:pPr>
        <w:spacing w:after="0"/>
        <w:jc w:val="both"/>
        <w:rPr>
          <w:bCs/>
        </w:rPr>
      </w:pPr>
      <w:r w:rsidRPr="00AA20FD">
        <w:rPr>
          <w:bCs/>
        </w:rPr>
        <w:t xml:space="preserve">Faculty </w:t>
      </w:r>
      <w:r>
        <w:rPr>
          <w:bCs/>
        </w:rPr>
        <w:t>of Dentistry</w:t>
      </w:r>
    </w:p>
    <w:p w:rsidR="003450AA" w:rsidRDefault="003450AA" w:rsidP="003450AA">
      <w:pPr>
        <w:spacing w:after="0"/>
        <w:jc w:val="both"/>
        <w:rPr>
          <w:bCs/>
        </w:rPr>
      </w:pPr>
      <w:r>
        <w:rPr>
          <w:bCs/>
        </w:rPr>
        <w:t>National University of Malaysia (UKM)</w:t>
      </w:r>
    </w:p>
    <w:p w:rsidR="003450AA" w:rsidRDefault="003450AA" w:rsidP="003450AA">
      <w:pPr>
        <w:spacing w:after="0"/>
        <w:jc w:val="both"/>
        <w:rPr>
          <w:bCs/>
        </w:rPr>
      </w:pPr>
      <w:r>
        <w:rPr>
          <w:bCs/>
        </w:rPr>
        <w:t>Jalan Raja Muda Abd Aziz</w:t>
      </w:r>
    </w:p>
    <w:p w:rsidR="003450AA" w:rsidRDefault="003450AA" w:rsidP="003450AA">
      <w:pPr>
        <w:spacing w:after="0"/>
        <w:jc w:val="both"/>
        <w:rPr>
          <w:bCs/>
        </w:rPr>
      </w:pPr>
      <w:r>
        <w:rPr>
          <w:bCs/>
        </w:rPr>
        <w:t>50300, Kuala Lumpur</w:t>
      </w:r>
    </w:p>
    <w:p w:rsidR="003450AA" w:rsidRPr="00AA20FD" w:rsidRDefault="003450AA" w:rsidP="003450AA">
      <w:pPr>
        <w:spacing w:after="0"/>
        <w:jc w:val="both"/>
        <w:rPr>
          <w:bCs/>
        </w:rPr>
      </w:pPr>
      <w:r>
        <w:rPr>
          <w:bCs/>
        </w:rPr>
        <w:t>Malaysia</w:t>
      </w:r>
    </w:p>
    <w:p w:rsidR="003450AA" w:rsidRPr="00AA20FD" w:rsidRDefault="003450AA" w:rsidP="003450AA">
      <w:pPr>
        <w:spacing w:after="0"/>
        <w:jc w:val="both"/>
        <w:rPr>
          <w:bCs/>
        </w:rPr>
      </w:pPr>
    </w:p>
    <w:p w:rsidR="003450AA" w:rsidRPr="00AA20FD" w:rsidRDefault="00405D34" w:rsidP="003450AA">
      <w:pPr>
        <w:spacing w:after="0"/>
        <w:jc w:val="both"/>
        <w:rPr>
          <w:bCs/>
        </w:rPr>
      </w:pPr>
      <w:r>
        <w:rPr>
          <w:bCs/>
        </w:rPr>
        <w:t>20</w:t>
      </w:r>
      <w:r w:rsidR="003450AA" w:rsidRPr="00301172">
        <w:rPr>
          <w:bCs/>
          <w:vertAlign w:val="superscript"/>
        </w:rPr>
        <w:t>th</w:t>
      </w:r>
      <w:r w:rsidR="003450AA">
        <w:rPr>
          <w:bCs/>
        </w:rPr>
        <w:t xml:space="preserve"> </w:t>
      </w:r>
      <w:r>
        <w:rPr>
          <w:bCs/>
        </w:rPr>
        <w:t>November</w:t>
      </w:r>
      <w:r w:rsidR="003450AA">
        <w:rPr>
          <w:bCs/>
        </w:rPr>
        <w:t xml:space="preserve"> 2023</w:t>
      </w:r>
    </w:p>
    <w:p w:rsidR="003450AA" w:rsidRDefault="003450AA" w:rsidP="003450AA">
      <w:pPr>
        <w:jc w:val="both"/>
        <w:rPr>
          <w:b/>
          <w:bCs/>
        </w:rPr>
      </w:pPr>
    </w:p>
    <w:p w:rsidR="003450AA" w:rsidRDefault="003450AA" w:rsidP="003450AA">
      <w:pPr>
        <w:spacing w:after="0"/>
      </w:pPr>
      <w:r>
        <w:t>Editor-in-Chief,</w:t>
      </w:r>
    </w:p>
    <w:p w:rsidR="003450AA" w:rsidRDefault="00405D34" w:rsidP="003450AA">
      <w:pPr>
        <w:jc w:val="both"/>
      </w:pPr>
      <w:r>
        <w:t>Jurnal Sains Kesihatan Malaysia</w:t>
      </w:r>
      <w:bookmarkStart w:id="0" w:name="_GoBack"/>
      <w:bookmarkEnd w:id="0"/>
    </w:p>
    <w:p w:rsidR="003450AA" w:rsidRDefault="003450AA" w:rsidP="003450AA">
      <w:pPr>
        <w:jc w:val="both"/>
      </w:pPr>
      <w:r>
        <w:t>Dear Sir,</w:t>
      </w:r>
    </w:p>
    <w:p w:rsidR="003450AA" w:rsidRDefault="003450AA" w:rsidP="003450AA">
      <w:pPr>
        <w:jc w:val="both"/>
        <w:rPr>
          <w:b/>
        </w:rPr>
      </w:pPr>
      <w:r>
        <w:rPr>
          <w:b/>
        </w:rPr>
        <w:t xml:space="preserve">SUBMISSION OF MANUSCRIPT FOR PUBLICATION </w:t>
      </w:r>
    </w:p>
    <w:p w:rsidR="003450AA" w:rsidRPr="0062104F" w:rsidRDefault="003450AA" w:rsidP="003450AA">
      <w:pPr>
        <w:jc w:val="both"/>
        <w:rPr>
          <w:rFonts w:asciiTheme="minorHAnsi" w:eastAsia="Times New Roman" w:hAnsiTheme="minorHAnsi" w:cstheme="minorHAnsi"/>
          <w:color w:val="000000"/>
          <w:kern w:val="3"/>
          <w:lang w:eastAsia="zh-CN"/>
        </w:rPr>
      </w:pPr>
      <w:r w:rsidRPr="0062104F">
        <w:rPr>
          <w:rFonts w:asciiTheme="minorHAnsi" w:hAnsiTheme="minorHAnsi" w:cstheme="minorHAnsi"/>
        </w:rPr>
        <w:t>Thank you for reviewing our original research article titled ‘</w:t>
      </w:r>
      <w:r w:rsidR="0062104F">
        <w:rPr>
          <w:rFonts w:asciiTheme="minorHAnsi" w:eastAsia="Times New Roman" w:hAnsiTheme="minorHAnsi" w:cstheme="minorHAnsi"/>
          <w:bCs/>
        </w:rPr>
        <w:t>K</w:t>
      </w:r>
      <w:r w:rsidR="0062104F" w:rsidRPr="0062104F">
        <w:rPr>
          <w:rFonts w:asciiTheme="minorHAnsi" w:eastAsia="Times New Roman" w:hAnsiTheme="minorHAnsi" w:cstheme="minorHAnsi"/>
          <w:bCs/>
        </w:rPr>
        <w:t xml:space="preserve">nowledge </w:t>
      </w:r>
      <w:r w:rsidR="006D33BA">
        <w:rPr>
          <w:rFonts w:asciiTheme="minorHAnsi" w:eastAsia="Times New Roman" w:hAnsiTheme="minorHAnsi" w:cstheme="minorHAnsi"/>
          <w:bCs/>
        </w:rPr>
        <w:t>a</w:t>
      </w:r>
      <w:r w:rsidR="006D33BA" w:rsidRPr="0062104F">
        <w:rPr>
          <w:rFonts w:asciiTheme="minorHAnsi" w:eastAsia="Times New Roman" w:hAnsiTheme="minorHAnsi" w:cstheme="minorHAnsi"/>
          <w:bCs/>
        </w:rPr>
        <w:t xml:space="preserve">nd Awareness </w:t>
      </w:r>
      <w:r w:rsidR="006D33BA">
        <w:rPr>
          <w:rFonts w:asciiTheme="minorHAnsi" w:eastAsia="Times New Roman" w:hAnsiTheme="minorHAnsi" w:cstheme="minorHAnsi"/>
          <w:bCs/>
        </w:rPr>
        <w:t>o</w:t>
      </w:r>
      <w:r w:rsidR="006D33BA" w:rsidRPr="0062104F">
        <w:rPr>
          <w:rFonts w:asciiTheme="minorHAnsi" w:eastAsia="Times New Roman" w:hAnsiTheme="minorHAnsi" w:cstheme="minorHAnsi"/>
          <w:bCs/>
        </w:rPr>
        <w:t xml:space="preserve">f Avulsed Tooth Management Among Dental Surgery Assistants </w:t>
      </w:r>
      <w:r w:rsidR="006D33BA">
        <w:rPr>
          <w:rFonts w:asciiTheme="minorHAnsi" w:eastAsia="Times New Roman" w:hAnsiTheme="minorHAnsi" w:cstheme="minorHAnsi"/>
          <w:bCs/>
        </w:rPr>
        <w:t>a</w:t>
      </w:r>
      <w:r w:rsidR="006D33BA" w:rsidRPr="0062104F">
        <w:rPr>
          <w:rFonts w:asciiTheme="minorHAnsi" w:eastAsia="Times New Roman" w:hAnsiTheme="minorHAnsi" w:cstheme="minorHAnsi"/>
          <w:bCs/>
        </w:rPr>
        <w:t>t A Dental Institute</w:t>
      </w:r>
      <w:r w:rsidRPr="0062104F">
        <w:rPr>
          <w:rFonts w:asciiTheme="minorHAnsi" w:hAnsiTheme="minorHAnsi" w:cstheme="minorHAnsi"/>
        </w:rPr>
        <w:t>’ in your prestigious journal</w:t>
      </w:r>
      <w:r w:rsidRPr="0062104F">
        <w:rPr>
          <w:rFonts w:asciiTheme="minorHAnsi" w:eastAsia="Times New Roman" w:hAnsiTheme="minorHAnsi" w:cstheme="minorHAnsi"/>
          <w:color w:val="000000"/>
          <w:kern w:val="3"/>
          <w:lang w:eastAsia="zh-CN"/>
        </w:rPr>
        <w:t>.</w:t>
      </w:r>
    </w:p>
    <w:p w:rsidR="003450AA" w:rsidRPr="00563972" w:rsidRDefault="003450AA" w:rsidP="003450AA">
      <w:pPr>
        <w:suppressAutoHyphens/>
        <w:autoSpaceDN w:val="0"/>
        <w:spacing w:after="0" w:line="320" w:lineRule="atLeast"/>
        <w:ind w:firstLine="360"/>
        <w:jc w:val="both"/>
        <w:textAlignment w:val="baseline"/>
        <w:rPr>
          <w:rFonts w:eastAsia="Times New Roman"/>
          <w:color w:val="000000"/>
          <w:kern w:val="3"/>
          <w:lang w:eastAsia="zh-CN"/>
        </w:rPr>
      </w:pPr>
    </w:p>
    <w:p w:rsidR="003450AA" w:rsidRPr="00563972" w:rsidRDefault="003450AA" w:rsidP="003450AA">
      <w:pPr>
        <w:suppressAutoHyphens/>
        <w:autoSpaceDN w:val="0"/>
        <w:spacing w:after="0" w:line="320" w:lineRule="atLeast"/>
        <w:jc w:val="both"/>
        <w:textAlignment w:val="baseline"/>
        <w:rPr>
          <w:rFonts w:eastAsia="Times New Roman"/>
          <w:color w:val="000000"/>
          <w:kern w:val="3"/>
          <w:lang w:eastAsia="zh-CN"/>
        </w:rPr>
      </w:pPr>
      <w:r w:rsidRPr="00563972">
        <w:rPr>
          <w:rFonts w:eastAsia="Times New Roman"/>
          <w:color w:val="000000"/>
          <w:kern w:val="3"/>
          <w:lang w:eastAsia="zh-CN"/>
        </w:rPr>
        <w:t xml:space="preserve">We </w:t>
      </w:r>
      <w:r>
        <w:rPr>
          <w:rFonts w:eastAsia="Times New Roman"/>
          <w:color w:val="000000"/>
          <w:kern w:val="3"/>
          <w:lang w:eastAsia="zh-CN"/>
        </w:rPr>
        <w:t>want</w:t>
      </w:r>
      <w:r w:rsidRPr="00563972">
        <w:rPr>
          <w:rFonts w:eastAsia="Times New Roman"/>
          <w:color w:val="000000"/>
          <w:kern w:val="3"/>
          <w:lang w:eastAsia="zh-CN"/>
        </w:rPr>
        <w:t xml:space="preserve"> to declare that this article has never been published in any journals or proceedings. There is also no </w:t>
      </w:r>
      <w:r>
        <w:rPr>
          <w:rFonts w:eastAsia="Times New Roman"/>
          <w:color w:val="000000"/>
          <w:kern w:val="3"/>
          <w:lang w:eastAsia="zh-CN"/>
        </w:rPr>
        <w:t>conflict of interest issue,</w:t>
      </w:r>
      <w:r w:rsidRPr="00563972">
        <w:rPr>
          <w:rFonts w:eastAsia="Times New Roman"/>
          <w:color w:val="000000"/>
          <w:kern w:val="3"/>
          <w:lang w:eastAsia="zh-CN"/>
        </w:rPr>
        <w:t xml:space="preserve"> and no funding or grant was made available </w:t>
      </w:r>
      <w:r>
        <w:rPr>
          <w:rFonts w:eastAsia="Times New Roman"/>
          <w:color w:val="000000"/>
          <w:kern w:val="3"/>
          <w:lang w:eastAsia="zh-CN"/>
        </w:rPr>
        <w:t>for</w:t>
      </w:r>
      <w:r w:rsidRPr="00563972">
        <w:rPr>
          <w:rFonts w:eastAsia="Times New Roman"/>
          <w:color w:val="000000"/>
          <w:kern w:val="3"/>
          <w:lang w:eastAsia="zh-CN"/>
        </w:rPr>
        <w:t xml:space="preserve"> this </w:t>
      </w:r>
      <w:r>
        <w:rPr>
          <w:rFonts w:eastAsia="Times New Roman"/>
          <w:color w:val="000000"/>
          <w:kern w:val="3"/>
          <w:lang w:eastAsia="zh-CN"/>
        </w:rPr>
        <w:t>research</w:t>
      </w:r>
      <w:r w:rsidRPr="00563972">
        <w:rPr>
          <w:rFonts w:eastAsia="Times New Roman"/>
          <w:color w:val="000000"/>
          <w:kern w:val="3"/>
          <w:lang w:eastAsia="zh-CN"/>
        </w:rPr>
        <w:t xml:space="preserve"> work. </w:t>
      </w:r>
    </w:p>
    <w:p w:rsidR="003450AA" w:rsidRDefault="003450AA" w:rsidP="003450AA">
      <w:pPr>
        <w:suppressAutoHyphens/>
        <w:autoSpaceDN w:val="0"/>
        <w:spacing w:after="0" w:line="320" w:lineRule="atLeast"/>
        <w:jc w:val="both"/>
        <w:textAlignment w:val="baseline"/>
        <w:rPr>
          <w:rFonts w:eastAsia="Times New Roman"/>
          <w:color w:val="000000"/>
          <w:kern w:val="3"/>
          <w:lang w:eastAsia="zh-CN"/>
        </w:rPr>
      </w:pPr>
    </w:p>
    <w:p w:rsidR="003450AA" w:rsidRPr="00923758" w:rsidRDefault="003450AA" w:rsidP="003450AA">
      <w:pPr>
        <w:suppressAutoHyphens/>
        <w:autoSpaceDN w:val="0"/>
        <w:spacing w:after="0" w:line="320" w:lineRule="atLeast"/>
        <w:jc w:val="both"/>
        <w:textAlignment w:val="baseline"/>
        <w:rPr>
          <w:rFonts w:eastAsia="Times New Roman"/>
          <w:color w:val="000000"/>
          <w:kern w:val="3"/>
          <w:lang w:eastAsia="zh-CN"/>
        </w:rPr>
      </w:pPr>
      <w:r w:rsidRPr="00923758">
        <w:rPr>
          <w:rFonts w:eastAsia="Times New Roman"/>
          <w:color w:val="000000"/>
          <w:kern w:val="3"/>
          <w:lang w:eastAsia="zh-CN"/>
        </w:rPr>
        <w:t>We hereby transfer, assign, or otherwise convey all copyright ownership, including all rights</w:t>
      </w:r>
      <w:r>
        <w:rPr>
          <w:rFonts w:eastAsia="Times New Roman"/>
          <w:color w:val="000000"/>
          <w:kern w:val="3"/>
          <w:lang w:eastAsia="zh-CN"/>
        </w:rPr>
        <w:t>,</w:t>
      </w:r>
      <w:r w:rsidRPr="00923758">
        <w:rPr>
          <w:rFonts w:eastAsia="Times New Roman"/>
          <w:color w:val="000000"/>
          <w:kern w:val="3"/>
          <w:lang w:eastAsia="zh-CN"/>
        </w:rPr>
        <w:t xml:space="preserve"> to the journal </w:t>
      </w:r>
      <w:r>
        <w:rPr>
          <w:rFonts w:eastAsia="Times New Roman"/>
          <w:color w:val="000000"/>
          <w:kern w:val="3"/>
          <w:lang w:eastAsia="zh-CN"/>
        </w:rPr>
        <w:t>if</w:t>
      </w:r>
      <w:r w:rsidRPr="00923758">
        <w:rPr>
          <w:rFonts w:eastAsia="Times New Roman"/>
          <w:color w:val="000000"/>
          <w:kern w:val="3"/>
          <w:lang w:eastAsia="zh-CN"/>
        </w:rPr>
        <w:t xml:space="preserve"> </w:t>
      </w:r>
      <w:r>
        <w:rPr>
          <w:rFonts w:eastAsia="Times New Roman"/>
          <w:color w:val="000000"/>
          <w:kern w:val="3"/>
          <w:lang w:eastAsia="zh-CN"/>
        </w:rPr>
        <w:t>the journal publishes such work</w:t>
      </w:r>
      <w:r w:rsidRPr="00923758">
        <w:rPr>
          <w:rFonts w:eastAsia="Times New Roman"/>
          <w:color w:val="000000"/>
          <w:kern w:val="3"/>
          <w:lang w:eastAsia="zh-CN"/>
        </w:rPr>
        <w:t>.</w:t>
      </w:r>
    </w:p>
    <w:p w:rsidR="003450AA" w:rsidRPr="00563972" w:rsidRDefault="003450AA" w:rsidP="003450AA">
      <w:pPr>
        <w:suppressAutoHyphens/>
        <w:autoSpaceDN w:val="0"/>
        <w:spacing w:after="0" w:line="320" w:lineRule="atLeast"/>
        <w:jc w:val="both"/>
        <w:textAlignment w:val="baseline"/>
        <w:rPr>
          <w:rFonts w:eastAsia="Times New Roman"/>
          <w:color w:val="000000"/>
          <w:kern w:val="3"/>
          <w:lang w:eastAsia="zh-CN"/>
        </w:rPr>
      </w:pPr>
    </w:p>
    <w:p w:rsidR="003450AA" w:rsidRDefault="003450AA" w:rsidP="003450AA">
      <w:pPr>
        <w:suppressAutoHyphens/>
        <w:autoSpaceDN w:val="0"/>
        <w:spacing w:after="0" w:line="320" w:lineRule="atLeast"/>
        <w:jc w:val="both"/>
        <w:textAlignment w:val="baseline"/>
      </w:pPr>
      <w:r>
        <w:t>I hope the article gets due consideration from your respectable editorial team.</w:t>
      </w:r>
    </w:p>
    <w:p w:rsidR="003450AA" w:rsidRDefault="003450AA" w:rsidP="003450AA">
      <w:pPr>
        <w:suppressAutoHyphens/>
        <w:autoSpaceDN w:val="0"/>
        <w:spacing w:after="0" w:line="320" w:lineRule="atLeast"/>
        <w:jc w:val="both"/>
        <w:textAlignment w:val="baseline"/>
      </w:pPr>
    </w:p>
    <w:p w:rsidR="003450AA" w:rsidRDefault="003450AA" w:rsidP="003450AA">
      <w:pPr>
        <w:jc w:val="both"/>
      </w:pPr>
      <w:r>
        <w:t>Thank you.</w:t>
      </w:r>
    </w:p>
    <w:p w:rsidR="003450AA" w:rsidRDefault="003450AA" w:rsidP="003450AA">
      <w:pPr>
        <w:jc w:val="both"/>
      </w:pPr>
    </w:p>
    <w:p w:rsidR="003450AA" w:rsidRDefault="003450AA" w:rsidP="003450AA">
      <w:pPr>
        <w:jc w:val="both"/>
      </w:pPr>
      <w:r>
        <w:t>Yours sincerely,</w:t>
      </w:r>
    </w:p>
    <w:p w:rsidR="003450AA" w:rsidRDefault="003450AA" w:rsidP="003450AA">
      <w:pPr>
        <w:jc w:val="both"/>
      </w:pPr>
      <w:r>
        <w:rPr>
          <w:rFonts w:ascii="Times New Roman" w:eastAsia="Times New Roman" w:hAnsi="Times New Roman"/>
          <w:noProof/>
          <w:color w:val="000000"/>
          <w:kern w:val="3"/>
          <w:sz w:val="18"/>
          <w:szCs w:val="18"/>
          <w:lang w:eastAsia="zh-CN"/>
        </w:rPr>
        <w:drawing>
          <wp:inline distT="0" distB="0" distL="0" distR="0" wp14:anchorId="62AB6B91" wp14:editId="654A874B">
            <wp:extent cx="1647825" cy="390525"/>
            <wp:effectExtent l="0" t="0" r="9525" b="9525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0AA" w:rsidRDefault="003450AA" w:rsidP="003450AA">
      <w:pPr>
        <w:spacing w:after="0"/>
        <w:jc w:val="both"/>
        <w:rPr>
          <w:b/>
        </w:rPr>
      </w:pPr>
      <w:r>
        <w:rPr>
          <w:b/>
        </w:rPr>
        <w:t>DR.</w:t>
      </w:r>
      <w:r w:rsidRPr="004F5A39">
        <w:rPr>
          <w:b/>
        </w:rPr>
        <w:t xml:space="preserve"> S.</w:t>
      </w:r>
      <w:r>
        <w:rPr>
          <w:b/>
        </w:rPr>
        <w:t xml:space="preserve"> </w:t>
      </w:r>
      <w:r w:rsidRPr="004F5A39">
        <w:rPr>
          <w:b/>
        </w:rPr>
        <w:t>NAGARAJAN M.P.</w:t>
      </w:r>
      <w:r>
        <w:rPr>
          <w:b/>
        </w:rPr>
        <w:t xml:space="preserve"> </w:t>
      </w:r>
      <w:r w:rsidRPr="004F5A39">
        <w:rPr>
          <w:b/>
        </w:rPr>
        <w:t>SOCKALINGAM</w:t>
      </w:r>
    </w:p>
    <w:p w:rsidR="003450AA" w:rsidRPr="00BB6B90" w:rsidRDefault="003450AA" w:rsidP="003450AA">
      <w:pPr>
        <w:jc w:val="both"/>
      </w:pPr>
      <w:r w:rsidRPr="00D906EC">
        <w:t>Lecturer and Paediatric Dental Specialist</w:t>
      </w:r>
    </w:p>
    <w:p w:rsidR="004201CF" w:rsidRDefault="004201CF"/>
    <w:sectPr w:rsidR="00420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0NzM1MzC0NDMwMDRW0lEKTi0uzszPAykwrQUA6HCf2SwAAAA="/>
  </w:docVars>
  <w:rsids>
    <w:rsidRoot w:val="003450AA"/>
    <w:rsid w:val="00015890"/>
    <w:rsid w:val="000445BC"/>
    <w:rsid w:val="00087F06"/>
    <w:rsid w:val="000B708F"/>
    <w:rsid w:val="000C7948"/>
    <w:rsid w:val="000F11AE"/>
    <w:rsid w:val="00101D4E"/>
    <w:rsid w:val="001351A4"/>
    <w:rsid w:val="00140F1D"/>
    <w:rsid w:val="001A046C"/>
    <w:rsid w:val="001D29DF"/>
    <w:rsid w:val="00210ABA"/>
    <w:rsid w:val="00226FC2"/>
    <w:rsid w:val="00255CFA"/>
    <w:rsid w:val="002C2EDA"/>
    <w:rsid w:val="002E2D3D"/>
    <w:rsid w:val="002F1EA2"/>
    <w:rsid w:val="003450AA"/>
    <w:rsid w:val="003F18D5"/>
    <w:rsid w:val="00405D34"/>
    <w:rsid w:val="004201CF"/>
    <w:rsid w:val="00477795"/>
    <w:rsid w:val="004B67FB"/>
    <w:rsid w:val="004B7FE1"/>
    <w:rsid w:val="00542433"/>
    <w:rsid w:val="00594580"/>
    <w:rsid w:val="005F7839"/>
    <w:rsid w:val="0062104F"/>
    <w:rsid w:val="006B79EC"/>
    <w:rsid w:val="006C3092"/>
    <w:rsid w:val="006C3435"/>
    <w:rsid w:val="006D33BA"/>
    <w:rsid w:val="007168BD"/>
    <w:rsid w:val="00733A4F"/>
    <w:rsid w:val="00765563"/>
    <w:rsid w:val="0077328C"/>
    <w:rsid w:val="0079789F"/>
    <w:rsid w:val="007B7A05"/>
    <w:rsid w:val="00887B3F"/>
    <w:rsid w:val="008B0C2E"/>
    <w:rsid w:val="008B3AB1"/>
    <w:rsid w:val="009079F7"/>
    <w:rsid w:val="00920BEE"/>
    <w:rsid w:val="00962839"/>
    <w:rsid w:val="009D12BA"/>
    <w:rsid w:val="009E5023"/>
    <w:rsid w:val="00A31536"/>
    <w:rsid w:val="00A54B58"/>
    <w:rsid w:val="00A6302E"/>
    <w:rsid w:val="00A74D68"/>
    <w:rsid w:val="00A81CB6"/>
    <w:rsid w:val="00AA7676"/>
    <w:rsid w:val="00AF48FE"/>
    <w:rsid w:val="00B05C38"/>
    <w:rsid w:val="00B12511"/>
    <w:rsid w:val="00B24713"/>
    <w:rsid w:val="00B50E6C"/>
    <w:rsid w:val="00B64267"/>
    <w:rsid w:val="00B75EBD"/>
    <w:rsid w:val="00BC54E3"/>
    <w:rsid w:val="00BE0B8D"/>
    <w:rsid w:val="00C51051"/>
    <w:rsid w:val="00C60461"/>
    <w:rsid w:val="00C7112D"/>
    <w:rsid w:val="00CB6F8D"/>
    <w:rsid w:val="00CE1370"/>
    <w:rsid w:val="00DF11DF"/>
    <w:rsid w:val="00DF3AFE"/>
    <w:rsid w:val="00E04261"/>
    <w:rsid w:val="00E24ADC"/>
    <w:rsid w:val="00E27C63"/>
    <w:rsid w:val="00E61FAB"/>
    <w:rsid w:val="00E72D24"/>
    <w:rsid w:val="00EA4E0C"/>
    <w:rsid w:val="00EC7240"/>
    <w:rsid w:val="00F14CE4"/>
    <w:rsid w:val="00F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7A0A4"/>
  <w15:chartTrackingRefBased/>
  <w15:docId w15:val="{299DF706-5BDD-4C64-AB0E-691B685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0AA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860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S.Nagarajan M.P. Sockalingam</dc:creator>
  <cp:keywords/>
  <dc:description/>
  <cp:lastModifiedBy>S.Nagarajan M.P. Sockalingam</cp:lastModifiedBy>
  <cp:revision>2</cp:revision>
  <dcterms:created xsi:type="dcterms:W3CDTF">2023-11-20T07:26:00Z</dcterms:created>
  <dcterms:modified xsi:type="dcterms:W3CDTF">2023-11-20T07:26:00Z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3bcb35ae-27a4-4a45-bbfd-1db0778d27aa</vt:lpwstr>
  </property>
</Properties>
</file>