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B70" w:rsidRDefault="008E6B70" w:rsidP="00E646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</w:p>
    <w:p w:rsidR="008E6B70" w:rsidRDefault="008E6B70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Editor</w:t>
      </w:r>
    </w:p>
    <w:p w:rsidR="004470DC" w:rsidRPr="00671C90" w:rsidRDefault="00671C90" w:rsidP="008E6B70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71C90">
        <w:rPr>
          <w:rFonts w:ascii="Times New Roman" w:hAnsi="Times New Roman"/>
          <w:bCs/>
          <w:i/>
          <w:iCs/>
          <w:sz w:val="24"/>
          <w:szCs w:val="24"/>
        </w:rPr>
        <w:t>Jurnal</w:t>
      </w:r>
      <w:proofErr w:type="spellEnd"/>
      <w:r w:rsidRPr="00671C9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71C90">
        <w:rPr>
          <w:rFonts w:ascii="Times New Roman" w:hAnsi="Times New Roman"/>
          <w:bCs/>
          <w:i/>
          <w:iCs/>
          <w:sz w:val="24"/>
          <w:szCs w:val="24"/>
        </w:rPr>
        <w:t>Sains</w:t>
      </w:r>
      <w:proofErr w:type="spellEnd"/>
      <w:r w:rsidRPr="00671C90">
        <w:rPr>
          <w:rFonts w:ascii="Times New Roman" w:hAnsi="Times New Roman"/>
          <w:bCs/>
          <w:i/>
          <w:iCs/>
          <w:sz w:val="24"/>
          <w:szCs w:val="24"/>
        </w:rPr>
        <w:t xml:space="preserve"> Kesihatan Malaysia</w:t>
      </w:r>
      <w:r w:rsidRPr="00671C90">
        <w:rPr>
          <w:rFonts w:ascii="Times New Roman" w:hAnsi="Times New Roman"/>
          <w:i/>
          <w:iCs/>
          <w:sz w:val="24"/>
          <w:szCs w:val="24"/>
        </w:rPr>
        <w:t> (</w:t>
      </w:r>
      <w:r w:rsidRPr="00671C90">
        <w:rPr>
          <w:rFonts w:ascii="Times New Roman" w:hAnsi="Times New Roman"/>
          <w:bCs/>
          <w:i/>
          <w:iCs/>
          <w:sz w:val="24"/>
          <w:szCs w:val="24"/>
        </w:rPr>
        <w:t>JSKM</w:t>
      </w:r>
      <w:r w:rsidRPr="00671C90">
        <w:rPr>
          <w:rFonts w:ascii="Times New Roman" w:hAnsi="Times New Roman"/>
          <w:i/>
          <w:iCs/>
          <w:sz w:val="24"/>
          <w:szCs w:val="24"/>
        </w:rPr>
        <w:t>)</w:t>
      </w:r>
    </w:p>
    <w:p w:rsidR="00671C90" w:rsidRDefault="00671C90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E6B70" w:rsidRDefault="008E6B70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</w:t>
      </w:r>
    </w:p>
    <w:p w:rsidR="006202BF" w:rsidRDefault="002E349A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Deepashini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Harithasan</w:t>
      </w:r>
      <w:proofErr w:type="spellEnd"/>
      <w:r w:rsidR="006202BF" w:rsidRPr="006202BF">
        <w:rPr>
          <w:rFonts w:ascii="Times New Roman" w:hAnsi="Times New Roman"/>
          <w:sz w:val="24"/>
          <w:szCs w:val="24"/>
        </w:rPr>
        <w:t xml:space="preserve">, </w:t>
      </w:r>
    </w:p>
    <w:p w:rsidR="00497485" w:rsidRDefault="00497485" w:rsidP="0049748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7485">
        <w:rPr>
          <w:rFonts w:ascii="Times New Roman" w:hAnsi="Times New Roman"/>
          <w:sz w:val="24"/>
          <w:szCs w:val="24"/>
        </w:rPr>
        <w:t xml:space="preserve">Centre for Healthy Ageing and Wellness, </w:t>
      </w:r>
    </w:p>
    <w:p w:rsidR="008E6B70" w:rsidRDefault="00497485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7485">
        <w:rPr>
          <w:rFonts w:ascii="Times New Roman" w:hAnsi="Times New Roman"/>
          <w:sz w:val="24"/>
          <w:szCs w:val="24"/>
        </w:rPr>
        <w:t xml:space="preserve">Faculty of Health Sciences, </w:t>
      </w:r>
      <w:proofErr w:type="spellStart"/>
      <w:r w:rsidR="006202BF" w:rsidRPr="006202BF">
        <w:rPr>
          <w:rFonts w:ascii="Times New Roman" w:hAnsi="Times New Roman"/>
          <w:sz w:val="24"/>
          <w:szCs w:val="24"/>
        </w:rPr>
        <w:t>Universiti</w:t>
      </w:r>
      <w:proofErr w:type="spellEnd"/>
      <w:r w:rsidR="006202BF" w:rsidRPr="006202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2BF" w:rsidRPr="006202BF">
        <w:rPr>
          <w:rFonts w:ascii="Times New Roman" w:hAnsi="Times New Roman"/>
          <w:sz w:val="24"/>
          <w:szCs w:val="24"/>
        </w:rPr>
        <w:t>Kebangsaan</w:t>
      </w:r>
      <w:proofErr w:type="spellEnd"/>
      <w:r w:rsidR="006202BF" w:rsidRPr="006202BF">
        <w:rPr>
          <w:rFonts w:ascii="Times New Roman" w:hAnsi="Times New Roman"/>
          <w:sz w:val="24"/>
          <w:szCs w:val="24"/>
        </w:rPr>
        <w:t xml:space="preserve"> Malaysia, Malaysia</w:t>
      </w:r>
    </w:p>
    <w:p w:rsidR="006202BF" w:rsidRDefault="006202BF" w:rsidP="008E6B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E6B70" w:rsidRPr="000E6E3A" w:rsidRDefault="008E6B70" w:rsidP="008E6B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Pr="000E6E3A">
        <w:rPr>
          <w:rFonts w:ascii="Times New Roman" w:hAnsi="Times New Roman"/>
          <w:sz w:val="24"/>
          <w:szCs w:val="24"/>
        </w:rPr>
        <w:t xml:space="preserve"> Editor,</w:t>
      </w:r>
    </w:p>
    <w:p w:rsidR="00AB5808" w:rsidRPr="00DC53DD" w:rsidRDefault="00AB5808" w:rsidP="00A05C91">
      <w:pPr>
        <w:spacing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>Greetings. Please find enclosed the manuscript: “</w:t>
      </w:r>
      <w:proofErr w:type="spellStart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>Strategi</w:t>
      </w:r>
      <w:proofErr w:type="spellEnd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 xml:space="preserve"> </w:t>
      </w:r>
      <w:proofErr w:type="spellStart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>Pencegahan</w:t>
      </w:r>
      <w:proofErr w:type="spellEnd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 xml:space="preserve"> </w:t>
      </w:r>
      <w:proofErr w:type="spellStart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>Untuk</w:t>
      </w:r>
      <w:proofErr w:type="spellEnd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 xml:space="preserve"> </w:t>
      </w:r>
      <w:proofErr w:type="spellStart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>Gangguan</w:t>
      </w:r>
      <w:proofErr w:type="spellEnd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 xml:space="preserve"> </w:t>
      </w:r>
      <w:proofErr w:type="spellStart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>Muskuloskeletal</w:t>
      </w:r>
      <w:proofErr w:type="spellEnd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 xml:space="preserve"> </w:t>
      </w:r>
      <w:proofErr w:type="spellStart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>Akibat</w:t>
      </w:r>
      <w:proofErr w:type="spellEnd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 xml:space="preserve"> </w:t>
      </w:r>
      <w:proofErr w:type="spellStart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>Kerja</w:t>
      </w:r>
      <w:proofErr w:type="spellEnd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 xml:space="preserve"> </w:t>
      </w:r>
      <w:proofErr w:type="spellStart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>Dalam</w:t>
      </w:r>
      <w:proofErr w:type="spellEnd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 xml:space="preserve"> </w:t>
      </w:r>
      <w:proofErr w:type="spellStart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>Kalangan</w:t>
      </w:r>
      <w:proofErr w:type="spellEnd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 xml:space="preserve"> Ahli </w:t>
      </w:r>
      <w:proofErr w:type="spellStart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>Fisioterapi</w:t>
      </w:r>
      <w:proofErr w:type="spellEnd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 xml:space="preserve"> Di Malaysia: Kajian </w:t>
      </w:r>
      <w:proofErr w:type="spellStart"/>
      <w:r w:rsidR="00A05C91" w:rsidRPr="00A05C91">
        <w:rPr>
          <w:rFonts w:ascii="Times New Roman" w:eastAsiaTheme="minorEastAsia" w:hAnsi="Times New Roman"/>
          <w:b/>
          <w:bCs/>
          <w:sz w:val="24"/>
          <w:szCs w:val="24"/>
          <w:lang w:val="en-MY"/>
        </w:rPr>
        <w:t>Kualitatif</w:t>
      </w:r>
      <w:proofErr w:type="spellEnd"/>
      <w:r w:rsidRPr="00270538">
        <w:rPr>
          <w:rFonts w:ascii="Times New Roman" w:eastAsia="Times New Roman" w:hAnsi="Times New Roman"/>
          <w:sz w:val="24"/>
          <w:szCs w:val="24"/>
        </w:rPr>
        <w:t xml:space="preserve">" by </w:t>
      </w:r>
      <w:proofErr w:type="spellStart"/>
      <w:r w:rsidRPr="00270538">
        <w:rPr>
          <w:rFonts w:ascii="Times New Roman" w:eastAsia="Times New Roman" w:hAnsi="Times New Roman"/>
          <w:sz w:val="24"/>
          <w:szCs w:val="24"/>
        </w:rPr>
        <w:t>Deepashini</w:t>
      </w:r>
      <w:proofErr w:type="spellEnd"/>
      <w:r w:rsidRPr="0027053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0538">
        <w:rPr>
          <w:rFonts w:ascii="Times New Roman" w:eastAsia="Times New Roman" w:hAnsi="Times New Roman"/>
          <w:sz w:val="24"/>
          <w:szCs w:val="24"/>
        </w:rPr>
        <w:t>H</w:t>
      </w:r>
      <w:r w:rsidR="0011316A">
        <w:rPr>
          <w:rFonts w:ascii="Times New Roman" w:eastAsia="Times New Roman" w:hAnsi="Times New Roman"/>
          <w:sz w:val="24"/>
          <w:szCs w:val="24"/>
        </w:rPr>
        <w:t>arithasan</w:t>
      </w:r>
      <w:proofErr w:type="spellEnd"/>
      <w:r w:rsidRPr="00270538">
        <w:rPr>
          <w:rFonts w:ascii="Times New Roman" w:eastAsia="Times New Roman" w:hAnsi="Times New Roman"/>
          <w:sz w:val="24"/>
          <w:szCs w:val="24"/>
        </w:rPr>
        <w:t xml:space="preserve"> et al. to be submitted as a journal article to the Journal for consideration of publication. </w:t>
      </w:r>
    </w:p>
    <w:p w:rsidR="00AB5808" w:rsidRP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 xml:space="preserve">All co-authors have seen and agree with the contents of the manuscript and there is no </w:t>
      </w:r>
      <w:r w:rsidR="0011316A" w:rsidRPr="0011316A">
        <w:rPr>
          <w:rFonts w:ascii="Times New Roman" w:eastAsia="Times New Roman" w:hAnsi="Times New Roman"/>
          <w:sz w:val="24"/>
          <w:szCs w:val="24"/>
        </w:rPr>
        <w:t>conflict of interest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to report. We certify that the submission is original work and is not under review at any other publication.</w:t>
      </w:r>
    </w:p>
    <w:p w:rsidR="00AB5808" w:rsidRP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 xml:space="preserve">In this manuscript, we </w:t>
      </w:r>
      <w:r w:rsidR="00344DAA">
        <w:rPr>
          <w:rFonts w:ascii="Times New Roman" w:eastAsia="Times New Roman" w:hAnsi="Times New Roman"/>
          <w:sz w:val="24"/>
          <w:szCs w:val="24"/>
        </w:rPr>
        <w:t xml:space="preserve">identify the </w:t>
      </w:r>
      <w:r w:rsidR="00D45877" w:rsidRPr="00D45877">
        <w:rPr>
          <w:rFonts w:ascii="Times New Roman" w:eastAsia="Times New Roman" w:hAnsi="Times New Roman"/>
          <w:sz w:val="24"/>
          <w:szCs w:val="24"/>
          <w:lang w:val="en-MY"/>
        </w:rPr>
        <w:t>strategies used in preventing work-related musculoskeletal disorders (WMSDs) and their effectiveness, motivation, and barriers to preventing WMSDs among physiotherapists</w:t>
      </w:r>
      <w:r w:rsidR="00DC53DD">
        <w:rPr>
          <w:rFonts w:ascii="Times New Roman" w:eastAsia="Times New Roman" w:hAnsi="Times New Roman"/>
          <w:sz w:val="24"/>
          <w:szCs w:val="24"/>
        </w:rPr>
        <w:t>.</w:t>
      </w:r>
      <w:r w:rsidR="00344DAA">
        <w:rPr>
          <w:rFonts w:ascii="Times New Roman" w:eastAsia="Times New Roman" w:hAnsi="Times New Roman"/>
          <w:sz w:val="24"/>
          <w:szCs w:val="24"/>
        </w:rPr>
        <w:t xml:space="preserve"> By understanding their current status on </w:t>
      </w:r>
      <w:r w:rsidR="00D45877">
        <w:rPr>
          <w:rFonts w:ascii="Times New Roman" w:eastAsia="Times New Roman" w:hAnsi="Times New Roman"/>
          <w:sz w:val="24"/>
          <w:szCs w:val="24"/>
        </w:rPr>
        <w:t>WMSD and our role in curbing the occurrence of WMSD</w:t>
      </w:r>
      <w:r w:rsidR="00344DAA">
        <w:rPr>
          <w:rFonts w:ascii="Times New Roman" w:eastAsia="Times New Roman" w:hAnsi="Times New Roman"/>
          <w:sz w:val="24"/>
          <w:szCs w:val="24"/>
        </w:rPr>
        <w:t xml:space="preserve">, </w:t>
      </w:r>
      <w:r w:rsidR="00344DAA" w:rsidRPr="00344DAA">
        <w:rPr>
          <w:rFonts w:ascii="Times New Roman" w:eastAsia="Times New Roman" w:hAnsi="Times New Roman"/>
          <w:sz w:val="24"/>
          <w:szCs w:val="24"/>
        </w:rPr>
        <w:t>more comprehensive eviden</w:t>
      </w:r>
      <w:r w:rsidR="00A05C91">
        <w:rPr>
          <w:rFonts w:ascii="Times New Roman" w:eastAsia="Times New Roman" w:hAnsi="Times New Roman"/>
          <w:sz w:val="24"/>
          <w:szCs w:val="24"/>
        </w:rPr>
        <w:t>ce-</w:t>
      </w:r>
      <w:r w:rsidR="00344DAA" w:rsidRPr="00344DAA">
        <w:rPr>
          <w:rFonts w:ascii="Times New Roman" w:eastAsia="Times New Roman" w:hAnsi="Times New Roman"/>
          <w:sz w:val="24"/>
          <w:szCs w:val="24"/>
        </w:rPr>
        <w:t>base</w:t>
      </w:r>
      <w:r w:rsidR="00A05C91">
        <w:rPr>
          <w:rFonts w:ascii="Times New Roman" w:eastAsia="Times New Roman" w:hAnsi="Times New Roman"/>
          <w:sz w:val="24"/>
          <w:szCs w:val="24"/>
        </w:rPr>
        <w:t>d</w:t>
      </w:r>
      <w:r w:rsidR="00344DAA" w:rsidRPr="00344DAA">
        <w:rPr>
          <w:rFonts w:ascii="Times New Roman" w:eastAsia="Times New Roman" w:hAnsi="Times New Roman"/>
          <w:sz w:val="24"/>
          <w:szCs w:val="24"/>
        </w:rPr>
        <w:t xml:space="preserve"> solutions</w:t>
      </w:r>
      <w:r w:rsidR="00344DAA">
        <w:rPr>
          <w:rFonts w:ascii="Times New Roman" w:eastAsia="Times New Roman" w:hAnsi="Times New Roman"/>
          <w:sz w:val="24"/>
          <w:szCs w:val="24"/>
        </w:rPr>
        <w:t xml:space="preserve"> may be recommended to reduc</w:t>
      </w:r>
      <w:r w:rsidR="00D45877">
        <w:rPr>
          <w:rFonts w:ascii="Times New Roman" w:eastAsia="Times New Roman" w:hAnsi="Times New Roman"/>
          <w:sz w:val="24"/>
          <w:szCs w:val="24"/>
        </w:rPr>
        <w:t>e</w:t>
      </w:r>
      <w:r w:rsidR="00344DAA">
        <w:rPr>
          <w:rFonts w:ascii="Times New Roman" w:eastAsia="Times New Roman" w:hAnsi="Times New Roman"/>
          <w:sz w:val="24"/>
          <w:szCs w:val="24"/>
        </w:rPr>
        <w:t xml:space="preserve"> </w:t>
      </w:r>
      <w:r w:rsidR="00D45877">
        <w:rPr>
          <w:rFonts w:ascii="Times New Roman" w:eastAsia="Times New Roman" w:hAnsi="Times New Roman"/>
          <w:sz w:val="24"/>
          <w:szCs w:val="24"/>
        </w:rPr>
        <w:t>WMSDs</w:t>
      </w:r>
      <w:bookmarkStart w:id="0" w:name="_GoBack"/>
      <w:bookmarkEnd w:id="0"/>
      <w:r w:rsidR="00344DAA">
        <w:rPr>
          <w:rFonts w:ascii="Times New Roman" w:eastAsia="Times New Roman" w:hAnsi="Times New Roman"/>
          <w:sz w:val="24"/>
          <w:szCs w:val="24"/>
        </w:rPr>
        <w:t>.</w:t>
      </w:r>
      <w:r w:rsidR="002E349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We believe that our findings could be </w:t>
      </w:r>
      <w:r w:rsidR="00DC53DD">
        <w:rPr>
          <w:rFonts w:ascii="Times New Roman" w:eastAsia="Times New Roman" w:hAnsi="Times New Roman"/>
          <w:sz w:val="24"/>
          <w:szCs w:val="24"/>
        </w:rPr>
        <w:t xml:space="preserve">of </w:t>
      </w:r>
      <w:r w:rsidRPr="00270538">
        <w:rPr>
          <w:rFonts w:ascii="Times New Roman" w:eastAsia="Times New Roman" w:hAnsi="Times New Roman"/>
          <w:sz w:val="24"/>
          <w:szCs w:val="24"/>
        </w:rPr>
        <w:t>interest to the readers of the Journal.</w:t>
      </w:r>
    </w:p>
    <w:p w:rsidR="00270538" w:rsidRDefault="0027053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70538" w:rsidRPr="00270538" w:rsidRDefault="0027053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 xml:space="preserve">“I, the author of this paper, state as follows. </w:t>
      </w:r>
      <w:r w:rsidR="0004424D">
        <w:rPr>
          <w:rFonts w:ascii="Times New Roman" w:eastAsia="Times New Roman" w:hAnsi="Times New Roman"/>
          <w:sz w:val="24"/>
          <w:szCs w:val="24"/>
        </w:rPr>
        <w:t xml:space="preserve">I have full access to the data and have the right to publish the data. 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No similar article has been or will be submitted for publication elsewhere without the consent of </w:t>
      </w:r>
      <w:r w:rsidR="0011316A">
        <w:rPr>
          <w:rFonts w:ascii="Times New Roman" w:eastAsia="Times New Roman" w:hAnsi="Times New Roman"/>
          <w:sz w:val="24"/>
          <w:szCs w:val="24"/>
        </w:rPr>
        <w:t>your good journal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. All authors listed on the manuscript have agreed to its submission and agreed to transfer the copyright to the publisher. None of the authors of the </w:t>
      </w:r>
      <w:r w:rsidR="00DC53DD">
        <w:rPr>
          <w:rFonts w:ascii="Times New Roman" w:eastAsia="Times New Roman" w:hAnsi="Times New Roman"/>
          <w:sz w:val="24"/>
          <w:szCs w:val="24"/>
        </w:rPr>
        <w:t>above-mentioned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manuscript has declared any conflict of interest which may arise from being named as an author </w:t>
      </w:r>
      <w:r w:rsidR="00DC53DD">
        <w:rPr>
          <w:rFonts w:ascii="Times New Roman" w:eastAsia="Times New Roman" w:hAnsi="Times New Roman"/>
          <w:sz w:val="24"/>
          <w:szCs w:val="24"/>
        </w:rPr>
        <w:t>of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the manuscript. The article has been prepared in compliance with </w:t>
      </w:r>
      <w:r w:rsidR="00DC53DD">
        <w:rPr>
          <w:rFonts w:ascii="Times New Roman" w:eastAsia="Times New Roman" w:hAnsi="Times New Roman"/>
          <w:sz w:val="24"/>
          <w:szCs w:val="24"/>
        </w:rPr>
        <w:t>patients’</w:t>
      </w:r>
      <w:r w:rsidRPr="00270538">
        <w:rPr>
          <w:rFonts w:ascii="Times New Roman" w:eastAsia="Times New Roman" w:hAnsi="Times New Roman"/>
          <w:sz w:val="24"/>
          <w:szCs w:val="24"/>
        </w:rPr>
        <w:t xml:space="preserve"> confidentiality rights and ethical issues in clinical research”.</w:t>
      </w:r>
    </w:p>
    <w:p w:rsidR="00270538" w:rsidRPr="00270538" w:rsidRDefault="0027053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AB5808" w:rsidRPr="00270538" w:rsidRDefault="00AB5808" w:rsidP="002705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70538">
        <w:rPr>
          <w:rFonts w:ascii="Times New Roman" w:eastAsia="Times New Roman" w:hAnsi="Times New Roman"/>
          <w:sz w:val="24"/>
          <w:szCs w:val="24"/>
        </w:rPr>
        <w:t>We hope that the editorial board will agree on the interest of this study.</w:t>
      </w:r>
    </w:p>
    <w:p w:rsidR="00E64632" w:rsidRDefault="00E64632" w:rsidP="00E646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E6B70" w:rsidRDefault="008E6B70" w:rsidP="00E646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70538">
        <w:rPr>
          <w:rFonts w:ascii="Times New Roman" w:hAnsi="Times New Roman"/>
          <w:b/>
          <w:sz w:val="24"/>
          <w:szCs w:val="24"/>
        </w:rPr>
        <w:t>Sincerely Yours,</w:t>
      </w:r>
    </w:p>
    <w:p w:rsidR="00FE060A" w:rsidRPr="00270538" w:rsidRDefault="00FE060A" w:rsidP="00E646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0010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B70" w:rsidRPr="00270538" w:rsidRDefault="002E349A" w:rsidP="00270538">
      <w:pPr>
        <w:jc w:val="both"/>
        <w:rPr>
          <w:rFonts w:ascii="Times New Roman" w:hAnsi="Times New Roman"/>
          <w:sz w:val="24"/>
          <w:szCs w:val="24"/>
        </w:rPr>
      </w:pPr>
      <w:r w:rsidRPr="002E349A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Pr="002E349A">
        <w:rPr>
          <w:rFonts w:ascii="Times New Roman" w:hAnsi="Times New Roman"/>
          <w:b/>
          <w:sz w:val="24"/>
          <w:szCs w:val="24"/>
        </w:rPr>
        <w:t>Deepashini</w:t>
      </w:r>
      <w:proofErr w:type="spellEnd"/>
      <w:r w:rsidRPr="002E34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349A">
        <w:rPr>
          <w:rFonts w:ascii="Times New Roman" w:hAnsi="Times New Roman"/>
          <w:b/>
          <w:sz w:val="24"/>
          <w:szCs w:val="24"/>
        </w:rPr>
        <w:t>Harithasan</w:t>
      </w:r>
      <w:proofErr w:type="spellEnd"/>
      <w:r w:rsidRPr="002E349A">
        <w:rPr>
          <w:rFonts w:ascii="Times New Roman" w:hAnsi="Times New Roman"/>
          <w:b/>
          <w:sz w:val="24"/>
          <w:szCs w:val="24"/>
        </w:rPr>
        <w:t xml:space="preserve"> </w:t>
      </w:r>
      <w:r w:rsidR="008E6B70" w:rsidRPr="00270538">
        <w:rPr>
          <w:rFonts w:ascii="Times New Roman" w:hAnsi="Times New Roman"/>
          <w:sz w:val="24"/>
          <w:szCs w:val="24"/>
        </w:rPr>
        <w:t>on behalf of the authors</w:t>
      </w:r>
    </w:p>
    <w:p w:rsidR="00712C9A" w:rsidRPr="00DC53DD" w:rsidRDefault="0011316A" w:rsidP="00270538">
      <w:pPr>
        <w:jc w:val="both"/>
        <w:rPr>
          <w:rFonts w:ascii="Times New Roman" w:hAnsi="Times New Roman"/>
          <w:sz w:val="24"/>
          <w:szCs w:val="24"/>
        </w:rPr>
      </w:pPr>
      <w:r w:rsidRPr="0011316A">
        <w:rPr>
          <w:rFonts w:ascii="Times New Roman" w:hAnsi="Times New Roman"/>
          <w:sz w:val="24"/>
          <w:szCs w:val="24"/>
        </w:rPr>
        <w:t xml:space="preserve">Corresponding author: </w:t>
      </w:r>
      <w:r w:rsidR="002E349A" w:rsidRPr="002E349A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2E349A" w:rsidRPr="002E349A">
        <w:rPr>
          <w:rFonts w:ascii="Times New Roman" w:hAnsi="Times New Roman"/>
          <w:sz w:val="24"/>
          <w:szCs w:val="24"/>
        </w:rPr>
        <w:t>Deepashini</w:t>
      </w:r>
      <w:proofErr w:type="spellEnd"/>
      <w:r w:rsidR="002E349A" w:rsidRPr="002E3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49A" w:rsidRPr="002E349A">
        <w:rPr>
          <w:rFonts w:ascii="Times New Roman" w:hAnsi="Times New Roman"/>
          <w:sz w:val="24"/>
          <w:szCs w:val="24"/>
        </w:rPr>
        <w:t>Harithasan</w:t>
      </w:r>
      <w:proofErr w:type="spellEnd"/>
      <w:r w:rsidRPr="0011316A">
        <w:rPr>
          <w:rFonts w:ascii="Times New Roman" w:hAnsi="Times New Roman"/>
          <w:sz w:val="24"/>
          <w:szCs w:val="24"/>
        </w:rPr>
        <w:t xml:space="preserve">, </w:t>
      </w:r>
      <w:r w:rsidR="00FE060A" w:rsidRPr="00FE060A">
        <w:rPr>
          <w:rFonts w:ascii="Times New Roman" w:hAnsi="Times New Roman"/>
          <w:sz w:val="24"/>
          <w:szCs w:val="24"/>
        </w:rPr>
        <w:t>Centre for Healthy Ageing and Wellness</w:t>
      </w:r>
      <w:r w:rsidRPr="001131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316A">
        <w:rPr>
          <w:rFonts w:ascii="Times New Roman" w:hAnsi="Times New Roman"/>
          <w:sz w:val="24"/>
          <w:szCs w:val="24"/>
        </w:rPr>
        <w:t>Universiti</w:t>
      </w:r>
      <w:proofErr w:type="spellEnd"/>
      <w:r w:rsidRPr="00113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316A">
        <w:rPr>
          <w:rFonts w:ascii="Times New Roman" w:hAnsi="Times New Roman"/>
          <w:sz w:val="24"/>
          <w:szCs w:val="24"/>
        </w:rPr>
        <w:t>Kebangsaan</w:t>
      </w:r>
      <w:proofErr w:type="spellEnd"/>
      <w:r w:rsidRPr="0011316A">
        <w:rPr>
          <w:rFonts w:ascii="Times New Roman" w:hAnsi="Times New Roman"/>
          <w:sz w:val="24"/>
          <w:szCs w:val="24"/>
        </w:rPr>
        <w:t xml:space="preserve"> Malaysia, Malaysia. Email: </w:t>
      </w:r>
      <w:hyperlink r:id="rId6" w:history="1">
        <w:r w:rsidR="00661CDF" w:rsidRPr="00DA4A8F">
          <w:rPr>
            <w:rStyle w:val="Hyperlink"/>
            <w:rFonts w:ascii="Times New Roman" w:hAnsi="Times New Roman"/>
            <w:sz w:val="24"/>
            <w:szCs w:val="24"/>
          </w:rPr>
          <w:t>deepa@ukm.edu.my</w:t>
        </w:r>
      </w:hyperlink>
    </w:p>
    <w:sectPr w:rsidR="00712C9A" w:rsidRPr="00DC53DD" w:rsidSect="00AA3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2N7IwMTQ2MTYzMLZU0lEKTi0uzszPAymwrAUALZW9tiwAAAA="/>
  </w:docVars>
  <w:rsids>
    <w:rsidRoot w:val="008E6B70"/>
    <w:rsid w:val="00011DBB"/>
    <w:rsid w:val="0004424D"/>
    <w:rsid w:val="00064442"/>
    <w:rsid w:val="000D102F"/>
    <w:rsid w:val="0011316A"/>
    <w:rsid w:val="00136D7C"/>
    <w:rsid w:val="0015288A"/>
    <w:rsid w:val="001605EC"/>
    <w:rsid w:val="00200F87"/>
    <w:rsid w:val="00270538"/>
    <w:rsid w:val="002E349A"/>
    <w:rsid w:val="00324127"/>
    <w:rsid w:val="00344DAA"/>
    <w:rsid w:val="003F49DC"/>
    <w:rsid w:val="004470DC"/>
    <w:rsid w:val="00497485"/>
    <w:rsid w:val="00584A00"/>
    <w:rsid w:val="005B2999"/>
    <w:rsid w:val="0061685D"/>
    <w:rsid w:val="006202BF"/>
    <w:rsid w:val="00661CDF"/>
    <w:rsid w:val="00671C90"/>
    <w:rsid w:val="00677D18"/>
    <w:rsid w:val="006A078F"/>
    <w:rsid w:val="00712C9A"/>
    <w:rsid w:val="008B5BAE"/>
    <w:rsid w:val="008E6B70"/>
    <w:rsid w:val="00910F2F"/>
    <w:rsid w:val="00984BCB"/>
    <w:rsid w:val="009A5C78"/>
    <w:rsid w:val="009D7965"/>
    <w:rsid w:val="00A05C91"/>
    <w:rsid w:val="00A26F53"/>
    <w:rsid w:val="00A63F2C"/>
    <w:rsid w:val="00AA235E"/>
    <w:rsid w:val="00AB5808"/>
    <w:rsid w:val="00AD16CA"/>
    <w:rsid w:val="00B961CB"/>
    <w:rsid w:val="00B96FE1"/>
    <w:rsid w:val="00CC1369"/>
    <w:rsid w:val="00CC5962"/>
    <w:rsid w:val="00D022B7"/>
    <w:rsid w:val="00D45877"/>
    <w:rsid w:val="00DC53DD"/>
    <w:rsid w:val="00E60AF2"/>
    <w:rsid w:val="00E64632"/>
    <w:rsid w:val="00E661FF"/>
    <w:rsid w:val="00EB136B"/>
    <w:rsid w:val="00EB6EBC"/>
    <w:rsid w:val="00EF1CCB"/>
    <w:rsid w:val="00F070EE"/>
    <w:rsid w:val="00FE060A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2448E"/>
  <w15:docId w15:val="{46894150-8BF7-48F1-A7E9-4B18E35D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B7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3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7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316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53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3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3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epa@ukm.edu.m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8304A-B735-4000-93AC-52EEA365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1849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</dc:creator>
  <cp:lastModifiedBy>Deepa Hari</cp:lastModifiedBy>
  <cp:revision>3</cp:revision>
  <dcterms:created xsi:type="dcterms:W3CDTF">2024-10-10T05:00:00Z</dcterms:created>
  <dcterms:modified xsi:type="dcterms:W3CDTF">2024-10-10T05:04:00Z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ec96337236c5e5a43e1935bf740826af3783f802d4124bbd500391fb1b3e5c47</vt:lpwstr>
  </property>
</Properties>
</file>