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A" w:rsidRPr="00657D4A" w:rsidRDefault="00F161CA" w:rsidP="00F161CA">
      <w:pPr>
        <w:spacing w:line="240" w:lineRule="auto"/>
        <w:jc w:val="both"/>
        <w:rPr>
          <w:rFonts w:cstheme="minorHAnsi"/>
          <w:sz w:val="24"/>
          <w:szCs w:val="24"/>
        </w:rPr>
      </w:pPr>
      <w:r w:rsidRPr="00657D4A">
        <w:rPr>
          <w:rFonts w:cstheme="minorHAnsi"/>
          <w:sz w:val="24"/>
          <w:szCs w:val="24"/>
        </w:rPr>
        <w:t>ABOUT THE AUTHORS</w:t>
      </w:r>
    </w:p>
    <w:p w:rsidR="00F161CA" w:rsidRPr="009F3576" w:rsidRDefault="00F161CA" w:rsidP="00F161CA">
      <w:pPr>
        <w:spacing w:line="240" w:lineRule="auto"/>
        <w:jc w:val="both"/>
        <w:rPr>
          <w:rFonts w:cstheme="minorHAnsi"/>
          <w:sz w:val="24"/>
          <w:szCs w:val="24"/>
        </w:rPr>
      </w:pPr>
      <w:r w:rsidRPr="00657D4A">
        <w:rPr>
          <w:rFonts w:cstheme="minorHAnsi"/>
          <w:sz w:val="24"/>
          <w:szCs w:val="24"/>
        </w:rPr>
        <w:t xml:space="preserve">Chan </w:t>
      </w:r>
      <w:proofErr w:type="spellStart"/>
      <w:r w:rsidRPr="00657D4A">
        <w:rPr>
          <w:rFonts w:cstheme="minorHAnsi"/>
          <w:sz w:val="24"/>
          <w:szCs w:val="24"/>
        </w:rPr>
        <w:t>Tak</w:t>
      </w:r>
      <w:proofErr w:type="spellEnd"/>
      <w:r w:rsidRPr="00657D4A">
        <w:rPr>
          <w:rFonts w:cstheme="minorHAnsi"/>
          <w:sz w:val="24"/>
          <w:szCs w:val="24"/>
        </w:rPr>
        <w:t xml:space="preserve"> </w:t>
      </w:r>
      <w:proofErr w:type="spellStart"/>
      <w:r w:rsidRPr="00657D4A">
        <w:rPr>
          <w:rFonts w:cstheme="minorHAnsi"/>
          <w:sz w:val="24"/>
          <w:szCs w:val="24"/>
        </w:rPr>
        <w:t>Jie</w:t>
      </w:r>
      <w:proofErr w:type="spellEnd"/>
      <w:r w:rsidRPr="009F3576">
        <w:rPr>
          <w:rFonts w:cstheme="minorHAnsi"/>
          <w:sz w:val="24"/>
          <w:szCs w:val="24"/>
        </w:rPr>
        <w:t xml:space="preserve"> is a </w:t>
      </w:r>
      <w:r>
        <w:rPr>
          <w:rFonts w:cstheme="minorHAnsi"/>
          <w:sz w:val="24"/>
          <w:szCs w:val="24"/>
        </w:rPr>
        <w:t xml:space="preserve">lecturer </w:t>
      </w:r>
      <w:r w:rsidRPr="009F3576">
        <w:rPr>
          <w:rFonts w:cstheme="minorHAnsi"/>
          <w:sz w:val="24"/>
          <w:szCs w:val="24"/>
        </w:rPr>
        <w:t xml:space="preserve">at the </w:t>
      </w:r>
      <w:r>
        <w:rPr>
          <w:rFonts w:cstheme="minorHAnsi"/>
          <w:sz w:val="24"/>
          <w:szCs w:val="24"/>
        </w:rPr>
        <w:t>Faculty of Arts and Humanities, International University of Malaya-Wales</w:t>
      </w:r>
      <w:r w:rsidR="00D67859">
        <w:rPr>
          <w:rFonts w:cstheme="minorHAnsi"/>
          <w:sz w:val="24"/>
          <w:szCs w:val="24"/>
        </w:rPr>
        <w:t>, Kuala Lumpur</w:t>
      </w:r>
      <w:r>
        <w:rPr>
          <w:rFonts w:cstheme="minorHAnsi"/>
          <w:sz w:val="24"/>
          <w:szCs w:val="24"/>
        </w:rPr>
        <w:t xml:space="preserve"> (IUMW</w:t>
      </w:r>
      <w:r w:rsidRPr="009F3576">
        <w:rPr>
          <w:rFonts w:cstheme="minorHAnsi"/>
          <w:sz w:val="24"/>
          <w:szCs w:val="24"/>
        </w:rPr>
        <w:t xml:space="preserve">). His research interest </w:t>
      </w:r>
      <w:r w:rsidRPr="009F3576">
        <w:rPr>
          <w:rFonts w:cstheme="minorHAnsi"/>
          <w:noProof/>
          <w:sz w:val="24"/>
          <w:szCs w:val="24"/>
        </w:rPr>
        <w:t>includes</w:t>
      </w:r>
      <w:r w:rsidRPr="009F3576">
        <w:rPr>
          <w:rFonts w:cstheme="minorHAnsi"/>
          <w:sz w:val="24"/>
          <w:szCs w:val="24"/>
        </w:rPr>
        <w:t xml:space="preserve"> Corporate Social Responsibility (CSR), Organizational Communication, and Corporate Communication.</w:t>
      </w:r>
      <w:r w:rsidR="00D67859">
        <w:rPr>
          <w:rFonts w:cstheme="minorHAnsi"/>
          <w:sz w:val="24"/>
          <w:szCs w:val="24"/>
        </w:rPr>
        <w:t xml:space="preserve"> He can be contacted through </w:t>
      </w:r>
      <w:r w:rsidR="00D67859" w:rsidRPr="00D67859">
        <w:rPr>
          <w:rFonts w:cstheme="minorHAnsi"/>
          <w:i/>
          <w:sz w:val="24"/>
          <w:szCs w:val="24"/>
        </w:rPr>
        <w:t>jctj@iumw.edu.my</w:t>
      </w:r>
    </w:p>
    <w:p w:rsidR="00F161CA" w:rsidRPr="00D67859" w:rsidRDefault="00F161CA" w:rsidP="00F161CA">
      <w:pPr>
        <w:spacing w:line="240" w:lineRule="auto"/>
        <w:jc w:val="both"/>
        <w:rPr>
          <w:rFonts w:cstheme="minorHAnsi"/>
          <w:sz w:val="24"/>
          <w:szCs w:val="24"/>
        </w:rPr>
      </w:pPr>
      <w:r w:rsidRPr="00657D4A">
        <w:rPr>
          <w:rFonts w:cstheme="minorHAnsi"/>
          <w:sz w:val="24"/>
          <w:szCs w:val="24"/>
        </w:rPr>
        <w:t xml:space="preserve">Elizabeth Wong </w:t>
      </w:r>
      <w:proofErr w:type="spellStart"/>
      <w:r w:rsidRPr="00657D4A">
        <w:rPr>
          <w:rFonts w:cstheme="minorHAnsi"/>
          <w:sz w:val="24"/>
          <w:szCs w:val="24"/>
        </w:rPr>
        <w:t>Zu</w:t>
      </w:r>
      <w:proofErr w:type="spellEnd"/>
      <w:r w:rsidRPr="00657D4A">
        <w:rPr>
          <w:rFonts w:cstheme="minorHAnsi"/>
          <w:sz w:val="24"/>
          <w:szCs w:val="24"/>
        </w:rPr>
        <w:t xml:space="preserve"> Yee</w:t>
      </w:r>
      <w:r w:rsidRPr="009F3576">
        <w:rPr>
          <w:rFonts w:cstheme="minorHAnsi"/>
          <w:sz w:val="24"/>
          <w:szCs w:val="24"/>
        </w:rPr>
        <w:t xml:space="preserve"> is a postgraduate student at the Communication Department, Faculty of Modern Languages and Communication, </w:t>
      </w:r>
      <w:proofErr w:type="spellStart"/>
      <w:r w:rsidRPr="009F3576">
        <w:rPr>
          <w:rFonts w:cstheme="minorHAnsi"/>
          <w:sz w:val="24"/>
          <w:szCs w:val="24"/>
        </w:rPr>
        <w:t>Universiti</w:t>
      </w:r>
      <w:proofErr w:type="spellEnd"/>
      <w:r w:rsidRPr="009F3576">
        <w:rPr>
          <w:rFonts w:cstheme="minorHAnsi"/>
          <w:sz w:val="24"/>
          <w:szCs w:val="24"/>
        </w:rPr>
        <w:t xml:space="preserve"> Putra Malaysia (UPM). Her research interest </w:t>
      </w:r>
      <w:r w:rsidRPr="009F3576">
        <w:rPr>
          <w:rFonts w:cstheme="minorHAnsi"/>
          <w:noProof/>
          <w:sz w:val="24"/>
          <w:szCs w:val="24"/>
        </w:rPr>
        <w:t>includes</w:t>
      </w:r>
      <w:r w:rsidRPr="009F3576">
        <w:rPr>
          <w:rFonts w:cstheme="minorHAnsi"/>
          <w:sz w:val="24"/>
          <w:szCs w:val="24"/>
        </w:rPr>
        <w:t xml:space="preserve"> Organizational Communication with </w:t>
      </w:r>
      <w:r w:rsidRPr="009F3576">
        <w:rPr>
          <w:rFonts w:cstheme="minorHAnsi"/>
          <w:noProof/>
          <w:sz w:val="24"/>
          <w:szCs w:val="24"/>
        </w:rPr>
        <w:t>special</w:t>
      </w:r>
      <w:r w:rsidRPr="009F3576">
        <w:rPr>
          <w:rFonts w:cstheme="minorHAnsi"/>
          <w:sz w:val="24"/>
          <w:szCs w:val="24"/>
        </w:rPr>
        <w:t xml:space="preserve"> interests in job preferences of marginalized youth.</w:t>
      </w:r>
      <w:r w:rsidR="00D67859">
        <w:rPr>
          <w:rFonts w:cstheme="minorHAnsi"/>
          <w:sz w:val="24"/>
          <w:szCs w:val="24"/>
        </w:rPr>
        <w:t xml:space="preserve"> She can be contacted via </w:t>
      </w:r>
      <w:r w:rsidR="00D67859" w:rsidRPr="00D67859">
        <w:rPr>
          <w:rFonts w:cstheme="minorHAnsi"/>
          <w:i/>
          <w:sz w:val="24"/>
          <w:szCs w:val="24"/>
        </w:rPr>
        <w:t>elizabethwongzuyee@gmail.com</w:t>
      </w:r>
      <w:bookmarkStart w:id="0" w:name="_GoBack"/>
      <w:bookmarkEnd w:id="0"/>
    </w:p>
    <w:p w:rsidR="00F161CA" w:rsidRPr="00D67859" w:rsidRDefault="00F161CA" w:rsidP="00F161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7D4A">
        <w:rPr>
          <w:rFonts w:cstheme="minorHAnsi"/>
          <w:noProof/>
          <w:sz w:val="24"/>
          <w:szCs w:val="24"/>
        </w:rPr>
        <w:t>Saodah</w:t>
      </w:r>
      <w:r w:rsidRPr="00657D4A">
        <w:rPr>
          <w:rFonts w:cstheme="minorHAnsi"/>
          <w:sz w:val="24"/>
          <w:szCs w:val="24"/>
        </w:rPr>
        <w:t xml:space="preserve"> Wok,</w:t>
      </w:r>
      <w:r w:rsidRPr="009F3576">
        <w:rPr>
          <w:rFonts w:cstheme="minorHAnsi"/>
          <w:sz w:val="24"/>
          <w:szCs w:val="24"/>
        </w:rPr>
        <w:t xml:space="preserve"> </w:t>
      </w:r>
      <w:r w:rsidRPr="009F3576">
        <w:rPr>
          <w:rFonts w:cstheme="minorHAnsi"/>
          <w:noProof/>
          <w:sz w:val="24"/>
          <w:szCs w:val="24"/>
        </w:rPr>
        <w:t>Ph.D</w:t>
      </w:r>
      <w:r w:rsidRPr="009F3576">
        <w:rPr>
          <w:rFonts w:cstheme="minorHAnsi"/>
          <w:sz w:val="24"/>
          <w:szCs w:val="24"/>
        </w:rPr>
        <w:t xml:space="preserve"> is a full Professor </w:t>
      </w:r>
      <w:r w:rsidR="005A6B39">
        <w:rPr>
          <w:rFonts w:cstheme="minorHAnsi"/>
          <w:noProof/>
          <w:sz w:val="24"/>
          <w:szCs w:val="24"/>
        </w:rPr>
        <w:t>at</w:t>
      </w:r>
      <w:r w:rsidRPr="009F3576">
        <w:rPr>
          <w:rFonts w:cstheme="minorHAnsi"/>
          <w:sz w:val="24"/>
          <w:szCs w:val="24"/>
        </w:rPr>
        <w:t xml:space="preserve"> the Communication Department, </w:t>
      </w:r>
      <w:proofErr w:type="spellStart"/>
      <w:r w:rsidRPr="009F3576">
        <w:rPr>
          <w:rFonts w:cstheme="minorHAnsi"/>
          <w:sz w:val="24"/>
          <w:szCs w:val="24"/>
        </w:rPr>
        <w:t>Kulliyyah</w:t>
      </w:r>
      <w:proofErr w:type="spellEnd"/>
      <w:r w:rsidRPr="009F3576">
        <w:rPr>
          <w:rFonts w:cstheme="minorHAnsi"/>
          <w:sz w:val="24"/>
          <w:szCs w:val="24"/>
        </w:rPr>
        <w:t xml:space="preserve"> of Islamic Revealed Knowledge and Human Sciences, International Islamic University Malaysia (IIUM). Her research interest </w:t>
      </w:r>
      <w:r w:rsidR="005A6B39">
        <w:rPr>
          <w:rFonts w:cstheme="minorHAnsi"/>
          <w:noProof/>
          <w:sz w:val="24"/>
          <w:szCs w:val="24"/>
        </w:rPr>
        <w:t>includes</w:t>
      </w:r>
      <w:r w:rsidRPr="009F3576">
        <w:rPr>
          <w:rFonts w:cstheme="minorHAnsi"/>
          <w:sz w:val="24"/>
          <w:szCs w:val="24"/>
        </w:rPr>
        <w:t xml:space="preserve"> Organizational Communication with </w:t>
      </w:r>
      <w:r w:rsidRPr="009F3576">
        <w:rPr>
          <w:rFonts w:cstheme="minorHAnsi"/>
          <w:noProof/>
          <w:sz w:val="24"/>
          <w:szCs w:val="24"/>
        </w:rPr>
        <w:t>special</w:t>
      </w:r>
      <w:r w:rsidRPr="009F3576">
        <w:rPr>
          <w:rFonts w:cstheme="minorHAnsi"/>
          <w:sz w:val="24"/>
          <w:szCs w:val="24"/>
        </w:rPr>
        <w:t xml:space="preserve"> interests in organizational diversity, human relations, and communication networks. </w:t>
      </w:r>
      <w:r w:rsidR="00D67859">
        <w:rPr>
          <w:rFonts w:cstheme="minorHAnsi"/>
          <w:sz w:val="24"/>
          <w:szCs w:val="24"/>
        </w:rPr>
        <w:t xml:space="preserve">She can be contacted through </w:t>
      </w:r>
      <w:r w:rsidR="00D67859" w:rsidRPr="00D67859">
        <w:rPr>
          <w:rFonts w:cstheme="minorHAnsi"/>
          <w:i/>
          <w:sz w:val="24"/>
          <w:szCs w:val="24"/>
        </w:rPr>
        <w:t>wsaodah@iium.edu.my</w:t>
      </w:r>
    </w:p>
    <w:p w:rsidR="00636CD6" w:rsidRDefault="00636CD6"/>
    <w:sectPr w:rsidR="00636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CA"/>
    <w:rsid w:val="005A6B39"/>
    <w:rsid w:val="00636CD6"/>
    <w:rsid w:val="00657D4A"/>
    <w:rsid w:val="00767A10"/>
    <w:rsid w:val="00D67859"/>
    <w:rsid w:val="00F1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C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C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8867-08BF-4D97-843B-3B07948C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OEM</cp:lastModifiedBy>
  <cp:revision>3</cp:revision>
  <dcterms:created xsi:type="dcterms:W3CDTF">2017-05-26T16:11:00Z</dcterms:created>
  <dcterms:modified xsi:type="dcterms:W3CDTF">2017-05-26T16:20:00Z</dcterms:modified>
</cp:coreProperties>
</file>