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BDF1E" w14:textId="77777777" w:rsidR="00566ACE" w:rsidRPr="0095680E" w:rsidRDefault="00566ACE" w:rsidP="00566ACE">
      <w:pPr>
        <w:pStyle w:val="NoSpacing"/>
        <w:jc w:val="center"/>
        <w:outlineLvl w:val="0"/>
        <w:rPr>
          <w:b/>
          <w:sz w:val="24"/>
          <w:szCs w:val="24"/>
          <w:lang w:val="en-US"/>
        </w:rPr>
      </w:pPr>
      <w:r w:rsidRPr="0095680E">
        <w:rPr>
          <w:b/>
          <w:sz w:val="24"/>
          <w:szCs w:val="24"/>
          <w:lang w:val="en-US"/>
        </w:rPr>
        <w:t xml:space="preserve">Family Disposition </w:t>
      </w:r>
      <w:r w:rsidRPr="0095680E">
        <w:rPr>
          <w:rFonts w:cs="Times New Roman"/>
          <w:b/>
          <w:sz w:val="24"/>
          <w:szCs w:val="24"/>
          <w:lang w:val="en-US"/>
        </w:rPr>
        <w:t xml:space="preserve">Related to Media </w:t>
      </w:r>
      <w:r w:rsidRPr="0095680E">
        <w:rPr>
          <w:b/>
          <w:sz w:val="24"/>
          <w:szCs w:val="24"/>
          <w:lang w:val="en-US"/>
        </w:rPr>
        <w:t xml:space="preserve">Literacy </w:t>
      </w:r>
    </w:p>
    <w:p w14:paraId="6A3B5B6F" w14:textId="77777777" w:rsidR="00566ACE" w:rsidRPr="0095680E" w:rsidRDefault="00566ACE" w:rsidP="00566ACE">
      <w:pPr>
        <w:pStyle w:val="NoSpacing"/>
        <w:jc w:val="center"/>
        <w:outlineLvl w:val="0"/>
        <w:rPr>
          <w:b/>
          <w:sz w:val="24"/>
          <w:szCs w:val="24"/>
          <w:lang w:val="en-US"/>
        </w:rPr>
      </w:pPr>
      <w:r w:rsidRPr="0095680E">
        <w:rPr>
          <w:rFonts w:cs="Times New Roman"/>
          <w:b/>
          <w:sz w:val="24"/>
          <w:szCs w:val="24"/>
          <w:lang w:val="en-US"/>
        </w:rPr>
        <w:t>for</w:t>
      </w:r>
      <w:r w:rsidRPr="0095680E">
        <w:rPr>
          <w:b/>
          <w:sz w:val="24"/>
          <w:szCs w:val="24"/>
          <w:lang w:val="en-US"/>
        </w:rPr>
        <w:t xml:space="preserve"> Advertisements </w:t>
      </w:r>
      <w:r w:rsidRPr="0095680E">
        <w:rPr>
          <w:rFonts w:cs="Times New Roman"/>
          <w:b/>
          <w:sz w:val="24"/>
          <w:szCs w:val="24"/>
          <w:lang w:val="en-US"/>
        </w:rPr>
        <w:t>for Children's Snacks in</w:t>
      </w:r>
      <w:r w:rsidRPr="0095680E">
        <w:rPr>
          <w:b/>
          <w:sz w:val="24"/>
          <w:szCs w:val="24"/>
          <w:lang w:val="en-US"/>
        </w:rPr>
        <w:t xml:space="preserve"> the Media</w:t>
      </w:r>
    </w:p>
    <w:p w14:paraId="022FB3DA" w14:textId="77777777" w:rsidR="00566ACE" w:rsidRPr="0095680E" w:rsidRDefault="00566ACE" w:rsidP="00566ACE">
      <w:pPr>
        <w:spacing w:after="0" w:line="240" w:lineRule="auto"/>
        <w:jc w:val="center"/>
        <w:rPr>
          <w:sz w:val="24"/>
          <w:szCs w:val="24"/>
          <w:lang w:val="en-US"/>
        </w:rPr>
      </w:pPr>
    </w:p>
    <w:p w14:paraId="7B1375B4" w14:textId="77777777" w:rsidR="00566ACE" w:rsidRPr="0095680E" w:rsidRDefault="00566ACE" w:rsidP="00566ACE">
      <w:pPr>
        <w:spacing w:after="0" w:line="240" w:lineRule="auto"/>
        <w:jc w:val="center"/>
        <w:outlineLvl w:val="0"/>
        <w:rPr>
          <w:b/>
          <w:sz w:val="24"/>
          <w:szCs w:val="24"/>
          <w:lang w:val="en-US"/>
        </w:rPr>
      </w:pPr>
      <w:r w:rsidRPr="0095680E">
        <w:rPr>
          <w:b/>
          <w:sz w:val="24"/>
          <w:szCs w:val="24"/>
          <w:lang w:val="en-US"/>
        </w:rPr>
        <w:t>Fitria Angeliqa</w:t>
      </w:r>
    </w:p>
    <w:p w14:paraId="34976D7C" w14:textId="77777777" w:rsidR="00566ACE" w:rsidRPr="0095680E" w:rsidRDefault="00566ACE" w:rsidP="00566ACE">
      <w:pPr>
        <w:spacing w:after="0" w:line="240" w:lineRule="auto"/>
        <w:jc w:val="center"/>
        <w:rPr>
          <w:sz w:val="24"/>
          <w:szCs w:val="24"/>
          <w:lang w:val="en-US"/>
        </w:rPr>
      </w:pPr>
      <w:r w:rsidRPr="0095680E">
        <w:rPr>
          <w:sz w:val="24"/>
          <w:szCs w:val="24"/>
          <w:lang w:val="en-US"/>
        </w:rPr>
        <w:t xml:space="preserve">PhD Candidate in Communications Science, </w:t>
      </w:r>
      <w:proofErr w:type="spellStart"/>
      <w:r w:rsidRPr="0095680E">
        <w:rPr>
          <w:sz w:val="24"/>
          <w:szCs w:val="24"/>
          <w:lang w:val="en-US"/>
        </w:rPr>
        <w:t>Universitas</w:t>
      </w:r>
      <w:proofErr w:type="spellEnd"/>
      <w:r w:rsidRPr="0095680E">
        <w:rPr>
          <w:sz w:val="24"/>
          <w:szCs w:val="24"/>
          <w:lang w:val="en-US"/>
        </w:rPr>
        <w:t xml:space="preserve"> Indonesia;</w:t>
      </w:r>
    </w:p>
    <w:p w14:paraId="304FF89A" w14:textId="77777777" w:rsidR="00566ACE" w:rsidRPr="0095680E" w:rsidRDefault="00566ACE" w:rsidP="00566ACE">
      <w:pPr>
        <w:spacing w:after="0" w:line="240" w:lineRule="auto"/>
        <w:jc w:val="center"/>
        <w:rPr>
          <w:sz w:val="24"/>
          <w:szCs w:val="24"/>
          <w:lang w:val="en-US"/>
        </w:rPr>
      </w:pPr>
      <w:r w:rsidRPr="0095680E">
        <w:rPr>
          <w:sz w:val="24"/>
          <w:szCs w:val="24"/>
          <w:lang w:val="en-US"/>
        </w:rPr>
        <w:t>email: fitria.angeliqa.17@gmail.com, +628121043550</w:t>
      </w:r>
    </w:p>
    <w:p w14:paraId="0700FB86" w14:textId="77777777" w:rsidR="00566ACE" w:rsidRPr="0095680E" w:rsidRDefault="00566ACE" w:rsidP="00566ACE">
      <w:pPr>
        <w:spacing w:after="0" w:line="240" w:lineRule="auto"/>
        <w:jc w:val="center"/>
        <w:rPr>
          <w:sz w:val="24"/>
          <w:szCs w:val="24"/>
          <w:lang w:val="en-US"/>
        </w:rPr>
      </w:pPr>
    </w:p>
    <w:p w14:paraId="4BBDF369" w14:textId="77777777" w:rsidR="00566ACE" w:rsidRPr="0095680E" w:rsidRDefault="00566ACE" w:rsidP="00566AC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95680E">
        <w:rPr>
          <w:b/>
          <w:sz w:val="24"/>
          <w:szCs w:val="24"/>
          <w:lang w:val="en-US"/>
        </w:rPr>
        <w:t xml:space="preserve">Prof. Dr. Billy </w:t>
      </w:r>
      <w:proofErr w:type="spellStart"/>
      <w:r w:rsidRPr="0095680E">
        <w:rPr>
          <w:b/>
          <w:sz w:val="24"/>
          <w:szCs w:val="24"/>
          <w:lang w:val="en-US"/>
        </w:rPr>
        <w:t>Sarwono</w:t>
      </w:r>
      <w:proofErr w:type="spellEnd"/>
      <w:r w:rsidRPr="0095680E">
        <w:rPr>
          <w:b/>
          <w:sz w:val="24"/>
          <w:szCs w:val="24"/>
          <w:lang w:val="en-US"/>
        </w:rPr>
        <w:t>, MA</w:t>
      </w:r>
    </w:p>
    <w:p w14:paraId="512FD1AB" w14:textId="77777777" w:rsidR="00566ACE" w:rsidRPr="0095680E" w:rsidRDefault="00566ACE" w:rsidP="00566ACE">
      <w:pPr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Senior </w:t>
      </w:r>
      <w:r w:rsidRPr="0095680E">
        <w:rPr>
          <w:sz w:val="24"/>
          <w:szCs w:val="24"/>
          <w:lang w:val="en-US"/>
        </w:rPr>
        <w:t xml:space="preserve">Lecturer, Communication Science, </w:t>
      </w:r>
      <w:proofErr w:type="spellStart"/>
      <w:r w:rsidRPr="0095680E">
        <w:rPr>
          <w:sz w:val="24"/>
          <w:szCs w:val="24"/>
          <w:lang w:val="en-US"/>
        </w:rPr>
        <w:t>Universitas</w:t>
      </w:r>
      <w:proofErr w:type="spellEnd"/>
      <w:r w:rsidRPr="0095680E">
        <w:rPr>
          <w:sz w:val="24"/>
          <w:szCs w:val="24"/>
          <w:lang w:val="en-US"/>
        </w:rPr>
        <w:t xml:space="preserve"> Indonesia;</w:t>
      </w:r>
    </w:p>
    <w:p w14:paraId="328B74C0" w14:textId="77777777" w:rsidR="00566ACE" w:rsidRPr="0095680E" w:rsidRDefault="00566ACE" w:rsidP="00566ACE">
      <w:pPr>
        <w:spacing w:after="0" w:line="240" w:lineRule="auto"/>
        <w:jc w:val="center"/>
        <w:rPr>
          <w:sz w:val="24"/>
          <w:szCs w:val="24"/>
          <w:lang w:val="en-US"/>
        </w:rPr>
      </w:pPr>
      <w:r w:rsidRPr="0095680E">
        <w:rPr>
          <w:sz w:val="24"/>
          <w:szCs w:val="24"/>
          <w:lang w:val="en-US"/>
        </w:rPr>
        <w:t>email: billysarwono@gmail.com, +62811992786</w:t>
      </w:r>
    </w:p>
    <w:p w14:paraId="2B0AA53F" w14:textId="6105CD48" w:rsidR="001B677C" w:rsidRDefault="001B677C"/>
    <w:p w14:paraId="0A4524BC" w14:textId="77777777" w:rsidR="008D7CD9" w:rsidRDefault="008D7CD9"/>
    <w:p w14:paraId="02A73CD9" w14:textId="77777777" w:rsidR="008D7CD9" w:rsidRDefault="008D7CD9" w:rsidP="008D7CD9">
      <w:pPr>
        <w:spacing w:after="0" w:line="240" w:lineRule="auto"/>
        <w:jc w:val="center"/>
        <w:rPr>
          <w:b/>
          <w:sz w:val="24"/>
          <w:szCs w:val="24"/>
        </w:rPr>
      </w:pPr>
      <w:r w:rsidRPr="00067D1A">
        <w:rPr>
          <w:b/>
          <w:sz w:val="24"/>
          <w:szCs w:val="24"/>
        </w:rPr>
        <w:t>ACKNOWLEDGE</w:t>
      </w:r>
    </w:p>
    <w:p w14:paraId="64D5F2C6" w14:textId="77777777" w:rsidR="008D7CD9" w:rsidRPr="00067D1A" w:rsidRDefault="008D7CD9" w:rsidP="008D7CD9">
      <w:pPr>
        <w:spacing w:after="0" w:line="240" w:lineRule="auto"/>
        <w:jc w:val="center"/>
        <w:rPr>
          <w:b/>
          <w:sz w:val="24"/>
          <w:szCs w:val="24"/>
        </w:rPr>
      </w:pPr>
    </w:p>
    <w:p w14:paraId="7ECF7AA2" w14:textId="77777777" w:rsidR="008D7CD9" w:rsidRDefault="008D7CD9" w:rsidP="008D7CD9">
      <w:pPr>
        <w:spacing w:after="0" w:line="240" w:lineRule="auto"/>
        <w:jc w:val="center"/>
        <w:rPr>
          <w:sz w:val="24"/>
          <w:szCs w:val="24"/>
        </w:rPr>
      </w:pPr>
      <w:proofErr w:type="spellStart"/>
      <w:r w:rsidRPr="00067D1A">
        <w:rPr>
          <w:sz w:val="24"/>
          <w:szCs w:val="24"/>
        </w:rPr>
        <w:t>This</w:t>
      </w:r>
      <w:proofErr w:type="spellEnd"/>
      <w:r w:rsidRPr="00067D1A">
        <w:rPr>
          <w:sz w:val="24"/>
          <w:szCs w:val="24"/>
        </w:rPr>
        <w:t xml:space="preserve"> </w:t>
      </w:r>
      <w:proofErr w:type="spellStart"/>
      <w:r w:rsidRPr="00067D1A">
        <w:rPr>
          <w:sz w:val="24"/>
          <w:szCs w:val="24"/>
        </w:rPr>
        <w:t>Work</w:t>
      </w:r>
      <w:proofErr w:type="spellEnd"/>
      <w:r w:rsidRPr="00067D1A">
        <w:rPr>
          <w:sz w:val="24"/>
          <w:szCs w:val="24"/>
        </w:rPr>
        <w:t xml:space="preserve"> </w:t>
      </w:r>
      <w:proofErr w:type="spellStart"/>
      <w:r w:rsidRPr="00067D1A">
        <w:rPr>
          <w:sz w:val="24"/>
          <w:szCs w:val="24"/>
        </w:rPr>
        <w:t>is</w:t>
      </w:r>
      <w:proofErr w:type="spellEnd"/>
      <w:r w:rsidRPr="00067D1A">
        <w:rPr>
          <w:sz w:val="24"/>
          <w:szCs w:val="24"/>
        </w:rPr>
        <w:t xml:space="preserve"> </w:t>
      </w:r>
      <w:proofErr w:type="spellStart"/>
      <w:r w:rsidRPr="00067D1A">
        <w:rPr>
          <w:sz w:val="24"/>
          <w:szCs w:val="24"/>
        </w:rPr>
        <w:t>supported</w:t>
      </w:r>
      <w:proofErr w:type="spellEnd"/>
      <w:r w:rsidRPr="00067D1A">
        <w:rPr>
          <w:sz w:val="24"/>
          <w:szCs w:val="24"/>
        </w:rPr>
        <w:t xml:space="preserve"> </w:t>
      </w:r>
      <w:proofErr w:type="spellStart"/>
      <w:r w:rsidRPr="00067D1A">
        <w:rPr>
          <w:sz w:val="24"/>
          <w:szCs w:val="24"/>
        </w:rPr>
        <w:t>by</w:t>
      </w:r>
      <w:proofErr w:type="spellEnd"/>
      <w:r w:rsidRPr="00067D1A">
        <w:rPr>
          <w:sz w:val="24"/>
          <w:szCs w:val="24"/>
        </w:rPr>
        <w:t xml:space="preserve"> Hibah PITTA 2018 </w:t>
      </w:r>
      <w:proofErr w:type="spellStart"/>
      <w:r w:rsidRPr="00067D1A">
        <w:rPr>
          <w:sz w:val="24"/>
          <w:szCs w:val="24"/>
        </w:rPr>
        <w:t>funded</w:t>
      </w:r>
      <w:proofErr w:type="spellEnd"/>
      <w:r w:rsidRPr="00067D1A">
        <w:rPr>
          <w:sz w:val="24"/>
          <w:szCs w:val="24"/>
        </w:rPr>
        <w:t xml:space="preserve"> </w:t>
      </w:r>
      <w:proofErr w:type="spellStart"/>
      <w:r w:rsidRPr="00067D1A">
        <w:rPr>
          <w:sz w:val="24"/>
          <w:szCs w:val="24"/>
        </w:rPr>
        <w:t>by</w:t>
      </w:r>
      <w:proofErr w:type="spellEnd"/>
      <w:r w:rsidRPr="00067D1A">
        <w:rPr>
          <w:sz w:val="24"/>
          <w:szCs w:val="24"/>
        </w:rPr>
        <w:t xml:space="preserve"> DRPM Universitas Indonesia No. 5000/UN2.R3.1/HKP.05.00/2018</w:t>
      </w:r>
    </w:p>
    <w:p w14:paraId="78A08E7C" w14:textId="77777777" w:rsidR="008D7CD9" w:rsidRDefault="008D7CD9" w:rsidP="008D7CD9">
      <w:pPr>
        <w:spacing w:after="0" w:line="240" w:lineRule="auto"/>
        <w:jc w:val="center"/>
        <w:rPr>
          <w:sz w:val="24"/>
          <w:szCs w:val="24"/>
        </w:rPr>
      </w:pPr>
    </w:p>
    <w:p w14:paraId="42873225" w14:textId="77777777" w:rsidR="008D7CD9" w:rsidRPr="0095680E" w:rsidRDefault="008D7CD9" w:rsidP="008D7CD9">
      <w:pPr>
        <w:spacing w:after="0" w:line="240" w:lineRule="auto"/>
        <w:jc w:val="center"/>
        <w:rPr>
          <w:sz w:val="24"/>
          <w:szCs w:val="24"/>
        </w:rPr>
      </w:pPr>
    </w:p>
    <w:p w14:paraId="579B7C19" w14:textId="77777777" w:rsidR="008D7CD9" w:rsidRPr="0095680E" w:rsidRDefault="008D7CD9" w:rsidP="008D7CD9">
      <w:pPr>
        <w:spacing w:after="0" w:line="240" w:lineRule="auto"/>
        <w:jc w:val="center"/>
        <w:rPr>
          <w:b/>
          <w:sz w:val="24"/>
          <w:szCs w:val="24"/>
        </w:rPr>
      </w:pPr>
      <w:r w:rsidRPr="0095680E">
        <w:rPr>
          <w:b/>
          <w:sz w:val="24"/>
          <w:szCs w:val="24"/>
        </w:rPr>
        <w:t>BIODATA</w:t>
      </w:r>
    </w:p>
    <w:p w14:paraId="02F4AFF1" w14:textId="77777777" w:rsidR="008D7CD9" w:rsidRPr="0095680E" w:rsidRDefault="008D7CD9" w:rsidP="008D7CD9">
      <w:pPr>
        <w:spacing w:after="0" w:line="240" w:lineRule="auto"/>
        <w:jc w:val="center"/>
        <w:rPr>
          <w:b/>
          <w:sz w:val="24"/>
          <w:szCs w:val="24"/>
        </w:rPr>
      </w:pPr>
    </w:p>
    <w:p w14:paraId="000E5066" w14:textId="77777777" w:rsidR="008D7CD9" w:rsidRPr="0095680E" w:rsidRDefault="008D7CD9" w:rsidP="008D7CD9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  <w:highlight w:val="lightGray"/>
        </w:rPr>
      </w:pPr>
      <w:r w:rsidRPr="0095680E">
        <w:rPr>
          <w:rFonts w:cs="Times New Roman"/>
          <w:color w:val="000000" w:themeColor="text1"/>
          <w:sz w:val="24"/>
          <w:szCs w:val="24"/>
        </w:rPr>
        <w:t xml:space="preserve">Fitria Angeliqa </w:t>
      </w:r>
      <w:proofErr w:type="spellStart"/>
      <w:r w:rsidRPr="0095680E">
        <w:rPr>
          <w:rFonts w:cs="Times New Roman"/>
          <w:color w:val="000000" w:themeColor="text1"/>
          <w:sz w:val="24"/>
          <w:szCs w:val="24"/>
        </w:rPr>
        <w:t>is</w:t>
      </w:r>
      <w:proofErr w:type="spellEnd"/>
      <w:r w:rsidRPr="0095680E">
        <w:rPr>
          <w:rFonts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95680E">
        <w:rPr>
          <w:rFonts w:cs="Times New Roman"/>
          <w:color w:val="000000" w:themeColor="text1"/>
          <w:sz w:val="24"/>
          <w:szCs w:val="24"/>
        </w:rPr>
        <w:t>PhD</w:t>
      </w:r>
      <w:proofErr w:type="spellEnd"/>
      <w:r w:rsidRPr="0095680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680E">
        <w:rPr>
          <w:rFonts w:cs="Times New Roman"/>
          <w:color w:val="000000" w:themeColor="text1"/>
          <w:sz w:val="24"/>
          <w:szCs w:val="24"/>
        </w:rPr>
        <w:t>Candidate</w:t>
      </w:r>
      <w:proofErr w:type="spellEnd"/>
      <w:r w:rsidRPr="0095680E">
        <w:rPr>
          <w:rFonts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95680E">
        <w:rPr>
          <w:rFonts w:cs="Times New Roman"/>
          <w:color w:val="000000" w:themeColor="text1"/>
          <w:sz w:val="24"/>
          <w:szCs w:val="24"/>
        </w:rPr>
        <w:t>Communication</w:t>
      </w:r>
      <w:proofErr w:type="spellEnd"/>
      <w:r w:rsidRPr="0095680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680E">
        <w:rPr>
          <w:rFonts w:cs="Times New Roman"/>
          <w:color w:val="000000" w:themeColor="text1"/>
          <w:sz w:val="24"/>
          <w:szCs w:val="24"/>
        </w:rPr>
        <w:t>Studies</w:t>
      </w:r>
      <w:proofErr w:type="spellEnd"/>
      <w:r w:rsidRPr="0095680E">
        <w:rPr>
          <w:rFonts w:cs="Times New Roman"/>
          <w:color w:val="000000" w:themeColor="text1"/>
          <w:sz w:val="24"/>
          <w:szCs w:val="24"/>
        </w:rPr>
        <w:t xml:space="preserve">, Universitas Indonesia. </w:t>
      </w:r>
      <w:proofErr w:type="spellStart"/>
      <w:r w:rsidRPr="0095680E">
        <w:rPr>
          <w:rFonts w:cs="Times New Roman"/>
          <w:color w:val="000000" w:themeColor="text1"/>
          <w:sz w:val="24"/>
          <w:szCs w:val="24"/>
        </w:rPr>
        <w:t>Her</w:t>
      </w:r>
      <w:proofErr w:type="spellEnd"/>
      <w:r w:rsidRPr="0095680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680E">
        <w:rPr>
          <w:rFonts w:cs="Times New Roman"/>
          <w:color w:val="000000" w:themeColor="text1"/>
          <w:sz w:val="24"/>
          <w:szCs w:val="24"/>
        </w:rPr>
        <w:t>interest</w:t>
      </w:r>
      <w:proofErr w:type="spellEnd"/>
      <w:r w:rsidRPr="0095680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680E">
        <w:rPr>
          <w:rFonts w:cs="Times New Roman"/>
          <w:color w:val="000000" w:themeColor="text1"/>
          <w:sz w:val="24"/>
          <w:szCs w:val="24"/>
        </w:rPr>
        <w:t>is</w:t>
      </w:r>
      <w:proofErr w:type="spellEnd"/>
      <w:r w:rsidRPr="0095680E">
        <w:rPr>
          <w:rFonts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95680E">
        <w:rPr>
          <w:rFonts w:cs="Times New Roman"/>
          <w:color w:val="000000" w:themeColor="text1"/>
          <w:sz w:val="24"/>
          <w:szCs w:val="24"/>
        </w:rPr>
        <w:t>research</w:t>
      </w:r>
      <w:proofErr w:type="spellEnd"/>
      <w:r w:rsidRPr="0095680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680E">
        <w:rPr>
          <w:rFonts w:cs="Times New Roman"/>
          <w:color w:val="000000" w:themeColor="text1"/>
          <w:sz w:val="24"/>
          <w:szCs w:val="24"/>
        </w:rPr>
        <w:t>on</w:t>
      </w:r>
      <w:proofErr w:type="spellEnd"/>
      <w:r w:rsidRPr="0095680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680E">
        <w:rPr>
          <w:rFonts w:cs="Times New Roman"/>
          <w:color w:val="000000" w:themeColor="text1"/>
          <w:sz w:val="24"/>
          <w:szCs w:val="24"/>
        </w:rPr>
        <w:t>postmodern</w:t>
      </w:r>
      <w:proofErr w:type="spellEnd"/>
      <w:r w:rsidRPr="0095680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680E">
        <w:rPr>
          <w:rFonts w:cs="Times New Roman"/>
          <w:color w:val="000000" w:themeColor="text1"/>
          <w:sz w:val="24"/>
          <w:szCs w:val="24"/>
        </w:rPr>
        <w:t>philosophy</w:t>
      </w:r>
      <w:proofErr w:type="spellEnd"/>
      <w:r w:rsidRPr="0095680E">
        <w:rPr>
          <w:rFonts w:cs="Times New Roman"/>
          <w:color w:val="000000" w:themeColor="text1"/>
          <w:sz w:val="24"/>
          <w:szCs w:val="24"/>
        </w:rPr>
        <w:t xml:space="preserve">, gender, </w:t>
      </w:r>
      <w:proofErr w:type="spellStart"/>
      <w:r w:rsidRPr="0095680E">
        <w:rPr>
          <w:rFonts w:cs="Times New Roman"/>
          <w:color w:val="000000" w:themeColor="text1"/>
          <w:sz w:val="24"/>
          <w:szCs w:val="24"/>
        </w:rPr>
        <w:t>strategic</w:t>
      </w:r>
      <w:proofErr w:type="spellEnd"/>
      <w:r w:rsidRPr="0095680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680E">
        <w:rPr>
          <w:rFonts w:cs="Times New Roman"/>
          <w:color w:val="000000" w:themeColor="text1"/>
          <w:sz w:val="24"/>
          <w:szCs w:val="24"/>
        </w:rPr>
        <w:t>communications</w:t>
      </w:r>
      <w:proofErr w:type="spellEnd"/>
      <w:r w:rsidRPr="0095680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680E">
        <w:rPr>
          <w:rFonts w:cs="Times New Roman"/>
          <w:color w:val="000000" w:themeColor="text1"/>
          <w:sz w:val="24"/>
          <w:szCs w:val="24"/>
        </w:rPr>
        <w:t>and</w:t>
      </w:r>
      <w:proofErr w:type="spellEnd"/>
      <w:r w:rsidRPr="0095680E">
        <w:rPr>
          <w:rFonts w:cs="Times New Roman"/>
          <w:color w:val="000000" w:themeColor="text1"/>
          <w:sz w:val="24"/>
          <w:szCs w:val="24"/>
        </w:rPr>
        <w:t xml:space="preserve"> media </w:t>
      </w:r>
      <w:proofErr w:type="spellStart"/>
      <w:r w:rsidRPr="0095680E">
        <w:rPr>
          <w:rFonts w:cs="Times New Roman"/>
          <w:color w:val="000000" w:themeColor="text1"/>
          <w:sz w:val="24"/>
          <w:szCs w:val="24"/>
        </w:rPr>
        <w:t>studies</w:t>
      </w:r>
      <w:proofErr w:type="spellEnd"/>
      <w:r w:rsidRPr="0095680E">
        <w:rPr>
          <w:rFonts w:cs="Times New Roman"/>
          <w:color w:val="000000" w:themeColor="text1"/>
          <w:sz w:val="24"/>
          <w:szCs w:val="24"/>
        </w:rPr>
        <w:t xml:space="preserve">. </w:t>
      </w:r>
    </w:p>
    <w:p w14:paraId="402F141A" w14:textId="77777777" w:rsidR="008D7CD9" w:rsidRPr="0095680E" w:rsidRDefault="008D7CD9" w:rsidP="008D7CD9">
      <w:pPr>
        <w:spacing w:after="0" w:line="240" w:lineRule="auto"/>
        <w:rPr>
          <w:b/>
          <w:sz w:val="24"/>
          <w:szCs w:val="24"/>
        </w:rPr>
      </w:pPr>
    </w:p>
    <w:p w14:paraId="6922F903" w14:textId="77777777" w:rsidR="008D7CD9" w:rsidRPr="0095680E" w:rsidRDefault="008D7CD9" w:rsidP="008D7CD9">
      <w:pPr>
        <w:pStyle w:val="gmail-cvnormalnormal"/>
        <w:spacing w:before="0" w:beforeAutospacing="0" w:after="0" w:afterAutospacing="0"/>
        <w:ind w:right="91"/>
        <w:jc w:val="both"/>
        <w:rPr>
          <w:rFonts w:asciiTheme="minorHAnsi" w:hAnsiTheme="minorHAnsi"/>
          <w:color w:val="000000"/>
        </w:rPr>
      </w:pPr>
      <w:r w:rsidRPr="0095680E">
        <w:rPr>
          <w:rFonts w:asciiTheme="minorHAnsi" w:hAnsiTheme="minorHAnsi"/>
          <w:color w:val="000000"/>
        </w:rPr>
        <w:t xml:space="preserve">Billy K </w:t>
      </w:r>
      <w:proofErr w:type="spellStart"/>
      <w:r w:rsidRPr="0095680E">
        <w:rPr>
          <w:rFonts w:asciiTheme="minorHAnsi" w:hAnsiTheme="minorHAnsi"/>
          <w:color w:val="000000"/>
        </w:rPr>
        <w:t>Sarwono</w:t>
      </w:r>
      <w:proofErr w:type="spellEnd"/>
      <w:r w:rsidRPr="0095680E">
        <w:rPr>
          <w:rFonts w:asciiTheme="minorHAnsi" w:hAnsiTheme="minorHAnsi"/>
          <w:color w:val="000000"/>
        </w:rPr>
        <w:t xml:space="preserve"> is a senior lecturer at the Department of Communication Science, Faculty of Social and Political Sciences, </w:t>
      </w:r>
      <w:proofErr w:type="spellStart"/>
      <w:r w:rsidRPr="0095680E">
        <w:rPr>
          <w:rFonts w:asciiTheme="minorHAnsi" w:hAnsiTheme="minorHAnsi"/>
          <w:color w:val="000000"/>
        </w:rPr>
        <w:t>Universitas</w:t>
      </w:r>
      <w:proofErr w:type="spellEnd"/>
      <w:r w:rsidRPr="0095680E">
        <w:rPr>
          <w:rFonts w:asciiTheme="minorHAnsi" w:hAnsiTheme="minorHAnsi"/>
          <w:color w:val="000000"/>
        </w:rPr>
        <w:t xml:space="preserve"> Indonesia (UI) in Jakarta. Her research activities are mostly related to the media, especially on women, children or climate change issues.</w:t>
      </w:r>
    </w:p>
    <w:p w14:paraId="199EF845" w14:textId="77777777" w:rsidR="008D7CD9" w:rsidRDefault="008D7CD9">
      <w:bookmarkStart w:id="0" w:name="_GoBack"/>
      <w:bookmarkEnd w:id="0"/>
    </w:p>
    <w:sectPr w:rsidR="008D7CD9" w:rsidSect="00032B0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CE"/>
    <w:rsid w:val="00032B0A"/>
    <w:rsid w:val="001B677C"/>
    <w:rsid w:val="00566ACE"/>
    <w:rsid w:val="008D7CD9"/>
    <w:rsid w:val="00935253"/>
    <w:rsid w:val="00C25D08"/>
    <w:rsid w:val="00D1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53BD4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66ACE"/>
    <w:pPr>
      <w:spacing w:after="200" w:line="276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6ACE"/>
    <w:rPr>
      <w:sz w:val="22"/>
      <w:szCs w:val="22"/>
      <w:lang w:val="id-ID"/>
    </w:rPr>
  </w:style>
  <w:style w:type="paragraph" w:customStyle="1" w:styleId="gmail-cvnormalnormal">
    <w:name w:val="gmail-cvnormalnormal"/>
    <w:basedOn w:val="Normal"/>
    <w:rsid w:val="008D7CD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830</Characters>
  <Application>Microsoft Macintosh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Family Disposition Related to Media Literacy </vt:lpstr>
      <vt:lpstr>for Advertisements for Children's Snacks in the Media</vt:lpstr>
      <vt:lpstr>Fitria Angeliqa</vt:lpstr>
    </vt:vector>
  </TitlesOfParts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fitria angeliqa</dc:creator>
  <cp:keywords/>
  <dc:description/>
  <cp:lastModifiedBy>fitria angeliqa</cp:lastModifiedBy>
  <cp:revision>2</cp:revision>
  <dcterms:created xsi:type="dcterms:W3CDTF">2018-09-10T07:12:00Z</dcterms:created>
  <dcterms:modified xsi:type="dcterms:W3CDTF">2018-09-10T07:45:00Z</dcterms:modified>
</cp:coreProperties>
</file>