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9B310" w14:textId="3292729D" w:rsidR="00F05165" w:rsidRPr="008E37DF" w:rsidRDefault="00F05165" w:rsidP="008E37DF">
      <w:pPr>
        <w:rPr>
          <w:rFonts w:asciiTheme="minorHAnsi" w:hAnsiTheme="minorHAnsi" w:cstheme="minorHAnsi"/>
          <w:b/>
          <w:sz w:val="24"/>
          <w:szCs w:val="24"/>
          <w:lang w:val="en-MY"/>
        </w:rPr>
      </w:pPr>
    </w:p>
    <w:p w14:paraId="016E88D6" w14:textId="29A9ED1F" w:rsidR="0095209C" w:rsidRPr="008E37DF" w:rsidRDefault="0095209C" w:rsidP="008E37DF">
      <w:pPr>
        <w:jc w:val="center"/>
        <w:rPr>
          <w:rFonts w:asciiTheme="minorHAnsi" w:hAnsiTheme="minorHAnsi" w:cstheme="minorHAnsi"/>
          <w:b/>
          <w:sz w:val="24"/>
          <w:szCs w:val="24"/>
          <w:lang w:val="en-MY"/>
        </w:rPr>
      </w:pPr>
      <w:r w:rsidRPr="008E37DF">
        <w:rPr>
          <w:rFonts w:asciiTheme="minorHAnsi" w:hAnsiTheme="minorHAnsi" w:cstheme="minorHAnsi"/>
          <w:b/>
          <w:sz w:val="24"/>
          <w:szCs w:val="24"/>
          <w:lang w:val="en-MY"/>
        </w:rPr>
        <w:t xml:space="preserve">Understanding How </w:t>
      </w:r>
      <w:r w:rsidR="00112FD8" w:rsidRPr="008E37DF">
        <w:rPr>
          <w:rFonts w:asciiTheme="minorHAnsi" w:hAnsiTheme="minorHAnsi" w:cstheme="minorHAnsi"/>
          <w:b/>
          <w:sz w:val="24"/>
          <w:szCs w:val="24"/>
          <w:lang w:val="en-MY"/>
        </w:rPr>
        <w:t>Radio Malaya and the</w:t>
      </w:r>
      <w:r w:rsidRPr="008E37DF">
        <w:rPr>
          <w:rFonts w:asciiTheme="minorHAnsi" w:hAnsiTheme="minorHAnsi" w:cstheme="minorHAnsi"/>
          <w:b/>
          <w:sz w:val="24"/>
          <w:szCs w:val="24"/>
          <w:lang w:val="en-MY"/>
        </w:rPr>
        <w:t xml:space="preserve"> Song </w:t>
      </w:r>
      <w:r w:rsidRPr="008E37DF">
        <w:rPr>
          <w:rFonts w:asciiTheme="minorHAnsi" w:hAnsiTheme="minorHAnsi" w:cstheme="minorHAnsi"/>
          <w:b/>
          <w:i/>
          <w:sz w:val="24"/>
          <w:szCs w:val="24"/>
          <w:lang w:val="en-MY"/>
        </w:rPr>
        <w:t xml:space="preserve">Tanah </w:t>
      </w:r>
      <w:proofErr w:type="spellStart"/>
      <w:r w:rsidRPr="008E37DF">
        <w:rPr>
          <w:rFonts w:asciiTheme="minorHAnsi" w:hAnsiTheme="minorHAnsi" w:cstheme="minorHAnsi"/>
          <w:b/>
          <w:i/>
          <w:sz w:val="24"/>
          <w:szCs w:val="24"/>
          <w:lang w:val="en-MY"/>
        </w:rPr>
        <w:t>Pusaka</w:t>
      </w:r>
      <w:proofErr w:type="spellEnd"/>
      <w:r w:rsidRPr="008E37DF">
        <w:rPr>
          <w:rFonts w:asciiTheme="minorHAnsi" w:hAnsiTheme="minorHAnsi" w:cstheme="minorHAnsi"/>
          <w:b/>
          <w:sz w:val="24"/>
          <w:szCs w:val="24"/>
          <w:lang w:val="en-MY"/>
        </w:rPr>
        <w:t xml:space="preserve"> </w:t>
      </w:r>
      <w:r w:rsidR="00112FD8" w:rsidRPr="008E37DF">
        <w:rPr>
          <w:rFonts w:asciiTheme="minorHAnsi" w:hAnsiTheme="minorHAnsi" w:cstheme="minorHAnsi"/>
          <w:b/>
          <w:sz w:val="24"/>
          <w:szCs w:val="24"/>
          <w:lang w:val="en-MY"/>
        </w:rPr>
        <w:t>was</w:t>
      </w:r>
      <w:r w:rsidRPr="008E37DF">
        <w:rPr>
          <w:rFonts w:asciiTheme="minorHAnsi" w:hAnsiTheme="minorHAnsi" w:cstheme="minorHAnsi"/>
          <w:b/>
          <w:sz w:val="24"/>
          <w:szCs w:val="24"/>
          <w:lang w:val="en-MY"/>
        </w:rPr>
        <w:t xml:space="preserve"> Branding Malaysia</w:t>
      </w:r>
    </w:p>
    <w:p w14:paraId="48B111B4" w14:textId="77777777" w:rsidR="00587810" w:rsidRPr="008E37DF" w:rsidRDefault="00587810" w:rsidP="008E37DF">
      <w:pPr>
        <w:pStyle w:val="NoSpacing"/>
        <w:rPr>
          <w:rFonts w:asciiTheme="minorHAnsi" w:hAnsiTheme="minorHAnsi" w:cstheme="minorHAnsi"/>
          <w:i/>
          <w:sz w:val="24"/>
          <w:szCs w:val="24"/>
          <w:lang w:val="en-MY"/>
        </w:rPr>
      </w:pPr>
    </w:p>
    <w:p w14:paraId="5EFD4FAA" w14:textId="08C6BF41" w:rsidR="00E54891" w:rsidRPr="008E37DF" w:rsidRDefault="00587810" w:rsidP="008E37DF">
      <w:pPr>
        <w:tabs>
          <w:tab w:val="left" w:pos="720"/>
        </w:tabs>
        <w:spacing w:before="360" w:after="180"/>
        <w:jc w:val="center"/>
        <w:rPr>
          <w:rFonts w:asciiTheme="minorHAnsi" w:hAnsiTheme="minorHAnsi" w:cstheme="minorHAnsi"/>
          <w:b/>
          <w:sz w:val="24"/>
          <w:szCs w:val="24"/>
          <w:lang w:val="en-MY"/>
        </w:rPr>
      </w:pPr>
      <w:r w:rsidRPr="008E37DF">
        <w:rPr>
          <w:rStyle w:val="Strong"/>
          <w:rFonts w:asciiTheme="minorHAnsi" w:hAnsiTheme="minorHAnsi" w:cstheme="minorHAnsi"/>
          <w:lang w:val="en-MY"/>
        </w:rPr>
        <w:t>Abstract</w:t>
      </w:r>
    </w:p>
    <w:p w14:paraId="3C863812" w14:textId="65DD5829" w:rsidR="00587810" w:rsidRPr="008E37DF" w:rsidRDefault="00E54891" w:rsidP="008E37DF">
      <w:pPr>
        <w:pStyle w:val="NoSpacing"/>
        <w:ind w:left="567" w:right="521"/>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A</w:t>
      </w:r>
      <w:r w:rsidR="00587810" w:rsidRPr="008E37DF">
        <w:rPr>
          <w:rFonts w:asciiTheme="minorHAnsi" w:hAnsiTheme="minorHAnsi" w:cstheme="minorHAnsi"/>
          <w:sz w:val="24"/>
          <w:szCs w:val="24"/>
          <w:lang w:val="en-MY"/>
        </w:rPr>
        <w:t xml:space="preserve"> ‘nation branding’ project disseminates the reputation of a country</w:t>
      </w:r>
      <w:r w:rsidRPr="008E37DF">
        <w:rPr>
          <w:rFonts w:asciiTheme="minorHAnsi" w:hAnsiTheme="minorHAnsi" w:cstheme="minorHAnsi"/>
          <w:sz w:val="24"/>
          <w:szCs w:val="24"/>
          <w:lang w:val="en-MY"/>
        </w:rPr>
        <w:t>, just as a company’s or product’s brand image is created through advertising and branding</w:t>
      </w:r>
      <w:r w:rsidR="00587810" w:rsidRPr="008E37DF">
        <w:rPr>
          <w:rFonts w:asciiTheme="minorHAnsi" w:hAnsiTheme="minorHAnsi" w:cstheme="minorHAnsi"/>
          <w:sz w:val="24"/>
          <w:szCs w:val="24"/>
          <w:lang w:val="en-MY"/>
        </w:rPr>
        <w:t xml:space="preserve">. This reputation </w:t>
      </w:r>
      <w:r w:rsidR="00602BB8" w:rsidRPr="008E37DF">
        <w:rPr>
          <w:rFonts w:asciiTheme="minorHAnsi" w:hAnsiTheme="minorHAnsi" w:cstheme="minorHAnsi"/>
          <w:sz w:val="24"/>
          <w:szCs w:val="24"/>
          <w:lang w:val="en-MY"/>
        </w:rPr>
        <w:t>has</w:t>
      </w:r>
      <w:r w:rsidR="00587810" w:rsidRPr="008E37DF">
        <w:rPr>
          <w:rFonts w:asciiTheme="minorHAnsi" w:hAnsiTheme="minorHAnsi" w:cstheme="minorHAnsi"/>
          <w:sz w:val="24"/>
          <w:szCs w:val="24"/>
          <w:lang w:val="en-MY"/>
        </w:rPr>
        <w:t xml:space="preserve"> a profound impact on a country’s image and the way in which it is perceived. </w:t>
      </w:r>
      <w:bookmarkStart w:id="0" w:name="_Hlk525085238"/>
      <w:r w:rsidR="006F4B58" w:rsidRPr="008E37DF">
        <w:rPr>
          <w:rFonts w:asciiTheme="minorHAnsi" w:hAnsiTheme="minorHAnsi" w:cstheme="minorHAnsi"/>
          <w:sz w:val="24"/>
          <w:szCs w:val="24"/>
          <w:lang w:val="en-MY"/>
        </w:rPr>
        <w:t>Scholars have agreed that increasingly, countries have been inventing and reinventing their nations consistently. From time to time each change is repackaged and symbolically presented to both internal and external audiences. These efforts, which are equated with nation branding, include the utilisation of, symbols like the colours of the national flower, the national anthem, military uniforms, great medallions, rituals and ornaments as well as patriotic songs.</w:t>
      </w:r>
      <w:bookmarkEnd w:id="0"/>
      <w:r w:rsidR="00C20865" w:rsidRPr="008E37DF">
        <w:rPr>
          <w:rFonts w:asciiTheme="minorHAnsi" w:hAnsiTheme="minorHAnsi" w:cstheme="minorHAnsi"/>
          <w:sz w:val="24"/>
          <w:szCs w:val="24"/>
          <w:lang w:val="en-MY"/>
        </w:rPr>
        <w:t xml:space="preserve"> </w:t>
      </w:r>
      <w:r w:rsidR="00587810" w:rsidRPr="008E37DF">
        <w:rPr>
          <w:rFonts w:asciiTheme="minorHAnsi" w:hAnsiTheme="minorHAnsi" w:cstheme="minorHAnsi"/>
          <w:sz w:val="24"/>
          <w:szCs w:val="24"/>
          <w:lang w:val="en-MY"/>
        </w:rPr>
        <w:t>What existed when Malaysia gained her independence</w:t>
      </w:r>
      <w:r w:rsidR="006F4B58" w:rsidRPr="008E37DF">
        <w:rPr>
          <w:rFonts w:asciiTheme="minorHAnsi" w:hAnsiTheme="minorHAnsi" w:cstheme="minorHAnsi"/>
          <w:sz w:val="24"/>
          <w:szCs w:val="24"/>
          <w:lang w:val="en-MY"/>
        </w:rPr>
        <w:t xml:space="preserve"> in 1957</w:t>
      </w:r>
      <w:r w:rsidR="00587810" w:rsidRPr="008E37DF">
        <w:rPr>
          <w:rFonts w:asciiTheme="minorHAnsi" w:hAnsiTheme="minorHAnsi" w:cstheme="minorHAnsi"/>
          <w:sz w:val="24"/>
          <w:szCs w:val="24"/>
          <w:lang w:val="en-MY"/>
        </w:rPr>
        <w:t xml:space="preserve"> was the implementation</w:t>
      </w:r>
      <w:r w:rsidR="00C20865" w:rsidRPr="008E37DF">
        <w:rPr>
          <w:rFonts w:asciiTheme="minorHAnsi" w:hAnsiTheme="minorHAnsi" w:cstheme="minorHAnsi"/>
          <w:sz w:val="24"/>
          <w:szCs w:val="24"/>
          <w:lang w:val="en-MY"/>
        </w:rPr>
        <w:t xml:space="preserve"> of</w:t>
      </w:r>
      <w:r w:rsidR="00587810" w:rsidRPr="008E37DF">
        <w:rPr>
          <w:rFonts w:asciiTheme="minorHAnsi" w:hAnsiTheme="minorHAnsi" w:cstheme="minorHAnsi"/>
          <w:sz w:val="24"/>
          <w:szCs w:val="24"/>
          <w:lang w:val="en-MY"/>
        </w:rPr>
        <w:t xml:space="preserve"> </w:t>
      </w:r>
      <w:r w:rsidRPr="008E37DF">
        <w:rPr>
          <w:rFonts w:asciiTheme="minorHAnsi" w:hAnsiTheme="minorHAnsi" w:cstheme="minorHAnsi"/>
          <w:sz w:val="24"/>
          <w:szCs w:val="24"/>
          <w:lang w:val="en-MY"/>
        </w:rPr>
        <w:t xml:space="preserve">a </w:t>
      </w:r>
      <w:r w:rsidR="00587810" w:rsidRPr="008E37DF">
        <w:rPr>
          <w:rFonts w:asciiTheme="minorHAnsi" w:hAnsiTheme="minorHAnsi" w:cstheme="minorHAnsi"/>
          <w:sz w:val="24"/>
          <w:szCs w:val="24"/>
          <w:lang w:val="en-MY"/>
        </w:rPr>
        <w:t xml:space="preserve">nation which was </w:t>
      </w:r>
      <w:r w:rsidRPr="008E37DF">
        <w:rPr>
          <w:rFonts w:asciiTheme="minorHAnsi" w:hAnsiTheme="minorHAnsi" w:cstheme="minorHAnsi"/>
          <w:sz w:val="24"/>
          <w:szCs w:val="24"/>
          <w:lang w:val="en-MY"/>
        </w:rPr>
        <w:t>essentially</w:t>
      </w:r>
      <w:r w:rsidR="00587810" w:rsidRPr="008E37DF">
        <w:rPr>
          <w:rFonts w:asciiTheme="minorHAnsi" w:hAnsiTheme="minorHAnsi" w:cstheme="minorHAnsi"/>
          <w:sz w:val="24"/>
          <w:szCs w:val="24"/>
          <w:lang w:val="en-MY"/>
        </w:rPr>
        <w:t xml:space="preserve"> 'authority-defined' in nature set by the government.</w:t>
      </w:r>
      <w:r w:rsidR="001A224B" w:rsidRPr="008E37DF">
        <w:rPr>
          <w:rFonts w:asciiTheme="minorHAnsi" w:hAnsiTheme="minorHAnsi" w:cstheme="minorHAnsi"/>
          <w:sz w:val="24"/>
          <w:szCs w:val="24"/>
          <w:lang w:val="en-MY"/>
        </w:rPr>
        <w:t xml:space="preserve"> </w:t>
      </w:r>
      <w:r w:rsidR="002A7906" w:rsidRPr="008E37DF">
        <w:rPr>
          <w:rFonts w:asciiTheme="minorHAnsi" w:hAnsiTheme="minorHAnsi" w:cstheme="minorHAnsi"/>
          <w:sz w:val="24"/>
          <w:szCs w:val="24"/>
          <w:lang w:val="en-MY"/>
        </w:rPr>
        <w:t xml:space="preserve">What began as “the British Military Administration of Malaya” in 1946, Radio Malaya swiftly developed into an arm for the propagation of </w:t>
      </w:r>
      <w:r w:rsidR="00C20865" w:rsidRPr="008E37DF">
        <w:rPr>
          <w:rFonts w:asciiTheme="minorHAnsi" w:hAnsiTheme="minorHAnsi" w:cstheme="minorHAnsi"/>
          <w:sz w:val="24"/>
          <w:szCs w:val="24"/>
          <w:lang w:val="en-MY"/>
        </w:rPr>
        <w:t>announcements</w:t>
      </w:r>
      <w:r w:rsidR="002A7906" w:rsidRPr="008E37DF">
        <w:rPr>
          <w:rFonts w:asciiTheme="minorHAnsi" w:hAnsiTheme="minorHAnsi" w:cstheme="minorHAnsi"/>
          <w:sz w:val="24"/>
          <w:szCs w:val="24"/>
          <w:lang w:val="en-MY"/>
        </w:rPr>
        <w:t>, public service announcements</w:t>
      </w:r>
      <w:r w:rsidR="00C20865" w:rsidRPr="008E37DF">
        <w:rPr>
          <w:rFonts w:asciiTheme="minorHAnsi" w:hAnsiTheme="minorHAnsi" w:cstheme="minorHAnsi"/>
          <w:sz w:val="24"/>
          <w:szCs w:val="24"/>
          <w:lang w:val="en-MY"/>
        </w:rPr>
        <w:t xml:space="preserve">, news, documentaries, interviews apart from music and songs. It was especially upon its move from Singapore to Kuala Lumpur, and with the establishment of </w:t>
      </w:r>
      <w:proofErr w:type="spellStart"/>
      <w:r w:rsidR="00C20865" w:rsidRPr="008E37DF">
        <w:rPr>
          <w:rFonts w:asciiTheme="minorHAnsi" w:hAnsiTheme="minorHAnsi" w:cstheme="minorHAnsi"/>
          <w:sz w:val="24"/>
          <w:szCs w:val="24"/>
          <w:lang w:val="en-MY"/>
        </w:rPr>
        <w:t>Orkes</w:t>
      </w:r>
      <w:proofErr w:type="spellEnd"/>
      <w:r w:rsidR="00C20865" w:rsidRPr="008E37DF">
        <w:rPr>
          <w:rFonts w:asciiTheme="minorHAnsi" w:hAnsiTheme="minorHAnsi" w:cstheme="minorHAnsi"/>
          <w:sz w:val="24"/>
          <w:szCs w:val="24"/>
          <w:lang w:val="en-MY"/>
        </w:rPr>
        <w:t xml:space="preserve"> Radio Malaya in 1961 did the station rigorously began broadcasting popular patriotic songs in earnest fervo</w:t>
      </w:r>
      <w:r w:rsidR="001A224B" w:rsidRPr="008E37DF">
        <w:rPr>
          <w:rFonts w:asciiTheme="minorHAnsi" w:hAnsiTheme="minorHAnsi" w:cstheme="minorHAnsi"/>
          <w:sz w:val="24"/>
          <w:szCs w:val="24"/>
          <w:lang w:val="en-MY"/>
        </w:rPr>
        <w:t>u</w:t>
      </w:r>
      <w:r w:rsidR="00C20865" w:rsidRPr="008E37DF">
        <w:rPr>
          <w:rFonts w:asciiTheme="minorHAnsi" w:hAnsiTheme="minorHAnsi" w:cstheme="minorHAnsi"/>
          <w:sz w:val="24"/>
          <w:szCs w:val="24"/>
          <w:lang w:val="en-MY"/>
        </w:rPr>
        <w:t>r</w:t>
      </w:r>
      <w:r w:rsidR="001A224B" w:rsidRPr="008E37DF">
        <w:rPr>
          <w:rFonts w:asciiTheme="minorHAnsi" w:hAnsiTheme="minorHAnsi" w:cstheme="minorHAnsi"/>
          <w:sz w:val="24"/>
          <w:szCs w:val="24"/>
          <w:lang w:val="en-MY"/>
        </w:rPr>
        <w:t xml:space="preserve">. </w:t>
      </w:r>
      <w:r w:rsidR="00C20865" w:rsidRPr="008E37DF">
        <w:rPr>
          <w:rFonts w:asciiTheme="minorHAnsi" w:hAnsiTheme="minorHAnsi" w:cstheme="minorHAnsi"/>
          <w:sz w:val="24"/>
          <w:szCs w:val="24"/>
          <w:lang w:val="en-MY"/>
        </w:rPr>
        <w:t xml:space="preserve">This marks the beginning of the government’s intent in </w:t>
      </w:r>
      <w:r w:rsidR="001A224B" w:rsidRPr="008E37DF">
        <w:rPr>
          <w:rFonts w:asciiTheme="minorHAnsi" w:hAnsiTheme="minorHAnsi" w:cstheme="minorHAnsi"/>
          <w:sz w:val="24"/>
          <w:szCs w:val="24"/>
          <w:lang w:val="en-MY"/>
        </w:rPr>
        <w:t>branding</w:t>
      </w:r>
      <w:r w:rsidR="00C20865" w:rsidRPr="008E37DF">
        <w:rPr>
          <w:rFonts w:asciiTheme="minorHAnsi" w:hAnsiTheme="minorHAnsi" w:cstheme="minorHAnsi"/>
          <w:sz w:val="24"/>
          <w:szCs w:val="24"/>
          <w:lang w:val="en-MY"/>
        </w:rPr>
        <w:t xml:space="preserve"> a nation</w:t>
      </w:r>
      <w:r w:rsidR="001A224B" w:rsidRPr="008E37DF">
        <w:rPr>
          <w:rFonts w:asciiTheme="minorHAnsi" w:hAnsiTheme="minorHAnsi" w:cstheme="minorHAnsi"/>
          <w:sz w:val="24"/>
          <w:szCs w:val="24"/>
          <w:lang w:val="en-MY"/>
        </w:rPr>
        <w:t>al</w:t>
      </w:r>
      <w:r w:rsidR="00C20865" w:rsidRPr="008E37DF">
        <w:rPr>
          <w:rFonts w:asciiTheme="minorHAnsi" w:hAnsiTheme="minorHAnsi" w:cstheme="minorHAnsi"/>
          <w:sz w:val="24"/>
          <w:szCs w:val="24"/>
          <w:lang w:val="en-MY"/>
        </w:rPr>
        <w:t xml:space="preserve"> identity and making it identifiable in a sonic manner.</w:t>
      </w:r>
      <w:r w:rsidR="00266F0D" w:rsidRPr="008E37DF">
        <w:rPr>
          <w:rFonts w:asciiTheme="minorHAnsi" w:hAnsiTheme="minorHAnsi" w:cstheme="minorHAnsi"/>
          <w:sz w:val="24"/>
          <w:szCs w:val="24"/>
          <w:lang w:val="en-MY"/>
        </w:rPr>
        <w:t xml:space="preserve"> </w:t>
      </w:r>
      <w:r w:rsidR="00587810" w:rsidRPr="008E37DF">
        <w:rPr>
          <w:rFonts w:asciiTheme="minorHAnsi" w:hAnsiTheme="minorHAnsi" w:cstheme="minorHAnsi"/>
          <w:sz w:val="24"/>
          <w:szCs w:val="24"/>
          <w:lang w:val="en-MY"/>
        </w:rPr>
        <w:t xml:space="preserve">This paper describes </w:t>
      </w:r>
      <w:r w:rsidR="001A224B" w:rsidRPr="008E37DF">
        <w:rPr>
          <w:rFonts w:asciiTheme="minorHAnsi" w:hAnsiTheme="minorHAnsi" w:cstheme="minorHAnsi"/>
          <w:sz w:val="24"/>
          <w:szCs w:val="24"/>
          <w:lang w:val="en-MY"/>
        </w:rPr>
        <w:t>the role of</w:t>
      </w:r>
      <w:r w:rsidR="00587810" w:rsidRPr="008E37DF">
        <w:rPr>
          <w:rFonts w:asciiTheme="minorHAnsi" w:hAnsiTheme="minorHAnsi" w:cstheme="minorHAnsi"/>
          <w:sz w:val="24"/>
          <w:szCs w:val="24"/>
          <w:lang w:val="en-MY"/>
        </w:rPr>
        <w:t xml:space="preserve"> popular patriotic songs</w:t>
      </w:r>
      <w:r w:rsidR="001A224B" w:rsidRPr="008E37DF">
        <w:rPr>
          <w:rFonts w:asciiTheme="minorHAnsi" w:hAnsiTheme="minorHAnsi" w:cstheme="minorHAnsi"/>
          <w:sz w:val="24"/>
          <w:szCs w:val="24"/>
          <w:lang w:val="en-MY"/>
        </w:rPr>
        <w:t xml:space="preserve"> through the radio</w:t>
      </w:r>
      <w:r w:rsidR="00587810" w:rsidRPr="008E37DF">
        <w:rPr>
          <w:rFonts w:asciiTheme="minorHAnsi" w:hAnsiTheme="minorHAnsi" w:cstheme="minorHAnsi"/>
          <w:sz w:val="24"/>
          <w:szCs w:val="24"/>
          <w:lang w:val="en-MY"/>
        </w:rPr>
        <w:t xml:space="preserve"> </w:t>
      </w:r>
      <w:r w:rsidR="001A224B" w:rsidRPr="008E37DF">
        <w:rPr>
          <w:rFonts w:asciiTheme="minorHAnsi" w:hAnsiTheme="minorHAnsi" w:cstheme="minorHAnsi"/>
          <w:sz w:val="24"/>
          <w:szCs w:val="24"/>
          <w:lang w:val="en-MY"/>
        </w:rPr>
        <w:t>within</w:t>
      </w:r>
      <w:r w:rsidR="004E6842" w:rsidRPr="008E37DF">
        <w:rPr>
          <w:rFonts w:asciiTheme="minorHAnsi" w:hAnsiTheme="minorHAnsi" w:cstheme="minorHAnsi"/>
          <w:sz w:val="24"/>
          <w:szCs w:val="24"/>
          <w:lang w:val="en-MY"/>
        </w:rPr>
        <w:t xml:space="preserve"> </w:t>
      </w:r>
      <w:r w:rsidR="00587810" w:rsidRPr="008E37DF">
        <w:rPr>
          <w:rFonts w:asciiTheme="minorHAnsi" w:hAnsiTheme="minorHAnsi" w:cstheme="minorHAnsi"/>
          <w:sz w:val="24"/>
          <w:szCs w:val="24"/>
          <w:lang w:val="en-MY"/>
        </w:rPr>
        <w:t>the branding process in</w:t>
      </w:r>
      <w:r w:rsidR="001A224B" w:rsidRPr="008E37DF">
        <w:rPr>
          <w:rFonts w:asciiTheme="minorHAnsi" w:hAnsiTheme="minorHAnsi" w:cstheme="minorHAnsi"/>
          <w:sz w:val="24"/>
          <w:szCs w:val="24"/>
          <w:lang w:val="en-MY"/>
        </w:rPr>
        <w:t xml:space="preserve"> Malaysia</w:t>
      </w:r>
      <w:r w:rsidR="00266F0D" w:rsidRPr="008E37DF">
        <w:rPr>
          <w:rFonts w:asciiTheme="minorHAnsi" w:hAnsiTheme="minorHAnsi" w:cstheme="minorHAnsi"/>
          <w:sz w:val="24"/>
          <w:szCs w:val="24"/>
          <w:lang w:val="en-MY"/>
        </w:rPr>
        <w:t xml:space="preserve"> using the </w:t>
      </w:r>
      <w:r w:rsidR="003445C0" w:rsidRPr="008E37DF">
        <w:rPr>
          <w:rFonts w:asciiTheme="minorHAnsi" w:hAnsiTheme="minorHAnsi" w:cstheme="minorHAnsi"/>
          <w:sz w:val="24"/>
          <w:szCs w:val="24"/>
          <w:lang w:val="en-MY"/>
        </w:rPr>
        <w:t>popular</w:t>
      </w:r>
      <w:r w:rsidR="00587810" w:rsidRPr="008E37DF">
        <w:rPr>
          <w:rFonts w:asciiTheme="minorHAnsi" w:hAnsiTheme="minorHAnsi" w:cstheme="minorHAnsi"/>
          <w:sz w:val="24"/>
          <w:szCs w:val="24"/>
          <w:lang w:val="en-MY"/>
        </w:rPr>
        <w:t xml:space="preserve"> patriotic song</w:t>
      </w:r>
      <w:r w:rsidR="003445C0" w:rsidRPr="008E37DF">
        <w:rPr>
          <w:rFonts w:asciiTheme="minorHAnsi" w:hAnsiTheme="minorHAnsi" w:cstheme="minorHAnsi"/>
          <w:sz w:val="24"/>
          <w:szCs w:val="24"/>
          <w:lang w:val="en-MY"/>
        </w:rPr>
        <w:t xml:space="preserve"> </w:t>
      </w:r>
      <w:r w:rsidR="00587810" w:rsidRPr="008E37DF">
        <w:rPr>
          <w:rFonts w:asciiTheme="minorHAnsi" w:hAnsiTheme="minorHAnsi" w:cstheme="minorHAnsi"/>
          <w:i/>
          <w:sz w:val="24"/>
          <w:szCs w:val="24"/>
          <w:lang w:val="en-MY"/>
        </w:rPr>
        <w:t xml:space="preserve">Tanah </w:t>
      </w:r>
      <w:proofErr w:type="spellStart"/>
      <w:r w:rsidR="00587810" w:rsidRPr="008E37DF">
        <w:rPr>
          <w:rFonts w:asciiTheme="minorHAnsi" w:hAnsiTheme="minorHAnsi" w:cstheme="minorHAnsi"/>
          <w:i/>
          <w:sz w:val="24"/>
          <w:szCs w:val="24"/>
          <w:lang w:val="en-MY"/>
        </w:rPr>
        <w:t>Pusaka</w:t>
      </w:r>
      <w:proofErr w:type="spellEnd"/>
      <w:r w:rsidR="00266F0D" w:rsidRPr="008E37DF">
        <w:rPr>
          <w:rFonts w:asciiTheme="minorHAnsi" w:hAnsiTheme="minorHAnsi" w:cstheme="minorHAnsi"/>
          <w:sz w:val="24"/>
          <w:szCs w:val="24"/>
          <w:lang w:val="en-MY"/>
        </w:rPr>
        <w:t xml:space="preserve"> which was</w:t>
      </w:r>
      <w:r w:rsidR="003445C0" w:rsidRPr="008E37DF">
        <w:rPr>
          <w:rFonts w:asciiTheme="minorHAnsi" w:hAnsiTheme="minorHAnsi" w:cstheme="minorHAnsi"/>
          <w:sz w:val="24"/>
          <w:szCs w:val="24"/>
          <w:lang w:val="en-MY"/>
        </w:rPr>
        <w:t xml:space="preserve"> composed by Tan Sri Ahmad </w:t>
      </w:r>
      <w:proofErr w:type="spellStart"/>
      <w:r w:rsidR="003445C0" w:rsidRPr="008E37DF">
        <w:rPr>
          <w:rFonts w:asciiTheme="minorHAnsi" w:hAnsiTheme="minorHAnsi" w:cstheme="minorHAnsi"/>
          <w:sz w:val="24"/>
          <w:szCs w:val="24"/>
          <w:lang w:val="en-MY"/>
        </w:rPr>
        <w:t>Merican</w:t>
      </w:r>
      <w:proofErr w:type="spellEnd"/>
      <w:r w:rsidR="003445C0" w:rsidRPr="008E37DF">
        <w:rPr>
          <w:rFonts w:asciiTheme="minorHAnsi" w:hAnsiTheme="minorHAnsi" w:cstheme="minorHAnsi"/>
          <w:sz w:val="24"/>
          <w:szCs w:val="24"/>
          <w:lang w:val="en-MY"/>
        </w:rPr>
        <w:t xml:space="preserve"> with lyrics written by Wan Ahmad Kamal</w:t>
      </w:r>
      <w:r w:rsidR="00266F0D" w:rsidRPr="008E37DF">
        <w:rPr>
          <w:rFonts w:asciiTheme="minorHAnsi" w:hAnsiTheme="minorHAnsi" w:cstheme="minorHAnsi"/>
          <w:sz w:val="24"/>
          <w:szCs w:val="24"/>
          <w:lang w:val="en-MY"/>
        </w:rPr>
        <w:t xml:space="preserve"> in 1964</w:t>
      </w:r>
      <w:r w:rsidR="00587810" w:rsidRPr="008E37DF">
        <w:rPr>
          <w:rFonts w:asciiTheme="minorHAnsi" w:hAnsiTheme="minorHAnsi" w:cstheme="minorHAnsi"/>
          <w:sz w:val="24"/>
          <w:szCs w:val="24"/>
          <w:lang w:val="en-MY"/>
        </w:rPr>
        <w:t>. The discussion focuses on the importance of branding that is disseminated through the repetition of these popular patriotic songs</w:t>
      </w:r>
      <w:r w:rsidR="003445C0" w:rsidRPr="008E37DF">
        <w:rPr>
          <w:rFonts w:asciiTheme="minorHAnsi" w:hAnsiTheme="minorHAnsi" w:cstheme="minorHAnsi"/>
          <w:sz w:val="24"/>
          <w:szCs w:val="24"/>
          <w:lang w:val="en-MY"/>
        </w:rPr>
        <w:t xml:space="preserve"> via the radio</w:t>
      </w:r>
      <w:r w:rsidR="00587810" w:rsidRPr="008E37DF">
        <w:rPr>
          <w:rFonts w:asciiTheme="minorHAnsi" w:hAnsiTheme="minorHAnsi" w:cstheme="minorHAnsi"/>
          <w:sz w:val="24"/>
          <w:szCs w:val="24"/>
          <w:lang w:val="en-MY"/>
        </w:rPr>
        <w:t xml:space="preserve">. The salient symbols and narrative of collective history embodied in these songs </w:t>
      </w:r>
      <w:r w:rsidRPr="008E37DF">
        <w:rPr>
          <w:rFonts w:asciiTheme="minorHAnsi" w:hAnsiTheme="minorHAnsi" w:cstheme="minorHAnsi"/>
          <w:sz w:val="24"/>
          <w:szCs w:val="24"/>
          <w:lang w:val="en-MY"/>
        </w:rPr>
        <w:t>are</w:t>
      </w:r>
      <w:r w:rsidR="00587810" w:rsidRPr="008E37DF">
        <w:rPr>
          <w:rFonts w:asciiTheme="minorHAnsi" w:hAnsiTheme="minorHAnsi" w:cstheme="minorHAnsi"/>
          <w:sz w:val="24"/>
          <w:szCs w:val="24"/>
          <w:lang w:val="en-MY"/>
        </w:rPr>
        <w:t xml:space="preserve"> important in maintaining the survival and resilience of the </w:t>
      </w:r>
      <w:proofErr w:type="spellStart"/>
      <w:r w:rsidR="004E6842" w:rsidRPr="008E37DF">
        <w:rPr>
          <w:rFonts w:asciiTheme="minorHAnsi" w:hAnsiTheme="minorHAnsi" w:cstheme="minorHAnsi"/>
          <w:i/>
          <w:sz w:val="24"/>
          <w:szCs w:val="24"/>
          <w:lang w:val="en-MY"/>
        </w:rPr>
        <w:t>ethnie</w:t>
      </w:r>
      <w:proofErr w:type="spellEnd"/>
      <w:r w:rsidR="00587810" w:rsidRPr="008E37DF">
        <w:rPr>
          <w:rFonts w:asciiTheme="minorHAnsi" w:hAnsiTheme="minorHAnsi" w:cstheme="minorHAnsi"/>
          <w:sz w:val="24"/>
          <w:szCs w:val="24"/>
          <w:lang w:val="en-MY"/>
        </w:rPr>
        <w:t xml:space="preserve"> that share the same </w:t>
      </w:r>
      <w:r w:rsidR="004E6842" w:rsidRPr="008E37DF">
        <w:rPr>
          <w:rFonts w:asciiTheme="minorHAnsi" w:hAnsiTheme="minorHAnsi" w:cstheme="minorHAnsi"/>
          <w:sz w:val="24"/>
          <w:szCs w:val="24"/>
          <w:lang w:val="en-MY"/>
        </w:rPr>
        <w:t xml:space="preserve">collective </w:t>
      </w:r>
      <w:r w:rsidR="00587810" w:rsidRPr="008E37DF">
        <w:rPr>
          <w:rFonts w:asciiTheme="minorHAnsi" w:hAnsiTheme="minorHAnsi" w:cstheme="minorHAnsi"/>
          <w:sz w:val="24"/>
          <w:szCs w:val="24"/>
          <w:lang w:val="en-MY"/>
        </w:rPr>
        <w:t xml:space="preserve">history. </w:t>
      </w:r>
    </w:p>
    <w:p w14:paraId="778C0245" w14:textId="77777777" w:rsidR="004E6842" w:rsidRPr="008E37DF" w:rsidRDefault="004E6842" w:rsidP="008E37DF">
      <w:pPr>
        <w:pStyle w:val="NoSpacing"/>
        <w:ind w:left="567" w:right="521"/>
        <w:jc w:val="both"/>
        <w:rPr>
          <w:rFonts w:asciiTheme="minorHAnsi" w:hAnsiTheme="minorHAnsi" w:cstheme="minorHAnsi"/>
          <w:sz w:val="24"/>
          <w:szCs w:val="24"/>
          <w:lang w:val="en-MY"/>
        </w:rPr>
      </w:pPr>
    </w:p>
    <w:p w14:paraId="0421D339" w14:textId="459DB408" w:rsidR="00587810" w:rsidRPr="008E37DF" w:rsidRDefault="00587810" w:rsidP="008E37DF">
      <w:pPr>
        <w:pStyle w:val="NoSpacing"/>
        <w:tabs>
          <w:tab w:val="left" w:pos="720"/>
        </w:tabs>
        <w:ind w:left="567" w:right="521"/>
        <w:jc w:val="both"/>
        <w:rPr>
          <w:rFonts w:asciiTheme="minorHAnsi" w:hAnsiTheme="minorHAnsi" w:cstheme="minorHAnsi"/>
          <w:sz w:val="24"/>
          <w:szCs w:val="24"/>
          <w:lang w:val="en-MY"/>
        </w:rPr>
      </w:pPr>
      <w:r w:rsidRPr="008E37DF">
        <w:rPr>
          <w:rFonts w:asciiTheme="minorHAnsi" w:hAnsiTheme="minorHAnsi" w:cstheme="minorHAnsi"/>
          <w:i/>
          <w:sz w:val="24"/>
          <w:szCs w:val="24"/>
          <w:lang w:val="en-MY"/>
        </w:rPr>
        <w:t>Keywords:</w:t>
      </w:r>
      <w:r w:rsidRPr="008E37DF">
        <w:rPr>
          <w:rFonts w:asciiTheme="minorHAnsi" w:hAnsiTheme="minorHAnsi" w:cstheme="minorHAnsi"/>
          <w:sz w:val="24"/>
          <w:szCs w:val="24"/>
          <w:lang w:val="en-MY"/>
        </w:rPr>
        <w:t xml:space="preserve"> nation branding, brand, nation-of-intent, popular patriotic songs, </w:t>
      </w:r>
      <w:r w:rsidR="00C57CCB" w:rsidRPr="008E37DF">
        <w:rPr>
          <w:rFonts w:asciiTheme="minorHAnsi" w:hAnsiTheme="minorHAnsi" w:cstheme="minorHAnsi"/>
          <w:sz w:val="24"/>
          <w:szCs w:val="24"/>
          <w:lang w:val="en-MY"/>
        </w:rPr>
        <w:t xml:space="preserve">radio and </w:t>
      </w:r>
      <w:r w:rsidRPr="008E37DF">
        <w:rPr>
          <w:rFonts w:asciiTheme="minorHAnsi" w:hAnsiTheme="minorHAnsi" w:cstheme="minorHAnsi"/>
          <w:sz w:val="24"/>
          <w:szCs w:val="24"/>
          <w:lang w:val="en-MY"/>
        </w:rPr>
        <w:t>symbols</w:t>
      </w:r>
      <w:r w:rsidR="001A224B" w:rsidRPr="008E37DF">
        <w:rPr>
          <w:rFonts w:asciiTheme="minorHAnsi" w:hAnsiTheme="minorHAnsi" w:cstheme="minorHAnsi"/>
          <w:sz w:val="24"/>
          <w:szCs w:val="24"/>
          <w:lang w:val="en-MY"/>
        </w:rPr>
        <w:t>.</w:t>
      </w:r>
    </w:p>
    <w:p w14:paraId="20B0EC87" w14:textId="77777777" w:rsidR="00587810" w:rsidRPr="008E37DF" w:rsidRDefault="00587810" w:rsidP="008E37DF">
      <w:pPr>
        <w:jc w:val="center"/>
        <w:rPr>
          <w:rFonts w:asciiTheme="minorHAnsi" w:hAnsiTheme="minorHAnsi" w:cstheme="minorHAnsi"/>
          <w:b/>
          <w:sz w:val="24"/>
          <w:szCs w:val="24"/>
          <w:lang w:val="en-MY"/>
        </w:rPr>
      </w:pPr>
    </w:p>
    <w:p w14:paraId="3E6EC113" w14:textId="77777777" w:rsidR="00587810" w:rsidRPr="008E37DF" w:rsidRDefault="00587810" w:rsidP="008E37DF">
      <w:pPr>
        <w:jc w:val="center"/>
        <w:rPr>
          <w:rFonts w:asciiTheme="minorHAnsi" w:hAnsiTheme="minorHAnsi" w:cstheme="minorHAnsi"/>
          <w:b/>
          <w:sz w:val="24"/>
          <w:szCs w:val="24"/>
          <w:lang w:val="en-MY"/>
        </w:rPr>
      </w:pPr>
    </w:p>
    <w:p w14:paraId="1289D0B0" w14:textId="09A15607" w:rsidR="00587810" w:rsidRDefault="00587810" w:rsidP="008E37DF">
      <w:pPr>
        <w:rPr>
          <w:rFonts w:asciiTheme="minorHAnsi" w:hAnsiTheme="minorHAnsi" w:cstheme="minorHAnsi"/>
          <w:sz w:val="24"/>
          <w:szCs w:val="24"/>
          <w:lang w:val="en-MY"/>
        </w:rPr>
      </w:pPr>
    </w:p>
    <w:p w14:paraId="0D6DFE2C" w14:textId="045C935C" w:rsidR="00AF246F" w:rsidRDefault="00AF246F" w:rsidP="008E37DF">
      <w:pPr>
        <w:rPr>
          <w:rFonts w:asciiTheme="minorHAnsi" w:hAnsiTheme="minorHAnsi" w:cstheme="minorHAnsi"/>
          <w:sz w:val="24"/>
          <w:szCs w:val="24"/>
          <w:lang w:val="en-MY"/>
        </w:rPr>
      </w:pPr>
    </w:p>
    <w:p w14:paraId="6E8DE937" w14:textId="5538D70B" w:rsidR="00A42EF4" w:rsidRDefault="00A42EF4" w:rsidP="008E37DF">
      <w:pPr>
        <w:rPr>
          <w:rFonts w:asciiTheme="minorHAnsi" w:hAnsiTheme="minorHAnsi" w:cstheme="minorHAnsi"/>
          <w:sz w:val="24"/>
          <w:szCs w:val="24"/>
          <w:lang w:val="en-MY"/>
        </w:rPr>
      </w:pPr>
    </w:p>
    <w:p w14:paraId="009EA8C7" w14:textId="61BD7D5C" w:rsidR="00A42EF4" w:rsidRDefault="00A42EF4" w:rsidP="008E37DF">
      <w:pPr>
        <w:rPr>
          <w:rFonts w:asciiTheme="minorHAnsi" w:hAnsiTheme="minorHAnsi" w:cstheme="minorHAnsi"/>
          <w:sz w:val="24"/>
          <w:szCs w:val="24"/>
          <w:lang w:val="en-MY"/>
        </w:rPr>
      </w:pPr>
    </w:p>
    <w:p w14:paraId="3D7F0C90" w14:textId="4E11C2F5" w:rsidR="00A42EF4" w:rsidRDefault="00A42EF4" w:rsidP="008E37DF">
      <w:pPr>
        <w:rPr>
          <w:rFonts w:asciiTheme="minorHAnsi" w:hAnsiTheme="minorHAnsi" w:cstheme="minorHAnsi"/>
          <w:sz w:val="24"/>
          <w:szCs w:val="24"/>
          <w:lang w:val="en-MY"/>
        </w:rPr>
      </w:pPr>
    </w:p>
    <w:p w14:paraId="1A711842" w14:textId="7FBC5AFD" w:rsidR="00A42EF4" w:rsidRDefault="00A42EF4" w:rsidP="008E37DF">
      <w:pPr>
        <w:rPr>
          <w:rFonts w:asciiTheme="minorHAnsi" w:hAnsiTheme="minorHAnsi" w:cstheme="minorHAnsi"/>
          <w:sz w:val="24"/>
          <w:szCs w:val="24"/>
          <w:lang w:val="en-MY"/>
        </w:rPr>
      </w:pPr>
    </w:p>
    <w:p w14:paraId="77FB92E5" w14:textId="77777777" w:rsidR="00A42EF4" w:rsidRDefault="00A42EF4" w:rsidP="008E37DF">
      <w:pPr>
        <w:rPr>
          <w:rFonts w:asciiTheme="minorHAnsi" w:hAnsiTheme="minorHAnsi" w:cstheme="minorHAnsi"/>
          <w:sz w:val="24"/>
          <w:szCs w:val="24"/>
          <w:lang w:val="en-MY"/>
        </w:rPr>
      </w:pPr>
    </w:p>
    <w:p w14:paraId="11028396" w14:textId="287EBA1B" w:rsidR="00AF246F" w:rsidRDefault="00AF246F" w:rsidP="008E37DF">
      <w:pPr>
        <w:rPr>
          <w:rFonts w:asciiTheme="minorHAnsi" w:hAnsiTheme="minorHAnsi" w:cstheme="minorHAnsi"/>
          <w:sz w:val="24"/>
          <w:szCs w:val="24"/>
          <w:lang w:val="en-MY"/>
        </w:rPr>
      </w:pPr>
    </w:p>
    <w:p w14:paraId="20B66285" w14:textId="77777777" w:rsidR="00AF246F" w:rsidRPr="008E37DF" w:rsidRDefault="00AF246F" w:rsidP="008E37DF">
      <w:pPr>
        <w:rPr>
          <w:rFonts w:asciiTheme="minorHAnsi" w:hAnsiTheme="minorHAnsi" w:cstheme="minorHAnsi"/>
          <w:sz w:val="24"/>
          <w:szCs w:val="24"/>
          <w:lang w:val="en-MY"/>
        </w:rPr>
      </w:pPr>
    </w:p>
    <w:p w14:paraId="47D7F7B5" w14:textId="6589D90B" w:rsidR="00F10819" w:rsidRPr="008E37DF" w:rsidRDefault="00EF7906" w:rsidP="008E37DF">
      <w:pPr>
        <w:pStyle w:val="Heading1"/>
        <w:tabs>
          <w:tab w:val="left" w:pos="720"/>
        </w:tabs>
        <w:spacing w:before="0"/>
        <w:jc w:val="center"/>
        <w:rPr>
          <w:rFonts w:asciiTheme="minorHAnsi" w:hAnsiTheme="minorHAnsi" w:cstheme="minorHAnsi"/>
          <w:b w:val="0"/>
          <w:lang w:val="en-MY"/>
        </w:rPr>
      </w:pPr>
      <w:r w:rsidRPr="008E37DF">
        <w:rPr>
          <w:rFonts w:asciiTheme="minorHAnsi" w:hAnsiTheme="minorHAnsi" w:cstheme="minorHAnsi"/>
          <w:caps w:val="0"/>
          <w:lang w:val="en-MY"/>
        </w:rPr>
        <w:lastRenderedPageBreak/>
        <w:t>Introduction</w:t>
      </w:r>
    </w:p>
    <w:p w14:paraId="0A06C2D8" w14:textId="222DEB3D" w:rsidR="00F10819" w:rsidRPr="008E37DF" w:rsidRDefault="00F10819" w:rsidP="008E37DF">
      <w:pPr>
        <w:ind w:firstLine="567"/>
        <w:rPr>
          <w:rFonts w:asciiTheme="minorHAnsi" w:hAnsiTheme="minorHAnsi" w:cstheme="minorHAnsi"/>
          <w:sz w:val="24"/>
          <w:szCs w:val="24"/>
          <w:lang w:val="en-MY"/>
        </w:rPr>
      </w:pPr>
    </w:p>
    <w:p w14:paraId="4CF02380" w14:textId="6A4D121A" w:rsidR="00184244" w:rsidRPr="008E37DF" w:rsidRDefault="000A0F2D" w:rsidP="008E37DF">
      <w:pPr>
        <w:ind w:firstLine="567"/>
        <w:rPr>
          <w:rFonts w:asciiTheme="minorHAnsi" w:hAnsiTheme="minorHAnsi" w:cstheme="minorHAnsi"/>
          <w:sz w:val="24"/>
          <w:szCs w:val="24"/>
          <w:lang w:val="en-MY"/>
        </w:rPr>
      </w:pPr>
      <w:r w:rsidRPr="008E37DF">
        <w:rPr>
          <w:rFonts w:asciiTheme="minorHAnsi" w:hAnsiTheme="minorHAnsi" w:cstheme="minorHAnsi"/>
          <w:sz w:val="24"/>
          <w:szCs w:val="24"/>
          <w:lang w:val="en-MY"/>
        </w:rPr>
        <w:t>As a new</w:t>
      </w:r>
      <w:r w:rsidR="005E55F1" w:rsidRPr="008E37DF">
        <w:rPr>
          <w:rFonts w:asciiTheme="minorHAnsi" w:hAnsiTheme="minorHAnsi" w:cstheme="minorHAnsi"/>
          <w:sz w:val="24"/>
          <w:szCs w:val="24"/>
          <w:lang w:val="en-MY"/>
        </w:rPr>
        <w:t>ly</w:t>
      </w:r>
      <w:r w:rsidRPr="008E37DF">
        <w:rPr>
          <w:rFonts w:asciiTheme="minorHAnsi" w:hAnsiTheme="minorHAnsi" w:cstheme="minorHAnsi"/>
          <w:sz w:val="24"/>
          <w:szCs w:val="24"/>
          <w:lang w:val="en-MY"/>
        </w:rPr>
        <w:t xml:space="preserve"> independent </w:t>
      </w:r>
      <w:r w:rsidR="005E55F1" w:rsidRPr="008E37DF">
        <w:rPr>
          <w:rFonts w:asciiTheme="minorHAnsi" w:hAnsiTheme="minorHAnsi" w:cstheme="minorHAnsi"/>
          <w:sz w:val="24"/>
          <w:szCs w:val="24"/>
          <w:lang w:val="en-MY"/>
        </w:rPr>
        <w:t>state</w:t>
      </w:r>
      <w:r w:rsidRPr="008E37DF">
        <w:rPr>
          <w:rFonts w:asciiTheme="minorHAnsi" w:hAnsiTheme="minorHAnsi" w:cstheme="minorHAnsi"/>
          <w:sz w:val="24"/>
          <w:szCs w:val="24"/>
          <w:lang w:val="en-MY"/>
        </w:rPr>
        <w:t xml:space="preserve"> in 1957, the</w:t>
      </w:r>
      <w:r w:rsidR="00ED7B99" w:rsidRPr="008E37DF">
        <w:rPr>
          <w:rFonts w:asciiTheme="minorHAnsi" w:hAnsiTheme="minorHAnsi" w:cstheme="minorHAnsi"/>
          <w:sz w:val="24"/>
          <w:szCs w:val="24"/>
          <w:lang w:val="en-MY"/>
        </w:rPr>
        <w:t xml:space="preserve"> government of the</w:t>
      </w:r>
      <w:r w:rsidRPr="008E37DF">
        <w:rPr>
          <w:rFonts w:asciiTheme="minorHAnsi" w:hAnsiTheme="minorHAnsi" w:cstheme="minorHAnsi"/>
          <w:sz w:val="24"/>
          <w:szCs w:val="24"/>
          <w:lang w:val="en-MY"/>
        </w:rPr>
        <w:t xml:space="preserve"> Federation of Malaya required </w:t>
      </w:r>
      <w:r w:rsidR="005E55F1" w:rsidRPr="008E37DF">
        <w:rPr>
          <w:rFonts w:asciiTheme="minorHAnsi" w:hAnsiTheme="minorHAnsi" w:cstheme="minorHAnsi"/>
          <w:sz w:val="24"/>
          <w:szCs w:val="24"/>
          <w:lang w:val="en-MY"/>
        </w:rPr>
        <w:t>a</w:t>
      </w:r>
      <w:r w:rsidRPr="008E37DF">
        <w:rPr>
          <w:rFonts w:asciiTheme="minorHAnsi" w:hAnsiTheme="minorHAnsi" w:cstheme="minorHAnsi"/>
          <w:sz w:val="24"/>
          <w:szCs w:val="24"/>
          <w:lang w:val="en-MY"/>
        </w:rPr>
        <w:t xml:space="preserve"> method of introducing its 'nation</w:t>
      </w:r>
      <w:r w:rsidR="005E55F1" w:rsidRPr="008E37DF">
        <w:rPr>
          <w:rFonts w:asciiTheme="minorHAnsi" w:hAnsiTheme="minorHAnsi" w:cstheme="minorHAnsi"/>
          <w:sz w:val="24"/>
          <w:szCs w:val="24"/>
          <w:lang w:val="en-MY"/>
        </w:rPr>
        <w:t>al</w:t>
      </w:r>
      <w:r w:rsidRPr="008E37DF">
        <w:rPr>
          <w:rFonts w:asciiTheme="minorHAnsi" w:hAnsiTheme="minorHAnsi" w:cstheme="minorHAnsi"/>
          <w:sz w:val="24"/>
          <w:szCs w:val="24"/>
          <w:lang w:val="en-MY"/>
        </w:rPr>
        <w:t xml:space="preserve">' identity to the public </w:t>
      </w:r>
      <w:r w:rsidR="005E55F1" w:rsidRPr="008E37DF">
        <w:rPr>
          <w:rFonts w:asciiTheme="minorHAnsi" w:hAnsiTheme="minorHAnsi" w:cstheme="minorHAnsi"/>
          <w:sz w:val="24"/>
          <w:szCs w:val="24"/>
          <w:lang w:val="en-MY"/>
        </w:rPr>
        <w:t>locally</w:t>
      </w:r>
      <w:r w:rsidRPr="008E37DF">
        <w:rPr>
          <w:rFonts w:asciiTheme="minorHAnsi" w:hAnsiTheme="minorHAnsi" w:cstheme="minorHAnsi"/>
          <w:sz w:val="24"/>
          <w:szCs w:val="24"/>
          <w:lang w:val="en-MY"/>
        </w:rPr>
        <w:t xml:space="preserve"> as well as </w:t>
      </w:r>
      <w:r w:rsidR="005E55F1" w:rsidRPr="008E37DF">
        <w:rPr>
          <w:rFonts w:asciiTheme="minorHAnsi" w:hAnsiTheme="minorHAnsi" w:cstheme="minorHAnsi"/>
          <w:sz w:val="24"/>
          <w:szCs w:val="24"/>
          <w:lang w:val="en-MY"/>
        </w:rPr>
        <w:t>internationally</w:t>
      </w:r>
      <w:r w:rsidRPr="008E37DF">
        <w:rPr>
          <w:rFonts w:asciiTheme="minorHAnsi" w:hAnsiTheme="minorHAnsi" w:cstheme="minorHAnsi"/>
          <w:sz w:val="24"/>
          <w:szCs w:val="24"/>
          <w:lang w:val="en-MY"/>
        </w:rPr>
        <w:t xml:space="preserve">. </w:t>
      </w:r>
      <w:r w:rsidR="005E55F1" w:rsidRPr="008E37DF">
        <w:rPr>
          <w:rFonts w:asciiTheme="minorHAnsi" w:hAnsiTheme="minorHAnsi" w:cstheme="minorHAnsi"/>
          <w:sz w:val="24"/>
          <w:szCs w:val="24"/>
          <w:lang w:val="en-MY"/>
        </w:rPr>
        <w:t>Numerous</w:t>
      </w:r>
      <w:r w:rsidRPr="008E37DF">
        <w:rPr>
          <w:rFonts w:asciiTheme="minorHAnsi" w:hAnsiTheme="minorHAnsi" w:cstheme="minorHAnsi"/>
          <w:sz w:val="24"/>
          <w:szCs w:val="24"/>
          <w:lang w:val="en-MY"/>
        </w:rPr>
        <w:t xml:space="preserve"> efforts </w:t>
      </w:r>
      <w:r w:rsidR="005E55F1" w:rsidRPr="008E37DF">
        <w:rPr>
          <w:rFonts w:asciiTheme="minorHAnsi" w:hAnsiTheme="minorHAnsi" w:cstheme="minorHAnsi"/>
          <w:sz w:val="24"/>
          <w:szCs w:val="24"/>
          <w:lang w:val="en-MY"/>
        </w:rPr>
        <w:t>were</w:t>
      </w:r>
      <w:r w:rsidRPr="008E37DF">
        <w:rPr>
          <w:rFonts w:asciiTheme="minorHAnsi" w:hAnsiTheme="minorHAnsi" w:cstheme="minorHAnsi"/>
          <w:sz w:val="24"/>
          <w:szCs w:val="24"/>
          <w:lang w:val="en-MY"/>
        </w:rPr>
        <w:t xml:space="preserve"> initiated by the </w:t>
      </w:r>
      <w:r w:rsidR="00ED7B99" w:rsidRPr="008E37DF">
        <w:rPr>
          <w:rFonts w:asciiTheme="minorHAnsi" w:hAnsiTheme="minorHAnsi" w:cstheme="minorHAnsi"/>
          <w:sz w:val="24"/>
          <w:szCs w:val="24"/>
          <w:lang w:val="en-MY"/>
        </w:rPr>
        <w:t>them</w:t>
      </w:r>
      <w:r w:rsidRPr="008E37DF">
        <w:rPr>
          <w:rFonts w:asciiTheme="minorHAnsi" w:hAnsiTheme="minorHAnsi" w:cstheme="minorHAnsi"/>
          <w:sz w:val="24"/>
          <w:szCs w:val="24"/>
          <w:lang w:val="en-MY"/>
        </w:rPr>
        <w:t xml:space="preserve"> in the effort to brand this independent nation. Among them include competitions held for the people such as creating </w:t>
      </w:r>
      <w:r w:rsidR="00112FD8" w:rsidRPr="008E37DF">
        <w:rPr>
          <w:rFonts w:asciiTheme="minorHAnsi" w:hAnsiTheme="minorHAnsi" w:cstheme="minorHAnsi"/>
          <w:sz w:val="24"/>
          <w:szCs w:val="24"/>
          <w:lang w:val="en-MY"/>
        </w:rPr>
        <w:t xml:space="preserve">a </w:t>
      </w:r>
      <w:r w:rsidRPr="008E37DF">
        <w:rPr>
          <w:rFonts w:asciiTheme="minorHAnsi" w:hAnsiTheme="minorHAnsi" w:cstheme="minorHAnsi"/>
          <w:sz w:val="24"/>
          <w:szCs w:val="24"/>
          <w:lang w:val="en-MY"/>
        </w:rPr>
        <w:t xml:space="preserve">national flag as well </w:t>
      </w:r>
      <w:r w:rsidR="00112FD8" w:rsidRPr="008E37DF">
        <w:rPr>
          <w:rFonts w:asciiTheme="minorHAnsi" w:hAnsiTheme="minorHAnsi" w:cstheme="minorHAnsi"/>
          <w:sz w:val="24"/>
          <w:szCs w:val="24"/>
          <w:lang w:val="en-MY"/>
        </w:rPr>
        <w:t>a</w:t>
      </w:r>
      <w:r w:rsidRPr="008E37DF">
        <w:rPr>
          <w:rFonts w:asciiTheme="minorHAnsi" w:hAnsiTheme="minorHAnsi" w:cstheme="minorHAnsi"/>
          <w:sz w:val="24"/>
          <w:szCs w:val="24"/>
          <w:lang w:val="en-MY"/>
        </w:rPr>
        <w:t xml:space="preserve"> national anthem. A</w:t>
      </w:r>
      <w:r w:rsidR="007036F0" w:rsidRPr="008E37DF">
        <w:rPr>
          <w:rFonts w:asciiTheme="minorHAnsi" w:hAnsiTheme="minorHAnsi" w:cstheme="minorHAnsi"/>
          <w:sz w:val="24"/>
          <w:szCs w:val="24"/>
          <w:lang w:val="en-MY"/>
        </w:rPr>
        <w:t xml:space="preserve">n event </w:t>
      </w:r>
      <w:r w:rsidR="00112FD8" w:rsidRPr="008E37DF">
        <w:rPr>
          <w:rFonts w:asciiTheme="minorHAnsi" w:hAnsiTheme="minorHAnsi" w:cstheme="minorHAnsi"/>
          <w:sz w:val="24"/>
          <w:szCs w:val="24"/>
          <w:lang w:val="en-MY"/>
        </w:rPr>
        <w:t xml:space="preserve">that was </w:t>
      </w:r>
      <w:r w:rsidR="007036F0" w:rsidRPr="008E37DF">
        <w:rPr>
          <w:rFonts w:asciiTheme="minorHAnsi" w:hAnsiTheme="minorHAnsi" w:cstheme="minorHAnsi"/>
          <w:sz w:val="24"/>
          <w:szCs w:val="24"/>
          <w:lang w:val="en-MY"/>
        </w:rPr>
        <w:t xml:space="preserve">called </w:t>
      </w:r>
      <w:proofErr w:type="spellStart"/>
      <w:r w:rsidR="007036F0" w:rsidRPr="008E37DF">
        <w:rPr>
          <w:rFonts w:asciiTheme="minorHAnsi" w:hAnsiTheme="minorHAnsi" w:cstheme="minorHAnsi"/>
          <w:i/>
          <w:sz w:val="24"/>
          <w:szCs w:val="24"/>
          <w:lang w:val="en-MY"/>
        </w:rPr>
        <w:t>Pesta</w:t>
      </w:r>
      <w:proofErr w:type="spellEnd"/>
      <w:r w:rsidR="007036F0" w:rsidRPr="008E37DF">
        <w:rPr>
          <w:rFonts w:asciiTheme="minorHAnsi" w:hAnsiTheme="minorHAnsi" w:cstheme="minorHAnsi"/>
          <w:sz w:val="24"/>
          <w:szCs w:val="24"/>
          <w:lang w:val="en-MY"/>
        </w:rPr>
        <w:t xml:space="preserve"> </w:t>
      </w:r>
      <w:r w:rsidRPr="008E37DF">
        <w:rPr>
          <w:rFonts w:asciiTheme="minorHAnsi" w:hAnsiTheme="minorHAnsi" w:cstheme="minorHAnsi"/>
          <w:sz w:val="24"/>
          <w:szCs w:val="24"/>
          <w:lang w:val="en-MY"/>
        </w:rPr>
        <w:t xml:space="preserve">was held in 1956 at </w:t>
      </w:r>
      <w:r w:rsidR="00112FD8" w:rsidRPr="008E37DF">
        <w:rPr>
          <w:rFonts w:asciiTheme="minorHAnsi" w:hAnsiTheme="minorHAnsi" w:cstheme="minorHAnsi"/>
          <w:sz w:val="24"/>
          <w:szCs w:val="24"/>
          <w:lang w:val="en-MY"/>
        </w:rPr>
        <w:t xml:space="preserve">the </w:t>
      </w:r>
      <w:r w:rsidRPr="008E37DF">
        <w:rPr>
          <w:rFonts w:asciiTheme="minorHAnsi" w:hAnsiTheme="minorHAnsi" w:cstheme="minorHAnsi"/>
          <w:sz w:val="24"/>
          <w:szCs w:val="24"/>
          <w:lang w:val="en-MY"/>
        </w:rPr>
        <w:t>Sydney Lake Gardens (now known as Lake Garden</w:t>
      </w:r>
      <w:r w:rsidR="00ED7B99" w:rsidRPr="008E37DF">
        <w:rPr>
          <w:rFonts w:asciiTheme="minorHAnsi" w:hAnsiTheme="minorHAnsi" w:cstheme="minorHAnsi"/>
          <w:sz w:val="24"/>
          <w:szCs w:val="24"/>
          <w:lang w:val="en-MY"/>
        </w:rPr>
        <w:t>s</w:t>
      </w:r>
      <w:r w:rsidRPr="008E37DF">
        <w:rPr>
          <w:rFonts w:asciiTheme="minorHAnsi" w:hAnsiTheme="minorHAnsi" w:cstheme="minorHAnsi"/>
          <w:sz w:val="24"/>
          <w:szCs w:val="24"/>
          <w:lang w:val="en-MY"/>
        </w:rPr>
        <w:t xml:space="preserve">, Kuala Lumpur) for three days in a row </w:t>
      </w:r>
      <w:r w:rsidR="007036F0" w:rsidRPr="008E37DF">
        <w:rPr>
          <w:rFonts w:asciiTheme="minorHAnsi" w:hAnsiTheme="minorHAnsi" w:cstheme="minorHAnsi"/>
          <w:sz w:val="24"/>
          <w:szCs w:val="24"/>
          <w:lang w:val="en-MY"/>
        </w:rPr>
        <w:t>in anticipation o</w:t>
      </w:r>
      <w:r w:rsidRPr="008E37DF">
        <w:rPr>
          <w:rFonts w:asciiTheme="minorHAnsi" w:hAnsiTheme="minorHAnsi" w:cstheme="minorHAnsi"/>
          <w:sz w:val="24"/>
          <w:szCs w:val="24"/>
          <w:lang w:val="en-MY"/>
        </w:rPr>
        <w:t xml:space="preserve">f </w:t>
      </w:r>
      <w:r w:rsidR="007036F0" w:rsidRPr="008E37DF">
        <w:rPr>
          <w:rFonts w:asciiTheme="minorHAnsi" w:hAnsiTheme="minorHAnsi" w:cstheme="minorHAnsi"/>
          <w:sz w:val="24"/>
          <w:szCs w:val="24"/>
          <w:lang w:val="en-MY"/>
        </w:rPr>
        <w:t xml:space="preserve">the </w:t>
      </w:r>
      <w:r w:rsidRPr="008E37DF">
        <w:rPr>
          <w:rFonts w:asciiTheme="minorHAnsi" w:hAnsiTheme="minorHAnsi" w:cstheme="minorHAnsi"/>
          <w:sz w:val="24"/>
          <w:szCs w:val="24"/>
          <w:lang w:val="en-MY"/>
        </w:rPr>
        <w:t xml:space="preserve">independence that </w:t>
      </w:r>
      <w:r w:rsidR="007036F0" w:rsidRPr="008E37DF">
        <w:rPr>
          <w:rFonts w:asciiTheme="minorHAnsi" w:hAnsiTheme="minorHAnsi" w:cstheme="minorHAnsi"/>
          <w:sz w:val="24"/>
          <w:szCs w:val="24"/>
          <w:lang w:val="en-MY"/>
        </w:rPr>
        <w:t>was to</w:t>
      </w:r>
      <w:r w:rsidRPr="008E37DF">
        <w:rPr>
          <w:rFonts w:asciiTheme="minorHAnsi" w:hAnsiTheme="minorHAnsi" w:cstheme="minorHAnsi"/>
          <w:sz w:val="24"/>
          <w:szCs w:val="24"/>
          <w:lang w:val="en-MY"/>
        </w:rPr>
        <w:t xml:space="preserve"> be achieved</w:t>
      </w:r>
      <w:r w:rsidR="007036F0" w:rsidRPr="008E37DF">
        <w:rPr>
          <w:rFonts w:asciiTheme="minorHAnsi" w:hAnsiTheme="minorHAnsi" w:cstheme="minorHAnsi"/>
          <w:sz w:val="24"/>
          <w:szCs w:val="24"/>
          <w:lang w:val="en-MY"/>
        </w:rPr>
        <w:t xml:space="preserve"> the following year</w:t>
      </w:r>
      <w:r w:rsidRPr="008E37DF">
        <w:rPr>
          <w:rFonts w:asciiTheme="minorHAnsi" w:hAnsiTheme="minorHAnsi" w:cstheme="minorHAnsi"/>
          <w:sz w:val="24"/>
          <w:szCs w:val="24"/>
          <w:lang w:val="en-MY"/>
        </w:rPr>
        <w:t xml:space="preserve"> (Moha</w:t>
      </w:r>
      <w:r w:rsidR="00ED7B99" w:rsidRPr="008E37DF">
        <w:rPr>
          <w:rFonts w:asciiTheme="minorHAnsi" w:hAnsiTheme="minorHAnsi" w:cstheme="minorHAnsi"/>
          <w:sz w:val="24"/>
          <w:szCs w:val="24"/>
          <w:lang w:val="en-MY"/>
        </w:rPr>
        <w:t>m</w:t>
      </w:r>
      <w:r w:rsidRPr="008E37DF">
        <w:rPr>
          <w:rFonts w:asciiTheme="minorHAnsi" w:hAnsiTheme="minorHAnsi" w:cstheme="minorHAnsi"/>
          <w:sz w:val="24"/>
          <w:szCs w:val="24"/>
          <w:lang w:val="en-MY"/>
        </w:rPr>
        <w:t>mad Hashim 2014).</w:t>
      </w:r>
      <w:r w:rsidR="00B233E2" w:rsidRPr="008E37DF">
        <w:rPr>
          <w:rFonts w:asciiTheme="minorHAnsi" w:hAnsiTheme="minorHAnsi" w:cstheme="minorHAnsi"/>
          <w:sz w:val="24"/>
          <w:szCs w:val="24"/>
          <w:lang w:val="en-MY"/>
        </w:rPr>
        <w:t xml:space="preserve"> </w:t>
      </w:r>
      <w:r w:rsidR="00295A46" w:rsidRPr="008E37DF">
        <w:rPr>
          <w:rFonts w:asciiTheme="minorHAnsi" w:hAnsiTheme="minorHAnsi" w:cstheme="minorHAnsi"/>
          <w:sz w:val="24"/>
          <w:szCs w:val="24"/>
          <w:lang w:val="en-MY"/>
        </w:rPr>
        <w:t xml:space="preserve">Various types of songs and </w:t>
      </w:r>
      <w:r w:rsidR="00112FD8" w:rsidRPr="008E37DF">
        <w:rPr>
          <w:rFonts w:asciiTheme="minorHAnsi" w:hAnsiTheme="minorHAnsi" w:cstheme="minorHAnsi"/>
          <w:sz w:val="24"/>
          <w:szCs w:val="24"/>
          <w:lang w:val="en-MY"/>
        </w:rPr>
        <w:t>cultural</w:t>
      </w:r>
      <w:r w:rsidR="00295A46" w:rsidRPr="008E37DF">
        <w:rPr>
          <w:rFonts w:asciiTheme="minorHAnsi" w:hAnsiTheme="minorHAnsi" w:cstheme="minorHAnsi"/>
          <w:sz w:val="24"/>
          <w:szCs w:val="24"/>
          <w:lang w:val="en-MY"/>
        </w:rPr>
        <w:t xml:space="preserve"> performances were </w:t>
      </w:r>
      <w:proofErr w:type="gramStart"/>
      <w:r w:rsidR="00295A46" w:rsidRPr="008E37DF">
        <w:rPr>
          <w:rFonts w:asciiTheme="minorHAnsi" w:hAnsiTheme="minorHAnsi" w:cstheme="minorHAnsi"/>
          <w:sz w:val="24"/>
          <w:szCs w:val="24"/>
          <w:lang w:val="en-MY"/>
        </w:rPr>
        <w:t>held</w:t>
      </w:r>
      <w:proofErr w:type="gramEnd"/>
      <w:r w:rsidR="00295A46" w:rsidRPr="008E37DF">
        <w:rPr>
          <w:rFonts w:asciiTheme="minorHAnsi" w:hAnsiTheme="minorHAnsi" w:cstheme="minorHAnsi"/>
          <w:sz w:val="24"/>
          <w:szCs w:val="24"/>
          <w:lang w:val="en-MY"/>
        </w:rPr>
        <w:t xml:space="preserve"> and invited guests came from all over the country including those from overseas.</w:t>
      </w:r>
    </w:p>
    <w:p w14:paraId="4537193E" w14:textId="0462B59F" w:rsidR="00F10819" w:rsidRPr="008E37DF" w:rsidRDefault="002D6793" w:rsidP="008E37DF">
      <w:pPr>
        <w:pStyle w:val="11Normal02-PerengganKeduaonward"/>
        <w:spacing w:line="240" w:lineRule="auto"/>
        <w:rPr>
          <w:rFonts w:asciiTheme="minorHAnsi" w:hAnsiTheme="minorHAnsi" w:cstheme="minorHAnsi"/>
          <w:lang w:val="ms-MY"/>
        </w:rPr>
      </w:pPr>
      <w:r w:rsidRPr="008E37DF">
        <w:rPr>
          <w:rFonts w:asciiTheme="minorHAnsi" w:hAnsiTheme="minorHAnsi" w:cstheme="minorHAnsi"/>
          <w:lang w:val="ms-MY"/>
        </w:rPr>
        <w:t xml:space="preserve">On the eve of the declaration of independence 31st August 1957, for the first time the national anthem </w:t>
      </w:r>
      <w:r w:rsidRPr="008E37DF">
        <w:rPr>
          <w:rFonts w:asciiTheme="minorHAnsi" w:hAnsiTheme="minorHAnsi" w:cstheme="minorHAnsi"/>
          <w:i/>
          <w:lang w:val="ms-MY"/>
        </w:rPr>
        <w:t>Negaraku</w:t>
      </w:r>
      <w:r w:rsidRPr="008E37DF">
        <w:rPr>
          <w:rFonts w:asciiTheme="minorHAnsi" w:hAnsiTheme="minorHAnsi" w:cstheme="minorHAnsi"/>
          <w:lang w:val="ms-MY"/>
        </w:rPr>
        <w:t xml:space="preserve"> was played by the Band of the Royal Federation of Malaya Police led by A. W. Croft in front of </w:t>
      </w:r>
      <w:r w:rsidRPr="008E37DF">
        <w:rPr>
          <w:rFonts w:asciiTheme="minorHAnsi" w:hAnsiTheme="minorHAnsi" w:cstheme="minorHAnsi"/>
          <w:lang w:val="en-MY"/>
        </w:rPr>
        <w:t>the Sultan Abdul Samad building in Kuala Lumpur.</w:t>
      </w:r>
      <w:r w:rsidR="000B4EA4" w:rsidRPr="008E37DF">
        <w:rPr>
          <w:rFonts w:asciiTheme="minorHAnsi" w:hAnsiTheme="minorHAnsi" w:cstheme="minorHAnsi"/>
          <w:lang w:val="en-MY"/>
        </w:rPr>
        <w:t xml:space="preserve"> The Union Jack flag was slowly brought down as the band played God Save the Queen as a final gesture of respect. </w:t>
      </w:r>
      <w:r w:rsidR="001A6482" w:rsidRPr="008E37DF">
        <w:rPr>
          <w:rFonts w:asciiTheme="minorHAnsi" w:hAnsiTheme="minorHAnsi" w:cstheme="minorHAnsi"/>
          <w:lang w:val="en-MY"/>
        </w:rPr>
        <w:t xml:space="preserve">On that night, </w:t>
      </w:r>
      <w:r w:rsidR="000B4EA4" w:rsidRPr="008E37DF">
        <w:rPr>
          <w:rFonts w:asciiTheme="minorHAnsi" w:hAnsiTheme="minorHAnsi" w:cstheme="minorHAnsi"/>
          <w:lang w:val="en-MY"/>
        </w:rPr>
        <w:t>Radio Malaya presenter Hashim Amir Hamzah</w:t>
      </w:r>
      <w:r w:rsidR="001A6482" w:rsidRPr="008E37DF">
        <w:rPr>
          <w:rFonts w:asciiTheme="minorHAnsi" w:hAnsiTheme="minorHAnsi" w:cstheme="minorHAnsi"/>
          <w:lang w:val="en-MY"/>
        </w:rPr>
        <w:t xml:space="preserve">, Abu Bakar Ahmad and Siti </w:t>
      </w:r>
      <w:proofErr w:type="spellStart"/>
      <w:r w:rsidR="001A6482" w:rsidRPr="008E37DF">
        <w:rPr>
          <w:rFonts w:asciiTheme="minorHAnsi" w:hAnsiTheme="minorHAnsi" w:cstheme="minorHAnsi"/>
          <w:lang w:val="en-MY"/>
        </w:rPr>
        <w:t>Hawa</w:t>
      </w:r>
      <w:proofErr w:type="spellEnd"/>
      <w:r w:rsidR="001A6482" w:rsidRPr="008E37DF">
        <w:rPr>
          <w:rFonts w:asciiTheme="minorHAnsi" w:hAnsiTheme="minorHAnsi" w:cstheme="minorHAnsi"/>
          <w:lang w:val="en-MY"/>
        </w:rPr>
        <w:t xml:space="preserve"> Zain </w:t>
      </w:r>
      <w:r w:rsidR="00112FD8" w:rsidRPr="008E37DF">
        <w:rPr>
          <w:rFonts w:asciiTheme="minorHAnsi" w:hAnsiTheme="minorHAnsi" w:cstheme="minorHAnsi"/>
          <w:lang w:val="en-MY"/>
        </w:rPr>
        <w:t xml:space="preserve">were the radio announcers </w:t>
      </w:r>
      <w:r w:rsidR="001A6482" w:rsidRPr="008E37DF">
        <w:rPr>
          <w:rFonts w:asciiTheme="minorHAnsi" w:hAnsiTheme="minorHAnsi" w:cstheme="minorHAnsi"/>
          <w:lang w:val="en-MY"/>
        </w:rPr>
        <w:t xml:space="preserve">and during the events the following morning at Stadium Merdeka, </w:t>
      </w:r>
      <w:proofErr w:type="spellStart"/>
      <w:r w:rsidR="001A6482" w:rsidRPr="008E37DF">
        <w:rPr>
          <w:rFonts w:asciiTheme="minorHAnsi" w:hAnsiTheme="minorHAnsi" w:cstheme="minorHAnsi"/>
          <w:lang w:val="en-MY"/>
        </w:rPr>
        <w:t>Bahrin</w:t>
      </w:r>
      <w:proofErr w:type="spellEnd"/>
      <w:r w:rsidR="001A6482" w:rsidRPr="008E37DF">
        <w:rPr>
          <w:rFonts w:asciiTheme="minorHAnsi" w:hAnsiTheme="minorHAnsi" w:cstheme="minorHAnsi"/>
          <w:lang w:val="en-MY"/>
        </w:rPr>
        <w:t xml:space="preserve"> Tahir dan Abu Bakar Ahmad</w:t>
      </w:r>
      <w:r w:rsidR="000B4EA4" w:rsidRPr="008E37DF">
        <w:rPr>
          <w:rFonts w:asciiTheme="minorHAnsi" w:hAnsiTheme="minorHAnsi" w:cstheme="minorHAnsi"/>
          <w:lang w:val="en-MY"/>
        </w:rPr>
        <w:t xml:space="preserve"> made minute-to-minute live report through the radio, </w:t>
      </w:r>
      <w:r w:rsidR="00112FD8" w:rsidRPr="008E37DF">
        <w:rPr>
          <w:rFonts w:asciiTheme="minorHAnsi" w:hAnsiTheme="minorHAnsi" w:cstheme="minorHAnsi"/>
          <w:lang w:val="en-MY"/>
        </w:rPr>
        <w:t>of</w:t>
      </w:r>
      <w:r w:rsidR="000B4EA4" w:rsidRPr="008E37DF">
        <w:rPr>
          <w:rFonts w:asciiTheme="minorHAnsi" w:hAnsiTheme="minorHAnsi" w:cstheme="minorHAnsi"/>
          <w:lang w:val="en-MY"/>
        </w:rPr>
        <w:t xml:space="preserve"> the events that unfolded</w:t>
      </w:r>
      <w:r w:rsidR="00112FD8" w:rsidRPr="008E37DF">
        <w:rPr>
          <w:rFonts w:asciiTheme="minorHAnsi" w:hAnsiTheme="minorHAnsi" w:cstheme="minorHAnsi"/>
          <w:lang w:val="en-MY"/>
        </w:rPr>
        <w:t>. Hashim Amir Hamzah was</w:t>
      </w:r>
      <w:r w:rsidR="000B4EA4" w:rsidRPr="008E37DF">
        <w:rPr>
          <w:rFonts w:asciiTheme="minorHAnsi" w:hAnsiTheme="minorHAnsi" w:cstheme="minorHAnsi"/>
          <w:lang w:val="en-MY"/>
        </w:rPr>
        <w:t xml:space="preserve"> choking </w:t>
      </w:r>
      <w:r w:rsidR="00112FD8" w:rsidRPr="008E37DF">
        <w:rPr>
          <w:rFonts w:asciiTheme="minorHAnsi" w:hAnsiTheme="minorHAnsi" w:cstheme="minorHAnsi"/>
          <w:lang w:val="en-MY"/>
        </w:rPr>
        <w:t>trying to hold back</w:t>
      </w:r>
      <w:r w:rsidR="000B4EA4" w:rsidRPr="008E37DF">
        <w:rPr>
          <w:rFonts w:asciiTheme="minorHAnsi" w:hAnsiTheme="minorHAnsi" w:cstheme="minorHAnsi"/>
          <w:lang w:val="en-MY"/>
        </w:rPr>
        <w:t xml:space="preserve"> tears as </w:t>
      </w:r>
      <w:r w:rsidR="00112FD8" w:rsidRPr="008E37DF">
        <w:rPr>
          <w:rFonts w:asciiTheme="minorHAnsi" w:hAnsiTheme="minorHAnsi" w:cstheme="minorHAnsi"/>
          <w:lang w:val="en-MY"/>
        </w:rPr>
        <w:t>he</w:t>
      </w:r>
      <w:r w:rsidR="000B4EA4" w:rsidRPr="008E37DF">
        <w:rPr>
          <w:rFonts w:asciiTheme="minorHAnsi" w:hAnsiTheme="minorHAnsi" w:cstheme="minorHAnsi"/>
          <w:lang w:val="en-MY"/>
        </w:rPr>
        <w:t xml:space="preserve"> proudly announced the independence of the country</w:t>
      </w:r>
      <w:r w:rsidR="001A6482" w:rsidRPr="008E37DF">
        <w:rPr>
          <w:rFonts w:asciiTheme="minorHAnsi" w:hAnsiTheme="minorHAnsi" w:cstheme="minorHAnsi"/>
          <w:lang w:val="en-MY"/>
        </w:rPr>
        <w:t xml:space="preserve"> (Mohammad Hashim 2019)</w:t>
      </w:r>
      <w:r w:rsidR="000B4EA4" w:rsidRPr="008E37DF">
        <w:rPr>
          <w:rFonts w:asciiTheme="minorHAnsi" w:hAnsiTheme="minorHAnsi" w:cstheme="minorHAnsi"/>
          <w:lang w:val="en-MY"/>
        </w:rPr>
        <w:t>.</w:t>
      </w:r>
    </w:p>
    <w:p w14:paraId="7503C943" w14:textId="3731F810" w:rsidR="00EF7906" w:rsidRPr="008E37DF" w:rsidRDefault="00214B17" w:rsidP="008E37DF">
      <w:pPr>
        <w:ind w:firstLine="567"/>
        <w:rPr>
          <w:rFonts w:asciiTheme="minorHAnsi" w:hAnsiTheme="minorHAnsi" w:cstheme="minorHAnsi"/>
          <w:color w:val="FF0000"/>
          <w:sz w:val="24"/>
          <w:szCs w:val="24"/>
          <w:lang w:val="en-MY"/>
        </w:rPr>
      </w:pPr>
      <w:r w:rsidRPr="008E37DF">
        <w:rPr>
          <w:rFonts w:asciiTheme="minorHAnsi" w:hAnsiTheme="minorHAnsi" w:cstheme="minorHAnsi"/>
          <w:sz w:val="24"/>
          <w:szCs w:val="24"/>
          <w:lang w:val="en-MY"/>
        </w:rPr>
        <w:t>M</w:t>
      </w:r>
      <w:r w:rsidR="00EF7906" w:rsidRPr="008E37DF">
        <w:rPr>
          <w:rFonts w:asciiTheme="minorHAnsi" w:hAnsiTheme="minorHAnsi" w:cstheme="minorHAnsi"/>
          <w:sz w:val="24"/>
          <w:szCs w:val="24"/>
          <w:lang w:val="en-MY"/>
        </w:rPr>
        <w:t>usic</w:t>
      </w:r>
      <w:r w:rsidRPr="008E37DF">
        <w:rPr>
          <w:rFonts w:asciiTheme="minorHAnsi" w:hAnsiTheme="minorHAnsi" w:cstheme="minorHAnsi"/>
          <w:sz w:val="24"/>
          <w:szCs w:val="24"/>
          <w:lang w:val="en-MY"/>
        </w:rPr>
        <w:t xml:space="preserve"> and songs</w:t>
      </w:r>
      <w:r w:rsidR="00EF7906" w:rsidRPr="008E37DF">
        <w:rPr>
          <w:rFonts w:asciiTheme="minorHAnsi" w:hAnsiTheme="minorHAnsi" w:cstheme="minorHAnsi"/>
          <w:sz w:val="24"/>
          <w:szCs w:val="24"/>
          <w:lang w:val="en-MY"/>
        </w:rPr>
        <w:t xml:space="preserve"> not only symbolize nationalism, </w:t>
      </w:r>
      <w:r w:rsidR="003445C0" w:rsidRPr="008E37DF">
        <w:rPr>
          <w:rFonts w:asciiTheme="minorHAnsi" w:hAnsiTheme="minorHAnsi" w:cstheme="minorHAnsi"/>
          <w:sz w:val="24"/>
          <w:szCs w:val="24"/>
          <w:lang w:val="en-MY"/>
        </w:rPr>
        <w:t>they</w:t>
      </w:r>
      <w:r w:rsidR="00EF7906" w:rsidRPr="008E37DF">
        <w:rPr>
          <w:rFonts w:asciiTheme="minorHAnsi" w:hAnsiTheme="minorHAnsi" w:cstheme="minorHAnsi"/>
          <w:sz w:val="24"/>
          <w:szCs w:val="24"/>
          <w:lang w:val="en-MY"/>
        </w:rPr>
        <w:t xml:space="preserve"> also participate in the formation of it. The modern nation-state most powerfully c</w:t>
      </w:r>
      <w:r w:rsidR="003445C0" w:rsidRPr="008E37DF">
        <w:rPr>
          <w:rFonts w:asciiTheme="minorHAnsi" w:hAnsiTheme="minorHAnsi" w:cstheme="minorHAnsi"/>
          <w:sz w:val="24"/>
          <w:szCs w:val="24"/>
          <w:lang w:val="en-MY"/>
        </w:rPr>
        <w:t>o</w:t>
      </w:r>
      <w:r w:rsidR="00EF7906" w:rsidRPr="008E37DF">
        <w:rPr>
          <w:rFonts w:asciiTheme="minorHAnsi" w:hAnsiTheme="minorHAnsi" w:cstheme="minorHAnsi"/>
          <w:sz w:val="24"/>
          <w:szCs w:val="24"/>
          <w:lang w:val="en-MY"/>
        </w:rPr>
        <w:t xml:space="preserve">me into being when its citizens sing together, embodying what Benedict Anderson (1983) called </w:t>
      </w:r>
      <w:proofErr w:type="spellStart"/>
      <w:r w:rsidR="00EF7906" w:rsidRPr="008E37DF">
        <w:rPr>
          <w:rFonts w:asciiTheme="minorHAnsi" w:hAnsiTheme="minorHAnsi" w:cstheme="minorHAnsi"/>
          <w:sz w:val="24"/>
          <w:szCs w:val="24"/>
          <w:lang w:val="en-MY"/>
        </w:rPr>
        <w:t>unisonance</w:t>
      </w:r>
      <w:proofErr w:type="spellEnd"/>
      <w:r w:rsidR="00EF7906" w:rsidRPr="008E37DF">
        <w:rPr>
          <w:rFonts w:asciiTheme="minorHAnsi" w:hAnsiTheme="minorHAnsi" w:cstheme="minorHAnsi"/>
          <w:sz w:val="24"/>
          <w:szCs w:val="24"/>
          <w:lang w:val="en-MY"/>
        </w:rPr>
        <w:t xml:space="preserve"> (</w:t>
      </w:r>
      <w:proofErr w:type="spellStart"/>
      <w:r w:rsidR="00EF7906" w:rsidRPr="008E37DF">
        <w:rPr>
          <w:rFonts w:asciiTheme="minorHAnsi" w:hAnsiTheme="minorHAnsi" w:cstheme="minorHAnsi"/>
          <w:sz w:val="24"/>
          <w:szCs w:val="24"/>
          <w:lang w:val="en-MY"/>
        </w:rPr>
        <w:t>Bohlman</w:t>
      </w:r>
      <w:proofErr w:type="spellEnd"/>
      <w:r w:rsidR="00EF7906" w:rsidRPr="008E37DF">
        <w:rPr>
          <w:rFonts w:asciiTheme="minorHAnsi" w:hAnsiTheme="minorHAnsi" w:cstheme="minorHAnsi"/>
          <w:sz w:val="24"/>
          <w:szCs w:val="24"/>
          <w:lang w:val="en-MY"/>
        </w:rPr>
        <w:t>, 2011). Music has been intertwined with nationalism to represent and construct the national identity in many ways. In Malaysia, during the performances at national celebrations such a remarkably diverse cast of characters gather to give voice to music and nationalism</w:t>
      </w:r>
      <w:r w:rsidR="000B4EA4" w:rsidRPr="008E37DF">
        <w:rPr>
          <w:rFonts w:asciiTheme="minorHAnsi" w:hAnsiTheme="minorHAnsi" w:cstheme="minorHAnsi"/>
          <w:sz w:val="24"/>
          <w:szCs w:val="24"/>
          <w:lang w:val="en-MY"/>
        </w:rPr>
        <w:t>, inevitably</w:t>
      </w:r>
      <w:r w:rsidR="00EF7906" w:rsidRPr="008E37DF">
        <w:rPr>
          <w:rFonts w:asciiTheme="minorHAnsi" w:hAnsiTheme="minorHAnsi" w:cstheme="minorHAnsi"/>
          <w:sz w:val="24"/>
          <w:szCs w:val="24"/>
          <w:lang w:val="en-MY"/>
        </w:rPr>
        <w:t xml:space="preserve"> </w:t>
      </w:r>
      <w:r w:rsidR="000B4EA4" w:rsidRPr="008E37DF">
        <w:rPr>
          <w:rFonts w:asciiTheme="minorHAnsi" w:hAnsiTheme="minorHAnsi" w:cstheme="minorHAnsi"/>
          <w:sz w:val="24"/>
          <w:szCs w:val="24"/>
          <w:lang w:val="en-MY"/>
        </w:rPr>
        <w:t>taking part in the building</w:t>
      </w:r>
      <w:r w:rsidR="00EF7906" w:rsidRPr="008E37DF">
        <w:rPr>
          <w:rFonts w:asciiTheme="minorHAnsi" w:hAnsiTheme="minorHAnsi" w:cstheme="minorHAnsi"/>
          <w:sz w:val="24"/>
          <w:szCs w:val="24"/>
          <w:lang w:val="en-MY"/>
        </w:rPr>
        <w:t xml:space="preserve"> of the Malaysian nation brand. Nations are collectives and music </w:t>
      </w:r>
      <w:proofErr w:type="gramStart"/>
      <w:r w:rsidR="00EF7906" w:rsidRPr="008E37DF">
        <w:rPr>
          <w:rFonts w:asciiTheme="minorHAnsi" w:hAnsiTheme="minorHAnsi" w:cstheme="minorHAnsi"/>
          <w:sz w:val="24"/>
          <w:szCs w:val="24"/>
          <w:lang w:val="en-MY"/>
        </w:rPr>
        <w:t>brings</w:t>
      </w:r>
      <w:proofErr w:type="gramEnd"/>
      <w:r w:rsidR="00EF7906" w:rsidRPr="008E37DF">
        <w:rPr>
          <w:rFonts w:asciiTheme="minorHAnsi" w:hAnsiTheme="minorHAnsi" w:cstheme="minorHAnsi"/>
          <w:sz w:val="24"/>
          <w:szCs w:val="24"/>
          <w:lang w:val="en-MY"/>
        </w:rPr>
        <w:t xml:space="preserve"> together a collective at the moment of performance. Anderson (1983) asserted that at precisely such moments, people wholly unknown to each other utter the same verses to the same melody. In his own words upon analy</w:t>
      </w:r>
      <w:r w:rsidR="00976970" w:rsidRPr="008E37DF">
        <w:rPr>
          <w:rFonts w:asciiTheme="minorHAnsi" w:hAnsiTheme="minorHAnsi" w:cstheme="minorHAnsi"/>
          <w:sz w:val="24"/>
          <w:szCs w:val="24"/>
          <w:lang w:val="en-MY"/>
        </w:rPr>
        <w:t>s</w:t>
      </w:r>
      <w:r w:rsidR="00EF7906" w:rsidRPr="008E37DF">
        <w:rPr>
          <w:rFonts w:asciiTheme="minorHAnsi" w:hAnsiTheme="minorHAnsi" w:cstheme="minorHAnsi"/>
          <w:sz w:val="24"/>
          <w:szCs w:val="24"/>
          <w:lang w:val="en-MY"/>
        </w:rPr>
        <w:t xml:space="preserve">ing modern nationalism: </w:t>
      </w:r>
    </w:p>
    <w:p w14:paraId="2D4CFE63" w14:textId="77777777" w:rsidR="00EF7906" w:rsidRPr="008E37DF" w:rsidRDefault="00EF7906" w:rsidP="008E37DF">
      <w:pPr>
        <w:rPr>
          <w:rFonts w:asciiTheme="minorHAnsi" w:hAnsiTheme="minorHAnsi" w:cstheme="minorHAnsi"/>
          <w:sz w:val="24"/>
          <w:szCs w:val="24"/>
          <w:lang w:val="en-MY"/>
        </w:rPr>
      </w:pPr>
    </w:p>
    <w:p w14:paraId="7DC7D6EE" w14:textId="56E450F4" w:rsidR="00EF7906" w:rsidRPr="008E37DF" w:rsidRDefault="00EF7906" w:rsidP="008E37DF">
      <w:pPr>
        <w:ind w:left="567" w:right="656"/>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There is a special kind of contemporaneous community in which language alone suggests – above all in the form of poetry and songs. Take national anthems, for example, sung on national holidays. No matter how banal the words and mediocre the tunes, there is in this singing an experience of simultaneity. At precisely such moments, people wholly unknown to each other utter the same verses to the same melody. The image: </w:t>
      </w:r>
      <w:proofErr w:type="spellStart"/>
      <w:r w:rsidRPr="008E37DF">
        <w:rPr>
          <w:rFonts w:asciiTheme="minorHAnsi" w:hAnsiTheme="minorHAnsi" w:cstheme="minorHAnsi"/>
          <w:sz w:val="24"/>
          <w:szCs w:val="24"/>
          <w:lang w:val="en-MY"/>
        </w:rPr>
        <w:t>unisonance</w:t>
      </w:r>
      <w:proofErr w:type="spellEnd"/>
      <w:r w:rsidRPr="008E37DF">
        <w:rPr>
          <w:rFonts w:asciiTheme="minorHAnsi" w:hAnsiTheme="minorHAnsi" w:cstheme="minorHAnsi"/>
          <w:sz w:val="24"/>
          <w:szCs w:val="24"/>
          <w:lang w:val="en-MY"/>
        </w:rPr>
        <w:t xml:space="preserve">. Singing the Marseillaise, Waltzing Matilda, and Indonesia Raya provide occasions for </w:t>
      </w:r>
      <w:proofErr w:type="spellStart"/>
      <w:r w:rsidRPr="008E37DF">
        <w:rPr>
          <w:rFonts w:asciiTheme="minorHAnsi" w:hAnsiTheme="minorHAnsi" w:cstheme="minorHAnsi"/>
          <w:sz w:val="24"/>
          <w:szCs w:val="24"/>
          <w:lang w:val="en-MY"/>
        </w:rPr>
        <w:t>unisonality</w:t>
      </w:r>
      <w:proofErr w:type="spellEnd"/>
      <w:r w:rsidRPr="008E37DF">
        <w:rPr>
          <w:rFonts w:asciiTheme="minorHAnsi" w:hAnsiTheme="minorHAnsi" w:cstheme="minorHAnsi"/>
          <w:sz w:val="24"/>
          <w:szCs w:val="24"/>
          <w:lang w:val="en-MY"/>
        </w:rPr>
        <w:t xml:space="preserve">, for the echoed physical realization of the imagined community. How selfless this </w:t>
      </w:r>
      <w:proofErr w:type="spellStart"/>
      <w:r w:rsidRPr="008E37DF">
        <w:rPr>
          <w:rFonts w:asciiTheme="minorHAnsi" w:hAnsiTheme="minorHAnsi" w:cstheme="minorHAnsi"/>
          <w:sz w:val="24"/>
          <w:szCs w:val="24"/>
          <w:lang w:val="en-MY"/>
        </w:rPr>
        <w:t>unisonance</w:t>
      </w:r>
      <w:proofErr w:type="spellEnd"/>
      <w:r w:rsidRPr="008E37DF">
        <w:rPr>
          <w:rFonts w:asciiTheme="minorHAnsi" w:hAnsiTheme="minorHAnsi" w:cstheme="minorHAnsi"/>
          <w:sz w:val="24"/>
          <w:szCs w:val="24"/>
          <w:lang w:val="en-MY"/>
        </w:rPr>
        <w:t xml:space="preserve"> feels! If we are aware that others are singing these songs precisely when and we are, we have no idea who they may be, or even where, out of earshot, they are singing. Nothing connects us all but imagined sound. (Anderson, </w:t>
      </w:r>
      <w:r w:rsidR="001836C7" w:rsidRPr="008E37DF">
        <w:rPr>
          <w:rFonts w:asciiTheme="minorHAnsi" w:hAnsiTheme="minorHAnsi" w:cstheme="minorHAnsi"/>
          <w:sz w:val="24"/>
          <w:szCs w:val="24"/>
          <w:lang w:val="en-MY"/>
        </w:rPr>
        <w:t>2006</w:t>
      </w:r>
      <w:r w:rsidRPr="008E37DF">
        <w:rPr>
          <w:rFonts w:asciiTheme="minorHAnsi" w:hAnsiTheme="minorHAnsi" w:cstheme="minorHAnsi"/>
          <w:sz w:val="24"/>
          <w:szCs w:val="24"/>
          <w:lang w:val="en-MY"/>
        </w:rPr>
        <w:t>)</w:t>
      </w:r>
      <w:r w:rsidR="001C415F" w:rsidRPr="008E37DF">
        <w:rPr>
          <w:rFonts w:asciiTheme="minorHAnsi" w:hAnsiTheme="minorHAnsi" w:cstheme="minorHAnsi"/>
          <w:sz w:val="24"/>
          <w:szCs w:val="24"/>
          <w:lang w:val="en-MY"/>
        </w:rPr>
        <w:t>.</w:t>
      </w:r>
    </w:p>
    <w:p w14:paraId="50C1C38B" w14:textId="347790F3" w:rsidR="000E082B" w:rsidRPr="008E37DF" w:rsidRDefault="000E082B" w:rsidP="008E37DF">
      <w:pPr>
        <w:ind w:right="656"/>
        <w:rPr>
          <w:rFonts w:asciiTheme="minorHAnsi" w:hAnsiTheme="minorHAnsi" w:cstheme="minorHAnsi"/>
          <w:sz w:val="24"/>
          <w:szCs w:val="24"/>
          <w:lang w:val="en-MY"/>
        </w:rPr>
      </w:pPr>
    </w:p>
    <w:p w14:paraId="40132CFB" w14:textId="6A31E4FE" w:rsidR="0079390E" w:rsidRPr="008E37DF" w:rsidRDefault="00C1727F" w:rsidP="008E37DF">
      <w:pPr>
        <w:ind w:right="-46"/>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According to </w:t>
      </w:r>
      <w:proofErr w:type="spellStart"/>
      <w:r w:rsidRPr="008E37DF">
        <w:rPr>
          <w:rFonts w:asciiTheme="minorHAnsi" w:hAnsiTheme="minorHAnsi" w:cstheme="minorHAnsi"/>
          <w:sz w:val="24"/>
          <w:szCs w:val="24"/>
          <w:lang w:val="en-MY"/>
        </w:rPr>
        <w:t>Anholt</w:t>
      </w:r>
      <w:proofErr w:type="spellEnd"/>
      <w:r w:rsidRPr="008E37DF">
        <w:rPr>
          <w:rFonts w:asciiTheme="minorHAnsi" w:hAnsiTheme="minorHAnsi" w:cstheme="minorHAnsi"/>
          <w:sz w:val="24"/>
          <w:szCs w:val="24"/>
          <w:lang w:val="en-MY"/>
        </w:rPr>
        <w:t xml:space="preserve"> (2007) c</w:t>
      </w:r>
      <w:r w:rsidR="00EE6EA5" w:rsidRPr="008E37DF">
        <w:rPr>
          <w:rFonts w:asciiTheme="minorHAnsi" w:hAnsiTheme="minorHAnsi" w:cstheme="minorHAnsi"/>
          <w:sz w:val="24"/>
          <w:szCs w:val="24"/>
          <w:lang w:val="en-MY"/>
        </w:rPr>
        <w:t>ountries</w:t>
      </w:r>
      <w:r w:rsidRPr="008E37DF">
        <w:rPr>
          <w:rFonts w:asciiTheme="minorHAnsi" w:hAnsiTheme="minorHAnsi" w:cstheme="minorHAnsi"/>
          <w:sz w:val="24"/>
          <w:szCs w:val="24"/>
          <w:lang w:val="en-MY"/>
        </w:rPr>
        <w:t>, much like products and companies,</w:t>
      </w:r>
      <w:r w:rsidR="00EE6EA5" w:rsidRPr="008E37DF">
        <w:rPr>
          <w:rFonts w:asciiTheme="minorHAnsi" w:hAnsiTheme="minorHAnsi" w:cstheme="minorHAnsi"/>
          <w:sz w:val="24"/>
          <w:szCs w:val="24"/>
          <w:lang w:val="en-MY"/>
        </w:rPr>
        <w:t xml:space="preserve"> create </w:t>
      </w:r>
      <w:r w:rsidRPr="008E37DF">
        <w:rPr>
          <w:rFonts w:asciiTheme="minorHAnsi" w:hAnsiTheme="minorHAnsi" w:cstheme="minorHAnsi"/>
          <w:sz w:val="24"/>
          <w:szCs w:val="24"/>
          <w:lang w:val="en-MY"/>
        </w:rPr>
        <w:t xml:space="preserve">their </w:t>
      </w:r>
      <w:r w:rsidR="00EE6EA5" w:rsidRPr="008E37DF">
        <w:rPr>
          <w:rFonts w:asciiTheme="minorHAnsi" w:hAnsiTheme="minorHAnsi" w:cstheme="minorHAnsi"/>
          <w:sz w:val="24"/>
          <w:szCs w:val="24"/>
          <w:lang w:val="en-MY"/>
        </w:rPr>
        <w:t xml:space="preserve">reputation and spread </w:t>
      </w:r>
      <w:r w:rsidRPr="008E37DF">
        <w:rPr>
          <w:rFonts w:asciiTheme="minorHAnsi" w:hAnsiTheme="minorHAnsi" w:cstheme="minorHAnsi"/>
          <w:sz w:val="24"/>
          <w:szCs w:val="24"/>
          <w:lang w:val="en-MY"/>
        </w:rPr>
        <w:t>an</w:t>
      </w:r>
      <w:r w:rsidR="00EE6EA5" w:rsidRPr="008E37DF">
        <w:rPr>
          <w:rFonts w:asciiTheme="minorHAnsi" w:hAnsiTheme="minorHAnsi" w:cstheme="minorHAnsi"/>
          <w:sz w:val="24"/>
          <w:szCs w:val="24"/>
          <w:lang w:val="en-MY"/>
        </w:rPr>
        <w:t xml:space="preserve"> image to the world through </w:t>
      </w:r>
      <w:r w:rsidRPr="008E37DF">
        <w:rPr>
          <w:rFonts w:asciiTheme="minorHAnsi" w:hAnsiTheme="minorHAnsi" w:cstheme="minorHAnsi"/>
          <w:sz w:val="24"/>
          <w:szCs w:val="24"/>
          <w:lang w:val="en-MY"/>
        </w:rPr>
        <w:t>continuous advertising and marketing campaigns until a positive nation brand is developed.</w:t>
      </w:r>
      <w:r w:rsidR="001C415F" w:rsidRPr="008E37DF">
        <w:rPr>
          <w:rFonts w:asciiTheme="minorHAnsi" w:hAnsiTheme="minorHAnsi" w:cstheme="minorHAnsi"/>
          <w:sz w:val="24"/>
          <w:szCs w:val="24"/>
          <w:lang w:val="en-MY"/>
        </w:rPr>
        <w:t xml:space="preserve"> </w:t>
      </w:r>
      <w:proofErr w:type="spellStart"/>
      <w:r w:rsidR="001C415F" w:rsidRPr="008E37DF">
        <w:rPr>
          <w:rFonts w:asciiTheme="minorHAnsi" w:hAnsiTheme="minorHAnsi" w:cstheme="minorHAnsi"/>
          <w:sz w:val="24"/>
          <w:szCs w:val="24"/>
          <w:lang w:val="en-MY"/>
        </w:rPr>
        <w:t>Olins</w:t>
      </w:r>
      <w:proofErr w:type="spellEnd"/>
      <w:r w:rsidR="001C415F" w:rsidRPr="008E37DF">
        <w:rPr>
          <w:rFonts w:asciiTheme="minorHAnsi" w:hAnsiTheme="minorHAnsi" w:cstheme="minorHAnsi"/>
          <w:sz w:val="24"/>
          <w:szCs w:val="24"/>
          <w:lang w:val="en-MY"/>
        </w:rPr>
        <w:t xml:space="preserve"> (in </w:t>
      </w:r>
      <w:proofErr w:type="spellStart"/>
      <w:r w:rsidR="001C415F" w:rsidRPr="008E37DF">
        <w:rPr>
          <w:rFonts w:asciiTheme="minorHAnsi" w:hAnsiTheme="minorHAnsi" w:cstheme="minorHAnsi"/>
          <w:sz w:val="24"/>
          <w:szCs w:val="24"/>
          <w:lang w:val="en-MY"/>
        </w:rPr>
        <w:t>Dinnie</w:t>
      </w:r>
      <w:proofErr w:type="spellEnd"/>
      <w:r w:rsidR="001C415F" w:rsidRPr="008E37DF">
        <w:rPr>
          <w:rFonts w:asciiTheme="minorHAnsi" w:hAnsiTheme="minorHAnsi" w:cstheme="minorHAnsi"/>
          <w:sz w:val="24"/>
          <w:szCs w:val="24"/>
          <w:lang w:val="en-MY"/>
        </w:rPr>
        <w:t xml:space="preserve"> 2009) emphasized that countries around the world are practicing branding consciously in their efforts to compete effectively in the current globalization.</w:t>
      </w:r>
      <w:r w:rsidR="00626D6B" w:rsidRPr="008E37DF">
        <w:rPr>
          <w:rFonts w:asciiTheme="minorHAnsi" w:hAnsiTheme="minorHAnsi" w:cstheme="minorHAnsi"/>
          <w:sz w:val="24"/>
          <w:szCs w:val="24"/>
          <w:lang w:val="en-MY"/>
        </w:rPr>
        <w:t xml:space="preserve"> This paper is a study of nation branding as a concept</w:t>
      </w:r>
      <w:r w:rsidR="00AB5918" w:rsidRPr="008E37DF">
        <w:rPr>
          <w:rFonts w:asciiTheme="minorHAnsi" w:hAnsiTheme="minorHAnsi" w:cstheme="minorHAnsi"/>
          <w:sz w:val="24"/>
          <w:szCs w:val="24"/>
          <w:lang w:val="en-MY"/>
        </w:rPr>
        <w:t xml:space="preserve"> </w:t>
      </w:r>
      <w:r w:rsidR="00CD6F7C" w:rsidRPr="008E37DF">
        <w:rPr>
          <w:rFonts w:asciiTheme="minorHAnsi" w:hAnsiTheme="minorHAnsi" w:cstheme="minorHAnsi"/>
          <w:sz w:val="24"/>
          <w:szCs w:val="24"/>
          <w:lang w:val="en-MY"/>
        </w:rPr>
        <w:t xml:space="preserve">in Malaysia as a post-colonial state, </w:t>
      </w:r>
      <w:r w:rsidR="00AB5918" w:rsidRPr="008E37DF">
        <w:rPr>
          <w:rFonts w:asciiTheme="minorHAnsi" w:hAnsiTheme="minorHAnsi" w:cstheme="minorHAnsi"/>
          <w:sz w:val="24"/>
          <w:szCs w:val="24"/>
          <w:lang w:val="en-MY"/>
        </w:rPr>
        <w:t xml:space="preserve">and how it is applicable to the invention </w:t>
      </w:r>
      <w:r w:rsidR="00CD6F7C" w:rsidRPr="008E37DF">
        <w:rPr>
          <w:rFonts w:asciiTheme="minorHAnsi" w:hAnsiTheme="minorHAnsi" w:cstheme="minorHAnsi"/>
          <w:sz w:val="24"/>
          <w:szCs w:val="24"/>
          <w:lang w:val="en-MY"/>
        </w:rPr>
        <w:t xml:space="preserve">of </w:t>
      </w:r>
      <w:r w:rsidR="00AB5918" w:rsidRPr="008E37DF">
        <w:rPr>
          <w:rFonts w:asciiTheme="minorHAnsi" w:hAnsiTheme="minorHAnsi" w:cstheme="minorHAnsi"/>
          <w:sz w:val="24"/>
          <w:szCs w:val="24"/>
          <w:lang w:val="en-MY"/>
        </w:rPr>
        <w:t xml:space="preserve">a ‘nation-of-intent’ through </w:t>
      </w:r>
      <w:r w:rsidR="00CD6F7C" w:rsidRPr="008E37DF">
        <w:rPr>
          <w:rFonts w:asciiTheme="minorHAnsi" w:hAnsiTheme="minorHAnsi" w:cstheme="minorHAnsi"/>
          <w:sz w:val="24"/>
          <w:szCs w:val="24"/>
          <w:lang w:val="en-MY"/>
        </w:rPr>
        <w:t xml:space="preserve">popular patriotic songs that were aired through the radio. In the years leading up to independence, </w:t>
      </w:r>
      <w:r w:rsidR="00EE20B1" w:rsidRPr="008E37DF">
        <w:rPr>
          <w:rFonts w:asciiTheme="minorHAnsi" w:hAnsiTheme="minorHAnsi" w:cstheme="minorHAnsi"/>
          <w:sz w:val="24"/>
          <w:szCs w:val="24"/>
          <w:lang w:val="en-MY"/>
        </w:rPr>
        <w:t>various</w:t>
      </w:r>
      <w:r w:rsidR="00CD6F7C" w:rsidRPr="008E37DF">
        <w:rPr>
          <w:rFonts w:asciiTheme="minorHAnsi" w:hAnsiTheme="minorHAnsi" w:cstheme="minorHAnsi"/>
          <w:sz w:val="24"/>
          <w:szCs w:val="24"/>
          <w:lang w:val="en-MY"/>
        </w:rPr>
        <w:t xml:space="preserve"> patriotic songs were being composed and the trend remained strong during the 1950s and 1960s. In this presentation, I </w:t>
      </w:r>
      <w:r w:rsidR="00EE20B1" w:rsidRPr="008E37DF">
        <w:rPr>
          <w:rFonts w:asciiTheme="minorHAnsi" w:hAnsiTheme="minorHAnsi" w:cstheme="minorHAnsi"/>
          <w:sz w:val="24"/>
          <w:szCs w:val="24"/>
          <w:lang w:val="en-MY"/>
        </w:rPr>
        <w:t xml:space="preserve">analyse the song lyrics to </w:t>
      </w:r>
      <w:r w:rsidR="00EE20B1" w:rsidRPr="008E37DF">
        <w:rPr>
          <w:rFonts w:asciiTheme="minorHAnsi" w:hAnsiTheme="minorHAnsi" w:cstheme="minorHAnsi"/>
          <w:i/>
          <w:sz w:val="24"/>
          <w:szCs w:val="24"/>
          <w:lang w:val="en-MY"/>
        </w:rPr>
        <w:t xml:space="preserve">Tanah </w:t>
      </w:r>
      <w:proofErr w:type="spellStart"/>
      <w:r w:rsidR="00EE20B1" w:rsidRPr="008E37DF">
        <w:rPr>
          <w:rFonts w:asciiTheme="minorHAnsi" w:hAnsiTheme="minorHAnsi" w:cstheme="minorHAnsi"/>
          <w:i/>
          <w:sz w:val="24"/>
          <w:szCs w:val="24"/>
          <w:lang w:val="en-MY"/>
        </w:rPr>
        <w:t>Pusaka</w:t>
      </w:r>
      <w:proofErr w:type="spellEnd"/>
      <w:r w:rsidR="00EE20B1" w:rsidRPr="008E37DF">
        <w:rPr>
          <w:rFonts w:asciiTheme="minorHAnsi" w:hAnsiTheme="minorHAnsi" w:cstheme="minorHAnsi"/>
          <w:sz w:val="24"/>
          <w:szCs w:val="24"/>
          <w:lang w:val="en-MY"/>
        </w:rPr>
        <w:t xml:space="preserve">, a patriotic song composed by Tan Sri Ahmad </w:t>
      </w:r>
      <w:proofErr w:type="spellStart"/>
      <w:r w:rsidR="00EE20B1" w:rsidRPr="008E37DF">
        <w:rPr>
          <w:rFonts w:asciiTheme="minorHAnsi" w:hAnsiTheme="minorHAnsi" w:cstheme="minorHAnsi"/>
          <w:sz w:val="24"/>
          <w:szCs w:val="24"/>
          <w:lang w:val="en-MY"/>
        </w:rPr>
        <w:t>Merican</w:t>
      </w:r>
      <w:proofErr w:type="spellEnd"/>
      <w:r w:rsidR="00EE20B1" w:rsidRPr="008E37DF">
        <w:rPr>
          <w:rFonts w:asciiTheme="minorHAnsi" w:hAnsiTheme="minorHAnsi" w:cstheme="minorHAnsi"/>
          <w:sz w:val="24"/>
          <w:szCs w:val="24"/>
          <w:lang w:val="en-MY"/>
        </w:rPr>
        <w:t xml:space="preserve"> with lyrics written by Wan Ahmad Kamal in 1964. Jordan (2014) emphasised how branding of a nation can be equated with nation-building or what some prefer to call inventing or reinventing of the nation, and Malaysia as it is,</w:t>
      </w:r>
      <w:r w:rsidR="00B13F6D" w:rsidRPr="008E37DF">
        <w:rPr>
          <w:rFonts w:asciiTheme="minorHAnsi" w:hAnsiTheme="minorHAnsi" w:cstheme="minorHAnsi"/>
          <w:sz w:val="24"/>
          <w:szCs w:val="24"/>
          <w:lang w:val="en-MY"/>
        </w:rPr>
        <w:t xml:space="preserve"> </w:t>
      </w:r>
      <w:r w:rsidR="00EB5BD8" w:rsidRPr="008E37DF">
        <w:rPr>
          <w:rFonts w:asciiTheme="minorHAnsi" w:hAnsiTheme="minorHAnsi" w:cstheme="minorHAnsi"/>
          <w:sz w:val="24"/>
          <w:szCs w:val="24"/>
          <w:lang w:val="en-MY"/>
        </w:rPr>
        <w:t>through Radio Malaya,</w:t>
      </w:r>
      <w:r w:rsidR="00EE20B1" w:rsidRPr="008E37DF">
        <w:rPr>
          <w:rFonts w:asciiTheme="minorHAnsi" w:hAnsiTheme="minorHAnsi" w:cstheme="minorHAnsi"/>
          <w:sz w:val="24"/>
          <w:szCs w:val="24"/>
          <w:lang w:val="en-MY"/>
        </w:rPr>
        <w:t xml:space="preserve"> has been on this prolonged project for a long time.</w:t>
      </w:r>
    </w:p>
    <w:p w14:paraId="172AD81E" w14:textId="77777777" w:rsidR="00C57CCB" w:rsidRPr="008E37DF" w:rsidRDefault="00C57CCB" w:rsidP="008E37DF">
      <w:pPr>
        <w:ind w:right="-46"/>
        <w:rPr>
          <w:rFonts w:asciiTheme="minorHAnsi" w:hAnsiTheme="minorHAnsi" w:cstheme="minorHAnsi"/>
          <w:sz w:val="24"/>
          <w:szCs w:val="24"/>
          <w:lang w:val="en-MY"/>
        </w:rPr>
      </w:pPr>
    </w:p>
    <w:p w14:paraId="768D66C9" w14:textId="0E56AFD0" w:rsidR="00EF7906" w:rsidRPr="008E37DF" w:rsidRDefault="005A150B" w:rsidP="008E37DF">
      <w:pPr>
        <w:pStyle w:val="11Normal02-PerengganKeduaonward"/>
        <w:spacing w:before="0" w:after="0" w:line="240" w:lineRule="auto"/>
        <w:ind w:firstLine="0"/>
        <w:rPr>
          <w:rFonts w:asciiTheme="minorHAnsi" w:hAnsiTheme="minorHAnsi" w:cstheme="minorHAnsi"/>
          <w:b/>
          <w:lang w:val="en-MY"/>
        </w:rPr>
      </w:pPr>
      <w:r w:rsidRPr="008E37DF">
        <w:rPr>
          <w:rFonts w:asciiTheme="minorHAnsi" w:hAnsiTheme="minorHAnsi" w:cstheme="minorHAnsi"/>
          <w:b/>
          <w:lang w:val="en-MY"/>
        </w:rPr>
        <w:t xml:space="preserve">From advertising to branding </w:t>
      </w:r>
    </w:p>
    <w:p w14:paraId="2EA3800D" w14:textId="77777777" w:rsidR="0039483E" w:rsidRPr="008E37DF" w:rsidRDefault="0039483E" w:rsidP="008E37DF">
      <w:pPr>
        <w:pStyle w:val="11Normal02-PerengganKeduaonward"/>
        <w:spacing w:before="0" w:after="0" w:line="240" w:lineRule="auto"/>
        <w:ind w:firstLine="0"/>
        <w:rPr>
          <w:rFonts w:asciiTheme="minorHAnsi" w:hAnsiTheme="minorHAnsi" w:cstheme="minorHAnsi"/>
          <w:b/>
          <w:lang w:val="en-MY"/>
        </w:rPr>
      </w:pPr>
    </w:p>
    <w:p w14:paraId="251061B2" w14:textId="7268A2F5" w:rsidR="00701074" w:rsidRPr="008E37DF" w:rsidRDefault="00BC21C7"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 xml:space="preserve">In general, </w:t>
      </w:r>
      <w:r w:rsidR="00E64067" w:rsidRPr="008E37DF">
        <w:rPr>
          <w:rFonts w:asciiTheme="minorHAnsi" w:hAnsiTheme="minorHAnsi" w:cstheme="minorHAnsi"/>
          <w:lang w:val="en-MY"/>
        </w:rPr>
        <w:t xml:space="preserve">brand </w:t>
      </w:r>
      <w:proofErr w:type="gramStart"/>
      <w:r w:rsidR="00E64067" w:rsidRPr="008E37DF">
        <w:rPr>
          <w:rFonts w:asciiTheme="minorHAnsi" w:hAnsiTheme="minorHAnsi" w:cstheme="minorHAnsi"/>
          <w:lang w:val="en-MY"/>
        </w:rPr>
        <w:t>making</w:t>
      </w:r>
      <w:proofErr w:type="gramEnd"/>
      <w:r w:rsidR="00E64067" w:rsidRPr="008E37DF">
        <w:rPr>
          <w:rFonts w:asciiTheme="minorHAnsi" w:hAnsiTheme="minorHAnsi" w:cstheme="minorHAnsi"/>
          <w:lang w:val="en-MY"/>
        </w:rPr>
        <w:t xml:space="preserve"> and </w:t>
      </w:r>
      <w:r w:rsidRPr="008E37DF">
        <w:rPr>
          <w:rFonts w:asciiTheme="minorHAnsi" w:hAnsiTheme="minorHAnsi" w:cstheme="minorHAnsi"/>
          <w:lang w:val="en-MY"/>
        </w:rPr>
        <w:t>branding</w:t>
      </w:r>
      <w:r w:rsidR="00DF2C9C" w:rsidRPr="008E37DF">
        <w:rPr>
          <w:rFonts w:asciiTheme="minorHAnsi" w:hAnsiTheme="minorHAnsi" w:cstheme="minorHAnsi"/>
          <w:lang w:val="en-MY"/>
        </w:rPr>
        <w:t xml:space="preserve"> would not have existed</w:t>
      </w:r>
      <w:r w:rsidRPr="008E37DF">
        <w:rPr>
          <w:rFonts w:asciiTheme="minorHAnsi" w:hAnsiTheme="minorHAnsi" w:cstheme="minorHAnsi"/>
          <w:lang w:val="en-MY"/>
        </w:rPr>
        <w:t xml:space="preserve"> had it not been for the role of advertising</w:t>
      </w:r>
      <w:r w:rsidR="00E64067" w:rsidRPr="008E37DF">
        <w:rPr>
          <w:rFonts w:asciiTheme="minorHAnsi" w:hAnsiTheme="minorHAnsi" w:cstheme="minorHAnsi"/>
          <w:lang w:val="en-MY"/>
        </w:rPr>
        <w:t xml:space="preserve"> that flourished in the West, due to industrial capitalism in the early nineteenth century</w:t>
      </w:r>
      <w:r w:rsidR="00DF2C9C" w:rsidRPr="008E37DF">
        <w:rPr>
          <w:rFonts w:asciiTheme="minorHAnsi" w:hAnsiTheme="minorHAnsi" w:cstheme="minorHAnsi"/>
          <w:lang w:val="en-MY"/>
        </w:rPr>
        <w:t>,</w:t>
      </w:r>
      <w:r w:rsidR="00E64067" w:rsidRPr="008E37DF">
        <w:rPr>
          <w:rFonts w:asciiTheme="minorHAnsi" w:hAnsiTheme="minorHAnsi" w:cstheme="minorHAnsi"/>
          <w:lang w:val="en-MY"/>
        </w:rPr>
        <w:t xml:space="preserve"> when Ford invented the ‘line production system’.</w:t>
      </w:r>
      <w:r w:rsidR="00DF2C9C" w:rsidRPr="008E37DF">
        <w:rPr>
          <w:rFonts w:asciiTheme="minorHAnsi" w:hAnsiTheme="minorHAnsi" w:cstheme="minorHAnsi"/>
          <w:lang w:val="en-MY"/>
        </w:rPr>
        <w:t xml:space="preserve"> </w:t>
      </w:r>
      <w:r w:rsidR="00701074" w:rsidRPr="008E37DF">
        <w:rPr>
          <w:rFonts w:asciiTheme="minorHAnsi" w:hAnsiTheme="minorHAnsi" w:cstheme="minorHAnsi"/>
          <w:lang w:val="en-MY"/>
        </w:rPr>
        <w:t xml:space="preserve">It was invented for the purpose of establishing a ‘maximum production economy’, a </w:t>
      </w:r>
      <w:proofErr w:type="gramStart"/>
      <w:r w:rsidR="00701074" w:rsidRPr="008E37DF">
        <w:rPr>
          <w:rFonts w:asciiTheme="minorHAnsi" w:hAnsiTheme="minorHAnsi" w:cstheme="minorHAnsi"/>
          <w:lang w:val="en-MY"/>
        </w:rPr>
        <w:t>phenomena</w:t>
      </w:r>
      <w:proofErr w:type="gramEnd"/>
      <w:r w:rsidR="00701074" w:rsidRPr="008E37DF">
        <w:rPr>
          <w:rFonts w:asciiTheme="minorHAnsi" w:hAnsiTheme="minorHAnsi" w:cstheme="minorHAnsi"/>
          <w:lang w:val="en-MY"/>
        </w:rPr>
        <w:t xml:space="preserve"> that resulted in the biggest revolution in America’s capacity to produce. Soon enough, every business and industry jumped into the bandwagon and began to ‘</w:t>
      </w:r>
      <w:proofErr w:type="spellStart"/>
      <w:r w:rsidR="00701074" w:rsidRPr="008E37DF">
        <w:rPr>
          <w:rFonts w:asciiTheme="minorHAnsi" w:hAnsiTheme="minorHAnsi" w:cstheme="minorHAnsi"/>
          <w:lang w:val="en-MY"/>
        </w:rPr>
        <w:t>Fordise</w:t>
      </w:r>
      <w:proofErr w:type="spellEnd"/>
      <w:r w:rsidR="00701074" w:rsidRPr="008E37DF">
        <w:rPr>
          <w:rFonts w:asciiTheme="minorHAnsi" w:hAnsiTheme="minorHAnsi" w:cstheme="minorHAnsi"/>
          <w:lang w:val="en-MY"/>
        </w:rPr>
        <w:t xml:space="preserve">’ their business. The rate of employment began to </w:t>
      </w:r>
      <w:proofErr w:type="gramStart"/>
      <w:r w:rsidR="00701074" w:rsidRPr="008E37DF">
        <w:rPr>
          <w:rFonts w:asciiTheme="minorHAnsi" w:hAnsiTheme="minorHAnsi" w:cstheme="minorHAnsi"/>
          <w:lang w:val="en-MY"/>
        </w:rPr>
        <w:t>increase</w:t>
      </w:r>
      <w:proofErr w:type="gramEnd"/>
      <w:r w:rsidR="00701074" w:rsidRPr="008E37DF">
        <w:rPr>
          <w:rFonts w:asciiTheme="minorHAnsi" w:hAnsiTheme="minorHAnsi" w:cstheme="minorHAnsi"/>
          <w:lang w:val="en-MY"/>
        </w:rPr>
        <w:t xml:space="preserve"> and industrial mass production extended well beyond the automobile industry. Businesses had to re</w:t>
      </w:r>
      <w:r w:rsidR="00DF2C9C" w:rsidRPr="008E37DF">
        <w:rPr>
          <w:rFonts w:asciiTheme="minorHAnsi" w:hAnsiTheme="minorHAnsi" w:cstheme="minorHAnsi"/>
          <w:lang w:val="en-MY"/>
        </w:rPr>
        <w:t>-</w:t>
      </w:r>
      <w:r w:rsidR="00701074" w:rsidRPr="008E37DF">
        <w:rPr>
          <w:rFonts w:asciiTheme="minorHAnsi" w:hAnsiTheme="minorHAnsi" w:cstheme="minorHAnsi"/>
          <w:lang w:val="en-MY"/>
        </w:rPr>
        <w:t xml:space="preserve">organise their management because now they </w:t>
      </w:r>
      <w:proofErr w:type="gramStart"/>
      <w:r w:rsidR="00701074" w:rsidRPr="008E37DF">
        <w:rPr>
          <w:rFonts w:asciiTheme="minorHAnsi" w:hAnsiTheme="minorHAnsi" w:cstheme="minorHAnsi"/>
          <w:lang w:val="en-MY"/>
        </w:rPr>
        <w:t>have to</w:t>
      </w:r>
      <w:proofErr w:type="gramEnd"/>
      <w:r w:rsidR="00701074" w:rsidRPr="008E37DF">
        <w:rPr>
          <w:rFonts w:asciiTheme="minorHAnsi" w:hAnsiTheme="minorHAnsi" w:cstheme="minorHAnsi"/>
          <w:lang w:val="en-MY"/>
        </w:rPr>
        <w:t xml:space="preserve"> consider their workers as consumers as well and not merely wheel horses used for the production lines. This flourishing productive capacity soon naturally required for mass consumption by potential customers for the massive number of goods produced. The industry can no longer depend on the elite market to respond to capacity of production. People needed to be conditioned to respond to this. The masses needed to be endowed with the buying power and knowledge in this new system of consumer production. More importantly, people needed to be made aware of this ‘requirement’ to consume, </w:t>
      </w:r>
      <w:r w:rsidR="00DF2C9C" w:rsidRPr="008E37DF">
        <w:rPr>
          <w:rFonts w:asciiTheme="minorHAnsi" w:hAnsiTheme="minorHAnsi" w:cstheme="minorHAnsi"/>
          <w:lang w:val="en-MY"/>
        </w:rPr>
        <w:t xml:space="preserve">and that is basically </w:t>
      </w:r>
      <w:r w:rsidR="00701074" w:rsidRPr="008E37DF">
        <w:rPr>
          <w:rFonts w:asciiTheme="minorHAnsi" w:hAnsiTheme="minorHAnsi" w:cstheme="minorHAnsi"/>
          <w:lang w:val="en-MY"/>
        </w:rPr>
        <w:t xml:space="preserve">to buy goods. Producers had to create a sort of ideology that could bridge traditional social boundaries such as taste, class, gender biasness, in order to get potential customers to lean towards reducing prejudices in his favour (Ewen 1976). These potential customers needed to be continuously and repeatedly psyched up to purchase. </w:t>
      </w:r>
    </w:p>
    <w:p w14:paraId="0080B426" w14:textId="77777777" w:rsidR="00701074" w:rsidRPr="008E37DF" w:rsidRDefault="00701074" w:rsidP="008E37DF">
      <w:pPr>
        <w:pStyle w:val="NoSpacing"/>
        <w:jc w:val="both"/>
        <w:rPr>
          <w:rFonts w:asciiTheme="minorHAnsi" w:hAnsiTheme="minorHAnsi" w:cstheme="minorHAnsi"/>
          <w:sz w:val="24"/>
          <w:szCs w:val="24"/>
          <w:lang w:val="en-MY"/>
        </w:rPr>
      </w:pPr>
    </w:p>
    <w:p w14:paraId="648BB80C" w14:textId="037B48BF" w:rsidR="00701074" w:rsidRPr="008E37DF" w:rsidRDefault="00DF2C9C"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Advertising became the answer to this malaise that was sweeping America. </w:t>
      </w:r>
      <w:r w:rsidR="00701074" w:rsidRPr="008E37DF">
        <w:rPr>
          <w:rFonts w:asciiTheme="minorHAnsi" w:hAnsiTheme="minorHAnsi" w:cstheme="minorHAnsi"/>
          <w:sz w:val="24"/>
          <w:szCs w:val="24"/>
          <w:lang w:val="en-MY"/>
        </w:rPr>
        <w:t xml:space="preserve">Although ‘ancient’ corporations were reluctant to agree that they too, required advertising to survive, the said industry began to prosper seriously after the Great Depression.  In order to create customers efficiently, advertisers needed to develop notions to make people go beyond simply buying products for their basic household or personal needs. The earlier industry was characterised by this and producers saw the need to change it. Producers alongside these advertisers had to create a universal appeal in order to reach a mass audience. Psychologists were employed to work alongside admen to create and generate these general conceptions. No longer are the basic messages of traditional appeals relaying the utilitarian values of products effective and </w:t>
      </w:r>
      <w:proofErr w:type="gramStart"/>
      <w:r w:rsidR="00701074" w:rsidRPr="008E37DF">
        <w:rPr>
          <w:rFonts w:asciiTheme="minorHAnsi" w:hAnsiTheme="minorHAnsi" w:cstheme="minorHAnsi"/>
          <w:sz w:val="24"/>
          <w:szCs w:val="24"/>
          <w:lang w:val="en-MY"/>
        </w:rPr>
        <w:t>sufficient</w:t>
      </w:r>
      <w:proofErr w:type="gramEnd"/>
      <w:r w:rsidR="00701074" w:rsidRPr="008E37DF">
        <w:rPr>
          <w:rFonts w:asciiTheme="minorHAnsi" w:hAnsiTheme="minorHAnsi" w:cstheme="minorHAnsi"/>
          <w:sz w:val="24"/>
          <w:szCs w:val="24"/>
          <w:lang w:val="en-MY"/>
        </w:rPr>
        <w:t xml:space="preserve"> to induce customers to purchase. When the mere selling of products was no longer an adequate goal of advertising, eventually advertisements became </w:t>
      </w:r>
      <w:proofErr w:type="gramStart"/>
      <w:r w:rsidR="00701074" w:rsidRPr="008E37DF">
        <w:rPr>
          <w:rFonts w:asciiTheme="minorHAnsi" w:hAnsiTheme="minorHAnsi" w:cstheme="minorHAnsi"/>
          <w:sz w:val="24"/>
          <w:szCs w:val="24"/>
          <w:lang w:val="en-MY"/>
        </w:rPr>
        <w:t>broad</w:t>
      </w:r>
      <w:proofErr w:type="gramEnd"/>
      <w:r w:rsidR="00701074" w:rsidRPr="008E37DF">
        <w:rPr>
          <w:rFonts w:asciiTheme="minorHAnsi" w:hAnsiTheme="minorHAnsi" w:cstheme="minorHAnsi"/>
          <w:sz w:val="24"/>
          <w:szCs w:val="24"/>
          <w:lang w:val="en-MY"/>
        </w:rPr>
        <w:t xml:space="preserve"> yet strategic messages aimed at selling the way of life. </w:t>
      </w:r>
    </w:p>
    <w:p w14:paraId="53A82795" w14:textId="77777777" w:rsidR="00701074" w:rsidRPr="008E37DF" w:rsidRDefault="00701074" w:rsidP="008E37DF">
      <w:pPr>
        <w:pStyle w:val="NoSpacing"/>
        <w:jc w:val="both"/>
        <w:rPr>
          <w:rFonts w:asciiTheme="minorHAnsi" w:hAnsiTheme="minorHAnsi" w:cstheme="minorHAnsi"/>
          <w:sz w:val="24"/>
          <w:szCs w:val="24"/>
          <w:lang w:val="en-MY"/>
        </w:rPr>
      </w:pPr>
    </w:p>
    <w:p w14:paraId="532EAE3F" w14:textId="7C8C61AE" w:rsidR="00701074" w:rsidRPr="008E37DF" w:rsidRDefault="00D44BD3" w:rsidP="008E37DF">
      <w:pPr>
        <w:pStyle w:val="NoSpacing"/>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ab/>
      </w:r>
      <w:r w:rsidR="00701074" w:rsidRPr="008E37DF">
        <w:rPr>
          <w:rFonts w:asciiTheme="minorHAnsi" w:hAnsiTheme="minorHAnsi" w:cstheme="minorHAnsi"/>
          <w:sz w:val="24"/>
          <w:szCs w:val="24"/>
          <w:lang w:val="en-MY"/>
        </w:rPr>
        <w:t xml:space="preserve">Over time, advertising began playing a myriad of roles. The proliferation of mass media increases the difficulty for producers and advertisers to get messages across to consumers because the latter becomes easily distracted with the amount of noise transmitting and clashing all at the same time. Producers are constantly required to keep up with the latest trend in media communication to be able to develop more creative techniques that would make an impact. Creativity becomes a key factor in the production of successful advertising. </w:t>
      </w:r>
      <w:r w:rsidR="00FF1E92" w:rsidRPr="008E37DF">
        <w:rPr>
          <w:rFonts w:asciiTheme="minorHAnsi" w:hAnsiTheme="minorHAnsi" w:cstheme="minorHAnsi"/>
          <w:sz w:val="24"/>
          <w:szCs w:val="24"/>
          <w:lang w:val="en-MY"/>
        </w:rPr>
        <w:t xml:space="preserve">The key role of advertising is to market products. The four Ps of marketing are product, price, place and promotion and if these are fulfilled, advertising functions to spread information about these in order to create sales. </w:t>
      </w:r>
      <w:r w:rsidR="00A82C9E" w:rsidRPr="008E37DF">
        <w:rPr>
          <w:rFonts w:asciiTheme="minorHAnsi" w:hAnsiTheme="minorHAnsi" w:cstheme="minorHAnsi"/>
          <w:sz w:val="24"/>
          <w:szCs w:val="24"/>
          <w:lang w:val="en-MY"/>
        </w:rPr>
        <w:t>Secondly, advertising plays a communication role as it transmits different types of market information to connect buyers and sellers in the marketplace.</w:t>
      </w:r>
      <w:r w:rsidR="008A3549" w:rsidRPr="008E37DF">
        <w:rPr>
          <w:rFonts w:asciiTheme="minorHAnsi" w:hAnsiTheme="minorHAnsi" w:cstheme="minorHAnsi"/>
          <w:sz w:val="24"/>
          <w:szCs w:val="24"/>
          <w:lang w:val="en-MY"/>
        </w:rPr>
        <w:t xml:space="preserve"> </w:t>
      </w:r>
      <w:r w:rsidR="00701074" w:rsidRPr="008E37DF">
        <w:rPr>
          <w:rFonts w:asciiTheme="minorHAnsi" w:hAnsiTheme="minorHAnsi" w:cstheme="minorHAnsi"/>
          <w:sz w:val="24"/>
          <w:szCs w:val="24"/>
          <w:lang w:val="en-MY"/>
        </w:rPr>
        <w:t xml:space="preserve">Thirdly, advertising </w:t>
      </w:r>
      <w:r w:rsidR="008A3549" w:rsidRPr="008E37DF">
        <w:rPr>
          <w:rFonts w:asciiTheme="minorHAnsi" w:hAnsiTheme="minorHAnsi" w:cstheme="minorHAnsi"/>
          <w:sz w:val="24"/>
          <w:szCs w:val="24"/>
          <w:lang w:val="en-MY"/>
        </w:rPr>
        <w:t>plays</w:t>
      </w:r>
      <w:r w:rsidR="00701074" w:rsidRPr="008E37DF">
        <w:rPr>
          <w:rFonts w:asciiTheme="minorHAnsi" w:hAnsiTheme="minorHAnsi" w:cstheme="minorHAnsi"/>
          <w:sz w:val="24"/>
          <w:szCs w:val="24"/>
          <w:lang w:val="en-MY"/>
        </w:rPr>
        <w:t xml:space="preserve"> an economic role</w:t>
      </w:r>
      <w:r w:rsidR="008A3549" w:rsidRPr="008E37DF">
        <w:rPr>
          <w:rFonts w:asciiTheme="minorHAnsi" w:hAnsiTheme="minorHAnsi" w:cstheme="minorHAnsi"/>
          <w:sz w:val="24"/>
          <w:szCs w:val="24"/>
          <w:lang w:val="en-MY"/>
        </w:rPr>
        <w:t xml:space="preserve"> as</w:t>
      </w:r>
      <w:r w:rsidR="00701074" w:rsidRPr="008E37DF">
        <w:rPr>
          <w:rFonts w:asciiTheme="minorHAnsi" w:hAnsiTheme="minorHAnsi" w:cstheme="minorHAnsi"/>
          <w:sz w:val="24"/>
          <w:szCs w:val="24"/>
          <w:lang w:val="en-MY"/>
        </w:rPr>
        <w:t xml:space="preserve"> </w:t>
      </w:r>
      <w:r w:rsidR="008A3549" w:rsidRPr="008E37DF">
        <w:rPr>
          <w:rFonts w:asciiTheme="minorHAnsi" w:hAnsiTheme="minorHAnsi" w:cstheme="minorHAnsi"/>
          <w:sz w:val="24"/>
          <w:szCs w:val="24"/>
          <w:lang w:val="en-MY"/>
        </w:rPr>
        <w:t>i</w:t>
      </w:r>
      <w:r w:rsidR="00701074" w:rsidRPr="008E37DF">
        <w:rPr>
          <w:rFonts w:asciiTheme="minorHAnsi" w:hAnsiTheme="minorHAnsi" w:cstheme="minorHAnsi"/>
          <w:sz w:val="24"/>
          <w:szCs w:val="24"/>
          <w:lang w:val="en-MY"/>
        </w:rPr>
        <w:t xml:space="preserve">t </w:t>
      </w:r>
      <w:r w:rsidR="008A3549" w:rsidRPr="008E37DF">
        <w:rPr>
          <w:rFonts w:asciiTheme="minorHAnsi" w:hAnsiTheme="minorHAnsi" w:cstheme="minorHAnsi"/>
          <w:sz w:val="24"/>
          <w:szCs w:val="24"/>
          <w:lang w:val="en-MY"/>
        </w:rPr>
        <w:t>creates with</w:t>
      </w:r>
      <w:r w:rsidR="00701074" w:rsidRPr="008E37DF">
        <w:rPr>
          <w:rFonts w:asciiTheme="minorHAnsi" w:hAnsiTheme="minorHAnsi" w:cstheme="minorHAnsi"/>
          <w:sz w:val="24"/>
          <w:szCs w:val="24"/>
          <w:lang w:val="en-MY"/>
        </w:rPr>
        <w:t>in societies</w:t>
      </w:r>
      <w:r w:rsidR="008A3549" w:rsidRPr="008E37DF">
        <w:rPr>
          <w:rFonts w:asciiTheme="minorHAnsi" w:hAnsiTheme="minorHAnsi" w:cstheme="minorHAnsi"/>
          <w:sz w:val="24"/>
          <w:szCs w:val="24"/>
          <w:lang w:val="en-MY"/>
        </w:rPr>
        <w:t xml:space="preserve">, </w:t>
      </w:r>
      <w:r w:rsidR="00701074" w:rsidRPr="008E37DF">
        <w:rPr>
          <w:rFonts w:asciiTheme="minorHAnsi" w:hAnsiTheme="minorHAnsi" w:cstheme="minorHAnsi"/>
          <w:sz w:val="24"/>
          <w:szCs w:val="24"/>
          <w:lang w:val="en-MY"/>
        </w:rPr>
        <w:t xml:space="preserve">economic abundance where supply exceeds demand. </w:t>
      </w:r>
      <w:r w:rsidR="008A3549" w:rsidRPr="008E37DF">
        <w:rPr>
          <w:rFonts w:asciiTheme="minorHAnsi" w:hAnsiTheme="minorHAnsi" w:cstheme="minorHAnsi"/>
          <w:sz w:val="24"/>
          <w:szCs w:val="24"/>
          <w:lang w:val="en-MY"/>
        </w:rPr>
        <w:t xml:space="preserve">As such, </w:t>
      </w:r>
      <w:r w:rsidR="00701074" w:rsidRPr="008E37DF">
        <w:rPr>
          <w:rFonts w:asciiTheme="minorHAnsi" w:hAnsiTheme="minorHAnsi" w:cstheme="minorHAnsi"/>
          <w:sz w:val="24"/>
          <w:szCs w:val="24"/>
          <w:lang w:val="en-MY"/>
        </w:rPr>
        <w:t xml:space="preserve">advertising moves from being primarily informational to creating a demand for a </w:t>
      </w:r>
      <w:proofErr w:type="gramStart"/>
      <w:r w:rsidR="00701074" w:rsidRPr="008E37DF">
        <w:rPr>
          <w:rFonts w:asciiTheme="minorHAnsi" w:hAnsiTheme="minorHAnsi" w:cstheme="minorHAnsi"/>
          <w:sz w:val="24"/>
          <w:szCs w:val="24"/>
          <w:lang w:val="en-MY"/>
        </w:rPr>
        <w:t>particular brand</w:t>
      </w:r>
      <w:proofErr w:type="gramEnd"/>
      <w:r w:rsidR="00701074" w:rsidRPr="008E37DF">
        <w:rPr>
          <w:rFonts w:asciiTheme="minorHAnsi" w:hAnsiTheme="minorHAnsi" w:cstheme="minorHAnsi"/>
          <w:sz w:val="24"/>
          <w:szCs w:val="24"/>
          <w:lang w:val="en-MY"/>
        </w:rPr>
        <w:t xml:space="preserve">. It helps consumers in assessing values of products through information about price, quality, location and reputation. It is also persuasive because it keeps the consumer loyal to a </w:t>
      </w:r>
      <w:proofErr w:type="gramStart"/>
      <w:r w:rsidR="00701074" w:rsidRPr="008E37DF">
        <w:rPr>
          <w:rFonts w:asciiTheme="minorHAnsi" w:hAnsiTheme="minorHAnsi" w:cstheme="minorHAnsi"/>
          <w:sz w:val="24"/>
          <w:szCs w:val="24"/>
          <w:lang w:val="en-MY"/>
        </w:rPr>
        <w:t>particular brand</w:t>
      </w:r>
      <w:proofErr w:type="gramEnd"/>
      <w:r w:rsidR="00701074" w:rsidRPr="008E37DF">
        <w:rPr>
          <w:rFonts w:asciiTheme="minorHAnsi" w:hAnsiTheme="minorHAnsi" w:cstheme="minorHAnsi"/>
          <w:sz w:val="24"/>
          <w:szCs w:val="24"/>
          <w:lang w:val="en-MY"/>
        </w:rPr>
        <w:t xml:space="preserve"> by focusing on the positive attributes, more so the psychological appeal of the product. This helps keep customers from switching to an alternative product. Finally, advertising is </w:t>
      </w:r>
      <w:r w:rsidR="008A3549" w:rsidRPr="008E37DF">
        <w:rPr>
          <w:rFonts w:asciiTheme="minorHAnsi" w:hAnsiTheme="minorHAnsi" w:cstheme="minorHAnsi"/>
          <w:sz w:val="24"/>
          <w:szCs w:val="24"/>
          <w:lang w:val="en-MY"/>
        </w:rPr>
        <w:t xml:space="preserve">also </w:t>
      </w:r>
      <w:r w:rsidR="00701074" w:rsidRPr="008E37DF">
        <w:rPr>
          <w:rFonts w:asciiTheme="minorHAnsi" w:hAnsiTheme="minorHAnsi" w:cstheme="minorHAnsi"/>
          <w:sz w:val="24"/>
          <w:szCs w:val="24"/>
          <w:lang w:val="en-MY"/>
        </w:rPr>
        <w:t>said to play a societal role</w:t>
      </w:r>
      <w:r w:rsidR="008A3549" w:rsidRPr="008E37DF">
        <w:rPr>
          <w:rFonts w:asciiTheme="minorHAnsi" w:hAnsiTheme="minorHAnsi" w:cstheme="minorHAnsi"/>
          <w:sz w:val="24"/>
          <w:szCs w:val="24"/>
          <w:lang w:val="en-MY"/>
        </w:rPr>
        <w:t xml:space="preserve"> when it</w:t>
      </w:r>
      <w:r w:rsidR="00701074" w:rsidRPr="008E37DF">
        <w:rPr>
          <w:rFonts w:asciiTheme="minorHAnsi" w:hAnsiTheme="minorHAnsi" w:cstheme="minorHAnsi"/>
          <w:sz w:val="24"/>
          <w:szCs w:val="24"/>
          <w:lang w:val="en-MY"/>
        </w:rPr>
        <w:t xml:space="preserve"> informs consumers about new and improved products, helps them compare products and features and generally keeps the </w:t>
      </w:r>
      <w:r w:rsidR="008A3549" w:rsidRPr="008E37DF">
        <w:rPr>
          <w:rFonts w:asciiTheme="minorHAnsi" w:hAnsiTheme="minorHAnsi" w:cstheme="minorHAnsi"/>
          <w:sz w:val="24"/>
          <w:szCs w:val="24"/>
          <w:lang w:val="en-MY"/>
        </w:rPr>
        <w:t>them</w:t>
      </w:r>
      <w:r w:rsidR="00701074" w:rsidRPr="008E37DF">
        <w:rPr>
          <w:rFonts w:asciiTheme="minorHAnsi" w:hAnsiTheme="minorHAnsi" w:cstheme="minorHAnsi"/>
          <w:sz w:val="24"/>
          <w:szCs w:val="24"/>
          <w:lang w:val="en-MY"/>
        </w:rPr>
        <w:t xml:space="preserve"> informed about innovations and issues. It mirrors fashion and design trends and therefore adds to us better aesthetic values and tastes. </w:t>
      </w:r>
      <w:r w:rsidR="008A3549" w:rsidRPr="008E37DF">
        <w:rPr>
          <w:rFonts w:asciiTheme="minorHAnsi" w:hAnsiTheme="minorHAnsi" w:cstheme="minorHAnsi"/>
          <w:sz w:val="24"/>
          <w:szCs w:val="24"/>
          <w:lang w:val="en-MY"/>
        </w:rPr>
        <w:t>A</w:t>
      </w:r>
      <w:r w:rsidR="00701074" w:rsidRPr="008E37DF">
        <w:rPr>
          <w:rFonts w:asciiTheme="minorHAnsi" w:hAnsiTheme="minorHAnsi" w:cstheme="minorHAnsi"/>
          <w:sz w:val="24"/>
          <w:szCs w:val="24"/>
          <w:lang w:val="en-MY"/>
        </w:rPr>
        <w:t xml:space="preserve">dvertising play an educational role because it teaches </w:t>
      </w:r>
      <w:r w:rsidR="008A3549" w:rsidRPr="008E37DF">
        <w:rPr>
          <w:rFonts w:asciiTheme="minorHAnsi" w:hAnsiTheme="minorHAnsi" w:cstheme="minorHAnsi"/>
          <w:sz w:val="24"/>
          <w:szCs w:val="24"/>
          <w:lang w:val="en-MY"/>
        </w:rPr>
        <w:t xml:space="preserve">people </w:t>
      </w:r>
      <w:r w:rsidR="00701074" w:rsidRPr="008E37DF">
        <w:rPr>
          <w:rFonts w:asciiTheme="minorHAnsi" w:hAnsiTheme="minorHAnsi" w:cstheme="minorHAnsi"/>
          <w:sz w:val="24"/>
          <w:szCs w:val="24"/>
          <w:lang w:val="en-MY"/>
        </w:rPr>
        <w:t>about new products and how to use them</w:t>
      </w:r>
      <w:r w:rsidR="008A3549" w:rsidRPr="008E37DF">
        <w:rPr>
          <w:rFonts w:asciiTheme="minorHAnsi" w:hAnsiTheme="minorHAnsi" w:cstheme="minorHAnsi"/>
          <w:sz w:val="24"/>
          <w:szCs w:val="24"/>
          <w:lang w:val="en-MY"/>
        </w:rPr>
        <w:t xml:space="preserve"> and is</w:t>
      </w:r>
      <w:r w:rsidR="00701074" w:rsidRPr="008E37DF">
        <w:rPr>
          <w:rFonts w:asciiTheme="minorHAnsi" w:hAnsiTheme="minorHAnsi" w:cstheme="minorHAnsi"/>
          <w:sz w:val="24"/>
          <w:szCs w:val="24"/>
          <w:lang w:val="en-MY"/>
        </w:rPr>
        <w:t xml:space="preserve"> also argued to help consumers shape their identities by setting up role models that they can identify with</w:t>
      </w:r>
      <w:r w:rsidR="008A3549" w:rsidRPr="008E37DF">
        <w:rPr>
          <w:rFonts w:asciiTheme="minorHAnsi" w:hAnsiTheme="minorHAnsi" w:cstheme="minorHAnsi"/>
          <w:sz w:val="24"/>
          <w:szCs w:val="24"/>
          <w:lang w:val="en-MY"/>
        </w:rPr>
        <w:t xml:space="preserve">. Interestingly, it </w:t>
      </w:r>
      <w:proofErr w:type="gramStart"/>
      <w:r w:rsidR="008A3549" w:rsidRPr="008E37DF">
        <w:rPr>
          <w:rFonts w:asciiTheme="minorHAnsi" w:hAnsiTheme="minorHAnsi" w:cstheme="minorHAnsi"/>
          <w:sz w:val="24"/>
          <w:szCs w:val="24"/>
          <w:lang w:val="en-MY"/>
        </w:rPr>
        <w:t>advertising</w:t>
      </w:r>
      <w:proofErr w:type="gramEnd"/>
      <w:r w:rsidR="00701074" w:rsidRPr="008E37DF">
        <w:rPr>
          <w:rFonts w:asciiTheme="minorHAnsi" w:hAnsiTheme="minorHAnsi" w:cstheme="minorHAnsi"/>
          <w:sz w:val="24"/>
          <w:szCs w:val="24"/>
          <w:lang w:val="en-MY"/>
        </w:rPr>
        <w:t xml:space="preserve"> help </w:t>
      </w:r>
      <w:r w:rsidR="008A3549" w:rsidRPr="008E37DF">
        <w:rPr>
          <w:rFonts w:asciiTheme="minorHAnsi" w:hAnsiTheme="minorHAnsi" w:cstheme="minorHAnsi"/>
          <w:sz w:val="24"/>
          <w:szCs w:val="24"/>
          <w:lang w:val="en-MY"/>
        </w:rPr>
        <w:t>people</w:t>
      </w:r>
      <w:r w:rsidR="00701074" w:rsidRPr="008E37DF">
        <w:rPr>
          <w:rFonts w:asciiTheme="minorHAnsi" w:hAnsiTheme="minorHAnsi" w:cstheme="minorHAnsi"/>
          <w:sz w:val="24"/>
          <w:szCs w:val="24"/>
          <w:lang w:val="en-MY"/>
        </w:rPr>
        <w:t xml:space="preserve"> express themselves in terms of their personalities and sense of style through the things they wear and use (Wells </w:t>
      </w:r>
      <w:r w:rsidR="00701074" w:rsidRPr="008E37DF">
        <w:rPr>
          <w:rFonts w:asciiTheme="minorHAnsi" w:hAnsiTheme="minorHAnsi" w:cstheme="minorHAnsi"/>
          <w:i/>
          <w:sz w:val="24"/>
          <w:szCs w:val="24"/>
          <w:lang w:val="en-MY"/>
        </w:rPr>
        <w:t>et al.</w:t>
      </w:r>
      <w:r w:rsidR="00701074" w:rsidRPr="008E37DF">
        <w:rPr>
          <w:rFonts w:asciiTheme="minorHAnsi" w:hAnsiTheme="minorHAnsi" w:cstheme="minorHAnsi"/>
          <w:sz w:val="24"/>
          <w:szCs w:val="24"/>
          <w:lang w:val="en-MY"/>
        </w:rPr>
        <w:t xml:space="preserve"> 2007).  </w:t>
      </w:r>
    </w:p>
    <w:p w14:paraId="346FE3FC" w14:textId="438A01F4" w:rsidR="00596126" w:rsidRPr="008E37DF" w:rsidRDefault="00596126" w:rsidP="008E37DF">
      <w:pPr>
        <w:pStyle w:val="NoSpacing"/>
        <w:jc w:val="both"/>
        <w:rPr>
          <w:rFonts w:asciiTheme="minorHAnsi" w:hAnsiTheme="minorHAnsi" w:cstheme="minorHAnsi"/>
          <w:color w:val="FF0000"/>
          <w:sz w:val="24"/>
          <w:szCs w:val="24"/>
          <w:lang w:val="en-MY"/>
        </w:rPr>
      </w:pPr>
    </w:p>
    <w:p w14:paraId="7993D3E5" w14:textId="43A0DF0F" w:rsidR="00596126" w:rsidRPr="008E37DF" w:rsidRDefault="00596126"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Branding, an eventual offspring of advertising, is the process of designing, planning, and communicating a </w:t>
      </w:r>
      <w:proofErr w:type="gramStart"/>
      <w:r w:rsidRPr="008E37DF">
        <w:rPr>
          <w:rFonts w:asciiTheme="minorHAnsi" w:hAnsiTheme="minorHAnsi" w:cstheme="minorHAnsi"/>
          <w:sz w:val="24"/>
          <w:szCs w:val="24"/>
          <w:lang w:val="en-MY"/>
        </w:rPr>
        <w:t>particular name</w:t>
      </w:r>
      <w:proofErr w:type="gramEnd"/>
      <w:r w:rsidRPr="008E37DF">
        <w:rPr>
          <w:rFonts w:asciiTheme="minorHAnsi" w:hAnsiTheme="minorHAnsi" w:cstheme="minorHAnsi"/>
          <w:sz w:val="24"/>
          <w:szCs w:val="24"/>
          <w:lang w:val="en-MY"/>
        </w:rPr>
        <w:t xml:space="preserve"> and identity in order to build reputations (</w:t>
      </w:r>
      <w:proofErr w:type="spellStart"/>
      <w:r w:rsidRPr="008E37DF">
        <w:rPr>
          <w:rFonts w:asciiTheme="minorHAnsi" w:hAnsiTheme="minorHAnsi" w:cstheme="minorHAnsi"/>
          <w:sz w:val="24"/>
          <w:szCs w:val="24"/>
          <w:lang w:val="en-MY"/>
        </w:rPr>
        <w:t>Anholt</w:t>
      </w:r>
      <w:proofErr w:type="spellEnd"/>
      <w:r w:rsidRPr="008E37DF">
        <w:rPr>
          <w:rFonts w:asciiTheme="minorHAnsi" w:hAnsiTheme="minorHAnsi" w:cstheme="minorHAnsi"/>
          <w:sz w:val="24"/>
          <w:szCs w:val="24"/>
          <w:lang w:val="en-MY"/>
        </w:rPr>
        <w:t xml:space="preserve">, S. 2007). It is the process of creating a special meaning for a product, one that makes it distinctive in the marketplace and in its product category (Wells, W., Moriarty, S., Burnett, J., and Lwin, M. 2007). Branding is about breaking out of the mould of similarity in this world ruled by globalization where products and services are virtually indistinguishable from each other by incorporating values into consumers’ perceptions of a product or service. It is the intangible values built into an ordinary product or services that help it to stand out from the crowd.  </w:t>
      </w:r>
    </w:p>
    <w:p w14:paraId="2079CB74" w14:textId="7D09CEF0" w:rsidR="00596126" w:rsidRPr="008E37DF" w:rsidRDefault="00596126" w:rsidP="008E37DF">
      <w:pPr>
        <w:pStyle w:val="NoSpacing"/>
        <w:jc w:val="both"/>
        <w:rPr>
          <w:rFonts w:asciiTheme="minorHAnsi" w:hAnsiTheme="minorHAnsi" w:cstheme="minorHAnsi"/>
          <w:sz w:val="24"/>
          <w:szCs w:val="24"/>
          <w:lang w:val="en-MY"/>
        </w:rPr>
      </w:pPr>
    </w:p>
    <w:p w14:paraId="02A2CE6C" w14:textId="35C1B6AB" w:rsidR="00701074" w:rsidRPr="008E37DF" w:rsidRDefault="00596126"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A brand is a product, service or organization that is considered together with its name, identity and reputation. It is a name, term, sign, symbol or any other feature that identifies one seller’s good or service as distinct from those of other sellers and advertising plays a significant role in the development and management of this brand (</w:t>
      </w:r>
      <w:proofErr w:type="spellStart"/>
      <w:r w:rsidRPr="008E37DF">
        <w:rPr>
          <w:rFonts w:asciiTheme="minorHAnsi" w:hAnsiTheme="minorHAnsi" w:cstheme="minorHAnsi"/>
          <w:sz w:val="24"/>
          <w:szCs w:val="24"/>
          <w:lang w:val="en-MY"/>
        </w:rPr>
        <w:t>O’Guinn</w:t>
      </w:r>
      <w:proofErr w:type="spellEnd"/>
      <w:r w:rsidRPr="008E37DF">
        <w:rPr>
          <w:rFonts w:asciiTheme="minorHAnsi" w:hAnsiTheme="minorHAnsi" w:cstheme="minorHAnsi"/>
          <w:sz w:val="24"/>
          <w:szCs w:val="24"/>
          <w:lang w:val="en-MY"/>
        </w:rPr>
        <w:t xml:space="preserve">, C., Allen, T. and </w:t>
      </w:r>
      <w:proofErr w:type="spellStart"/>
      <w:r w:rsidRPr="008E37DF">
        <w:rPr>
          <w:rFonts w:asciiTheme="minorHAnsi" w:hAnsiTheme="minorHAnsi" w:cstheme="minorHAnsi"/>
          <w:sz w:val="24"/>
          <w:szCs w:val="24"/>
          <w:lang w:val="en-MY"/>
        </w:rPr>
        <w:t>Semenik</w:t>
      </w:r>
      <w:proofErr w:type="spellEnd"/>
      <w:r w:rsidRPr="008E37DF">
        <w:rPr>
          <w:rFonts w:asciiTheme="minorHAnsi" w:hAnsiTheme="minorHAnsi" w:cstheme="minorHAnsi"/>
          <w:sz w:val="24"/>
          <w:szCs w:val="24"/>
          <w:lang w:val="en-MY"/>
        </w:rPr>
        <w:t xml:space="preserve">, J. 2003). Without effective communication provided by advertising, a brand would be at a serious competitive disadvantage. </w:t>
      </w:r>
      <w:proofErr w:type="spellStart"/>
      <w:r w:rsidR="00701074" w:rsidRPr="008E37DF">
        <w:rPr>
          <w:rFonts w:asciiTheme="minorHAnsi" w:hAnsiTheme="minorHAnsi" w:cstheme="minorHAnsi"/>
          <w:sz w:val="24"/>
          <w:szCs w:val="24"/>
          <w:lang w:val="en-MY"/>
        </w:rPr>
        <w:t>Coca-cola</w:t>
      </w:r>
      <w:proofErr w:type="spellEnd"/>
      <w:r w:rsidR="00701074" w:rsidRPr="008E37DF">
        <w:rPr>
          <w:rFonts w:asciiTheme="minorHAnsi" w:hAnsiTheme="minorHAnsi" w:cstheme="minorHAnsi"/>
          <w:sz w:val="24"/>
          <w:szCs w:val="24"/>
          <w:lang w:val="en-MY"/>
        </w:rPr>
        <w:t xml:space="preserve"> is an example of a product with an excellent brand that has been around for more than 100 years. Among other exceptional and resilient brands that are leading the race in many disparate and changing markets include Colgate, </w:t>
      </w:r>
      <w:proofErr w:type="spellStart"/>
      <w:r w:rsidR="00701074" w:rsidRPr="008E37DF">
        <w:rPr>
          <w:rFonts w:asciiTheme="minorHAnsi" w:hAnsiTheme="minorHAnsi" w:cstheme="minorHAnsi"/>
          <w:sz w:val="24"/>
          <w:szCs w:val="24"/>
          <w:lang w:val="en-MY"/>
        </w:rPr>
        <w:t>Kellog’s</w:t>
      </w:r>
      <w:proofErr w:type="spellEnd"/>
      <w:r w:rsidR="00701074" w:rsidRPr="008E37DF">
        <w:rPr>
          <w:rFonts w:asciiTheme="minorHAnsi" w:hAnsiTheme="minorHAnsi" w:cstheme="minorHAnsi"/>
          <w:sz w:val="24"/>
          <w:szCs w:val="24"/>
          <w:lang w:val="en-MY"/>
        </w:rPr>
        <w:t xml:space="preserve">, </w:t>
      </w:r>
      <w:proofErr w:type="spellStart"/>
      <w:r w:rsidR="00117140" w:rsidRPr="008E37DF">
        <w:rPr>
          <w:rFonts w:asciiTheme="minorHAnsi" w:hAnsiTheme="minorHAnsi" w:cstheme="minorHAnsi"/>
          <w:sz w:val="24"/>
          <w:szCs w:val="24"/>
          <w:lang w:val="en-MY"/>
        </w:rPr>
        <w:t>Krafts</w:t>
      </w:r>
      <w:proofErr w:type="spellEnd"/>
      <w:r w:rsidR="00117140" w:rsidRPr="008E37DF">
        <w:rPr>
          <w:rFonts w:asciiTheme="minorHAnsi" w:hAnsiTheme="minorHAnsi" w:cstheme="minorHAnsi"/>
          <w:sz w:val="24"/>
          <w:szCs w:val="24"/>
          <w:lang w:val="en-MY"/>
        </w:rPr>
        <w:t xml:space="preserve">, </w:t>
      </w:r>
      <w:r w:rsidR="00701074" w:rsidRPr="008E37DF">
        <w:rPr>
          <w:rFonts w:asciiTheme="minorHAnsi" w:hAnsiTheme="minorHAnsi" w:cstheme="minorHAnsi"/>
          <w:sz w:val="24"/>
          <w:szCs w:val="24"/>
          <w:lang w:val="en-MY"/>
        </w:rPr>
        <w:t>Kodak</w:t>
      </w:r>
      <w:r w:rsidR="00117140" w:rsidRPr="008E37DF">
        <w:rPr>
          <w:rFonts w:asciiTheme="minorHAnsi" w:hAnsiTheme="minorHAnsi" w:cstheme="minorHAnsi"/>
          <w:sz w:val="24"/>
          <w:szCs w:val="24"/>
          <w:lang w:val="en-MY"/>
        </w:rPr>
        <w:t>, Apple, Mercedes and so many more</w:t>
      </w:r>
      <w:r w:rsidR="00701074" w:rsidRPr="008E37DF">
        <w:rPr>
          <w:rFonts w:asciiTheme="minorHAnsi" w:hAnsiTheme="minorHAnsi" w:cstheme="minorHAnsi"/>
          <w:sz w:val="24"/>
          <w:szCs w:val="24"/>
          <w:lang w:val="en-MY"/>
        </w:rPr>
        <w:t xml:space="preserve">. They have been around </w:t>
      </w:r>
      <w:r w:rsidR="00117140" w:rsidRPr="008E37DF">
        <w:rPr>
          <w:rFonts w:asciiTheme="minorHAnsi" w:hAnsiTheme="minorHAnsi" w:cstheme="minorHAnsi"/>
          <w:sz w:val="24"/>
          <w:szCs w:val="24"/>
          <w:lang w:val="en-MY"/>
        </w:rPr>
        <w:t>for a long time</w:t>
      </w:r>
      <w:r w:rsidR="00701074" w:rsidRPr="008E37DF">
        <w:rPr>
          <w:rFonts w:asciiTheme="minorHAnsi" w:hAnsiTheme="minorHAnsi" w:cstheme="minorHAnsi"/>
          <w:sz w:val="24"/>
          <w:szCs w:val="24"/>
          <w:lang w:val="en-MY"/>
        </w:rPr>
        <w:t xml:space="preserve"> despite the many worldwide changes that have affected every business and despite being managed by various people over the years (Temporal 2000). Strong brands are durable as they endure many challenges. </w:t>
      </w:r>
    </w:p>
    <w:p w14:paraId="63898500" w14:textId="77777777" w:rsidR="00AE3914" w:rsidRPr="008E37DF" w:rsidRDefault="00AE3914" w:rsidP="008E37DF">
      <w:pPr>
        <w:pStyle w:val="NoSpacing"/>
        <w:ind w:firstLine="720"/>
        <w:jc w:val="both"/>
        <w:rPr>
          <w:rFonts w:asciiTheme="minorHAnsi" w:hAnsiTheme="minorHAnsi" w:cstheme="minorHAnsi"/>
          <w:sz w:val="24"/>
          <w:szCs w:val="24"/>
          <w:lang w:val="en-MY"/>
        </w:rPr>
      </w:pPr>
    </w:p>
    <w:p w14:paraId="3AD5B903" w14:textId="0474B601" w:rsidR="00701074" w:rsidRPr="008E37DF" w:rsidRDefault="00701074"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Within </w:t>
      </w:r>
      <w:r w:rsidR="00AE3914" w:rsidRPr="008E37DF">
        <w:rPr>
          <w:rFonts w:asciiTheme="minorHAnsi" w:hAnsiTheme="minorHAnsi" w:cstheme="minorHAnsi"/>
          <w:sz w:val="24"/>
          <w:szCs w:val="24"/>
          <w:lang w:val="en-MY"/>
        </w:rPr>
        <w:t>a</w:t>
      </w:r>
      <w:r w:rsidRPr="008E37DF">
        <w:rPr>
          <w:rFonts w:asciiTheme="minorHAnsi" w:hAnsiTheme="minorHAnsi" w:cstheme="minorHAnsi"/>
          <w:sz w:val="24"/>
          <w:szCs w:val="24"/>
          <w:lang w:val="en-MY"/>
        </w:rPr>
        <w:t xml:space="preserve"> brand, four essential </w:t>
      </w:r>
      <w:r w:rsidR="00AE3914" w:rsidRPr="008E37DF">
        <w:rPr>
          <w:rFonts w:asciiTheme="minorHAnsi" w:hAnsiTheme="minorHAnsi" w:cstheme="minorHAnsi"/>
          <w:sz w:val="24"/>
          <w:szCs w:val="24"/>
          <w:lang w:val="en-MY"/>
        </w:rPr>
        <w:t>components</w:t>
      </w:r>
      <w:r w:rsidRPr="008E37DF">
        <w:rPr>
          <w:rFonts w:asciiTheme="minorHAnsi" w:hAnsiTheme="minorHAnsi" w:cstheme="minorHAnsi"/>
          <w:sz w:val="24"/>
          <w:szCs w:val="24"/>
          <w:lang w:val="en-MY"/>
        </w:rPr>
        <w:t xml:space="preserve"> must be understood. Firstly, brand identity is the core concept of the product that is clearly and distinctively expressed. For commercial products, this is what is seen immediately like for example a logo, a slogan, the packaging, the corporate colour and the design of the product itself. Secondly, a brand image is the perception of the brand that exists in the mind of the consumer or audience. This includes a range of associations, memories, expectations and other related feelings surrounding a product, service or organization. Although this is particularly </w:t>
      </w:r>
      <w:proofErr w:type="gramStart"/>
      <w:r w:rsidRPr="008E37DF">
        <w:rPr>
          <w:rFonts w:asciiTheme="minorHAnsi" w:hAnsiTheme="minorHAnsi" w:cstheme="minorHAnsi"/>
          <w:sz w:val="24"/>
          <w:szCs w:val="24"/>
          <w:lang w:val="en-MY"/>
        </w:rPr>
        <w:t>similar to</w:t>
      </w:r>
      <w:proofErr w:type="gramEnd"/>
      <w:r w:rsidRPr="008E37DF">
        <w:rPr>
          <w:rFonts w:asciiTheme="minorHAnsi" w:hAnsiTheme="minorHAnsi" w:cstheme="minorHAnsi"/>
          <w:sz w:val="24"/>
          <w:szCs w:val="24"/>
          <w:lang w:val="en-MY"/>
        </w:rPr>
        <w:t xml:space="preserve"> reputation, it may or may not match the brand identity because some memories or experience of consumers in relation to the brand may be a negative one. This brand image resides in the mind of the consumer and not in the product or the company. </w:t>
      </w:r>
      <w:r w:rsidR="004D62E9" w:rsidRPr="008E37DF">
        <w:rPr>
          <w:rFonts w:asciiTheme="minorHAnsi" w:hAnsiTheme="minorHAnsi" w:cstheme="minorHAnsi"/>
          <w:sz w:val="24"/>
          <w:szCs w:val="24"/>
          <w:lang w:val="en-MY"/>
        </w:rPr>
        <w:t>T</w:t>
      </w:r>
      <w:r w:rsidRPr="008E37DF">
        <w:rPr>
          <w:rFonts w:asciiTheme="minorHAnsi" w:hAnsiTheme="minorHAnsi" w:cstheme="minorHAnsi"/>
          <w:sz w:val="24"/>
          <w:szCs w:val="24"/>
          <w:lang w:val="en-MY"/>
        </w:rPr>
        <w:t xml:space="preserve">his brand image is dispersed across millions of consumers and each may have different perspectives of the brand making brand management a difficult task. </w:t>
      </w:r>
    </w:p>
    <w:p w14:paraId="34276F46" w14:textId="77777777" w:rsidR="00701074" w:rsidRPr="008E37DF" w:rsidRDefault="00701074" w:rsidP="008E37DF">
      <w:pPr>
        <w:pStyle w:val="NoSpacing"/>
        <w:ind w:firstLine="720"/>
        <w:jc w:val="both"/>
        <w:rPr>
          <w:rFonts w:asciiTheme="minorHAnsi" w:hAnsiTheme="minorHAnsi" w:cstheme="minorHAnsi"/>
          <w:sz w:val="24"/>
          <w:szCs w:val="24"/>
          <w:lang w:val="en-MY"/>
        </w:rPr>
      </w:pPr>
    </w:p>
    <w:p w14:paraId="67E4B056" w14:textId="77777777" w:rsidR="00701074" w:rsidRPr="008E37DF" w:rsidRDefault="00701074"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Third is brand purpose which is an idea that is </w:t>
      </w:r>
      <w:proofErr w:type="gramStart"/>
      <w:r w:rsidRPr="008E37DF">
        <w:rPr>
          <w:rFonts w:asciiTheme="minorHAnsi" w:hAnsiTheme="minorHAnsi" w:cstheme="minorHAnsi"/>
          <w:sz w:val="24"/>
          <w:szCs w:val="24"/>
          <w:lang w:val="en-MY"/>
        </w:rPr>
        <w:t>similar to</w:t>
      </w:r>
      <w:proofErr w:type="gramEnd"/>
      <w:r w:rsidRPr="008E37DF">
        <w:rPr>
          <w:rFonts w:asciiTheme="minorHAnsi" w:hAnsiTheme="minorHAnsi" w:cstheme="minorHAnsi"/>
          <w:sz w:val="24"/>
          <w:szCs w:val="24"/>
          <w:lang w:val="en-MY"/>
        </w:rPr>
        <w:t xml:space="preserve"> corporate culture. The brand image that a product or a company is trying to sell must be shared by the internal structure and workforce of the organization. The organization as a group must be able to accept the same values and share the same goals thus creating a strong internal culture. Such will likely promise a powerful reputation for the brand. The final aspect is brand equity. This is a culmination of all the previous aspects because it represents the company’s ability to continue its branding effort </w:t>
      </w:r>
      <w:proofErr w:type="gramStart"/>
      <w:r w:rsidRPr="008E37DF">
        <w:rPr>
          <w:rFonts w:asciiTheme="minorHAnsi" w:hAnsiTheme="minorHAnsi" w:cstheme="minorHAnsi"/>
          <w:sz w:val="24"/>
          <w:szCs w:val="24"/>
          <w:lang w:val="en-MY"/>
        </w:rPr>
        <w:t>as long as</w:t>
      </w:r>
      <w:proofErr w:type="gramEnd"/>
      <w:r w:rsidRPr="008E37DF">
        <w:rPr>
          <w:rFonts w:asciiTheme="minorHAnsi" w:hAnsiTheme="minorHAnsi" w:cstheme="minorHAnsi"/>
          <w:sz w:val="24"/>
          <w:szCs w:val="24"/>
          <w:lang w:val="en-MY"/>
        </w:rPr>
        <w:t xml:space="preserve"> its brand image remains intact. This brand equity also refers to the acceptance by consumer for a company to continue producing and developing its product range, innovating, communicating and selling to them. A good brand equity is what gets a product noticed and stops it from disappearing among the thousands of competing, almost identical products. A brand name is a short cut to an informed decision to choose a </w:t>
      </w:r>
      <w:proofErr w:type="gramStart"/>
      <w:r w:rsidRPr="008E37DF">
        <w:rPr>
          <w:rFonts w:asciiTheme="minorHAnsi" w:hAnsiTheme="minorHAnsi" w:cstheme="minorHAnsi"/>
          <w:sz w:val="24"/>
          <w:szCs w:val="24"/>
          <w:lang w:val="en-MY"/>
        </w:rPr>
        <w:t>particular product</w:t>
      </w:r>
      <w:proofErr w:type="gramEnd"/>
      <w:r w:rsidRPr="008E37DF">
        <w:rPr>
          <w:rFonts w:asciiTheme="minorHAnsi" w:hAnsiTheme="minorHAnsi" w:cstheme="minorHAnsi"/>
          <w:sz w:val="24"/>
          <w:szCs w:val="24"/>
          <w:lang w:val="en-MY"/>
        </w:rPr>
        <w:t xml:space="preserve">, service or organization. The more often customers are proven right about their choice, and the more often a product lives up to the good brand name, the more valuable it becomes. </w:t>
      </w:r>
    </w:p>
    <w:p w14:paraId="15BF2210" w14:textId="77777777" w:rsidR="00701074" w:rsidRPr="008E37DF" w:rsidRDefault="00701074" w:rsidP="008E37DF">
      <w:pPr>
        <w:pStyle w:val="NoSpacing"/>
        <w:jc w:val="both"/>
        <w:rPr>
          <w:rFonts w:asciiTheme="minorHAnsi" w:hAnsiTheme="minorHAnsi" w:cstheme="minorHAnsi"/>
          <w:sz w:val="24"/>
          <w:szCs w:val="24"/>
          <w:lang w:val="en-MY"/>
        </w:rPr>
      </w:pPr>
    </w:p>
    <w:p w14:paraId="608A8FC2" w14:textId="15DBB6E9" w:rsidR="00701074" w:rsidRPr="008E37DF" w:rsidRDefault="00701074" w:rsidP="008E37DF">
      <w:pPr>
        <w:pStyle w:val="NoSpacing"/>
        <w:ind w:firstLine="720"/>
        <w:jc w:val="both"/>
        <w:rPr>
          <w:rFonts w:asciiTheme="minorHAnsi" w:hAnsiTheme="minorHAnsi" w:cstheme="minorHAnsi"/>
          <w:sz w:val="24"/>
          <w:szCs w:val="24"/>
          <w:lang w:val="en-MY"/>
        </w:rPr>
      </w:pPr>
      <w:proofErr w:type="spellStart"/>
      <w:r w:rsidRPr="008E37DF">
        <w:rPr>
          <w:rFonts w:asciiTheme="minorHAnsi" w:hAnsiTheme="minorHAnsi" w:cstheme="minorHAnsi"/>
          <w:sz w:val="24"/>
          <w:szCs w:val="24"/>
          <w:lang w:val="en-MY"/>
        </w:rPr>
        <w:t>O’Guinn</w:t>
      </w:r>
      <w:proofErr w:type="spellEnd"/>
      <w:r w:rsidRPr="008E37DF">
        <w:rPr>
          <w:rFonts w:asciiTheme="minorHAnsi" w:hAnsiTheme="minorHAnsi" w:cstheme="minorHAnsi"/>
          <w:sz w:val="24"/>
          <w:szCs w:val="24"/>
          <w:lang w:val="en-MY"/>
        </w:rPr>
        <w:t xml:space="preserve">, C., Allen, T. and </w:t>
      </w:r>
      <w:proofErr w:type="spellStart"/>
      <w:r w:rsidRPr="008E37DF">
        <w:rPr>
          <w:rFonts w:asciiTheme="minorHAnsi" w:hAnsiTheme="minorHAnsi" w:cstheme="minorHAnsi"/>
          <w:sz w:val="24"/>
          <w:szCs w:val="24"/>
          <w:lang w:val="en-MY"/>
        </w:rPr>
        <w:t>Semenik</w:t>
      </w:r>
      <w:proofErr w:type="spellEnd"/>
      <w:r w:rsidRPr="008E37DF">
        <w:rPr>
          <w:rFonts w:asciiTheme="minorHAnsi" w:hAnsiTheme="minorHAnsi" w:cstheme="minorHAnsi"/>
          <w:sz w:val="24"/>
          <w:szCs w:val="24"/>
          <w:lang w:val="en-MY"/>
        </w:rPr>
        <w:t xml:space="preserve">, J. (2003) adds a fifth and sixth dimension to this and that is brand loyalty and brand extension. Brand loyalty occurs when a consumer repeatedly purchases the same brand to the exclusion of competitors’ brands. This loyalty can result from habit, brand names that are prominent in the consumers’ memory, barely conscious associations with brand images or some deep meanings consumers have attached to the brands they are drawn to. A brand extension is an adaptation of an existing brand to a new product area. The Snickers ice cream bar for example, is a brand extension of the original Snickers candy bar. Ultimately, creating an image and meaning for the brand is of utmost importance and </w:t>
      </w:r>
      <w:r w:rsidR="009B438B" w:rsidRPr="008E37DF">
        <w:rPr>
          <w:rFonts w:asciiTheme="minorHAnsi" w:hAnsiTheme="minorHAnsi" w:cstheme="minorHAnsi"/>
          <w:sz w:val="24"/>
          <w:szCs w:val="24"/>
          <w:lang w:val="en-MY"/>
        </w:rPr>
        <w:t xml:space="preserve">then on, </w:t>
      </w:r>
      <w:r w:rsidRPr="008E37DF">
        <w:rPr>
          <w:rFonts w:asciiTheme="minorHAnsi" w:hAnsiTheme="minorHAnsi" w:cstheme="minorHAnsi"/>
          <w:sz w:val="24"/>
          <w:szCs w:val="24"/>
          <w:lang w:val="en-MY"/>
        </w:rPr>
        <w:t xml:space="preserve">advertising helps link a brand’s image and meaning to a consumers’ social environment and to the larger culture. </w:t>
      </w:r>
    </w:p>
    <w:p w14:paraId="3EB9FE69" w14:textId="77777777" w:rsidR="00701074" w:rsidRPr="008E37DF" w:rsidRDefault="00701074" w:rsidP="008E37DF">
      <w:pPr>
        <w:pStyle w:val="NoSpacing"/>
        <w:jc w:val="both"/>
        <w:rPr>
          <w:rFonts w:asciiTheme="minorHAnsi" w:hAnsiTheme="minorHAnsi" w:cstheme="minorHAnsi"/>
          <w:color w:val="FF0000"/>
          <w:sz w:val="24"/>
          <w:szCs w:val="24"/>
          <w:lang w:val="en-MY"/>
        </w:rPr>
      </w:pPr>
    </w:p>
    <w:p w14:paraId="0061E26E" w14:textId="06298EFB" w:rsidR="00701074" w:rsidRPr="008E37DF" w:rsidRDefault="00480227"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In a nutshell, b</w:t>
      </w:r>
      <w:r w:rsidR="00701074" w:rsidRPr="008E37DF">
        <w:rPr>
          <w:rFonts w:asciiTheme="minorHAnsi" w:hAnsiTheme="minorHAnsi" w:cstheme="minorHAnsi"/>
          <w:sz w:val="24"/>
          <w:szCs w:val="24"/>
          <w:lang w:val="en-MY"/>
        </w:rPr>
        <w:t>randing is the process of designing, planning, and communicating the name and identity in order to build a reputation (</w:t>
      </w:r>
      <w:proofErr w:type="spellStart"/>
      <w:r w:rsidR="00701074" w:rsidRPr="008E37DF">
        <w:rPr>
          <w:rFonts w:asciiTheme="minorHAnsi" w:hAnsiTheme="minorHAnsi" w:cstheme="minorHAnsi"/>
          <w:sz w:val="24"/>
          <w:szCs w:val="24"/>
          <w:lang w:val="en-MY"/>
        </w:rPr>
        <w:t>Anholt</w:t>
      </w:r>
      <w:proofErr w:type="spellEnd"/>
      <w:r w:rsidR="00701074" w:rsidRPr="008E37DF">
        <w:rPr>
          <w:rFonts w:asciiTheme="minorHAnsi" w:hAnsiTheme="minorHAnsi" w:cstheme="minorHAnsi"/>
          <w:sz w:val="24"/>
          <w:szCs w:val="24"/>
          <w:lang w:val="en-MY"/>
        </w:rPr>
        <w:t xml:space="preserve">, S. 2007). It is the process of creating a special meaning for a product, one that makes it distinctive in the marketplace and in its product category (Wells, W., Moriarty, S., Burnett, J., and Lwin, M. 2007). Branding is about breaking out of the mould of similarity in this world ruled by globalization where products and services are virtually indistinguishable from each other by incorporating values into consumers’ perceptions of a product or service. It is the intangible values built into an ordinary product or services that help it to stand out from the crowd.  </w:t>
      </w:r>
    </w:p>
    <w:p w14:paraId="0BC092EB" w14:textId="77777777" w:rsidR="0014604D" w:rsidRPr="008E37DF" w:rsidRDefault="0014604D" w:rsidP="008E37DF">
      <w:pPr>
        <w:pStyle w:val="11Normal02-PerengganKeduaonward"/>
        <w:spacing w:before="0" w:after="0" w:line="240" w:lineRule="auto"/>
        <w:ind w:firstLine="0"/>
        <w:rPr>
          <w:rFonts w:asciiTheme="minorHAnsi" w:hAnsiTheme="minorHAnsi" w:cstheme="minorHAnsi"/>
          <w:b/>
          <w:lang w:val="en-MY"/>
        </w:rPr>
      </w:pPr>
    </w:p>
    <w:p w14:paraId="29E8ABA9" w14:textId="11ABED70" w:rsidR="00701074" w:rsidRPr="008E37DF" w:rsidRDefault="00701074" w:rsidP="008E37DF">
      <w:pPr>
        <w:pStyle w:val="11Normal02-PerengganKeduaonward"/>
        <w:spacing w:before="0" w:after="0" w:line="240" w:lineRule="auto"/>
        <w:ind w:firstLine="0"/>
        <w:rPr>
          <w:rFonts w:asciiTheme="minorHAnsi" w:hAnsiTheme="minorHAnsi" w:cstheme="minorHAnsi"/>
          <w:b/>
          <w:lang w:val="en-MY"/>
        </w:rPr>
      </w:pPr>
      <w:r w:rsidRPr="008E37DF">
        <w:rPr>
          <w:rFonts w:asciiTheme="minorHAnsi" w:hAnsiTheme="minorHAnsi" w:cstheme="minorHAnsi"/>
          <w:b/>
          <w:lang w:val="en-MY"/>
        </w:rPr>
        <w:t>And then the nation too can be branded</w:t>
      </w:r>
    </w:p>
    <w:p w14:paraId="641C9C26" w14:textId="77777777" w:rsidR="00701074" w:rsidRPr="008E37DF" w:rsidRDefault="00701074" w:rsidP="008E37DF">
      <w:pPr>
        <w:pStyle w:val="11Normal02-PerengganKeduaonward"/>
        <w:spacing w:before="0" w:after="0" w:line="240" w:lineRule="auto"/>
        <w:ind w:firstLine="0"/>
        <w:rPr>
          <w:rFonts w:asciiTheme="minorHAnsi" w:hAnsiTheme="minorHAnsi" w:cstheme="minorHAnsi"/>
          <w:b/>
          <w:lang w:val="en-MY"/>
        </w:rPr>
      </w:pPr>
    </w:p>
    <w:p w14:paraId="66EEF580" w14:textId="09DD4EFC" w:rsidR="00EF7906" w:rsidRPr="008E37DF" w:rsidRDefault="00EF7906" w:rsidP="008E37DF">
      <w:pPr>
        <w:ind w:firstLine="720"/>
        <w:rPr>
          <w:rFonts w:asciiTheme="minorHAnsi" w:hAnsiTheme="minorHAnsi" w:cstheme="minorHAnsi"/>
          <w:sz w:val="24"/>
          <w:szCs w:val="24"/>
          <w:lang w:val="en-MY"/>
        </w:rPr>
      </w:pPr>
      <w:r w:rsidRPr="008E37DF">
        <w:rPr>
          <w:rFonts w:asciiTheme="minorHAnsi" w:hAnsiTheme="minorHAnsi" w:cstheme="minorHAnsi"/>
          <w:sz w:val="24"/>
          <w:szCs w:val="24"/>
          <w:lang w:val="en-MY"/>
        </w:rPr>
        <w:t>It is essentially important for a country to construct for itself a specific brand.  Advertising</w:t>
      </w:r>
      <w:r w:rsidR="0052316F" w:rsidRPr="008E37DF">
        <w:rPr>
          <w:rFonts w:asciiTheme="minorHAnsi" w:hAnsiTheme="minorHAnsi" w:cstheme="minorHAnsi"/>
          <w:sz w:val="24"/>
          <w:szCs w:val="24"/>
          <w:lang w:val="en-MY"/>
        </w:rPr>
        <w:t>,</w:t>
      </w:r>
      <w:r w:rsidRPr="008E37DF">
        <w:rPr>
          <w:rFonts w:asciiTheme="minorHAnsi" w:hAnsiTheme="minorHAnsi" w:cstheme="minorHAnsi"/>
          <w:sz w:val="24"/>
          <w:szCs w:val="24"/>
          <w:lang w:val="en-MY"/>
        </w:rPr>
        <w:t xml:space="preserve"> then</w:t>
      </w:r>
      <w:r w:rsidR="0052316F" w:rsidRPr="008E37DF">
        <w:rPr>
          <w:rFonts w:asciiTheme="minorHAnsi" w:hAnsiTheme="minorHAnsi" w:cstheme="minorHAnsi"/>
          <w:sz w:val="24"/>
          <w:szCs w:val="24"/>
          <w:lang w:val="en-MY"/>
        </w:rPr>
        <w:t>,</w:t>
      </w:r>
      <w:r w:rsidRPr="008E37DF">
        <w:rPr>
          <w:rFonts w:asciiTheme="minorHAnsi" w:hAnsiTheme="minorHAnsi" w:cstheme="minorHAnsi"/>
          <w:sz w:val="24"/>
          <w:szCs w:val="24"/>
          <w:lang w:val="en-MY"/>
        </w:rPr>
        <w:t xml:space="preserve"> facilitates to connect these brand messages and meanings to the social surroundings of its intended audience. </w:t>
      </w:r>
      <w:proofErr w:type="spellStart"/>
      <w:r w:rsidRPr="008E37DF">
        <w:rPr>
          <w:rFonts w:asciiTheme="minorHAnsi" w:hAnsiTheme="minorHAnsi" w:cstheme="minorHAnsi"/>
          <w:sz w:val="24"/>
          <w:szCs w:val="24"/>
          <w:lang w:val="en-MY"/>
        </w:rPr>
        <w:t>Anholt</w:t>
      </w:r>
      <w:proofErr w:type="spellEnd"/>
      <w:r w:rsidRPr="008E37DF">
        <w:rPr>
          <w:rFonts w:asciiTheme="minorHAnsi" w:hAnsiTheme="minorHAnsi" w:cstheme="minorHAnsi"/>
          <w:sz w:val="24"/>
          <w:szCs w:val="24"/>
          <w:lang w:val="en-MY"/>
        </w:rPr>
        <w:t xml:space="preserve"> (2007) emphasized that branding is the process of designing, planning and conveying meanings in the construction of the reputation and identity for a certain product. It is a process in creating an exclusive meaning that would differentiate a </w:t>
      </w:r>
      <w:proofErr w:type="gramStart"/>
      <w:r w:rsidRPr="008E37DF">
        <w:rPr>
          <w:rFonts w:asciiTheme="minorHAnsi" w:hAnsiTheme="minorHAnsi" w:cstheme="minorHAnsi"/>
          <w:sz w:val="24"/>
          <w:szCs w:val="24"/>
          <w:lang w:val="en-MY"/>
        </w:rPr>
        <w:t>particular product</w:t>
      </w:r>
      <w:proofErr w:type="gramEnd"/>
      <w:r w:rsidRPr="008E37DF">
        <w:rPr>
          <w:rFonts w:asciiTheme="minorHAnsi" w:hAnsiTheme="minorHAnsi" w:cstheme="minorHAnsi"/>
          <w:sz w:val="24"/>
          <w:szCs w:val="24"/>
          <w:lang w:val="en-MY"/>
        </w:rPr>
        <w:t xml:space="preserve"> from the rest in its category (Wells et al. 2007). Branding is the agenda of companies in their effort at breaking the mould of likeness and similarities in this world that is forged by rapid globalization. Most products and services are made almost identical, thus making it difficult to be distinguished from each other. This is where branding then assists in incorporating values into the user's perception of a product or service so that it can break the likeness mould in order to be more visible.</w:t>
      </w:r>
    </w:p>
    <w:p w14:paraId="0A2BBE31" w14:textId="77777777" w:rsidR="00F74D6A" w:rsidRPr="008E37DF" w:rsidRDefault="00F74D6A" w:rsidP="008E37DF">
      <w:pPr>
        <w:ind w:firstLine="720"/>
        <w:rPr>
          <w:rFonts w:asciiTheme="minorHAnsi" w:hAnsiTheme="minorHAnsi" w:cstheme="minorHAnsi"/>
          <w:sz w:val="24"/>
          <w:szCs w:val="24"/>
          <w:lang w:val="en-MY"/>
        </w:rPr>
      </w:pPr>
    </w:p>
    <w:p w14:paraId="784D29B4" w14:textId="0F4BEAA5" w:rsidR="00EF7906" w:rsidRPr="008E37DF" w:rsidRDefault="00EF7906"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The term nation branding</w:t>
      </w:r>
      <w:r w:rsidR="00B60BF7" w:rsidRPr="008E37DF">
        <w:rPr>
          <w:rFonts w:asciiTheme="minorHAnsi" w:hAnsiTheme="minorHAnsi" w:cstheme="minorHAnsi"/>
          <w:sz w:val="24"/>
          <w:szCs w:val="24"/>
          <w:lang w:val="en-MY"/>
        </w:rPr>
        <w:t>, eventually,</w:t>
      </w:r>
      <w:r w:rsidRPr="008E37DF">
        <w:rPr>
          <w:rFonts w:asciiTheme="minorHAnsi" w:hAnsiTheme="minorHAnsi" w:cstheme="minorHAnsi"/>
          <w:sz w:val="24"/>
          <w:szCs w:val="24"/>
          <w:lang w:val="en-MY"/>
        </w:rPr>
        <w:t xml:space="preserve"> was coined by Simon </w:t>
      </w:r>
      <w:proofErr w:type="spellStart"/>
      <w:r w:rsidRPr="008E37DF">
        <w:rPr>
          <w:rFonts w:asciiTheme="minorHAnsi" w:hAnsiTheme="minorHAnsi" w:cstheme="minorHAnsi"/>
          <w:sz w:val="24"/>
          <w:szCs w:val="24"/>
          <w:lang w:val="en-MY"/>
        </w:rPr>
        <w:t>Anholt</w:t>
      </w:r>
      <w:proofErr w:type="spellEnd"/>
      <w:r w:rsidRPr="008E37DF">
        <w:rPr>
          <w:rFonts w:asciiTheme="minorHAnsi" w:hAnsiTheme="minorHAnsi" w:cstheme="minorHAnsi"/>
          <w:sz w:val="24"/>
          <w:szCs w:val="24"/>
          <w:lang w:val="en-MY"/>
        </w:rPr>
        <w:t xml:space="preserve"> (2007) in 1996 when he observed that reputations of countries are like brand images of companies and products.</w:t>
      </w:r>
      <w:r w:rsidR="0052316F" w:rsidRPr="008E37DF">
        <w:rPr>
          <w:rFonts w:asciiTheme="minorHAnsi" w:hAnsiTheme="minorHAnsi" w:cstheme="minorHAnsi"/>
          <w:sz w:val="24"/>
          <w:szCs w:val="24"/>
          <w:lang w:val="en-MY"/>
        </w:rPr>
        <w:t xml:space="preserve"> </w:t>
      </w:r>
      <w:proofErr w:type="spellStart"/>
      <w:r w:rsidR="0052316F" w:rsidRPr="008E37DF">
        <w:rPr>
          <w:rFonts w:asciiTheme="minorHAnsi" w:hAnsiTheme="minorHAnsi" w:cstheme="minorHAnsi"/>
          <w:sz w:val="24"/>
          <w:szCs w:val="24"/>
          <w:lang w:val="en-MY"/>
        </w:rPr>
        <w:t>Anholt</w:t>
      </w:r>
      <w:proofErr w:type="spellEnd"/>
      <w:r w:rsidR="0052316F" w:rsidRPr="008E37DF">
        <w:rPr>
          <w:rFonts w:asciiTheme="minorHAnsi" w:hAnsiTheme="minorHAnsi" w:cstheme="minorHAnsi"/>
          <w:sz w:val="24"/>
          <w:szCs w:val="24"/>
          <w:lang w:val="en-MY"/>
        </w:rPr>
        <w:t xml:space="preserve"> claims that</w:t>
      </w:r>
      <w:r w:rsidRPr="008E37DF">
        <w:rPr>
          <w:rFonts w:asciiTheme="minorHAnsi" w:hAnsiTheme="minorHAnsi" w:cstheme="minorHAnsi"/>
          <w:sz w:val="24"/>
          <w:szCs w:val="24"/>
          <w:lang w:val="en-MY"/>
        </w:rPr>
        <w:t xml:space="preserve"> the usual context of brand theory which are buying, selling and promoting consumer goods does not explain the nature of perception and reality, the relationship between objects and their representation, the phenomena of mass psychology, the mysteries of national identity, leadership, culture and social cohesion and much more that surrounds a nation brand. A nation brand is the reputation of a </w:t>
      </w:r>
      <w:proofErr w:type="gramStart"/>
      <w:r w:rsidRPr="008E37DF">
        <w:rPr>
          <w:rFonts w:asciiTheme="minorHAnsi" w:hAnsiTheme="minorHAnsi" w:cstheme="minorHAnsi"/>
          <w:sz w:val="24"/>
          <w:szCs w:val="24"/>
          <w:lang w:val="en-MY"/>
        </w:rPr>
        <w:t>particular country</w:t>
      </w:r>
      <w:proofErr w:type="gramEnd"/>
      <w:r w:rsidRPr="008E37DF">
        <w:rPr>
          <w:rFonts w:asciiTheme="minorHAnsi" w:hAnsiTheme="minorHAnsi" w:cstheme="minorHAnsi"/>
          <w:sz w:val="24"/>
          <w:szCs w:val="24"/>
          <w:lang w:val="en-MY"/>
        </w:rPr>
        <w:t xml:space="preserve"> and just as products and companies have brand images created through advertising and marketing, these reputations too have images that can create profound impact on the country as well as the perceptions of people. Countries create their reputations and communicate them with the rest of the world through:</w:t>
      </w:r>
    </w:p>
    <w:p w14:paraId="4345E869" w14:textId="77777777" w:rsidR="00EF7906" w:rsidRPr="008E37DF" w:rsidRDefault="00EF7906" w:rsidP="008E37DF">
      <w:pPr>
        <w:pStyle w:val="NoSpacing"/>
        <w:ind w:firstLine="720"/>
        <w:rPr>
          <w:rFonts w:asciiTheme="minorHAnsi" w:hAnsiTheme="minorHAnsi" w:cstheme="minorHAnsi"/>
          <w:sz w:val="24"/>
          <w:szCs w:val="24"/>
          <w:lang w:val="en-MY"/>
        </w:rPr>
      </w:pPr>
    </w:p>
    <w:p w14:paraId="6BF1CE19" w14:textId="77777777" w:rsidR="00EF7906" w:rsidRPr="008E37DF" w:rsidRDefault="00EF7906" w:rsidP="008E37DF">
      <w:pPr>
        <w:pStyle w:val="NoSpacing"/>
        <w:widowControl/>
        <w:numPr>
          <w:ilvl w:val="0"/>
          <w:numId w:val="1"/>
        </w:numPr>
        <w:tabs>
          <w:tab w:val="clear" w:pos="1080"/>
        </w:tabs>
        <w:autoSpaceDE/>
        <w:autoSpaceDN/>
        <w:adjustRightInd/>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Tourism promotions: this is often the loudest voice in branding the nation as the tourism board usually has the biggest budgets and the most competent marketers.  </w:t>
      </w:r>
    </w:p>
    <w:p w14:paraId="367C79A3" w14:textId="77777777" w:rsidR="00EF7906" w:rsidRPr="008E37DF" w:rsidRDefault="00EF7906" w:rsidP="008E37DF">
      <w:pPr>
        <w:pStyle w:val="NoSpacing"/>
        <w:widowControl/>
        <w:numPr>
          <w:ilvl w:val="0"/>
          <w:numId w:val="1"/>
        </w:numPr>
        <w:tabs>
          <w:tab w:val="clear" w:pos="1080"/>
        </w:tabs>
        <w:autoSpaceDE/>
        <w:autoSpaceDN/>
        <w:adjustRightInd/>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Export brands: these act as powerful ambassadors of each country’s image abroad. Known as country-of-origin effect, products such as Mercedes (Made in Germany) or Sony (Made in Japan speaks as loudly as tourism campaigns.</w:t>
      </w:r>
    </w:p>
    <w:p w14:paraId="60533310" w14:textId="77777777" w:rsidR="00EF7906" w:rsidRPr="008E37DF" w:rsidRDefault="00EF7906" w:rsidP="008E37DF">
      <w:pPr>
        <w:pStyle w:val="NoSpacing"/>
        <w:widowControl/>
        <w:numPr>
          <w:ilvl w:val="0"/>
          <w:numId w:val="1"/>
        </w:numPr>
        <w:tabs>
          <w:tab w:val="clear" w:pos="1080"/>
        </w:tabs>
        <w:autoSpaceDE/>
        <w:autoSpaceDN/>
        <w:adjustRightInd/>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The policy decisions of the country’s government: both foreign and domestic policies get reported in the international media. </w:t>
      </w:r>
    </w:p>
    <w:p w14:paraId="72DAC646" w14:textId="77777777" w:rsidR="00EF7906" w:rsidRPr="008E37DF" w:rsidRDefault="00EF7906" w:rsidP="008E37DF">
      <w:pPr>
        <w:pStyle w:val="NoSpacing"/>
        <w:widowControl/>
        <w:numPr>
          <w:ilvl w:val="0"/>
          <w:numId w:val="1"/>
        </w:numPr>
        <w:tabs>
          <w:tab w:val="clear" w:pos="1080"/>
        </w:tabs>
        <w:autoSpaceDE/>
        <w:autoSpaceDN/>
        <w:adjustRightInd/>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For business audience: the way the country solicits inward investments, recruitment of foreign talents and students, and influx of multinational companies.</w:t>
      </w:r>
    </w:p>
    <w:p w14:paraId="4DF566FC" w14:textId="77777777" w:rsidR="00EF7906" w:rsidRPr="008E37DF" w:rsidRDefault="00EF7906" w:rsidP="008E37DF">
      <w:pPr>
        <w:pStyle w:val="NoSpacing"/>
        <w:widowControl/>
        <w:numPr>
          <w:ilvl w:val="0"/>
          <w:numId w:val="1"/>
        </w:numPr>
        <w:tabs>
          <w:tab w:val="clear" w:pos="1080"/>
        </w:tabs>
        <w:autoSpaceDE/>
        <w:autoSpaceDN/>
        <w:adjustRightInd/>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Through cultural exchange, activities and exports: the recordings of a famous musician, the work of poets, authors and film-makers, and/or a world tour by a sports team.</w:t>
      </w:r>
    </w:p>
    <w:p w14:paraId="5A7CBF9E" w14:textId="77777777" w:rsidR="00EF7906" w:rsidRPr="008E37DF" w:rsidRDefault="00EF7906" w:rsidP="008E37DF">
      <w:pPr>
        <w:pStyle w:val="NoSpacing"/>
        <w:widowControl/>
        <w:numPr>
          <w:ilvl w:val="0"/>
          <w:numId w:val="1"/>
        </w:numPr>
        <w:tabs>
          <w:tab w:val="clear" w:pos="1080"/>
        </w:tabs>
        <w:autoSpaceDE/>
        <w:autoSpaceDN/>
        <w:adjustRightInd/>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The people of the country themselves: high-profile leaders, the media, sports stars and the population in general – their actions and behaviours speak volumes of the country they come from.</w:t>
      </w:r>
    </w:p>
    <w:p w14:paraId="7ECFE3B7" w14:textId="77777777" w:rsidR="00EF7906" w:rsidRPr="008E37DF" w:rsidRDefault="00EF7906" w:rsidP="008E37DF">
      <w:pPr>
        <w:pStyle w:val="NoSpacing"/>
        <w:widowControl/>
        <w:ind w:left="1080"/>
        <w:rPr>
          <w:rFonts w:asciiTheme="minorHAnsi" w:hAnsiTheme="minorHAnsi" w:cstheme="minorHAnsi"/>
          <w:sz w:val="24"/>
          <w:szCs w:val="24"/>
          <w:lang w:val="en-MY"/>
        </w:rPr>
      </w:pPr>
    </w:p>
    <w:p w14:paraId="085FE316" w14:textId="77777777" w:rsidR="00EF7906" w:rsidRPr="008E37DF" w:rsidRDefault="00EF7906" w:rsidP="008E37DF">
      <w:pPr>
        <w:pStyle w:val="NoSpacing"/>
        <w:ind w:firstLine="720"/>
        <w:jc w:val="both"/>
        <w:rPr>
          <w:rFonts w:asciiTheme="minorHAnsi" w:hAnsiTheme="minorHAnsi" w:cstheme="minorHAnsi"/>
          <w:sz w:val="24"/>
          <w:szCs w:val="24"/>
          <w:lang w:val="en-MY"/>
        </w:rPr>
      </w:pPr>
      <w:proofErr w:type="spellStart"/>
      <w:r w:rsidRPr="008E37DF">
        <w:rPr>
          <w:rFonts w:asciiTheme="minorHAnsi" w:hAnsiTheme="minorHAnsi" w:cstheme="minorHAnsi"/>
          <w:sz w:val="24"/>
          <w:szCs w:val="24"/>
          <w:lang w:val="en-MY"/>
        </w:rPr>
        <w:t>Anholt</w:t>
      </w:r>
      <w:proofErr w:type="spellEnd"/>
      <w:r w:rsidRPr="008E37DF">
        <w:rPr>
          <w:rFonts w:asciiTheme="minorHAnsi" w:hAnsiTheme="minorHAnsi" w:cstheme="minorHAnsi"/>
          <w:sz w:val="24"/>
          <w:szCs w:val="24"/>
          <w:lang w:val="en-MY"/>
        </w:rPr>
        <w:t xml:space="preserve"> (2009), in equating nation brand as competitive identity asserts that the theory behind it is when governments have a good, clear, believable and positive idea of what their country really is, what it stands for and where it is going. The government then manages to coordinate the six elements mentioned above to prove and reinforce the idea via repetition in the media. This, </w:t>
      </w:r>
      <w:proofErr w:type="spellStart"/>
      <w:r w:rsidRPr="008E37DF">
        <w:rPr>
          <w:rFonts w:asciiTheme="minorHAnsi" w:hAnsiTheme="minorHAnsi" w:cstheme="minorHAnsi"/>
          <w:sz w:val="24"/>
          <w:szCs w:val="24"/>
          <w:lang w:val="en-MY"/>
        </w:rPr>
        <w:t>Anholt</w:t>
      </w:r>
      <w:proofErr w:type="spellEnd"/>
      <w:r w:rsidRPr="008E37DF">
        <w:rPr>
          <w:rFonts w:asciiTheme="minorHAnsi" w:hAnsiTheme="minorHAnsi" w:cstheme="minorHAnsi"/>
          <w:sz w:val="24"/>
          <w:szCs w:val="24"/>
          <w:lang w:val="en-MY"/>
        </w:rPr>
        <w:t xml:space="preserve"> believes, will provide the government a good chance of building and maintaining a competitive national identity both internally and externally to the benefit of all the stakeholders of the country. </w:t>
      </w:r>
    </w:p>
    <w:p w14:paraId="3223BC95" w14:textId="77777777" w:rsidR="00B60BF7" w:rsidRPr="008E37DF" w:rsidRDefault="00B60BF7" w:rsidP="008E37DF">
      <w:pPr>
        <w:pStyle w:val="NoSpacing"/>
        <w:jc w:val="both"/>
        <w:rPr>
          <w:rFonts w:asciiTheme="minorHAnsi" w:hAnsiTheme="minorHAnsi" w:cstheme="minorHAnsi"/>
          <w:sz w:val="24"/>
          <w:szCs w:val="24"/>
        </w:rPr>
      </w:pPr>
    </w:p>
    <w:p w14:paraId="5315559F" w14:textId="48470036" w:rsidR="00F94269" w:rsidRPr="008E37DF" w:rsidRDefault="00B60BF7"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It is common for countries to apply the techniques from commercial sector to promote their good name and governments. American administrators have, for more than a century, been using advertising men, PR companies, speechwriters and spin doctors to handle a mass persuasion job. The reputation of many places </w:t>
      </w:r>
      <w:proofErr w:type="gramStart"/>
      <w:r w:rsidRPr="008E37DF">
        <w:rPr>
          <w:rFonts w:asciiTheme="minorHAnsi" w:hAnsiTheme="minorHAnsi" w:cstheme="minorHAnsi"/>
          <w:sz w:val="24"/>
          <w:szCs w:val="24"/>
          <w:lang w:val="en-MY"/>
        </w:rPr>
        <w:t>have</w:t>
      </w:r>
      <w:proofErr w:type="gramEnd"/>
      <w:r w:rsidRPr="008E37DF">
        <w:rPr>
          <w:rFonts w:asciiTheme="minorHAnsi" w:hAnsiTheme="minorHAnsi" w:cstheme="minorHAnsi"/>
          <w:sz w:val="24"/>
          <w:szCs w:val="24"/>
          <w:lang w:val="en-MY"/>
        </w:rPr>
        <w:t xml:space="preserve"> been deliberately built and managed by leaders who have often borrowed expertise from others, advertising agencies among the most often, to help persuade large numbers of people to have favourable perceptions of them.</w:t>
      </w:r>
    </w:p>
    <w:p w14:paraId="66DFFF04" w14:textId="77777777" w:rsidR="00D157C7" w:rsidRPr="008E37DF" w:rsidRDefault="00D157C7" w:rsidP="008E37DF">
      <w:pPr>
        <w:pStyle w:val="NoSpacing"/>
        <w:ind w:firstLine="720"/>
        <w:jc w:val="both"/>
        <w:rPr>
          <w:rFonts w:asciiTheme="minorHAnsi" w:hAnsiTheme="minorHAnsi" w:cstheme="minorHAnsi"/>
          <w:sz w:val="24"/>
          <w:szCs w:val="24"/>
          <w:lang w:val="en-MY"/>
        </w:rPr>
      </w:pPr>
    </w:p>
    <w:p w14:paraId="130E2A9B" w14:textId="31304984" w:rsidR="0057384E" w:rsidRPr="008E37DF" w:rsidRDefault="00F94269" w:rsidP="008E37DF">
      <w:pPr>
        <w:pStyle w:val="11Normal02-PerengganKeduaonward"/>
        <w:spacing w:before="0" w:after="0" w:line="240" w:lineRule="auto"/>
        <w:rPr>
          <w:rFonts w:asciiTheme="minorHAnsi" w:hAnsiTheme="minorHAnsi" w:cstheme="minorHAnsi"/>
          <w:lang w:val="en-MY"/>
        </w:rPr>
      </w:pPr>
      <w:r w:rsidRPr="008E37DF">
        <w:rPr>
          <w:rFonts w:asciiTheme="minorHAnsi" w:hAnsiTheme="minorHAnsi" w:cstheme="minorHAnsi"/>
          <w:lang w:val="en-MY"/>
        </w:rPr>
        <w:t xml:space="preserve">According to </w:t>
      </w:r>
      <w:proofErr w:type="spellStart"/>
      <w:r w:rsidRPr="008E37DF">
        <w:rPr>
          <w:rFonts w:asciiTheme="minorHAnsi" w:hAnsiTheme="minorHAnsi" w:cstheme="minorHAnsi"/>
          <w:lang w:val="en-MY"/>
        </w:rPr>
        <w:t>Chernatony</w:t>
      </w:r>
      <w:proofErr w:type="spellEnd"/>
      <w:r w:rsidRPr="008E37DF">
        <w:rPr>
          <w:rFonts w:asciiTheme="minorHAnsi" w:hAnsiTheme="minorHAnsi" w:cstheme="minorHAnsi"/>
          <w:lang w:val="en-MY"/>
        </w:rPr>
        <w:t xml:space="preserve"> (in </w:t>
      </w:r>
      <w:proofErr w:type="spellStart"/>
      <w:r w:rsidRPr="008E37DF">
        <w:rPr>
          <w:rFonts w:asciiTheme="minorHAnsi" w:hAnsiTheme="minorHAnsi" w:cstheme="minorHAnsi"/>
          <w:lang w:val="en-MY"/>
        </w:rPr>
        <w:t>Dinnie</w:t>
      </w:r>
      <w:proofErr w:type="spellEnd"/>
      <w:r w:rsidRPr="008E37DF">
        <w:rPr>
          <w:rFonts w:asciiTheme="minorHAnsi" w:hAnsiTheme="minorHAnsi" w:cstheme="minorHAnsi"/>
          <w:lang w:val="en-MY"/>
        </w:rPr>
        <w:t xml:space="preserve"> 2009), </w:t>
      </w:r>
      <w:r w:rsidR="00CB5DD4" w:rsidRPr="008E37DF">
        <w:rPr>
          <w:rFonts w:asciiTheme="minorHAnsi" w:hAnsiTheme="minorHAnsi" w:cstheme="minorHAnsi"/>
          <w:lang w:val="en-MY"/>
        </w:rPr>
        <w:t xml:space="preserve">nations today are increasingly </w:t>
      </w:r>
      <w:r w:rsidR="00D96C66" w:rsidRPr="008E37DF">
        <w:rPr>
          <w:rFonts w:asciiTheme="minorHAnsi" w:hAnsiTheme="minorHAnsi" w:cstheme="minorHAnsi"/>
          <w:lang w:val="en-MY"/>
        </w:rPr>
        <w:t>honing their branding activities to satisfy the three key objectives, them being 1) to improve their tourism industry, 2) to encourage investment in the country, and, 3) to stimulate export of goods overseas</w:t>
      </w:r>
      <w:r w:rsidR="00407F70" w:rsidRPr="008E37DF">
        <w:rPr>
          <w:rFonts w:asciiTheme="minorHAnsi" w:hAnsiTheme="minorHAnsi" w:cstheme="minorHAnsi"/>
          <w:lang w:val="en-MY"/>
        </w:rPr>
        <w:t xml:space="preserve">. </w:t>
      </w:r>
      <w:r w:rsidR="00D96C66" w:rsidRPr="008E37DF">
        <w:rPr>
          <w:rFonts w:asciiTheme="minorHAnsi" w:hAnsiTheme="minorHAnsi" w:cstheme="minorHAnsi"/>
          <w:lang w:val="en-MY"/>
        </w:rPr>
        <w:t xml:space="preserve">In </w:t>
      </w:r>
      <w:r w:rsidR="00407F70" w:rsidRPr="008E37DF">
        <w:rPr>
          <w:rFonts w:asciiTheme="minorHAnsi" w:hAnsiTheme="minorHAnsi" w:cstheme="minorHAnsi"/>
          <w:lang w:val="en-MY"/>
        </w:rPr>
        <w:t>addition</w:t>
      </w:r>
      <w:r w:rsidR="00D96C66" w:rsidRPr="008E37DF">
        <w:rPr>
          <w:rFonts w:asciiTheme="minorHAnsi" w:hAnsiTheme="minorHAnsi" w:cstheme="minorHAnsi"/>
          <w:lang w:val="en-MY"/>
        </w:rPr>
        <w:t xml:space="preserve">, in order to achieve these goals, </w:t>
      </w:r>
      <w:proofErr w:type="spellStart"/>
      <w:r w:rsidR="00D96C66" w:rsidRPr="008E37DF">
        <w:rPr>
          <w:rFonts w:asciiTheme="minorHAnsi" w:hAnsiTheme="minorHAnsi" w:cstheme="minorHAnsi"/>
          <w:lang w:val="en-MY"/>
        </w:rPr>
        <w:t>Olins</w:t>
      </w:r>
      <w:proofErr w:type="spellEnd"/>
      <w:r w:rsidR="00D96C66" w:rsidRPr="008E37DF">
        <w:rPr>
          <w:rFonts w:asciiTheme="minorHAnsi" w:hAnsiTheme="minorHAnsi" w:cstheme="minorHAnsi"/>
          <w:lang w:val="en-MY"/>
        </w:rPr>
        <w:t xml:space="preserve"> (in </w:t>
      </w:r>
      <w:proofErr w:type="spellStart"/>
      <w:r w:rsidR="00D96C66" w:rsidRPr="008E37DF">
        <w:rPr>
          <w:rFonts w:asciiTheme="minorHAnsi" w:hAnsiTheme="minorHAnsi" w:cstheme="minorHAnsi"/>
          <w:lang w:val="en-MY"/>
        </w:rPr>
        <w:t>Dinnie</w:t>
      </w:r>
      <w:proofErr w:type="spellEnd"/>
      <w:r w:rsidR="00D96C66" w:rsidRPr="008E37DF">
        <w:rPr>
          <w:rFonts w:asciiTheme="minorHAnsi" w:hAnsiTheme="minorHAnsi" w:cstheme="minorHAnsi"/>
          <w:lang w:val="en-MY"/>
        </w:rPr>
        <w:t xml:space="preserve"> 2009) emphasize</w:t>
      </w:r>
      <w:r w:rsidR="00407F70" w:rsidRPr="008E37DF">
        <w:rPr>
          <w:rFonts w:asciiTheme="minorHAnsi" w:hAnsiTheme="minorHAnsi" w:cstheme="minorHAnsi"/>
          <w:lang w:val="en-MY"/>
        </w:rPr>
        <w:t>d</w:t>
      </w:r>
      <w:r w:rsidR="00D96C66" w:rsidRPr="008E37DF">
        <w:rPr>
          <w:rFonts w:asciiTheme="minorHAnsi" w:hAnsiTheme="minorHAnsi" w:cstheme="minorHAnsi"/>
          <w:lang w:val="en-MY"/>
        </w:rPr>
        <w:t xml:space="preserve"> </w:t>
      </w:r>
      <w:r w:rsidR="00407F70" w:rsidRPr="008E37DF">
        <w:rPr>
          <w:rFonts w:asciiTheme="minorHAnsi" w:hAnsiTheme="minorHAnsi" w:cstheme="minorHAnsi"/>
          <w:lang w:val="en-MY"/>
        </w:rPr>
        <w:t>how</w:t>
      </w:r>
      <w:r w:rsidR="00D96C66" w:rsidRPr="008E37DF">
        <w:rPr>
          <w:rFonts w:asciiTheme="minorHAnsi" w:hAnsiTheme="minorHAnsi" w:cstheme="minorHAnsi"/>
          <w:lang w:val="en-MY"/>
        </w:rPr>
        <w:t xml:space="preserve"> countries around the world are practicing branding consciously in their efforts to compete effectively in the current globaliz</w:t>
      </w:r>
      <w:r w:rsidR="00407F70" w:rsidRPr="008E37DF">
        <w:rPr>
          <w:rFonts w:asciiTheme="minorHAnsi" w:hAnsiTheme="minorHAnsi" w:cstheme="minorHAnsi"/>
          <w:lang w:val="en-MY"/>
        </w:rPr>
        <w:t>ed world</w:t>
      </w:r>
      <w:r w:rsidR="00BB1F93" w:rsidRPr="008E37DF">
        <w:rPr>
          <w:rFonts w:asciiTheme="minorHAnsi" w:hAnsiTheme="minorHAnsi" w:cstheme="minorHAnsi"/>
          <w:lang w:val="en-MY"/>
        </w:rPr>
        <w:t>. A country without a good brand will face difficulties attracting international attention economically and politically. Such a situation decreases the country's potential to establish a good brand equity</w:t>
      </w:r>
      <w:r w:rsidR="00474710" w:rsidRPr="008E37DF">
        <w:rPr>
          <w:rFonts w:asciiTheme="minorHAnsi" w:hAnsiTheme="minorHAnsi" w:cstheme="minorHAnsi"/>
          <w:lang w:val="en-MY"/>
        </w:rPr>
        <w:t>. On the other hand, a positive and strong nation brand will provide competitive advantage to a country that can potentially makes it better than other countries in various aspects.</w:t>
      </w:r>
    </w:p>
    <w:p w14:paraId="24811BB4" w14:textId="77777777" w:rsidR="00A429FB" w:rsidRPr="008E37DF" w:rsidRDefault="00A429FB" w:rsidP="008E37DF">
      <w:pPr>
        <w:pStyle w:val="11Normal02-PerengganKeduaonward"/>
        <w:spacing w:before="0" w:after="0" w:line="240" w:lineRule="auto"/>
        <w:rPr>
          <w:rFonts w:asciiTheme="minorHAnsi" w:hAnsiTheme="minorHAnsi" w:cstheme="minorHAnsi"/>
          <w:lang w:val="en-MY"/>
        </w:rPr>
      </w:pPr>
    </w:p>
    <w:p w14:paraId="06D3B250" w14:textId="49ED2AAA" w:rsidR="00250A5E" w:rsidRPr="008E37DF" w:rsidRDefault="0057384E" w:rsidP="008E37DF">
      <w:pPr>
        <w:pStyle w:val="11Normal02-PerengganKeduaonward"/>
        <w:spacing w:before="0" w:line="240" w:lineRule="auto"/>
        <w:rPr>
          <w:rFonts w:asciiTheme="minorHAnsi" w:hAnsiTheme="minorHAnsi" w:cstheme="minorHAnsi"/>
          <w:lang w:val="en-MY"/>
        </w:rPr>
      </w:pPr>
      <w:r w:rsidRPr="008E37DF">
        <w:rPr>
          <w:rFonts w:asciiTheme="minorHAnsi" w:hAnsiTheme="minorHAnsi" w:cstheme="minorHAnsi"/>
          <w:lang w:val="en-MY"/>
        </w:rPr>
        <w:t xml:space="preserve">Kotler and </w:t>
      </w:r>
      <w:proofErr w:type="spellStart"/>
      <w:r w:rsidRPr="008E37DF">
        <w:rPr>
          <w:rFonts w:asciiTheme="minorHAnsi" w:hAnsiTheme="minorHAnsi" w:cstheme="minorHAnsi"/>
          <w:lang w:val="en-MY"/>
        </w:rPr>
        <w:t>Gertner</w:t>
      </w:r>
      <w:proofErr w:type="spellEnd"/>
      <w:r w:rsidRPr="008E37DF">
        <w:rPr>
          <w:rFonts w:asciiTheme="minorHAnsi" w:hAnsiTheme="minorHAnsi" w:cstheme="minorHAnsi"/>
          <w:lang w:val="en-MY"/>
        </w:rPr>
        <w:t xml:space="preserve"> (2002) </w:t>
      </w:r>
      <w:r w:rsidR="00422ECC" w:rsidRPr="008E37DF">
        <w:rPr>
          <w:rFonts w:asciiTheme="minorHAnsi" w:hAnsiTheme="minorHAnsi" w:cstheme="minorHAnsi"/>
          <w:lang w:val="en-MY"/>
        </w:rPr>
        <w:t>describe</w:t>
      </w:r>
      <w:r w:rsidR="005D50B3" w:rsidRPr="008E37DF">
        <w:rPr>
          <w:rFonts w:asciiTheme="minorHAnsi" w:hAnsiTheme="minorHAnsi" w:cstheme="minorHAnsi"/>
          <w:lang w:val="en-MY"/>
        </w:rPr>
        <w:t>d</w:t>
      </w:r>
      <w:r w:rsidR="00422ECC" w:rsidRPr="008E37DF">
        <w:rPr>
          <w:rFonts w:asciiTheme="minorHAnsi" w:hAnsiTheme="minorHAnsi" w:cstheme="minorHAnsi"/>
          <w:lang w:val="en-MY"/>
        </w:rPr>
        <w:t xml:space="preserve"> how consumers make connections between the numerous symbols and signs of a brand which can accordingly create and foster emotions as well as habits.</w:t>
      </w:r>
      <w:r w:rsidR="005D50B3" w:rsidRPr="008E37DF">
        <w:rPr>
          <w:rFonts w:asciiTheme="minorHAnsi" w:hAnsiTheme="minorHAnsi" w:cstheme="minorHAnsi"/>
          <w:lang w:val="en-MY"/>
        </w:rPr>
        <w:t xml:space="preserve"> </w:t>
      </w:r>
      <w:r w:rsidR="00422ECC" w:rsidRPr="008E37DF">
        <w:rPr>
          <w:rFonts w:asciiTheme="minorHAnsi" w:hAnsiTheme="minorHAnsi" w:cstheme="minorHAnsi"/>
          <w:lang w:val="en-MY"/>
        </w:rPr>
        <w:t xml:space="preserve">These </w:t>
      </w:r>
      <w:r w:rsidR="005D50B3" w:rsidRPr="008E37DF">
        <w:rPr>
          <w:rFonts w:asciiTheme="minorHAnsi" w:hAnsiTheme="minorHAnsi" w:cstheme="minorHAnsi"/>
          <w:lang w:val="en-MY"/>
        </w:rPr>
        <w:t xml:space="preserve">eventual </w:t>
      </w:r>
      <w:r w:rsidR="00422ECC" w:rsidRPr="008E37DF">
        <w:rPr>
          <w:rFonts w:asciiTheme="minorHAnsi" w:hAnsiTheme="minorHAnsi" w:cstheme="minorHAnsi"/>
          <w:lang w:val="en-MY"/>
        </w:rPr>
        <w:t xml:space="preserve">emotions and habits </w:t>
      </w:r>
      <w:r w:rsidR="005D50B3" w:rsidRPr="008E37DF">
        <w:rPr>
          <w:rFonts w:asciiTheme="minorHAnsi" w:hAnsiTheme="minorHAnsi" w:cstheme="minorHAnsi"/>
          <w:lang w:val="en-MY"/>
        </w:rPr>
        <w:t xml:space="preserve">usually </w:t>
      </w:r>
      <w:r w:rsidR="00422ECC" w:rsidRPr="008E37DF">
        <w:rPr>
          <w:rFonts w:asciiTheme="minorHAnsi" w:hAnsiTheme="minorHAnsi" w:cstheme="minorHAnsi"/>
          <w:lang w:val="en-MY"/>
        </w:rPr>
        <w:t xml:space="preserve">depend on the social values </w:t>
      </w:r>
      <w:r w:rsidR="005D50B3" w:rsidRPr="008E37DF">
        <w:rPr>
          <w:rFonts w:asciiTheme="minorHAnsi" w:hAnsiTheme="minorHAnsi" w:cstheme="minorHAnsi"/>
          <w:lang w:val="en-MY"/>
        </w:rPr>
        <w:t xml:space="preserve">that are </w:t>
      </w:r>
      <w:r w:rsidR="00422ECC" w:rsidRPr="008E37DF">
        <w:rPr>
          <w:rFonts w:asciiTheme="minorHAnsi" w:hAnsiTheme="minorHAnsi" w:cstheme="minorHAnsi"/>
          <w:lang w:val="en-MY"/>
        </w:rPr>
        <w:t>associated with the brand.</w:t>
      </w:r>
      <w:r w:rsidR="005D50B3" w:rsidRPr="008E37DF">
        <w:rPr>
          <w:rFonts w:asciiTheme="minorHAnsi" w:hAnsiTheme="minorHAnsi" w:cstheme="minorHAnsi"/>
          <w:lang w:val="en-MY"/>
        </w:rPr>
        <w:t xml:space="preserve"> Brand equity is achieved when consumers make positive links emotionally and habitually towards a brand</w:t>
      </w:r>
      <w:r w:rsidR="00C07B86" w:rsidRPr="008E37DF">
        <w:rPr>
          <w:rFonts w:asciiTheme="minorHAnsi" w:hAnsiTheme="minorHAnsi" w:cstheme="minorHAnsi"/>
          <w:lang w:val="en-MY"/>
        </w:rPr>
        <w:t xml:space="preserve">. </w:t>
      </w:r>
    </w:p>
    <w:p w14:paraId="2230D5E8" w14:textId="5EC0C0CD" w:rsidR="00701074" w:rsidRPr="008E37DF" w:rsidRDefault="00C07B86" w:rsidP="008E37DF">
      <w:pPr>
        <w:pStyle w:val="11Normal02-PerengganKeduaonward"/>
        <w:spacing w:before="0" w:line="240" w:lineRule="auto"/>
        <w:rPr>
          <w:rFonts w:asciiTheme="minorHAnsi" w:hAnsiTheme="minorHAnsi" w:cstheme="minorHAnsi"/>
          <w:lang w:val="en-MY"/>
        </w:rPr>
      </w:pPr>
      <w:r w:rsidRPr="008E37DF">
        <w:rPr>
          <w:rFonts w:asciiTheme="minorHAnsi" w:hAnsiTheme="minorHAnsi" w:cstheme="minorHAnsi"/>
          <w:lang w:val="en-MY"/>
        </w:rPr>
        <w:t>There is no country that can truly elude or escape images and interpretations made in the minds of consumers about them even if they may not be consciously branding the country. These comprehensions affect</w:t>
      </w:r>
      <w:r w:rsidR="00250A5E" w:rsidRPr="008E37DF">
        <w:rPr>
          <w:rFonts w:asciiTheme="minorHAnsi" w:hAnsiTheme="minorHAnsi" w:cstheme="minorHAnsi"/>
          <w:lang w:val="en-MY"/>
        </w:rPr>
        <w:t xml:space="preserve"> consumers’ attitudes towards the country.</w:t>
      </w:r>
      <w:r w:rsidR="007671E8" w:rsidRPr="008E37DF">
        <w:rPr>
          <w:rFonts w:asciiTheme="minorHAnsi" w:hAnsiTheme="minorHAnsi" w:cstheme="minorHAnsi"/>
          <w:lang w:val="en-MY"/>
        </w:rPr>
        <w:t xml:space="preserve"> </w:t>
      </w:r>
      <w:r w:rsidR="00EA1FAF" w:rsidRPr="008E37DF">
        <w:rPr>
          <w:rFonts w:asciiTheme="minorHAnsi" w:hAnsiTheme="minorHAnsi" w:cstheme="minorHAnsi"/>
          <w:lang w:val="en-MY"/>
        </w:rPr>
        <w:t xml:space="preserve">A </w:t>
      </w:r>
      <w:proofErr w:type="gramStart"/>
      <w:r w:rsidR="00EA1FAF" w:rsidRPr="008E37DF">
        <w:rPr>
          <w:rFonts w:asciiTheme="minorHAnsi" w:hAnsiTheme="minorHAnsi" w:cstheme="minorHAnsi"/>
          <w:lang w:val="en-MY"/>
        </w:rPr>
        <w:t>particular</w:t>
      </w:r>
      <w:r w:rsidR="00250A5E" w:rsidRPr="008E37DF">
        <w:rPr>
          <w:rFonts w:asciiTheme="minorHAnsi" w:hAnsiTheme="minorHAnsi" w:cstheme="minorHAnsi"/>
          <w:lang w:val="en-MY"/>
        </w:rPr>
        <w:t xml:space="preserve"> country</w:t>
      </w:r>
      <w:r w:rsidR="00EA1FAF" w:rsidRPr="008E37DF">
        <w:rPr>
          <w:rFonts w:asciiTheme="minorHAnsi" w:hAnsiTheme="minorHAnsi" w:cstheme="minorHAnsi"/>
          <w:lang w:val="en-MY"/>
        </w:rPr>
        <w:t>’s</w:t>
      </w:r>
      <w:proofErr w:type="gramEnd"/>
      <w:r w:rsidR="00EA1FAF" w:rsidRPr="008E37DF">
        <w:rPr>
          <w:rFonts w:asciiTheme="minorHAnsi" w:hAnsiTheme="minorHAnsi" w:cstheme="minorHAnsi"/>
          <w:lang w:val="en-MY"/>
        </w:rPr>
        <w:t xml:space="preserve"> image</w:t>
      </w:r>
      <w:r w:rsidR="00250A5E" w:rsidRPr="008E37DF">
        <w:rPr>
          <w:rFonts w:asciiTheme="minorHAnsi" w:hAnsiTheme="minorHAnsi" w:cstheme="minorHAnsi"/>
          <w:lang w:val="en-MY"/>
        </w:rPr>
        <w:t xml:space="preserve"> </w:t>
      </w:r>
      <w:r w:rsidR="00EA1FAF" w:rsidRPr="008E37DF">
        <w:rPr>
          <w:rFonts w:asciiTheme="minorHAnsi" w:hAnsiTheme="minorHAnsi" w:cstheme="minorHAnsi"/>
          <w:lang w:val="en-MY"/>
        </w:rPr>
        <w:t>derives</w:t>
      </w:r>
      <w:r w:rsidR="00250A5E" w:rsidRPr="008E37DF">
        <w:rPr>
          <w:rFonts w:asciiTheme="minorHAnsi" w:hAnsiTheme="minorHAnsi" w:cstheme="minorHAnsi"/>
          <w:lang w:val="en-MY"/>
        </w:rPr>
        <w:t xml:space="preserve"> from its geographical position, history, music and artistic culture</w:t>
      </w:r>
      <w:r w:rsidR="00084420" w:rsidRPr="008E37DF">
        <w:rPr>
          <w:rFonts w:asciiTheme="minorHAnsi" w:hAnsiTheme="minorHAnsi" w:cstheme="minorHAnsi"/>
          <w:lang w:val="en-MY"/>
        </w:rPr>
        <w:t xml:space="preserve"> as well as</w:t>
      </w:r>
      <w:r w:rsidR="00250A5E" w:rsidRPr="008E37DF">
        <w:rPr>
          <w:rFonts w:asciiTheme="minorHAnsi" w:hAnsiTheme="minorHAnsi" w:cstheme="minorHAnsi"/>
          <w:lang w:val="en-MY"/>
        </w:rPr>
        <w:t xml:space="preserve"> influential individuals </w:t>
      </w:r>
      <w:r w:rsidR="00084420" w:rsidRPr="008E37DF">
        <w:rPr>
          <w:rFonts w:asciiTheme="minorHAnsi" w:hAnsiTheme="minorHAnsi" w:cstheme="minorHAnsi"/>
          <w:lang w:val="en-MY"/>
        </w:rPr>
        <w:t>to name a few</w:t>
      </w:r>
      <w:r w:rsidR="00250A5E" w:rsidRPr="008E37DF">
        <w:rPr>
          <w:rFonts w:asciiTheme="minorHAnsi" w:hAnsiTheme="minorHAnsi" w:cstheme="minorHAnsi"/>
          <w:lang w:val="en-MY"/>
        </w:rPr>
        <w:t xml:space="preserve">. This image is </w:t>
      </w:r>
      <w:r w:rsidR="00084420" w:rsidRPr="008E37DF">
        <w:rPr>
          <w:rFonts w:asciiTheme="minorHAnsi" w:hAnsiTheme="minorHAnsi" w:cstheme="minorHAnsi"/>
          <w:lang w:val="en-MY"/>
        </w:rPr>
        <w:t xml:space="preserve">meant to </w:t>
      </w:r>
      <w:r w:rsidR="00250A5E" w:rsidRPr="008E37DF">
        <w:rPr>
          <w:rFonts w:asciiTheme="minorHAnsi" w:hAnsiTheme="minorHAnsi" w:cstheme="minorHAnsi"/>
          <w:lang w:val="en-MY"/>
        </w:rPr>
        <w:t>endur</w:t>
      </w:r>
      <w:r w:rsidR="00084420" w:rsidRPr="008E37DF">
        <w:rPr>
          <w:rFonts w:asciiTheme="minorHAnsi" w:hAnsiTheme="minorHAnsi" w:cstheme="minorHAnsi"/>
          <w:lang w:val="en-MY"/>
        </w:rPr>
        <w:t>e over time</w:t>
      </w:r>
      <w:r w:rsidR="00250A5E" w:rsidRPr="008E37DF">
        <w:rPr>
          <w:rFonts w:asciiTheme="minorHAnsi" w:hAnsiTheme="minorHAnsi" w:cstheme="minorHAnsi"/>
          <w:lang w:val="en-MY"/>
        </w:rPr>
        <w:t xml:space="preserve"> and scholars emphasize the importance of managing it to maintain the </w:t>
      </w:r>
      <w:r w:rsidR="00084420" w:rsidRPr="008E37DF">
        <w:rPr>
          <w:rFonts w:asciiTheme="minorHAnsi" w:hAnsiTheme="minorHAnsi" w:cstheme="minorHAnsi"/>
          <w:lang w:val="en-MY"/>
        </w:rPr>
        <w:t xml:space="preserve">country’s </w:t>
      </w:r>
      <w:r w:rsidR="00250A5E" w:rsidRPr="008E37DF">
        <w:rPr>
          <w:rFonts w:asciiTheme="minorHAnsi" w:hAnsiTheme="minorHAnsi" w:cstheme="minorHAnsi"/>
          <w:lang w:val="en-MY"/>
        </w:rPr>
        <w:t>potential to compete in the global marketplace</w:t>
      </w:r>
      <w:r w:rsidR="007671E8" w:rsidRPr="008E37DF">
        <w:rPr>
          <w:rFonts w:asciiTheme="minorHAnsi" w:hAnsiTheme="minorHAnsi" w:cstheme="minorHAnsi"/>
          <w:lang w:val="en-MY"/>
        </w:rPr>
        <w:t xml:space="preserve">. </w:t>
      </w:r>
      <w:proofErr w:type="spellStart"/>
      <w:r w:rsidR="007671E8" w:rsidRPr="008E37DF">
        <w:rPr>
          <w:rFonts w:asciiTheme="minorHAnsi" w:hAnsiTheme="minorHAnsi" w:cstheme="minorHAnsi"/>
          <w:lang w:val="en-MY"/>
        </w:rPr>
        <w:t>Anholt</w:t>
      </w:r>
      <w:proofErr w:type="spellEnd"/>
      <w:r w:rsidR="007671E8" w:rsidRPr="008E37DF">
        <w:rPr>
          <w:rFonts w:asciiTheme="minorHAnsi" w:hAnsiTheme="minorHAnsi" w:cstheme="minorHAnsi"/>
          <w:lang w:val="en-MY"/>
        </w:rPr>
        <w:t xml:space="preserve"> (in </w:t>
      </w:r>
      <w:proofErr w:type="spellStart"/>
      <w:r w:rsidR="007671E8" w:rsidRPr="008E37DF">
        <w:rPr>
          <w:rFonts w:asciiTheme="minorHAnsi" w:hAnsiTheme="minorHAnsi" w:cstheme="minorHAnsi"/>
          <w:lang w:val="en-MY"/>
        </w:rPr>
        <w:t>Dinnie</w:t>
      </w:r>
      <w:proofErr w:type="spellEnd"/>
      <w:r w:rsidR="007671E8" w:rsidRPr="008E37DF">
        <w:rPr>
          <w:rFonts w:asciiTheme="minorHAnsi" w:hAnsiTheme="minorHAnsi" w:cstheme="minorHAnsi"/>
          <w:lang w:val="en-MY"/>
        </w:rPr>
        <w:t xml:space="preserve"> 2009) cautioned that this branding must be a prolonged task undertaken by a country based on well-organized strategies.</w:t>
      </w:r>
      <w:r w:rsidR="009247C6" w:rsidRPr="008E37DF">
        <w:rPr>
          <w:rFonts w:asciiTheme="minorHAnsi" w:hAnsiTheme="minorHAnsi" w:cstheme="minorHAnsi"/>
          <w:lang w:val="en-MY"/>
        </w:rPr>
        <w:t xml:space="preserve"> </w:t>
      </w:r>
      <w:proofErr w:type="spellStart"/>
      <w:r w:rsidR="009247C6" w:rsidRPr="008E37DF">
        <w:rPr>
          <w:rFonts w:asciiTheme="minorHAnsi" w:hAnsiTheme="minorHAnsi" w:cstheme="minorHAnsi"/>
          <w:lang w:val="en-MY"/>
        </w:rPr>
        <w:t>Anholt</w:t>
      </w:r>
      <w:proofErr w:type="spellEnd"/>
      <w:r w:rsidR="009247C6" w:rsidRPr="008E37DF">
        <w:rPr>
          <w:rFonts w:asciiTheme="minorHAnsi" w:hAnsiTheme="minorHAnsi" w:cstheme="minorHAnsi"/>
          <w:lang w:val="en-MY"/>
        </w:rPr>
        <w:t xml:space="preserve"> also</w:t>
      </w:r>
      <w:r w:rsidR="00824CC8" w:rsidRPr="008E37DF">
        <w:rPr>
          <w:rFonts w:asciiTheme="minorHAnsi" w:hAnsiTheme="minorHAnsi" w:cstheme="minorHAnsi"/>
          <w:lang w:val="en-MY"/>
        </w:rPr>
        <w:t xml:space="preserve"> mentioned that </w:t>
      </w:r>
      <w:r w:rsidR="009247C6" w:rsidRPr="008E37DF">
        <w:rPr>
          <w:rFonts w:asciiTheme="minorHAnsi" w:hAnsiTheme="minorHAnsi" w:cstheme="minorHAnsi"/>
          <w:lang w:val="en-MY"/>
        </w:rPr>
        <w:t xml:space="preserve">the </w:t>
      </w:r>
      <w:r w:rsidR="00824CC8" w:rsidRPr="008E37DF">
        <w:rPr>
          <w:rFonts w:asciiTheme="minorHAnsi" w:hAnsiTheme="minorHAnsi" w:cstheme="minorHAnsi"/>
          <w:lang w:val="en-MY"/>
        </w:rPr>
        <w:t>competi</w:t>
      </w:r>
      <w:r w:rsidR="009247C6" w:rsidRPr="008E37DF">
        <w:rPr>
          <w:rFonts w:asciiTheme="minorHAnsi" w:hAnsiTheme="minorHAnsi" w:cstheme="minorHAnsi"/>
          <w:lang w:val="en-MY"/>
        </w:rPr>
        <w:t>ng</w:t>
      </w:r>
      <w:r w:rsidR="00824CC8" w:rsidRPr="008E37DF">
        <w:rPr>
          <w:rFonts w:asciiTheme="minorHAnsi" w:hAnsiTheme="minorHAnsi" w:cstheme="minorHAnsi"/>
          <w:lang w:val="en-MY"/>
        </w:rPr>
        <w:t xml:space="preserve"> </w:t>
      </w:r>
      <w:r w:rsidR="009247C6" w:rsidRPr="008E37DF">
        <w:rPr>
          <w:rFonts w:asciiTheme="minorHAnsi" w:hAnsiTheme="minorHAnsi" w:cstheme="minorHAnsi"/>
          <w:lang w:val="en-MY"/>
        </w:rPr>
        <w:t>national</w:t>
      </w:r>
      <w:r w:rsidR="00824CC8" w:rsidRPr="008E37DF">
        <w:rPr>
          <w:rFonts w:asciiTheme="minorHAnsi" w:hAnsiTheme="minorHAnsi" w:cstheme="minorHAnsi"/>
          <w:lang w:val="en-MY"/>
        </w:rPr>
        <w:t xml:space="preserve"> identit</w:t>
      </w:r>
      <w:r w:rsidR="009247C6" w:rsidRPr="008E37DF">
        <w:rPr>
          <w:rFonts w:asciiTheme="minorHAnsi" w:hAnsiTheme="minorHAnsi" w:cstheme="minorHAnsi"/>
          <w:lang w:val="en-MY"/>
        </w:rPr>
        <w:t>ies between</w:t>
      </w:r>
      <w:r w:rsidR="00824CC8" w:rsidRPr="008E37DF">
        <w:rPr>
          <w:rFonts w:asciiTheme="minorHAnsi" w:hAnsiTheme="minorHAnsi" w:cstheme="minorHAnsi"/>
          <w:lang w:val="en-MY"/>
        </w:rPr>
        <w:t xml:space="preserve"> countr</w:t>
      </w:r>
      <w:r w:rsidR="009247C6" w:rsidRPr="008E37DF">
        <w:rPr>
          <w:rFonts w:asciiTheme="minorHAnsi" w:hAnsiTheme="minorHAnsi" w:cstheme="minorHAnsi"/>
          <w:lang w:val="en-MY"/>
        </w:rPr>
        <w:t>ies</w:t>
      </w:r>
      <w:r w:rsidR="00824CC8" w:rsidRPr="008E37DF">
        <w:rPr>
          <w:rFonts w:asciiTheme="minorHAnsi" w:hAnsiTheme="minorHAnsi" w:cstheme="minorHAnsi"/>
          <w:lang w:val="en-MY"/>
        </w:rPr>
        <w:t xml:space="preserve"> is closely related to the national identity </w:t>
      </w:r>
      <w:r w:rsidR="009247C6" w:rsidRPr="008E37DF">
        <w:rPr>
          <w:rFonts w:asciiTheme="minorHAnsi" w:hAnsiTheme="minorHAnsi" w:cstheme="minorHAnsi"/>
          <w:lang w:val="en-MY"/>
        </w:rPr>
        <w:t>of each country. For this reason,</w:t>
      </w:r>
      <w:r w:rsidR="00824CC8" w:rsidRPr="008E37DF">
        <w:rPr>
          <w:rFonts w:asciiTheme="minorHAnsi" w:hAnsiTheme="minorHAnsi" w:cstheme="minorHAnsi"/>
          <w:lang w:val="en-MY"/>
        </w:rPr>
        <w:t xml:space="preserve"> a country's reputation must be well-managed</w:t>
      </w:r>
      <w:r w:rsidR="009247C6" w:rsidRPr="008E37DF">
        <w:rPr>
          <w:rFonts w:asciiTheme="minorHAnsi" w:hAnsiTheme="minorHAnsi" w:cstheme="minorHAnsi"/>
          <w:lang w:val="en-MY"/>
        </w:rPr>
        <w:t xml:space="preserve"> to ensure and form a good country image and brand.</w:t>
      </w:r>
    </w:p>
    <w:p w14:paraId="31313914" w14:textId="4B2C0A75" w:rsidR="000A6D8C" w:rsidRPr="008E37DF" w:rsidRDefault="00EF4930" w:rsidP="008E37DF">
      <w:pPr>
        <w:pStyle w:val="11Normal02-PerengganKeduaonward"/>
        <w:spacing w:line="240" w:lineRule="auto"/>
        <w:rPr>
          <w:rFonts w:asciiTheme="minorHAnsi" w:hAnsiTheme="minorHAnsi" w:cstheme="minorHAnsi"/>
          <w:lang w:val="en-MY"/>
        </w:rPr>
      </w:pPr>
      <w:r w:rsidRPr="008E37DF">
        <w:rPr>
          <w:rFonts w:asciiTheme="minorHAnsi" w:hAnsiTheme="minorHAnsi" w:cstheme="minorHAnsi"/>
          <w:lang w:val="en-MY"/>
        </w:rPr>
        <w:t xml:space="preserve">Jordan (2014) acknowledged that </w:t>
      </w:r>
      <w:r w:rsidR="00AF4891" w:rsidRPr="008E37DF">
        <w:rPr>
          <w:rFonts w:asciiTheme="minorHAnsi" w:hAnsiTheme="minorHAnsi" w:cstheme="minorHAnsi"/>
          <w:lang w:val="en-MY"/>
        </w:rPr>
        <w:t xml:space="preserve">most </w:t>
      </w:r>
      <w:r w:rsidRPr="008E37DF">
        <w:rPr>
          <w:rFonts w:asciiTheme="minorHAnsi" w:hAnsiTheme="minorHAnsi" w:cstheme="minorHAnsi"/>
          <w:lang w:val="en-MY"/>
        </w:rPr>
        <w:t xml:space="preserve">literature and research done by scholars on </w:t>
      </w:r>
      <w:r w:rsidR="00AF4891" w:rsidRPr="008E37DF">
        <w:rPr>
          <w:rFonts w:asciiTheme="minorHAnsi" w:hAnsiTheme="minorHAnsi" w:cstheme="minorHAnsi"/>
          <w:lang w:val="en-MY"/>
        </w:rPr>
        <w:t xml:space="preserve">the topic of </w:t>
      </w:r>
      <w:r w:rsidRPr="008E37DF">
        <w:rPr>
          <w:rFonts w:asciiTheme="minorHAnsi" w:hAnsiTheme="minorHAnsi" w:cstheme="minorHAnsi"/>
          <w:lang w:val="en-MY"/>
        </w:rPr>
        <w:t>branding</w:t>
      </w:r>
      <w:r w:rsidR="00DC3074" w:rsidRPr="008E37DF">
        <w:rPr>
          <w:rFonts w:asciiTheme="minorHAnsi" w:hAnsiTheme="minorHAnsi" w:cstheme="minorHAnsi"/>
          <w:lang w:val="en-MY"/>
        </w:rPr>
        <w:t xml:space="preserve"> often revolves mainly</w:t>
      </w:r>
      <w:r w:rsidR="00AF4891" w:rsidRPr="008E37DF">
        <w:rPr>
          <w:rFonts w:asciiTheme="minorHAnsi" w:hAnsiTheme="minorHAnsi" w:cstheme="minorHAnsi"/>
          <w:lang w:val="en-MY"/>
        </w:rPr>
        <w:t xml:space="preserve"> around</w:t>
      </w:r>
      <w:r w:rsidRPr="008E37DF">
        <w:rPr>
          <w:rFonts w:asciiTheme="minorHAnsi" w:hAnsiTheme="minorHAnsi" w:cstheme="minorHAnsi"/>
          <w:lang w:val="en-MY"/>
        </w:rPr>
        <w:t xml:space="preserve"> public relations</w:t>
      </w:r>
      <w:r w:rsidR="00AF4891" w:rsidRPr="008E37DF">
        <w:rPr>
          <w:rFonts w:asciiTheme="minorHAnsi" w:hAnsiTheme="minorHAnsi" w:cstheme="minorHAnsi"/>
          <w:lang w:val="en-MY"/>
        </w:rPr>
        <w:t xml:space="preserve"> perspective that are usually inclined towards image marketing activitie</w:t>
      </w:r>
      <w:r w:rsidR="00C47CB5" w:rsidRPr="008E37DF">
        <w:rPr>
          <w:rFonts w:asciiTheme="minorHAnsi" w:hAnsiTheme="minorHAnsi" w:cstheme="minorHAnsi"/>
          <w:lang w:val="en-MY"/>
        </w:rPr>
        <w:t>s.</w:t>
      </w:r>
      <w:r w:rsidR="001A464A" w:rsidRPr="008E37DF">
        <w:rPr>
          <w:rFonts w:asciiTheme="minorHAnsi" w:hAnsiTheme="minorHAnsi" w:cstheme="minorHAnsi"/>
          <w:lang w:val="en-MY"/>
        </w:rPr>
        <w:t xml:space="preserve"> R</w:t>
      </w:r>
      <w:r w:rsidR="00C47CB5" w:rsidRPr="008E37DF">
        <w:rPr>
          <w:rFonts w:asciiTheme="minorHAnsi" w:hAnsiTheme="minorHAnsi" w:cstheme="minorHAnsi"/>
          <w:lang w:val="en-MY"/>
        </w:rPr>
        <w:t>efer</w:t>
      </w:r>
      <w:r w:rsidR="001A464A" w:rsidRPr="008E37DF">
        <w:rPr>
          <w:rFonts w:asciiTheme="minorHAnsi" w:hAnsiTheme="minorHAnsi" w:cstheme="minorHAnsi"/>
          <w:lang w:val="en-MY"/>
        </w:rPr>
        <w:t>ring</w:t>
      </w:r>
      <w:r w:rsidR="00C47CB5" w:rsidRPr="008E37DF">
        <w:rPr>
          <w:rFonts w:asciiTheme="minorHAnsi" w:hAnsiTheme="minorHAnsi" w:cstheme="minorHAnsi"/>
          <w:lang w:val="en-MY"/>
        </w:rPr>
        <w:t xml:space="preserve"> to Bolin and Stahlberg </w:t>
      </w:r>
      <w:r w:rsidR="001A464A" w:rsidRPr="008E37DF">
        <w:rPr>
          <w:rFonts w:asciiTheme="minorHAnsi" w:hAnsiTheme="minorHAnsi" w:cstheme="minorHAnsi"/>
          <w:lang w:val="en-MY"/>
        </w:rPr>
        <w:t xml:space="preserve">(in Jordan 2014), he </w:t>
      </w:r>
      <w:r w:rsidR="00C47CB5" w:rsidRPr="008E37DF">
        <w:rPr>
          <w:rFonts w:asciiTheme="minorHAnsi" w:hAnsiTheme="minorHAnsi" w:cstheme="minorHAnsi"/>
          <w:lang w:val="en-MY"/>
        </w:rPr>
        <w:t>defines nation</w:t>
      </w:r>
      <w:r w:rsidR="001A464A" w:rsidRPr="008E37DF">
        <w:rPr>
          <w:rFonts w:asciiTheme="minorHAnsi" w:hAnsiTheme="minorHAnsi" w:cstheme="minorHAnsi"/>
          <w:lang w:val="en-MY"/>
        </w:rPr>
        <w:t xml:space="preserve"> branding</w:t>
      </w:r>
      <w:r w:rsidR="00C47CB5" w:rsidRPr="008E37DF">
        <w:rPr>
          <w:rFonts w:asciiTheme="minorHAnsi" w:hAnsiTheme="minorHAnsi" w:cstheme="minorHAnsi"/>
          <w:lang w:val="en-MY"/>
        </w:rPr>
        <w:t xml:space="preserve"> as a phenomenon in which </w:t>
      </w:r>
      <w:r w:rsidR="001A464A" w:rsidRPr="008E37DF">
        <w:rPr>
          <w:rFonts w:asciiTheme="minorHAnsi" w:hAnsiTheme="minorHAnsi" w:cstheme="minorHAnsi"/>
          <w:lang w:val="en-MY"/>
        </w:rPr>
        <w:t xml:space="preserve">a </w:t>
      </w:r>
      <w:r w:rsidR="00C47CB5" w:rsidRPr="008E37DF">
        <w:rPr>
          <w:rFonts w:asciiTheme="minorHAnsi" w:hAnsiTheme="minorHAnsi" w:cstheme="minorHAnsi"/>
          <w:lang w:val="en-MY"/>
        </w:rPr>
        <w:t xml:space="preserve">government strives to organize activities that will </w:t>
      </w:r>
      <w:r w:rsidR="001A464A" w:rsidRPr="008E37DF">
        <w:rPr>
          <w:rFonts w:asciiTheme="minorHAnsi" w:hAnsiTheme="minorHAnsi" w:cstheme="minorHAnsi"/>
          <w:lang w:val="en-MY"/>
        </w:rPr>
        <w:t>yield</w:t>
      </w:r>
      <w:r w:rsidR="00C47CB5" w:rsidRPr="008E37DF">
        <w:rPr>
          <w:rFonts w:asciiTheme="minorHAnsi" w:hAnsiTheme="minorHAnsi" w:cstheme="minorHAnsi"/>
          <w:lang w:val="en-MY"/>
        </w:rPr>
        <w:t xml:space="preserve"> a</w:t>
      </w:r>
      <w:r w:rsidR="001A464A" w:rsidRPr="008E37DF">
        <w:rPr>
          <w:rFonts w:asciiTheme="minorHAnsi" w:hAnsiTheme="minorHAnsi" w:cstheme="minorHAnsi"/>
          <w:lang w:val="en-MY"/>
        </w:rPr>
        <w:t xml:space="preserve"> positive</w:t>
      </w:r>
      <w:r w:rsidR="00C47CB5" w:rsidRPr="008E37DF">
        <w:rPr>
          <w:rFonts w:asciiTheme="minorHAnsi" w:hAnsiTheme="minorHAnsi" w:cstheme="minorHAnsi"/>
          <w:lang w:val="en-MY"/>
        </w:rPr>
        <w:t xml:space="preserve"> image of a nation-state.</w:t>
      </w:r>
      <w:r w:rsidR="006A7B63" w:rsidRPr="008E37DF">
        <w:rPr>
          <w:rFonts w:asciiTheme="minorHAnsi" w:hAnsiTheme="minorHAnsi" w:cstheme="minorHAnsi"/>
          <w:lang w:val="en-MY"/>
        </w:rPr>
        <w:t xml:space="preserve"> Jordan raised an important question about the nation and that is, who ultimately determines what a nation should be. He added that the nation is always a ‘work-in-progress’ and as such, branding for it is even more complicated than it would be for commercial products. According to him further, the branding of a nation can be equated with nation-building or what some prefer to call inventing or reinventing of the nation. </w:t>
      </w:r>
    </w:p>
    <w:p w14:paraId="4C1DA41D" w14:textId="1AB4605D" w:rsidR="00701074" w:rsidRPr="008E37DF" w:rsidRDefault="00376268" w:rsidP="008E37DF">
      <w:pPr>
        <w:pStyle w:val="11Normal02-PerengganKeduaonward"/>
        <w:spacing w:before="0" w:after="0" w:line="240" w:lineRule="auto"/>
        <w:rPr>
          <w:rFonts w:asciiTheme="minorHAnsi" w:hAnsiTheme="minorHAnsi" w:cstheme="minorHAnsi"/>
          <w:lang w:val="en-MY"/>
        </w:rPr>
      </w:pPr>
      <w:proofErr w:type="spellStart"/>
      <w:r w:rsidRPr="008E37DF">
        <w:rPr>
          <w:rFonts w:asciiTheme="minorHAnsi" w:hAnsiTheme="minorHAnsi" w:cstheme="minorHAnsi"/>
          <w:lang w:val="en-MY"/>
        </w:rPr>
        <w:t>Olins</w:t>
      </w:r>
      <w:proofErr w:type="spellEnd"/>
      <w:r w:rsidRPr="008E37DF">
        <w:rPr>
          <w:rFonts w:asciiTheme="minorHAnsi" w:hAnsiTheme="minorHAnsi" w:cstheme="minorHAnsi"/>
          <w:lang w:val="en-MY"/>
        </w:rPr>
        <w:t xml:space="preserve"> (2001) contend that nation branding is increasingly becoming a popular research focus. </w:t>
      </w:r>
      <w:r w:rsidR="00094D19" w:rsidRPr="008E37DF">
        <w:rPr>
          <w:rFonts w:asciiTheme="minorHAnsi" w:hAnsiTheme="minorHAnsi" w:cstheme="minorHAnsi"/>
          <w:lang w:val="en-MY"/>
        </w:rPr>
        <w:t xml:space="preserve">France for example, according to </w:t>
      </w:r>
      <w:proofErr w:type="spellStart"/>
      <w:r w:rsidR="00094D19" w:rsidRPr="008E37DF">
        <w:rPr>
          <w:rFonts w:asciiTheme="minorHAnsi" w:hAnsiTheme="minorHAnsi" w:cstheme="minorHAnsi"/>
          <w:lang w:val="en-MY"/>
        </w:rPr>
        <w:t>Olins</w:t>
      </w:r>
      <w:proofErr w:type="spellEnd"/>
      <w:r w:rsidR="00094D19" w:rsidRPr="008E37DF">
        <w:rPr>
          <w:rFonts w:asciiTheme="minorHAnsi" w:hAnsiTheme="minorHAnsi" w:cstheme="minorHAnsi"/>
          <w:lang w:val="en-MY"/>
        </w:rPr>
        <w:t>, have always been inventing and reinventing its nation consistently. From time to time each change is repackaged and symbolically presented to both internal and external audiences.</w:t>
      </w:r>
      <w:r w:rsidR="0083077C" w:rsidRPr="008E37DF">
        <w:rPr>
          <w:rFonts w:asciiTheme="minorHAnsi" w:hAnsiTheme="minorHAnsi" w:cstheme="minorHAnsi"/>
          <w:lang w:val="en-MY"/>
        </w:rPr>
        <w:t xml:space="preserve"> T</w:t>
      </w:r>
      <w:r w:rsidR="001772A3" w:rsidRPr="008E37DF">
        <w:rPr>
          <w:rFonts w:asciiTheme="minorHAnsi" w:hAnsiTheme="minorHAnsi" w:cstheme="minorHAnsi"/>
          <w:lang w:val="en-MY"/>
        </w:rPr>
        <w:t>hese symbols</w:t>
      </w:r>
      <w:r w:rsidR="0083077C" w:rsidRPr="008E37DF">
        <w:rPr>
          <w:rFonts w:asciiTheme="minorHAnsi" w:hAnsiTheme="minorHAnsi" w:cstheme="minorHAnsi"/>
          <w:lang w:val="en-MY"/>
        </w:rPr>
        <w:t>, among</w:t>
      </w:r>
      <w:r w:rsidR="001772A3" w:rsidRPr="008E37DF">
        <w:rPr>
          <w:rFonts w:asciiTheme="minorHAnsi" w:hAnsiTheme="minorHAnsi" w:cstheme="minorHAnsi"/>
          <w:lang w:val="en-MY"/>
        </w:rPr>
        <w:t xml:space="preserve"> </w:t>
      </w:r>
      <w:r w:rsidR="0083077C" w:rsidRPr="008E37DF">
        <w:rPr>
          <w:rFonts w:asciiTheme="minorHAnsi" w:hAnsiTheme="minorHAnsi" w:cstheme="minorHAnsi"/>
          <w:lang w:val="en-MY"/>
        </w:rPr>
        <w:t xml:space="preserve">others, </w:t>
      </w:r>
      <w:r w:rsidR="001772A3" w:rsidRPr="008E37DF">
        <w:rPr>
          <w:rFonts w:asciiTheme="minorHAnsi" w:hAnsiTheme="minorHAnsi" w:cstheme="minorHAnsi"/>
          <w:lang w:val="en-MY"/>
        </w:rPr>
        <w:t>include</w:t>
      </w:r>
      <w:r w:rsidR="0083077C" w:rsidRPr="008E37DF">
        <w:rPr>
          <w:rFonts w:asciiTheme="minorHAnsi" w:hAnsiTheme="minorHAnsi" w:cstheme="minorHAnsi"/>
          <w:lang w:val="en-MY"/>
        </w:rPr>
        <w:t xml:space="preserve"> the colours of</w:t>
      </w:r>
      <w:r w:rsidR="001772A3" w:rsidRPr="008E37DF">
        <w:rPr>
          <w:rFonts w:asciiTheme="minorHAnsi" w:hAnsiTheme="minorHAnsi" w:cstheme="minorHAnsi"/>
          <w:lang w:val="en-MY"/>
        </w:rPr>
        <w:t xml:space="preserve"> national flower, </w:t>
      </w:r>
      <w:r w:rsidR="0083077C" w:rsidRPr="008E37DF">
        <w:rPr>
          <w:rFonts w:asciiTheme="minorHAnsi" w:hAnsiTheme="minorHAnsi" w:cstheme="minorHAnsi"/>
          <w:lang w:val="en-MY"/>
        </w:rPr>
        <w:t xml:space="preserve">its </w:t>
      </w:r>
      <w:r w:rsidR="001772A3" w:rsidRPr="008E37DF">
        <w:rPr>
          <w:rFonts w:asciiTheme="minorHAnsi" w:hAnsiTheme="minorHAnsi" w:cstheme="minorHAnsi"/>
          <w:lang w:val="en-MY"/>
        </w:rPr>
        <w:t>national</w:t>
      </w:r>
      <w:r w:rsidR="00842EC3" w:rsidRPr="008E37DF">
        <w:rPr>
          <w:rFonts w:asciiTheme="minorHAnsi" w:hAnsiTheme="minorHAnsi" w:cstheme="minorHAnsi"/>
          <w:lang w:val="en-MY"/>
        </w:rPr>
        <w:t xml:space="preserve"> </w:t>
      </w:r>
      <w:r w:rsidR="001772A3" w:rsidRPr="008E37DF">
        <w:rPr>
          <w:rFonts w:asciiTheme="minorHAnsi" w:hAnsiTheme="minorHAnsi" w:cstheme="minorHAnsi"/>
          <w:lang w:val="en-MY"/>
        </w:rPr>
        <w:t>anthem (</w:t>
      </w:r>
      <w:r w:rsidR="0083077C" w:rsidRPr="008E37DF">
        <w:rPr>
          <w:rFonts w:asciiTheme="minorHAnsi" w:hAnsiTheme="minorHAnsi" w:cstheme="minorHAnsi"/>
          <w:i/>
          <w:lang w:val="en-MY"/>
        </w:rPr>
        <w:t xml:space="preserve">Le </w:t>
      </w:r>
      <w:r w:rsidR="001772A3" w:rsidRPr="008E37DF">
        <w:rPr>
          <w:rFonts w:asciiTheme="minorHAnsi" w:hAnsiTheme="minorHAnsi" w:cstheme="minorHAnsi"/>
          <w:i/>
          <w:lang w:val="en-MY"/>
        </w:rPr>
        <w:t>Marseillaise</w:t>
      </w:r>
      <w:r w:rsidR="001772A3" w:rsidRPr="008E37DF">
        <w:rPr>
          <w:rFonts w:asciiTheme="minorHAnsi" w:hAnsiTheme="minorHAnsi" w:cstheme="minorHAnsi"/>
          <w:lang w:val="en-MY"/>
        </w:rPr>
        <w:t xml:space="preserve">), military uniforms, great </w:t>
      </w:r>
      <w:r w:rsidR="0083077C" w:rsidRPr="008E37DF">
        <w:rPr>
          <w:rFonts w:asciiTheme="minorHAnsi" w:hAnsiTheme="minorHAnsi" w:cstheme="minorHAnsi"/>
          <w:lang w:val="en-MY"/>
        </w:rPr>
        <w:t>medallions</w:t>
      </w:r>
      <w:r w:rsidR="001772A3" w:rsidRPr="008E37DF">
        <w:rPr>
          <w:rFonts w:asciiTheme="minorHAnsi" w:hAnsiTheme="minorHAnsi" w:cstheme="minorHAnsi"/>
          <w:lang w:val="en-MY"/>
        </w:rPr>
        <w:t xml:space="preserve">, rituals and </w:t>
      </w:r>
      <w:r w:rsidR="0083077C" w:rsidRPr="008E37DF">
        <w:rPr>
          <w:rFonts w:asciiTheme="minorHAnsi" w:hAnsiTheme="minorHAnsi" w:cstheme="minorHAnsi"/>
          <w:lang w:val="en-MY"/>
        </w:rPr>
        <w:t>ornaments</w:t>
      </w:r>
      <w:r w:rsidR="001772A3" w:rsidRPr="008E37DF">
        <w:rPr>
          <w:rFonts w:asciiTheme="minorHAnsi" w:hAnsiTheme="minorHAnsi" w:cstheme="minorHAnsi"/>
          <w:lang w:val="en-MY"/>
        </w:rPr>
        <w:t>.</w:t>
      </w:r>
      <w:r w:rsidR="000626FE" w:rsidRPr="008E37DF">
        <w:rPr>
          <w:rFonts w:asciiTheme="minorHAnsi" w:hAnsiTheme="minorHAnsi" w:cstheme="minorHAnsi"/>
          <w:lang w:val="en-MY"/>
        </w:rPr>
        <w:t xml:space="preserve"> </w:t>
      </w:r>
      <w:proofErr w:type="spellStart"/>
      <w:r w:rsidR="00C57DBD" w:rsidRPr="008E37DF">
        <w:rPr>
          <w:rFonts w:asciiTheme="minorHAnsi" w:hAnsiTheme="minorHAnsi" w:cstheme="minorHAnsi"/>
          <w:lang w:val="en-MY"/>
        </w:rPr>
        <w:t>Olins</w:t>
      </w:r>
      <w:proofErr w:type="spellEnd"/>
      <w:r w:rsidR="00C57DBD" w:rsidRPr="008E37DF">
        <w:rPr>
          <w:rFonts w:asciiTheme="minorHAnsi" w:hAnsiTheme="minorHAnsi" w:cstheme="minorHAnsi"/>
          <w:lang w:val="en-MY"/>
        </w:rPr>
        <w:t xml:space="preserve"> equated these activities of repackaging the nation with nation branding.</w:t>
      </w:r>
      <w:r w:rsidR="000626FE" w:rsidRPr="008E37DF">
        <w:rPr>
          <w:rFonts w:asciiTheme="minorHAnsi" w:hAnsiTheme="minorHAnsi" w:cstheme="minorHAnsi"/>
          <w:lang w:val="en-MY"/>
        </w:rPr>
        <w:t xml:space="preserve"> </w:t>
      </w:r>
      <w:r w:rsidR="00AE4BD8" w:rsidRPr="008E37DF">
        <w:rPr>
          <w:rFonts w:asciiTheme="minorHAnsi" w:hAnsiTheme="minorHAnsi" w:cstheme="minorHAnsi"/>
          <w:lang w:val="en-MY"/>
        </w:rPr>
        <w:t xml:space="preserve">The French government managed to create a homogenous brand manifestation which is </w:t>
      </w:r>
      <w:r w:rsidR="00842EC3" w:rsidRPr="008E37DF">
        <w:rPr>
          <w:rFonts w:asciiTheme="minorHAnsi" w:hAnsiTheme="minorHAnsi" w:cstheme="minorHAnsi"/>
          <w:lang w:val="en-MY"/>
        </w:rPr>
        <w:t>vital</w:t>
      </w:r>
      <w:r w:rsidR="00AE4BD8" w:rsidRPr="008E37DF">
        <w:rPr>
          <w:rFonts w:asciiTheme="minorHAnsi" w:hAnsiTheme="minorHAnsi" w:cstheme="minorHAnsi"/>
          <w:lang w:val="en-MY"/>
        </w:rPr>
        <w:t xml:space="preserve"> for the survival of its </w:t>
      </w:r>
      <w:proofErr w:type="spellStart"/>
      <w:r w:rsidR="00AE4BD8" w:rsidRPr="008E37DF">
        <w:rPr>
          <w:rFonts w:asciiTheme="minorHAnsi" w:hAnsiTheme="minorHAnsi" w:cstheme="minorHAnsi"/>
          <w:i/>
          <w:lang w:val="en-MY"/>
        </w:rPr>
        <w:t>ethnie</w:t>
      </w:r>
      <w:proofErr w:type="spellEnd"/>
      <w:r w:rsidR="000D4D5C">
        <w:rPr>
          <w:rStyle w:val="EndnoteReference"/>
          <w:rFonts w:asciiTheme="minorHAnsi" w:hAnsiTheme="minorHAnsi" w:cstheme="minorHAnsi"/>
          <w:i/>
          <w:lang w:val="en-MY"/>
        </w:rPr>
        <w:endnoteReference w:id="1"/>
      </w:r>
      <w:r w:rsidR="00AE4BD8" w:rsidRPr="008E37DF">
        <w:rPr>
          <w:rFonts w:asciiTheme="minorHAnsi" w:hAnsiTheme="minorHAnsi" w:cstheme="minorHAnsi"/>
          <w:lang w:val="en-MY"/>
        </w:rPr>
        <w:t xml:space="preserve"> despite constant changes happening in and around the state.</w:t>
      </w:r>
      <w:r w:rsidR="00842EC3" w:rsidRPr="008E37DF">
        <w:rPr>
          <w:rFonts w:asciiTheme="minorHAnsi" w:hAnsiTheme="minorHAnsi" w:cstheme="minorHAnsi"/>
          <w:lang w:val="en-MY"/>
        </w:rPr>
        <w:t xml:space="preserve"> </w:t>
      </w:r>
      <w:r w:rsidR="00152E68" w:rsidRPr="008E37DF">
        <w:rPr>
          <w:rFonts w:asciiTheme="minorHAnsi" w:hAnsiTheme="minorHAnsi" w:cstheme="minorHAnsi"/>
          <w:lang w:val="en-MY"/>
        </w:rPr>
        <w:t>Some examples include repackaging its national m</w:t>
      </w:r>
      <w:r w:rsidR="00842EC3" w:rsidRPr="008E37DF">
        <w:rPr>
          <w:rFonts w:asciiTheme="minorHAnsi" w:hAnsiTheme="minorHAnsi" w:cstheme="minorHAnsi"/>
          <w:lang w:val="en-MY"/>
        </w:rPr>
        <w:t xml:space="preserve">yths using modern language and </w:t>
      </w:r>
      <w:r w:rsidR="00152E68" w:rsidRPr="008E37DF">
        <w:rPr>
          <w:rFonts w:asciiTheme="minorHAnsi" w:hAnsiTheme="minorHAnsi" w:cstheme="minorHAnsi"/>
          <w:lang w:val="en-MY"/>
        </w:rPr>
        <w:t xml:space="preserve">streamlining </w:t>
      </w:r>
      <w:r w:rsidR="00842EC3" w:rsidRPr="008E37DF">
        <w:rPr>
          <w:rFonts w:asciiTheme="minorHAnsi" w:hAnsiTheme="minorHAnsi" w:cstheme="minorHAnsi"/>
          <w:lang w:val="en-MY"/>
        </w:rPr>
        <w:t xml:space="preserve">education </w:t>
      </w:r>
      <w:r w:rsidR="00152E68" w:rsidRPr="008E37DF">
        <w:rPr>
          <w:rFonts w:asciiTheme="minorHAnsi" w:hAnsiTheme="minorHAnsi" w:cstheme="minorHAnsi"/>
          <w:lang w:val="en-MY"/>
        </w:rPr>
        <w:t>in public schools</w:t>
      </w:r>
      <w:r w:rsidR="00842EC3" w:rsidRPr="008E37DF">
        <w:rPr>
          <w:rFonts w:asciiTheme="minorHAnsi" w:hAnsiTheme="minorHAnsi" w:cstheme="minorHAnsi"/>
          <w:lang w:val="en-MY"/>
        </w:rPr>
        <w:t>.</w:t>
      </w:r>
      <w:r w:rsidR="00152E68" w:rsidRPr="008E37DF">
        <w:rPr>
          <w:rFonts w:asciiTheme="minorHAnsi" w:hAnsiTheme="minorHAnsi" w:cstheme="minorHAnsi"/>
          <w:lang w:val="en-MY"/>
        </w:rPr>
        <w:t xml:space="preserve"> </w:t>
      </w:r>
      <w:r w:rsidR="00380B64" w:rsidRPr="008E37DF">
        <w:rPr>
          <w:rFonts w:asciiTheme="minorHAnsi" w:hAnsiTheme="minorHAnsi" w:cstheme="minorHAnsi"/>
          <w:lang w:val="en-MY"/>
        </w:rPr>
        <w:t>These effort</w:t>
      </w:r>
      <w:r w:rsidR="000729F8" w:rsidRPr="008E37DF">
        <w:rPr>
          <w:rFonts w:asciiTheme="minorHAnsi" w:hAnsiTheme="minorHAnsi" w:cstheme="minorHAnsi"/>
          <w:lang w:val="en-MY"/>
        </w:rPr>
        <w:t>s we</w:t>
      </w:r>
      <w:r w:rsidR="00380B64" w:rsidRPr="008E37DF">
        <w:rPr>
          <w:rFonts w:asciiTheme="minorHAnsi" w:hAnsiTheme="minorHAnsi" w:cstheme="minorHAnsi"/>
          <w:lang w:val="en-MY"/>
        </w:rPr>
        <w:t>re made</w:t>
      </w:r>
      <w:r w:rsidR="00152E68" w:rsidRPr="008E37DF">
        <w:rPr>
          <w:rFonts w:asciiTheme="minorHAnsi" w:hAnsiTheme="minorHAnsi" w:cstheme="minorHAnsi"/>
          <w:lang w:val="en-MY"/>
        </w:rPr>
        <w:t xml:space="preserve"> to create a spirit of love and respect for</w:t>
      </w:r>
      <w:r w:rsidR="00380B64" w:rsidRPr="008E37DF">
        <w:rPr>
          <w:rFonts w:asciiTheme="minorHAnsi" w:hAnsiTheme="minorHAnsi" w:cstheme="minorHAnsi"/>
          <w:lang w:val="en-MY"/>
        </w:rPr>
        <w:t xml:space="preserve"> the shared</w:t>
      </w:r>
      <w:r w:rsidR="00152E68" w:rsidRPr="008E37DF">
        <w:rPr>
          <w:rFonts w:asciiTheme="minorHAnsi" w:hAnsiTheme="minorHAnsi" w:cstheme="minorHAnsi"/>
          <w:lang w:val="en-MY"/>
        </w:rPr>
        <w:t xml:space="preserve"> national identity</w:t>
      </w:r>
      <w:r w:rsidR="00E81EFB" w:rsidRPr="008E37DF">
        <w:rPr>
          <w:rFonts w:asciiTheme="minorHAnsi" w:hAnsiTheme="minorHAnsi" w:cstheme="minorHAnsi"/>
          <w:lang w:val="en-MY"/>
        </w:rPr>
        <w:t xml:space="preserve">. </w:t>
      </w:r>
      <w:r w:rsidR="003D564D" w:rsidRPr="008E37DF">
        <w:rPr>
          <w:rFonts w:asciiTheme="minorHAnsi" w:hAnsiTheme="minorHAnsi" w:cstheme="minorHAnsi"/>
          <w:lang w:val="en-MY"/>
        </w:rPr>
        <w:t>The</w:t>
      </w:r>
      <w:r w:rsidR="00E81EFB" w:rsidRPr="008E37DF">
        <w:rPr>
          <w:rFonts w:asciiTheme="minorHAnsi" w:hAnsiTheme="minorHAnsi" w:cstheme="minorHAnsi"/>
          <w:lang w:val="en-MY"/>
        </w:rPr>
        <w:t>se</w:t>
      </w:r>
      <w:r w:rsidR="003D564D" w:rsidRPr="008E37DF">
        <w:rPr>
          <w:rFonts w:asciiTheme="minorHAnsi" w:hAnsiTheme="minorHAnsi" w:cstheme="minorHAnsi"/>
          <w:lang w:val="en-MY"/>
        </w:rPr>
        <w:t xml:space="preserve"> feelings and emotions will</w:t>
      </w:r>
      <w:r w:rsidR="00E81EFB" w:rsidRPr="008E37DF">
        <w:rPr>
          <w:rFonts w:asciiTheme="minorHAnsi" w:hAnsiTheme="minorHAnsi" w:cstheme="minorHAnsi"/>
          <w:lang w:val="en-MY"/>
        </w:rPr>
        <w:t xml:space="preserve"> then</w:t>
      </w:r>
      <w:r w:rsidR="003D564D" w:rsidRPr="008E37DF">
        <w:rPr>
          <w:rFonts w:asciiTheme="minorHAnsi" w:hAnsiTheme="minorHAnsi" w:cstheme="minorHAnsi"/>
          <w:lang w:val="en-MY"/>
        </w:rPr>
        <w:t xml:space="preserve"> generate what is known as brand equity where the community will be loyal to the nation.</w:t>
      </w:r>
      <w:r w:rsidR="00E81EFB" w:rsidRPr="008E37DF">
        <w:rPr>
          <w:rFonts w:asciiTheme="minorHAnsi" w:hAnsiTheme="minorHAnsi" w:cstheme="minorHAnsi"/>
          <w:lang w:val="en-MY"/>
        </w:rPr>
        <w:t xml:space="preserve"> This technique, essentially, is the same method used in corporate brand branding. As such, </w:t>
      </w:r>
      <w:proofErr w:type="spellStart"/>
      <w:r w:rsidR="00E81EFB" w:rsidRPr="008E37DF">
        <w:rPr>
          <w:rFonts w:asciiTheme="minorHAnsi" w:hAnsiTheme="minorHAnsi" w:cstheme="minorHAnsi"/>
          <w:lang w:val="en-MY"/>
        </w:rPr>
        <w:t>Olins</w:t>
      </w:r>
      <w:proofErr w:type="spellEnd"/>
      <w:r w:rsidR="00E81EFB" w:rsidRPr="008E37DF">
        <w:rPr>
          <w:rFonts w:asciiTheme="minorHAnsi" w:hAnsiTheme="minorHAnsi" w:cstheme="minorHAnsi"/>
          <w:lang w:val="en-MY"/>
        </w:rPr>
        <w:t xml:space="preserve"> </w:t>
      </w:r>
      <w:r w:rsidR="00A47CDC" w:rsidRPr="008E37DF">
        <w:rPr>
          <w:rFonts w:asciiTheme="minorHAnsi" w:hAnsiTheme="minorHAnsi" w:cstheme="minorHAnsi"/>
          <w:lang w:val="en-MY"/>
        </w:rPr>
        <w:t>believe that nation branding will continue to be a field studied seriously c</w:t>
      </w:r>
      <w:r w:rsidR="00E81EFB" w:rsidRPr="008E37DF">
        <w:rPr>
          <w:rFonts w:asciiTheme="minorHAnsi" w:hAnsiTheme="minorHAnsi" w:cstheme="minorHAnsi"/>
          <w:lang w:val="en-MY"/>
        </w:rPr>
        <w:t>onsidering the increasing attention</w:t>
      </w:r>
      <w:r w:rsidR="00A47CDC" w:rsidRPr="008E37DF">
        <w:rPr>
          <w:rFonts w:asciiTheme="minorHAnsi" w:hAnsiTheme="minorHAnsi" w:cstheme="minorHAnsi"/>
          <w:lang w:val="en-MY"/>
        </w:rPr>
        <w:t xml:space="preserve"> it is getting from scholars of countries competing in the current fervour of globalisation.</w:t>
      </w:r>
    </w:p>
    <w:p w14:paraId="7DEC7FB3" w14:textId="77777777" w:rsidR="002152A6" w:rsidRPr="008E37DF" w:rsidRDefault="002152A6" w:rsidP="008E37DF">
      <w:pPr>
        <w:pStyle w:val="11Normal02-PerengganKeduaonward"/>
        <w:spacing w:before="0" w:after="0" w:line="240" w:lineRule="auto"/>
        <w:rPr>
          <w:rFonts w:asciiTheme="minorHAnsi" w:hAnsiTheme="minorHAnsi" w:cstheme="minorHAnsi"/>
          <w:lang w:val="en-MY"/>
        </w:rPr>
      </w:pPr>
    </w:p>
    <w:p w14:paraId="29084187" w14:textId="77777777" w:rsidR="00182852" w:rsidRPr="008E37DF" w:rsidRDefault="00182852" w:rsidP="008E37DF">
      <w:pPr>
        <w:rPr>
          <w:rFonts w:asciiTheme="minorHAnsi" w:hAnsiTheme="minorHAnsi" w:cstheme="minorHAnsi"/>
          <w:b/>
          <w:sz w:val="24"/>
          <w:szCs w:val="24"/>
          <w:lang w:val="en-MY"/>
        </w:rPr>
      </w:pPr>
      <w:r w:rsidRPr="008E37DF">
        <w:rPr>
          <w:rFonts w:asciiTheme="minorHAnsi" w:hAnsiTheme="minorHAnsi" w:cstheme="minorHAnsi"/>
          <w:b/>
          <w:sz w:val="24"/>
          <w:szCs w:val="24"/>
          <w:lang w:val="en-MY"/>
        </w:rPr>
        <w:t>Nationalism and popular patriotic songs</w:t>
      </w:r>
    </w:p>
    <w:p w14:paraId="3CC6A43F" w14:textId="77777777" w:rsidR="00182852" w:rsidRPr="008E37DF" w:rsidRDefault="00182852" w:rsidP="008E37DF">
      <w:pPr>
        <w:rPr>
          <w:rFonts w:asciiTheme="minorHAnsi" w:hAnsiTheme="minorHAnsi" w:cstheme="minorHAnsi"/>
          <w:b/>
          <w:sz w:val="24"/>
          <w:szCs w:val="24"/>
          <w:lang w:val="en-MY"/>
        </w:rPr>
      </w:pPr>
    </w:p>
    <w:p w14:paraId="2B97D450" w14:textId="72C9C695" w:rsidR="00182852" w:rsidRPr="008E37DF" w:rsidRDefault="00182852" w:rsidP="008E37DF">
      <w:pPr>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Music </w:t>
      </w:r>
      <w:proofErr w:type="gramStart"/>
      <w:r w:rsidRPr="008E37DF">
        <w:rPr>
          <w:rFonts w:asciiTheme="minorHAnsi" w:hAnsiTheme="minorHAnsi" w:cstheme="minorHAnsi"/>
          <w:sz w:val="24"/>
          <w:szCs w:val="24"/>
          <w:lang w:val="en-MY"/>
        </w:rPr>
        <w:t>has the ability to</w:t>
      </w:r>
      <w:proofErr w:type="gramEnd"/>
      <w:r w:rsidRPr="008E37DF">
        <w:rPr>
          <w:rFonts w:asciiTheme="minorHAnsi" w:hAnsiTheme="minorHAnsi" w:cstheme="minorHAnsi"/>
          <w:sz w:val="24"/>
          <w:szCs w:val="24"/>
          <w:lang w:val="en-MY"/>
        </w:rPr>
        <w:t xml:space="preserve"> narrate long standing historical myths and transform them into accepted beliefs at the national level. Songs specifically, can become border markers; mobilizing efforts of inclusion and exclusion in a state. Music can help enhance the qualities of a nation while simultaneously making people forget selected chunks of history. </w:t>
      </w:r>
      <w:r w:rsidR="00A47CDC" w:rsidRPr="008E37DF">
        <w:rPr>
          <w:rFonts w:asciiTheme="minorHAnsi" w:hAnsiTheme="minorHAnsi" w:cstheme="minorHAnsi"/>
          <w:sz w:val="24"/>
          <w:szCs w:val="24"/>
          <w:lang w:val="en-MY"/>
        </w:rPr>
        <w:t>Music has always been a part of the discourse of advertising and branding that enhances the quality of meanings in the various messages disseminated. It</w:t>
      </w:r>
      <w:r w:rsidRPr="008E37DF">
        <w:rPr>
          <w:rFonts w:asciiTheme="minorHAnsi" w:hAnsiTheme="minorHAnsi" w:cstheme="minorHAnsi"/>
          <w:sz w:val="24"/>
          <w:szCs w:val="24"/>
          <w:lang w:val="en-MY"/>
        </w:rPr>
        <w:t xml:space="preserve"> has the capacity to change accordingly to accompany the nation as it </w:t>
      </w:r>
      <w:r w:rsidR="00A47CDC" w:rsidRPr="008E37DF">
        <w:rPr>
          <w:rFonts w:asciiTheme="minorHAnsi" w:hAnsiTheme="minorHAnsi" w:cstheme="minorHAnsi"/>
          <w:sz w:val="24"/>
          <w:szCs w:val="24"/>
          <w:lang w:val="en-MY"/>
        </w:rPr>
        <w:t>undergoes</w:t>
      </w:r>
      <w:r w:rsidRPr="008E37DF">
        <w:rPr>
          <w:rFonts w:asciiTheme="minorHAnsi" w:hAnsiTheme="minorHAnsi" w:cstheme="minorHAnsi"/>
          <w:sz w:val="24"/>
          <w:szCs w:val="24"/>
          <w:lang w:val="en-MY"/>
        </w:rPr>
        <w:t xml:space="preserve"> change from the eighteenth century to the present. Music played the same role on August 31</w:t>
      </w:r>
      <w:r w:rsidRPr="008E37DF">
        <w:rPr>
          <w:rFonts w:asciiTheme="minorHAnsi" w:hAnsiTheme="minorHAnsi" w:cstheme="minorHAnsi"/>
          <w:sz w:val="24"/>
          <w:szCs w:val="24"/>
          <w:vertAlign w:val="superscript"/>
          <w:lang w:val="en-MY"/>
        </w:rPr>
        <w:t>st</w:t>
      </w:r>
      <w:r w:rsidRPr="008E37DF">
        <w:rPr>
          <w:rFonts w:asciiTheme="minorHAnsi" w:hAnsiTheme="minorHAnsi" w:cstheme="minorHAnsi"/>
          <w:sz w:val="24"/>
          <w:szCs w:val="24"/>
          <w:lang w:val="en-MY"/>
        </w:rPr>
        <w:t xml:space="preserve"> 1957, when the eager crowd at Stadium Merdeka gathered to witness and celebrate the moment </w:t>
      </w:r>
      <w:proofErr w:type="spellStart"/>
      <w:r w:rsidRPr="008E37DF">
        <w:rPr>
          <w:rFonts w:asciiTheme="minorHAnsi" w:hAnsiTheme="minorHAnsi" w:cstheme="minorHAnsi"/>
          <w:sz w:val="24"/>
          <w:szCs w:val="24"/>
          <w:lang w:val="en-MY"/>
        </w:rPr>
        <w:t>Tunku</w:t>
      </w:r>
      <w:proofErr w:type="spellEnd"/>
      <w:r w:rsidRPr="008E37DF">
        <w:rPr>
          <w:rFonts w:asciiTheme="minorHAnsi" w:hAnsiTheme="minorHAnsi" w:cstheme="minorHAnsi"/>
          <w:sz w:val="24"/>
          <w:szCs w:val="24"/>
          <w:lang w:val="en-MY"/>
        </w:rPr>
        <w:t xml:space="preserve"> Abdul Rahman began to cry “</w:t>
      </w:r>
      <w:proofErr w:type="gramStart"/>
      <w:r w:rsidRPr="008E37DF">
        <w:rPr>
          <w:rFonts w:asciiTheme="minorHAnsi" w:hAnsiTheme="minorHAnsi" w:cstheme="minorHAnsi"/>
          <w:sz w:val="24"/>
          <w:szCs w:val="24"/>
          <w:lang w:val="en-MY"/>
        </w:rPr>
        <w:t>Merdeka!,</w:t>
      </w:r>
      <w:proofErr w:type="gramEnd"/>
      <w:r w:rsidRPr="008E37DF">
        <w:rPr>
          <w:rFonts w:asciiTheme="minorHAnsi" w:hAnsiTheme="minorHAnsi" w:cstheme="minorHAnsi"/>
          <w:sz w:val="24"/>
          <w:szCs w:val="24"/>
          <w:lang w:val="en-MY"/>
        </w:rPr>
        <w:t xml:space="preserve"> Merdeka” jubilantly. During this time, England’s national anthem </w:t>
      </w:r>
      <w:r w:rsidRPr="008E37DF">
        <w:rPr>
          <w:rFonts w:asciiTheme="minorHAnsi" w:hAnsiTheme="minorHAnsi" w:cstheme="minorHAnsi"/>
          <w:i/>
          <w:sz w:val="24"/>
          <w:szCs w:val="24"/>
          <w:lang w:val="en-MY"/>
        </w:rPr>
        <w:t>God Save the Queen</w:t>
      </w:r>
      <w:r w:rsidRPr="008E37DF">
        <w:rPr>
          <w:rFonts w:asciiTheme="minorHAnsi" w:hAnsiTheme="minorHAnsi" w:cstheme="minorHAnsi"/>
          <w:sz w:val="24"/>
          <w:szCs w:val="24"/>
          <w:lang w:val="en-MY"/>
        </w:rPr>
        <w:t xml:space="preserve"> was played for the very last time as the Union Jack was flown, as well, for the last time </w:t>
      </w:r>
      <w:proofErr w:type="spellStart"/>
      <w:r w:rsidRPr="008E37DF">
        <w:rPr>
          <w:rFonts w:asciiTheme="minorHAnsi" w:hAnsiTheme="minorHAnsi" w:cstheme="minorHAnsi"/>
          <w:i/>
          <w:sz w:val="24"/>
          <w:szCs w:val="24"/>
          <w:lang w:val="en-MY"/>
        </w:rPr>
        <w:t>Negaraku</w:t>
      </w:r>
      <w:proofErr w:type="spellEnd"/>
      <w:r w:rsidRPr="008E37DF">
        <w:rPr>
          <w:rFonts w:asciiTheme="minorHAnsi" w:hAnsiTheme="minorHAnsi" w:cstheme="minorHAnsi"/>
          <w:sz w:val="24"/>
          <w:szCs w:val="24"/>
          <w:lang w:val="en-MY"/>
        </w:rPr>
        <w:t xml:space="preserve"> was played for the first time by The Federation of Malaya Police Band (</w:t>
      </w:r>
      <w:proofErr w:type="spellStart"/>
      <w:r w:rsidRPr="008E37DF">
        <w:rPr>
          <w:rFonts w:asciiTheme="minorHAnsi" w:hAnsiTheme="minorHAnsi" w:cstheme="minorHAnsi"/>
          <w:sz w:val="24"/>
          <w:szCs w:val="24"/>
          <w:lang w:val="en-MY"/>
        </w:rPr>
        <w:t>Hasliza</w:t>
      </w:r>
      <w:proofErr w:type="spellEnd"/>
      <w:r w:rsidRPr="008E37DF">
        <w:rPr>
          <w:rFonts w:asciiTheme="minorHAnsi" w:hAnsiTheme="minorHAnsi" w:cstheme="minorHAnsi"/>
          <w:sz w:val="24"/>
          <w:szCs w:val="24"/>
          <w:lang w:val="en-MY"/>
        </w:rPr>
        <w:t xml:space="preserve"> Hassan 2007).</w:t>
      </w:r>
    </w:p>
    <w:p w14:paraId="41D424F6" w14:textId="77777777" w:rsidR="002152A6" w:rsidRPr="008E37DF" w:rsidRDefault="002152A6" w:rsidP="008E37DF">
      <w:pPr>
        <w:rPr>
          <w:rFonts w:asciiTheme="minorHAnsi" w:hAnsiTheme="minorHAnsi" w:cstheme="minorHAnsi"/>
          <w:sz w:val="24"/>
          <w:szCs w:val="24"/>
          <w:lang w:val="en-MY"/>
        </w:rPr>
      </w:pPr>
    </w:p>
    <w:p w14:paraId="7AB8C937" w14:textId="035EE22B" w:rsidR="00182852" w:rsidRPr="008E37DF" w:rsidRDefault="00182852" w:rsidP="008E37DF">
      <w:pPr>
        <w:ind w:firstLine="720"/>
        <w:rPr>
          <w:rFonts w:asciiTheme="minorHAnsi" w:hAnsiTheme="minorHAnsi" w:cstheme="minorHAnsi"/>
          <w:sz w:val="24"/>
          <w:szCs w:val="24"/>
          <w:lang w:val="en-MY"/>
        </w:rPr>
      </w:pPr>
      <w:r w:rsidRPr="008E37DF">
        <w:rPr>
          <w:rFonts w:asciiTheme="minorHAnsi" w:hAnsiTheme="minorHAnsi" w:cstheme="minorHAnsi"/>
          <w:sz w:val="24"/>
          <w:szCs w:val="24"/>
          <w:lang w:val="en-MY"/>
        </w:rPr>
        <w:t>Despite its prominent role in shaping the nations of the world, nationalism as a subject of academic investigation only began to surface in the first half of the twentieth century. Scholars never really took the subject seriously and had condescending attitude towards it up until the 1970s. When it began becoming a nascent point of interest, social scientists saw the subject as a coefficient of the modernization process. This emerging interest saw the publication of several notable works such as John A</w:t>
      </w:r>
      <w:r w:rsidR="00480227" w:rsidRPr="008E37DF">
        <w:rPr>
          <w:rFonts w:asciiTheme="minorHAnsi" w:hAnsiTheme="minorHAnsi" w:cstheme="minorHAnsi"/>
          <w:sz w:val="24"/>
          <w:szCs w:val="24"/>
          <w:lang w:val="en-MY"/>
        </w:rPr>
        <w:t>r</w:t>
      </w:r>
      <w:r w:rsidRPr="008E37DF">
        <w:rPr>
          <w:rFonts w:asciiTheme="minorHAnsi" w:hAnsiTheme="minorHAnsi" w:cstheme="minorHAnsi"/>
          <w:sz w:val="24"/>
          <w:szCs w:val="24"/>
          <w:lang w:val="en-MY"/>
        </w:rPr>
        <w:t xml:space="preserve">mstrong’s </w:t>
      </w:r>
      <w:r w:rsidRPr="008E37DF">
        <w:rPr>
          <w:rFonts w:asciiTheme="minorHAnsi" w:hAnsiTheme="minorHAnsi" w:cstheme="minorHAnsi"/>
          <w:i/>
          <w:sz w:val="24"/>
          <w:szCs w:val="24"/>
          <w:lang w:val="en-MY"/>
        </w:rPr>
        <w:t>Nations Before Nationalism</w:t>
      </w:r>
      <w:r w:rsidRPr="008E37DF">
        <w:rPr>
          <w:rFonts w:asciiTheme="minorHAnsi" w:hAnsiTheme="minorHAnsi" w:cstheme="minorHAnsi"/>
          <w:sz w:val="24"/>
          <w:szCs w:val="24"/>
          <w:lang w:val="en-MY"/>
        </w:rPr>
        <w:t xml:space="preserve"> (1982), Benedict Anderson’s </w:t>
      </w:r>
      <w:r w:rsidRPr="008E37DF">
        <w:rPr>
          <w:rFonts w:asciiTheme="minorHAnsi" w:hAnsiTheme="minorHAnsi" w:cstheme="minorHAnsi"/>
          <w:i/>
          <w:sz w:val="24"/>
          <w:szCs w:val="24"/>
          <w:lang w:val="en-MY"/>
        </w:rPr>
        <w:t>Imagined Communities</w:t>
      </w:r>
      <w:r w:rsidRPr="008E37DF">
        <w:rPr>
          <w:rFonts w:asciiTheme="minorHAnsi" w:hAnsiTheme="minorHAnsi" w:cstheme="minorHAnsi"/>
          <w:sz w:val="24"/>
          <w:szCs w:val="24"/>
          <w:lang w:val="en-MY"/>
        </w:rPr>
        <w:t xml:space="preserve"> (1983), Ernest Gellner’s </w:t>
      </w:r>
      <w:r w:rsidRPr="008E37DF">
        <w:rPr>
          <w:rFonts w:asciiTheme="minorHAnsi" w:hAnsiTheme="minorHAnsi" w:cstheme="minorHAnsi"/>
          <w:i/>
          <w:sz w:val="24"/>
          <w:szCs w:val="24"/>
          <w:lang w:val="en-MY"/>
        </w:rPr>
        <w:t>Nations and Nationalism</w:t>
      </w:r>
      <w:r w:rsidRPr="008E37DF">
        <w:rPr>
          <w:rFonts w:asciiTheme="minorHAnsi" w:hAnsiTheme="minorHAnsi" w:cstheme="minorHAnsi"/>
          <w:sz w:val="24"/>
          <w:szCs w:val="24"/>
          <w:lang w:val="en-MY"/>
        </w:rPr>
        <w:t xml:space="preserve"> (1983), Eric Hobsbawm and Terence Ranger’s </w:t>
      </w:r>
      <w:proofErr w:type="gramStart"/>
      <w:r w:rsidRPr="008E37DF">
        <w:rPr>
          <w:rFonts w:asciiTheme="minorHAnsi" w:hAnsiTheme="minorHAnsi" w:cstheme="minorHAnsi"/>
          <w:sz w:val="24"/>
          <w:szCs w:val="24"/>
          <w:lang w:val="en-MY"/>
        </w:rPr>
        <w:t>The</w:t>
      </w:r>
      <w:proofErr w:type="gramEnd"/>
      <w:r w:rsidRPr="008E37DF">
        <w:rPr>
          <w:rFonts w:asciiTheme="minorHAnsi" w:hAnsiTheme="minorHAnsi" w:cstheme="minorHAnsi"/>
          <w:sz w:val="24"/>
          <w:szCs w:val="24"/>
          <w:lang w:val="en-MY"/>
        </w:rPr>
        <w:t xml:space="preserve"> Invention of Tradition (1983), and Anthony Smith’s The Ethnic Origins of Nations (1986) (</w:t>
      </w:r>
      <w:proofErr w:type="spellStart"/>
      <w:r w:rsidRPr="008E37DF">
        <w:rPr>
          <w:rFonts w:asciiTheme="minorHAnsi" w:hAnsiTheme="minorHAnsi" w:cstheme="minorHAnsi"/>
          <w:sz w:val="24"/>
          <w:szCs w:val="24"/>
          <w:lang w:val="en-MY"/>
        </w:rPr>
        <w:t>Özkɪrɪmlɪ</w:t>
      </w:r>
      <w:proofErr w:type="spellEnd"/>
      <w:r w:rsidRPr="008E37DF">
        <w:rPr>
          <w:rFonts w:asciiTheme="minorHAnsi" w:hAnsiTheme="minorHAnsi" w:cstheme="minorHAnsi"/>
          <w:sz w:val="24"/>
          <w:szCs w:val="24"/>
          <w:lang w:val="en-MY"/>
        </w:rPr>
        <w:t xml:space="preserve"> </w:t>
      </w:r>
      <w:proofErr w:type="spellStart"/>
      <w:r w:rsidRPr="008E37DF">
        <w:rPr>
          <w:rFonts w:asciiTheme="minorHAnsi" w:hAnsiTheme="minorHAnsi" w:cstheme="minorHAnsi"/>
          <w:sz w:val="24"/>
          <w:szCs w:val="24"/>
          <w:lang w:val="en-MY"/>
        </w:rPr>
        <w:t>Umut</w:t>
      </w:r>
      <w:proofErr w:type="spellEnd"/>
      <w:r w:rsidRPr="008E37DF">
        <w:rPr>
          <w:rFonts w:asciiTheme="minorHAnsi" w:hAnsiTheme="minorHAnsi" w:cstheme="minorHAnsi"/>
          <w:sz w:val="24"/>
          <w:szCs w:val="24"/>
          <w:lang w:val="en-MY"/>
        </w:rPr>
        <w:t xml:space="preserve"> 2000). Today, more recent debates have surfaced not just by historians but also from scholars in the field of sociology and political science.</w:t>
      </w:r>
    </w:p>
    <w:p w14:paraId="7820E491" w14:textId="77777777" w:rsidR="00F74D6A" w:rsidRPr="008E37DF" w:rsidRDefault="00F74D6A" w:rsidP="008E37DF">
      <w:pPr>
        <w:ind w:firstLine="720"/>
        <w:rPr>
          <w:rFonts w:asciiTheme="minorHAnsi" w:hAnsiTheme="minorHAnsi" w:cstheme="minorHAnsi"/>
          <w:sz w:val="24"/>
          <w:szCs w:val="24"/>
          <w:lang w:val="en-MY"/>
        </w:rPr>
      </w:pPr>
    </w:p>
    <w:p w14:paraId="1E0C401D" w14:textId="20ED87B0" w:rsidR="00182852" w:rsidRPr="008E37DF" w:rsidRDefault="00182852" w:rsidP="008E37DF">
      <w:pPr>
        <w:ind w:firstLine="567"/>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Modernism theorists regard nations as historically formed constructs. According to them, nations and nationalism appeared in the wake of the French Revolution and are the products of the processes of capitalism, industrialism, the emergence of the bureaucratic state, urbanization and secularism (Smith 1994 in </w:t>
      </w:r>
      <w:proofErr w:type="spellStart"/>
      <w:r w:rsidRPr="008E37DF">
        <w:rPr>
          <w:rFonts w:asciiTheme="minorHAnsi" w:hAnsiTheme="minorHAnsi" w:cstheme="minorHAnsi"/>
          <w:sz w:val="24"/>
          <w:szCs w:val="24"/>
          <w:lang w:val="en-MY"/>
        </w:rPr>
        <w:t>Özkɪrɪmlɪ</w:t>
      </w:r>
      <w:proofErr w:type="spellEnd"/>
      <w:r w:rsidRPr="008E37DF">
        <w:rPr>
          <w:rFonts w:asciiTheme="minorHAnsi" w:hAnsiTheme="minorHAnsi" w:cstheme="minorHAnsi"/>
          <w:sz w:val="24"/>
          <w:szCs w:val="24"/>
          <w:lang w:val="en-MY"/>
        </w:rPr>
        <w:t xml:space="preserve"> </w:t>
      </w:r>
      <w:proofErr w:type="spellStart"/>
      <w:r w:rsidRPr="008E37DF">
        <w:rPr>
          <w:rFonts w:asciiTheme="minorHAnsi" w:hAnsiTheme="minorHAnsi" w:cstheme="minorHAnsi"/>
          <w:sz w:val="24"/>
          <w:szCs w:val="24"/>
          <w:lang w:val="en-MY"/>
        </w:rPr>
        <w:t>Umut</w:t>
      </w:r>
      <w:proofErr w:type="spellEnd"/>
      <w:r w:rsidRPr="008E37DF">
        <w:rPr>
          <w:rFonts w:asciiTheme="minorHAnsi" w:hAnsiTheme="minorHAnsi" w:cstheme="minorHAnsi"/>
          <w:sz w:val="24"/>
          <w:szCs w:val="24"/>
          <w:lang w:val="en-MY"/>
        </w:rPr>
        <w:t xml:space="preserve"> 2000). They only become a necessity in the modern world and had for them no place in the pre-modern era. It is in the modern state that people are eager to feel a sense of belonging to a specific state and they want to proclaim a certain allegiance to a political unit.</w:t>
      </w:r>
    </w:p>
    <w:p w14:paraId="537B2BE6" w14:textId="77777777" w:rsidR="00F74D6A" w:rsidRPr="008E37DF" w:rsidRDefault="00F74D6A" w:rsidP="008E37DF">
      <w:pPr>
        <w:ind w:firstLine="567"/>
        <w:rPr>
          <w:rFonts w:asciiTheme="minorHAnsi" w:hAnsiTheme="minorHAnsi" w:cstheme="minorHAnsi"/>
          <w:sz w:val="24"/>
          <w:szCs w:val="24"/>
          <w:lang w:val="en-MY"/>
        </w:rPr>
      </w:pPr>
    </w:p>
    <w:p w14:paraId="57045932" w14:textId="1CB67725" w:rsidR="00182852" w:rsidRPr="008E37DF" w:rsidRDefault="00182852" w:rsidP="008E37DF">
      <w:pPr>
        <w:ind w:firstLine="567"/>
        <w:rPr>
          <w:rFonts w:asciiTheme="minorHAnsi" w:hAnsiTheme="minorHAnsi" w:cstheme="minorHAnsi"/>
          <w:sz w:val="24"/>
          <w:szCs w:val="24"/>
          <w:lang w:val="en-MY"/>
        </w:rPr>
      </w:pPr>
      <w:r w:rsidRPr="008E37DF">
        <w:rPr>
          <w:rFonts w:asciiTheme="minorHAnsi" w:hAnsiTheme="minorHAnsi" w:cstheme="minorHAnsi"/>
          <w:sz w:val="24"/>
          <w:szCs w:val="24"/>
          <w:lang w:val="en-MY"/>
        </w:rPr>
        <w:t>Despite running the risk of being banal and confusing when too many symbols are being used, the spirit of nationalism is everywhere around humans and remains ever so relevant. Flags for example, can be placed everywhere without any meaning to those who see it (</w:t>
      </w:r>
      <w:proofErr w:type="spellStart"/>
      <w:r w:rsidRPr="008E37DF">
        <w:rPr>
          <w:rFonts w:asciiTheme="minorHAnsi" w:hAnsiTheme="minorHAnsi" w:cstheme="minorHAnsi"/>
          <w:sz w:val="24"/>
          <w:szCs w:val="24"/>
          <w:lang w:val="en-MY"/>
        </w:rPr>
        <w:t>Billig</w:t>
      </w:r>
      <w:proofErr w:type="spellEnd"/>
      <w:r w:rsidRPr="008E37DF">
        <w:rPr>
          <w:rFonts w:asciiTheme="minorHAnsi" w:hAnsiTheme="minorHAnsi" w:cstheme="minorHAnsi"/>
          <w:sz w:val="24"/>
          <w:szCs w:val="24"/>
          <w:lang w:val="en-MY"/>
        </w:rPr>
        <w:t xml:space="preserve"> 1995). Nonetheless, it remains as something that can have a significant impact on millions of people around the world. It </w:t>
      </w:r>
      <w:proofErr w:type="gramStart"/>
      <w:r w:rsidRPr="008E37DF">
        <w:rPr>
          <w:rFonts w:asciiTheme="minorHAnsi" w:hAnsiTheme="minorHAnsi" w:cstheme="minorHAnsi"/>
          <w:sz w:val="24"/>
          <w:szCs w:val="24"/>
          <w:lang w:val="en-MY"/>
        </w:rPr>
        <w:t>is able to</w:t>
      </w:r>
      <w:proofErr w:type="gramEnd"/>
      <w:r w:rsidRPr="008E37DF">
        <w:rPr>
          <w:rFonts w:asciiTheme="minorHAnsi" w:hAnsiTheme="minorHAnsi" w:cstheme="minorHAnsi"/>
          <w:sz w:val="24"/>
          <w:szCs w:val="24"/>
          <w:lang w:val="en-MY"/>
        </w:rPr>
        <w:t xml:space="preserve"> inspire and will resonate within a society to touch individuals in a way only religion can. </w:t>
      </w:r>
    </w:p>
    <w:p w14:paraId="5CDECA00" w14:textId="77777777" w:rsidR="00182852" w:rsidRPr="008E37DF" w:rsidRDefault="00182852" w:rsidP="008E37DF">
      <w:pPr>
        <w:pStyle w:val="11Normal02-PerengganKeduaonward"/>
        <w:spacing w:line="240" w:lineRule="auto"/>
        <w:ind w:firstLine="0"/>
        <w:rPr>
          <w:rFonts w:asciiTheme="minorHAnsi" w:hAnsiTheme="minorHAnsi" w:cstheme="minorHAnsi"/>
          <w:b/>
          <w:lang w:val="en-MY"/>
        </w:rPr>
      </w:pPr>
      <w:r w:rsidRPr="008E37DF">
        <w:rPr>
          <w:rFonts w:asciiTheme="minorHAnsi" w:hAnsiTheme="minorHAnsi" w:cstheme="minorHAnsi"/>
          <w:b/>
          <w:lang w:val="en-MY"/>
        </w:rPr>
        <w:t>The spirit of nationalism, a modern phenomenon</w:t>
      </w:r>
    </w:p>
    <w:p w14:paraId="69F83EFC" w14:textId="6225A190" w:rsidR="00182852" w:rsidRPr="008E37DF" w:rsidRDefault="00182852" w:rsidP="008E37DF">
      <w:pPr>
        <w:rPr>
          <w:rFonts w:asciiTheme="minorHAnsi" w:hAnsiTheme="minorHAnsi" w:cstheme="minorHAnsi"/>
          <w:sz w:val="24"/>
          <w:szCs w:val="24"/>
          <w:lang w:val="en-MY"/>
        </w:rPr>
      </w:pPr>
      <w:r w:rsidRPr="008E37DF">
        <w:rPr>
          <w:rFonts w:asciiTheme="minorHAnsi" w:hAnsiTheme="minorHAnsi" w:cstheme="minorHAnsi"/>
          <w:sz w:val="24"/>
          <w:szCs w:val="24"/>
          <w:lang w:val="en-MY"/>
        </w:rPr>
        <w:t>According to Gellner (1983), nationalism is primarily a political principle, which holds that the political and the national unit should be congruent. On this platform, he then defines how nationalism can be a sentiment and a movement. As a sentiment, nationalism is the feeling of anger aroused by the violation of the principle or otherwise, satisfaction from its fulfilment. These sentiments then are the cause of nationalist movements. A state</w:t>
      </w:r>
      <w:r w:rsidR="00F74D6A" w:rsidRPr="008E37DF">
        <w:rPr>
          <w:rFonts w:asciiTheme="minorHAnsi" w:hAnsiTheme="minorHAnsi" w:cstheme="minorHAnsi"/>
          <w:sz w:val="24"/>
          <w:szCs w:val="24"/>
          <w:lang w:val="en-MY"/>
        </w:rPr>
        <w:t>, according to Gellner</w:t>
      </w:r>
      <w:r w:rsidRPr="008E37DF">
        <w:rPr>
          <w:rFonts w:asciiTheme="minorHAnsi" w:hAnsiTheme="minorHAnsi" w:cstheme="minorHAnsi"/>
          <w:sz w:val="24"/>
          <w:szCs w:val="24"/>
          <w:lang w:val="en-MY"/>
        </w:rPr>
        <w:t xml:space="preserve">, exists as a state when there is distribution of power, boundaries and social division of labour. Nation, on the other hand, is felt when a community share the same culture and by culture it means a system of ideas, signs, associations and ways of behaving and communicating. A community shares the same nation when its members recognize that they belong to the same culture. For this reason, Gellner stresses that there is a very large number of potential nations on earth. Nationalism thrives on putative culture where its symbolisms are drawn from pristine images of the lives of, for Malaysia, the </w:t>
      </w:r>
      <w:r w:rsidRPr="008E37DF">
        <w:rPr>
          <w:rFonts w:asciiTheme="minorHAnsi" w:hAnsiTheme="minorHAnsi" w:cstheme="minorHAnsi"/>
          <w:i/>
          <w:sz w:val="24"/>
          <w:szCs w:val="24"/>
          <w:lang w:val="en-MY"/>
        </w:rPr>
        <w:t>kamp</w:t>
      </w:r>
      <w:r w:rsidR="005710F3" w:rsidRPr="008E37DF">
        <w:rPr>
          <w:rFonts w:asciiTheme="minorHAnsi" w:hAnsiTheme="minorHAnsi" w:cstheme="minorHAnsi"/>
          <w:i/>
          <w:sz w:val="24"/>
          <w:szCs w:val="24"/>
          <w:lang w:val="en-MY"/>
        </w:rPr>
        <w:t>u</w:t>
      </w:r>
      <w:r w:rsidRPr="008E37DF">
        <w:rPr>
          <w:rFonts w:asciiTheme="minorHAnsi" w:hAnsiTheme="minorHAnsi" w:cstheme="minorHAnsi"/>
          <w:i/>
          <w:sz w:val="24"/>
          <w:szCs w:val="24"/>
          <w:lang w:val="en-MY"/>
        </w:rPr>
        <w:t>ng</w:t>
      </w:r>
      <w:r w:rsidRPr="008E37DF">
        <w:rPr>
          <w:rFonts w:asciiTheme="minorHAnsi" w:hAnsiTheme="minorHAnsi" w:cstheme="minorHAnsi"/>
          <w:sz w:val="24"/>
          <w:szCs w:val="24"/>
          <w:lang w:val="en-MY"/>
        </w:rPr>
        <w:t xml:space="preserve"> people. The representations are revived, reinvented, transmitted and disseminated via song and dance. In the process, they become stylized and modern. </w:t>
      </w:r>
    </w:p>
    <w:p w14:paraId="58B4023A" w14:textId="77777777" w:rsidR="005710F3" w:rsidRPr="008E37DF" w:rsidRDefault="005710F3" w:rsidP="008E37DF">
      <w:pPr>
        <w:rPr>
          <w:rFonts w:asciiTheme="minorHAnsi" w:hAnsiTheme="minorHAnsi" w:cstheme="minorHAnsi"/>
          <w:sz w:val="24"/>
          <w:szCs w:val="24"/>
          <w:lang w:val="en-MY"/>
        </w:rPr>
      </w:pPr>
    </w:p>
    <w:p w14:paraId="73953358" w14:textId="0CC66103" w:rsidR="00182852" w:rsidRPr="008E37DF" w:rsidRDefault="00182852" w:rsidP="008E37DF">
      <w:pPr>
        <w:ind w:firstLine="567"/>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Anderson (2006) believes that nation-ness and nationalisms are cultural artefacts and constructions of a </w:t>
      </w:r>
      <w:proofErr w:type="gramStart"/>
      <w:r w:rsidRPr="008E37DF">
        <w:rPr>
          <w:rFonts w:asciiTheme="minorHAnsi" w:hAnsiTheme="minorHAnsi" w:cstheme="minorHAnsi"/>
          <w:sz w:val="24"/>
          <w:szCs w:val="24"/>
          <w:lang w:val="en-MY"/>
        </w:rPr>
        <w:t>particular kind</w:t>
      </w:r>
      <w:proofErr w:type="gramEnd"/>
      <w:r w:rsidRPr="008E37DF">
        <w:rPr>
          <w:rFonts w:asciiTheme="minorHAnsi" w:hAnsiTheme="minorHAnsi" w:cstheme="minorHAnsi"/>
          <w:sz w:val="24"/>
          <w:szCs w:val="24"/>
          <w:lang w:val="en-MY"/>
        </w:rPr>
        <w:t xml:space="preserve">, and in order to understand them, it is imperative that we consider how they have come into being throughout history. In the course of its development through history, meanings have changed in various ways to the point that today they command such profound and emotional legitimacy. Agreeing that nationalism is a modern phenomenon, Anderson asserts that the creation of a host of differing nationalisms in the eighteenth century is the result of the crossing and overlapping of historical forces. Once one is created, it becomes the standard notion of nation-ness that is capable of being revamped and redesigned to fit different political and ideological trajectories. These cultural artefacts are capable of arousing deep and emotional attachments. </w:t>
      </w:r>
    </w:p>
    <w:p w14:paraId="31845FD2" w14:textId="77777777" w:rsidR="005710F3" w:rsidRPr="008E37DF" w:rsidRDefault="005710F3" w:rsidP="008E37DF">
      <w:pPr>
        <w:ind w:firstLine="567"/>
        <w:rPr>
          <w:rFonts w:asciiTheme="minorHAnsi" w:hAnsiTheme="minorHAnsi" w:cstheme="minorHAnsi"/>
          <w:sz w:val="24"/>
          <w:szCs w:val="24"/>
          <w:lang w:val="en-MY"/>
        </w:rPr>
      </w:pPr>
    </w:p>
    <w:p w14:paraId="3DDFA317" w14:textId="049C10F8" w:rsidR="00182852" w:rsidRPr="008E37DF" w:rsidRDefault="00182852" w:rsidP="008E37DF">
      <w:pPr>
        <w:ind w:firstLine="567"/>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In his seminal work, Imagined Communities (1983), Anderson defines nation as an imagined political community – and imagined as both inherently limited and sovereign. The nation is imagined because the members will never know most of their fellow members, meet them or even hear them. Nonetheless, in the minds of each of them lives the image of their communion. This means that all societies that are larger than communities of face-to-face contact are imagined. Communities then are to be distinguished by the style in which they are imagined. It is like a stretchable net of kinship that is indefinite. </w:t>
      </w:r>
    </w:p>
    <w:p w14:paraId="7243B13D" w14:textId="29F36560" w:rsidR="00CF2171" w:rsidRPr="008E37DF" w:rsidRDefault="00CF2171" w:rsidP="008E37DF">
      <w:pPr>
        <w:ind w:firstLine="567"/>
        <w:rPr>
          <w:rFonts w:asciiTheme="minorHAnsi" w:hAnsiTheme="minorHAnsi" w:cstheme="minorHAnsi"/>
          <w:sz w:val="24"/>
          <w:szCs w:val="24"/>
          <w:lang w:val="en-MY"/>
        </w:rPr>
      </w:pPr>
    </w:p>
    <w:p w14:paraId="47808764" w14:textId="3F5BC13F" w:rsidR="00182852" w:rsidRPr="008E37DF" w:rsidRDefault="00CF2171" w:rsidP="008E37DF">
      <w:pPr>
        <w:ind w:firstLine="567"/>
        <w:rPr>
          <w:rFonts w:asciiTheme="minorHAnsi" w:hAnsiTheme="minorHAnsi" w:cstheme="minorHAnsi"/>
          <w:sz w:val="24"/>
          <w:szCs w:val="24"/>
          <w:lang w:val="en-MY"/>
        </w:rPr>
      </w:pPr>
      <w:r w:rsidRPr="008E37DF">
        <w:rPr>
          <w:rFonts w:asciiTheme="minorHAnsi" w:hAnsiTheme="minorHAnsi" w:cstheme="minorHAnsi"/>
          <w:sz w:val="24"/>
          <w:szCs w:val="24"/>
          <w:lang w:val="en-MY"/>
        </w:rPr>
        <w:t>According to Anderson (2006), a nation is, f</w:t>
      </w:r>
      <w:r w:rsidR="00182852" w:rsidRPr="008E37DF">
        <w:rPr>
          <w:rFonts w:asciiTheme="minorHAnsi" w:hAnsiTheme="minorHAnsi" w:cstheme="minorHAnsi"/>
          <w:sz w:val="24"/>
          <w:szCs w:val="24"/>
          <w:lang w:val="en-MY"/>
        </w:rPr>
        <w:t xml:space="preserve">irstly, imagined as limited because there is always a border, an end to a specific group of society; and until this end, the society imagines itself as a nation. Secondly, it is imagined as sovereign because the nation is a concept borne out of the modernity era brought about by The Enlightenment and Revolution when the separation of the state and church began. This is an era when freedom is of utmost importance even if there is the belief in God. Finally, the nation is imagined as a community because it is always conceived as a deep, horizontal comradeship regardless of the disparities and corruption within the group. It is the nationhood that makes it possible for millions of people to willingly die for their imaginings. There is a certain enigma behind why people are willing to make colossal sacrifices in the name of nationalism, and in Anderson’s words, ‘shrunken imaginings of recent history’.   </w:t>
      </w:r>
    </w:p>
    <w:p w14:paraId="792F8ECE" w14:textId="77777777" w:rsidR="0072263E" w:rsidRPr="008E37DF" w:rsidRDefault="0072263E" w:rsidP="008E37DF">
      <w:pPr>
        <w:ind w:firstLine="720"/>
        <w:rPr>
          <w:rFonts w:asciiTheme="minorHAnsi" w:hAnsiTheme="minorHAnsi" w:cstheme="minorHAnsi"/>
          <w:sz w:val="24"/>
          <w:szCs w:val="24"/>
          <w:lang w:val="en-MY"/>
        </w:rPr>
      </w:pPr>
    </w:p>
    <w:p w14:paraId="551666EE" w14:textId="49B5C7DF" w:rsidR="00182852" w:rsidRPr="008E37DF" w:rsidRDefault="00182852" w:rsidP="008E37DF">
      <w:pPr>
        <w:ind w:firstLine="720"/>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For Anderson, there is a </w:t>
      </w:r>
      <w:proofErr w:type="gramStart"/>
      <w:r w:rsidRPr="008E37DF">
        <w:rPr>
          <w:rFonts w:asciiTheme="minorHAnsi" w:hAnsiTheme="minorHAnsi" w:cstheme="minorHAnsi"/>
          <w:sz w:val="24"/>
          <w:szCs w:val="24"/>
          <w:lang w:val="en-MY"/>
        </w:rPr>
        <w:t>particular mechanism</w:t>
      </w:r>
      <w:proofErr w:type="gramEnd"/>
      <w:r w:rsidRPr="008E37DF">
        <w:rPr>
          <w:rFonts w:asciiTheme="minorHAnsi" w:hAnsiTheme="minorHAnsi" w:cstheme="minorHAnsi"/>
          <w:sz w:val="24"/>
          <w:szCs w:val="24"/>
          <w:lang w:val="en-MY"/>
        </w:rPr>
        <w:t xml:space="preserve"> that makes it possible for communities to ‘think’ themselves as a nation. The birth of the imagined community occurred in Europe in the eighteenth century with the emergence of print capitalism in the form of book publishing and the newspaper. They provided the technical means for representing everything an imagined community would think of as a nation. Members of a society may never meet </w:t>
      </w:r>
      <w:proofErr w:type="gramStart"/>
      <w:r w:rsidRPr="008E37DF">
        <w:rPr>
          <w:rFonts w:asciiTheme="minorHAnsi" w:hAnsiTheme="minorHAnsi" w:cstheme="minorHAnsi"/>
          <w:sz w:val="24"/>
          <w:szCs w:val="24"/>
          <w:lang w:val="en-MY"/>
        </w:rPr>
        <w:t>up, or</w:t>
      </w:r>
      <w:proofErr w:type="gramEnd"/>
      <w:r w:rsidRPr="008E37DF">
        <w:rPr>
          <w:rFonts w:asciiTheme="minorHAnsi" w:hAnsiTheme="minorHAnsi" w:cstheme="minorHAnsi"/>
          <w:sz w:val="24"/>
          <w:szCs w:val="24"/>
          <w:lang w:val="en-MY"/>
        </w:rPr>
        <w:t xml:space="preserve"> know the names of every fellow neighbours nor has any idea what they are up to at any one time. Yet they have confidence in their anonymous and simultaneous activity, of course, with the help of the media. </w:t>
      </w:r>
      <w:r w:rsidR="003236E0" w:rsidRPr="008E37DF">
        <w:rPr>
          <w:rFonts w:asciiTheme="minorHAnsi" w:hAnsiTheme="minorHAnsi" w:cstheme="minorHAnsi"/>
          <w:sz w:val="24"/>
          <w:szCs w:val="24"/>
          <w:lang w:val="en-MY"/>
        </w:rPr>
        <w:t xml:space="preserve">Anderson asserts further that for these imagined nations, people are willing to die. This is because </w:t>
      </w:r>
      <w:r w:rsidRPr="008E37DF">
        <w:rPr>
          <w:rFonts w:asciiTheme="minorHAnsi" w:hAnsiTheme="minorHAnsi" w:cstheme="minorHAnsi"/>
          <w:sz w:val="24"/>
          <w:szCs w:val="24"/>
          <w:lang w:val="en-MY"/>
        </w:rPr>
        <w:t xml:space="preserve">nations inspire love, </w:t>
      </w:r>
      <w:r w:rsidR="003236E0" w:rsidRPr="008E37DF">
        <w:rPr>
          <w:rFonts w:asciiTheme="minorHAnsi" w:hAnsiTheme="minorHAnsi" w:cstheme="minorHAnsi"/>
          <w:sz w:val="24"/>
          <w:szCs w:val="24"/>
          <w:lang w:val="en-MY"/>
        </w:rPr>
        <w:t>and in this case, a</w:t>
      </w:r>
      <w:r w:rsidRPr="008E37DF">
        <w:rPr>
          <w:rFonts w:asciiTheme="minorHAnsi" w:hAnsiTheme="minorHAnsi" w:cstheme="minorHAnsi"/>
          <w:sz w:val="24"/>
          <w:szCs w:val="24"/>
          <w:lang w:val="en-MY"/>
        </w:rPr>
        <w:t xml:space="preserve"> more self-sacrificing love. The various cultural productions of nationalism like poetry, prose fiction, arts, music, with the help of the print and electronic media, show this love clearly in different forms and styles. Expressions of national feeling in songs for example, do not contain any elements of hatred; only love. This is true </w:t>
      </w:r>
      <w:proofErr w:type="gramStart"/>
      <w:r w:rsidRPr="008E37DF">
        <w:rPr>
          <w:rFonts w:asciiTheme="minorHAnsi" w:hAnsiTheme="minorHAnsi" w:cstheme="minorHAnsi"/>
          <w:sz w:val="24"/>
          <w:szCs w:val="24"/>
          <w:lang w:val="en-MY"/>
        </w:rPr>
        <w:t>despite the fact that</w:t>
      </w:r>
      <w:proofErr w:type="gramEnd"/>
      <w:r w:rsidRPr="008E37DF">
        <w:rPr>
          <w:rFonts w:asciiTheme="minorHAnsi" w:hAnsiTheme="minorHAnsi" w:cstheme="minorHAnsi"/>
          <w:sz w:val="24"/>
          <w:szCs w:val="24"/>
          <w:lang w:val="en-MY"/>
        </w:rPr>
        <w:t xml:space="preserve"> the nation has for a long period of time, been under the power of their imperial and colonial rulers. Anderson explains how sentiments of love for the nation is expressed in patriotic songs using a common language that the community shares. These languages describe objects like kinship in words like motherland, </w:t>
      </w:r>
      <w:proofErr w:type="spellStart"/>
      <w:r w:rsidRPr="008E37DF">
        <w:rPr>
          <w:rFonts w:asciiTheme="minorHAnsi" w:hAnsiTheme="minorHAnsi" w:cstheme="minorHAnsi"/>
          <w:i/>
          <w:sz w:val="24"/>
          <w:szCs w:val="24"/>
          <w:lang w:val="en-MY"/>
        </w:rPr>
        <w:t>Vaterland</w:t>
      </w:r>
      <w:proofErr w:type="spellEnd"/>
      <w:r w:rsidRPr="008E37DF">
        <w:rPr>
          <w:rFonts w:asciiTheme="minorHAnsi" w:hAnsiTheme="minorHAnsi" w:cstheme="minorHAnsi"/>
          <w:sz w:val="24"/>
          <w:szCs w:val="24"/>
          <w:lang w:val="en-MY"/>
        </w:rPr>
        <w:t xml:space="preserve"> and </w:t>
      </w:r>
      <w:r w:rsidRPr="008E37DF">
        <w:rPr>
          <w:rFonts w:asciiTheme="minorHAnsi" w:hAnsiTheme="minorHAnsi" w:cstheme="minorHAnsi"/>
          <w:i/>
          <w:sz w:val="24"/>
          <w:szCs w:val="24"/>
          <w:lang w:val="en-MY"/>
        </w:rPr>
        <w:t>patria</w:t>
      </w:r>
      <w:r w:rsidRPr="008E37DF">
        <w:rPr>
          <w:rFonts w:asciiTheme="minorHAnsi" w:hAnsiTheme="minorHAnsi" w:cstheme="minorHAnsi"/>
          <w:sz w:val="24"/>
          <w:szCs w:val="24"/>
          <w:lang w:val="en-MY"/>
        </w:rPr>
        <w:t xml:space="preserve"> or home in words like </w:t>
      </w:r>
      <w:proofErr w:type="spellStart"/>
      <w:r w:rsidRPr="008E37DF">
        <w:rPr>
          <w:rFonts w:asciiTheme="minorHAnsi" w:hAnsiTheme="minorHAnsi" w:cstheme="minorHAnsi"/>
          <w:i/>
          <w:sz w:val="24"/>
          <w:szCs w:val="24"/>
          <w:lang w:val="en-MY"/>
        </w:rPr>
        <w:t>heimat</w:t>
      </w:r>
      <w:proofErr w:type="spellEnd"/>
      <w:r w:rsidRPr="008E37DF">
        <w:rPr>
          <w:rFonts w:asciiTheme="minorHAnsi" w:hAnsiTheme="minorHAnsi" w:cstheme="minorHAnsi"/>
          <w:sz w:val="24"/>
          <w:szCs w:val="24"/>
          <w:lang w:val="en-MY"/>
        </w:rPr>
        <w:t xml:space="preserve"> or </w:t>
      </w:r>
      <w:proofErr w:type="spellStart"/>
      <w:r w:rsidRPr="008E37DF">
        <w:rPr>
          <w:rFonts w:asciiTheme="minorHAnsi" w:hAnsiTheme="minorHAnsi" w:cstheme="minorHAnsi"/>
          <w:i/>
          <w:sz w:val="24"/>
          <w:szCs w:val="24"/>
          <w:lang w:val="en-MY"/>
        </w:rPr>
        <w:t>tanah</w:t>
      </w:r>
      <w:proofErr w:type="spellEnd"/>
      <w:r w:rsidRPr="008E37DF">
        <w:rPr>
          <w:rFonts w:asciiTheme="minorHAnsi" w:hAnsiTheme="minorHAnsi" w:cstheme="minorHAnsi"/>
          <w:i/>
          <w:sz w:val="24"/>
          <w:szCs w:val="24"/>
          <w:lang w:val="en-MY"/>
        </w:rPr>
        <w:t xml:space="preserve"> air</w:t>
      </w:r>
      <w:r w:rsidRPr="008E37DF">
        <w:rPr>
          <w:rFonts w:asciiTheme="minorHAnsi" w:hAnsiTheme="minorHAnsi" w:cstheme="minorHAnsi"/>
          <w:sz w:val="24"/>
          <w:szCs w:val="24"/>
          <w:lang w:val="en-MY"/>
        </w:rPr>
        <w:t xml:space="preserve">. </w:t>
      </w:r>
      <w:proofErr w:type="spellStart"/>
      <w:r w:rsidRPr="008E37DF">
        <w:rPr>
          <w:rFonts w:asciiTheme="minorHAnsi" w:hAnsiTheme="minorHAnsi" w:cstheme="minorHAnsi"/>
          <w:sz w:val="24"/>
          <w:szCs w:val="24"/>
          <w:lang w:val="en-MY"/>
        </w:rPr>
        <w:t>Nationness</w:t>
      </w:r>
      <w:proofErr w:type="spellEnd"/>
      <w:r w:rsidRPr="008E37DF">
        <w:rPr>
          <w:rFonts w:asciiTheme="minorHAnsi" w:hAnsiTheme="minorHAnsi" w:cstheme="minorHAnsi"/>
          <w:sz w:val="24"/>
          <w:szCs w:val="24"/>
          <w:lang w:val="en-MY"/>
        </w:rPr>
        <w:t xml:space="preserve"> is assimilated to ‘natural ties’ that one cannot help like gender, skin </w:t>
      </w:r>
      <w:proofErr w:type="spellStart"/>
      <w:r w:rsidRPr="008E37DF">
        <w:rPr>
          <w:rFonts w:asciiTheme="minorHAnsi" w:hAnsiTheme="minorHAnsi" w:cstheme="minorHAnsi"/>
          <w:sz w:val="24"/>
          <w:szCs w:val="24"/>
          <w:lang w:val="en-MY"/>
        </w:rPr>
        <w:t>color</w:t>
      </w:r>
      <w:proofErr w:type="spellEnd"/>
      <w:r w:rsidRPr="008E37DF">
        <w:rPr>
          <w:rFonts w:asciiTheme="minorHAnsi" w:hAnsiTheme="minorHAnsi" w:cstheme="minorHAnsi"/>
          <w:sz w:val="24"/>
          <w:szCs w:val="24"/>
          <w:lang w:val="en-MY"/>
        </w:rPr>
        <w:t xml:space="preserve">, parentage and birth era, all of which are related to the certain beauty of a nation’s </w:t>
      </w:r>
      <w:r w:rsidRPr="008E37DF">
        <w:rPr>
          <w:rFonts w:asciiTheme="minorHAnsi" w:hAnsiTheme="minorHAnsi" w:cstheme="minorHAnsi"/>
          <w:i/>
          <w:sz w:val="24"/>
          <w:szCs w:val="24"/>
          <w:lang w:val="en-MY"/>
        </w:rPr>
        <w:t>gemeinschaft</w:t>
      </w:r>
      <w:r w:rsidRPr="008E37DF">
        <w:rPr>
          <w:rFonts w:asciiTheme="minorHAnsi" w:hAnsiTheme="minorHAnsi" w:cstheme="minorHAnsi"/>
          <w:sz w:val="24"/>
          <w:szCs w:val="24"/>
          <w:lang w:val="en-MY"/>
        </w:rPr>
        <w:t xml:space="preserve">. </w:t>
      </w:r>
    </w:p>
    <w:p w14:paraId="5DC1934C" w14:textId="77777777" w:rsidR="00E71495" w:rsidRPr="008E37DF" w:rsidRDefault="00E71495" w:rsidP="008E37DF">
      <w:pPr>
        <w:ind w:firstLine="720"/>
        <w:rPr>
          <w:rFonts w:asciiTheme="minorHAnsi" w:hAnsiTheme="minorHAnsi" w:cstheme="minorHAnsi"/>
          <w:sz w:val="24"/>
          <w:szCs w:val="24"/>
          <w:lang w:val="en-MY"/>
        </w:rPr>
      </w:pPr>
    </w:p>
    <w:p w14:paraId="14D7774B" w14:textId="5CF9A0D9" w:rsidR="00182852" w:rsidRPr="008E37DF" w:rsidRDefault="00182852" w:rsidP="008E37DF">
      <w:pPr>
        <w:ind w:firstLine="720"/>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Language, even in contemporary times, has the criteria of being rooted to the past and for this reason creates a certain contemporaneous community in singing. The act of singing a national anthem, regardless of how banal the words can be, creates an experience of simultaneity. This, according to Anderson, is the image of </w:t>
      </w:r>
      <w:proofErr w:type="spellStart"/>
      <w:r w:rsidRPr="008E37DF">
        <w:rPr>
          <w:rFonts w:asciiTheme="minorHAnsi" w:hAnsiTheme="minorHAnsi" w:cstheme="minorHAnsi"/>
          <w:i/>
          <w:sz w:val="24"/>
          <w:szCs w:val="24"/>
          <w:lang w:val="en-MY"/>
        </w:rPr>
        <w:t>unisonance</w:t>
      </w:r>
      <w:proofErr w:type="spellEnd"/>
      <w:r w:rsidRPr="008E37DF">
        <w:rPr>
          <w:rFonts w:asciiTheme="minorHAnsi" w:hAnsiTheme="minorHAnsi" w:cstheme="minorHAnsi"/>
          <w:sz w:val="24"/>
          <w:szCs w:val="24"/>
          <w:lang w:val="en-MY"/>
        </w:rPr>
        <w:t xml:space="preserve">, a condition that when it happens, people wholly unknown to each other utter the same verses to the same melody. When people sing anthems such as the Marseillaise, Waltzing Matilda and Indonesia Raya, these songs provide the occasion of </w:t>
      </w:r>
      <w:proofErr w:type="spellStart"/>
      <w:r w:rsidRPr="008E37DF">
        <w:rPr>
          <w:rFonts w:asciiTheme="minorHAnsi" w:hAnsiTheme="minorHAnsi" w:cstheme="minorHAnsi"/>
          <w:sz w:val="24"/>
          <w:szCs w:val="24"/>
          <w:lang w:val="en-MY"/>
        </w:rPr>
        <w:t>unisonality</w:t>
      </w:r>
      <w:proofErr w:type="spellEnd"/>
      <w:r w:rsidRPr="008E37DF">
        <w:rPr>
          <w:rFonts w:asciiTheme="minorHAnsi" w:hAnsiTheme="minorHAnsi" w:cstheme="minorHAnsi"/>
          <w:sz w:val="24"/>
          <w:szCs w:val="24"/>
          <w:lang w:val="en-MY"/>
        </w:rPr>
        <w:t xml:space="preserve"> and that is the physical realization of the imagined community. A community is thus imagined through language. Language makes it possible for people to preserve the past, imagines comradeship as well as dream for future fellowships.</w:t>
      </w:r>
    </w:p>
    <w:p w14:paraId="6F9C9FDD" w14:textId="77777777" w:rsidR="00C20865" w:rsidRPr="008E37DF" w:rsidRDefault="00C20865" w:rsidP="008E37DF">
      <w:pPr>
        <w:ind w:firstLine="720"/>
        <w:rPr>
          <w:rFonts w:asciiTheme="minorHAnsi" w:hAnsiTheme="minorHAnsi" w:cstheme="minorHAnsi"/>
          <w:sz w:val="24"/>
          <w:szCs w:val="24"/>
          <w:lang w:val="en-MY"/>
        </w:rPr>
      </w:pPr>
    </w:p>
    <w:p w14:paraId="7D06390F" w14:textId="3D15CC54" w:rsidR="00506678" w:rsidRPr="008E37DF" w:rsidRDefault="008201D0" w:rsidP="008E37DF">
      <w:pPr>
        <w:pStyle w:val="11Normal02-PerengganKeduaonward"/>
        <w:spacing w:before="0" w:after="0" w:line="240" w:lineRule="auto"/>
        <w:ind w:firstLine="0"/>
        <w:rPr>
          <w:rFonts w:asciiTheme="minorHAnsi" w:hAnsiTheme="minorHAnsi" w:cstheme="minorHAnsi"/>
          <w:b/>
          <w:lang w:val="en-MY"/>
        </w:rPr>
      </w:pPr>
      <w:r w:rsidRPr="008E37DF">
        <w:rPr>
          <w:rFonts w:asciiTheme="minorHAnsi" w:hAnsiTheme="minorHAnsi" w:cstheme="minorHAnsi"/>
          <w:b/>
          <w:lang w:val="en-MY"/>
        </w:rPr>
        <w:t>Radio</w:t>
      </w:r>
      <w:r w:rsidR="00A2160A" w:rsidRPr="008E37DF">
        <w:rPr>
          <w:rFonts w:asciiTheme="minorHAnsi" w:hAnsiTheme="minorHAnsi" w:cstheme="minorHAnsi"/>
          <w:b/>
          <w:lang w:val="en-MY"/>
        </w:rPr>
        <w:t xml:space="preserve"> Malaya</w:t>
      </w:r>
      <w:r w:rsidRPr="008E37DF">
        <w:rPr>
          <w:rFonts w:asciiTheme="minorHAnsi" w:hAnsiTheme="minorHAnsi" w:cstheme="minorHAnsi"/>
          <w:b/>
          <w:lang w:val="en-MY"/>
        </w:rPr>
        <w:t xml:space="preserve"> and the broadcast</w:t>
      </w:r>
      <w:r w:rsidR="00506678" w:rsidRPr="008E37DF">
        <w:rPr>
          <w:rFonts w:asciiTheme="minorHAnsi" w:hAnsiTheme="minorHAnsi" w:cstheme="minorHAnsi"/>
          <w:b/>
          <w:lang w:val="en-MY"/>
        </w:rPr>
        <w:t xml:space="preserve"> of a ‘</w:t>
      </w:r>
      <w:r w:rsidR="00A2160A" w:rsidRPr="008E37DF">
        <w:rPr>
          <w:rFonts w:asciiTheme="minorHAnsi" w:hAnsiTheme="minorHAnsi" w:cstheme="minorHAnsi"/>
          <w:b/>
          <w:lang w:val="en-MY"/>
        </w:rPr>
        <w:t>national brand’</w:t>
      </w:r>
      <w:r w:rsidR="00506678" w:rsidRPr="008E37DF">
        <w:rPr>
          <w:rFonts w:asciiTheme="minorHAnsi" w:hAnsiTheme="minorHAnsi" w:cstheme="minorHAnsi"/>
          <w:b/>
          <w:lang w:val="en-MY"/>
        </w:rPr>
        <w:t xml:space="preserve"> in </w:t>
      </w:r>
      <w:r w:rsidR="00506678" w:rsidRPr="008E37DF">
        <w:rPr>
          <w:rFonts w:asciiTheme="minorHAnsi" w:hAnsiTheme="minorHAnsi" w:cstheme="minorHAnsi"/>
          <w:b/>
          <w:i/>
          <w:lang w:val="en-MY"/>
        </w:rPr>
        <w:t xml:space="preserve">Tanah </w:t>
      </w:r>
      <w:proofErr w:type="spellStart"/>
      <w:r w:rsidR="00506678" w:rsidRPr="008E37DF">
        <w:rPr>
          <w:rFonts w:asciiTheme="minorHAnsi" w:hAnsiTheme="minorHAnsi" w:cstheme="minorHAnsi"/>
          <w:b/>
          <w:i/>
          <w:lang w:val="en-MY"/>
        </w:rPr>
        <w:t>Pusaka</w:t>
      </w:r>
      <w:proofErr w:type="spellEnd"/>
      <w:r w:rsidR="00506678" w:rsidRPr="008E37DF">
        <w:rPr>
          <w:rFonts w:asciiTheme="minorHAnsi" w:hAnsiTheme="minorHAnsi" w:cstheme="minorHAnsi"/>
          <w:b/>
          <w:lang w:val="en-MY"/>
        </w:rPr>
        <w:t xml:space="preserve"> </w:t>
      </w:r>
    </w:p>
    <w:p w14:paraId="084C7954" w14:textId="77777777" w:rsidR="00C20865" w:rsidRPr="008E37DF" w:rsidRDefault="00C20865" w:rsidP="008E37DF">
      <w:pPr>
        <w:pStyle w:val="11Normal02-PerengganKeduaonward"/>
        <w:spacing w:before="0" w:after="0" w:line="240" w:lineRule="auto"/>
        <w:ind w:firstLine="0"/>
        <w:rPr>
          <w:rFonts w:asciiTheme="minorHAnsi" w:hAnsiTheme="minorHAnsi" w:cstheme="minorHAnsi"/>
          <w:b/>
          <w:lang w:val="en-MY"/>
        </w:rPr>
      </w:pPr>
    </w:p>
    <w:p w14:paraId="2B0ED587" w14:textId="44B5C6E0" w:rsidR="00A2160A" w:rsidRPr="008E37DF" w:rsidRDefault="00BE0791"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The development of radio</w:t>
      </w:r>
      <w:r w:rsidR="002C42D3" w:rsidRPr="008E37DF">
        <w:rPr>
          <w:rFonts w:asciiTheme="minorHAnsi" w:hAnsiTheme="minorHAnsi" w:cstheme="minorHAnsi"/>
          <w:lang w:val="en-MY"/>
        </w:rPr>
        <w:t xml:space="preserve"> which was</w:t>
      </w:r>
      <w:r w:rsidRPr="008E37DF">
        <w:rPr>
          <w:rFonts w:asciiTheme="minorHAnsi" w:hAnsiTheme="minorHAnsi" w:cstheme="minorHAnsi"/>
          <w:lang w:val="en-MY"/>
        </w:rPr>
        <w:t xml:space="preserve"> introduced by the British in the early 1920s, </w:t>
      </w:r>
      <w:r w:rsidR="002C42D3" w:rsidRPr="008E37DF">
        <w:rPr>
          <w:rFonts w:asciiTheme="minorHAnsi" w:hAnsiTheme="minorHAnsi" w:cstheme="minorHAnsi"/>
          <w:lang w:val="en-MY"/>
        </w:rPr>
        <w:t xml:space="preserve">changed the musical performance landscape of the country. Radio enabled music and </w:t>
      </w:r>
      <w:r w:rsidRPr="008E37DF">
        <w:rPr>
          <w:rFonts w:asciiTheme="minorHAnsi" w:hAnsiTheme="minorHAnsi" w:cstheme="minorHAnsi"/>
          <w:lang w:val="en-MY"/>
        </w:rPr>
        <w:t>songs to be heard</w:t>
      </w:r>
      <w:r w:rsidR="003F4644" w:rsidRPr="008E37DF">
        <w:rPr>
          <w:rFonts w:asciiTheme="minorHAnsi" w:hAnsiTheme="minorHAnsi" w:cstheme="minorHAnsi"/>
          <w:lang w:val="en-MY"/>
        </w:rPr>
        <w:t xml:space="preserve"> far into areas of the country not reachable before. </w:t>
      </w:r>
      <w:r w:rsidR="0064302C" w:rsidRPr="008E37DF">
        <w:rPr>
          <w:rFonts w:asciiTheme="minorHAnsi" w:hAnsiTheme="minorHAnsi" w:cstheme="minorHAnsi"/>
          <w:lang w:val="en-MY"/>
        </w:rPr>
        <w:t xml:space="preserve">When the Federation of Malaya </w:t>
      </w:r>
      <w:r w:rsidR="002E76F0" w:rsidRPr="008E37DF">
        <w:rPr>
          <w:rFonts w:asciiTheme="minorHAnsi" w:hAnsiTheme="minorHAnsi" w:cstheme="minorHAnsi"/>
          <w:lang w:val="en-MY"/>
        </w:rPr>
        <w:t xml:space="preserve">acquired its independence in 1957, Kuala Lumpur </w:t>
      </w:r>
      <w:r w:rsidR="0064302C" w:rsidRPr="008E37DF">
        <w:rPr>
          <w:rFonts w:asciiTheme="minorHAnsi" w:hAnsiTheme="minorHAnsi" w:cstheme="minorHAnsi"/>
          <w:lang w:val="en-MY"/>
        </w:rPr>
        <w:t>was declared as the state’s capital</w:t>
      </w:r>
      <w:r w:rsidR="002E76F0" w:rsidRPr="008E37DF">
        <w:rPr>
          <w:rFonts w:asciiTheme="minorHAnsi" w:hAnsiTheme="minorHAnsi" w:cstheme="minorHAnsi"/>
          <w:lang w:val="en-MY"/>
        </w:rPr>
        <w:t>.</w:t>
      </w:r>
      <w:r w:rsidR="001F1EA0" w:rsidRPr="008E37DF">
        <w:rPr>
          <w:rFonts w:asciiTheme="minorHAnsi" w:hAnsiTheme="minorHAnsi" w:cstheme="minorHAnsi"/>
          <w:lang w:val="en-MY"/>
        </w:rPr>
        <w:t xml:space="preserve"> Radio </w:t>
      </w:r>
      <w:r w:rsidR="00A2160A" w:rsidRPr="008E37DF">
        <w:rPr>
          <w:rFonts w:asciiTheme="minorHAnsi" w:hAnsiTheme="minorHAnsi" w:cstheme="minorHAnsi"/>
          <w:lang w:val="en-MY"/>
        </w:rPr>
        <w:t>was</w:t>
      </w:r>
      <w:r w:rsidR="001F1EA0" w:rsidRPr="008E37DF">
        <w:rPr>
          <w:rFonts w:asciiTheme="minorHAnsi" w:hAnsiTheme="minorHAnsi" w:cstheme="minorHAnsi"/>
          <w:lang w:val="en-MY"/>
        </w:rPr>
        <w:t xml:space="preserve"> the most suitable tool for disseminating ideas and</w:t>
      </w:r>
      <w:r w:rsidR="002E76F0" w:rsidRPr="008E37DF">
        <w:rPr>
          <w:rFonts w:asciiTheme="minorHAnsi" w:hAnsiTheme="minorHAnsi" w:cstheme="minorHAnsi"/>
          <w:lang w:val="en-MY"/>
        </w:rPr>
        <w:t xml:space="preserve"> </w:t>
      </w:r>
      <w:r w:rsidR="001F1EA0" w:rsidRPr="008E37DF">
        <w:rPr>
          <w:rFonts w:asciiTheme="minorHAnsi" w:hAnsiTheme="minorHAnsi" w:cstheme="minorHAnsi"/>
          <w:lang w:val="en-MY"/>
        </w:rPr>
        <w:t>t</w:t>
      </w:r>
      <w:r w:rsidR="00A17CEE" w:rsidRPr="008E37DF">
        <w:rPr>
          <w:rFonts w:asciiTheme="minorHAnsi" w:hAnsiTheme="minorHAnsi" w:cstheme="minorHAnsi"/>
          <w:lang w:val="en-MY"/>
        </w:rPr>
        <w:t xml:space="preserve">his </w:t>
      </w:r>
      <w:r w:rsidR="00A2160A" w:rsidRPr="008E37DF">
        <w:rPr>
          <w:rFonts w:asciiTheme="minorHAnsi" w:hAnsiTheme="minorHAnsi" w:cstheme="minorHAnsi"/>
          <w:lang w:val="en-MY"/>
        </w:rPr>
        <w:t>became</w:t>
      </w:r>
      <w:r w:rsidR="00A17CEE" w:rsidRPr="008E37DF">
        <w:rPr>
          <w:rFonts w:asciiTheme="minorHAnsi" w:hAnsiTheme="minorHAnsi" w:cstheme="minorHAnsi"/>
          <w:lang w:val="en-MY"/>
        </w:rPr>
        <w:t xml:space="preserve"> a new starting point for Radio Malaya</w:t>
      </w:r>
      <w:r w:rsidR="007C78C3" w:rsidRPr="008E37DF">
        <w:rPr>
          <w:rFonts w:asciiTheme="minorHAnsi" w:hAnsiTheme="minorHAnsi" w:cstheme="minorHAnsi"/>
          <w:lang w:val="en-MY"/>
        </w:rPr>
        <w:t xml:space="preserve">. </w:t>
      </w:r>
      <w:r w:rsidR="002E76F0" w:rsidRPr="008E37DF">
        <w:rPr>
          <w:rFonts w:asciiTheme="minorHAnsi" w:hAnsiTheme="minorHAnsi" w:cstheme="minorHAnsi"/>
          <w:lang w:val="en-MY"/>
        </w:rPr>
        <w:t xml:space="preserve">Apart from broadcasting entertainment, radio serves </w:t>
      </w:r>
      <w:r w:rsidR="007C78C3" w:rsidRPr="008E37DF">
        <w:rPr>
          <w:rFonts w:asciiTheme="minorHAnsi" w:hAnsiTheme="minorHAnsi" w:cstheme="minorHAnsi"/>
          <w:lang w:val="en-MY"/>
        </w:rPr>
        <w:t xml:space="preserve">to broadcast </w:t>
      </w:r>
      <w:r w:rsidR="002E76F0" w:rsidRPr="008E37DF">
        <w:rPr>
          <w:rFonts w:asciiTheme="minorHAnsi" w:hAnsiTheme="minorHAnsi" w:cstheme="minorHAnsi"/>
          <w:lang w:val="en-MY"/>
        </w:rPr>
        <w:t>various types of information</w:t>
      </w:r>
      <w:r w:rsidR="007C78C3" w:rsidRPr="008E37DF">
        <w:rPr>
          <w:rFonts w:asciiTheme="minorHAnsi" w:hAnsiTheme="minorHAnsi" w:cstheme="minorHAnsi"/>
          <w:lang w:val="en-MY"/>
        </w:rPr>
        <w:t>. National radio</w:t>
      </w:r>
      <w:r w:rsidR="007A6A81" w:rsidRPr="008E37DF">
        <w:rPr>
          <w:rFonts w:asciiTheme="minorHAnsi" w:hAnsiTheme="minorHAnsi" w:cstheme="minorHAnsi"/>
          <w:lang w:val="en-MY"/>
        </w:rPr>
        <w:t xml:space="preserve"> </w:t>
      </w:r>
      <w:r w:rsidR="007C78C3" w:rsidRPr="008E37DF">
        <w:rPr>
          <w:rFonts w:asciiTheme="minorHAnsi" w:hAnsiTheme="minorHAnsi" w:cstheme="minorHAnsi"/>
          <w:lang w:val="en-MY"/>
        </w:rPr>
        <w:t xml:space="preserve">is an arm of the ruling party when it comes to spreading </w:t>
      </w:r>
      <w:r w:rsidR="00A2160A" w:rsidRPr="008E37DF">
        <w:rPr>
          <w:rFonts w:asciiTheme="minorHAnsi" w:hAnsiTheme="minorHAnsi" w:cstheme="minorHAnsi"/>
          <w:lang w:val="en-MY"/>
        </w:rPr>
        <w:t>campaigns</w:t>
      </w:r>
      <w:r w:rsidR="007C78C3" w:rsidRPr="008E37DF">
        <w:rPr>
          <w:rFonts w:asciiTheme="minorHAnsi" w:hAnsiTheme="minorHAnsi" w:cstheme="minorHAnsi"/>
          <w:lang w:val="en-MY"/>
        </w:rPr>
        <w:t xml:space="preserve"> to the whole nation.</w:t>
      </w:r>
      <w:r w:rsidR="007A6A81" w:rsidRPr="008E37DF">
        <w:rPr>
          <w:rFonts w:asciiTheme="minorHAnsi" w:hAnsiTheme="minorHAnsi" w:cstheme="minorHAnsi"/>
          <w:lang w:val="en-MY"/>
        </w:rPr>
        <w:t xml:space="preserve"> </w:t>
      </w:r>
      <w:r w:rsidR="00A2160A" w:rsidRPr="008E37DF">
        <w:rPr>
          <w:rFonts w:asciiTheme="minorHAnsi" w:hAnsiTheme="minorHAnsi" w:cstheme="minorHAnsi"/>
          <w:lang w:val="en-MY"/>
        </w:rPr>
        <w:t xml:space="preserve">In 1959, Radio Singapore parted with Radio Malaya and Kuala Lumpur </w:t>
      </w:r>
      <w:r w:rsidR="007A6A81" w:rsidRPr="008E37DF">
        <w:rPr>
          <w:rFonts w:asciiTheme="minorHAnsi" w:hAnsiTheme="minorHAnsi" w:cstheme="minorHAnsi"/>
          <w:lang w:val="en-MY"/>
        </w:rPr>
        <w:t>became</w:t>
      </w:r>
      <w:r w:rsidR="00A2160A" w:rsidRPr="008E37DF">
        <w:rPr>
          <w:rFonts w:asciiTheme="minorHAnsi" w:hAnsiTheme="minorHAnsi" w:cstheme="minorHAnsi"/>
          <w:lang w:val="en-MY"/>
        </w:rPr>
        <w:t xml:space="preserve"> the headquarters of the Broadcasting Department under the supervision of Prime Minister </w:t>
      </w:r>
      <w:proofErr w:type="spellStart"/>
      <w:r w:rsidR="00A2160A" w:rsidRPr="008E37DF">
        <w:rPr>
          <w:rFonts w:asciiTheme="minorHAnsi" w:hAnsiTheme="minorHAnsi" w:cstheme="minorHAnsi"/>
          <w:lang w:val="en-MY"/>
        </w:rPr>
        <w:t>Tunku</w:t>
      </w:r>
      <w:proofErr w:type="spellEnd"/>
      <w:r w:rsidR="00A2160A" w:rsidRPr="008E37DF">
        <w:rPr>
          <w:rFonts w:asciiTheme="minorHAnsi" w:hAnsiTheme="minorHAnsi" w:cstheme="minorHAnsi"/>
          <w:lang w:val="en-MY"/>
        </w:rPr>
        <w:t xml:space="preserve"> Abdul Rahman.</w:t>
      </w:r>
    </w:p>
    <w:p w14:paraId="0C9B6B6D" w14:textId="77777777" w:rsidR="00EB5BD8" w:rsidRPr="008E37DF" w:rsidRDefault="00EB5BD8" w:rsidP="008E37DF">
      <w:pPr>
        <w:pStyle w:val="11Normal02-PerengganKeduaonward"/>
        <w:spacing w:before="0" w:after="0" w:line="240" w:lineRule="auto"/>
        <w:ind w:firstLine="0"/>
        <w:rPr>
          <w:rFonts w:asciiTheme="minorHAnsi" w:hAnsiTheme="minorHAnsi" w:cstheme="minorHAnsi"/>
          <w:lang w:val="en-MY"/>
        </w:rPr>
      </w:pPr>
    </w:p>
    <w:p w14:paraId="72C7F792" w14:textId="38ABBCA3" w:rsidR="00506678" w:rsidRPr="008E37DF" w:rsidRDefault="00A2160A" w:rsidP="008E37DF">
      <w:pPr>
        <w:pStyle w:val="11Normal02-PerengganKeduaonward"/>
        <w:spacing w:before="0" w:after="0" w:line="240" w:lineRule="auto"/>
        <w:rPr>
          <w:rFonts w:asciiTheme="minorHAnsi" w:hAnsiTheme="minorHAnsi" w:cstheme="minorHAnsi"/>
          <w:lang w:val="en-MY"/>
        </w:rPr>
      </w:pPr>
      <w:r w:rsidRPr="008E37DF">
        <w:rPr>
          <w:rFonts w:asciiTheme="minorHAnsi" w:hAnsiTheme="minorHAnsi" w:cstheme="minorHAnsi"/>
          <w:lang w:val="en-MY"/>
        </w:rPr>
        <w:t xml:space="preserve">It was in Radio Malaya that the initial idea of an orchestra begun with the establishment of </w:t>
      </w:r>
      <w:proofErr w:type="spellStart"/>
      <w:r w:rsidRPr="008E37DF">
        <w:rPr>
          <w:rFonts w:asciiTheme="minorHAnsi" w:hAnsiTheme="minorHAnsi" w:cstheme="minorHAnsi"/>
          <w:lang w:val="en-MY"/>
        </w:rPr>
        <w:t>Orkes</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Puspahati</w:t>
      </w:r>
      <w:proofErr w:type="spellEnd"/>
      <w:r w:rsidRPr="008E37DF">
        <w:rPr>
          <w:rFonts w:asciiTheme="minorHAnsi" w:hAnsiTheme="minorHAnsi" w:cstheme="minorHAnsi"/>
          <w:lang w:val="en-MY"/>
        </w:rPr>
        <w:t xml:space="preserve">, that began with only eight members. This became the impetus for Ahmad </w:t>
      </w:r>
      <w:proofErr w:type="spellStart"/>
      <w:r w:rsidRPr="008E37DF">
        <w:rPr>
          <w:rFonts w:asciiTheme="minorHAnsi" w:hAnsiTheme="minorHAnsi" w:cstheme="minorHAnsi"/>
          <w:lang w:val="en-MY"/>
        </w:rPr>
        <w:t>Merican</w:t>
      </w:r>
      <w:proofErr w:type="spellEnd"/>
      <w:r w:rsidRPr="008E37DF">
        <w:rPr>
          <w:rFonts w:asciiTheme="minorHAnsi" w:hAnsiTheme="minorHAnsi" w:cstheme="minorHAnsi"/>
          <w:lang w:val="en-MY"/>
        </w:rPr>
        <w:t xml:space="preserve"> and </w:t>
      </w:r>
      <w:proofErr w:type="spellStart"/>
      <w:r w:rsidRPr="008E37DF">
        <w:rPr>
          <w:rFonts w:asciiTheme="minorHAnsi" w:hAnsiTheme="minorHAnsi" w:cstheme="minorHAnsi"/>
          <w:lang w:val="en-MY"/>
        </w:rPr>
        <w:t>Dol</w:t>
      </w:r>
      <w:proofErr w:type="spellEnd"/>
      <w:r w:rsidRPr="008E37DF">
        <w:rPr>
          <w:rFonts w:asciiTheme="minorHAnsi" w:hAnsiTheme="minorHAnsi" w:cstheme="minorHAnsi"/>
          <w:lang w:val="en-MY"/>
        </w:rPr>
        <w:t xml:space="preserve"> Ramli to officially set up </w:t>
      </w:r>
      <w:proofErr w:type="spellStart"/>
      <w:r w:rsidRPr="008E37DF">
        <w:rPr>
          <w:rFonts w:asciiTheme="minorHAnsi" w:hAnsiTheme="minorHAnsi" w:cstheme="minorHAnsi"/>
          <w:lang w:val="en-MY"/>
        </w:rPr>
        <w:t>Orkes</w:t>
      </w:r>
      <w:proofErr w:type="spellEnd"/>
      <w:r w:rsidRPr="008E37DF">
        <w:rPr>
          <w:rFonts w:asciiTheme="minorHAnsi" w:hAnsiTheme="minorHAnsi" w:cstheme="minorHAnsi"/>
          <w:lang w:val="en-MY"/>
        </w:rPr>
        <w:t xml:space="preserve"> Radio Malaya in 1961</w:t>
      </w:r>
      <w:r w:rsidR="00FE1D18">
        <w:rPr>
          <w:rStyle w:val="EndnoteReference"/>
          <w:rFonts w:asciiTheme="minorHAnsi" w:hAnsiTheme="minorHAnsi" w:cstheme="minorHAnsi"/>
          <w:lang w:val="en-MY"/>
        </w:rPr>
        <w:endnoteReference w:id="2"/>
      </w:r>
      <w:r w:rsidRPr="008E37DF">
        <w:rPr>
          <w:rFonts w:asciiTheme="minorHAnsi" w:hAnsiTheme="minorHAnsi" w:cstheme="minorHAnsi"/>
          <w:lang w:val="en-MY"/>
        </w:rPr>
        <w:t xml:space="preserve"> </w:t>
      </w:r>
      <w:bookmarkStart w:id="1" w:name="_Hlk532636"/>
      <w:r w:rsidRPr="008E37DF">
        <w:rPr>
          <w:rFonts w:asciiTheme="minorHAnsi" w:hAnsiTheme="minorHAnsi" w:cstheme="minorHAnsi"/>
          <w:lang w:val="en-MY"/>
        </w:rPr>
        <w:t>(</w:t>
      </w:r>
      <w:r w:rsidRPr="008E37DF">
        <w:rPr>
          <w:rStyle w:val="medium-font"/>
          <w:rFonts w:asciiTheme="minorHAnsi" w:hAnsiTheme="minorHAnsi" w:cstheme="minorHAnsi"/>
          <w:bdr w:val="none" w:sz="0" w:space="0" w:color="auto" w:frame="1"/>
          <w:lang w:val="ms-MY"/>
        </w:rPr>
        <w:t>RTM 2010</w:t>
      </w:r>
      <w:r w:rsidRPr="008E37DF">
        <w:rPr>
          <w:rFonts w:asciiTheme="minorHAnsi" w:hAnsiTheme="minorHAnsi" w:cstheme="minorHAnsi"/>
          <w:lang w:val="ms-MY"/>
        </w:rPr>
        <w:t>, Shazlin A. Hamzah 2016</w:t>
      </w:r>
      <w:r w:rsidR="006E2E90" w:rsidRPr="008E37DF">
        <w:rPr>
          <w:rFonts w:asciiTheme="minorHAnsi" w:hAnsiTheme="minorHAnsi" w:cstheme="minorHAnsi"/>
          <w:lang w:val="ms-MY"/>
        </w:rPr>
        <w:t xml:space="preserve">, Saidah </w:t>
      </w:r>
      <w:r w:rsidR="001D7D2B" w:rsidRPr="008E37DF">
        <w:rPr>
          <w:rFonts w:asciiTheme="minorHAnsi" w:hAnsiTheme="minorHAnsi" w:cstheme="minorHAnsi"/>
          <w:lang w:val="ms-MY"/>
        </w:rPr>
        <w:t>2017</w:t>
      </w:r>
      <w:r w:rsidRPr="008E37DF">
        <w:rPr>
          <w:rFonts w:asciiTheme="minorHAnsi" w:hAnsiTheme="minorHAnsi" w:cstheme="minorHAnsi"/>
          <w:lang w:val="ms-MY"/>
        </w:rPr>
        <w:t>)</w:t>
      </w:r>
      <w:r w:rsidRPr="008E37DF">
        <w:rPr>
          <w:rFonts w:asciiTheme="minorHAnsi" w:hAnsiTheme="minorHAnsi" w:cstheme="minorHAnsi"/>
          <w:lang w:val="en-MY"/>
        </w:rPr>
        <w:t>.</w:t>
      </w:r>
      <w:r w:rsidR="0015191D" w:rsidRPr="008E37DF">
        <w:rPr>
          <w:rFonts w:asciiTheme="minorHAnsi" w:hAnsiTheme="minorHAnsi" w:cstheme="minorHAnsi"/>
          <w:lang w:val="en-MY"/>
        </w:rPr>
        <w:t xml:space="preserve"> </w:t>
      </w:r>
      <w:bookmarkEnd w:id="1"/>
      <w:r w:rsidR="0015191D" w:rsidRPr="008E37DF">
        <w:rPr>
          <w:rFonts w:asciiTheme="minorHAnsi" w:hAnsiTheme="minorHAnsi" w:cstheme="minorHAnsi"/>
          <w:lang w:val="en-MY"/>
        </w:rPr>
        <w:t xml:space="preserve">Patriotic songs, though many have been written even before the independence, with the advent of radio, began being aired throughout the nation like </w:t>
      </w:r>
      <w:proofErr w:type="gramStart"/>
      <w:r w:rsidR="0015191D" w:rsidRPr="008E37DF">
        <w:rPr>
          <w:rFonts w:asciiTheme="minorHAnsi" w:hAnsiTheme="minorHAnsi" w:cstheme="minorHAnsi"/>
          <w:lang w:val="en-MY"/>
        </w:rPr>
        <w:t>never before</w:t>
      </w:r>
      <w:proofErr w:type="gramEnd"/>
      <w:r w:rsidR="0015191D" w:rsidRPr="008E37DF">
        <w:rPr>
          <w:rFonts w:asciiTheme="minorHAnsi" w:hAnsiTheme="minorHAnsi" w:cstheme="minorHAnsi"/>
          <w:lang w:val="en-MY"/>
        </w:rPr>
        <w:t>. This marks the beginning of the government’s intent in constructing a nation</w:t>
      </w:r>
      <w:r w:rsidR="001D7D2B" w:rsidRPr="008E37DF">
        <w:rPr>
          <w:rFonts w:asciiTheme="minorHAnsi" w:hAnsiTheme="minorHAnsi" w:cstheme="minorHAnsi"/>
          <w:lang w:val="en-MY"/>
        </w:rPr>
        <w:t>al</w:t>
      </w:r>
      <w:r w:rsidR="0015191D" w:rsidRPr="008E37DF">
        <w:rPr>
          <w:rFonts w:asciiTheme="minorHAnsi" w:hAnsiTheme="minorHAnsi" w:cstheme="minorHAnsi"/>
          <w:lang w:val="en-MY"/>
        </w:rPr>
        <w:t xml:space="preserve"> identity and making it identifiable in a sonic manner.</w:t>
      </w:r>
      <w:r w:rsidR="00C136C3" w:rsidRPr="008E37DF">
        <w:rPr>
          <w:rFonts w:asciiTheme="minorHAnsi" w:hAnsiTheme="minorHAnsi" w:cstheme="minorHAnsi"/>
          <w:lang w:val="en-MY"/>
        </w:rPr>
        <w:t xml:space="preserve"> </w:t>
      </w:r>
      <w:r w:rsidR="00506678" w:rsidRPr="008E37DF">
        <w:rPr>
          <w:rFonts w:asciiTheme="minorHAnsi" w:hAnsiTheme="minorHAnsi" w:cstheme="minorHAnsi"/>
          <w:lang w:val="en-MY"/>
        </w:rPr>
        <w:t xml:space="preserve">This </w:t>
      </w:r>
      <w:r w:rsidR="0015191D" w:rsidRPr="008E37DF">
        <w:rPr>
          <w:rFonts w:asciiTheme="minorHAnsi" w:hAnsiTheme="minorHAnsi" w:cstheme="minorHAnsi"/>
          <w:lang w:val="en-MY"/>
        </w:rPr>
        <w:t>paper</w:t>
      </w:r>
      <w:r w:rsidR="00506678" w:rsidRPr="008E37DF">
        <w:rPr>
          <w:rFonts w:asciiTheme="minorHAnsi" w:hAnsiTheme="minorHAnsi" w:cstheme="minorHAnsi"/>
          <w:lang w:val="en-MY"/>
        </w:rPr>
        <w:t xml:space="preserve"> discusses this by analy</w:t>
      </w:r>
      <w:r w:rsidR="008D23D1" w:rsidRPr="008E37DF">
        <w:rPr>
          <w:rFonts w:asciiTheme="minorHAnsi" w:hAnsiTheme="minorHAnsi" w:cstheme="minorHAnsi"/>
          <w:lang w:val="en-MY"/>
        </w:rPr>
        <w:t>s</w:t>
      </w:r>
      <w:r w:rsidR="00506678" w:rsidRPr="008E37DF">
        <w:rPr>
          <w:rFonts w:asciiTheme="minorHAnsi" w:hAnsiTheme="minorHAnsi" w:cstheme="minorHAnsi"/>
          <w:lang w:val="en-MY"/>
        </w:rPr>
        <w:t xml:space="preserve">ing the lyrics </w:t>
      </w:r>
      <w:r w:rsidR="008D23D1" w:rsidRPr="008E37DF">
        <w:rPr>
          <w:rFonts w:asciiTheme="minorHAnsi" w:hAnsiTheme="minorHAnsi" w:cstheme="minorHAnsi"/>
          <w:lang w:val="en-MY"/>
        </w:rPr>
        <w:t xml:space="preserve">the song </w:t>
      </w:r>
      <w:r w:rsidR="00506678" w:rsidRPr="008E37DF">
        <w:rPr>
          <w:rFonts w:asciiTheme="minorHAnsi" w:hAnsiTheme="minorHAnsi" w:cstheme="minorHAnsi"/>
          <w:i/>
          <w:lang w:val="en-MY"/>
        </w:rPr>
        <w:t xml:space="preserve">Tanah </w:t>
      </w:r>
      <w:proofErr w:type="spellStart"/>
      <w:r w:rsidR="00506678" w:rsidRPr="008E37DF">
        <w:rPr>
          <w:rFonts w:asciiTheme="minorHAnsi" w:hAnsiTheme="minorHAnsi" w:cstheme="minorHAnsi"/>
          <w:i/>
          <w:lang w:val="en-MY"/>
        </w:rPr>
        <w:t>Pusaka</w:t>
      </w:r>
      <w:proofErr w:type="spellEnd"/>
      <w:r w:rsidR="00506678" w:rsidRPr="008E37DF">
        <w:rPr>
          <w:rFonts w:asciiTheme="minorHAnsi" w:hAnsiTheme="minorHAnsi" w:cstheme="minorHAnsi"/>
          <w:lang w:val="en-MY"/>
        </w:rPr>
        <w:t xml:space="preserve"> </w:t>
      </w:r>
      <w:r w:rsidR="008D23D1" w:rsidRPr="008E37DF">
        <w:rPr>
          <w:rFonts w:asciiTheme="minorHAnsi" w:hAnsiTheme="minorHAnsi" w:cstheme="minorHAnsi"/>
          <w:lang w:val="en-MY"/>
        </w:rPr>
        <w:t>asper the following:</w:t>
      </w:r>
    </w:p>
    <w:p w14:paraId="024E00FB" w14:textId="77777777" w:rsidR="00C136C3" w:rsidRPr="008E37DF" w:rsidRDefault="00C136C3" w:rsidP="008E37DF">
      <w:pPr>
        <w:pStyle w:val="11Normal02-PerengganKeduaonward"/>
        <w:spacing w:before="0" w:after="0" w:line="240" w:lineRule="auto"/>
        <w:rPr>
          <w:rFonts w:asciiTheme="minorHAnsi" w:hAnsiTheme="minorHAnsi" w:cstheme="minorHAnsi"/>
          <w:lang w:val="en-MY"/>
        </w:rPr>
      </w:pPr>
    </w:p>
    <w:tbl>
      <w:tblPr>
        <w:tblW w:w="0" w:type="auto"/>
        <w:tblLook w:val="04A0" w:firstRow="1" w:lastRow="0" w:firstColumn="1" w:lastColumn="0" w:noHBand="0" w:noVBand="1"/>
      </w:tblPr>
      <w:tblGrid>
        <w:gridCol w:w="1951"/>
        <w:gridCol w:w="6598"/>
      </w:tblGrid>
      <w:tr w:rsidR="008D23D1" w:rsidRPr="008E37DF" w14:paraId="17B593BD" w14:textId="77777777" w:rsidTr="00C136C3">
        <w:tc>
          <w:tcPr>
            <w:tcW w:w="8549" w:type="dxa"/>
            <w:gridSpan w:val="2"/>
            <w:shd w:val="clear" w:color="auto" w:fill="auto"/>
          </w:tcPr>
          <w:p w14:paraId="4F735CA2" w14:textId="315D33CB" w:rsidR="008D23D1" w:rsidRPr="008E37DF" w:rsidRDefault="008D23D1" w:rsidP="008E37DF">
            <w:pPr>
              <w:pStyle w:val="Transkripsi"/>
              <w:spacing w:line="240" w:lineRule="auto"/>
              <w:rPr>
                <w:rFonts w:asciiTheme="minorHAnsi" w:eastAsia="Times New Roman" w:hAnsiTheme="minorHAnsi" w:cstheme="minorHAnsi"/>
                <w:lang w:eastAsia="en-MY"/>
              </w:rPr>
            </w:pPr>
            <w:r w:rsidRPr="008E37DF">
              <w:rPr>
                <w:rFonts w:asciiTheme="minorHAnsi" w:hAnsiTheme="minorHAnsi" w:cstheme="minorHAnsi"/>
                <w:b/>
                <w:i/>
                <w:lang w:val="en-MY"/>
              </w:rPr>
              <w:t xml:space="preserve">Tanah </w:t>
            </w:r>
            <w:proofErr w:type="spellStart"/>
            <w:r w:rsidRPr="008E37DF">
              <w:rPr>
                <w:rFonts w:asciiTheme="minorHAnsi" w:hAnsiTheme="minorHAnsi" w:cstheme="minorHAnsi"/>
                <w:b/>
                <w:i/>
                <w:lang w:val="en-MY"/>
              </w:rPr>
              <w:t>Pusaka</w:t>
            </w:r>
            <w:proofErr w:type="spellEnd"/>
            <w:r w:rsidRPr="008E37DF">
              <w:rPr>
                <w:rFonts w:asciiTheme="minorHAnsi" w:hAnsiTheme="minorHAnsi" w:cstheme="minorHAnsi"/>
                <w:b/>
                <w:lang w:val="en-MY"/>
              </w:rPr>
              <w:t xml:space="preserve"> (1964)</w:t>
            </w:r>
          </w:p>
        </w:tc>
      </w:tr>
      <w:tr w:rsidR="0015191D" w:rsidRPr="008E37DF" w14:paraId="24534534" w14:textId="77777777" w:rsidTr="00C136C3">
        <w:tc>
          <w:tcPr>
            <w:tcW w:w="1951" w:type="dxa"/>
            <w:shd w:val="clear" w:color="auto" w:fill="auto"/>
          </w:tcPr>
          <w:p w14:paraId="4676B6F7" w14:textId="3134987D" w:rsidR="0015191D" w:rsidRPr="008E37DF" w:rsidRDefault="008D23D1" w:rsidP="008E37DF">
            <w:pPr>
              <w:pStyle w:val="Transkripsi"/>
              <w:spacing w:line="240" w:lineRule="auto"/>
              <w:rPr>
                <w:rFonts w:asciiTheme="minorHAnsi" w:hAnsiTheme="minorHAnsi" w:cstheme="minorHAnsi"/>
              </w:rPr>
            </w:pPr>
            <w:r w:rsidRPr="008E37DF">
              <w:rPr>
                <w:rFonts w:asciiTheme="minorHAnsi" w:hAnsiTheme="minorHAnsi" w:cstheme="minorHAnsi"/>
              </w:rPr>
              <w:t>Composer</w:t>
            </w:r>
            <w:r w:rsidR="0015191D" w:rsidRPr="008E37DF">
              <w:rPr>
                <w:rFonts w:asciiTheme="minorHAnsi" w:hAnsiTheme="minorHAnsi" w:cstheme="minorHAnsi"/>
              </w:rPr>
              <w:t xml:space="preserve">: </w:t>
            </w:r>
          </w:p>
        </w:tc>
        <w:tc>
          <w:tcPr>
            <w:tcW w:w="6598" w:type="dxa"/>
            <w:shd w:val="clear" w:color="auto" w:fill="auto"/>
          </w:tcPr>
          <w:p w14:paraId="5355F98C" w14:textId="77777777" w:rsidR="0015191D" w:rsidRPr="008E37DF" w:rsidRDefault="0015191D" w:rsidP="008E37DF">
            <w:pPr>
              <w:pStyle w:val="Transkripsi"/>
              <w:spacing w:line="240" w:lineRule="auto"/>
              <w:rPr>
                <w:rFonts w:asciiTheme="minorHAnsi" w:eastAsia="Times New Roman" w:hAnsiTheme="minorHAnsi" w:cstheme="minorHAnsi"/>
                <w:lang w:eastAsia="en-MY"/>
              </w:rPr>
            </w:pPr>
            <w:r w:rsidRPr="008E37DF">
              <w:rPr>
                <w:rFonts w:asciiTheme="minorHAnsi" w:eastAsia="Times New Roman" w:hAnsiTheme="minorHAnsi" w:cstheme="minorHAnsi"/>
                <w:lang w:eastAsia="en-MY"/>
              </w:rPr>
              <w:t xml:space="preserve">Ahmad Merican </w:t>
            </w:r>
          </w:p>
        </w:tc>
      </w:tr>
      <w:tr w:rsidR="0015191D" w:rsidRPr="008E37DF" w14:paraId="7A07B7ED" w14:textId="77777777" w:rsidTr="00C136C3">
        <w:tc>
          <w:tcPr>
            <w:tcW w:w="1951" w:type="dxa"/>
            <w:shd w:val="clear" w:color="auto" w:fill="auto"/>
          </w:tcPr>
          <w:p w14:paraId="2992B176" w14:textId="25441B20" w:rsidR="0015191D" w:rsidRPr="008E37DF" w:rsidRDefault="008D23D1" w:rsidP="008E37DF">
            <w:pPr>
              <w:pStyle w:val="Transkripsi"/>
              <w:spacing w:line="240" w:lineRule="auto"/>
              <w:rPr>
                <w:rFonts w:asciiTheme="minorHAnsi" w:eastAsia="Times New Roman" w:hAnsiTheme="minorHAnsi" w:cstheme="minorHAnsi"/>
                <w:lang w:eastAsia="en-MY"/>
              </w:rPr>
            </w:pPr>
            <w:r w:rsidRPr="008E37DF">
              <w:rPr>
                <w:rFonts w:asciiTheme="minorHAnsi" w:hAnsiTheme="minorHAnsi" w:cstheme="minorHAnsi"/>
              </w:rPr>
              <w:t>Song text</w:t>
            </w:r>
            <w:r w:rsidR="0015191D" w:rsidRPr="008E37DF">
              <w:rPr>
                <w:rFonts w:asciiTheme="minorHAnsi" w:eastAsia="Times New Roman" w:hAnsiTheme="minorHAnsi" w:cstheme="minorHAnsi"/>
                <w:lang w:eastAsia="en-MY"/>
              </w:rPr>
              <w:t>:</w:t>
            </w:r>
          </w:p>
        </w:tc>
        <w:tc>
          <w:tcPr>
            <w:tcW w:w="6598" w:type="dxa"/>
            <w:shd w:val="clear" w:color="auto" w:fill="auto"/>
          </w:tcPr>
          <w:p w14:paraId="7BAEBFF9" w14:textId="77777777" w:rsidR="0015191D" w:rsidRPr="008E37DF" w:rsidRDefault="0015191D" w:rsidP="008E37DF">
            <w:pPr>
              <w:pStyle w:val="Transkripsi"/>
              <w:spacing w:line="240" w:lineRule="auto"/>
              <w:rPr>
                <w:rFonts w:asciiTheme="minorHAnsi" w:eastAsia="Times New Roman" w:hAnsiTheme="minorHAnsi" w:cstheme="minorHAnsi"/>
                <w:lang w:eastAsia="en-MY"/>
              </w:rPr>
            </w:pPr>
            <w:bookmarkStart w:id="2" w:name="OLE_LINK7"/>
            <w:bookmarkStart w:id="3" w:name="OLE_LINK8"/>
            <w:r w:rsidRPr="008E37DF">
              <w:rPr>
                <w:rFonts w:asciiTheme="minorHAnsi" w:eastAsia="Times New Roman" w:hAnsiTheme="minorHAnsi" w:cstheme="minorHAnsi"/>
                <w:lang w:eastAsia="en-MY"/>
              </w:rPr>
              <w:t>Wan Ahmad Kamal</w:t>
            </w:r>
            <w:bookmarkEnd w:id="2"/>
            <w:bookmarkEnd w:id="3"/>
          </w:p>
        </w:tc>
      </w:tr>
      <w:tr w:rsidR="0015191D" w:rsidRPr="008E37DF" w14:paraId="78FB8153" w14:textId="77777777" w:rsidTr="00C136C3">
        <w:tc>
          <w:tcPr>
            <w:tcW w:w="1951" w:type="dxa"/>
            <w:shd w:val="clear" w:color="auto" w:fill="auto"/>
          </w:tcPr>
          <w:p w14:paraId="152804B3" w14:textId="217A8E7C" w:rsidR="0015191D" w:rsidRPr="008E37DF" w:rsidRDefault="008D23D1" w:rsidP="008E37DF">
            <w:pPr>
              <w:pStyle w:val="Transkripsi"/>
              <w:spacing w:line="240" w:lineRule="auto"/>
              <w:rPr>
                <w:rFonts w:asciiTheme="minorHAnsi" w:hAnsiTheme="minorHAnsi" w:cstheme="minorHAnsi"/>
              </w:rPr>
            </w:pPr>
            <w:r w:rsidRPr="008E37DF">
              <w:rPr>
                <w:rFonts w:asciiTheme="minorHAnsi" w:hAnsiTheme="minorHAnsi" w:cstheme="minorHAnsi"/>
              </w:rPr>
              <w:t>Singer</w:t>
            </w:r>
            <w:r w:rsidR="0015191D" w:rsidRPr="008E37DF">
              <w:rPr>
                <w:rFonts w:asciiTheme="minorHAnsi" w:hAnsiTheme="minorHAnsi" w:cstheme="minorHAnsi"/>
              </w:rPr>
              <w:t xml:space="preserve"> / </w:t>
            </w:r>
            <w:r w:rsidRPr="008E37DF">
              <w:rPr>
                <w:rFonts w:asciiTheme="minorHAnsi" w:hAnsiTheme="minorHAnsi" w:cstheme="minorHAnsi"/>
              </w:rPr>
              <w:t>year</w:t>
            </w:r>
            <w:r w:rsidR="0015191D" w:rsidRPr="008E37DF">
              <w:rPr>
                <w:rFonts w:asciiTheme="minorHAnsi" w:eastAsia="Times New Roman" w:hAnsiTheme="minorHAnsi" w:cstheme="minorHAnsi"/>
                <w:lang w:eastAsia="en-MY"/>
              </w:rPr>
              <w:t>:</w:t>
            </w:r>
          </w:p>
        </w:tc>
        <w:tc>
          <w:tcPr>
            <w:tcW w:w="6598" w:type="dxa"/>
            <w:shd w:val="clear" w:color="auto" w:fill="auto"/>
          </w:tcPr>
          <w:p w14:paraId="3B48F569" w14:textId="6E0AADEE" w:rsidR="0015191D" w:rsidRPr="008E37DF" w:rsidRDefault="0015191D" w:rsidP="008E37DF">
            <w:pPr>
              <w:pStyle w:val="Transkripsi"/>
              <w:numPr>
                <w:ilvl w:val="0"/>
                <w:numId w:val="3"/>
              </w:numPr>
              <w:spacing w:line="240" w:lineRule="auto"/>
              <w:ind w:left="348" w:hanging="348"/>
              <w:rPr>
                <w:rFonts w:asciiTheme="minorHAnsi" w:hAnsiTheme="minorHAnsi" w:cstheme="minorHAnsi"/>
                <w:color w:val="auto"/>
              </w:rPr>
            </w:pPr>
            <w:r w:rsidRPr="008E37DF">
              <w:rPr>
                <w:rFonts w:asciiTheme="minorHAnsi" w:eastAsia="Times New Roman" w:hAnsiTheme="minorHAnsi" w:cstheme="minorHAnsi"/>
                <w:lang w:eastAsia="en-MY"/>
              </w:rPr>
              <w:t>Sandra Reemers (</w:t>
            </w:r>
            <w:r w:rsidRPr="008E37DF">
              <w:rPr>
                <w:rFonts w:asciiTheme="minorHAnsi" w:hAnsiTheme="minorHAnsi" w:cstheme="minorHAnsi"/>
              </w:rPr>
              <w:t>1964)</w:t>
            </w:r>
            <w:r w:rsidRPr="008E37DF">
              <w:rPr>
                <w:rFonts w:asciiTheme="minorHAnsi" w:eastAsia="Times New Roman" w:hAnsiTheme="minorHAnsi" w:cstheme="minorHAnsi"/>
                <w:lang w:eastAsia="en-MY"/>
              </w:rPr>
              <w:t xml:space="preserve">. </w:t>
            </w:r>
            <w:r w:rsidR="008D23D1" w:rsidRPr="008E37DF">
              <w:rPr>
                <w:rFonts w:asciiTheme="minorHAnsi" w:hAnsiTheme="minorHAnsi" w:cstheme="minorHAnsi"/>
              </w:rPr>
              <w:t>With</w:t>
            </w:r>
            <w:r w:rsidRPr="008E37DF">
              <w:rPr>
                <w:rFonts w:asciiTheme="minorHAnsi" w:hAnsiTheme="minorHAnsi" w:cstheme="minorHAnsi"/>
              </w:rPr>
              <w:t xml:space="preserve"> Orkestra </w:t>
            </w:r>
            <w:r w:rsidR="008D23D1" w:rsidRPr="008E37DF">
              <w:rPr>
                <w:rFonts w:asciiTheme="minorHAnsi" w:hAnsiTheme="minorHAnsi" w:cstheme="minorHAnsi"/>
              </w:rPr>
              <w:t>by</w:t>
            </w:r>
            <w:r w:rsidRPr="008E37DF">
              <w:rPr>
                <w:rFonts w:asciiTheme="minorHAnsi" w:hAnsiTheme="minorHAnsi" w:cstheme="minorHAnsi"/>
              </w:rPr>
              <w:t xml:space="preserve"> Frans Kerkhof Bossanova. Re</w:t>
            </w:r>
            <w:r w:rsidR="008D23D1" w:rsidRPr="008E37DF">
              <w:rPr>
                <w:rFonts w:asciiTheme="minorHAnsi" w:hAnsiTheme="minorHAnsi" w:cstheme="minorHAnsi"/>
              </w:rPr>
              <w:t>cord:</w:t>
            </w:r>
            <w:r w:rsidRPr="008E37DF">
              <w:rPr>
                <w:rFonts w:asciiTheme="minorHAnsi" w:hAnsiTheme="minorHAnsi" w:cstheme="minorHAnsi"/>
              </w:rPr>
              <w:t xml:space="preserve"> Radio Malaysia PE 433211 – Philips 2.28 – 45EP.</w:t>
            </w:r>
          </w:p>
        </w:tc>
      </w:tr>
      <w:tr w:rsidR="0015191D" w:rsidRPr="008E37DF" w14:paraId="499C63CB" w14:textId="77777777" w:rsidTr="00C136C3">
        <w:tc>
          <w:tcPr>
            <w:tcW w:w="1951" w:type="dxa"/>
            <w:shd w:val="clear" w:color="auto" w:fill="auto"/>
          </w:tcPr>
          <w:p w14:paraId="639D5898" w14:textId="77777777" w:rsidR="0015191D" w:rsidRPr="008E37DF" w:rsidRDefault="0015191D" w:rsidP="008E37DF">
            <w:pPr>
              <w:pStyle w:val="Transkripsi"/>
              <w:spacing w:line="240" w:lineRule="auto"/>
              <w:rPr>
                <w:rFonts w:asciiTheme="minorHAnsi" w:hAnsiTheme="minorHAnsi" w:cstheme="minorHAnsi"/>
              </w:rPr>
            </w:pPr>
          </w:p>
        </w:tc>
        <w:tc>
          <w:tcPr>
            <w:tcW w:w="6598" w:type="dxa"/>
            <w:shd w:val="clear" w:color="auto" w:fill="auto"/>
          </w:tcPr>
          <w:p w14:paraId="265C9A69" w14:textId="3D91C653" w:rsidR="0015191D" w:rsidRPr="008E37DF" w:rsidRDefault="0015191D" w:rsidP="008E37DF">
            <w:pPr>
              <w:pStyle w:val="Transkripsi"/>
              <w:numPr>
                <w:ilvl w:val="0"/>
                <w:numId w:val="3"/>
              </w:numPr>
              <w:spacing w:line="240" w:lineRule="auto"/>
              <w:ind w:left="348" w:hanging="348"/>
              <w:rPr>
                <w:rFonts w:asciiTheme="minorHAnsi" w:eastAsia="Times New Roman" w:hAnsiTheme="minorHAnsi" w:cstheme="minorHAnsi"/>
                <w:lang w:eastAsia="en-MY"/>
              </w:rPr>
            </w:pPr>
            <w:r w:rsidRPr="008E37DF">
              <w:rPr>
                <w:rFonts w:asciiTheme="minorHAnsi" w:eastAsia="Times New Roman" w:hAnsiTheme="minorHAnsi" w:cstheme="minorHAnsi"/>
                <w:lang w:eastAsia="en-MY"/>
              </w:rPr>
              <w:t xml:space="preserve">Jamaluddin Alias </w:t>
            </w:r>
          </w:p>
        </w:tc>
      </w:tr>
      <w:tr w:rsidR="0015191D" w:rsidRPr="008E37DF" w14:paraId="3C317196" w14:textId="77777777" w:rsidTr="00C136C3">
        <w:tc>
          <w:tcPr>
            <w:tcW w:w="1951" w:type="dxa"/>
            <w:shd w:val="clear" w:color="auto" w:fill="auto"/>
          </w:tcPr>
          <w:p w14:paraId="0FAD3EB0" w14:textId="77777777" w:rsidR="0015191D" w:rsidRPr="008E37DF" w:rsidRDefault="0015191D" w:rsidP="008E37DF">
            <w:pPr>
              <w:pStyle w:val="Transkripsi"/>
              <w:spacing w:line="240" w:lineRule="auto"/>
              <w:rPr>
                <w:rFonts w:asciiTheme="minorHAnsi" w:hAnsiTheme="minorHAnsi" w:cstheme="minorHAnsi"/>
              </w:rPr>
            </w:pPr>
          </w:p>
        </w:tc>
        <w:tc>
          <w:tcPr>
            <w:tcW w:w="6598" w:type="dxa"/>
            <w:shd w:val="clear" w:color="auto" w:fill="auto"/>
          </w:tcPr>
          <w:p w14:paraId="044A948C" w14:textId="6CB382CE" w:rsidR="0015191D" w:rsidRPr="008E37DF" w:rsidRDefault="0015191D" w:rsidP="008E37DF">
            <w:pPr>
              <w:pStyle w:val="Transkripsi"/>
              <w:numPr>
                <w:ilvl w:val="0"/>
                <w:numId w:val="3"/>
              </w:numPr>
              <w:spacing w:line="240" w:lineRule="auto"/>
              <w:ind w:left="348" w:hanging="348"/>
              <w:rPr>
                <w:rFonts w:asciiTheme="minorHAnsi" w:hAnsiTheme="minorHAnsi" w:cstheme="minorHAnsi"/>
                <w:color w:val="auto"/>
              </w:rPr>
            </w:pPr>
            <w:r w:rsidRPr="008E37DF">
              <w:rPr>
                <w:rFonts w:asciiTheme="minorHAnsi" w:eastAsia="Times New Roman" w:hAnsiTheme="minorHAnsi" w:cstheme="minorHAnsi"/>
                <w:lang w:eastAsia="en-MY"/>
              </w:rPr>
              <w:t xml:space="preserve">Samad Haroun. Rekod </w:t>
            </w:r>
            <w:r w:rsidRPr="008E37DF">
              <w:rPr>
                <w:rFonts w:asciiTheme="minorHAnsi" w:hAnsiTheme="minorHAnsi" w:cstheme="minorHAnsi"/>
              </w:rPr>
              <w:t>Radio Malaysia Kuala Lumpur 45 PSM RMEP 13-B</w:t>
            </w:r>
          </w:p>
        </w:tc>
      </w:tr>
      <w:tr w:rsidR="0015191D" w:rsidRPr="008E37DF" w14:paraId="485E8541" w14:textId="77777777" w:rsidTr="00C136C3">
        <w:tc>
          <w:tcPr>
            <w:tcW w:w="1951" w:type="dxa"/>
            <w:shd w:val="clear" w:color="auto" w:fill="auto"/>
          </w:tcPr>
          <w:p w14:paraId="4FDF6035" w14:textId="77777777" w:rsidR="0015191D" w:rsidRPr="008E37DF" w:rsidRDefault="0015191D" w:rsidP="008E37DF">
            <w:pPr>
              <w:pStyle w:val="Transkripsi"/>
              <w:spacing w:line="240" w:lineRule="auto"/>
              <w:rPr>
                <w:rFonts w:asciiTheme="minorHAnsi" w:hAnsiTheme="minorHAnsi" w:cstheme="minorHAnsi"/>
              </w:rPr>
            </w:pPr>
          </w:p>
        </w:tc>
        <w:tc>
          <w:tcPr>
            <w:tcW w:w="6598" w:type="dxa"/>
            <w:shd w:val="clear" w:color="auto" w:fill="auto"/>
          </w:tcPr>
          <w:p w14:paraId="477AAD7E" w14:textId="222D1B34" w:rsidR="0015191D" w:rsidRPr="008E37DF" w:rsidRDefault="0015191D" w:rsidP="008E37DF">
            <w:pPr>
              <w:pStyle w:val="Transkripsi"/>
              <w:numPr>
                <w:ilvl w:val="0"/>
                <w:numId w:val="3"/>
              </w:numPr>
              <w:spacing w:line="240" w:lineRule="auto"/>
              <w:ind w:left="348" w:hanging="348"/>
              <w:rPr>
                <w:rFonts w:asciiTheme="minorHAnsi" w:eastAsia="Times New Roman" w:hAnsiTheme="minorHAnsi" w:cstheme="minorHAnsi"/>
                <w:lang w:eastAsia="en-MY"/>
              </w:rPr>
            </w:pPr>
            <w:r w:rsidRPr="008E37DF">
              <w:rPr>
                <w:rFonts w:asciiTheme="minorHAnsi" w:hAnsiTheme="minorHAnsi" w:cstheme="minorHAnsi"/>
              </w:rPr>
              <w:t>Julie Sudiro</w:t>
            </w:r>
          </w:p>
        </w:tc>
      </w:tr>
    </w:tbl>
    <w:p w14:paraId="04A39AF9" w14:textId="77777777" w:rsidR="00506678" w:rsidRPr="008E37DF" w:rsidRDefault="00506678" w:rsidP="008E37DF">
      <w:pPr>
        <w:pStyle w:val="11Normal02-PerengganKeduaonward"/>
        <w:spacing w:before="0" w:after="0" w:line="240" w:lineRule="auto"/>
        <w:ind w:firstLine="0"/>
        <w:rPr>
          <w:rFonts w:asciiTheme="minorHAnsi" w:hAnsiTheme="minorHAnsi" w:cstheme="minorHAnsi"/>
          <w:b/>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tblGrid>
      <w:tr w:rsidR="00506678" w:rsidRPr="008E37DF" w14:paraId="0FB4614C" w14:textId="77777777" w:rsidTr="00D85A40">
        <w:tc>
          <w:tcPr>
            <w:tcW w:w="4248" w:type="dxa"/>
          </w:tcPr>
          <w:p w14:paraId="6D4DD18A" w14:textId="77777777" w:rsidR="00506678" w:rsidRPr="008E37DF" w:rsidRDefault="00506678" w:rsidP="008E37DF">
            <w:pPr>
              <w:pStyle w:val="11Normal02-PerengganKeduaonward"/>
              <w:spacing w:before="0" w:after="0" w:line="240" w:lineRule="auto"/>
              <w:ind w:firstLine="0"/>
              <w:rPr>
                <w:rFonts w:asciiTheme="minorHAnsi" w:hAnsiTheme="minorHAnsi" w:cstheme="minorHAnsi"/>
                <w:u w:val="single"/>
                <w:lang w:val="en-MY"/>
              </w:rPr>
            </w:pPr>
          </w:p>
        </w:tc>
        <w:tc>
          <w:tcPr>
            <w:tcW w:w="4536" w:type="dxa"/>
          </w:tcPr>
          <w:p w14:paraId="2953D237" w14:textId="77777777"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p>
        </w:tc>
      </w:tr>
      <w:tr w:rsidR="00506678" w:rsidRPr="008E37DF" w14:paraId="2B2415EF" w14:textId="77777777" w:rsidTr="00D85A40">
        <w:tc>
          <w:tcPr>
            <w:tcW w:w="4248" w:type="dxa"/>
          </w:tcPr>
          <w:p w14:paraId="160567DE" w14:textId="77777777"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Sungguh gemilang negri-ku</w:t>
            </w:r>
          </w:p>
          <w:p w14:paraId="686E7F85" w14:textId="77777777"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 xml:space="preserve">Yang ku puja oh Tanah Melayu </w:t>
            </w:r>
          </w:p>
          <w:p w14:paraId="721F0348" w14:textId="77777777"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Di-merata dunia</w:t>
            </w:r>
          </w:p>
          <w:p w14:paraId="2ACDC590" w14:textId="530C5774"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 xml:space="preserve">Harum semerbak nama mu oh Malaysia </w:t>
            </w:r>
          </w:p>
          <w:p w14:paraId="1B83CD3E" w14:textId="77777777" w:rsidR="00833CF2" w:rsidRPr="008E37DF" w:rsidRDefault="00833CF2" w:rsidP="008E37DF">
            <w:pPr>
              <w:pStyle w:val="26bPetikanLagu"/>
              <w:spacing w:after="0"/>
              <w:ind w:left="33"/>
              <w:rPr>
                <w:rFonts w:asciiTheme="minorHAnsi" w:hAnsiTheme="minorHAnsi" w:cstheme="minorHAnsi"/>
                <w:i/>
                <w:szCs w:val="24"/>
              </w:rPr>
            </w:pPr>
          </w:p>
          <w:p w14:paraId="3320E813" w14:textId="77777777"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Aman ma’mur kaya raya</w:t>
            </w:r>
          </w:p>
          <w:p w14:paraId="1073F4AD" w14:textId="77777777"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Sudah lama hidup maju jaya</w:t>
            </w:r>
          </w:p>
          <w:p w14:paraId="4B7E472C" w14:textId="77777777"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Ohh tanah pusaka</w:t>
            </w:r>
          </w:p>
          <w:p w14:paraId="467D30E9" w14:textId="27D4CC25" w:rsidR="00506678" w:rsidRPr="008E37DF" w:rsidRDefault="00506678" w:rsidP="008E37DF">
            <w:pPr>
              <w:pStyle w:val="26bPetikanLagu"/>
              <w:spacing w:after="0"/>
              <w:ind w:left="33"/>
              <w:rPr>
                <w:rFonts w:asciiTheme="minorHAnsi" w:hAnsiTheme="minorHAnsi" w:cstheme="minorHAnsi"/>
                <w:i/>
                <w:szCs w:val="24"/>
              </w:rPr>
            </w:pPr>
            <w:r w:rsidRPr="008E37DF">
              <w:rPr>
                <w:rFonts w:asciiTheme="minorHAnsi" w:hAnsiTheme="minorHAnsi" w:cstheme="minorHAnsi"/>
                <w:i/>
                <w:szCs w:val="24"/>
              </w:rPr>
              <w:t>Negaraku yang berdaulat dan merdeka</w:t>
            </w:r>
          </w:p>
          <w:p w14:paraId="29A870A6" w14:textId="77777777" w:rsidR="00833CF2" w:rsidRPr="008E37DF" w:rsidRDefault="00833CF2" w:rsidP="008E37DF">
            <w:pPr>
              <w:pStyle w:val="26bPetikanLagu"/>
              <w:spacing w:after="0"/>
              <w:ind w:left="33"/>
              <w:rPr>
                <w:rFonts w:asciiTheme="minorHAnsi" w:hAnsiTheme="minorHAnsi" w:cstheme="minorHAnsi"/>
                <w:i/>
                <w:szCs w:val="24"/>
              </w:rPr>
            </w:pPr>
          </w:p>
          <w:p w14:paraId="4BCA30E3" w14:textId="77777777" w:rsidR="00506678" w:rsidRPr="008E37DF" w:rsidRDefault="00506678" w:rsidP="008E37DF">
            <w:pPr>
              <w:pStyle w:val="26bPetikanLagu"/>
              <w:spacing w:after="0"/>
              <w:ind w:hanging="709"/>
              <w:rPr>
                <w:rFonts w:asciiTheme="minorHAnsi" w:hAnsiTheme="minorHAnsi" w:cstheme="minorHAnsi"/>
                <w:i/>
                <w:szCs w:val="24"/>
              </w:rPr>
            </w:pPr>
            <w:r w:rsidRPr="008E37DF">
              <w:rPr>
                <w:rFonts w:asciiTheme="minorHAnsi" w:hAnsiTheme="minorHAnsi" w:cstheme="minorHAnsi"/>
                <w:i/>
                <w:szCs w:val="24"/>
              </w:rPr>
              <w:t>Tanah pusaka bertuah</w:t>
            </w:r>
          </w:p>
          <w:p w14:paraId="26C250EE" w14:textId="77777777" w:rsidR="00506678" w:rsidRPr="008E37DF" w:rsidRDefault="00506678" w:rsidP="008E37DF">
            <w:pPr>
              <w:pStyle w:val="26bPetikanLagu"/>
              <w:spacing w:after="0"/>
              <w:ind w:hanging="709"/>
              <w:rPr>
                <w:rFonts w:asciiTheme="minorHAnsi" w:hAnsiTheme="minorHAnsi" w:cstheme="minorHAnsi"/>
                <w:i/>
                <w:szCs w:val="24"/>
              </w:rPr>
            </w:pPr>
            <w:r w:rsidRPr="008E37DF">
              <w:rPr>
                <w:rFonts w:asciiTheme="minorHAnsi" w:hAnsiTheme="minorHAnsi" w:cstheme="minorHAnsi"/>
                <w:i/>
                <w:szCs w:val="24"/>
              </w:rPr>
              <w:t>Berbagai bangsa di-dalam-nya</w:t>
            </w:r>
          </w:p>
          <w:p w14:paraId="07A7737C" w14:textId="77777777" w:rsidR="00506678" w:rsidRPr="008E37DF" w:rsidRDefault="00506678" w:rsidP="008E37DF">
            <w:pPr>
              <w:pStyle w:val="26bPetikanLagu"/>
              <w:spacing w:after="0"/>
              <w:ind w:hanging="709"/>
              <w:rPr>
                <w:rFonts w:asciiTheme="minorHAnsi" w:hAnsiTheme="minorHAnsi" w:cstheme="minorHAnsi"/>
                <w:i/>
                <w:szCs w:val="24"/>
              </w:rPr>
            </w:pPr>
            <w:r w:rsidRPr="008E37DF">
              <w:rPr>
                <w:rFonts w:asciiTheme="minorHAnsi" w:hAnsiTheme="minorHAnsi" w:cstheme="minorHAnsi"/>
                <w:i/>
                <w:szCs w:val="24"/>
              </w:rPr>
              <w:t>Hidup aman dan berjasa</w:t>
            </w:r>
          </w:p>
          <w:p w14:paraId="3E06184A" w14:textId="1700331A" w:rsidR="00506678" w:rsidRPr="008E37DF" w:rsidRDefault="00506678" w:rsidP="008E37DF">
            <w:pPr>
              <w:pStyle w:val="26bPetikanLagu"/>
              <w:spacing w:after="0"/>
              <w:ind w:right="-777" w:hanging="676"/>
              <w:rPr>
                <w:rFonts w:asciiTheme="minorHAnsi" w:hAnsiTheme="minorHAnsi" w:cstheme="minorHAnsi"/>
                <w:i/>
                <w:szCs w:val="24"/>
              </w:rPr>
            </w:pPr>
            <w:r w:rsidRPr="008E37DF">
              <w:rPr>
                <w:rFonts w:asciiTheme="minorHAnsi" w:hAnsiTheme="minorHAnsi" w:cstheme="minorHAnsi"/>
                <w:i/>
                <w:szCs w:val="24"/>
              </w:rPr>
              <w:t>Bertekun kerja untok M’laysia</w:t>
            </w:r>
          </w:p>
          <w:p w14:paraId="7DB52457" w14:textId="77777777" w:rsidR="007C1EFE" w:rsidRPr="008E37DF" w:rsidRDefault="007C1EFE" w:rsidP="008E37DF">
            <w:pPr>
              <w:pStyle w:val="26bPetikanLagu"/>
              <w:spacing w:after="0"/>
              <w:ind w:right="-777" w:hanging="676"/>
              <w:rPr>
                <w:rFonts w:asciiTheme="minorHAnsi" w:hAnsiTheme="minorHAnsi" w:cstheme="minorHAnsi"/>
                <w:i/>
                <w:szCs w:val="24"/>
              </w:rPr>
            </w:pPr>
          </w:p>
          <w:p w14:paraId="0ADEAA39" w14:textId="77777777" w:rsidR="00506678" w:rsidRPr="008E37DF" w:rsidRDefault="00506678" w:rsidP="008E37DF">
            <w:pPr>
              <w:pStyle w:val="26bPetikanLagu"/>
              <w:spacing w:after="0"/>
              <w:ind w:right="-777" w:hanging="676"/>
              <w:rPr>
                <w:rFonts w:asciiTheme="minorHAnsi" w:hAnsiTheme="minorHAnsi" w:cstheme="minorHAnsi"/>
                <w:i/>
                <w:szCs w:val="24"/>
              </w:rPr>
            </w:pPr>
            <w:r w:rsidRPr="008E37DF">
              <w:rPr>
                <w:rFonts w:asciiTheme="minorHAnsi" w:hAnsiTheme="minorHAnsi" w:cstheme="minorHAnsi"/>
                <w:i/>
                <w:szCs w:val="24"/>
              </w:rPr>
              <w:t>Musoh melanggar ku gempur</w:t>
            </w:r>
          </w:p>
          <w:p w14:paraId="1B35104C" w14:textId="77777777" w:rsidR="00506678" w:rsidRPr="008E37DF" w:rsidRDefault="00506678" w:rsidP="008E37DF">
            <w:pPr>
              <w:pStyle w:val="26bPetikanLagu"/>
              <w:spacing w:after="0"/>
              <w:ind w:right="-777" w:hanging="676"/>
              <w:rPr>
                <w:rFonts w:asciiTheme="minorHAnsi" w:hAnsiTheme="minorHAnsi" w:cstheme="minorHAnsi"/>
                <w:i/>
                <w:szCs w:val="24"/>
              </w:rPr>
            </w:pPr>
            <w:r w:rsidRPr="008E37DF">
              <w:rPr>
                <w:rFonts w:asciiTheme="minorHAnsi" w:hAnsiTheme="minorHAnsi" w:cstheme="minorHAnsi"/>
                <w:i/>
                <w:szCs w:val="24"/>
              </w:rPr>
              <w:t>Sunggoh rela ku gugor kerana</w:t>
            </w:r>
          </w:p>
          <w:p w14:paraId="127FFCA7" w14:textId="77777777" w:rsidR="00833CF2" w:rsidRPr="008E37DF" w:rsidRDefault="00506678" w:rsidP="008E37DF">
            <w:pPr>
              <w:pStyle w:val="26bPetikanLagu"/>
              <w:spacing w:after="0"/>
              <w:ind w:right="-777" w:hanging="676"/>
              <w:rPr>
                <w:rFonts w:asciiTheme="minorHAnsi" w:hAnsiTheme="minorHAnsi" w:cstheme="minorHAnsi"/>
                <w:i/>
                <w:szCs w:val="24"/>
              </w:rPr>
            </w:pPr>
            <w:r w:rsidRPr="008E37DF">
              <w:rPr>
                <w:rFonts w:asciiTheme="minorHAnsi" w:hAnsiTheme="minorHAnsi" w:cstheme="minorHAnsi"/>
                <w:i/>
                <w:szCs w:val="24"/>
              </w:rPr>
              <w:t>Kau tanah pusaka</w:t>
            </w:r>
          </w:p>
          <w:p w14:paraId="7EC85344" w14:textId="1EE00080" w:rsidR="00506678" w:rsidRPr="008E37DF" w:rsidRDefault="00506678" w:rsidP="008E37DF">
            <w:pPr>
              <w:pStyle w:val="26bPetikanLagu"/>
              <w:spacing w:after="0"/>
              <w:ind w:right="-777" w:hanging="676"/>
              <w:rPr>
                <w:rFonts w:asciiTheme="minorHAnsi" w:hAnsiTheme="minorHAnsi" w:cstheme="minorHAnsi"/>
                <w:i/>
                <w:szCs w:val="24"/>
              </w:rPr>
            </w:pPr>
            <w:r w:rsidRPr="008E37DF">
              <w:rPr>
                <w:rFonts w:asciiTheme="minorHAnsi" w:hAnsiTheme="minorHAnsi" w:cstheme="minorHAnsi"/>
                <w:i/>
                <w:szCs w:val="24"/>
              </w:rPr>
              <w:t>Biar puteh tulang jangan puteh mata</w:t>
            </w:r>
          </w:p>
        </w:tc>
        <w:tc>
          <w:tcPr>
            <w:tcW w:w="4536" w:type="dxa"/>
          </w:tcPr>
          <w:p w14:paraId="662F501C" w14:textId="77777777"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So brilliant is my country</w:t>
            </w:r>
          </w:p>
          <w:p w14:paraId="40213E7A" w14:textId="29C0C399"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The one I worship</w:t>
            </w:r>
            <w:r w:rsidR="003B013E" w:rsidRPr="008E37DF">
              <w:rPr>
                <w:rFonts w:asciiTheme="minorHAnsi" w:hAnsiTheme="minorHAnsi" w:cstheme="minorHAnsi"/>
                <w:lang w:val="en-MY"/>
              </w:rPr>
              <w:t xml:space="preserve"> oh</w:t>
            </w:r>
            <w:r w:rsidRPr="008E37DF">
              <w:rPr>
                <w:rFonts w:asciiTheme="minorHAnsi" w:hAnsiTheme="minorHAnsi" w:cstheme="minorHAnsi"/>
                <w:lang w:val="en-MY"/>
              </w:rPr>
              <w:t xml:space="preserve"> Tanah </w:t>
            </w:r>
            <w:proofErr w:type="spellStart"/>
            <w:r w:rsidRPr="008E37DF">
              <w:rPr>
                <w:rFonts w:asciiTheme="minorHAnsi" w:hAnsiTheme="minorHAnsi" w:cstheme="minorHAnsi"/>
                <w:lang w:val="en-MY"/>
              </w:rPr>
              <w:t>Melayu</w:t>
            </w:r>
            <w:proofErr w:type="spellEnd"/>
          </w:p>
          <w:p w14:paraId="5666B545" w14:textId="77777777"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All around the world</w:t>
            </w:r>
          </w:p>
          <w:p w14:paraId="3D4507EF" w14:textId="2A657DAB"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Your name fragrantly sweet oh Malaysia</w:t>
            </w:r>
          </w:p>
          <w:p w14:paraId="1292E12A" w14:textId="77777777" w:rsidR="00833CF2" w:rsidRPr="008E37DF" w:rsidRDefault="00833CF2" w:rsidP="008E37DF">
            <w:pPr>
              <w:pStyle w:val="11Normal02-PerengganKeduaonward"/>
              <w:spacing w:before="0" w:after="0" w:line="240" w:lineRule="auto"/>
              <w:ind w:firstLine="0"/>
              <w:rPr>
                <w:rFonts w:asciiTheme="minorHAnsi" w:hAnsiTheme="minorHAnsi" w:cstheme="minorHAnsi"/>
                <w:lang w:val="en-MY"/>
              </w:rPr>
            </w:pPr>
          </w:p>
          <w:p w14:paraId="1C4E3CEF" w14:textId="77777777"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Safe, prosperous and rich</w:t>
            </w:r>
          </w:p>
          <w:p w14:paraId="00845FE4" w14:textId="5D25135A"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You</w:t>
            </w:r>
            <w:r w:rsidR="003B013E" w:rsidRPr="008E37DF">
              <w:rPr>
                <w:rFonts w:asciiTheme="minorHAnsi" w:hAnsiTheme="minorHAnsi" w:cstheme="minorHAnsi"/>
                <w:lang w:val="en-MY"/>
              </w:rPr>
              <w:t>’</w:t>
            </w:r>
            <w:r w:rsidRPr="008E37DF">
              <w:rPr>
                <w:rFonts w:asciiTheme="minorHAnsi" w:hAnsiTheme="minorHAnsi" w:cstheme="minorHAnsi"/>
                <w:lang w:val="en-MY"/>
              </w:rPr>
              <w:t>ve been peaceful and rich for a long time</w:t>
            </w:r>
          </w:p>
          <w:p w14:paraId="72644E8A" w14:textId="04A70580" w:rsidR="003B013E" w:rsidRPr="008E37DF" w:rsidRDefault="003B013E" w:rsidP="008E37DF">
            <w:pPr>
              <w:pStyle w:val="11Normal02-PerengganKeduaonward"/>
              <w:spacing w:before="0" w:after="0" w:line="240" w:lineRule="auto"/>
              <w:ind w:firstLine="0"/>
              <w:rPr>
                <w:rFonts w:asciiTheme="minorHAnsi" w:hAnsiTheme="minorHAnsi" w:cstheme="minorHAnsi"/>
                <w:lang w:val="en-MY"/>
              </w:rPr>
            </w:pPr>
            <w:proofErr w:type="spellStart"/>
            <w:r w:rsidRPr="008E37DF">
              <w:rPr>
                <w:rFonts w:asciiTheme="minorHAnsi" w:hAnsiTheme="minorHAnsi" w:cstheme="minorHAnsi"/>
                <w:lang w:val="en-MY"/>
              </w:rPr>
              <w:t>Ohh</w:t>
            </w:r>
            <w:proofErr w:type="spellEnd"/>
            <w:r w:rsidRPr="008E37DF">
              <w:rPr>
                <w:rFonts w:asciiTheme="minorHAnsi" w:hAnsiTheme="minorHAnsi" w:cstheme="minorHAnsi"/>
                <w:lang w:val="en-MY"/>
              </w:rPr>
              <w:t xml:space="preserve"> my inherited soil</w:t>
            </w:r>
          </w:p>
          <w:p w14:paraId="715F50BE" w14:textId="3DF6558A"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My sovereign and independent nation</w:t>
            </w:r>
          </w:p>
          <w:p w14:paraId="2E3C62AE" w14:textId="77777777" w:rsidR="00833CF2" w:rsidRPr="008E37DF" w:rsidRDefault="00833CF2" w:rsidP="008E37DF">
            <w:pPr>
              <w:pStyle w:val="11Normal02-PerengganKeduaonward"/>
              <w:spacing w:before="0" w:after="0" w:line="240" w:lineRule="auto"/>
              <w:ind w:firstLine="0"/>
              <w:rPr>
                <w:rFonts w:asciiTheme="minorHAnsi" w:hAnsiTheme="minorHAnsi" w:cstheme="minorHAnsi"/>
                <w:lang w:val="en-MY"/>
              </w:rPr>
            </w:pPr>
          </w:p>
          <w:p w14:paraId="70A97B96" w14:textId="639BFFFF"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 xml:space="preserve">Such rich inheritance </w:t>
            </w:r>
          </w:p>
          <w:p w14:paraId="30F72AE5" w14:textId="009385D5"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 xml:space="preserve">In </w:t>
            </w:r>
            <w:proofErr w:type="gramStart"/>
            <w:r w:rsidRPr="008E37DF">
              <w:rPr>
                <w:rFonts w:asciiTheme="minorHAnsi" w:hAnsiTheme="minorHAnsi" w:cstheme="minorHAnsi"/>
                <w:lang w:val="en-MY"/>
              </w:rPr>
              <w:t>it</w:t>
            </w:r>
            <w:proofErr w:type="gramEnd"/>
            <w:r w:rsidRPr="008E37DF">
              <w:rPr>
                <w:rFonts w:asciiTheme="minorHAnsi" w:hAnsiTheme="minorHAnsi" w:cstheme="minorHAnsi"/>
                <w:lang w:val="en-MY"/>
              </w:rPr>
              <w:t xml:space="preserve"> </w:t>
            </w:r>
            <w:r w:rsidR="00AF308F" w:rsidRPr="008E37DF">
              <w:rPr>
                <w:rFonts w:asciiTheme="minorHAnsi" w:hAnsiTheme="minorHAnsi" w:cstheme="minorHAnsi"/>
                <w:lang w:val="en-MY"/>
              </w:rPr>
              <w:t xml:space="preserve">people of </w:t>
            </w:r>
            <w:r w:rsidR="007C1EFE" w:rsidRPr="008E37DF">
              <w:rPr>
                <w:rFonts w:asciiTheme="minorHAnsi" w:hAnsiTheme="minorHAnsi" w:cstheme="minorHAnsi"/>
                <w:lang w:val="en-MY"/>
              </w:rPr>
              <w:t>various backgrounds</w:t>
            </w:r>
          </w:p>
          <w:p w14:paraId="15356158" w14:textId="207A82FF"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 xml:space="preserve">Living in peace and </w:t>
            </w:r>
            <w:r w:rsidR="007C1EFE" w:rsidRPr="008E37DF">
              <w:rPr>
                <w:rFonts w:asciiTheme="minorHAnsi" w:hAnsiTheme="minorHAnsi" w:cstheme="minorHAnsi"/>
                <w:lang w:val="en-MY"/>
              </w:rPr>
              <w:t>good deeds</w:t>
            </w:r>
          </w:p>
          <w:p w14:paraId="3BE431C1" w14:textId="29400AC7" w:rsidR="00506678"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Working diligently for Malaysia</w:t>
            </w:r>
          </w:p>
          <w:p w14:paraId="18EA40CC" w14:textId="77777777" w:rsidR="007C1EFE" w:rsidRPr="008E37DF" w:rsidRDefault="007C1EFE" w:rsidP="008E37DF">
            <w:pPr>
              <w:pStyle w:val="11Normal02-PerengganKeduaonward"/>
              <w:spacing w:before="0" w:after="0" w:line="240" w:lineRule="auto"/>
              <w:ind w:firstLine="0"/>
              <w:rPr>
                <w:rFonts w:asciiTheme="minorHAnsi" w:hAnsiTheme="minorHAnsi" w:cstheme="minorHAnsi"/>
                <w:lang w:val="en-MY"/>
              </w:rPr>
            </w:pPr>
          </w:p>
          <w:p w14:paraId="3C558936" w14:textId="1EDD34A3" w:rsidR="00506678" w:rsidRPr="008E37DF" w:rsidRDefault="007C1EFE"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E</w:t>
            </w:r>
            <w:r w:rsidR="00506678" w:rsidRPr="008E37DF">
              <w:rPr>
                <w:rFonts w:asciiTheme="minorHAnsi" w:hAnsiTheme="minorHAnsi" w:cstheme="minorHAnsi"/>
                <w:lang w:val="en-MY"/>
              </w:rPr>
              <w:t>nem</w:t>
            </w:r>
            <w:r w:rsidRPr="008E37DF">
              <w:rPr>
                <w:rFonts w:asciiTheme="minorHAnsi" w:hAnsiTheme="minorHAnsi" w:cstheme="minorHAnsi"/>
                <w:lang w:val="en-MY"/>
              </w:rPr>
              <w:t>ies I shall attack</w:t>
            </w:r>
          </w:p>
          <w:p w14:paraId="387DBD20" w14:textId="3B877BDE" w:rsidR="00506678" w:rsidRPr="008E37DF" w:rsidRDefault="007C1EFE"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And I shall die willingly</w:t>
            </w:r>
          </w:p>
          <w:p w14:paraId="4ACD4CAA" w14:textId="4E6F48BA" w:rsidR="00506678" w:rsidRPr="008E37DF" w:rsidRDefault="007C1EFE"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For y</w:t>
            </w:r>
            <w:r w:rsidR="00506678" w:rsidRPr="008E37DF">
              <w:rPr>
                <w:rFonts w:asciiTheme="minorHAnsi" w:hAnsiTheme="minorHAnsi" w:cstheme="minorHAnsi"/>
                <w:lang w:val="en-MY"/>
              </w:rPr>
              <w:t>ou my homeland</w:t>
            </w:r>
          </w:p>
          <w:p w14:paraId="41030002" w14:textId="6FB9DD3C" w:rsidR="00506678" w:rsidRPr="008E37DF" w:rsidRDefault="007C1EFE" w:rsidP="008E37DF">
            <w:pPr>
              <w:pStyle w:val="11Normal02-PerengganKeduaonward"/>
              <w:spacing w:before="0" w:after="0" w:line="240" w:lineRule="auto"/>
              <w:ind w:firstLine="0"/>
              <w:rPr>
                <w:rFonts w:asciiTheme="minorHAnsi" w:hAnsiTheme="minorHAnsi" w:cstheme="minorHAnsi"/>
                <w:u w:val="single"/>
                <w:lang w:val="en-MY"/>
              </w:rPr>
            </w:pPr>
            <w:r w:rsidRPr="008E37DF">
              <w:rPr>
                <w:rFonts w:asciiTheme="minorHAnsi" w:hAnsiTheme="minorHAnsi" w:cstheme="minorHAnsi"/>
                <w:lang w:val="en-MY"/>
              </w:rPr>
              <w:t>Lest I</w:t>
            </w:r>
            <w:r w:rsidR="00506678" w:rsidRPr="008E37DF">
              <w:rPr>
                <w:rFonts w:asciiTheme="minorHAnsi" w:hAnsiTheme="minorHAnsi" w:cstheme="minorHAnsi"/>
                <w:lang w:val="en-MY"/>
              </w:rPr>
              <w:t xml:space="preserve"> regret</w:t>
            </w:r>
            <w:r w:rsidRPr="008E37DF">
              <w:rPr>
                <w:rFonts w:asciiTheme="minorHAnsi" w:hAnsiTheme="minorHAnsi" w:cstheme="minorHAnsi"/>
                <w:lang w:val="en-MY"/>
              </w:rPr>
              <w:t xml:space="preserve"> not sacrificing </w:t>
            </w:r>
          </w:p>
        </w:tc>
      </w:tr>
    </w:tbl>
    <w:p w14:paraId="5FCF0DFE" w14:textId="37A66E55" w:rsidR="00506678" w:rsidRPr="008E37DF" w:rsidRDefault="00506678" w:rsidP="008E37DF">
      <w:pPr>
        <w:pStyle w:val="26bPetikanLagu"/>
        <w:spacing w:after="0"/>
        <w:ind w:left="0"/>
        <w:rPr>
          <w:rFonts w:asciiTheme="minorHAnsi" w:hAnsiTheme="minorHAnsi" w:cstheme="minorHAnsi"/>
          <w:szCs w:val="24"/>
          <w:lang w:val="en-MY"/>
        </w:rPr>
      </w:pPr>
    </w:p>
    <w:p w14:paraId="06E37D23" w14:textId="77777777" w:rsidR="0075749A" w:rsidRPr="008E37DF" w:rsidRDefault="0075749A" w:rsidP="008E37DF">
      <w:pPr>
        <w:pStyle w:val="26bPetikanLagu"/>
        <w:spacing w:after="0"/>
        <w:ind w:left="0"/>
        <w:rPr>
          <w:rFonts w:asciiTheme="minorHAnsi" w:hAnsiTheme="minorHAnsi" w:cstheme="minorHAnsi"/>
          <w:szCs w:val="24"/>
          <w:lang w:val="en-MY"/>
        </w:rPr>
      </w:pPr>
    </w:p>
    <w:p w14:paraId="2558B76C" w14:textId="77777777" w:rsidR="00506678" w:rsidRPr="008E37DF" w:rsidRDefault="00506678" w:rsidP="008E37DF">
      <w:pPr>
        <w:pStyle w:val="26bPetikanLagu"/>
        <w:spacing w:after="0"/>
        <w:jc w:val="right"/>
        <w:rPr>
          <w:rFonts w:asciiTheme="minorHAnsi" w:hAnsiTheme="minorHAnsi" w:cstheme="minorHAnsi"/>
          <w:szCs w:val="24"/>
          <w:lang w:val="en-MY"/>
        </w:rPr>
      </w:pPr>
      <w:r w:rsidRPr="008E37DF">
        <w:rPr>
          <w:rFonts w:asciiTheme="minorHAnsi" w:hAnsiTheme="minorHAnsi" w:cstheme="minorHAnsi"/>
          <w:szCs w:val="24"/>
          <w:lang w:val="en-MY"/>
        </w:rPr>
        <w:t>(Wan Ahmad Kamal 1964)</w:t>
      </w:r>
    </w:p>
    <w:p w14:paraId="57815E29" w14:textId="045122D3" w:rsidR="00506678" w:rsidRPr="008E37DF" w:rsidRDefault="00506678" w:rsidP="008E37DF">
      <w:pPr>
        <w:pStyle w:val="26bPetikanLagu"/>
        <w:rPr>
          <w:rFonts w:asciiTheme="minorHAnsi" w:hAnsiTheme="minorHAnsi" w:cstheme="minorHAnsi"/>
          <w:szCs w:val="24"/>
          <w:lang w:val="en-MY"/>
        </w:rPr>
      </w:pPr>
    </w:p>
    <w:p w14:paraId="37B1B62B" w14:textId="77777777" w:rsidR="0075749A" w:rsidRPr="008E37DF" w:rsidRDefault="0075749A" w:rsidP="008E37DF">
      <w:pPr>
        <w:pStyle w:val="26bPetikanLagu"/>
        <w:rPr>
          <w:rFonts w:asciiTheme="minorHAnsi" w:hAnsiTheme="minorHAnsi" w:cstheme="minorHAnsi"/>
          <w:szCs w:val="24"/>
          <w:lang w:val="en-MY"/>
        </w:rPr>
      </w:pPr>
    </w:p>
    <w:p w14:paraId="0C8A9A23" w14:textId="5CCFE86E" w:rsidR="00A7400B" w:rsidRPr="008E37DF" w:rsidRDefault="00506678"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 xml:space="preserve">A song should encourage listeners to appreciate the subject matter it lauds for. </w:t>
      </w:r>
      <w:r w:rsidRPr="008E37DF">
        <w:rPr>
          <w:rFonts w:asciiTheme="minorHAnsi" w:hAnsiTheme="minorHAnsi" w:cstheme="minorHAnsi"/>
          <w:i/>
          <w:lang w:val="en-MY"/>
        </w:rPr>
        <w:t xml:space="preserve">Tanah </w:t>
      </w:r>
      <w:proofErr w:type="spellStart"/>
      <w:r w:rsidRPr="008E37DF">
        <w:rPr>
          <w:rFonts w:asciiTheme="minorHAnsi" w:hAnsiTheme="minorHAnsi" w:cstheme="minorHAnsi"/>
          <w:i/>
          <w:lang w:val="en-MY"/>
        </w:rPr>
        <w:t>Pusaka</w:t>
      </w:r>
      <w:proofErr w:type="spellEnd"/>
      <w:r w:rsidRPr="008E37DF">
        <w:rPr>
          <w:rFonts w:asciiTheme="minorHAnsi" w:hAnsiTheme="minorHAnsi" w:cstheme="minorHAnsi"/>
          <w:lang w:val="en-MY"/>
        </w:rPr>
        <w:t xml:space="preserve"> extols the greatness of a newly formed nation that is to be passed on to generations the coming generation. </w:t>
      </w:r>
      <w:r w:rsidR="00A66432" w:rsidRPr="008E37DF">
        <w:rPr>
          <w:rFonts w:asciiTheme="minorHAnsi" w:hAnsiTheme="minorHAnsi" w:cstheme="minorHAnsi"/>
          <w:lang w:val="en-MY"/>
        </w:rPr>
        <w:t xml:space="preserve">Wan Ahmad Kamal wrote this song </w:t>
      </w:r>
      <w:r w:rsidR="00557398" w:rsidRPr="008E37DF">
        <w:rPr>
          <w:rFonts w:asciiTheme="minorHAnsi" w:hAnsiTheme="minorHAnsi" w:cstheme="minorHAnsi"/>
          <w:lang w:val="en-MY"/>
        </w:rPr>
        <w:t xml:space="preserve">reminding the people of the country to understand the importance of a land bequeath by generations before them. </w:t>
      </w:r>
      <w:r w:rsidRPr="008E37DF">
        <w:rPr>
          <w:rFonts w:asciiTheme="minorHAnsi" w:hAnsiTheme="minorHAnsi" w:cstheme="minorHAnsi"/>
          <w:lang w:val="en-MY"/>
        </w:rPr>
        <w:t xml:space="preserve">It is interesting to note that </w:t>
      </w:r>
      <w:r w:rsidR="00557398" w:rsidRPr="008E37DF">
        <w:rPr>
          <w:rFonts w:asciiTheme="minorHAnsi" w:hAnsiTheme="minorHAnsi" w:cstheme="minorHAnsi"/>
          <w:lang w:val="en-MY"/>
        </w:rPr>
        <w:t xml:space="preserve">in 1964, songs </w:t>
      </w:r>
      <w:r w:rsidRPr="008E37DF">
        <w:rPr>
          <w:rFonts w:asciiTheme="minorHAnsi" w:hAnsiTheme="minorHAnsi" w:cstheme="minorHAnsi"/>
          <w:lang w:val="en-MY"/>
        </w:rPr>
        <w:t>explicitly refer</w:t>
      </w:r>
      <w:r w:rsidR="00913F9D" w:rsidRPr="008E37DF">
        <w:rPr>
          <w:rFonts w:asciiTheme="minorHAnsi" w:hAnsiTheme="minorHAnsi" w:cstheme="minorHAnsi"/>
          <w:lang w:val="en-MY"/>
        </w:rPr>
        <w:t xml:space="preserve">red </w:t>
      </w:r>
      <w:r w:rsidRPr="008E37DF">
        <w:rPr>
          <w:rFonts w:asciiTheme="minorHAnsi" w:hAnsiTheme="minorHAnsi" w:cstheme="minorHAnsi"/>
          <w:lang w:val="en-MY"/>
        </w:rPr>
        <w:t xml:space="preserve">to the land as </w:t>
      </w:r>
      <w:r w:rsidRPr="008E37DF">
        <w:rPr>
          <w:rFonts w:asciiTheme="minorHAnsi" w:hAnsiTheme="minorHAnsi" w:cstheme="minorHAnsi"/>
          <w:i/>
          <w:lang w:val="en-MY"/>
        </w:rPr>
        <w:t xml:space="preserve">Tanah </w:t>
      </w:r>
      <w:proofErr w:type="spellStart"/>
      <w:r w:rsidRPr="008E37DF">
        <w:rPr>
          <w:rFonts w:asciiTheme="minorHAnsi" w:hAnsiTheme="minorHAnsi" w:cstheme="minorHAnsi"/>
          <w:i/>
          <w:lang w:val="en-MY"/>
        </w:rPr>
        <w:t>Melayu</w:t>
      </w:r>
      <w:proofErr w:type="spellEnd"/>
      <w:r w:rsidR="00A7400B" w:rsidRPr="008E37DF">
        <w:rPr>
          <w:rFonts w:asciiTheme="minorHAnsi" w:hAnsiTheme="minorHAnsi" w:cstheme="minorHAnsi"/>
          <w:lang w:val="en-MY"/>
        </w:rPr>
        <w:t xml:space="preserve"> </w:t>
      </w:r>
      <w:r w:rsidRPr="008E37DF">
        <w:rPr>
          <w:rFonts w:asciiTheme="minorHAnsi" w:hAnsiTheme="minorHAnsi" w:cstheme="minorHAnsi"/>
          <w:lang w:val="en-MY"/>
        </w:rPr>
        <w:t>which means Malay Land</w:t>
      </w:r>
      <w:r w:rsidR="00A7400B" w:rsidRPr="008E37DF">
        <w:rPr>
          <w:rFonts w:asciiTheme="minorHAnsi" w:hAnsiTheme="minorHAnsi" w:cstheme="minorHAnsi"/>
          <w:lang w:val="en-MY"/>
        </w:rPr>
        <w:t>. Nonetheless, the song eventually explicates</w:t>
      </w:r>
      <w:r w:rsidR="00BC5B3F" w:rsidRPr="008E37DF">
        <w:rPr>
          <w:rFonts w:asciiTheme="minorHAnsi" w:hAnsiTheme="minorHAnsi" w:cstheme="minorHAnsi"/>
          <w:lang w:val="en-MY"/>
        </w:rPr>
        <w:t xml:space="preserve"> a</w:t>
      </w:r>
      <w:r w:rsidR="00A7400B" w:rsidRPr="008E37DF">
        <w:rPr>
          <w:rFonts w:asciiTheme="minorHAnsi" w:hAnsiTheme="minorHAnsi" w:cstheme="minorHAnsi"/>
          <w:lang w:val="en-MY"/>
        </w:rPr>
        <w:t xml:space="preserve"> sense of a multi-ethnic state in the third phrase and line “</w:t>
      </w:r>
      <w:r w:rsidR="00A7400B" w:rsidRPr="008E37DF">
        <w:rPr>
          <w:rFonts w:asciiTheme="minorHAnsi" w:hAnsiTheme="minorHAnsi" w:cstheme="minorHAnsi"/>
          <w:i/>
          <w:lang w:val="ms-MY"/>
        </w:rPr>
        <w:t>Tanah pusaka bertuah</w:t>
      </w:r>
      <w:r w:rsidR="00A7400B" w:rsidRPr="008E37DF">
        <w:rPr>
          <w:rFonts w:asciiTheme="minorHAnsi" w:hAnsiTheme="minorHAnsi" w:cstheme="minorHAnsi"/>
          <w:i/>
        </w:rPr>
        <w:t xml:space="preserve"> ... </w:t>
      </w:r>
      <w:r w:rsidR="00A7400B" w:rsidRPr="008E37DF">
        <w:rPr>
          <w:rFonts w:asciiTheme="minorHAnsi" w:hAnsiTheme="minorHAnsi" w:cstheme="minorHAnsi"/>
          <w:i/>
          <w:lang w:val="ms-MY"/>
        </w:rPr>
        <w:t>Berbagai bangsa di-dalam-nya</w:t>
      </w:r>
      <w:r w:rsidR="00A7400B" w:rsidRPr="008E37DF">
        <w:rPr>
          <w:rFonts w:asciiTheme="minorHAnsi" w:hAnsiTheme="minorHAnsi" w:cstheme="minorHAnsi"/>
          <w:i/>
        </w:rPr>
        <w:t>”</w:t>
      </w:r>
      <w:r w:rsidR="003F7D5E" w:rsidRPr="008E37DF">
        <w:rPr>
          <w:rFonts w:asciiTheme="minorHAnsi" w:hAnsiTheme="minorHAnsi" w:cstheme="minorHAnsi"/>
          <w:i/>
        </w:rPr>
        <w:t xml:space="preserve"> (</w:t>
      </w:r>
      <w:r w:rsidR="003F7D5E" w:rsidRPr="008E37DF">
        <w:rPr>
          <w:rFonts w:asciiTheme="minorHAnsi" w:hAnsiTheme="minorHAnsi" w:cstheme="minorHAnsi"/>
          <w:lang w:val="en-MY"/>
        </w:rPr>
        <w:t xml:space="preserve">Such rich inheritance … In </w:t>
      </w:r>
      <w:proofErr w:type="gramStart"/>
      <w:r w:rsidR="003F7D5E" w:rsidRPr="008E37DF">
        <w:rPr>
          <w:rFonts w:asciiTheme="minorHAnsi" w:hAnsiTheme="minorHAnsi" w:cstheme="minorHAnsi"/>
          <w:lang w:val="en-MY"/>
        </w:rPr>
        <w:t>it</w:t>
      </w:r>
      <w:proofErr w:type="gramEnd"/>
      <w:r w:rsidR="003F7D5E" w:rsidRPr="008E37DF">
        <w:rPr>
          <w:rFonts w:asciiTheme="minorHAnsi" w:hAnsiTheme="minorHAnsi" w:cstheme="minorHAnsi"/>
          <w:lang w:val="en-MY"/>
        </w:rPr>
        <w:t xml:space="preserve"> people of various backgrounds)</w:t>
      </w:r>
      <w:r w:rsidR="00A7400B" w:rsidRPr="008E37DF">
        <w:rPr>
          <w:rFonts w:asciiTheme="minorHAnsi" w:hAnsiTheme="minorHAnsi" w:cstheme="minorHAnsi"/>
          <w:i/>
        </w:rPr>
        <w:t xml:space="preserve">. </w:t>
      </w:r>
      <w:r w:rsidR="00BC5B3F" w:rsidRPr="008E37DF">
        <w:rPr>
          <w:rFonts w:asciiTheme="minorHAnsi" w:hAnsiTheme="minorHAnsi" w:cstheme="minorHAnsi"/>
        </w:rPr>
        <w:t>It refers to a bigger idea of inheriting a piece of land belonging to a larger nusantara (archipelago) that was once a part of grand empires.</w:t>
      </w:r>
    </w:p>
    <w:p w14:paraId="64B65CDF" w14:textId="122CD408" w:rsidR="00A7400B" w:rsidRPr="008E37DF" w:rsidRDefault="00A7400B" w:rsidP="008E37DF">
      <w:pPr>
        <w:ind w:firstLine="720"/>
        <w:rPr>
          <w:rFonts w:asciiTheme="minorHAnsi" w:hAnsiTheme="minorHAnsi" w:cstheme="minorHAnsi"/>
          <w:sz w:val="24"/>
          <w:szCs w:val="24"/>
          <w:lang w:val="en-MY"/>
        </w:rPr>
      </w:pPr>
    </w:p>
    <w:p w14:paraId="75B6215E" w14:textId="5C2BDCD6" w:rsidR="00506678" w:rsidRPr="008E37DF" w:rsidRDefault="00506678" w:rsidP="008E37DF">
      <w:pPr>
        <w:ind w:firstLine="720"/>
        <w:rPr>
          <w:rFonts w:asciiTheme="minorHAnsi" w:hAnsiTheme="minorHAnsi" w:cstheme="minorHAnsi"/>
          <w:iCs/>
          <w:sz w:val="24"/>
          <w:szCs w:val="24"/>
          <w:lang w:val="en-MY"/>
        </w:rPr>
      </w:pPr>
      <w:r w:rsidRPr="008E37DF">
        <w:rPr>
          <w:rFonts w:asciiTheme="minorHAnsi" w:hAnsiTheme="minorHAnsi" w:cstheme="minorHAnsi"/>
          <w:iCs/>
          <w:sz w:val="24"/>
          <w:szCs w:val="24"/>
          <w:lang w:val="en-MY"/>
        </w:rPr>
        <w:t xml:space="preserve">Initially, the song was sung by Sandra </w:t>
      </w:r>
      <w:proofErr w:type="spellStart"/>
      <w:r w:rsidRPr="008E37DF">
        <w:rPr>
          <w:rFonts w:asciiTheme="minorHAnsi" w:hAnsiTheme="minorHAnsi" w:cstheme="minorHAnsi"/>
          <w:iCs/>
          <w:sz w:val="24"/>
          <w:szCs w:val="24"/>
          <w:lang w:val="en-MY"/>
        </w:rPr>
        <w:t>Reemer</w:t>
      </w:r>
      <w:proofErr w:type="spellEnd"/>
      <w:r w:rsidRPr="008E37DF">
        <w:rPr>
          <w:rFonts w:asciiTheme="minorHAnsi" w:hAnsiTheme="minorHAnsi" w:cstheme="minorHAnsi"/>
          <w:iCs/>
          <w:sz w:val="24"/>
          <w:szCs w:val="24"/>
          <w:lang w:val="en-MY"/>
        </w:rPr>
        <w:t>, an Indo</w:t>
      </w:r>
      <w:r w:rsidR="00DF17BE" w:rsidRPr="008E37DF">
        <w:rPr>
          <w:rFonts w:asciiTheme="minorHAnsi" w:hAnsiTheme="minorHAnsi" w:cstheme="minorHAnsi"/>
          <w:iCs/>
          <w:sz w:val="24"/>
          <w:szCs w:val="24"/>
          <w:lang w:val="en-MY"/>
        </w:rPr>
        <w:t xml:space="preserve">nesian </w:t>
      </w:r>
      <w:r w:rsidRPr="008E37DF">
        <w:rPr>
          <w:rFonts w:asciiTheme="minorHAnsi" w:hAnsiTheme="minorHAnsi" w:cstheme="minorHAnsi"/>
          <w:iCs/>
          <w:sz w:val="24"/>
          <w:szCs w:val="24"/>
          <w:lang w:val="en-MY"/>
        </w:rPr>
        <w:t xml:space="preserve">Dutch singer. Radio Malaya eventually instructed Jamaluddin Alias, a Malay staff of </w:t>
      </w:r>
      <w:r w:rsidR="00DF17BE" w:rsidRPr="008E37DF">
        <w:rPr>
          <w:rFonts w:asciiTheme="minorHAnsi" w:hAnsiTheme="minorHAnsi" w:cstheme="minorHAnsi"/>
          <w:iCs/>
          <w:sz w:val="24"/>
          <w:szCs w:val="24"/>
          <w:lang w:val="en-MY"/>
        </w:rPr>
        <w:t xml:space="preserve">the sports broadcast department </w:t>
      </w:r>
      <w:r w:rsidRPr="008E37DF">
        <w:rPr>
          <w:rFonts w:asciiTheme="minorHAnsi" w:hAnsiTheme="minorHAnsi" w:cstheme="minorHAnsi"/>
          <w:iCs/>
          <w:sz w:val="24"/>
          <w:szCs w:val="24"/>
          <w:lang w:val="en-MY"/>
        </w:rPr>
        <w:t>to sing the song</w:t>
      </w:r>
      <w:r w:rsidR="00B01782" w:rsidRPr="008E37DF">
        <w:rPr>
          <w:rFonts w:asciiTheme="minorHAnsi" w:hAnsiTheme="minorHAnsi" w:cstheme="minorHAnsi"/>
          <w:iCs/>
          <w:sz w:val="24"/>
          <w:szCs w:val="24"/>
          <w:lang w:val="en-MY"/>
        </w:rPr>
        <w:t>.</w:t>
      </w:r>
      <w:r w:rsidRPr="008E37DF">
        <w:rPr>
          <w:rFonts w:asciiTheme="minorHAnsi" w:hAnsiTheme="minorHAnsi" w:cstheme="minorHAnsi"/>
          <w:iCs/>
          <w:sz w:val="24"/>
          <w:szCs w:val="24"/>
          <w:lang w:val="en-MY"/>
        </w:rPr>
        <w:t xml:space="preserve"> </w:t>
      </w:r>
      <w:r w:rsidRPr="008E37DF">
        <w:rPr>
          <w:rFonts w:asciiTheme="minorHAnsi" w:hAnsiTheme="minorHAnsi" w:cstheme="minorHAnsi"/>
          <w:sz w:val="24"/>
          <w:szCs w:val="24"/>
          <w:lang w:val="en-MY"/>
        </w:rPr>
        <w:t>Wan Ahmad Kamal urged listeners to appreciate and praise Malaya as an inherited nation that has made her name throughout the world in the line “</w:t>
      </w:r>
      <w:proofErr w:type="spellStart"/>
      <w:r w:rsidRPr="008E37DF">
        <w:rPr>
          <w:rFonts w:asciiTheme="minorHAnsi" w:hAnsiTheme="minorHAnsi" w:cstheme="minorHAnsi"/>
          <w:i/>
          <w:iCs/>
          <w:sz w:val="24"/>
          <w:szCs w:val="24"/>
          <w:lang w:val="en-MY"/>
        </w:rPr>
        <w:t>Harum</w:t>
      </w:r>
      <w:proofErr w:type="spellEnd"/>
      <w:r w:rsidRPr="008E37DF">
        <w:rPr>
          <w:rFonts w:asciiTheme="minorHAnsi" w:hAnsiTheme="minorHAnsi" w:cstheme="minorHAnsi"/>
          <w:i/>
          <w:iCs/>
          <w:sz w:val="24"/>
          <w:szCs w:val="24"/>
          <w:lang w:val="en-MY"/>
        </w:rPr>
        <w:t xml:space="preserve"> </w:t>
      </w:r>
      <w:proofErr w:type="spellStart"/>
      <w:r w:rsidRPr="008E37DF">
        <w:rPr>
          <w:rFonts w:asciiTheme="minorHAnsi" w:hAnsiTheme="minorHAnsi" w:cstheme="minorHAnsi"/>
          <w:i/>
          <w:iCs/>
          <w:sz w:val="24"/>
          <w:szCs w:val="24"/>
          <w:lang w:val="en-MY"/>
        </w:rPr>
        <w:t>semerbak</w:t>
      </w:r>
      <w:proofErr w:type="spellEnd"/>
      <w:r w:rsidRPr="008E37DF">
        <w:rPr>
          <w:rFonts w:asciiTheme="minorHAnsi" w:hAnsiTheme="minorHAnsi" w:cstheme="minorHAnsi"/>
          <w:i/>
          <w:iCs/>
          <w:sz w:val="24"/>
          <w:szCs w:val="24"/>
          <w:lang w:val="en-MY"/>
        </w:rPr>
        <w:t xml:space="preserve"> </w:t>
      </w:r>
      <w:proofErr w:type="spellStart"/>
      <w:r w:rsidRPr="008E37DF">
        <w:rPr>
          <w:rFonts w:asciiTheme="minorHAnsi" w:hAnsiTheme="minorHAnsi" w:cstheme="minorHAnsi"/>
          <w:i/>
          <w:iCs/>
          <w:sz w:val="24"/>
          <w:szCs w:val="24"/>
          <w:lang w:val="en-MY"/>
        </w:rPr>
        <w:t>nama</w:t>
      </w:r>
      <w:proofErr w:type="spellEnd"/>
      <w:r w:rsidRPr="008E37DF">
        <w:rPr>
          <w:rFonts w:asciiTheme="minorHAnsi" w:hAnsiTheme="minorHAnsi" w:cstheme="minorHAnsi"/>
          <w:i/>
          <w:iCs/>
          <w:sz w:val="24"/>
          <w:szCs w:val="24"/>
          <w:lang w:val="en-MY"/>
        </w:rPr>
        <w:t xml:space="preserve"> mu oh Malaysia”</w:t>
      </w:r>
      <w:r w:rsidRPr="008E37DF">
        <w:rPr>
          <w:rFonts w:asciiTheme="minorHAnsi" w:hAnsiTheme="minorHAnsi" w:cstheme="minorHAnsi"/>
          <w:iCs/>
          <w:sz w:val="24"/>
          <w:szCs w:val="24"/>
          <w:lang w:val="en-MY"/>
        </w:rPr>
        <w:t xml:space="preserve"> (</w:t>
      </w:r>
      <w:r w:rsidRPr="008E37DF">
        <w:rPr>
          <w:rFonts w:asciiTheme="minorHAnsi" w:hAnsiTheme="minorHAnsi" w:cstheme="minorHAnsi"/>
          <w:sz w:val="24"/>
          <w:szCs w:val="24"/>
          <w:lang w:val="en-MY"/>
        </w:rPr>
        <w:t>Your name fragrantly sweet oh Malaysia</w:t>
      </w:r>
      <w:r w:rsidRPr="008E37DF">
        <w:rPr>
          <w:rFonts w:asciiTheme="minorHAnsi" w:hAnsiTheme="minorHAnsi" w:cstheme="minorHAnsi"/>
          <w:iCs/>
          <w:sz w:val="24"/>
          <w:szCs w:val="24"/>
          <w:lang w:val="en-MY"/>
        </w:rPr>
        <w:t>). After independence in 1957, the world became to learn more about the state. Malaysia began having embassies in many countries throughout the world which mean</w:t>
      </w:r>
      <w:r w:rsidR="00B01782" w:rsidRPr="008E37DF">
        <w:rPr>
          <w:rFonts w:asciiTheme="minorHAnsi" w:hAnsiTheme="minorHAnsi" w:cstheme="minorHAnsi"/>
          <w:iCs/>
          <w:sz w:val="24"/>
          <w:szCs w:val="24"/>
          <w:lang w:val="en-MY"/>
        </w:rPr>
        <w:t>t</w:t>
      </w:r>
      <w:r w:rsidRPr="008E37DF">
        <w:rPr>
          <w:rFonts w:asciiTheme="minorHAnsi" w:hAnsiTheme="minorHAnsi" w:cstheme="minorHAnsi"/>
          <w:iCs/>
          <w:sz w:val="24"/>
          <w:szCs w:val="24"/>
          <w:lang w:val="en-MY"/>
        </w:rPr>
        <w:t xml:space="preserve"> that the country is recognized worldwide</w:t>
      </w:r>
      <w:r w:rsidR="00B01782" w:rsidRPr="008E37DF">
        <w:rPr>
          <w:rFonts w:asciiTheme="minorHAnsi" w:hAnsiTheme="minorHAnsi" w:cstheme="minorHAnsi"/>
          <w:iCs/>
          <w:sz w:val="24"/>
          <w:szCs w:val="24"/>
          <w:lang w:val="en-MY"/>
        </w:rPr>
        <w:t xml:space="preserve"> (Mohammad Hashim 2014).</w:t>
      </w:r>
    </w:p>
    <w:p w14:paraId="100441A1" w14:textId="77777777" w:rsidR="00B01782" w:rsidRPr="008E37DF" w:rsidRDefault="00B01782" w:rsidP="008E37DF">
      <w:pPr>
        <w:ind w:firstLine="720"/>
        <w:rPr>
          <w:rFonts w:asciiTheme="minorHAnsi" w:hAnsiTheme="minorHAnsi" w:cstheme="minorHAnsi"/>
          <w:sz w:val="24"/>
          <w:szCs w:val="24"/>
          <w:lang w:val="en-MY"/>
        </w:rPr>
      </w:pPr>
    </w:p>
    <w:p w14:paraId="7B0AF002" w14:textId="404DB8AB" w:rsidR="00506678" w:rsidRPr="008E37DF" w:rsidRDefault="00506678" w:rsidP="008E37DF">
      <w:pPr>
        <w:ind w:firstLine="720"/>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The state is described as a rich and peaceful place where its people live in prosperity and progress. When </w:t>
      </w:r>
      <w:proofErr w:type="spellStart"/>
      <w:r w:rsidRPr="008E37DF">
        <w:rPr>
          <w:rFonts w:asciiTheme="minorHAnsi" w:hAnsiTheme="minorHAnsi" w:cstheme="minorHAnsi"/>
          <w:i/>
          <w:sz w:val="24"/>
          <w:szCs w:val="24"/>
          <w:lang w:val="en-MY"/>
        </w:rPr>
        <w:t>aman</w:t>
      </w:r>
      <w:proofErr w:type="spellEnd"/>
      <w:r w:rsidRPr="008E37DF">
        <w:rPr>
          <w:rFonts w:asciiTheme="minorHAnsi" w:hAnsiTheme="minorHAnsi" w:cstheme="minorHAnsi"/>
          <w:i/>
          <w:sz w:val="24"/>
          <w:szCs w:val="24"/>
          <w:lang w:val="en-MY"/>
        </w:rPr>
        <w:t xml:space="preserve"> </w:t>
      </w:r>
      <w:proofErr w:type="spellStart"/>
      <w:r w:rsidRPr="008E37DF">
        <w:rPr>
          <w:rFonts w:asciiTheme="minorHAnsi" w:hAnsiTheme="minorHAnsi" w:cstheme="minorHAnsi"/>
          <w:i/>
          <w:sz w:val="24"/>
          <w:szCs w:val="24"/>
          <w:lang w:val="en-MY"/>
        </w:rPr>
        <w:t>makmur</w:t>
      </w:r>
      <w:proofErr w:type="spellEnd"/>
      <w:r w:rsidRPr="008E37DF">
        <w:rPr>
          <w:rFonts w:asciiTheme="minorHAnsi" w:hAnsiTheme="minorHAnsi" w:cstheme="minorHAnsi"/>
          <w:sz w:val="24"/>
          <w:szCs w:val="24"/>
          <w:lang w:val="en-MY"/>
        </w:rPr>
        <w:t xml:space="preserve"> (peace and harmony) is mentioned, this is an indication of the acceptance and acknowledgment of cohesion amongst the various ethnicities in the state despite differences. So, although the land is that of the Malays, so says the lyrics, a high level of </w:t>
      </w:r>
      <w:r w:rsidR="00B01782" w:rsidRPr="008E37DF">
        <w:rPr>
          <w:rFonts w:asciiTheme="minorHAnsi" w:hAnsiTheme="minorHAnsi" w:cstheme="minorHAnsi"/>
          <w:sz w:val="24"/>
          <w:szCs w:val="24"/>
          <w:lang w:val="en-MY"/>
        </w:rPr>
        <w:t>integration</w:t>
      </w:r>
      <w:r w:rsidRPr="008E37DF">
        <w:rPr>
          <w:rFonts w:asciiTheme="minorHAnsi" w:hAnsiTheme="minorHAnsi" w:cstheme="minorHAnsi"/>
          <w:sz w:val="24"/>
          <w:szCs w:val="24"/>
          <w:lang w:val="en-MY"/>
        </w:rPr>
        <w:t xml:space="preserve"> is proclaimed in this song in that it portrays that there has long been harmonious development within the land.  </w:t>
      </w:r>
    </w:p>
    <w:p w14:paraId="745A28E3" w14:textId="77777777" w:rsidR="00B01782" w:rsidRPr="008E37DF" w:rsidRDefault="00B01782" w:rsidP="008E37DF">
      <w:pPr>
        <w:rPr>
          <w:rFonts w:asciiTheme="minorHAnsi" w:hAnsiTheme="minorHAnsi" w:cstheme="minorHAnsi"/>
          <w:sz w:val="24"/>
          <w:szCs w:val="24"/>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01782" w:rsidRPr="008E37DF" w14:paraId="2362FA12" w14:textId="77777777" w:rsidTr="00B01782">
        <w:tc>
          <w:tcPr>
            <w:tcW w:w="4508" w:type="dxa"/>
          </w:tcPr>
          <w:p w14:paraId="10DF3185" w14:textId="77777777" w:rsidR="00B01782" w:rsidRPr="008E37DF" w:rsidRDefault="00B01782" w:rsidP="008E37DF">
            <w:pPr>
              <w:pStyle w:val="NoSpacing"/>
              <w:rPr>
                <w:rFonts w:asciiTheme="minorHAnsi" w:hAnsiTheme="minorHAnsi" w:cstheme="minorHAnsi"/>
                <w:i/>
                <w:iCs/>
                <w:sz w:val="24"/>
                <w:szCs w:val="24"/>
                <w:lang w:val="en-MY"/>
              </w:rPr>
            </w:pPr>
            <w:proofErr w:type="spellStart"/>
            <w:r w:rsidRPr="008E37DF">
              <w:rPr>
                <w:rFonts w:asciiTheme="minorHAnsi" w:hAnsiTheme="minorHAnsi" w:cstheme="minorHAnsi"/>
                <w:i/>
                <w:iCs/>
                <w:sz w:val="24"/>
                <w:szCs w:val="24"/>
                <w:lang w:val="en-MY"/>
              </w:rPr>
              <w:t>Ohh</w:t>
            </w:r>
            <w:proofErr w:type="spellEnd"/>
            <w:r w:rsidRPr="008E37DF">
              <w:rPr>
                <w:rFonts w:asciiTheme="minorHAnsi" w:hAnsiTheme="minorHAnsi" w:cstheme="minorHAnsi"/>
                <w:i/>
                <w:iCs/>
                <w:sz w:val="24"/>
                <w:szCs w:val="24"/>
                <w:lang w:val="en-MY"/>
              </w:rPr>
              <w:t xml:space="preserve"> </w:t>
            </w:r>
            <w:proofErr w:type="spellStart"/>
            <w:r w:rsidRPr="008E37DF">
              <w:rPr>
                <w:rFonts w:asciiTheme="minorHAnsi" w:hAnsiTheme="minorHAnsi" w:cstheme="minorHAnsi"/>
                <w:i/>
                <w:iCs/>
                <w:sz w:val="24"/>
                <w:szCs w:val="24"/>
                <w:lang w:val="en-MY"/>
              </w:rPr>
              <w:t>tanah</w:t>
            </w:r>
            <w:proofErr w:type="spellEnd"/>
            <w:r w:rsidRPr="008E37DF">
              <w:rPr>
                <w:rFonts w:asciiTheme="minorHAnsi" w:hAnsiTheme="minorHAnsi" w:cstheme="minorHAnsi"/>
                <w:i/>
                <w:iCs/>
                <w:sz w:val="24"/>
                <w:szCs w:val="24"/>
                <w:lang w:val="en-MY"/>
              </w:rPr>
              <w:t xml:space="preserve"> </w:t>
            </w:r>
            <w:proofErr w:type="spellStart"/>
            <w:r w:rsidRPr="008E37DF">
              <w:rPr>
                <w:rFonts w:asciiTheme="minorHAnsi" w:hAnsiTheme="minorHAnsi" w:cstheme="minorHAnsi"/>
                <w:i/>
                <w:iCs/>
                <w:sz w:val="24"/>
                <w:szCs w:val="24"/>
                <w:lang w:val="en-MY"/>
              </w:rPr>
              <w:t>pusaka</w:t>
            </w:r>
            <w:proofErr w:type="spellEnd"/>
          </w:p>
          <w:p w14:paraId="0C907B17" w14:textId="6C4A4DC1" w:rsidR="00B01782" w:rsidRPr="008E37DF" w:rsidRDefault="00B01782" w:rsidP="008E37DF">
            <w:pPr>
              <w:pStyle w:val="NoSpacing"/>
              <w:rPr>
                <w:rFonts w:asciiTheme="minorHAnsi" w:hAnsiTheme="minorHAnsi" w:cstheme="minorHAnsi"/>
                <w:i/>
                <w:iCs/>
                <w:sz w:val="24"/>
                <w:szCs w:val="24"/>
                <w:lang w:val="en-MY"/>
              </w:rPr>
            </w:pPr>
            <w:proofErr w:type="spellStart"/>
            <w:r w:rsidRPr="008E37DF">
              <w:rPr>
                <w:rFonts w:asciiTheme="minorHAnsi" w:hAnsiTheme="minorHAnsi" w:cstheme="minorHAnsi"/>
                <w:i/>
                <w:iCs/>
                <w:sz w:val="24"/>
                <w:szCs w:val="24"/>
                <w:lang w:val="en-MY"/>
              </w:rPr>
              <w:t>Negaraku</w:t>
            </w:r>
            <w:proofErr w:type="spellEnd"/>
            <w:r w:rsidRPr="008E37DF">
              <w:rPr>
                <w:rFonts w:asciiTheme="minorHAnsi" w:hAnsiTheme="minorHAnsi" w:cstheme="minorHAnsi"/>
                <w:i/>
                <w:iCs/>
                <w:sz w:val="24"/>
                <w:szCs w:val="24"/>
                <w:lang w:val="en-MY"/>
              </w:rPr>
              <w:t xml:space="preserve"> yang </w:t>
            </w:r>
            <w:proofErr w:type="spellStart"/>
            <w:r w:rsidRPr="008E37DF">
              <w:rPr>
                <w:rFonts w:asciiTheme="minorHAnsi" w:hAnsiTheme="minorHAnsi" w:cstheme="minorHAnsi"/>
                <w:i/>
                <w:iCs/>
                <w:sz w:val="24"/>
                <w:szCs w:val="24"/>
                <w:lang w:val="en-MY"/>
              </w:rPr>
              <w:t>berdaulat</w:t>
            </w:r>
            <w:proofErr w:type="spellEnd"/>
            <w:r w:rsidRPr="008E37DF">
              <w:rPr>
                <w:rFonts w:asciiTheme="minorHAnsi" w:hAnsiTheme="minorHAnsi" w:cstheme="minorHAnsi"/>
                <w:i/>
                <w:iCs/>
                <w:sz w:val="24"/>
                <w:szCs w:val="24"/>
                <w:lang w:val="en-MY"/>
              </w:rPr>
              <w:t xml:space="preserve"> dan </w:t>
            </w:r>
            <w:proofErr w:type="spellStart"/>
            <w:r w:rsidRPr="008E37DF">
              <w:rPr>
                <w:rFonts w:asciiTheme="minorHAnsi" w:hAnsiTheme="minorHAnsi" w:cstheme="minorHAnsi"/>
                <w:i/>
                <w:iCs/>
                <w:sz w:val="24"/>
                <w:szCs w:val="24"/>
                <w:lang w:val="en-MY"/>
              </w:rPr>
              <w:t>merdeka</w:t>
            </w:r>
            <w:proofErr w:type="spellEnd"/>
          </w:p>
        </w:tc>
        <w:tc>
          <w:tcPr>
            <w:tcW w:w="4508" w:type="dxa"/>
          </w:tcPr>
          <w:p w14:paraId="1D57CF77" w14:textId="77777777" w:rsidR="00B01782" w:rsidRPr="008E37DF" w:rsidRDefault="00B01782" w:rsidP="008E37DF">
            <w:pPr>
              <w:pStyle w:val="11Normal02-PerengganKeduaonward"/>
              <w:spacing w:before="0" w:after="0" w:line="240" w:lineRule="auto"/>
              <w:ind w:firstLine="0"/>
              <w:rPr>
                <w:rFonts w:asciiTheme="minorHAnsi" w:hAnsiTheme="minorHAnsi" w:cstheme="minorHAnsi"/>
                <w:lang w:val="en-MY"/>
              </w:rPr>
            </w:pPr>
            <w:proofErr w:type="spellStart"/>
            <w:r w:rsidRPr="008E37DF">
              <w:rPr>
                <w:rFonts w:asciiTheme="minorHAnsi" w:hAnsiTheme="minorHAnsi" w:cstheme="minorHAnsi"/>
                <w:lang w:val="en-MY"/>
              </w:rPr>
              <w:t>Ohh</w:t>
            </w:r>
            <w:proofErr w:type="spellEnd"/>
            <w:r w:rsidRPr="008E37DF">
              <w:rPr>
                <w:rFonts w:asciiTheme="minorHAnsi" w:hAnsiTheme="minorHAnsi" w:cstheme="minorHAnsi"/>
                <w:lang w:val="en-MY"/>
              </w:rPr>
              <w:t xml:space="preserve"> my inherited soil</w:t>
            </w:r>
          </w:p>
          <w:p w14:paraId="1DCED8E1" w14:textId="52F3C145" w:rsidR="00B01782" w:rsidRPr="008E37DF" w:rsidRDefault="00B01782" w:rsidP="008E37DF">
            <w:pPr>
              <w:pStyle w:val="11Normal02-PerengganKeduaonward"/>
              <w:spacing w:before="0" w:after="0" w:line="240" w:lineRule="auto"/>
              <w:ind w:firstLine="0"/>
              <w:rPr>
                <w:rFonts w:asciiTheme="minorHAnsi" w:hAnsiTheme="minorHAnsi" w:cstheme="minorHAnsi"/>
                <w:lang w:val="en-MY"/>
              </w:rPr>
            </w:pPr>
            <w:r w:rsidRPr="008E37DF">
              <w:rPr>
                <w:rFonts w:asciiTheme="minorHAnsi" w:hAnsiTheme="minorHAnsi" w:cstheme="minorHAnsi"/>
                <w:lang w:val="en-MY"/>
              </w:rPr>
              <w:t>My sovereign and independent nation</w:t>
            </w:r>
          </w:p>
        </w:tc>
      </w:tr>
    </w:tbl>
    <w:p w14:paraId="6C973F51" w14:textId="77777777" w:rsidR="00506678" w:rsidRPr="008E37DF" w:rsidRDefault="00506678" w:rsidP="008E37DF">
      <w:pPr>
        <w:pStyle w:val="NoSpacing"/>
        <w:rPr>
          <w:rFonts w:asciiTheme="minorHAnsi" w:hAnsiTheme="minorHAnsi" w:cstheme="minorHAnsi"/>
          <w:i/>
          <w:iCs/>
          <w:sz w:val="24"/>
          <w:szCs w:val="24"/>
          <w:lang w:val="en-MY"/>
        </w:rPr>
      </w:pPr>
    </w:p>
    <w:p w14:paraId="0164F8FF" w14:textId="5FD40DB1" w:rsidR="00506678" w:rsidRPr="008E37DF" w:rsidRDefault="00506678" w:rsidP="008E37DF">
      <w:pPr>
        <w:pStyle w:val="NoSpacing"/>
        <w:ind w:firstLine="720"/>
        <w:jc w:val="both"/>
        <w:rPr>
          <w:rFonts w:asciiTheme="minorHAnsi" w:hAnsiTheme="minorHAnsi" w:cstheme="minorHAnsi"/>
          <w:sz w:val="24"/>
          <w:szCs w:val="24"/>
          <w:lang w:val="en-MY"/>
        </w:rPr>
      </w:pPr>
      <w:r w:rsidRPr="008E37DF">
        <w:rPr>
          <w:rFonts w:asciiTheme="minorHAnsi" w:hAnsiTheme="minorHAnsi" w:cstheme="minorHAnsi"/>
          <w:sz w:val="24"/>
          <w:szCs w:val="24"/>
          <w:lang w:val="en-MY"/>
        </w:rPr>
        <w:t>In the lines above, Wan Ahmad Kamal proclaims that the state is a precious inheritance for its people today. What is inherited is specifically its independence and its state of sovereignty. By this the songwriter is including the fact that the Constitution establishes that the Federation (Federation of Malaya and then Malaysia) is a constitutional monarchy having the Yang di-</w:t>
      </w:r>
      <w:proofErr w:type="spellStart"/>
      <w:r w:rsidRPr="008E37DF">
        <w:rPr>
          <w:rFonts w:asciiTheme="minorHAnsi" w:hAnsiTheme="minorHAnsi" w:cstheme="minorHAnsi"/>
          <w:sz w:val="24"/>
          <w:szCs w:val="24"/>
          <w:lang w:val="en-MY"/>
        </w:rPr>
        <w:t>Pertuan</w:t>
      </w:r>
      <w:proofErr w:type="spellEnd"/>
      <w:r w:rsidRPr="008E37DF">
        <w:rPr>
          <w:rFonts w:asciiTheme="minorHAnsi" w:hAnsiTheme="minorHAnsi" w:cstheme="minorHAnsi"/>
          <w:sz w:val="24"/>
          <w:szCs w:val="24"/>
          <w:lang w:val="en-MY"/>
        </w:rPr>
        <w:t xml:space="preserve"> </w:t>
      </w:r>
      <w:proofErr w:type="spellStart"/>
      <w:r w:rsidRPr="008E37DF">
        <w:rPr>
          <w:rFonts w:asciiTheme="minorHAnsi" w:hAnsiTheme="minorHAnsi" w:cstheme="minorHAnsi"/>
          <w:sz w:val="24"/>
          <w:szCs w:val="24"/>
          <w:lang w:val="en-MY"/>
        </w:rPr>
        <w:t>Agong</w:t>
      </w:r>
      <w:proofErr w:type="spellEnd"/>
      <w:r w:rsidRPr="008E37DF">
        <w:rPr>
          <w:rFonts w:asciiTheme="minorHAnsi" w:hAnsiTheme="minorHAnsi" w:cstheme="minorHAnsi"/>
          <w:sz w:val="24"/>
          <w:szCs w:val="24"/>
          <w:lang w:val="en-MY"/>
        </w:rPr>
        <w:t xml:space="preserve"> as the Head of State.</w:t>
      </w:r>
    </w:p>
    <w:p w14:paraId="651E1C6F" w14:textId="77777777" w:rsidR="003F7D5E" w:rsidRPr="008E37DF" w:rsidRDefault="003F7D5E" w:rsidP="008E37DF">
      <w:pPr>
        <w:pStyle w:val="NoSpacing"/>
        <w:ind w:firstLine="720"/>
        <w:jc w:val="both"/>
        <w:rPr>
          <w:rFonts w:asciiTheme="minorHAnsi" w:hAnsiTheme="minorHAnsi" w:cstheme="minorHAnsi"/>
          <w:i/>
          <w:iCs/>
          <w:sz w:val="24"/>
          <w:szCs w:val="24"/>
          <w:lang w:val="en-MY"/>
        </w:rPr>
      </w:pPr>
    </w:p>
    <w:p w14:paraId="364940F8" w14:textId="5869EA03" w:rsidR="003F7D5E" w:rsidRPr="008E37DF" w:rsidRDefault="00506678" w:rsidP="008E37DF">
      <w:pPr>
        <w:pStyle w:val="11Normal02-PerengganKeduaonward"/>
        <w:spacing w:before="0" w:after="0" w:line="240" w:lineRule="auto"/>
        <w:rPr>
          <w:rFonts w:asciiTheme="minorHAnsi" w:hAnsiTheme="minorHAnsi" w:cstheme="minorHAnsi"/>
          <w:lang w:val="en-MY"/>
        </w:rPr>
      </w:pPr>
      <w:r w:rsidRPr="008E37DF">
        <w:rPr>
          <w:rFonts w:asciiTheme="minorHAnsi" w:hAnsiTheme="minorHAnsi" w:cstheme="minorHAnsi"/>
          <w:lang w:val="en-MY"/>
        </w:rPr>
        <w:t xml:space="preserve">The </w:t>
      </w:r>
      <w:r w:rsidR="00B01782" w:rsidRPr="008E37DF">
        <w:rPr>
          <w:rFonts w:asciiTheme="minorHAnsi" w:hAnsiTheme="minorHAnsi" w:cstheme="minorHAnsi"/>
          <w:lang w:val="en-MY"/>
        </w:rPr>
        <w:t>integrat</w:t>
      </w:r>
      <w:r w:rsidR="003F7D5E" w:rsidRPr="008E37DF">
        <w:rPr>
          <w:rFonts w:asciiTheme="minorHAnsi" w:hAnsiTheme="minorHAnsi" w:cstheme="minorHAnsi"/>
          <w:lang w:val="en-MY"/>
        </w:rPr>
        <w:t>ed-ness amongst its people</w:t>
      </w:r>
      <w:r w:rsidRPr="008E37DF">
        <w:rPr>
          <w:rFonts w:asciiTheme="minorHAnsi" w:hAnsiTheme="minorHAnsi" w:cstheme="minorHAnsi"/>
          <w:lang w:val="en-MY"/>
        </w:rPr>
        <w:t xml:space="preserve"> mentioned earlier in the lyrics are eventually emphasized further in the line “</w:t>
      </w:r>
      <w:r w:rsidRPr="008E37DF">
        <w:rPr>
          <w:rFonts w:asciiTheme="minorHAnsi" w:hAnsiTheme="minorHAnsi" w:cstheme="minorHAnsi"/>
          <w:i/>
          <w:iCs/>
          <w:lang w:val="en-MY"/>
        </w:rPr>
        <w:t xml:space="preserve">Tanah </w:t>
      </w:r>
      <w:proofErr w:type="spellStart"/>
      <w:r w:rsidRPr="008E37DF">
        <w:rPr>
          <w:rFonts w:asciiTheme="minorHAnsi" w:hAnsiTheme="minorHAnsi" w:cstheme="minorHAnsi"/>
          <w:i/>
          <w:iCs/>
          <w:lang w:val="en-MY"/>
        </w:rPr>
        <w:t>pusaka</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bertuah</w:t>
      </w:r>
      <w:proofErr w:type="spellEnd"/>
      <w:r w:rsidRPr="008E37DF">
        <w:rPr>
          <w:rFonts w:asciiTheme="minorHAnsi" w:hAnsiTheme="minorHAnsi" w:cstheme="minorHAnsi"/>
          <w:i/>
          <w:iCs/>
          <w:lang w:val="en-MY"/>
        </w:rPr>
        <w:t xml:space="preserve"> … </w:t>
      </w:r>
      <w:proofErr w:type="spellStart"/>
      <w:r w:rsidRPr="008E37DF">
        <w:rPr>
          <w:rFonts w:asciiTheme="minorHAnsi" w:hAnsiTheme="minorHAnsi" w:cstheme="minorHAnsi"/>
          <w:i/>
          <w:iCs/>
          <w:lang w:val="en-MY"/>
        </w:rPr>
        <w:t>Berbagai</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bangsa</w:t>
      </w:r>
      <w:proofErr w:type="spellEnd"/>
      <w:r w:rsidRPr="008E37DF">
        <w:rPr>
          <w:rFonts w:asciiTheme="minorHAnsi" w:hAnsiTheme="minorHAnsi" w:cstheme="minorHAnsi"/>
          <w:i/>
          <w:iCs/>
          <w:lang w:val="en-MY"/>
        </w:rPr>
        <w:t xml:space="preserve"> di-</w:t>
      </w:r>
      <w:proofErr w:type="spellStart"/>
      <w:r w:rsidRPr="008E37DF">
        <w:rPr>
          <w:rFonts w:asciiTheme="minorHAnsi" w:hAnsiTheme="minorHAnsi" w:cstheme="minorHAnsi"/>
          <w:i/>
          <w:iCs/>
          <w:lang w:val="en-MY"/>
        </w:rPr>
        <w:t>dalam</w:t>
      </w:r>
      <w:proofErr w:type="spellEnd"/>
      <w:r w:rsidRPr="008E37DF">
        <w:rPr>
          <w:rFonts w:asciiTheme="minorHAnsi" w:hAnsiTheme="minorHAnsi" w:cstheme="minorHAnsi"/>
          <w:i/>
          <w:iCs/>
          <w:lang w:val="en-MY"/>
        </w:rPr>
        <w:t>-</w:t>
      </w:r>
      <w:proofErr w:type="spellStart"/>
      <w:r w:rsidRPr="008E37DF">
        <w:rPr>
          <w:rFonts w:asciiTheme="minorHAnsi" w:hAnsiTheme="minorHAnsi" w:cstheme="minorHAnsi"/>
          <w:i/>
          <w:iCs/>
          <w:lang w:val="en-MY"/>
        </w:rPr>
        <w:t>nya</w:t>
      </w:r>
      <w:proofErr w:type="spellEnd"/>
      <w:r w:rsidRPr="008E37DF">
        <w:rPr>
          <w:rFonts w:asciiTheme="minorHAnsi" w:hAnsiTheme="minorHAnsi" w:cstheme="minorHAnsi"/>
          <w:i/>
          <w:iCs/>
          <w:lang w:val="en-MY"/>
        </w:rPr>
        <w:t xml:space="preserve">” </w:t>
      </w:r>
      <w:r w:rsidRPr="008E37DF">
        <w:rPr>
          <w:rFonts w:asciiTheme="minorHAnsi" w:hAnsiTheme="minorHAnsi" w:cstheme="minorHAnsi"/>
          <w:iCs/>
          <w:lang w:val="en-MY"/>
        </w:rPr>
        <w:t>(</w:t>
      </w:r>
      <w:r w:rsidR="003F7D5E" w:rsidRPr="008E37DF">
        <w:rPr>
          <w:rFonts w:asciiTheme="minorHAnsi" w:hAnsiTheme="minorHAnsi" w:cstheme="minorHAnsi"/>
          <w:lang w:val="en-MY"/>
        </w:rPr>
        <w:t xml:space="preserve">Such rich inheritance … In </w:t>
      </w:r>
      <w:proofErr w:type="gramStart"/>
      <w:r w:rsidR="003F7D5E" w:rsidRPr="008E37DF">
        <w:rPr>
          <w:rFonts w:asciiTheme="minorHAnsi" w:hAnsiTheme="minorHAnsi" w:cstheme="minorHAnsi"/>
          <w:lang w:val="en-MY"/>
        </w:rPr>
        <w:t>it</w:t>
      </w:r>
      <w:proofErr w:type="gramEnd"/>
      <w:r w:rsidR="003F7D5E" w:rsidRPr="008E37DF">
        <w:rPr>
          <w:rFonts w:asciiTheme="minorHAnsi" w:hAnsiTheme="minorHAnsi" w:cstheme="minorHAnsi"/>
          <w:lang w:val="en-MY"/>
        </w:rPr>
        <w:t xml:space="preserve"> people of various backgrounds</w:t>
      </w:r>
      <w:r w:rsidRPr="008E37DF">
        <w:rPr>
          <w:rFonts w:asciiTheme="minorHAnsi" w:hAnsiTheme="minorHAnsi" w:cstheme="minorHAnsi"/>
          <w:lang w:val="en-MY"/>
        </w:rPr>
        <w:t>)</w:t>
      </w:r>
      <w:r w:rsidRPr="008E37DF">
        <w:rPr>
          <w:rFonts w:asciiTheme="minorHAnsi" w:hAnsiTheme="minorHAnsi" w:cstheme="minorHAnsi"/>
          <w:i/>
          <w:iCs/>
          <w:lang w:val="en-MY"/>
        </w:rPr>
        <w:t>.</w:t>
      </w:r>
      <w:r w:rsidR="000E5C9A" w:rsidRPr="008E37DF">
        <w:rPr>
          <w:rFonts w:asciiTheme="minorHAnsi" w:hAnsiTheme="minorHAnsi" w:cstheme="minorHAnsi"/>
          <w:i/>
          <w:iCs/>
          <w:lang w:val="en-MY"/>
        </w:rPr>
        <w:t xml:space="preserve"> </w:t>
      </w:r>
      <w:r w:rsidR="003F7D5E" w:rsidRPr="008E37DF">
        <w:rPr>
          <w:rFonts w:asciiTheme="minorHAnsi" w:hAnsiTheme="minorHAnsi" w:cstheme="minorHAnsi"/>
          <w:iCs/>
          <w:lang w:val="en-MY"/>
        </w:rPr>
        <w:t xml:space="preserve">Recall that this, again, intertwines with the notion of Tanah </w:t>
      </w:r>
      <w:proofErr w:type="spellStart"/>
      <w:r w:rsidR="003F7D5E" w:rsidRPr="008E37DF">
        <w:rPr>
          <w:rFonts w:asciiTheme="minorHAnsi" w:hAnsiTheme="minorHAnsi" w:cstheme="minorHAnsi"/>
          <w:iCs/>
          <w:lang w:val="en-MY"/>
        </w:rPr>
        <w:t>Melayu</w:t>
      </w:r>
      <w:proofErr w:type="spellEnd"/>
      <w:r w:rsidR="003F7D5E" w:rsidRPr="008E37DF">
        <w:rPr>
          <w:rFonts w:asciiTheme="minorHAnsi" w:hAnsiTheme="minorHAnsi" w:cstheme="minorHAnsi"/>
          <w:iCs/>
          <w:lang w:val="en-MY"/>
        </w:rPr>
        <w:t xml:space="preserve"> (Malay Land) described earlier.</w:t>
      </w:r>
      <w:r w:rsidR="003F7D5E" w:rsidRPr="008E37DF">
        <w:rPr>
          <w:rFonts w:asciiTheme="minorHAnsi" w:hAnsiTheme="minorHAnsi" w:cstheme="minorHAnsi"/>
          <w:i/>
          <w:iCs/>
          <w:lang w:val="en-MY"/>
        </w:rPr>
        <w:t xml:space="preserve"> </w:t>
      </w:r>
      <w:r w:rsidRPr="008E37DF">
        <w:rPr>
          <w:rFonts w:asciiTheme="minorHAnsi" w:hAnsiTheme="minorHAnsi" w:cstheme="minorHAnsi"/>
          <w:lang w:val="en-MY"/>
        </w:rPr>
        <w:t xml:space="preserve">This land that is inherited is a </w:t>
      </w:r>
      <w:proofErr w:type="spellStart"/>
      <w:r w:rsidR="003F7D5E" w:rsidRPr="008E37DF">
        <w:rPr>
          <w:rFonts w:asciiTheme="minorHAnsi" w:hAnsiTheme="minorHAnsi" w:cstheme="minorHAnsi"/>
          <w:lang w:val="en-MY"/>
        </w:rPr>
        <w:t>properous</w:t>
      </w:r>
      <w:proofErr w:type="spellEnd"/>
      <w:r w:rsidRPr="008E37DF">
        <w:rPr>
          <w:rFonts w:asciiTheme="minorHAnsi" w:hAnsiTheme="minorHAnsi" w:cstheme="minorHAnsi"/>
          <w:lang w:val="en-MY"/>
        </w:rPr>
        <w:t xml:space="preserve"> place as it holds within </w:t>
      </w:r>
      <w:proofErr w:type="gramStart"/>
      <w:r w:rsidRPr="008E37DF">
        <w:rPr>
          <w:rFonts w:asciiTheme="minorHAnsi" w:hAnsiTheme="minorHAnsi" w:cstheme="minorHAnsi"/>
          <w:lang w:val="en-MY"/>
        </w:rPr>
        <w:t>it</w:t>
      </w:r>
      <w:proofErr w:type="gramEnd"/>
      <w:r w:rsidRPr="008E37DF">
        <w:rPr>
          <w:rFonts w:asciiTheme="minorHAnsi" w:hAnsiTheme="minorHAnsi" w:cstheme="minorHAnsi"/>
          <w:lang w:val="en-MY"/>
        </w:rPr>
        <w:t xml:space="preserve"> people of various historical backgrounds, affinities, believes and ethnicities. Being the maritime land that the peninsular is, it </w:t>
      </w:r>
      <w:r w:rsidR="003F7D5E" w:rsidRPr="008E37DF">
        <w:rPr>
          <w:rFonts w:asciiTheme="minorHAnsi" w:hAnsiTheme="minorHAnsi" w:cstheme="minorHAnsi"/>
          <w:lang w:val="en-MY"/>
        </w:rPr>
        <w:t>was</w:t>
      </w:r>
      <w:r w:rsidRPr="008E37DF">
        <w:rPr>
          <w:rFonts w:asciiTheme="minorHAnsi" w:hAnsiTheme="minorHAnsi" w:cstheme="minorHAnsi"/>
          <w:lang w:val="en-MY"/>
        </w:rPr>
        <w:t xml:space="preserve"> already a multi-ethnic state before the formation of Malaysia and the inclusion of Sabah and Sarawak in 1963 has helped to broaden this further. The population of Malaysia in 2010 was 28.3 million (</w:t>
      </w:r>
      <w:proofErr w:type="spellStart"/>
      <w:r w:rsidRPr="008E37DF">
        <w:rPr>
          <w:rFonts w:asciiTheme="minorHAnsi" w:hAnsiTheme="minorHAnsi" w:cstheme="minorHAnsi"/>
          <w:lang w:val="en-MY"/>
        </w:rPr>
        <w:t>Jabatan</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Perangkaan</w:t>
      </w:r>
      <w:proofErr w:type="spellEnd"/>
      <w:r w:rsidRPr="008E37DF">
        <w:rPr>
          <w:rFonts w:asciiTheme="minorHAnsi" w:hAnsiTheme="minorHAnsi" w:cstheme="minorHAnsi"/>
          <w:lang w:val="en-MY"/>
        </w:rPr>
        <w:t xml:space="preserve"> Malaysia). Malaysia has more than 70 ethnic groups. There are also other groups representing other sub-ethnicities with different languages and dialects. If totalled, the number will reach over 200 groups (Shamsul, A. B. 2012).</w:t>
      </w:r>
    </w:p>
    <w:p w14:paraId="72435080" w14:textId="77777777" w:rsidR="003F7D5E" w:rsidRPr="008E37DF" w:rsidRDefault="003F7D5E" w:rsidP="008E37DF">
      <w:pPr>
        <w:pStyle w:val="11Normal02-PerengganKeduaonward"/>
        <w:spacing w:before="0" w:after="0" w:line="240" w:lineRule="auto"/>
        <w:rPr>
          <w:rFonts w:asciiTheme="minorHAnsi" w:hAnsiTheme="minorHAnsi" w:cstheme="minorHAnsi"/>
          <w:lang w:val="en-MY"/>
        </w:rPr>
      </w:pPr>
    </w:p>
    <w:p w14:paraId="351E360E" w14:textId="5FB6F8DA" w:rsidR="00506678" w:rsidRPr="008E37DF" w:rsidRDefault="00506678" w:rsidP="008E37DF">
      <w:pPr>
        <w:pStyle w:val="11Normal02-PerengganKeduaonward"/>
        <w:spacing w:before="0" w:after="0" w:line="240" w:lineRule="auto"/>
        <w:rPr>
          <w:rFonts w:asciiTheme="minorHAnsi" w:hAnsiTheme="minorHAnsi" w:cstheme="minorHAnsi"/>
          <w:iCs/>
          <w:lang w:val="en-MY"/>
        </w:rPr>
      </w:pPr>
      <w:r w:rsidRPr="008E37DF">
        <w:rPr>
          <w:rFonts w:asciiTheme="minorHAnsi" w:hAnsiTheme="minorHAnsi" w:cstheme="minorHAnsi"/>
          <w:lang w:val="en-MY"/>
        </w:rPr>
        <w:t xml:space="preserve">In the line </w:t>
      </w:r>
      <w:r w:rsidRPr="008E37DF">
        <w:rPr>
          <w:rFonts w:asciiTheme="minorHAnsi" w:hAnsiTheme="minorHAnsi" w:cstheme="minorHAnsi"/>
          <w:i/>
          <w:lang w:val="en-MY"/>
        </w:rPr>
        <w:t>“</w:t>
      </w:r>
      <w:proofErr w:type="spellStart"/>
      <w:r w:rsidRPr="008E37DF">
        <w:rPr>
          <w:rFonts w:asciiTheme="minorHAnsi" w:hAnsiTheme="minorHAnsi" w:cstheme="minorHAnsi"/>
          <w:i/>
          <w:iCs/>
          <w:lang w:val="en-MY"/>
        </w:rPr>
        <w:t>Hidup</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aman</w:t>
      </w:r>
      <w:proofErr w:type="spellEnd"/>
      <w:r w:rsidRPr="008E37DF">
        <w:rPr>
          <w:rFonts w:asciiTheme="minorHAnsi" w:hAnsiTheme="minorHAnsi" w:cstheme="minorHAnsi"/>
          <w:i/>
          <w:iCs/>
          <w:lang w:val="en-MY"/>
        </w:rPr>
        <w:t xml:space="preserve"> dan </w:t>
      </w:r>
      <w:proofErr w:type="spellStart"/>
      <w:r w:rsidRPr="008E37DF">
        <w:rPr>
          <w:rFonts w:asciiTheme="minorHAnsi" w:hAnsiTheme="minorHAnsi" w:cstheme="minorHAnsi"/>
          <w:i/>
          <w:iCs/>
          <w:lang w:val="en-MY"/>
        </w:rPr>
        <w:t>bersama</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Bersatu</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kerja</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untok</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M’laysia</w:t>
      </w:r>
      <w:proofErr w:type="spellEnd"/>
      <w:r w:rsidRPr="008E37DF">
        <w:rPr>
          <w:rFonts w:asciiTheme="minorHAnsi" w:hAnsiTheme="minorHAnsi" w:cstheme="minorHAnsi"/>
          <w:i/>
          <w:iCs/>
          <w:lang w:val="en-MY"/>
        </w:rPr>
        <w:t>,”</w:t>
      </w:r>
      <w:r w:rsidRPr="008E37DF">
        <w:rPr>
          <w:rFonts w:asciiTheme="minorHAnsi" w:hAnsiTheme="minorHAnsi" w:cstheme="minorHAnsi"/>
          <w:iCs/>
          <w:lang w:val="en-MY"/>
        </w:rPr>
        <w:t xml:space="preserve"> (</w:t>
      </w:r>
      <w:r w:rsidR="003F7D5E" w:rsidRPr="008E37DF">
        <w:rPr>
          <w:rFonts w:asciiTheme="minorHAnsi" w:hAnsiTheme="minorHAnsi" w:cstheme="minorHAnsi"/>
          <w:lang w:val="en-MY"/>
        </w:rPr>
        <w:t>Living in peace and good deeds</w:t>
      </w:r>
      <w:r w:rsidR="00A61F1B" w:rsidRPr="008E37DF">
        <w:rPr>
          <w:rFonts w:asciiTheme="minorHAnsi" w:hAnsiTheme="minorHAnsi" w:cstheme="minorHAnsi"/>
          <w:lang w:val="en-MY"/>
        </w:rPr>
        <w:t xml:space="preserve"> … </w:t>
      </w:r>
      <w:r w:rsidR="003F7D5E" w:rsidRPr="008E37DF">
        <w:rPr>
          <w:rFonts w:asciiTheme="minorHAnsi" w:hAnsiTheme="minorHAnsi" w:cstheme="minorHAnsi"/>
          <w:lang w:val="en-MY"/>
        </w:rPr>
        <w:t>Working diligently for Malaysia</w:t>
      </w:r>
      <w:r w:rsidRPr="008E37DF">
        <w:rPr>
          <w:rFonts w:asciiTheme="minorHAnsi" w:hAnsiTheme="minorHAnsi" w:cstheme="minorHAnsi"/>
          <w:lang w:val="en-MY"/>
        </w:rPr>
        <w:t xml:space="preserve">) </w:t>
      </w:r>
      <w:r w:rsidRPr="008E37DF">
        <w:rPr>
          <w:rFonts w:asciiTheme="minorHAnsi" w:hAnsiTheme="minorHAnsi" w:cstheme="minorHAnsi"/>
          <w:iCs/>
          <w:lang w:val="en-MY"/>
        </w:rPr>
        <w:t>Wan Ahmad Kamal picture</w:t>
      </w:r>
      <w:r w:rsidR="00A61F1B" w:rsidRPr="008E37DF">
        <w:rPr>
          <w:rFonts w:asciiTheme="minorHAnsi" w:hAnsiTheme="minorHAnsi" w:cstheme="minorHAnsi"/>
          <w:iCs/>
          <w:lang w:val="en-MY"/>
        </w:rPr>
        <w:t>d</w:t>
      </w:r>
      <w:r w:rsidRPr="008E37DF">
        <w:rPr>
          <w:rFonts w:asciiTheme="minorHAnsi" w:hAnsiTheme="minorHAnsi" w:cstheme="minorHAnsi"/>
          <w:iCs/>
          <w:lang w:val="en-MY"/>
        </w:rPr>
        <w:t xml:space="preserve"> how all these varying groups of people are striving and working together for one goal, and that is the progress and development of the country. </w:t>
      </w:r>
      <w:r w:rsidRPr="008E37DF">
        <w:rPr>
          <w:rFonts w:asciiTheme="minorHAnsi" w:hAnsiTheme="minorHAnsi" w:cstheme="minorHAnsi"/>
          <w:lang w:val="en-MY"/>
        </w:rPr>
        <w:t>Th</w:t>
      </w:r>
      <w:r w:rsidR="00A61F1B" w:rsidRPr="008E37DF">
        <w:rPr>
          <w:rFonts w:asciiTheme="minorHAnsi" w:hAnsiTheme="minorHAnsi" w:cstheme="minorHAnsi"/>
          <w:lang w:val="en-MY"/>
        </w:rPr>
        <w:t>ere is a</w:t>
      </w:r>
      <w:r w:rsidRPr="008E37DF">
        <w:rPr>
          <w:rFonts w:asciiTheme="minorHAnsi" w:hAnsiTheme="minorHAnsi" w:cstheme="minorHAnsi"/>
          <w:lang w:val="en-MY"/>
        </w:rPr>
        <w:t xml:space="preserve"> </w:t>
      </w:r>
      <w:proofErr w:type="gramStart"/>
      <w:r w:rsidRPr="008E37DF">
        <w:rPr>
          <w:rFonts w:asciiTheme="minorHAnsi" w:hAnsiTheme="minorHAnsi" w:cstheme="minorHAnsi"/>
          <w:lang w:val="en-MY"/>
        </w:rPr>
        <w:t>particular</w:t>
      </w:r>
      <w:r w:rsidR="00A61F1B" w:rsidRPr="008E37DF">
        <w:rPr>
          <w:rFonts w:asciiTheme="minorHAnsi" w:hAnsiTheme="minorHAnsi" w:cstheme="minorHAnsi"/>
          <w:lang w:val="en-MY"/>
        </w:rPr>
        <w:t xml:space="preserve"> sense</w:t>
      </w:r>
      <w:proofErr w:type="gramEnd"/>
      <w:r w:rsidR="00A61F1B" w:rsidRPr="008E37DF">
        <w:rPr>
          <w:rFonts w:asciiTheme="minorHAnsi" w:hAnsiTheme="minorHAnsi" w:cstheme="minorHAnsi"/>
          <w:lang w:val="en-MY"/>
        </w:rPr>
        <w:t xml:space="preserve"> of emotional</w:t>
      </w:r>
      <w:r w:rsidRPr="008E37DF">
        <w:rPr>
          <w:rFonts w:asciiTheme="minorHAnsi" w:hAnsiTheme="minorHAnsi" w:cstheme="minorHAnsi"/>
          <w:lang w:val="en-MY"/>
        </w:rPr>
        <w:t xml:space="preserve"> attachment to the nation </w:t>
      </w:r>
      <w:r w:rsidR="00A61F1B" w:rsidRPr="008E37DF">
        <w:rPr>
          <w:rFonts w:asciiTheme="minorHAnsi" w:hAnsiTheme="minorHAnsi" w:cstheme="minorHAnsi"/>
          <w:lang w:val="en-MY"/>
        </w:rPr>
        <w:t xml:space="preserve">that </w:t>
      </w:r>
      <w:r w:rsidRPr="008E37DF">
        <w:rPr>
          <w:rFonts w:asciiTheme="minorHAnsi" w:hAnsiTheme="minorHAnsi" w:cstheme="minorHAnsi"/>
          <w:lang w:val="en-MY"/>
        </w:rPr>
        <w:t xml:space="preserve">makes </w:t>
      </w:r>
      <w:r w:rsidR="00A61F1B" w:rsidRPr="008E37DF">
        <w:rPr>
          <w:rFonts w:asciiTheme="minorHAnsi" w:hAnsiTheme="minorHAnsi" w:cstheme="minorHAnsi"/>
          <w:lang w:val="en-MY"/>
        </w:rPr>
        <w:t>listeners</w:t>
      </w:r>
      <w:r w:rsidRPr="008E37DF">
        <w:rPr>
          <w:rFonts w:asciiTheme="minorHAnsi" w:hAnsiTheme="minorHAnsi" w:cstheme="minorHAnsi"/>
          <w:lang w:val="en-MY"/>
        </w:rPr>
        <w:t xml:space="preserve"> feel a </w:t>
      </w:r>
      <w:r w:rsidR="00A61F1B" w:rsidRPr="008E37DF">
        <w:rPr>
          <w:rFonts w:asciiTheme="minorHAnsi" w:hAnsiTheme="minorHAnsi" w:cstheme="minorHAnsi"/>
          <w:lang w:val="en-MY"/>
        </w:rPr>
        <w:t xml:space="preserve">strong </w:t>
      </w:r>
      <w:r w:rsidRPr="008E37DF">
        <w:rPr>
          <w:rFonts w:asciiTheme="minorHAnsi" w:hAnsiTheme="minorHAnsi" w:cstheme="minorHAnsi"/>
          <w:lang w:val="en-MY"/>
        </w:rPr>
        <w:t>connection</w:t>
      </w:r>
      <w:r w:rsidR="00A61F1B" w:rsidRPr="008E37DF">
        <w:rPr>
          <w:rFonts w:asciiTheme="minorHAnsi" w:hAnsiTheme="minorHAnsi" w:cstheme="minorHAnsi"/>
          <w:lang w:val="en-MY"/>
        </w:rPr>
        <w:t xml:space="preserve"> and belonging</w:t>
      </w:r>
      <w:r w:rsidRPr="008E37DF">
        <w:rPr>
          <w:rFonts w:asciiTheme="minorHAnsi" w:hAnsiTheme="minorHAnsi" w:cstheme="minorHAnsi"/>
          <w:lang w:val="en-MY"/>
        </w:rPr>
        <w:t>. This connection is strong</w:t>
      </w:r>
      <w:r w:rsidR="00A61F1B" w:rsidRPr="008E37DF">
        <w:rPr>
          <w:rFonts w:asciiTheme="minorHAnsi" w:hAnsiTheme="minorHAnsi" w:cstheme="minorHAnsi"/>
          <w:lang w:val="en-MY"/>
        </w:rPr>
        <w:t xml:space="preserve"> and suggests</w:t>
      </w:r>
      <w:r w:rsidRPr="008E37DF">
        <w:rPr>
          <w:rFonts w:asciiTheme="minorHAnsi" w:hAnsiTheme="minorHAnsi" w:cstheme="minorHAnsi"/>
          <w:lang w:val="en-MY"/>
        </w:rPr>
        <w:t xml:space="preserve"> that one is willing to die for the nation in a battlefield against enemies. In the line </w:t>
      </w:r>
      <w:r w:rsidRPr="008E37DF">
        <w:rPr>
          <w:rFonts w:asciiTheme="minorHAnsi" w:hAnsiTheme="minorHAnsi" w:cstheme="minorHAnsi"/>
          <w:i/>
          <w:lang w:val="en-MY"/>
        </w:rPr>
        <w:t>“</w:t>
      </w:r>
      <w:r w:rsidRPr="008E37DF">
        <w:rPr>
          <w:rFonts w:asciiTheme="minorHAnsi" w:hAnsiTheme="minorHAnsi" w:cstheme="minorHAnsi"/>
          <w:i/>
          <w:iCs/>
          <w:lang w:val="en-MY"/>
        </w:rPr>
        <w:t xml:space="preserve">Kau </w:t>
      </w:r>
      <w:proofErr w:type="spellStart"/>
      <w:r w:rsidRPr="008E37DF">
        <w:rPr>
          <w:rFonts w:asciiTheme="minorHAnsi" w:hAnsiTheme="minorHAnsi" w:cstheme="minorHAnsi"/>
          <w:i/>
          <w:iCs/>
          <w:lang w:val="en-MY"/>
        </w:rPr>
        <w:t>tanah</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pusaka</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Biar</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puteh</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tulang</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jangan</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puteh</w:t>
      </w:r>
      <w:proofErr w:type="spellEnd"/>
      <w:r w:rsidRPr="008E37DF">
        <w:rPr>
          <w:rFonts w:asciiTheme="minorHAnsi" w:hAnsiTheme="minorHAnsi" w:cstheme="minorHAnsi"/>
          <w:i/>
          <w:iCs/>
          <w:lang w:val="en-MY"/>
        </w:rPr>
        <w:t xml:space="preserve"> </w:t>
      </w:r>
      <w:proofErr w:type="spellStart"/>
      <w:r w:rsidRPr="008E37DF">
        <w:rPr>
          <w:rFonts w:asciiTheme="minorHAnsi" w:hAnsiTheme="minorHAnsi" w:cstheme="minorHAnsi"/>
          <w:i/>
          <w:iCs/>
          <w:lang w:val="en-MY"/>
        </w:rPr>
        <w:t>mata</w:t>
      </w:r>
      <w:proofErr w:type="spellEnd"/>
      <w:r w:rsidRPr="008E37DF">
        <w:rPr>
          <w:rFonts w:asciiTheme="minorHAnsi" w:hAnsiTheme="minorHAnsi" w:cstheme="minorHAnsi"/>
          <w:i/>
          <w:iCs/>
          <w:lang w:val="en-MY"/>
        </w:rPr>
        <w:t>”</w:t>
      </w:r>
      <w:r w:rsidRPr="008E37DF">
        <w:rPr>
          <w:rFonts w:asciiTheme="minorHAnsi" w:hAnsiTheme="minorHAnsi" w:cstheme="minorHAnsi"/>
          <w:iCs/>
          <w:lang w:val="en-MY"/>
        </w:rPr>
        <w:t xml:space="preserve"> (</w:t>
      </w:r>
      <w:r w:rsidR="00A61F1B" w:rsidRPr="008E37DF">
        <w:rPr>
          <w:rFonts w:asciiTheme="minorHAnsi" w:hAnsiTheme="minorHAnsi" w:cstheme="minorHAnsi"/>
          <w:lang w:val="en-MY"/>
        </w:rPr>
        <w:t>For you my homeland … Lest I regret not sacrificing</w:t>
      </w:r>
      <w:r w:rsidRPr="008E37DF">
        <w:rPr>
          <w:rFonts w:asciiTheme="minorHAnsi" w:hAnsiTheme="minorHAnsi" w:cstheme="minorHAnsi"/>
          <w:lang w:val="en-MY"/>
        </w:rPr>
        <w:t>)</w:t>
      </w:r>
      <w:r w:rsidRPr="008E37DF">
        <w:rPr>
          <w:rFonts w:asciiTheme="minorHAnsi" w:hAnsiTheme="minorHAnsi" w:cstheme="minorHAnsi"/>
          <w:iCs/>
          <w:lang w:val="en-MY"/>
        </w:rPr>
        <w:t xml:space="preserve"> Wan Ahmad Kamal stressed again how this is an inherited land and that is </w:t>
      </w:r>
      <w:proofErr w:type="gramStart"/>
      <w:r w:rsidRPr="008E37DF">
        <w:rPr>
          <w:rFonts w:asciiTheme="minorHAnsi" w:hAnsiTheme="minorHAnsi" w:cstheme="minorHAnsi"/>
          <w:iCs/>
          <w:lang w:val="en-MY"/>
        </w:rPr>
        <w:t>has to</w:t>
      </w:r>
      <w:proofErr w:type="gramEnd"/>
      <w:r w:rsidRPr="008E37DF">
        <w:rPr>
          <w:rFonts w:asciiTheme="minorHAnsi" w:hAnsiTheme="minorHAnsi" w:cstheme="minorHAnsi"/>
          <w:iCs/>
          <w:lang w:val="en-MY"/>
        </w:rPr>
        <w:t xml:space="preserve"> be protected at whatever cost. </w:t>
      </w:r>
    </w:p>
    <w:p w14:paraId="0975B4F1" w14:textId="5A273DC2" w:rsidR="00461856" w:rsidRPr="008E37DF" w:rsidRDefault="00461856" w:rsidP="008E37DF">
      <w:pPr>
        <w:pStyle w:val="11Normal02-PerengganKeduaonward"/>
        <w:spacing w:before="0" w:after="0" w:line="240" w:lineRule="auto"/>
        <w:rPr>
          <w:rFonts w:asciiTheme="minorHAnsi" w:hAnsiTheme="minorHAnsi" w:cstheme="minorHAnsi"/>
          <w:iCs/>
          <w:lang w:val="en-MY"/>
        </w:rPr>
      </w:pPr>
    </w:p>
    <w:p w14:paraId="2E792640" w14:textId="7E1161A7" w:rsidR="00461856" w:rsidRPr="008E37DF" w:rsidRDefault="00461856" w:rsidP="008E37DF">
      <w:pPr>
        <w:pStyle w:val="62b"/>
        <w:numPr>
          <w:ilvl w:val="0"/>
          <w:numId w:val="0"/>
        </w:numPr>
        <w:spacing w:after="0"/>
        <w:ind w:firstLine="720"/>
        <w:jc w:val="both"/>
        <w:rPr>
          <w:rFonts w:asciiTheme="minorHAnsi" w:hAnsiTheme="minorHAnsi" w:cstheme="minorHAnsi"/>
        </w:rPr>
      </w:pPr>
      <w:r w:rsidRPr="008E37DF">
        <w:rPr>
          <w:rFonts w:asciiTheme="minorHAnsi" w:hAnsiTheme="minorHAnsi" w:cstheme="minorHAnsi"/>
          <w:iCs/>
          <w:lang w:val="en-MY"/>
        </w:rPr>
        <w:t xml:space="preserve">There was an increasing proliferation of </w:t>
      </w:r>
      <w:r w:rsidR="00582A63" w:rsidRPr="008E37DF">
        <w:rPr>
          <w:rFonts w:asciiTheme="minorHAnsi" w:hAnsiTheme="minorHAnsi" w:cstheme="minorHAnsi"/>
          <w:iCs/>
          <w:lang w:val="en-MY"/>
        </w:rPr>
        <w:t>popular p</w:t>
      </w:r>
      <w:r w:rsidRPr="008E37DF">
        <w:rPr>
          <w:rFonts w:asciiTheme="minorHAnsi" w:hAnsiTheme="minorHAnsi" w:cstheme="minorHAnsi"/>
          <w:iCs/>
          <w:lang w:val="en-MY"/>
        </w:rPr>
        <w:t xml:space="preserve">atriotic songs </w:t>
      </w:r>
      <w:r w:rsidR="00582A63" w:rsidRPr="008E37DF">
        <w:rPr>
          <w:rFonts w:asciiTheme="minorHAnsi" w:hAnsiTheme="minorHAnsi" w:cstheme="minorHAnsi"/>
          <w:iCs/>
          <w:lang w:val="en-MY"/>
        </w:rPr>
        <w:t xml:space="preserve">for Tanah </w:t>
      </w:r>
      <w:proofErr w:type="spellStart"/>
      <w:r w:rsidR="00582A63" w:rsidRPr="008E37DF">
        <w:rPr>
          <w:rFonts w:asciiTheme="minorHAnsi" w:hAnsiTheme="minorHAnsi" w:cstheme="minorHAnsi"/>
          <w:iCs/>
          <w:lang w:val="en-MY"/>
        </w:rPr>
        <w:t>Melayu</w:t>
      </w:r>
      <w:proofErr w:type="spellEnd"/>
      <w:r w:rsidR="00582A63" w:rsidRPr="008E37DF">
        <w:rPr>
          <w:rFonts w:asciiTheme="minorHAnsi" w:hAnsiTheme="minorHAnsi" w:cstheme="minorHAnsi"/>
          <w:iCs/>
          <w:lang w:val="en-MY"/>
        </w:rPr>
        <w:t xml:space="preserve"> </w:t>
      </w:r>
      <w:r w:rsidRPr="008E37DF">
        <w:rPr>
          <w:rFonts w:asciiTheme="minorHAnsi" w:hAnsiTheme="minorHAnsi" w:cstheme="minorHAnsi"/>
          <w:iCs/>
          <w:lang w:val="en-MY"/>
        </w:rPr>
        <w:t>during the 1950s and 1960s</w:t>
      </w:r>
      <w:r w:rsidR="00582A63" w:rsidRPr="008E37DF">
        <w:rPr>
          <w:rFonts w:asciiTheme="minorHAnsi" w:hAnsiTheme="minorHAnsi" w:cstheme="minorHAnsi"/>
          <w:iCs/>
          <w:lang w:val="en-MY"/>
        </w:rPr>
        <w:t xml:space="preserve">. </w:t>
      </w:r>
      <w:r w:rsidR="00E85854" w:rsidRPr="008E37DF">
        <w:rPr>
          <w:rFonts w:asciiTheme="minorHAnsi" w:hAnsiTheme="minorHAnsi" w:cstheme="minorHAnsi"/>
          <w:iCs/>
          <w:lang w:val="en-MY"/>
        </w:rPr>
        <w:t xml:space="preserve">among the more popular ones included </w:t>
      </w:r>
      <w:r w:rsidR="00E85854" w:rsidRPr="008E37DF">
        <w:rPr>
          <w:rFonts w:asciiTheme="minorHAnsi" w:hAnsiTheme="minorHAnsi" w:cstheme="minorHAnsi"/>
        </w:rPr>
        <w:t>Pahlawan Tanah Air (1956)</w:t>
      </w:r>
      <w:r w:rsidR="000917D7" w:rsidRPr="008E37DF">
        <w:rPr>
          <w:rFonts w:asciiTheme="minorHAnsi" w:hAnsiTheme="minorHAnsi" w:cstheme="minorHAnsi"/>
        </w:rPr>
        <w:t xml:space="preserve"> composed by Osman Ahmad and written by Kamsani, </w:t>
      </w:r>
      <w:r w:rsidR="00E85854" w:rsidRPr="008E37DF">
        <w:rPr>
          <w:rFonts w:asciiTheme="minorHAnsi" w:hAnsiTheme="minorHAnsi" w:cstheme="minorHAnsi"/>
        </w:rPr>
        <w:t>Pergilah Satria Gagah (1956)</w:t>
      </w:r>
      <w:r w:rsidR="000917D7" w:rsidRPr="008E37DF">
        <w:rPr>
          <w:rFonts w:asciiTheme="minorHAnsi" w:hAnsiTheme="minorHAnsi" w:cstheme="minorHAnsi"/>
        </w:rPr>
        <w:t xml:space="preserve"> composed by Ahmad Wan Yet and written by Ismadi, </w:t>
      </w:r>
      <w:r w:rsidR="00E85854" w:rsidRPr="008E37DF">
        <w:rPr>
          <w:rFonts w:asciiTheme="minorHAnsi" w:hAnsiTheme="minorHAnsi" w:cstheme="minorHAnsi"/>
        </w:rPr>
        <w:t>Bahtera Merdeka (1957)</w:t>
      </w:r>
      <w:r w:rsidR="000917D7" w:rsidRPr="008E37DF">
        <w:rPr>
          <w:rFonts w:asciiTheme="minorHAnsi" w:hAnsiTheme="minorHAnsi" w:cstheme="minorHAnsi"/>
        </w:rPr>
        <w:t xml:space="preserve"> composed by Kassim Masdor, written by S. Sudarmadji. In the 1960s, the more popular onces were Perajurit Tanah Air (1960), composed and written by Sjaiful Bahri, Perwira (1965) which was composed by P. Ramle with lyrics written by Ainul Jamal, and Muhibbah (1969), again composed and written by Sjaiful Bahri. These were the years within which the government was working particularly hard to build for the nation a national identity and it has to be identifiable not just visibily but as importantly, audibly. </w:t>
      </w:r>
    </w:p>
    <w:p w14:paraId="630C953B" w14:textId="77777777" w:rsidR="00506678" w:rsidRPr="008E37DF" w:rsidRDefault="00506678" w:rsidP="008E37DF">
      <w:pPr>
        <w:ind w:firstLine="720"/>
        <w:rPr>
          <w:rFonts w:asciiTheme="minorHAnsi" w:hAnsiTheme="minorHAnsi" w:cstheme="minorHAnsi"/>
          <w:iCs/>
          <w:sz w:val="24"/>
          <w:szCs w:val="24"/>
          <w:lang w:val="en-MY"/>
        </w:rPr>
      </w:pPr>
    </w:p>
    <w:p w14:paraId="39B05C0D" w14:textId="497AF296" w:rsidR="0015191D" w:rsidRPr="008E37DF" w:rsidRDefault="00506678" w:rsidP="008E37DF">
      <w:pPr>
        <w:rPr>
          <w:rFonts w:asciiTheme="minorHAnsi" w:hAnsiTheme="minorHAnsi" w:cstheme="minorHAnsi"/>
          <w:b/>
          <w:sz w:val="24"/>
          <w:szCs w:val="24"/>
          <w:lang w:val="en-MY"/>
        </w:rPr>
      </w:pPr>
      <w:r w:rsidRPr="008E37DF">
        <w:rPr>
          <w:rFonts w:asciiTheme="minorHAnsi" w:hAnsiTheme="minorHAnsi" w:cstheme="minorHAnsi"/>
          <w:b/>
          <w:sz w:val="24"/>
          <w:szCs w:val="24"/>
          <w:lang w:val="en-MY"/>
        </w:rPr>
        <w:t xml:space="preserve">Conclusion </w:t>
      </w:r>
      <w:bookmarkStart w:id="4" w:name="_Hlk512349393"/>
    </w:p>
    <w:p w14:paraId="685518A1" w14:textId="1493161D" w:rsidR="00506678" w:rsidRPr="008E37DF" w:rsidRDefault="00506678" w:rsidP="008E37DF">
      <w:pPr>
        <w:rPr>
          <w:rFonts w:asciiTheme="minorHAnsi" w:hAnsiTheme="minorHAnsi" w:cstheme="minorHAnsi"/>
          <w:sz w:val="24"/>
          <w:szCs w:val="24"/>
          <w:lang w:val="en-MY"/>
        </w:rPr>
      </w:pPr>
    </w:p>
    <w:p w14:paraId="2D09BDBF" w14:textId="3AB05A4E" w:rsidR="006F5EC6" w:rsidRPr="008E37DF" w:rsidRDefault="007928FC" w:rsidP="008E37DF">
      <w:pPr>
        <w:rPr>
          <w:rFonts w:asciiTheme="minorHAnsi" w:hAnsiTheme="minorHAnsi" w:cstheme="minorHAnsi"/>
          <w:sz w:val="24"/>
          <w:szCs w:val="24"/>
          <w:lang w:val="en-MY"/>
        </w:rPr>
      </w:pPr>
      <w:r w:rsidRPr="008E37DF">
        <w:rPr>
          <w:rFonts w:asciiTheme="minorHAnsi" w:hAnsiTheme="minorHAnsi" w:cstheme="minorHAnsi"/>
          <w:sz w:val="24"/>
          <w:szCs w:val="24"/>
          <w:lang w:val="en-MY"/>
        </w:rPr>
        <w:t>Music, especially s</w:t>
      </w:r>
      <w:r w:rsidR="00BC5B8A" w:rsidRPr="008E37DF">
        <w:rPr>
          <w:rFonts w:asciiTheme="minorHAnsi" w:hAnsiTheme="minorHAnsi" w:cstheme="minorHAnsi"/>
          <w:sz w:val="24"/>
          <w:szCs w:val="24"/>
          <w:lang w:val="en-MY"/>
        </w:rPr>
        <w:t>ongs</w:t>
      </w:r>
      <w:r w:rsidRPr="008E37DF">
        <w:rPr>
          <w:rFonts w:asciiTheme="minorHAnsi" w:hAnsiTheme="minorHAnsi" w:cstheme="minorHAnsi"/>
          <w:sz w:val="24"/>
          <w:szCs w:val="24"/>
          <w:lang w:val="en-MY"/>
        </w:rPr>
        <w:t>,</w:t>
      </w:r>
      <w:r w:rsidR="00BC5B8A" w:rsidRPr="008E37DF">
        <w:rPr>
          <w:rFonts w:asciiTheme="minorHAnsi" w:hAnsiTheme="minorHAnsi" w:cstheme="minorHAnsi"/>
          <w:sz w:val="24"/>
          <w:szCs w:val="24"/>
          <w:lang w:val="en-MY"/>
        </w:rPr>
        <w:t xml:space="preserve"> </w:t>
      </w:r>
      <w:r w:rsidRPr="008E37DF">
        <w:rPr>
          <w:rFonts w:asciiTheme="minorHAnsi" w:hAnsiTheme="minorHAnsi" w:cstheme="minorHAnsi"/>
          <w:sz w:val="24"/>
          <w:szCs w:val="24"/>
          <w:lang w:val="en-MY"/>
        </w:rPr>
        <w:t>are</w:t>
      </w:r>
      <w:r w:rsidR="00BC5B8A" w:rsidRPr="008E37DF">
        <w:rPr>
          <w:rFonts w:asciiTheme="minorHAnsi" w:hAnsiTheme="minorHAnsi" w:cstheme="minorHAnsi"/>
          <w:sz w:val="24"/>
          <w:szCs w:val="24"/>
          <w:lang w:val="en-MY"/>
        </w:rPr>
        <w:t xml:space="preserve"> useful tool</w:t>
      </w:r>
      <w:r w:rsidRPr="008E37DF">
        <w:rPr>
          <w:rFonts w:asciiTheme="minorHAnsi" w:hAnsiTheme="minorHAnsi" w:cstheme="minorHAnsi"/>
          <w:sz w:val="24"/>
          <w:szCs w:val="24"/>
          <w:lang w:val="en-MY"/>
        </w:rPr>
        <w:t>s</w:t>
      </w:r>
      <w:r w:rsidR="00800A3D" w:rsidRPr="008E37DF">
        <w:rPr>
          <w:rFonts w:asciiTheme="minorHAnsi" w:hAnsiTheme="minorHAnsi" w:cstheme="minorHAnsi"/>
          <w:sz w:val="24"/>
          <w:szCs w:val="24"/>
          <w:lang w:val="en-MY"/>
        </w:rPr>
        <w:t xml:space="preserve"> that can be used</w:t>
      </w:r>
      <w:r w:rsidR="00BC5B8A" w:rsidRPr="008E37DF">
        <w:rPr>
          <w:rFonts w:asciiTheme="minorHAnsi" w:hAnsiTheme="minorHAnsi" w:cstheme="minorHAnsi"/>
          <w:sz w:val="24"/>
          <w:szCs w:val="24"/>
          <w:lang w:val="en-MY"/>
        </w:rPr>
        <w:t xml:space="preserve"> </w:t>
      </w:r>
      <w:r w:rsidR="00800A3D" w:rsidRPr="008E37DF">
        <w:rPr>
          <w:rFonts w:asciiTheme="minorHAnsi" w:hAnsiTheme="minorHAnsi" w:cstheme="minorHAnsi"/>
          <w:sz w:val="24"/>
          <w:szCs w:val="24"/>
          <w:lang w:val="en-MY"/>
        </w:rPr>
        <w:t xml:space="preserve">to </w:t>
      </w:r>
      <w:r w:rsidR="00BC5B8A" w:rsidRPr="008E37DF">
        <w:rPr>
          <w:rFonts w:asciiTheme="minorHAnsi" w:hAnsiTheme="minorHAnsi" w:cstheme="minorHAnsi"/>
          <w:sz w:val="24"/>
          <w:szCs w:val="24"/>
          <w:lang w:val="en-MY"/>
        </w:rPr>
        <w:t xml:space="preserve">understand the culture of a </w:t>
      </w:r>
      <w:proofErr w:type="gramStart"/>
      <w:r w:rsidR="00800A3D" w:rsidRPr="008E37DF">
        <w:rPr>
          <w:rFonts w:asciiTheme="minorHAnsi" w:hAnsiTheme="minorHAnsi" w:cstheme="minorHAnsi"/>
          <w:sz w:val="24"/>
          <w:szCs w:val="24"/>
          <w:lang w:val="en-MY"/>
        </w:rPr>
        <w:t xml:space="preserve">particular </w:t>
      </w:r>
      <w:r w:rsidR="00BC5B8A" w:rsidRPr="008E37DF">
        <w:rPr>
          <w:rFonts w:asciiTheme="minorHAnsi" w:hAnsiTheme="minorHAnsi" w:cstheme="minorHAnsi"/>
          <w:sz w:val="24"/>
          <w:szCs w:val="24"/>
          <w:lang w:val="en-MY"/>
        </w:rPr>
        <w:t>society</w:t>
      </w:r>
      <w:proofErr w:type="gramEnd"/>
      <w:r w:rsidR="00800A3D" w:rsidRPr="008E37DF">
        <w:rPr>
          <w:rFonts w:asciiTheme="minorHAnsi" w:hAnsiTheme="minorHAnsi" w:cstheme="minorHAnsi"/>
          <w:sz w:val="24"/>
          <w:szCs w:val="24"/>
          <w:lang w:val="en-MY"/>
        </w:rPr>
        <w:t xml:space="preserve">. </w:t>
      </w:r>
      <w:r w:rsidR="00D607BC" w:rsidRPr="008E37DF">
        <w:rPr>
          <w:rFonts w:asciiTheme="minorHAnsi" w:hAnsiTheme="minorHAnsi" w:cstheme="minorHAnsi"/>
          <w:sz w:val="24"/>
          <w:szCs w:val="24"/>
          <w:lang w:val="en-MY"/>
        </w:rPr>
        <w:t xml:space="preserve">It can be said that the type of music a certain </w:t>
      </w:r>
      <w:r w:rsidRPr="008E37DF">
        <w:rPr>
          <w:rFonts w:asciiTheme="minorHAnsi" w:hAnsiTheme="minorHAnsi" w:cstheme="minorHAnsi"/>
          <w:sz w:val="24"/>
          <w:szCs w:val="24"/>
          <w:lang w:val="en-MY"/>
        </w:rPr>
        <w:t>community</w:t>
      </w:r>
      <w:r w:rsidR="00D607BC" w:rsidRPr="008E37DF">
        <w:rPr>
          <w:rFonts w:asciiTheme="minorHAnsi" w:hAnsiTheme="minorHAnsi" w:cstheme="minorHAnsi"/>
          <w:sz w:val="24"/>
          <w:szCs w:val="24"/>
          <w:lang w:val="en-MY"/>
        </w:rPr>
        <w:t xml:space="preserve"> is inclined towards reveal and express </w:t>
      </w:r>
      <w:r w:rsidR="003F4CFF" w:rsidRPr="008E37DF">
        <w:rPr>
          <w:rFonts w:asciiTheme="minorHAnsi" w:hAnsiTheme="minorHAnsi" w:cstheme="minorHAnsi"/>
          <w:sz w:val="24"/>
          <w:szCs w:val="24"/>
          <w:lang w:val="en-MY"/>
        </w:rPr>
        <w:t xml:space="preserve">various types of social, political, economic, language, religious, and other societal behaviours. These behaviours, in turn, develop and shape the type of music the community eventually </w:t>
      </w:r>
      <w:r w:rsidRPr="008E37DF">
        <w:rPr>
          <w:rFonts w:asciiTheme="minorHAnsi" w:hAnsiTheme="minorHAnsi" w:cstheme="minorHAnsi"/>
          <w:sz w:val="24"/>
          <w:szCs w:val="24"/>
          <w:lang w:val="en-MY"/>
        </w:rPr>
        <w:t>produce.</w:t>
      </w:r>
      <w:r w:rsidR="003F4CFF" w:rsidRPr="008E37DF">
        <w:rPr>
          <w:rFonts w:asciiTheme="minorHAnsi" w:hAnsiTheme="minorHAnsi" w:cstheme="minorHAnsi"/>
          <w:sz w:val="24"/>
          <w:szCs w:val="24"/>
          <w:lang w:val="en-MY"/>
        </w:rPr>
        <w:t xml:space="preserve"> </w:t>
      </w:r>
      <w:r w:rsidRPr="008E37DF">
        <w:rPr>
          <w:rFonts w:asciiTheme="minorHAnsi" w:hAnsiTheme="minorHAnsi" w:cstheme="minorHAnsi"/>
          <w:sz w:val="24"/>
          <w:szCs w:val="24"/>
          <w:lang w:val="en-MY"/>
        </w:rPr>
        <w:t>T</w:t>
      </w:r>
      <w:r w:rsidR="003F4CFF" w:rsidRPr="008E37DF">
        <w:rPr>
          <w:rFonts w:asciiTheme="minorHAnsi" w:hAnsiTheme="minorHAnsi" w:cstheme="minorHAnsi"/>
          <w:sz w:val="24"/>
          <w:szCs w:val="24"/>
          <w:lang w:val="en-MY"/>
        </w:rPr>
        <w:t xml:space="preserve">his continuous process </w:t>
      </w:r>
      <w:r w:rsidRPr="008E37DF">
        <w:rPr>
          <w:rFonts w:asciiTheme="minorHAnsi" w:hAnsiTheme="minorHAnsi" w:cstheme="minorHAnsi"/>
          <w:sz w:val="24"/>
          <w:szCs w:val="24"/>
          <w:lang w:val="en-MY"/>
        </w:rPr>
        <w:t xml:space="preserve">ultimately projects the identity of the community. In addition, </w:t>
      </w:r>
      <w:r w:rsidR="00990F39" w:rsidRPr="008E37DF">
        <w:rPr>
          <w:rFonts w:asciiTheme="minorHAnsi" w:hAnsiTheme="minorHAnsi" w:cstheme="minorHAnsi"/>
          <w:sz w:val="24"/>
          <w:szCs w:val="24"/>
          <w:lang w:val="en-MY"/>
        </w:rPr>
        <w:t>apart from the melody and rhythm of a song, its</w:t>
      </w:r>
      <w:r w:rsidRPr="008E37DF">
        <w:rPr>
          <w:rFonts w:asciiTheme="minorHAnsi" w:hAnsiTheme="minorHAnsi" w:cstheme="minorHAnsi"/>
          <w:sz w:val="24"/>
          <w:szCs w:val="24"/>
          <w:lang w:val="en-MY"/>
        </w:rPr>
        <w:t xml:space="preserve"> </w:t>
      </w:r>
      <w:r w:rsidR="001204F5" w:rsidRPr="008E37DF">
        <w:rPr>
          <w:rFonts w:asciiTheme="minorHAnsi" w:hAnsiTheme="minorHAnsi" w:cstheme="minorHAnsi"/>
          <w:sz w:val="24"/>
          <w:szCs w:val="24"/>
          <w:lang w:val="en-MY"/>
        </w:rPr>
        <w:t>lyrics</w:t>
      </w:r>
      <w:r w:rsidRPr="008E37DF">
        <w:rPr>
          <w:rFonts w:asciiTheme="minorHAnsi" w:hAnsiTheme="minorHAnsi" w:cstheme="minorHAnsi"/>
          <w:sz w:val="24"/>
          <w:szCs w:val="24"/>
          <w:lang w:val="en-MY"/>
        </w:rPr>
        <w:t xml:space="preserve"> reveal many things about</w:t>
      </w:r>
      <w:r w:rsidR="005E254E" w:rsidRPr="008E37DF">
        <w:rPr>
          <w:rFonts w:asciiTheme="minorHAnsi" w:hAnsiTheme="minorHAnsi" w:cstheme="minorHAnsi"/>
          <w:sz w:val="24"/>
          <w:szCs w:val="24"/>
          <w:lang w:val="en-MY"/>
        </w:rPr>
        <w:t xml:space="preserve"> the</w:t>
      </w:r>
      <w:r w:rsidRPr="008E37DF">
        <w:rPr>
          <w:rFonts w:asciiTheme="minorHAnsi" w:hAnsiTheme="minorHAnsi" w:cstheme="minorHAnsi"/>
          <w:sz w:val="24"/>
          <w:szCs w:val="24"/>
          <w:lang w:val="en-MY"/>
        </w:rPr>
        <w:t xml:space="preserve"> society </w:t>
      </w:r>
      <w:r w:rsidR="00273D54" w:rsidRPr="008E37DF">
        <w:rPr>
          <w:rFonts w:asciiTheme="minorHAnsi" w:hAnsiTheme="minorHAnsi" w:cstheme="minorHAnsi"/>
          <w:sz w:val="24"/>
          <w:szCs w:val="24"/>
          <w:lang w:val="en-MY"/>
        </w:rPr>
        <w:t>because</w:t>
      </w:r>
      <w:r w:rsidRPr="008E37DF">
        <w:rPr>
          <w:rFonts w:asciiTheme="minorHAnsi" w:hAnsiTheme="minorHAnsi" w:cstheme="minorHAnsi"/>
          <w:sz w:val="24"/>
          <w:szCs w:val="24"/>
          <w:lang w:val="en-MY"/>
        </w:rPr>
        <w:t xml:space="preserve"> it is a language </w:t>
      </w:r>
      <w:r w:rsidR="00273D54" w:rsidRPr="008E37DF">
        <w:rPr>
          <w:rFonts w:asciiTheme="minorHAnsi" w:hAnsiTheme="minorHAnsi" w:cstheme="minorHAnsi"/>
          <w:sz w:val="24"/>
          <w:szCs w:val="24"/>
          <w:lang w:val="en-MY"/>
        </w:rPr>
        <w:t>that is distinctly</w:t>
      </w:r>
      <w:r w:rsidR="005E254E" w:rsidRPr="008E37DF">
        <w:rPr>
          <w:rFonts w:asciiTheme="minorHAnsi" w:hAnsiTheme="minorHAnsi" w:cstheme="minorHAnsi"/>
          <w:sz w:val="24"/>
          <w:szCs w:val="24"/>
          <w:lang w:val="en-MY"/>
        </w:rPr>
        <w:t xml:space="preserve"> different from any other type of linguistic discourse. </w:t>
      </w:r>
      <w:r w:rsidR="00273D54" w:rsidRPr="008E37DF">
        <w:rPr>
          <w:rFonts w:asciiTheme="minorHAnsi" w:hAnsiTheme="minorHAnsi" w:cstheme="minorHAnsi"/>
          <w:sz w:val="24"/>
          <w:szCs w:val="24"/>
          <w:lang w:val="en-MY"/>
        </w:rPr>
        <w:t xml:space="preserve">Individuals and organizations </w:t>
      </w:r>
      <w:proofErr w:type="gramStart"/>
      <w:r w:rsidR="001204F5" w:rsidRPr="008E37DF">
        <w:rPr>
          <w:rFonts w:asciiTheme="minorHAnsi" w:hAnsiTheme="minorHAnsi" w:cstheme="minorHAnsi"/>
          <w:sz w:val="24"/>
          <w:szCs w:val="24"/>
          <w:lang w:val="en-MY"/>
        </w:rPr>
        <w:t>are able to</w:t>
      </w:r>
      <w:proofErr w:type="gramEnd"/>
      <w:r w:rsidR="001204F5" w:rsidRPr="008E37DF">
        <w:rPr>
          <w:rFonts w:asciiTheme="minorHAnsi" w:hAnsiTheme="minorHAnsi" w:cstheme="minorHAnsi"/>
          <w:sz w:val="24"/>
          <w:szCs w:val="24"/>
          <w:lang w:val="en-MY"/>
        </w:rPr>
        <w:t xml:space="preserve"> express deep-rooted feelings with the words in lyrics, otherwise not allowed elsewhere. Song lyrics can be infused with specific sentiments or even impressions from current issues in the society. </w:t>
      </w:r>
      <w:r w:rsidR="00381557" w:rsidRPr="008E37DF">
        <w:rPr>
          <w:rFonts w:asciiTheme="minorHAnsi" w:hAnsiTheme="minorHAnsi" w:cstheme="minorHAnsi"/>
          <w:sz w:val="24"/>
          <w:szCs w:val="24"/>
          <w:lang w:val="en-MY"/>
        </w:rPr>
        <w:t xml:space="preserve">According to Merriam (1975), song lyrics can be used as a way of encouraging action to be taken towards solving problems </w:t>
      </w:r>
      <w:r w:rsidR="001B383F" w:rsidRPr="008E37DF">
        <w:rPr>
          <w:rFonts w:asciiTheme="minorHAnsi" w:hAnsiTheme="minorHAnsi" w:cstheme="minorHAnsi"/>
          <w:sz w:val="24"/>
          <w:szCs w:val="24"/>
          <w:lang w:val="en-MY"/>
        </w:rPr>
        <w:t>in a</w:t>
      </w:r>
      <w:r w:rsidR="00381557" w:rsidRPr="008E37DF">
        <w:rPr>
          <w:rFonts w:asciiTheme="minorHAnsi" w:hAnsiTheme="minorHAnsi" w:cstheme="minorHAnsi"/>
          <w:sz w:val="24"/>
          <w:szCs w:val="24"/>
          <w:lang w:val="en-MY"/>
        </w:rPr>
        <w:t xml:space="preserve"> community. The ethos of a society can be understood through the study of the texts of the songs. </w:t>
      </w:r>
    </w:p>
    <w:p w14:paraId="2DF24348" w14:textId="77777777" w:rsidR="006F5EC6" w:rsidRPr="008E37DF" w:rsidRDefault="006F5EC6" w:rsidP="008E37DF">
      <w:pPr>
        <w:rPr>
          <w:rFonts w:asciiTheme="minorHAnsi" w:hAnsiTheme="minorHAnsi" w:cstheme="minorHAnsi"/>
          <w:sz w:val="24"/>
          <w:szCs w:val="24"/>
          <w:lang w:val="en-MY"/>
        </w:rPr>
      </w:pPr>
    </w:p>
    <w:p w14:paraId="4B451836" w14:textId="5432FA9C" w:rsidR="00506678" w:rsidRPr="008E37DF" w:rsidRDefault="00506678" w:rsidP="008E37DF">
      <w:pPr>
        <w:ind w:firstLine="720"/>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Essentially, what </w:t>
      </w:r>
      <w:r w:rsidR="006F5EC6" w:rsidRPr="008E37DF">
        <w:rPr>
          <w:rFonts w:asciiTheme="minorHAnsi" w:hAnsiTheme="minorHAnsi" w:cstheme="minorHAnsi"/>
          <w:sz w:val="24"/>
          <w:szCs w:val="24"/>
          <w:lang w:val="en-MY"/>
        </w:rPr>
        <w:t>the Federation of Malaya</w:t>
      </w:r>
      <w:r w:rsidRPr="008E37DF">
        <w:rPr>
          <w:rFonts w:asciiTheme="minorHAnsi" w:hAnsiTheme="minorHAnsi" w:cstheme="minorHAnsi"/>
          <w:sz w:val="24"/>
          <w:szCs w:val="24"/>
          <w:lang w:val="en-MY"/>
        </w:rPr>
        <w:t xml:space="preserve"> had at the time of her independence</w:t>
      </w:r>
      <w:r w:rsidR="006F5EC6" w:rsidRPr="008E37DF">
        <w:rPr>
          <w:rFonts w:asciiTheme="minorHAnsi" w:hAnsiTheme="minorHAnsi" w:cstheme="minorHAnsi"/>
          <w:sz w:val="24"/>
          <w:szCs w:val="24"/>
          <w:lang w:val="en-MY"/>
        </w:rPr>
        <w:t xml:space="preserve"> in 1957</w:t>
      </w:r>
      <w:r w:rsidRPr="008E37DF">
        <w:rPr>
          <w:rFonts w:asciiTheme="minorHAnsi" w:hAnsiTheme="minorHAnsi" w:cstheme="minorHAnsi"/>
          <w:sz w:val="24"/>
          <w:szCs w:val="24"/>
          <w:lang w:val="en-MY"/>
        </w:rPr>
        <w:t xml:space="preserve"> was the implementation of </w:t>
      </w:r>
      <w:r w:rsidR="006F5EC6" w:rsidRPr="008E37DF">
        <w:rPr>
          <w:rFonts w:asciiTheme="minorHAnsi" w:hAnsiTheme="minorHAnsi" w:cstheme="minorHAnsi"/>
          <w:sz w:val="24"/>
          <w:szCs w:val="24"/>
          <w:lang w:val="en-MY"/>
        </w:rPr>
        <w:t>a</w:t>
      </w:r>
      <w:r w:rsidRPr="008E37DF">
        <w:rPr>
          <w:rFonts w:asciiTheme="minorHAnsi" w:hAnsiTheme="minorHAnsi" w:cstheme="minorHAnsi"/>
          <w:sz w:val="24"/>
          <w:szCs w:val="24"/>
          <w:lang w:val="en-MY"/>
        </w:rPr>
        <w:t xml:space="preserve"> ‘nation-of-intent’</w:t>
      </w:r>
      <w:r w:rsidR="00225338">
        <w:rPr>
          <w:rStyle w:val="EndnoteReference"/>
          <w:rFonts w:asciiTheme="minorHAnsi" w:hAnsiTheme="minorHAnsi" w:cstheme="minorHAnsi"/>
          <w:sz w:val="24"/>
          <w:szCs w:val="24"/>
          <w:lang w:val="en-MY"/>
        </w:rPr>
        <w:endnoteReference w:id="3"/>
      </w:r>
      <w:r w:rsidRPr="008E37DF">
        <w:rPr>
          <w:rFonts w:asciiTheme="minorHAnsi" w:hAnsiTheme="minorHAnsi" w:cstheme="minorHAnsi"/>
          <w:sz w:val="24"/>
          <w:szCs w:val="24"/>
          <w:lang w:val="en-MY"/>
        </w:rPr>
        <w:t xml:space="preserve"> that is notably an ‘authority-defined’</w:t>
      </w:r>
      <w:r w:rsidR="00753CA4">
        <w:rPr>
          <w:rStyle w:val="EndnoteReference"/>
          <w:rFonts w:asciiTheme="minorHAnsi" w:hAnsiTheme="minorHAnsi" w:cstheme="minorHAnsi"/>
          <w:sz w:val="24"/>
          <w:szCs w:val="24"/>
          <w:lang w:val="en-MY"/>
        </w:rPr>
        <w:endnoteReference w:id="4"/>
      </w:r>
      <w:r w:rsidR="00753CA4">
        <w:rPr>
          <w:rFonts w:asciiTheme="minorHAnsi" w:hAnsiTheme="minorHAnsi" w:cstheme="minorHAnsi"/>
          <w:sz w:val="24"/>
          <w:szCs w:val="24"/>
          <w:lang w:val="en-MY"/>
        </w:rPr>
        <w:t xml:space="preserve"> </w:t>
      </w:r>
      <w:r w:rsidRPr="008E37DF">
        <w:rPr>
          <w:rFonts w:asciiTheme="minorHAnsi" w:hAnsiTheme="minorHAnsi" w:cstheme="minorHAnsi"/>
          <w:sz w:val="24"/>
          <w:szCs w:val="24"/>
          <w:lang w:val="en-MY"/>
        </w:rPr>
        <w:t xml:space="preserve">one set by the government of the day. </w:t>
      </w:r>
      <w:r w:rsidR="006F5EC6" w:rsidRPr="008E37DF">
        <w:rPr>
          <w:rFonts w:asciiTheme="minorHAnsi" w:hAnsiTheme="minorHAnsi" w:cstheme="minorHAnsi"/>
          <w:sz w:val="24"/>
          <w:szCs w:val="24"/>
          <w:lang w:val="en-MY"/>
        </w:rPr>
        <w:t xml:space="preserve">Radio </w:t>
      </w:r>
      <w:r w:rsidR="001831D8" w:rsidRPr="008E37DF">
        <w:rPr>
          <w:rFonts w:asciiTheme="minorHAnsi" w:hAnsiTheme="minorHAnsi" w:cstheme="minorHAnsi"/>
          <w:sz w:val="24"/>
          <w:szCs w:val="24"/>
          <w:lang w:val="en-MY"/>
        </w:rPr>
        <w:t>became the</w:t>
      </w:r>
      <w:r w:rsidR="006F5EC6" w:rsidRPr="008E37DF">
        <w:rPr>
          <w:rFonts w:asciiTheme="minorHAnsi" w:hAnsiTheme="minorHAnsi" w:cstheme="minorHAnsi"/>
          <w:sz w:val="24"/>
          <w:szCs w:val="24"/>
          <w:lang w:val="en-MY"/>
        </w:rPr>
        <w:t xml:space="preserve"> vehicle in </w:t>
      </w:r>
      <w:r w:rsidR="001831D8" w:rsidRPr="008E37DF">
        <w:rPr>
          <w:rFonts w:asciiTheme="minorHAnsi" w:hAnsiTheme="minorHAnsi" w:cstheme="minorHAnsi"/>
          <w:sz w:val="24"/>
          <w:szCs w:val="24"/>
          <w:lang w:val="en-MY"/>
        </w:rPr>
        <w:t>this</w:t>
      </w:r>
      <w:r w:rsidR="006F5EC6" w:rsidRPr="008E37DF">
        <w:rPr>
          <w:rFonts w:asciiTheme="minorHAnsi" w:hAnsiTheme="minorHAnsi" w:cstheme="minorHAnsi"/>
          <w:sz w:val="24"/>
          <w:szCs w:val="24"/>
          <w:lang w:val="en-MY"/>
        </w:rPr>
        <w:t xml:space="preserve"> effort to create awareness of </w:t>
      </w:r>
      <w:r w:rsidR="001831D8" w:rsidRPr="008E37DF">
        <w:rPr>
          <w:rFonts w:asciiTheme="minorHAnsi" w:hAnsiTheme="minorHAnsi" w:cstheme="minorHAnsi"/>
          <w:sz w:val="24"/>
          <w:szCs w:val="24"/>
          <w:lang w:val="en-MY"/>
        </w:rPr>
        <w:t xml:space="preserve">the </w:t>
      </w:r>
      <w:r w:rsidR="006F5EC6" w:rsidRPr="008E37DF">
        <w:rPr>
          <w:rFonts w:asciiTheme="minorHAnsi" w:hAnsiTheme="minorHAnsi" w:cstheme="minorHAnsi"/>
          <w:sz w:val="24"/>
          <w:szCs w:val="24"/>
          <w:lang w:val="en-MY"/>
        </w:rPr>
        <w:t>government</w:t>
      </w:r>
      <w:r w:rsidR="001831D8" w:rsidRPr="008E37DF">
        <w:rPr>
          <w:rFonts w:asciiTheme="minorHAnsi" w:hAnsiTheme="minorHAnsi" w:cstheme="minorHAnsi"/>
          <w:sz w:val="24"/>
          <w:szCs w:val="24"/>
          <w:lang w:val="en-MY"/>
        </w:rPr>
        <w:t>’s</w:t>
      </w:r>
      <w:r w:rsidR="006F5EC6" w:rsidRPr="008E37DF">
        <w:rPr>
          <w:rFonts w:asciiTheme="minorHAnsi" w:hAnsiTheme="minorHAnsi" w:cstheme="minorHAnsi"/>
          <w:sz w:val="24"/>
          <w:szCs w:val="24"/>
          <w:lang w:val="en-MY"/>
        </w:rPr>
        <w:t xml:space="preserve"> policies and plans</w:t>
      </w:r>
      <w:r w:rsidR="001831D8" w:rsidRPr="008E37DF">
        <w:rPr>
          <w:rFonts w:asciiTheme="minorHAnsi" w:hAnsiTheme="minorHAnsi" w:cstheme="minorHAnsi"/>
          <w:sz w:val="24"/>
          <w:szCs w:val="24"/>
          <w:lang w:val="en-MY"/>
        </w:rPr>
        <w:t>, which in a nutshell, is about branding a national identity</w:t>
      </w:r>
      <w:r w:rsidR="006F5EC6" w:rsidRPr="008E37DF">
        <w:rPr>
          <w:rFonts w:asciiTheme="minorHAnsi" w:hAnsiTheme="minorHAnsi" w:cstheme="minorHAnsi"/>
          <w:sz w:val="24"/>
          <w:szCs w:val="24"/>
          <w:lang w:val="en-MY"/>
        </w:rPr>
        <w:t>. Radio Malaya invite</w:t>
      </w:r>
      <w:r w:rsidR="001831D8" w:rsidRPr="008E37DF">
        <w:rPr>
          <w:rFonts w:asciiTheme="minorHAnsi" w:hAnsiTheme="minorHAnsi" w:cstheme="minorHAnsi"/>
          <w:sz w:val="24"/>
          <w:szCs w:val="24"/>
          <w:lang w:val="en-MY"/>
        </w:rPr>
        <w:t>d</w:t>
      </w:r>
      <w:r w:rsidR="006F5EC6" w:rsidRPr="008E37DF">
        <w:rPr>
          <w:rFonts w:asciiTheme="minorHAnsi" w:hAnsiTheme="minorHAnsi" w:cstheme="minorHAnsi"/>
          <w:sz w:val="24"/>
          <w:szCs w:val="24"/>
          <w:lang w:val="en-MY"/>
        </w:rPr>
        <w:t xml:space="preserve"> people to participate in various activities </w:t>
      </w:r>
      <w:r w:rsidR="001831D8" w:rsidRPr="008E37DF">
        <w:rPr>
          <w:rFonts w:asciiTheme="minorHAnsi" w:hAnsiTheme="minorHAnsi" w:cstheme="minorHAnsi"/>
          <w:sz w:val="24"/>
          <w:szCs w:val="24"/>
          <w:lang w:val="en-MY"/>
        </w:rPr>
        <w:t>post-independence</w:t>
      </w:r>
      <w:r w:rsidR="006F5EC6" w:rsidRPr="008E37DF">
        <w:rPr>
          <w:rFonts w:asciiTheme="minorHAnsi" w:hAnsiTheme="minorHAnsi" w:cstheme="minorHAnsi"/>
          <w:sz w:val="24"/>
          <w:szCs w:val="24"/>
          <w:lang w:val="en-MY"/>
        </w:rPr>
        <w:t>. It also serve</w:t>
      </w:r>
      <w:r w:rsidR="001831D8" w:rsidRPr="008E37DF">
        <w:rPr>
          <w:rFonts w:asciiTheme="minorHAnsi" w:hAnsiTheme="minorHAnsi" w:cstheme="minorHAnsi"/>
          <w:sz w:val="24"/>
          <w:szCs w:val="24"/>
          <w:lang w:val="en-MY"/>
        </w:rPr>
        <w:t>d</w:t>
      </w:r>
      <w:r w:rsidR="006F5EC6" w:rsidRPr="008E37DF">
        <w:rPr>
          <w:rFonts w:asciiTheme="minorHAnsi" w:hAnsiTheme="minorHAnsi" w:cstheme="minorHAnsi"/>
          <w:sz w:val="24"/>
          <w:szCs w:val="24"/>
          <w:lang w:val="en-MY"/>
        </w:rPr>
        <w:t xml:space="preserve"> as a channel for creating and promoting unity </w:t>
      </w:r>
      <w:r w:rsidR="001831D8" w:rsidRPr="008E37DF">
        <w:rPr>
          <w:rFonts w:asciiTheme="minorHAnsi" w:hAnsiTheme="minorHAnsi" w:cstheme="minorHAnsi"/>
          <w:sz w:val="24"/>
          <w:szCs w:val="24"/>
          <w:lang w:val="en-MY"/>
        </w:rPr>
        <w:t>for the</w:t>
      </w:r>
      <w:r w:rsidR="006F5EC6" w:rsidRPr="008E37DF">
        <w:rPr>
          <w:rFonts w:asciiTheme="minorHAnsi" w:hAnsiTheme="minorHAnsi" w:cstheme="minorHAnsi"/>
          <w:sz w:val="24"/>
          <w:szCs w:val="24"/>
          <w:lang w:val="en-MY"/>
        </w:rPr>
        <w:t xml:space="preserve"> people regardless of </w:t>
      </w:r>
      <w:r w:rsidR="001831D8" w:rsidRPr="008E37DF">
        <w:rPr>
          <w:rFonts w:asciiTheme="minorHAnsi" w:hAnsiTheme="minorHAnsi" w:cstheme="minorHAnsi"/>
          <w:sz w:val="24"/>
          <w:szCs w:val="24"/>
          <w:lang w:val="en-MY"/>
        </w:rPr>
        <w:t>ethnic</w:t>
      </w:r>
      <w:r w:rsidR="006F5EC6" w:rsidRPr="008E37DF">
        <w:rPr>
          <w:rFonts w:asciiTheme="minorHAnsi" w:hAnsiTheme="minorHAnsi" w:cstheme="minorHAnsi"/>
          <w:sz w:val="24"/>
          <w:szCs w:val="24"/>
          <w:lang w:val="en-MY"/>
        </w:rPr>
        <w:t xml:space="preserve"> background</w:t>
      </w:r>
      <w:r w:rsidR="001831D8" w:rsidRPr="008E37DF">
        <w:rPr>
          <w:rFonts w:asciiTheme="minorHAnsi" w:hAnsiTheme="minorHAnsi" w:cstheme="minorHAnsi"/>
          <w:sz w:val="24"/>
          <w:szCs w:val="24"/>
          <w:lang w:val="en-MY"/>
        </w:rPr>
        <w:t xml:space="preserve">, class </w:t>
      </w:r>
      <w:r w:rsidR="006F5EC6" w:rsidRPr="008E37DF">
        <w:rPr>
          <w:rFonts w:asciiTheme="minorHAnsi" w:hAnsiTheme="minorHAnsi" w:cstheme="minorHAnsi"/>
          <w:sz w:val="24"/>
          <w:szCs w:val="24"/>
          <w:lang w:val="en-MY"/>
        </w:rPr>
        <w:t xml:space="preserve">or religious </w:t>
      </w:r>
      <w:r w:rsidR="001831D8" w:rsidRPr="008E37DF">
        <w:rPr>
          <w:rFonts w:asciiTheme="minorHAnsi" w:hAnsiTheme="minorHAnsi" w:cstheme="minorHAnsi"/>
          <w:sz w:val="24"/>
          <w:szCs w:val="24"/>
          <w:lang w:val="en-MY"/>
        </w:rPr>
        <w:t>affinities</w:t>
      </w:r>
      <w:r w:rsidR="006F5EC6" w:rsidRPr="008E37DF">
        <w:rPr>
          <w:rFonts w:asciiTheme="minorHAnsi" w:hAnsiTheme="minorHAnsi" w:cstheme="minorHAnsi"/>
          <w:sz w:val="24"/>
          <w:szCs w:val="24"/>
          <w:lang w:val="en-MY"/>
        </w:rPr>
        <w:t>.</w:t>
      </w:r>
      <w:r w:rsidR="001831D8" w:rsidRPr="008E37DF">
        <w:rPr>
          <w:rFonts w:asciiTheme="minorHAnsi" w:hAnsiTheme="minorHAnsi" w:cstheme="minorHAnsi"/>
          <w:sz w:val="24"/>
          <w:szCs w:val="24"/>
          <w:lang w:val="en-MY"/>
        </w:rPr>
        <w:t xml:space="preserve"> For this purpose and intent, popular patriotic songs were an essential part </w:t>
      </w:r>
      <w:r w:rsidR="009518F9" w:rsidRPr="008E37DF">
        <w:rPr>
          <w:rFonts w:asciiTheme="minorHAnsi" w:hAnsiTheme="minorHAnsi" w:cstheme="minorHAnsi"/>
          <w:sz w:val="24"/>
          <w:szCs w:val="24"/>
          <w:lang w:val="en-MY"/>
        </w:rPr>
        <w:t>as they were mobilised for</w:t>
      </w:r>
      <w:r w:rsidR="001831D8" w:rsidRPr="008E37DF">
        <w:rPr>
          <w:rFonts w:asciiTheme="minorHAnsi" w:hAnsiTheme="minorHAnsi" w:cstheme="minorHAnsi"/>
          <w:sz w:val="24"/>
          <w:szCs w:val="24"/>
          <w:lang w:val="en-MY"/>
        </w:rPr>
        <w:t xml:space="preserve"> this branding process. </w:t>
      </w:r>
      <w:r w:rsidRPr="008E37DF">
        <w:rPr>
          <w:rFonts w:asciiTheme="minorHAnsi" w:hAnsiTheme="minorHAnsi" w:cstheme="minorHAnsi"/>
          <w:sz w:val="24"/>
          <w:szCs w:val="24"/>
          <w:lang w:val="en-MY"/>
        </w:rPr>
        <w:t xml:space="preserve">A nation refers to an intended community for a state that exists on the grounds of shared language, culture, religious beliefs and education. In other words, what is desired is the construction of nation that is united within the enclaves of the state. </w:t>
      </w:r>
      <w:bookmarkEnd w:id="4"/>
      <w:r w:rsidRPr="008E37DF">
        <w:rPr>
          <w:rFonts w:asciiTheme="minorHAnsi" w:hAnsiTheme="minorHAnsi" w:cstheme="minorHAnsi"/>
          <w:sz w:val="24"/>
          <w:szCs w:val="24"/>
          <w:lang w:val="en-MY"/>
        </w:rPr>
        <w:t>Any process of branding or rebranding Malaysia that is carried out and initiated by the ruling party or government of the day is always an ‘authority-defined’ version of a ‘nation-of-intent’ and must be termed as “branding the Malaysian nation”</w:t>
      </w:r>
      <w:r w:rsidR="008A6336" w:rsidRPr="008E37DF">
        <w:rPr>
          <w:rFonts w:asciiTheme="minorHAnsi" w:hAnsiTheme="minorHAnsi" w:cstheme="minorHAnsi"/>
          <w:sz w:val="24"/>
          <w:szCs w:val="24"/>
          <w:lang w:val="en-MY"/>
        </w:rPr>
        <w:t xml:space="preserve">. </w:t>
      </w:r>
      <w:r w:rsidRPr="008E37DF">
        <w:rPr>
          <w:rFonts w:asciiTheme="minorHAnsi" w:hAnsiTheme="minorHAnsi" w:cstheme="minorHAnsi"/>
          <w:sz w:val="24"/>
          <w:szCs w:val="24"/>
          <w:lang w:val="en-MY"/>
        </w:rPr>
        <w:t xml:space="preserve">Any discussion concerning the construction of a nation for post-colonial countries, like Malaysia in this case, is in effect deliberations of currently functioning states working to progress the nation that they hope for. It is essentially important for Malaysia to build this nation because of the varying competing ideas that are being put forward by various parties in the country. Governments specifically, have the advantage and ability to spend a </w:t>
      </w:r>
      <w:r w:rsidR="008A6336" w:rsidRPr="008E37DF">
        <w:rPr>
          <w:rFonts w:asciiTheme="minorHAnsi" w:hAnsiTheme="minorHAnsi" w:cstheme="minorHAnsi"/>
          <w:sz w:val="24"/>
          <w:szCs w:val="24"/>
          <w:lang w:val="en-MY"/>
        </w:rPr>
        <w:t>substantial</w:t>
      </w:r>
      <w:r w:rsidRPr="008E37DF">
        <w:rPr>
          <w:rFonts w:asciiTheme="minorHAnsi" w:hAnsiTheme="minorHAnsi" w:cstheme="minorHAnsi"/>
          <w:sz w:val="24"/>
          <w:szCs w:val="24"/>
          <w:lang w:val="en-MY"/>
        </w:rPr>
        <w:t xml:space="preserve"> </w:t>
      </w:r>
      <w:r w:rsidR="008A6336" w:rsidRPr="008E37DF">
        <w:rPr>
          <w:rFonts w:asciiTheme="minorHAnsi" w:hAnsiTheme="minorHAnsi" w:cstheme="minorHAnsi"/>
          <w:sz w:val="24"/>
          <w:szCs w:val="24"/>
          <w:lang w:val="en-MY"/>
        </w:rPr>
        <w:t xml:space="preserve">amount </w:t>
      </w:r>
      <w:r w:rsidRPr="008E37DF">
        <w:rPr>
          <w:rFonts w:asciiTheme="minorHAnsi" w:hAnsiTheme="minorHAnsi" w:cstheme="minorHAnsi"/>
          <w:sz w:val="24"/>
          <w:szCs w:val="24"/>
          <w:lang w:val="en-MY"/>
        </w:rPr>
        <w:t>of budget to promote and implement this brand of their ‘nation-of-intent’.</w:t>
      </w:r>
    </w:p>
    <w:p w14:paraId="3E440525" w14:textId="77777777" w:rsidR="002351B2" w:rsidRPr="008E37DF" w:rsidRDefault="002351B2" w:rsidP="008E37DF">
      <w:pPr>
        <w:ind w:firstLine="720"/>
        <w:rPr>
          <w:rFonts w:asciiTheme="minorHAnsi" w:hAnsiTheme="minorHAnsi" w:cstheme="minorHAnsi"/>
          <w:sz w:val="24"/>
          <w:szCs w:val="24"/>
          <w:lang w:val="en-MY"/>
        </w:rPr>
      </w:pPr>
    </w:p>
    <w:p w14:paraId="34BEA496" w14:textId="672A6080" w:rsidR="00506678" w:rsidRDefault="00506678" w:rsidP="008E37DF">
      <w:pPr>
        <w:pStyle w:val="11Normal02-PerengganKeduaonward"/>
        <w:spacing w:before="0" w:after="0" w:line="240" w:lineRule="auto"/>
        <w:rPr>
          <w:rFonts w:asciiTheme="minorHAnsi" w:hAnsiTheme="minorHAnsi" w:cstheme="minorHAnsi"/>
          <w:lang w:val="en-MY"/>
        </w:rPr>
      </w:pPr>
      <w:bookmarkStart w:id="6" w:name="_Hlk532792"/>
      <w:r w:rsidRPr="008E37DF">
        <w:rPr>
          <w:rFonts w:asciiTheme="minorHAnsi" w:hAnsiTheme="minorHAnsi" w:cstheme="minorHAnsi"/>
          <w:lang w:val="en-MY"/>
        </w:rPr>
        <w:t xml:space="preserve">Smith (1995) </w:t>
      </w:r>
      <w:bookmarkEnd w:id="6"/>
      <w:r w:rsidRPr="008E37DF">
        <w:rPr>
          <w:rFonts w:asciiTheme="minorHAnsi" w:hAnsiTheme="minorHAnsi" w:cstheme="minorHAnsi"/>
          <w:lang w:val="en-MY"/>
        </w:rPr>
        <w:t xml:space="preserve">asserts that the ethnic survival of an independent society depends on its unique lifestyle and cultural system. The survival capacity of ethnic elements for a community rests on attitudes, sentiments and perceptions that are embedded in the myths, symbols, and values of a society. </w:t>
      </w:r>
      <w:proofErr w:type="gramStart"/>
      <w:r w:rsidRPr="008E37DF">
        <w:rPr>
          <w:rFonts w:asciiTheme="minorHAnsi" w:hAnsiTheme="minorHAnsi" w:cstheme="minorHAnsi"/>
          <w:i/>
          <w:lang w:val="en-MY"/>
        </w:rPr>
        <w:t xml:space="preserve">Tanah </w:t>
      </w:r>
      <w:proofErr w:type="spellStart"/>
      <w:r w:rsidRPr="008E37DF">
        <w:rPr>
          <w:rFonts w:asciiTheme="minorHAnsi" w:hAnsiTheme="minorHAnsi" w:cstheme="minorHAnsi"/>
          <w:i/>
          <w:lang w:val="en-MY"/>
        </w:rPr>
        <w:t>Pusaka</w:t>
      </w:r>
      <w:proofErr w:type="spellEnd"/>
      <w:r w:rsidRPr="008E37DF">
        <w:rPr>
          <w:rFonts w:asciiTheme="minorHAnsi" w:hAnsiTheme="minorHAnsi" w:cstheme="minorHAnsi"/>
          <w:lang w:val="en-MY"/>
        </w:rPr>
        <w:t>,</w:t>
      </w:r>
      <w:proofErr w:type="gramEnd"/>
      <w:r w:rsidRPr="008E37DF">
        <w:rPr>
          <w:rFonts w:asciiTheme="minorHAnsi" w:hAnsiTheme="minorHAnsi" w:cstheme="minorHAnsi"/>
          <w:lang w:val="en-MY"/>
        </w:rPr>
        <w:t xml:space="preserve"> play</w:t>
      </w:r>
      <w:r w:rsidR="00E40E67" w:rsidRPr="008E37DF">
        <w:rPr>
          <w:rFonts w:asciiTheme="minorHAnsi" w:hAnsiTheme="minorHAnsi" w:cstheme="minorHAnsi"/>
          <w:lang w:val="en-MY"/>
        </w:rPr>
        <w:t>ed</w:t>
      </w:r>
      <w:r w:rsidRPr="008E37DF">
        <w:rPr>
          <w:rFonts w:asciiTheme="minorHAnsi" w:hAnsiTheme="minorHAnsi" w:cstheme="minorHAnsi"/>
          <w:lang w:val="en-MY"/>
        </w:rPr>
        <w:t xml:space="preserve"> the role of disseminating, through repetition via Radio Malaya, the idea of a </w:t>
      </w:r>
      <w:r w:rsidR="00E40E67" w:rsidRPr="008E37DF">
        <w:rPr>
          <w:rFonts w:asciiTheme="minorHAnsi" w:hAnsiTheme="minorHAnsi" w:cstheme="minorHAnsi"/>
          <w:lang w:val="en-MY"/>
        </w:rPr>
        <w:t xml:space="preserve">collective and shared </w:t>
      </w:r>
      <w:r w:rsidRPr="008E37DF">
        <w:rPr>
          <w:rFonts w:asciiTheme="minorHAnsi" w:hAnsiTheme="minorHAnsi" w:cstheme="minorHAnsi"/>
          <w:lang w:val="en-MY"/>
        </w:rPr>
        <w:t xml:space="preserve">national identity. This is essentially what branding is </w:t>
      </w:r>
      <w:proofErr w:type="gramStart"/>
      <w:r w:rsidRPr="008E37DF">
        <w:rPr>
          <w:rFonts w:asciiTheme="minorHAnsi" w:hAnsiTheme="minorHAnsi" w:cstheme="minorHAnsi"/>
          <w:lang w:val="en-MY"/>
        </w:rPr>
        <w:t>and in this case</w:t>
      </w:r>
      <w:proofErr w:type="gramEnd"/>
      <w:r w:rsidRPr="008E37DF">
        <w:rPr>
          <w:rFonts w:asciiTheme="minorHAnsi" w:hAnsiTheme="minorHAnsi" w:cstheme="minorHAnsi"/>
          <w:lang w:val="en-MY"/>
        </w:rPr>
        <w:t xml:space="preserve">, branding the Malaysian nation. </w:t>
      </w:r>
      <w:r w:rsidR="00E40E67" w:rsidRPr="008E37DF">
        <w:rPr>
          <w:rFonts w:asciiTheme="minorHAnsi" w:hAnsiTheme="minorHAnsi" w:cstheme="minorHAnsi"/>
          <w:lang w:val="en-MY"/>
        </w:rPr>
        <w:t>T</w:t>
      </w:r>
      <w:r w:rsidRPr="008E37DF">
        <w:rPr>
          <w:rFonts w:asciiTheme="minorHAnsi" w:hAnsiTheme="minorHAnsi" w:cstheme="minorHAnsi"/>
          <w:lang w:val="en-MY"/>
        </w:rPr>
        <w:t xml:space="preserve">he </w:t>
      </w:r>
      <w:proofErr w:type="spellStart"/>
      <w:r w:rsidRPr="008E37DF">
        <w:rPr>
          <w:rFonts w:asciiTheme="minorHAnsi" w:hAnsiTheme="minorHAnsi" w:cstheme="minorHAnsi"/>
          <w:i/>
          <w:lang w:val="en-MY"/>
        </w:rPr>
        <w:t>Melayu</w:t>
      </w:r>
      <w:proofErr w:type="spellEnd"/>
      <w:r w:rsidRPr="008E37DF">
        <w:rPr>
          <w:rFonts w:asciiTheme="minorHAnsi" w:hAnsiTheme="minorHAnsi" w:cstheme="minorHAnsi"/>
          <w:i/>
          <w:lang w:val="en-MY"/>
        </w:rPr>
        <w:t xml:space="preserve"> </w:t>
      </w:r>
      <w:proofErr w:type="spellStart"/>
      <w:r w:rsidRPr="008E37DF">
        <w:rPr>
          <w:rFonts w:asciiTheme="minorHAnsi" w:hAnsiTheme="minorHAnsi" w:cstheme="minorHAnsi"/>
          <w:i/>
          <w:lang w:val="en-MY"/>
        </w:rPr>
        <w:t>Asli</w:t>
      </w:r>
      <w:proofErr w:type="spellEnd"/>
      <w:r w:rsidR="00E40E67" w:rsidRPr="008E37DF">
        <w:rPr>
          <w:rFonts w:asciiTheme="minorHAnsi" w:hAnsiTheme="minorHAnsi" w:cstheme="minorHAnsi"/>
          <w:i/>
          <w:lang w:val="en-MY"/>
        </w:rPr>
        <w:t xml:space="preserve"> </w:t>
      </w:r>
      <w:r w:rsidR="00E40E67" w:rsidRPr="008E37DF">
        <w:rPr>
          <w:rFonts w:asciiTheme="minorHAnsi" w:hAnsiTheme="minorHAnsi" w:cstheme="minorHAnsi"/>
          <w:lang w:val="en-MY"/>
        </w:rPr>
        <w:t>melody</w:t>
      </w:r>
      <w:r w:rsidR="00E40E67" w:rsidRPr="008E37DF">
        <w:rPr>
          <w:rFonts w:asciiTheme="minorHAnsi" w:hAnsiTheme="minorHAnsi" w:cstheme="minorHAnsi"/>
          <w:i/>
          <w:lang w:val="en-MY"/>
        </w:rPr>
        <w:t>,</w:t>
      </w:r>
      <w:r w:rsidRPr="008E37DF">
        <w:rPr>
          <w:rFonts w:asciiTheme="minorHAnsi" w:hAnsiTheme="minorHAnsi" w:cstheme="minorHAnsi"/>
          <w:lang w:val="en-MY"/>
        </w:rPr>
        <w:t xml:space="preserve"> </w:t>
      </w:r>
      <w:r w:rsidR="00E40E67" w:rsidRPr="008E37DF">
        <w:rPr>
          <w:rFonts w:asciiTheme="minorHAnsi" w:hAnsiTheme="minorHAnsi" w:cstheme="minorHAnsi"/>
          <w:lang w:val="en-MY"/>
        </w:rPr>
        <w:t xml:space="preserve">Malay language, customs, traditions, military, religion </w:t>
      </w:r>
      <w:r w:rsidRPr="008E37DF">
        <w:rPr>
          <w:rFonts w:asciiTheme="minorHAnsi" w:hAnsiTheme="minorHAnsi" w:cstheme="minorHAnsi"/>
          <w:lang w:val="en-MY"/>
        </w:rPr>
        <w:t>are all shared collective symbols of th</w:t>
      </w:r>
      <w:r w:rsidR="00E40E67" w:rsidRPr="008E37DF">
        <w:rPr>
          <w:rFonts w:asciiTheme="minorHAnsi" w:hAnsiTheme="minorHAnsi" w:cstheme="minorHAnsi"/>
          <w:lang w:val="en-MY"/>
        </w:rPr>
        <w:t>e local</w:t>
      </w:r>
      <w:r w:rsidRPr="008E37DF">
        <w:rPr>
          <w:rFonts w:asciiTheme="minorHAnsi" w:hAnsiTheme="minorHAnsi" w:cstheme="minorHAnsi"/>
          <w:lang w:val="en-MY"/>
        </w:rPr>
        <w:t xml:space="preserve"> community. What </w:t>
      </w:r>
      <w:r w:rsidR="00E40E67" w:rsidRPr="008E37DF">
        <w:rPr>
          <w:rFonts w:asciiTheme="minorHAnsi" w:hAnsiTheme="minorHAnsi" w:cstheme="minorHAnsi"/>
          <w:lang w:val="en-MY"/>
        </w:rPr>
        <w:t>was</w:t>
      </w:r>
      <w:r w:rsidRPr="008E37DF">
        <w:rPr>
          <w:rFonts w:asciiTheme="minorHAnsi" w:hAnsiTheme="minorHAnsi" w:cstheme="minorHAnsi"/>
          <w:lang w:val="en-MY"/>
        </w:rPr>
        <w:t xml:space="preserve"> manifested in </w:t>
      </w:r>
      <w:proofErr w:type="gramStart"/>
      <w:r w:rsidRPr="008E37DF">
        <w:rPr>
          <w:rFonts w:asciiTheme="minorHAnsi" w:hAnsiTheme="minorHAnsi" w:cstheme="minorHAnsi"/>
          <w:lang w:val="en-MY"/>
        </w:rPr>
        <w:t>th</w:t>
      </w:r>
      <w:r w:rsidR="0084404D" w:rsidRPr="008E37DF">
        <w:rPr>
          <w:rFonts w:asciiTheme="minorHAnsi" w:hAnsiTheme="minorHAnsi" w:cstheme="minorHAnsi"/>
          <w:lang w:val="en-MY"/>
        </w:rPr>
        <w:t>is</w:t>
      </w:r>
      <w:r w:rsidRPr="008E37DF">
        <w:rPr>
          <w:rFonts w:asciiTheme="minorHAnsi" w:hAnsiTheme="minorHAnsi" w:cstheme="minorHAnsi"/>
          <w:lang w:val="en-MY"/>
        </w:rPr>
        <w:t xml:space="preserve"> song</w:t>
      </w:r>
      <w:r w:rsidR="0084404D" w:rsidRPr="008E37DF">
        <w:rPr>
          <w:rFonts w:asciiTheme="minorHAnsi" w:hAnsiTheme="minorHAnsi" w:cstheme="minorHAnsi"/>
          <w:lang w:val="en-MY"/>
        </w:rPr>
        <w:t>s</w:t>
      </w:r>
      <w:proofErr w:type="gramEnd"/>
      <w:r w:rsidRPr="008E37DF">
        <w:rPr>
          <w:rFonts w:asciiTheme="minorHAnsi" w:hAnsiTheme="minorHAnsi" w:cstheme="minorHAnsi"/>
          <w:lang w:val="en-MY"/>
        </w:rPr>
        <w:t xml:space="preserve"> </w:t>
      </w:r>
      <w:r w:rsidR="00E40E67" w:rsidRPr="008E37DF">
        <w:rPr>
          <w:rFonts w:asciiTheme="minorHAnsi" w:hAnsiTheme="minorHAnsi" w:cstheme="minorHAnsi"/>
          <w:lang w:val="en-MY"/>
        </w:rPr>
        <w:t>w</w:t>
      </w:r>
      <w:r w:rsidR="0084404D" w:rsidRPr="008E37DF">
        <w:rPr>
          <w:rFonts w:asciiTheme="minorHAnsi" w:hAnsiTheme="minorHAnsi" w:cstheme="minorHAnsi"/>
          <w:lang w:val="en-MY"/>
        </w:rPr>
        <w:t>as</w:t>
      </w:r>
      <w:r w:rsidRPr="008E37DF">
        <w:rPr>
          <w:rFonts w:asciiTheme="minorHAnsi" w:hAnsiTheme="minorHAnsi" w:cstheme="minorHAnsi"/>
          <w:lang w:val="en-MY"/>
        </w:rPr>
        <w:t xml:space="preserve"> particularly </w:t>
      </w:r>
      <w:r w:rsidR="00E40E67" w:rsidRPr="008E37DF">
        <w:rPr>
          <w:rFonts w:asciiTheme="minorHAnsi" w:hAnsiTheme="minorHAnsi" w:cstheme="minorHAnsi"/>
          <w:lang w:val="en-MY"/>
        </w:rPr>
        <w:t>a</w:t>
      </w:r>
      <w:r w:rsidRPr="008E37DF">
        <w:rPr>
          <w:rFonts w:asciiTheme="minorHAnsi" w:hAnsiTheme="minorHAnsi" w:cstheme="minorHAnsi"/>
          <w:lang w:val="en-MY"/>
        </w:rPr>
        <w:t xml:space="preserve"> Malay centric nation brand which belong to the national elites </w:t>
      </w:r>
      <w:r w:rsidR="00891A49" w:rsidRPr="008E37DF">
        <w:rPr>
          <w:rFonts w:asciiTheme="minorHAnsi" w:hAnsiTheme="minorHAnsi" w:cstheme="minorHAnsi"/>
          <w:lang w:val="en-MY"/>
        </w:rPr>
        <w:t>of the ruling party in the era they were composed</w:t>
      </w:r>
      <w:r w:rsidR="00100606" w:rsidRPr="008E37DF">
        <w:rPr>
          <w:rFonts w:asciiTheme="minorHAnsi" w:hAnsiTheme="minorHAnsi" w:cstheme="minorHAnsi"/>
          <w:lang w:val="en-MY"/>
        </w:rPr>
        <w:t xml:space="preserve"> </w:t>
      </w:r>
      <w:bookmarkStart w:id="7" w:name="_Hlk532810"/>
      <w:r w:rsidRPr="008E37DF">
        <w:rPr>
          <w:rFonts w:asciiTheme="minorHAnsi" w:hAnsiTheme="minorHAnsi" w:cstheme="minorHAnsi"/>
          <w:lang w:val="en-MY"/>
        </w:rPr>
        <w:t>(Shazlin A. Hamzah 2016a, 2016b). The symbols identified in th</w:t>
      </w:r>
      <w:r w:rsidR="00923228" w:rsidRPr="008E37DF">
        <w:rPr>
          <w:rFonts w:asciiTheme="minorHAnsi" w:hAnsiTheme="minorHAnsi" w:cstheme="minorHAnsi"/>
          <w:lang w:val="en-MY"/>
        </w:rPr>
        <w:t>is</w:t>
      </w:r>
      <w:r w:rsidRPr="008E37DF">
        <w:rPr>
          <w:rFonts w:asciiTheme="minorHAnsi" w:hAnsiTheme="minorHAnsi" w:cstheme="minorHAnsi"/>
          <w:lang w:val="en-MY"/>
        </w:rPr>
        <w:t xml:space="preserve"> song are produced and reproduced to be repeated over the radio. According to Yoshino K. (1999), </w:t>
      </w:r>
      <w:bookmarkEnd w:id="7"/>
      <w:r w:rsidRPr="008E37DF">
        <w:rPr>
          <w:rFonts w:asciiTheme="minorHAnsi" w:hAnsiTheme="minorHAnsi" w:cstheme="minorHAnsi"/>
          <w:lang w:val="en-MY"/>
        </w:rPr>
        <w:t xml:space="preserve">national elites keep inventing traditions to establish a sense of continuity with the past. Nonetheless, these elements are embedded in the traditions and collective culture of the community. Smith (ibid.) contended that the character of a certain population is coloured by its various forms of tradition that are embedded with myths, memories and symbols. This condition, in addition, shall remain despite changes that will happen to the socio-political landscape of the country. </w:t>
      </w:r>
      <w:proofErr w:type="gramStart"/>
      <w:r w:rsidRPr="008E37DF">
        <w:rPr>
          <w:rFonts w:asciiTheme="minorHAnsi" w:hAnsiTheme="minorHAnsi" w:cstheme="minorHAnsi"/>
          <w:lang w:val="en-MY"/>
        </w:rPr>
        <w:t>Therefore,  the</w:t>
      </w:r>
      <w:proofErr w:type="gramEnd"/>
      <w:r w:rsidRPr="008E37DF">
        <w:rPr>
          <w:rFonts w:asciiTheme="minorHAnsi" w:hAnsiTheme="minorHAnsi" w:cstheme="minorHAnsi"/>
          <w:lang w:val="en-MY"/>
        </w:rPr>
        <w:t xml:space="preserve"> survival of an </w:t>
      </w:r>
      <w:proofErr w:type="spellStart"/>
      <w:r w:rsidRPr="008E37DF">
        <w:rPr>
          <w:rFonts w:asciiTheme="minorHAnsi" w:hAnsiTheme="minorHAnsi" w:cstheme="minorHAnsi"/>
          <w:i/>
          <w:lang w:val="en-MY"/>
        </w:rPr>
        <w:t>ethnie</w:t>
      </w:r>
      <w:proofErr w:type="spellEnd"/>
      <w:r w:rsidR="00225338">
        <w:rPr>
          <w:rFonts w:asciiTheme="minorHAnsi" w:hAnsiTheme="minorHAnsi" w:cstheme="minorHAnsi"/>
          <w:i/>
          <w:lang w:val="en-MY"/>
        </w:rPr>
        <w:t xml:space="preserve"> </w:t>
      </w:r>
      <w:r w:rsidRPr="008E37DF">
        <w:rPr>
          <w:rFonts w:asciiTheme="minorHAnsi" w:hAnsiTheme="minorHAnsi" w:cstheme="minorHAnsi"/>
          <w:lang w:val="en-MY"/>
        </w:rPr>
        <w:t>depends on the continuation of these forms of ethnic culture in levels enough to influence and hold shared historical sentiments together. Even when changes are bound to occur and affect these myths and traditions from time to time, its importance and relevance will remain alive and they will be handed down to generations to come.</w:t>
      </w:r>
    </w:p>
    <w:p w14:paraId="4CBFD4F7" w14:textId="7659E1A4" w:rsidR="00AF246F" w:rsidRDefault="00AF246F" w:rsidP="008E37DF">
      <w:pPr>
        <w:pStyle w:val="11Normal02-PerengganKeduaonward"/>
        <w:spacing w:before="0" w:after="0" w:line="240" w:lineRule="auto"/>
        <w:rPr>
          <w:rFonts w:asciiTheme="minorHAnsi" w:hAnsiTheme="minorHAnsi" w:cstheme="minorHAnsi"/>
          <w:lang w:val="en-MY"/>
        </w:rPr>
      </w:pPr>
    </w:p>
    <w:p w14:paraId="71324F94" w14:textId="4E704628" w:rsidR="00FE1D18" w:rsidRDefault="00FE1D18">
      <w:pPr>
        <w:widowControl/>
        <w:autoSpaceDE/>
        <w:autoSpaceDN/>
        <w:adjustRightInd/>
        <w:spacing w:after="160" w:line="259" w:lineRule="auto"/>
        <w:jc w:val="left"/>
        <w:rPr>
          <w:rFonts w:asciiTheme="minorHAnsi" w:hAnsiTheme="minorHAnsi" w:cstheme="minorHAnsi"/>
          <w:sz w:val="24"/>
          <w:szCs w:val="24"/>
          <w:lang w:val="en-MY"/>
        </w:rPr>
      </w:pPr>
      <w:r>
        <w:rPr>
          <w:rFonts w:asciiTheme="minorHAnsi" w:hAnsiTheme="minorHAnsi" w:cstheme="minorHAnsi"/>
          <w:lang w:val="en-MY"/>
        </w:rPr>
        <w:br w:type="page"/>
      </w:r>
    </w:p>
    <w:p w14:paraId="10BCE796" w14:textId="77777777" w:rsidR="00506678" w:rsidRPr="008E37DF" w:rsidRDefault="00506678" w:rsidP="008E37DF">
      <w:pPr>
        <w:rPr>
          <w:rFonts w:asciiTheme="minorHAnsi" w:hAnsiTheme="minorHAnsi" w:cstheme="minorHAnsi"/>
          <w:sz w:val="24"/>
          <w:szCs w:val="24"/>
          <w:lang w:val="en-MY"/>
        </w:rPr>
      </w:pPr>
    </w:p>
    <w:p w14:paraId="3A0D17D8" w14:textId="77777777" w:rsidR="00506678" w:rsidRPr="008E37DF" w:rsidRDefault="00506678" w:rsidP="008E37DF">
      <w:pPr>
        <w:pStyle w:val="Heading1"/>
        <w:tabs>
          <w:tab w:val="left" w:pos="720"/>
        </w:tabs>
        <w:spacing w:before="0"/>
        <w:jc w:val="center"/>
        <w:rPr>
          <w:rFonts w:asciiTheme="minorHAnsi" w:hAnsiTheme="minorHAnsi" w:cstheme="minorHAnsi"/>
          <w:lang w:val="en-MY"/>
        </w:rPr>
      </w:pPr>
      <w:r w:rsidRPr="008E37DF">
        <w:rPr>
          <w:rFonts w:asciiTheme="minorHAnsi" w:hAnsiTheme="minorHAnsi" w:cstheme="minorHAnsi"/>
          <w:lang w:val="en-MY"/>
        </w:rPr>
        <w:t xml:space="preserve">References </w:t>
      </w:r>
    </w:p>
    <w:p w14:paraId="235895B5" w14:textId="77777777"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Ahmad </w:t>
      </w:r>
      <w:proofErr w:type="spellStart"/>
      <w:r w:rsidRPr="008E37DF">
        <w:rPr>
          <w:rFonts w:asciiTheme="minorHAnsi" w:hAnsiTheme="minorHAnsi" w:cstheme="minorHAnsi"/>
          <w:lang w:val="en-MY"/>
        </w:rPr>
        <w:t>Merican</w:t>
      </w:r>
      <w:proofErr w:type="spellEnd"/>
      <w:r w:rsidRPr="008E37DF">
        <w:rPr>
          <w:rFonts w:asciiTheme="minorHAnsi" w:hAnsiTheme="minorHAnsi" w:cstheme="minorHAnsi"/>
          <w:lang w:val="en-MY"/>
        </w:rPr>
        <w:t xml:space="preserve">. (1964). </w:t>
      </w:r>
      <w:r w:rsidRPr="008E37DF">
        <w:rPr>
          <w:rFonts w:asciiTheme="minorHAnsi" w:hAnsiTheme="minorHAnsi" w:cstheme="minorHAnsi"/>
          <w:i/>
          <w:lang w:val="en-MY"/>
        </w:rPr>
        <w:t xml:space="preserve">“Tanah </w:t>
      </w:r>
      <w:proofErr w:type="spellStart"/>
      <w:r w:rsidRPr="008E37DF">
        <w:rPr>
          <w:rFonts w:asciiTheme="minorHAnsi" w:hAnsiTheme="minorHAnsi" w:cstheme="minorHAnsi"/>
          <w:i/>
          <w:lang w:val="en-MY"/>
        </w:rPr>
        <w:t>Pusaka</w:t>
      </w:r>
      <w:proofErr w:type="spellEnd"/>
      <w:r w:rsidRPr="008E37DF">
        <w:rPr>
          <w:rFonts w:asciiTheme="minorHAnsi" w:hAnsiTheme="minorHAnsi" w:cstheme="minorHAnsi"/>
          <w:i/>
          <w:lang w:val="en-MY"/>
        </w:rPr>
        <w:t>”</w:t>
      </w:r>
      <w:r w:rsidRPr="008E37DF">
        <w:rPr>
          <w:rFonts w:asciiTheme="minorHAnsi" w:hAnsiTheme="minorHAnsi" w:cstheme="minorHAnsi"/>
          <w:lang w:val="en-MY"/>
        </w:rPr>
        <w:t xml:space="preserve"> Record of Radio Malaysia Kuala Lumpur. RMEP 13-B. 45 PSM. </w:t>
      </w:r>
      <w:proofErr w:type="spellStart"/>
      <w:r w:rsidRPr="008E37DF">
        <w:rPr>
          <w:rFonts w:asciiTheme="minorHAnsi" w:hAnsiTheme="minorHAnsi" w:cstheme="minorHAnsi"/>
          <w:lang w:val="en-MY"/>
        </w:rPr>
        <w:t>Rakam</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Khanah</w:t>
      </w:r>
      <w:proofErr w:type="spellEnd"/>
      <w:r w:rsidRPr="008E37DF">
        <w:rPr>
          <w:rFonts w:asciiTheme="minorHAnsi" w:hAnsiTheme="minorHAnsi" w:cstheme="minorHAnsi"/>
          <w:lang w:val="en-MY"/>
        </w:rPr>
        <w:t xml:space="preserve"> P. </w:t>
      </w:r>
      <w:proofErr w:type="spellStart"/>
      <w:r w:rsidRPr="008E37DF">
        <w:rPr>
          <w:rFonts w:asciiTheme="minorHAnsi" w:hAnsiTheme="minorHAnsi" w:cstheme="minorHAnsi"/>
          <w:lang w:val="en-MY"/>
        </w:rPr>
        <w:t>Ramlee</w:t>
      </w:r>
      <w:proofErr w:type="spellEnd"/>
      <w:r w:rsidRPr="008E37DF">
        <w:rPr>
          <w:rFonts w:asciiTheme="minorHAnsi" w:hAnsiTheme="minorHAnsi" w:cstheme="minorHAnsi"/>
          <w:lang w:val="en-MY"/>
        </w:rPr>
        <w:t xml:space="preserve">, Radio </w:t>
      </w:r>
      <w:proofErr w:type="spellStart"/>
      <w:r w:rsidRPr="008E37DF">
        <w:rPr>
          <w:rFonts w:asciiTheme="minorHAnsi" w:hAnsiTheme="minorHAnsi" w:cstheme="minorHAnsi"/>
          <w:lang w:val="en-MY"/>
        </w:rPr>
        <w:t>Televisyen</w:t>
      </w:r>
      <w:proofErr w:type="spellEnd"/>
      <w:r w:rsidRPr="008E37DF">
        <w:rPr>
          <w:rFonts w:asciiTheme="minorHAnsi" w:hAnsiTheme="minorHAnsi" w:cstheme="minorHAnsi"/>
          <w:lang w:val="en-MY"/>
        </w:rPr>
        <w:t xml:space="preserve"> Malaysia: </w:t>
      </w:r>
      <w:proofErr w:type="spellStart"/>
      <w:r w:rsidRPr="008E37DF">
        <w:rPr>
          <w:rFonts w:asciiTheme="minorHAnsi" w:hAnsiTheme="minorHAnsi" w:cstheme="minorHAnsi"/>
          <w:lang w:val="en-MY"/>
        </w:rPr>
        <w:t>Jabatan</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Penyiaran</w:t>
      </w:r>
      <w:proofErr w:type="spellEnd"/>
      <w:r w:rsidRPr="008E37DF">
        <w:rPr>
          <w:rFonts w:asciiTheme="minorHAnsi" w:hAnsiTheme="minorHAnsi" w:cstheme="minorHAnsi"/>
          <w:lang w:val="en-MY"/>
        </w:rPr>
        <w:t xml:space="preserve"> Malaysia, </w:t>
      </w:r>
      <w:proofErr w:type="spellStart"/>
      <w:r w:rsidRPr="008E37DF">
        <w:rPr>
          <w:rFonts w:asciiTheme="minorHAnsi" w:hAnsiTheme="minorHAnsi" w:cstheme="minorHAnsi"/>
          <w:lang w:val="en-MY"/>
        </w:rPr>
        <w:t>Angkasapuri</w:t>
      </w:r>
      <w:proofErr w:type="spellEnd"/>
      <w:r w:rsidRPr="008E37DF">
        <w:rPr>
          <w:rFonts w:asciiTheme="minorHAnsi" w:hAnsiTheme="minorHAnsi" w:cstheme="minorHAnsi"/>
          <w:lang w:val="en-MY"/>
        </w:rPr>
        <w:t>, 2014.</w:t>
      </w:r>
    </w:p>
    <w:p w14:paraId="18740B3C" w14:textId="77777777" w:rsidR="00506678" w:rsidRPr="008E37DF" w:rsidRDefault="00506678" w:rsidP="008E37DF">
      <w:pPr>
        <w:pStyle w:val="24bRujukanteks"/>
        <w:spacing w:after="0"/>
        <w:rPr>
          <w:rFonts w:asciiTheme="minorHAnsi" w:hAnsiTheme="minorHAnsi" w:cstheme="minorHAnsi"/>
          <w:lang w:val="en-MY"/>
        </w:rPr>
      </w:pPr>
      <w:proofErr w:type="spellStart"/>
      <w:r w:rsidRPr="008E37DF">
        <w:rPr>
          <w:rFonts w:asciiTheme="minorHAnsi" w:hAnsiTheme="minorHAnsi" w:cstheme="minorHAnsi"/>
          <w:lang w:val="en-MY"/>
        </w:rPr>
        <w:t>Anholt</w:t>
      </w:r>
      <w:proofErr w:type="spellEnd"/>
      <w:r w:rsidRPr="008E37DF">
        <w:rPr>
          <w:rFonts w:asciiTheme="minorHAnsi" w:hAnsiTheme="minorHAnsi" w:cstheme="minorHAnsi"/>
          <w:lang w:val="en-MY"/>
        </w:rPr>
        <w:t>, S. (2007)</w:t>
      </w:r>
      <w:r w:rsidRPr="008E37DF">
        <w:rPr>
          <w:rFonts w:asciiTheme="minorHAnsi" w:hAnsiTheme="minorHAnsi" w:cstheme="minorHAnsi"/>
          <w:i/>
          <w:lang w:val="en-MY"/>
        </w:rPr>
        <w:t>. Competitive Identity: The New Brand Management for Nations, Cities and Region</w:t>
      </w:r>
      <w:r w:rsidRPr="008E37DF">
        <w:rPr>
          <w:rFonts w:asciiTheme="minorHAnsi" w:hAnsiTheme="minorHAnsi" w:cstheme="minorHAnsi"/>
          <w:lang w:val="en-MY"/>
        </w:rPr>
        <w:t>. New York: Palgrave Macmillan.</w:t>
      </w:r>
    </w:p>
    <w:p w14:paraId="36DFC567" w14:textId="77777777" w:rsidR="00506678" w:rsidRPr="008E37DF" w:rsidRDefault="00506678" w:rsidP="008E37DF">
      <w:pPr>
        <w:pStyle w:val="24bRujukanteks"/>
        <w:spacing w:after="0"/>
        <w:rPr>
          <w:rFonts w:asciiTheme="minorHAnsi" w:hAnsiTheme="minorHAnsi" w:cstheme="minorHAnsi"/>
          <w:lang w:val="en-MY"/>
        </w:rPr>
      </w:pPr>
      <w:proofErr w:type="spellStart"/>
      <w:r w:rsidRPr="008E37DF">
        <w:rPr>
          <w:rFonts w:asciiTheme="minorHAnsi" w:hAnsiTheme="minorHAnsi" w:cstheme="minorHAnsi"/>
          <w:lang w:val="en-MY"/>
        </w:rPr>
        <w:t>Anholt</w:t>
      </w:r>
      <w:proofErr w:type="spellEnd"/>
      <w:r w:rsidRPr="008E37DF">
        <w:rPr>
          <w:rFonts w:asciiTheme="minorHAnsi" w:hAnsiTheme="minorHAnsi" w:cstheme="minorHAnsi"/>
          <w:lang w:val="en-MY"/>
        </w:rPr>
        <w:t xml:space="preserve">, S. (2009). From nation branding to competitive identity – the role of brand management as a component of national policy. In </w:t>
      </w:r>
      <w:proofErr w:type="spellStart"/>
      <w:r w:rsidRPr="008E37DF">
        <w:rPr>
          <w:rFonts w:asciiTheme="minorHAnsi" w:hAnsiTheme="minorHAnsi" w:cstheme="minorHAnsi"/>
          <w:lang w:val="en-MY"/>
        </w:rPr>
        <w:t>Dinnie</w:t>
      </w:r>
      <w:proofErr w:type="spellEnd"/>
      <w:r w:rsidRPr="008E37DF">
        <w:rPr>
          <w:rFonts w:asciiTheme="minorHAnsi" w:hAnsiTheme="minorHAnsi" w:cstheme="minorHAnsi"/>
          <w:lang w:val="en-MY"/>
        </w:rPr>
        <w:t xml:space="preserve">, K. (Eds.). </w:t>
      </w:r>
      <w:r w:rsidRPr="008E37DF">
        <w:rPr>
          <w:rFonts w:asciiTheme="minorHAnsi" w:hAnsiTheme="minorHAnsi" w:cstheme="minorHAnsi"/>
          <w:i/>
          <w:lang w:val="en-MY"/>
        </w:rPr>
        <w:t>Nation Branding: Concepts, Issues, Practice</w:t>
      </w:r>
      <w:r w:rsidRPr="008E37DF">
        <w:rPr>
          <w:rFonts w:asciiTheme="minorHAnsi" w:hAnsiTheme="minorHAnsi" w:cstheme="minorHAnsi"/>
          <w:lang w:val="en-MY"/>
        </w:rPr>
        <w:t xml:space="preserve">. (22 – 31). Oxford: Elsevier. </w:t>
      </w:r>
    </w:p>
    <w:p w14:paraId="41A4DAA2" w14:textId="4D324F0D"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Anderson, B. (1983). </w:t>
      </w:r>
      <w:r w:rsidRPr="008E37DF">
        <w:rPr>
          <w:rFonts w:asciiTheme="minorHAnsi" w:hAnsiTheme="minorHAnsi" w:cstheme="minorHAnsi"/>
          <w:i/>
          <w:lang w:val="en-MY"/>
        </w:rPr>
        <w:t xml:space="preserve">Imagined Communities – Reflections </w:t>
      </w:r>
      <w:proofErr w:type="gramStart"/>
      <w:r w:rsidRPr="008E37DF">
        <w:rPr>
          <w:rFonts w:asciiTheme="minorHAnsi" w:hAnsiTheme="minorHAnsi" w:cstheme="minorHAnsi"/>
          <w:i/>
          <w:lang w:val="en-MY"/>
        </w:rPr>
        <w:t>On</w:t>
      </w:r>
      <w:proofErr w:type="gramEnd"/>
      <w:r w:rsidRPr="008E37DF">
        <w:rPr>
          <w:rFonts w:asciiTheme="minorHAnsi" w:hAnsiTheme="minorHAnsi" w:cstheme="minorHAnsi"/>
          <w:i/>
          <w:lang w:val="en-MY"/>
        </w:rPr>
        <w:t xml:space="preserve"> The Origin and Spread of Nationalism.</w:t>
      </w:r>
      <w:r w:rsidRPr="008E37DF">
        <w:rPr>
          <w:rFonts w:asciiTheme="minorHAnsi" w:hAnsiTheme="minorHAnsi" w:cstheme="minorHAnsi"/>
          <w:lang w:val="en-MY"/>
        </w:rPr>
        <w:t xml:space="preserve"> London: Verso.</w:t>
      </w:r>
    </w:p>
    <w:p w14:paraId="1E0F729A" w14:textId="6A01B462" w:rsidR="001836C7" w:rsidRPr="008E37DF" w:rsidRDefault="001836C7"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Anderson, B. (2006). </w:t>
      </w:r>
      <w:r w:rsidRPr="008E37DF">
        <w:rPr>
          <w:rFonts w:asciiTheme="minorHAnsi" w:hAnsiTheme="minorHAnsi" w:cstheme="minorHAnsi"/>
          <w:i/>
          <w:lang w:val="en-MY"/>
        </w:rPr>
        <w:t xml:space="preserve">Imagined Communities – Reflections </w:t>
      </w:r>
      <w:proofErr w:type="gramStart"/>
      <w:r w:rsidRPr="008E37DF">
        <w:rPr>
          <w:rFonts w:asciiTheme="minorHAnsi" w:hAnsiTheme="minorHAnsi" w:cstheme="minorHAnsi"/>
          <w:i/>
          <w:lang w:val="en-MY"/>
        </w:rPr>
        <w:t>On</w:t>
      </w:r>
      <w:proofErr w:type="gramEnd"/>
      <w:r w:rsidRPr="008E37DF">
        <w:rPr>
          <w:rFonts w:asciiTheme="minorHAnsi" w:hAnsiTheme="minorHAnsi" w:cstheme="minorHAnsi"/>
          <w:i/>
          <w:lang w:val="en-MY"/>
        </w:rPr>
        <w:t xml:space="preserve"> The Origin and Spread of Nationalism.</w:t>
      </w:r>
      <w:r w:rsidRPr="008E37DF">
        <w:rPr>
          <w:rFonts w:asciiTheme="minorHAnsi" w:hAnsiTheme="minorHAnsi" w:cstheme="minorHAnsi"/>
          <w:lang w:val="en-MY"/>
        </w:rPr>
        <w:t xml:space="preserve"> 2</w:t>
      </w:r>
      <w:r w:rsidRPr="008E37DF">
        <w:rPr>
          <w:rFonts w:asciiTheme="minorHAnsi" w:hAnsiTheme="minorHAnsi" w:cstheme="minorHAnsi"/>
          <w:vertAlign w:val="superscript"/>
          <w:lang w:val="en-MY"/>
        </w:rPr>
        <w:t>nd</w:t>
      </w:r>
      <w:r w:rsidRPr="008E37DF">
        <w:rPr>
          <w:rFonts w:asciiTheme="minorHAnsi" w:hAnsiTheme="minorHAnsi" w:cstheme="minorHAnsi"/>
          <w:lang w:val="en-MY"/>
        </w:rPr>
        <w:t xml:space="preserve"> ed. London: Verso.</w:t>
      </w:r>
    </w:p>
    <w:p w14:paraId="6C644700" w14:textId="77777777" w:rsidR="00506678" w:rsidRPr="008E37DF" w:rsidRDefault="00506678" w:rsidP="008E37DF">
      <w:pPr>
        <w:pStyle w:val="24bRujukanteks"/>
        <w:spacing w:after="0"/>
        <w:rPr>
          <w:rFonts w:asciiTheme="minorHAnsi" w:hAnsiTheme="minorHAnsi" w:cstheme="minorHAnsi"/>
          <w:color w:val="222222"/>
          <w:shd w:val="clear" w:color="auto" w:fill="FFFFFF"/>
          <w:lang w:val="en-MY"/>
        </w:rPr>
      </w:pPr>
      <w:proofErr w:type="spellStart"/>
      <w:r w:rsidRPr="008E37DF">
        <w:rPr>
          <w:rFonts w:asciiTheme="minorHAnsi" w:hAnsiTheme="minorHAnsi" w:cstheme="minorHAnsi"/>
          <w:color w:val="222222"/>
          <w:shd w:val="clear" w:color="auto" w:fill="FFFFFF"/>
          <w:lang w:val="en-MY"/>
        </w:rPr>
        <w:t>Billig</w:t>
      </w:r>
      <w:proofErr w:type="spellEnd"/>
      <w:r w:rsidRPr="008E37DF">
        <w:rPr>
          <w:rFonts w:asciiTheme="minorHAnsi" w:hAnsiTheme="minorHAnsi" w:cstheme="minorHAnsi"/>
          <w:color w:val="222222"/>
          <w:shd w:val="clear" w:color="auto" w:fill="FFFFFF"/>
          <w:lang w:val="en-MY"/>
        </w:rPr>
        <w:t>, M. (1995).</w:t>
      </w:r>
      <w:r w:rsidRPr="008E37DF">
        <w:rPr>
          <w:rStyle w:val="apple-converted-space"/>
          <w:rFonts w:asciiTheme="minorHAnsi" w:hAnsiTheme="minorHAnsi" w:cstheme="minorHAnsi"/>
          <w:color w:val="222222"/>
          <w:shd w:val="clear" w:color="auto" w:fill="FFFFFF"/>
          <w:lang w:val="en-MY"/>
        </w:rPr>
        <w:t> </w:t>
      </w:r>
      <w:r w:rsidRPr="008E37DF">
        <w:rPr>
          <w:rFonts w:asciiTheme="minorHAnsi" w:hAnsiTheme="minorHAnsi" w:cstheme="minorHAnsi"/>
          <w:i/>
          <w:iCs/>
          <w:color w:val="222222"/>
          <w:shd w:val="clear" w:color="auto" w:fill="FFFFFF"/>
          <w:lang w:val="en-MY"/>
        </w:rPr>
        <w:t>Banal nationalism</w:t>
      </w:r>
      <w:r w:rsidRPr="008E37DF">
        <w:rPr>
          <w:rFonts w:asciiTheme="minorHAnsi" w:hAnsiTheme="minorHAnsi" w:cstheme="minorHAnsi"/>
          <w:color w:val="222222"/>
          <w:shd w:val="clear" w:color="auto" w:fill="FFFFFF"/>
          <w:lang w:val="en-MY"/>
        </w:rPr>
        <w:t>. London: Sage Publications Ltd.</w:t>
      </w:r>
    </w:p>
    <w:p w14:paraId="5E04B625" w14:textId="577A7CF7" w:rsidR="00506678" w:rsidRPr="008E37DF" w:rsidRDefault="00506678" w:rsidP="008E37DF">
      <w:pPr>
        <w:pStyle w:val="24bRujukanteks"/>
        <w:spacing w:after="0"/>
        <w:rPr>
          <w:rFonts w:asciiTheme="minorHAnsi" w:hAnsiTheme="minorHAnsi" w:cstheme="minorHAnsi"/>
          <w:color w:val="000000"/>
          <w:shd w:val="clear" w:color="auto" w:fill="FFFFFF"/>
          <w:lang w:val="en-MY"/>
        </w:rPr>
      </w:pPr>
      <w:proofErr w:type="spellStart"/>
      <w:r w:rsidRPr="008E37DF">
        <w:rPr>
          <w:rFonts w:asciiTheme="minorHAnsi" w:hAnsiTheme="minorHAnsi" w:cstheme="minorHAnsi"/>
          <w:color w:val="000000"/>
          <w:shd w:val="clear" w:color="auto" w:fill="FFFFFF"/>
          <w:lang w:val="en-MY"/>
        </w:rPr>
        <w:t>Bohlman</w:t>
      </w:r>
      <w:proofErr w:type="spellEnd"/>
      <w:r w:rsidRPr="008E37DF">
        <w:rPr>
          <w:rFonts w:asciiTheme="minorHAnsi" w:hAnsiTheme="minorHAnsi" w:cstheme="minorHAnsi"/>
          <w:color w:val="000000"/>
          <w:shd w:val="clear" w:color="auto" w:fill="FFFFFF"/>
          <w:lang w:val="en-MY"/>
        </w:rPr>
        <w:t>, P.V. (2</w:t>
      </w:r>
      <w:r w:rsidRPr="008E37DF">
        <w:rPr>
          <w:rFonts w:asciiTheme="minorHAnsi" w:hAnsiTheme="minorHAnsi" w:cstheme="minorHAnsi"/>
          <w:color w:val="000000"/>
          <w:shd w:val="clear" w:color="auto" w:fill="FFFFFF"/>
          <w:vertAlign w:val="superscript"/>
          <w:lang w:val="en-MY"/>
        </w:rPr>
        <w:t>nd</w:t>
      </w:r>
      <w:r w:rsidRPr="008E37DF">
        <w:rPr>
          <w:rFonts w:asciiTheme="minorHAnsi" w:hAnsiTheme="minorHAnsi" w:cstheme="minorHAnsi"/>
          <w:color w:val="000000"/>
          <w:shd w:val="clear" w:color="auto" w:fill="FFFFFF"/>
          <w:lang w:val="en-MY"/>
        </w:rPr>
        <w:t xml:space="preserve"> ed.) (2011). </w:t>
      </w:r>
      <w:r w:rsidRPr="008E37DF">
        <w:rPr>
          <w:rFonts w:asciiTheme="minorHAnsi" w:hAnsiTheme="minorHAnsi" w:cstheme="minorHAnsi"/>
          <w:i/>
          <w:color w:val="000000"/>
          <w:shd w:val="clear" w:color="auto" w:fill="FFFFFF"/>
          <w:lang w:val="en-MY"/>
        </w:rPr>
        <w:t>Music, Nationalism and the Making of the New Europe</w:t>
      </w:r>
      <w:r w:rsidRPr="008E37DF">
        <w:rPr>
          <w:rFonts w:asciiTheme="minorHAnsi" w:hAnsiTheme="minorHAnsi" w:cstheme="minorHAnsi"/>
          <w:color w:val="000000"/>
          <w:shd w:val="clear" w:color="auto" w:fill="FFFFFF"/>
          <w:lang w:val="en-MY"/>
        </w:rPr>
        <w:t xml:space="preserve">. New York: Routledge. </w:t>
      </w:r>
    </w:p>
    <w:p w14:paraId="1118E6E0" w14:textId="5846739C" w:rsidR="00FA5FBC" w:rsidRPr="008E37DF" w:rsidRDefault="00FA5FBC" w:rsidP="00AF246F">
      <w:pPr>
        <w:pStyle w:val="24bRujukanteks"/>
        <w:spacing w:after="0"/>
        <w:rPr>
          <w:rFonts w:asciiTheme="minorHAnsi" w:hAnsiTheme="minorHAnsi" w:cstheme="minorHAnsi"/>
        </w:rPr>
      </w:pPr>
      <w:r w:rsidRPr="008E37DF">
        <w:rPr>
          <w:rFonts w:asciiTheme="minorHAnsi" w:hAnsiTheme="minorHAnsi" w:cstheme="minorHAnsi"/>
        </w:rPr>
        <w:t xml:space="preserve">Chernatony, L.D. 2009. Adapting brand theory to the context of nation branding. Dlm Dinnie, K. 2009. </w:t>
      </w:r>
      <w:r w:rsidRPr="008E37DF">
        <w:rPr>
          <w:rFonts w:asciiTheme="minorHAnsi" w:hAnsiTheme="minorHAnsi" w:cstheme="minorHAnsi"/>
          <w:i/>
        </w:rPr>
        <w:t>Nation Branding: Concepts, Issues, Practice</w:t>
      </w:r>
      <w:r w:rsidRPr="008E37DF">
        <w:rPr>
          <w:rFonts w:asciiTheme="minorHAnsi" w:hAnsiTheme="minorHAnsi" w:cstheme="minorHAnsi"/>
        </w:rPr>
        <w:t xml:space="preserve">, hlm. 16 – 21. Oxford: Elsevier. </w:t>
      </w:r>
    </w:p>
    <w:p w14:paraId="1D75B80D" w14:textId="5672E7C1" w:rsidR="00FA5FBC" w:rsidRPr="008E37DF" w:rsidRDefault="00FA5FBC" w:rsidP="00AF246F">
      <w:pPr>
        <w:pStyle w:val="24bRujukanteks"/>
        <w:spacing w:after="0"/>
        <w:rPr>
          <w:rFonts w:asciiTheme="minorHAnsi" w:hAnsiTheme="minorHAnsi" w:cstheme="minorHAnsi"/>
        </w:rPr>
      </w:pPr>
      <w:r w:rsidRPr="008E37DF">
        <w:rPr>
          <w:rFonts w:asciiTheme="minorHAnsi" w:hAnsiTheme="minorHAnsi" w:cstheme="minorHAnsi"/>
        </w:rPr>
        <w:t xml:space="preserve">Dinnie, K. 2009. </w:t>
      </w:r>
      <w:r w:rsidRPr="008E37DF">
        <w:rPr>
          <w:rFonts w:asciiTheme="minorHAnsi" w:hAnsiTheme="minorHAnsi" w:cstheme="minorHAnsi"/>
          <w:i/>
        </w:rPr>
        <w:t>Nation Branding: Concepts, Issues, Practice</w:t>
      </w:r>
      <w:r w:rsidRPr="008E37DF">
        <w:rPr>
          <w:rFonts w:asciiTheme="minorHAnsi" w:hAnsiTheme="minorHAnsi" w:cstheme="minorHAnsi"/>
        </w:rPr>
        <w:t xml:space="preserve">. Oxford: Elsevier. </w:t>
      </w:r>
    </w:p>
    <w:p w14:paraId="1131C7BC" w14:textId="7F97B212" w:rsidR="00FA5FBC" w:rsidRPr="008E37DF" w:rsidRDefault="00FA5FBC" w:rsidP="00AF246F">
      <w:pPr>
        <w:pStyle w:val="24bRujukanteks"/>
        <w:spacing w:after="0"/>
        <w:rPr>
          <w:rFonts w:asciiTheme="minorHAnsi" w:hAnsiTheme="minorHAnsi" w:cstheme="minorHAnsi"/>
        </w:rPr>
      </w:pPr>
      <w:r w:rsidRPr="008E37DF">
        <w:rPr>
          <w:rFonts w:asciiTheme="minorHAnsi" w:hAnsiTheme="minorHAnsi" w:cstheme="minorHAnsi"/>
        </w:rPr>
        <w:t xml:space="preserve">Ewen, S. 1976. </w:t>
      </w:r>
      <w:r w:rsidRPr="008E37DF">
        <w:rPr>
          <w:rFonts w:asciiTheme="minorHAnsi" w:hAnsiTheme="minorHAnsi" w:cstheme="minorHAnsi"/>
          <w:i/>
        </w:rPr>
        <w:t>Captains of Consciousness: Advertising and The Social Roots of Consumer Culture.</w:t>
      </w:r>
      <w:r w:rsidRPr="008E37DF">
        <w:rPr>
          <w:rFonts w:asciiTheme="minorHAnsi" w:hAnsiTheme="minorHAnsi" w:cstheme="minorHAnsi"/>
        </w:rPr>
        <w:t xml:space="preserve"> New York: McGraw-Hill Paperbacks.</w:t>
      </w:r>
    </w:p>
    <w:p w14:paraId="75CCA00D" w14:textId="77777777" w:rsidR="00506678" w:rsidRPr="008E37DF" w:rsidRDefault="00506678" w:rsidP="00AF246F">
      <w:pPr>
        <w:pStyle w:val="24bRujukanteks"/>
        <w:spacing w:after="0"/>
        <w:rPr>
          <w:rFonts w:asciiTheme="minorHAnsi" w:hAnsiTheme="minorHAnsi" w:cstheme="minorHAnsi"/>
          <w:color w:val="000000"/>
          <w:shd w:val="clear" w:color="auto" w:fill="FFFFFF"/>
          <w:lang w:val="en-MY"/>
        </w:rPr>
      </w:pPr>
      <w:r w:rsidRPr="008E37DF">
        <w:rPr>
          <w:rFonts w:asciiTheme="minorHAnsi" w:hAnsiTheme="minorHAnsi" w:cstheme="minorHAnsi"/>
          <w:color w:val="000000"/>
          <w:shd w:val="clear" w:color="auto" w:fill="FFFFFF"/>
          <w:lang w:val="en-MY"/>
        </w:rPr>
        <w:t>Gellner, E. (1983). Nations and nationalism. Oxford: Blackwell Publishing.</w:t>
      </w:r>
    </w:p>
    <w:p w14:paraId="4625012B" w14:textId="06F6BD8B" w:rsidR="00506678" w:rsidRPr="008E37DF" w:rsidRDefault="00506678" w:rsidP="00AF246F">
      <w:pPr>
        <w:pStyle w:val="24bRujukanteks"/>
        <w:spacing w:after="0"/>
        <w:rPr>
          <w:rFonts w:asciiTheme="minorHAnsi" w:hAnsiTheme="minorHAnsi" w:cstheme="minorHAnsi"/>
          <w:lang w:val="en-MY"/>
        </w:rPr>
      </w:pPr>
      <w:proofErr w:type="spellStart"/>
      <w:r w:rsidRPr="008E37DF">
        <w:rPr>
          <w:rFonts w:asciiTheme="minorHAnsi" w:hAnsiTheme="minorHAnsi" w:cstheme="minorHAnsi"/>
          <w:lang w:val="en-MY"/>
        </w:rPr>
        <w:t>Hasliza</w:t>
      </w:r>
      <w:proofErr w:type="spellEnd"/>
      <w:r w:rsidRPr="008E37DF">
        <w:rPr>
          <w:rFonts w:asciiTheme="minorHAnsi" w:hAnsiTheme="minorHAnsi" w:cstheme="minorHAnsi"/>
          <w:lang w:val="en-MY"/>
        </w:rPr>
        <w:t xml:space="preserve"> Hassan. (2007). </w:t>
      </w:r>
      <w:proofErr w:type="spellStart"/>
      <w:r w:rsidRPr="008E37DF">
        <w:rPr>
          <w:rFonts w:asciiTheme="minorHAnsi" w:hAnsiTheme="minorHAnsi" w:cstheme="minorHAnsi"/>
          <w:lang w:val="en-MY"/>
        </w:rPr>
        <w:t>Negaraku</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hasil</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sentuhan</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Tunku</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Bapa</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Kemerdekaan</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cukup</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cerewet</w:t>
      </w:r>
      <w:proofErr w:type="spellEnd"/>
      <w:r w:rsidRPr="008E37DF">
        <w:rPr>
          <w:rFonts w:asciiTheme="minorHAnsi" w:hAnsiTheme="minorHAnsi" w:cstheme="minorHAnsi"/>
          <w:lang w:val="en-MY"/>
        </w:rPr>
        <w:t xml:space="preserve"> proses </w:t>
      </w:r>
      <w:proofErr w:type="spellStart"/>
      <w:r w:rsidRPr="008E37DF">
        <w:rPr>
          <w:rFonts w:asciiTheme="minorHAnsi" w:hAnsiTheme="minorHAnsi" w:cstheme="minorHAnsi"/>
          <w:lang w:val="en-MY"/>
        </w:rPr>
        <w:t>gubah</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rakam</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lagu</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kebangsaan</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i/>
          <w:lang w:val="en-MY"/>
        </w:rPr>
        <w:t>Berita</w:t>
      </w:r>
      <w:proofErr w:type="spellEnd"/>
      <w:r w:rsidRPr="008E37DF">
        <w:rPr>
          <w:rFonts w:asciiTheme="minorHAnsi" w:hAnsiTheme="minorHAnsi" w:cstheme="minorHAnsi"/>
          <w:i/>
          <w:lang w:val="en-MY"/>
        </w:rPr>
        <w:t xml:space="preserve"> </w:t>
      </w:r>
      <w:proofErr w:type="spellStart"/>
      <w:r w:rsidRPr="008E37DF">
        <w:rPr>
          <w:rFonts w:asciiTheme="minorHAnsi" w:hAnsiTheme="minorHAnsi" w:cstheme="minorHAnsi"/>
          <w:i/>
          <w:lang w:val="en-MY"/>
        </w:rPr>
        <w:t>Harian</w:t>
      </w:r>
      <w:proofErr w:type="spellEnd"/>
      <w:r w:rsidRPr="008E37DF">
        <w:rPr>
          <w:rFonts w:asciiTheme="minorHAnsi" w:hAnsiTheme="minorHAnsi" w:cstheme="minorHAnsi"/>
          <w:i/>
          <w:lang w:val="en-MY"/>
        </w:rPr>
        <w:t>.</w:t>
      </w:r>
      <w:r w:rsidRPr="008E37DF">
        <w:rPr>
          <w:rFonts w:asciiTheme="minorHAnsi" w:hAnsiTheme="minorHAnsi" w:cstheme="minorHAnsi"/>
          <w:lang w:val="en-MY"/>
        </w:rPr>
        <w:t xml:space="preserve"> 30 June: 15.</w:t>
      </w:r>
    </w:p>
    <w:p w14:paraId="42D23159" w14:textId="4F26EA58" w:rsidR="00FA5FBC" w:rsidRPr="008E37DF" w:rsidRDefault="00FA5FBC" w:rsidP="00AF246F">
      <w:pPr>
        <w:pStyle w:val="24bRujukanteks"/>
        <w:spacing w:after="0"/>
        <w:rPr>
          <w:rFonts w:asciiTheme="minorHAnsi" w:hAnsiTheme="minorHAnsi" w:cstheme="minorHAnsi"/>
        </w:rPr>
      </w:pPr>
      <w:r w:rsidRPr="008E37DF">
        <w:rPr>
          <w:rFonts w:asciiTheme="minorHAnsi" w:hAnsiTheme="minorHAnsi" w:cstheme="minorHAnsi"/>
        </w:rPr>
        <w:t xml:space="preserve">Jordan, P. 2014. Nation branding: A tool for nationalism? </w:t>
      </w:r>
      <w:r w:rsidRPr="008E37DF">
        <w:rPr>
          <w:rFonts w:asciiTheme="minorHAnsi" w:hAnsiTheme="minorHAnsi" w:cstheme="minorHAnsi"/>
          <w:i/>
        </w:rPr>
        <w:t>Journal of Baltic Studies</w:t>
      </w:r>
      <w:r w:rsidRPr="008E37DF">
        <w:rPr>
          <w:rFonts w:asciiTheme="minorHAnsi" w:hAnsiTheme="minorHAnsi" w:cstheme="minorHAnsi"/>
        </w:rPr>
        <w:t xml:space="preserve"> 45(3): 283-303.</w:t>
      </w:r>
    </w:p>
    <w:p w14:paraId="2C0B03E8" w14:textId="28F243C2" w:rsidR="00E53F48" w:rsidRPr="008E37DF" w:rsidRDefault="00E53F48" w:rsidP="00AF246F">
      <w:pPr>
        <w:pStyle w:val="24bRujukanteks"/>
        <w:spacing w:after="0"/>
        <w:rPr>
          <w:rFonts w:asciiTheme="minorHAnsi" w:hAnsiTheme="minorHAnsi" w:cstheme="minorHAnsi"/>
        </w:rPr>
      </w:pPr>
      <w:r w:rsidRPr="008E37DF">
        <w:rPr>
          <w:rFonts w:asciiTheme="minorHAnsi" w:hAnsiTheme="minorHAnsi" w:cstheme="minorHAnsi"/>
        </w:rPr>
        <w:t xml:space="preserve">Kotler, P. &amp; Gertner, D. 2002. Country as brand, product, and beyond: A place marketing and brand management perspective. </w:t>
      </w:r>
      <w:r w:rsidRPr="008E37DF">
        <w:rPr>
          <w:rFonts w:asciiTheme="minorHAnsi" w:hAnsiTheme="minorHAnsi" w:cstheme="minorHAnsi"/>
          <w:i/>
        </w:rPr>
        <w:t>Brand Management</w:t>
      </w:r>
      <w:r w:rsidRPr="008E37DF">
        <w:rPr>
          <w:rFonts w:asciiTheme="minorHAnsi" w:hAnsiTheme="minorHAnsi" w:cstheme="minorHAnsi"/>
        </w:rPr>
        <w:t xml:space="preserve"> (4-5): 249-261.</w:t>
      </w:r>
    </w:p>
    <w:p w14:paraId="3F075B37" w14:textId="7A99E68D"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Mohammad Hashim. (2014). Interview, 23</w:t>
      </w:r>
      <w:r w:rsidRPr="008E37DF">
        <w:rPr>
          <w:rFonts w:asciiTheme="minorHAnsi" w:hAnsiTheme="minorHAnsi" w:cstheme="minorHAnsi"/>
          <w:vertAlign w:val="superscript"/>
          <w:lang w:val="en-MY"/>
        </w:rPr>
        <w:t>rd</w:t>
      </w:r>
      <w:r w:rsidRPr="008E37DF">
        <w:rPr>
          <w:rFonts w:asciiTheme="minorHAnsi" w:hAnsiTheme="minorHAnsi" w:cstheme="minorHAnsi"/>
          <w:lang w:val="en-MY"/>
        </w:rPr>
        <w:t xml:space="preserve"> July.</w:t>
      </w:r>
    </w:p>
    <w:p w14:paraId="1DB8CDF6" w14:textId="074D8413" w:rsidR="009345CF" w:rsidRPr="008E37DF" w:rsidRDefault="009345CF" w:rsidP="00AF246F">
      <w:pPr>
        <w:pStyle w:val="24bRujukanteks"/>
        <w:spacing w:after="0"/>
        <w:rPr>
          <w:rFonts w:asciiTheme="minorHAnsi" w:hAnsiTheme="minorHAnsi" w:cstheme="minorHAnsi"/>
          <w:lang w:val="en-MY"/>
        </w:rPr>
      </w:pPr>
      <w:r w:rsidRPr="008E37DF">
        <w:rPr>
          <w:rFonts w:asciiTheme="minorHAnsi" w:hAnsiTheme="minorHAnsi" w:cstheme="minorHAnsi"/>
          <w:lang w:val="en-MY"/>
        </w:rPr>
        <w:t>Mohammad Hashim. (2019). Interview, 8</w:t>
      </w:r>
      <w:r w:rsidRPr="008E37DF">
        <w:rPr>
          <w:rFonts w:asciiTheme="minorHAnsi" w:hAnsiTheme="minorHAnsi" w:cstheme="minorHAnsi"/>
          <w:vertAlign w:val="superscript"/>
          <w:lang w:val="en-MY"/>
        </w:rPr>
        <w:t>th</w:t>
      </w:r>
      <w:r w:rsidRPr="008E37DF">
        <w:rPr>
          <w:rFonts w:asciiTheme="minorHAnsi" w:hAnsiTheme="minorHAnsi" w:cstheme="minorHAnsi"/>
          <w:lang w:val="en-MY"/>
        </w:rPr>
        <w:t xml:space="preserve"> January.</w:t>
      </w:r>
    </w:p>
    <w:p w14:paraId="43D076A3" w14:textId="5826C6EB" w:rsidR="00FA5FBC" w:rsidRPr="008E37DF" w:rsidRDefault="00FA5FBC" w:rsidP="00AF246F">
      <w:pPr>
        <w:pStyle w:val="24bRujukanteks"/>
        <w:spacing w:after="0"/>
        <w:rPr>
          <w:rFonts w:asciiTheme="minorHAnsi" w:hAnsiTheme="minorHAnsi" w:cstheme="minorHAnsi"/>
        </w:rPr>
      </w:pPr>
      <w:r w:rsidRPr="008E37DF">
        <w:rPr>
          <w:rFonts w:asciiTheme="minorHAnsi" w:hAnsiTheme="minorHAnsi" w:cstheme="minorHAnsi"/>
        </w:rPr>
        <w:t xml:space="preserve">O’Guinn, T., Allen, C.T., &amp; Semenik, R.J. 2003. </w:t>
      </w:r>
      <w:r w:rsidRPr="008E37DF">
        <w:rPr>
          <w:rFonts w:asciiTheme="minorHAnsi" w:hAnsiTheme="minorHAnsi" w:cstheme="minorHAnsi"/>
          <w:i/>
        </w:rPr>
        <w:t>Advertising and Integrated Brand Promotion.</w:t>
      </w:r>
      <w:r w:rsidRPr="008E37DF">
        <w:rPr>
          <w:rFonts w:asciiTheme="minorHAnsi" w:hAnsiTheme="minorHAnsi" w:cstheme="minorHAnsi"/>
        </w:rPr>
        <w:t xml:space="preserve"> Stamford: Thomson Learning.</w:t>
      </w:r>
    </w:p>
    <w:p w14:paraId="7322B7C8" w14:textId="3ED0F2E4" w:rsidR="001836C7" w:rsidRPr="008E37DF" w:rsidRDefault="001836C7" w:rsidP="00AF246F">
      <w:pPr>
        <w:pStyle w:val="24bRujukanteks"/>
        <w:spacing w:after="0"/>
        <w:rPr>
          <w:rFonts w:asciiTheme="minorHAnsi" w:hAnsiTheme="minorHAnsi" w:cstheme="minorHAnsi"/>
        </w:rPr>
      </w:pPr>
      <w:r w:rsidRPr="008E37DF">
        <w:rPr>
          <w:rFonts w:asciiTheme="minorHAnsi" w:hAnsiTheme="minorHAnsi" w:cstheme="minorHAnsi"/>
        </w:rPr>
        <w:t xml:space="preserve">Olins, W. 2001. Branding the nation – the historical context. </w:t>
      </w:r>
      <w:r w:rsidRPr="008E37DF">
        <w:rPr>
          <w:rFonts w:asciiTheme="minorHAnsi" w:hAnsiTheme="minorHAnsi" w:cstheme="minorHAnsi"/>
          <w:i/>
        </w:rPr>
        <w:t>Brand Management</w:t>
      </w:r>
      <w:r w:rsidRPr="008E37DF">
        <w:rPr>
          <w:rFonts w:asciiTheme="minorHAnsi" w:hAnsiTheme="minorHAnsi" w:cstheme="minorHAnsi"/>
        </w:rPr>
        <w:t xml:space="preserve"> 9(4-5): 241 – 248. </w:t>
      </w:r>
    </w:p>
    <w:p w14:paraId="62D07C7C" w14:textId="4253C4BB" w:rsidR="00506678" w:rsidRPr="008E37DF" w:rsidRDefault="00506678" w:rsidP="002517DA">
      <w:pPr>
        <w:pStyle w:val="24bRujukanteks"/>
        <w:spacing w:after="0"/>
        <w:rPr>
          <w:rFonts w:asciiTheme="minorHAnsi" w:hAnsiTheme="minorHAnsi" w:cstheme="minorHAnsi"/>
          <w:lang w:val="en-MY"/>
        </w:rPr>
      </w:pPr>
      <w:proofErr w:type="spellStart"/>
      <w:r w:rsidRPr="008E37DF">
        <w:rPr>
          <w:rFonts w:asciiTheme="minorHAnsi" w:hAnsiTheme="minorHAnsi" w:cstheme="minorHAnsi"/>
          <w:lang w:val="en-MY"/>
        </w:rPr>
        <w:t>Özkɪrɪmlɪ</w:t>
      </w:r>
      <w:proofErr w:type="spellEnd"/>
      <w:r w:rsidRPr="008E37DF">
        <w:rPr>
          <w:rFonts w:asciiTheme="minorHAnsi" w:hAnsiTheme="minorHAnsi" w:cstheme="minorHAnsi"/>
          <w:lang w:val="en-MY"/>
        </w:rPr>
        <w:t xml:space="preserve">, U. (2000). </w:t>
      </w:r>
      <w:r w:rsidRPr="008E37DF">
        <w:rPr>
          <w:rFonts w:asciiTheme="minorHAnsi" w:hAnsiTheme="minorHAnsi" w:cstheme="minorHAnsi"/>
          <w:i/>
          <w:lang w:val="en-MY"/>
        </w:rPr>
        <w:t>Theories of Nationalism: A Critical Introduction</w:t>
      </w:r>
      <w:r w:rsidRPr="008E37DF">
        <w:rPr>
          <w:rFonts w:asciiTheme="minorHAnsi" w:hAnsiTheme="minorHAnsi" w:cstheme="minorHAnsi"/>
          <w:lang w:val="en-MY"/>
        </w:rPr>
        <w:t>. New York: St. Martin’s Press, Inc.</w:t>
      </w:r>
    </w:p>
    <w:p w14:paraId="22AF22FC" w14:textId="7583F215" w:rsidR="002362EB" w:rsidRPr="00AF246F" w:rsidRDefault="002362EB" w:rsidP="00AF246F">
      <w:pPr>
        <w:pStyle w:val="24bRujukanteks"/>
        <w:spacing w:after="0"/>
        <w:rPr>
          <w:rFonts w:asciiTheme="minorHAnsi" w:hAnsiTheme="minorHAnsi" w:cstheme="minorHAnsi"/>
          <w:bdr w:val="none" w:sz="0" w:space="0" w:color="auto" w:frame="1"/>
        </w:rPr>
      </w:pPr>
      <w:r w:rsidRPr="008E37DF">
        <w:rPr>
          <w:rStyle w:val="medium-font"/>
          <w:rFonts w:asciiTheme="minorHAnsi" w:hAnsiTheme="minorHAnsi" w:cstheme="minorHAnsi"/>
          <w:bdr w:val="none" w:sz="0" w:space="0" w:color="auto" w:frame="1"/>
        </w:rPr>
        <w:t xml:space="preserve">RTM. 2010. </w:t>
      </w:r>
      <w:r w:rsidRPr="008E37DF">
        <w:rPr>
          <w:rStyle w:val="medium-font"/>
          <w:rFonts w:asciiTheme="minorHAnsi" w:hAnsiTheme="minorHAnsi" w:cstheme="minorHAnsi"/>
          <w:i/>
          <w:bdr w:val="none" w:sz="0" w:space="0" w:color="auto" w:frame="1"/>
        </w:rPr>
        <w:t>RTM Merentas Zaman</w:t>
      </w:r>
      <w:r w:rsidRPr="008E37DF">
        <w:rPr>
          <w:rStyle w:val="medium-font"/>
          <w:rFonts w:asciiTheme="minorHAnsi" w:hAnsiTheme="minorHAnsi" w:cstheme="minorHAnsi"/>
          <w:bdr w:val="none" w:sz="0" w:space="0" w:color="auto" w:frame="1"/>
        </w:rPr>
        <w:t>. Subang Jaya: Jabatan Penyiaran Malaysia (RTM), Kementerian Penerangan, Komunikasi dan Kebudayaan.</w:t>
      </w:r>
    </w:p>
    <w:p w14:paraId="1A8A8C9D" w14:textId="301099C7" w:rsidR="002362EB" w:rsidRPr="001953E0" w:rsidRDefault="002362EB" w:rsidP="001953E0">
      <w:pPr>
        <w:tabs>
          <w:tab w:val="left" w:pos="567"/>
        </w:tabs>
        <w:ind w:left="851" w:hanging="851"/>
        <w:rPr>
          <w:rFonts w:asciiTheme="minorHAnsi" w:hAnsiTheme="minorHAnsi" w:cstheme="minorHAnsi"/>
          <w:sz w:val="24"/>
          <w:szCs w:val="24"/>
          <w:lang w:val="en-MY"/>
        </w:rPr>
      </w:pPr>
      <w:proofErr w:type="spellStart"/>
      <w:r w:rsidRPr="001953E0">
        <w:rPr>
          <w:rFonts w:asciiTheme="minorHAnsi" w:hAnsiTheme="minorHAnsi" w:cstheme="minorHAnsi"/>
          <w:sz w:val="24"/>
          <w:szCs w:val="24"/>
          <w:lang w:val="en-MY"/>
        </w:rPr>
        <w:t>Saidah</w:t>
      </w:r>
      <w:proofErr w:type="spellEnd"/>
      <w:r w:rsidRPr="001953E0">
        <w:rPr>
          <w:rFonts w:asciiTheme="minorHAnsi" w:hAnsiTheme="minorHAnsi" w:cstheme="minorHAnsi"/>
          <w:sz w:val="24"/>
          <w:szCs w:val="24"/>
          <w:lang w:val="en-MY"/>
        </w:rPr>
        <w:t xml:space="preserve"> </w:t>
      </w:r>
      <w:proofErr w:type="spellStart"/>
      <w:r w:rsidRPr="001953E0">
        <w:rPr>
          <w:rFonts w:asciiTheme="minorHAnsi" w:hAnsiTheme="minorHAnsi" w:cstheme="minorHAnsi"/>
          <w:sz w:val="24"/>
          <w:szCs w:val="24"/>
          <w:lang w:val="en-MY"/>
        </w:rPr>
        <w:t>Rastam</w:t>
      </w:r>
      <w:proofErr w:type="spellEnd"/>
      <w:r w:rsidRPr="001953E0">
        <w:rPr>
          <w:rFonts w:asciiTheme="minorHAnsi" w:hAnsiTheme="minorHAnsi" w:cstheme="minorHAnsi"/>
          <w:sz w:val="24"/>
          <w:szCs w:val="24"/>
          <w:lang w:val="en-MY"/>
        </w:rPr>
        <w:t xml:space="preserve">. 2017. </w:t>
      </w:r>
      <w:r w:rsidRPr="001953E0">
        <w:rPr>
          <w:rFonts w:asciiTheme="minorHAnsi" w:hAnsiTheme="minorHAnsi" w:cstheme="minorHAnsi"/>
          <w:i/>
          <w:sz w:val="24"/>
          <w:szCs w:val="24"/>
          <w:lang w:val="en-MY"/>
        </w:rPr>
        <w:t>Rosalie and Other Love Songs</w:t>
      </w:r>
      <w:r w:rsidRPr="001953E0">
        <w:rPr>
          <w:rFonts w:asciiTheme="minorHAnsi" w:hAnsiTheme="minorHAnsi" w:cstheme="minorHAnsi"/>
          <w:sz w:val="24"/>
          <w:szCs w:val="24"/>
          <w:lang w:val="en-MY"/>
        </w:rPr>
        <w:t xml:space="preserve">. Kuala </w:t>
      </w:r>
      <w:r w:rsidRPr="001953E0">
        <w:rPr>
          <w:rFonts w:asciiTheme="minorHAnsi" w:hAnsiTheme="minorHAnsi" w:cstheme="minorHAnsi"/>
          <w:sz w:val="24"/>
          <w:szCs w:val="24"/>
          <w:lang w:val="en-MY"/>
        </w:rPr>
        <w:tab/>
      </w:r>
      <w:proofErr w:type="spellStart"/>
      <w:r w:rsidRPr="001953E0">
        <w:rPr>
          <w:rFonts w:asciiTheme="minorHAnsi" w:hAnsiTheme="minorHAnsi" w:cstheme="minorHAnsi"/>
          <w:sz w:val="24"/>
          <w:szCs w:val="24"/>
          <w:lang w:val="en-MY"/>
        </w:rPr>
        <w:t>Petaling</w:t>
      </w:r>
      <w:proofErr w:type="spellEnd"/>
      <w:r w:rsidRPr="001953E0">
        <w:rPr>
          <w:rFonts w:asciiTheme="minorHAnsi" w:hAnsiTheme="minorHAnsi" w:cstheme="minorHAnsi"/>
          <w:sz w:val="24"/>
          <w:szCs w:val="24"/>
          <w:lang w:val="en-MY"/>
        </w:rPr>
        <w:t xml:space="preserve"> Jaya: Strategic Information and Research Development Centre (SIRD).</w:t>
      </w:r>
    </w:p>
    <w:p w14:paraId="07E835F9" w14:textId="7D4F0AD1" w:rsidR="001953E0" w:rsidRPr="001953E0" w:rsidRDefault="001953E0" w:rsidP="001953E0">
      <w:pPr>
        <w:pStyle w:val="24bRujukanteks"/>
        <w:spacing w:after="0"/>
        <w:rPr>
          <w:rFonts w:asciiTheme="minorHAnsi" w:hAnsiTheme="minorHAnsi" w:cstheme="minorHAnsi"/>
        </w:rPr>
      </w:pPr>
      <w:r w:rsidRPr="001953E0">
        <w:rPr>
          <w:rFonts w:asciiTheme="minorHAnsi" w:hAnsiTheme="minorHAnsi" w:cstheme="minorHAnsi"/>
        </w:rPr>
        <w:t xml:space="preserve">Shamsul, A.B. 1996. </w:t>
      </w:r>
      <w:r w:rsidRPr="001953E0">
        <w:rPr>
          <w:rFonts w:asciiTheme="minorHAnsi" w:hAnsiTheme="minorHAnsi" w:cstheme="minorHAnsi"/>
          <w:i/>
        </w:rPr>
        <w:t>Nationalism and the nation: Concepts, controversies and cases</w:t>
      </w:r>
      <w:r w:rsidRPr="001953E0">
        <w:rPr>
          <w:rFonts w:asciiTheme="minorHAnsi" w:hAnsiTheme="minorHAnsi" w:cstheme="minorHAnsi"/>
        </w:rPr>
        <w:t xml:space="preserve">. </w:t>
      </w:r>
      <w:r w:rsidRPr="001953E0">
        <w:rPr>
          <w:rFonts w:asciiTheme="minorHAnsi" w:hAnsiTheme="minorHAnsi" w:cstheme="minorHAnsi"/>
        </w:rPr>
        <w:t>Sabbatical report</w:t>
      </w:r>
      <w:r w:rsidRPr="001953E0">
        <w:rPr>
          <w:rFonts w:asciiTheme="minorHAnsi" w:hAnsiTheme="minorHAnsi" w:cstheme="minorHAnsi"/>
        </w:rPr>
        <w:t xml:space="preserve">. Universiti Kebangsaan Malaysia. </w:t>
      </w:r>
    </w:p>
    <w:p w14:paraId="72CCD790" w14:textId="00AE2276" w:rsidR="00506678" w:rsidRPr="001953E0" w:rsidRDefault="00506678" w:rsidP="001953E0">
      <w:pPr>
        <w:pStyle w:val="24bRujukanteks"/>
        <w:spacing w:after="0"/>
        <w:rPr>
          <w:rFonts w:asciiTheme="minorHAnsi" w:hAnsiTheme="minorHAnsi" w:cstheme="minorHAnsi"/>
          <w:lang w:val="en-MY"/>
        </w:rPr>
      </w:pPr>
      <w:r w:rsidRPr="001953E0">
        <w:rPr>
          <w:rFonts w:asciiTheme="minorHAnsi" w:hAnsiTheme="minorHAnsi" w:cstheme="minorHAnsi"/>
          <w:lang w:val="en-MY"/>
        </w:rPr>
        <w:t>Shamsul, A.B. (1996</w:t>
      </w:r>
      <w:r w:rsidR="00E53F48" w:rsidRPr="001953E0">
        <w:rPr>
          <w:rFonts w:asciiTheme="minorHAnsi" w:hAnsiTheme="minorHAnsi" w:cstheme="minorHAnsi"/>
          <w:lang w:val="en-MY"/>
        </w:rPr>
        <w:t>a</w:t>
      </w:r>
      <w:r w:rsidRPr="001953E0">
        <w:rPr>
          <w:rFonts w:asciiTheme="minorHAnsi" w:hAnsiTheme="minorHAnsi" w:cstheme="minorHAnsi"/>
          <w:lang w:val="en-MY"/>
        </w:rPr>
        <w:t xml:space="preserve">). Nations-of-intent in Malaysia. </w:t>
      </w:r>
      <w:proofErr w:type="spellStart"/>
      <w:r w:rsidRPr="001953E0">
        <w:rPr>
          <w:rFonts w:asciiTheme="minorHAnsi" w:hAnsiTheme="minorHAnsi" w:cstheme="minorHAnsi"/>
          <w:lang w:val="en-MY"/>
        </w:rPr>
        <w:t>Tonnesson</w:t>
      </w:r>
      <w:proofErr w:type="spellEnd"/>
      <w:r w:rsidRPr="001953E0">
        <w:rPr>
          <w:rFonts w:asciiTheme="minorHAnsi" w:hAnsiTheme="minorHAnsi" w:cstheme="minorHAnsi"/>
          <w:lang w:val="en-MY"/>
        </w:rPr>
        <w:t xml:space="preserve">, S. &amp; </w:t>
      </w:r>
      <w:proofErr w:type="spellStart"/>
      <w:r w:rsidRPr="001953E0">
        <w:rPr>
          <w:rFonts w:asciiTheme="minorHAnsi" w:hAnsiTheme="minorHAnsi" w:cstheme="minorHAnsi"/>
          <w:lang w:val="en-MY"/>
        </w:rPr>
        <w:t>Antlov</w:t>
      </w:r>
      <w:proofErr w:type="spellEnd"/>
      <w:r w:rsidRPr="001953E0">
        <w:rPr>
          <w:rFonts w:asciiTheme="minorHAnsi" w:hAnsiTheme="minorHAnsi" w:cstheme="minorHAnsi"/>
          <w:lang w:val="en-MY"/>
        </w:rPr>
        <w:t xml:space="preserve">, H. (ed.) </w:t>
      </w:r>
      <w:r w:rsidRPr="001953E0">
        <w:rPr>
          <w:rFonts w:asciiTheme="minorHAnsi" w:hAnsiTheme="minorHAnsi" w:cstheme="minorHAnsi"/>
          <w:i/>
          <w:lang w:val="en-MY"/>
        </w:rPr>
        <w:t xml:space="preserve">Asian Forms of the Nation, </w:t>
      </w:r>
      <w:proofErr w:type="spellStart"/>
      <w:r w:rsidRPr="001953E0">
        <w:rPr>
          <w:rFonts w:asciiTheme="minorHAnsi" w:hAnsiTheme="minorHAnsi" w:cstheme="minorHAnsi"/>
          <w:lang w:val="en-MY"/>
        </w:rPr>
        <w:t>hlm</w:t>
      </w:r>
      <w:proofErr w:type="spellEnd"/>
      <w:r w:rsidRPr="001953E0">
        <w:rPr>
          <w:rFonts w:asciiTheme="minorHAnsi" w:hAnsiTheme="minorHAnsi" w:cstheme="minorHAnsi"/>
          <w:lang w:val="en-MY"/>
        </w:rPr>
        <w:t>. 323-347. London: Curzon Press.</w:t>
      </w:r>
    </w:p>
    <w:p w14:paraId="2A6C8C87" w14:textId="0F082980" w:rsidR="00E53F48" w:rsidRPr="008E37DF" w:rsidRDefault="00E53F4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Shamsul, A.B. (1996b). </w:t>
      </w:r>
      <w:r w:rsidRPr="008E37DF">
        <w:rPr>
          <w:rFonts w:asciiTheme="minorHAnsi" w:hAnsiTheme="minorHAnsi" w:cstheme="minorHAnsi"/>
        </w:rPr>
        <w:t>Nationalism and the Nation: Concepts, Controversies and Cases</w:t>
      </w:r>
      <w:r w:rsidRPr="008E37DF">
        <w:rPr>
          <w:rFonts w:asciiTheme="minorHAnsi" w:hAnsiTheme="minorHAnsi" w:cstheme="minorHAnsi"/>
          <w:lang w:val="en-MY"/>
        </w:rPr>
        <w:t>. Unpublished manuscript.</w:t>
      </w:r>
    </w:p>
    <w:p w14:paraId="472CDC1B" w14:textId="7B067658" w:rsidR="00FA5FBC" w:rsidRPr="008E37DF" w:rsidRDefault="00FA5FBC" w:rsidP="008E37DF">
      <w:pPr>
        <w:pStyle w:val="24bRujukanteks"/>
        <w:spacing w:after="0"/>
        <w:rPr>
          <w:rFonts w:asciiTheme="minorHAnsi" w:hAnsiTheme="minorHAnsi" w:cstheme="minorHAnsi"/>
        </w:rPr>
      </w:pPr>
      <w:r w:rsidRPr="008E37DF">
        <w:rPr>
          <w:rFonts w:asciiTheme="minorHAnsi" w:hAnsiTheme="minorHAnsi" w:cstheme="minorHAnsi"/>
        </w:rPr>
        <w:t xml:space="preserve">Shamsul, A.B. (pnyt). 2012. </w:t>
      </w:r>
      <w:r w:rsidRPr="008E37DF">
        <w:rPr>
          <w:rFonts w:asciiTheme="minorHAnsi" w:hAnsiTheme="minorHAnsi" w:cstheme="minorHAnsi"/>
          <w:i/>
        </w:rPr>
        <w:t>Modul Hubungan Etnik</w:t>
      </w:r>
      <w:r w:rsidRPr="008E37DF">
        <w:rPr>
          <w:rFonts w:asciiTheme="minorHAnsi" w:hAnsiTheme="minorHAnsi" w:cstheme="minorHAnsi"/>
        </w:rPr>
        <w:t>. Edisi ke-2. Bangi: Institut Kajian Etnik.</w:t>
      </w:r>
    </w:p>
    <w:p w14:paraId="401AB15F" w14:textId="5FE68AED"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Shazlin A. Hamzah. (2016a). </w:t>
      </w:r>
      <w:proofErr w:type="spellStart"/>
      <w:r w:rsidRPr="008E37DF">
        <w:rPr>
          <w:rFonts w:asciiTheme="minorHAnsi" w:hAnsiTheme="minorHAnsi" w:cstheme="minorHAnsi"/>
          <w:i/>
          <w:lang w:val="en-MY"/>
        </w:rPr>
        <w:t>Penjenamaan</w:t>
      </w:r>
      <w:proofErr w:type="spellEnd"/>
      <w:r w:rsidRPr="008E37DF">
        <w:rPr>
          <w:rFonts w:asciiTheme="minorHAnsi" w:hAnsiTheme="minorHAnsi" w:cstheme="minorHAnsi"/>
          <w:i/>
          <w:lang w:val="en-MY"/>
        </w:rPr>
        <w:t xml:space="preserve"> </w:t>
      </w:r>
      <w:proofErr w:type="spellStart"/>
      <w:r w:rsidRPr="008E37DF">
        <w:rPr>
          <w:rFonts w:asciiTheme="minorHAnsi" w:hAnsiTheme="minorHAnsi" w:cstheme="minorHAnsi"/>
          <w:i/>
          <w:lang w:val="en-MY"/>
        </w:rPr>
        <w:t>bangsa</w:t>
      </w:r>
      <w:proofErr w:type="spellEnd"/>
      <w:r w:rsidRPr="008E37DF">
        <w:rPr>
          <w:rFonts w:asciiTheme="minorHAnsi" w:hAnsiTheme="minorHAnsi" w:cstheme="minorHAnsi"/>
          <w:i/>
          <w:lang w:val="en-MY"/>
        </w:rPr>
        <w:t xml:space="preserve">: </w:t>
      </w:r>
      <w:proofErr w:type="spellStart"/>
      <w:r w:rsidRPr="008E37DF">
        <w:rPr>
          <w:rFonts w:asciiTheme="minorHAnsi" w:hAnsiTheme="minorHAnsi" w:cstheme="minorHAnsi"/>
          <w:i/>
          <w:lang w:val="en-MY"/>
        </w:rPr>
        <w:t>Lagu-lagu</w:t>
      </w:r>
      <w:proofErr w:type="spellEnd"/>
      <w:r w:rsidRPr="008E37DF">
        <w:rPr>
          <w:rFonts w:asciiTheme="minorHAnsi" w:hAnsiTheme="minorHAnsi" w:cstheme="minorHAnsi"/>
          <w:i/>
          <w:lang w:val="en-MY"/>
        </w:rPr>
        <w:t xml:space="preserve"> </w:t>
      </w:r>
      <w:proofErr w:type="spellStart"/>
      <w:r w:rsidRPr="008E37DF">
        <w:rPr>
          <w:rFonts w:asciiTheme="minorHAnsi" w:hAnsiTheme="minorHAnsi" w:cstheme="minorHAnsi"/>
          <w:i/>
          <w:lang w:val="en-MY"/>
        </w:rPr>
        <w:t>patriotik</w:t>
      </w:r>
      <w:proofErr w:type="spellEnd"/>
      <w:r w:rsidRPr="008E37DF">
        <w:rPr>
          <w:rFonts w:asciiTheme="minorHAnsi" w:hAnsiTheme="minorHAnsi" w:cstheme="minorHAnsi"/>
          <w:i/>
          <w:lang w:val="en-MY"/>
        </w:rPr>
        <w:t xml:space="preserve"> popular dan </w:t>
      </w:r>
      <w:proofErr w:type="spellStart"/>
      <w:r w:rsidRPr="008E37DF">
        <w:rPr>
          <w:rFonts w:asciiTheme="minorHAnsi" w:hAnsiTheme="minorHAnsi" w:cstheme="minorHAnsi"/>
          <w:i/>
          <w:lang w:val="en-MY"/>
        </w:rPr>
        <w:t>pembentukan</w:t>
      </w:r>
      <w:proofErr w:type="spellEnd"/>
      <w:r w:rsidRPr="008E37DF">
        <w:rPr>
          <w:rFonts w:asciiTheme="minorHAnsi" w:hAnsiTheme="minorHAnsi" w:cstheme="minorHAnsi"/>
          <w:i/>
          <w:lang w:val="en-MY"/>
        </w:rPr>
        <w:t xml:space="preserve"> </w:t>
      </w:r>
      <w:proofErr w:type="spellStart"/>
      <w:r w:rsidRPr="008E37DF">
        <w:rPr>
          <w:rFonts w:asciiTheme="minorHAnsi" w:hAnsiTheme="minorHAnsi" w:cstheme="minorHAnsi"/>
          <w:i/>
          <w:lang w:val="en-MY"/>
        </w:rPr>
        <w:t>jenama</w:t>
      </w:r>
      <w:proofErr w:type="spellEnd"/>
      <w:r w:rsidRPr="008E37DF">
        <w:rPr>
          <w:rFonts w:asciiTheme="minorHAnsi" w:hAnsiTheme="minorHAnsi" w:cstheme="minorHAnsi"/>
          <w:i/>
          <w:lang w:val="en-MY"/>
        </w:rPr>
        <w:t xml:space="preserve"> Malaysia </w:t>
      </w:r>
      <w:r w:rsidRPr="008E37DF">
        <w:rPr>
          <w:rFonts w:asciiTheme="minorHAnsi" w:hAnsiTheme="minorHAnsi" w:cstheme="minorHAnsi"/>
          <w:lang w:val="en-MY"/>
        </w:rPr>
        <w:t>(Unpublished doctoral dissertation).</w:t>
      </w:r>
      <w:r w:rsidRPr="008E37DF">
        <w:rPr>
          <w:rFonts w:asciiTheme="minorHAnsi" w:hAnsiTheme="minorHAnsi" w:cstheme="minorHAnsi"/>
          <w:i/>
          <w:lang w:val="en-MY"/>
        </w:rPr>
        <w:t xml:space="preserve"> </w:t>
      </w:r>
      <w:proofErr w:type="spellStart"/>
      <w:r w:rsidRPr="008E37DF">
        <w:rPr>
          <w:rFonts w:asciiTheme="minorHAnsi" w:hAnsiTheme="minorHAnsi" w:cstheme="minorHAnsi"/>
          <w:lang w:val="en-MY"/>
        </w:rPr>
        <w:t>Universiti</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Kebangsaan</w:t>
      </w:r>
      <w:proofErr w:type="spellEnd"/>
      <w:r w:rsidRPr="008E37DF">
        <w:rPr>
          <w:rFonts w:asciiTheme="minorHAnsi" w:hAnsiTheme="minorHAnsi" w:cstheme="minorHAnsi"/>
          <w:lang w:val="en-MY"/>
        </w:rPr>
        <w:t xml:space="preserve"> Malaysia, </w:t>
      </w:r>
      <w:proofErr w:type="spellStart"/>
      <w:r w:rsidRPr="008E37DF">
        <w:rPr>
          <w:rFonts w:asciiTheme="minorHAnsi" w:hAnsiTheme="minorHAnsi" w:cstheme="minorHAnsi"/>
          <w:lang w:val="en-MY"/>
        </w:rPr>
        <w:t>Bangi</w:t>
      </w:r>
      <w:proofErr w:type="spellEnd"/>
      <w:r w:rsidRPr="008E37DF">
        <w:rPr>
          <w:rFonts w:asciiTheme="minorHAnsi" w:hAnsiTheme="minorHAnsi" w:cstheme="minorHAnsi"/>
          <w:lang w:val="en-MY"/>
        </w:rPr>
        <w:t>, Selangor, Malaysia.</w:t>
      </w:r>
    </w:p>
    <w:p w14:paraId="5B13722F" w14:textId="77777777" w:rsidR="00506678" w:rsidRPr="008E37DF" w:rsidRDefault="00506678" w:rsidP="008E37DF">
      <w:pPr>
        <w:ind w:left="567" w:hanging="567"/>
        <w:rPr>
          <w:rFonts w:asciiTheme="minorHAnsi" w:hAnsiTheme="minorHAnsi" w:cstheme="minorHAnsi"/>
          <w:sz w:val="24"/>
          <w:szCs w:val="24"/>
          <w:lang w:val="en-MY"/>
        </w:rPr>
      </w:pPr>
      <w:r w:rsidRPr="008E37DF">
        <w:rPr>
          <w:rFonts w:asciiTheme="minorHAnsi" w:hAnsiTheme="minorHAnsi" w:cstheme="minorHAnsi"/>
          <w:sz w:val="24"/>
          <w:szCs w:val="24"/>
          <w:lang w:val="en-MY"/>
        </w:rPr>
        <w:t xml:space="preserve">Shazlin A. Hamzah. (2016b). Branding the Malaysian Nation: Tracing the Role of Popular Songs in the Construction of an Imagined Community. </w:t>
      </w:r>
      <w:r w:rsidRPr="008E37DF">
        <w:rPr>
          <w:rFonts w:asciiTheme="minorHAnsi" w:hAnsiTheme="minorHAnsi" w:cstheme="minorHAnsi"/>
          <w:i/>
          <w:sz w:val="24"/>
          <w:szCs w:val="24"/>
          <w:lang w:val="en-MY"/>
        </w:rPr>
        <w:t>Southeast Asian Social Science Review</w:t>
      </w:r>
      <w:r w:rsidRPr="008E37DF">
        <w:rPr>
          <w:rFonts w:asciiTheme="minorHAnsi" w:hAnsiTheme="minorHAnsi" w:cstheme="minorHAnsi"/>
          <w:sz w:val="24"/>
          <w:szCs w:val="24"/>
          <w:lang w:val="en-MY"/>
        </w:rPr>
        <w:t>, 1(1): 152 – 173.</w:t>
      </w:r>
    </w:p>
    <w:p w14:paraId="14106BC3" w14:textId="5D32D45C"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Smith, A.D. (1995). </w:t>
      </w:r>
      <w:r w:rsidRPr="008E37DF">
        <w:rPr>
          <w:rFonts w:asciiTheme="minorHAnsi" w:hAnsiTheme="minorHAnsi" w:cstheme="minorHAnsi"/>
          <w:i/>
          <w:lang w:val="en-MY"/>
        </w:rPr>
        <w:t>The Ethnic Origins of Nations</w:t>
      </w:r>
      <w:r w:rsidRPr="008E37DF">
        <w:rPr>
          <w:rFonts w:asciiTheme="minorHAnsi" w:hAnsiTheme="minorHAnsi" w:cstheme="minorHAnsi"/>
          <w:lang w:val="en-MY"/>
        </w:rPr>
        <w:t>. Oxford: Blackwell Publishers Ltd.</w:t>
      </w:r>
    </w:p>
    <w:p w14:paraId="0209A7B7" w14:textId="299955E9" w:rsidR="00FA5FBC" w:rsidRPr="008E37DF" w:rsidRDefault="00FA5FBC" w:rsidP="008E37DF">
      <w:pPr>
        <w:pStyle w:val="24bRujukanteks"/>
        <w:spacing w:after="0"/>
        <w:rPr>
          <w:rFonts w:asciiTheme="minorHAnsi" w:hAnsiTheme="minorHAnsi" w:cstheme="minorHAnsi"/>
        </w:rPr>
      </w:pPr>
      <w:r w:rsidRPr="008E37DF">
        <w:rPr>
          <w:rFonts w:asciiTheme="minorHAnsi" w:hAnsiTheme="minorHAnsi" w:cstheme="minorHAnsi"/>
        </w:rPr>
        <w:t xml:space="preserve">Temporal, P. 2000. </w:t>
      </w:r>
      <w:r w:rsidRPr="008E37DF">
        <w:rPr>
          <w:rFonts w:asciiTheme="minorHAnsi" w:hAnsiTheme="minorHAnsi" w:cstheme="minorHAnsi"/>
          <w:i/>
        </w:rPr>
        <w:t>Branding in Asia: The Creation, Development and Management of Asian Brands for the Global Market</w:t>
      </w:r>
      <w:r w:rsidRPr="008E37DF">
        <w:rPr>
          <w:rFonts w:asciiTheme="minorHAnsi" w:hAnsiTheme="minorHAnsi" w:cstheme="minorHAnsi"/>
        </w:rPr>
        <w:t>. Edisi semak. Singapore: John Wiley &amp; Sons (Asia) Pte Ltd.</w:t>
      </w:r>
    </w:p>
    <w:p w14:paraId="5502E6E3" w14:textId="77777777"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Wan Ahmad Kamal. (1964). </w:t>
      </w:r>
      <w:r w:rsidRPr="008E37DF">
        <w:rPr>
          <w:rFonts w:asciiTheme="minorHAnsi" w:hAnsiTheme="minorHAnsi" w:cstheme="minorHAnsi"/>
          <w:i/>
          <w:lang w:val="en-MY"/>
        </w:rPr>
        <w:t xml:space="preserve">“Tanah </w:t>
      </w:r>
      <w:proofErr w:type="spellStart"/>
      <w:r w:rsidRPr="008E37DF">
        <w:rPr>
          <w:rFonts w:asciiTheme="minorHAnsi" w:hAnsiTheme="minorHAnsi" w:cstheme="minorHAnsi"/>
          <w:i/>
          <w:lang w:val="en-MY"/>
        </w:rPr>
        <w:t>Pusaka</w:t>
      </w:r>
      <w:proofErr w:type="spellEnd"/>
      <w:r w:rsidRPr="008E37DF">
        <w:rPr>
          <w:rFonts w:asciiTheme="minorHAnsi" w:hAnsiTheme="minorHAnsi" w:cstheme="minorHAnsi"/>
          <w:i/>
          <w:lang w:val="en-MY"/>
        </w:rPr>
        <w:t>”</w:t>
      </w:r>
      <w:r w:rsidRPr="008E37DF">
        <w:rPr>
          <w:rFonts w:asciiTheme="minorHAnsi" w:hAnsiTheme="minorHAnsi" w:cstheme="minorHAnsi"/>
          <w:lang w:val="en-MY"/>
        </w:rPr>
        <w:t xml:space="preserve"> Record of Radio Malaysia Kuala Lumpur. RMEP 13-B. 45 PSM. </w:t>
      </w:r>
      <w:proofErr w:type="spellStart"/>
      <w:r w:rsidRPr="008E37DF">
        <w:rPr>
          <w:rFonts w:asciiTheme="minorHAnsi" w:hAnsiTheme="minorHAnsi" w:cstheme="minorHAnsi"/>
          <w:lang w:val="en-MY"/>
        </w:rPr>
        <w:t>Rakam</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Khanah</w:t>
      </w:r>
      <w:proofErr w:type="spellEnd"/>
      <w:r w:rsidRPr="008E37DF">
        <w:rPr>
          <w:rFonts w:asciiTheme="minorHAnsi" w:hAnsiTheme="minorHAnsi" w:cstheme="minorHAnsi"/>
          <w:lang w:val="en-MY"/>
        </w:rPr>
        <w:t xml:space="preserve"> P. </w:t>
      </w:r>
      <w:proofErr w:type="spellStart"/>
      <w:r w:rsidRPr="008E37DF">
        <w:rPr>
          <w:rFonts w:asciiTheme="minorHAnsi" w:hAnsiTheme="minorHAnsi" w:cstheme="minorHAnsi"/>
          <w:lang w:val="en-MY"/>
        </w:rPr>
        <w:t>Ramlee</w:t>
      </w:r>
      <w:proofErr w:type="spellEnd"/>
      <w:r w:rsidRPr="008E37DF">
        <w:rPr>
          <w:rFonts w:asciiTheme="minorHAnsi" w:hAnsiTheme="minorHAnsi" w:cstheme="minorHAnsi"/>
          <w:lang w:val="en-MY"/>
        </w:rPr>
        <w:t xml:space="preserve">, Radio </w:t>
      </w:r>
      <w:proofErr w:type="spellStart"/>
      <w:r w:rsidRPr="008E37DF">
        <w:rPr>
          <w:rFonts w:asciiTheme="minorHAnsi" w:hAnsiTheme="minorHAnsi" w:cstheme="minorHAnsi"/>
          <w:lang w:val="en-MY"/>
        </w:rPr>
        <w:t>Televisyen</w:t>
      </w:r>
      <w:proofErr w:type="spellEnd"/>
      <w:r w:rsidRPr="008E37DF">
        <w:rPr>
          <w:rFonts w:asciiTheme="minorHAnsi" w:hAnsiTheme="minorHAnsi" w:cstheme="minorHAnsi"/>
          <w:lang w:val="en-MY"/>
        </w:rPr>
        <w:t xml:space="preserve"> Malaysia: </w:t>
      </w:r>
      <w:proofErr w:type="spellStart"/>
      <w:r w:rsidRPr="008E37DF">
        <w:rPr>
          <w:rFonts w:asciiTheme="minorHAnsi" w:hAnsiTheme="minorHAnsi" w:cstheme="minorHAnsi"/>
          <w:lang w:val="en-MY"/>
        </w:rPr>
        <w:t>Jabatan</w:t>
      </w:r>
      <w:proofErr w:type="spellEnd"/>
      <w:r w:rsidRPr="008E37DF">
        <w:rPr>
          <w:rFonts w:asciiTheme="minorHAnsi" w:hAnsiTheme="minorHAnsi" w:cstheme="minorHAnsi"/>
          <w:lang w:val="en-MY"/>
        </w:rPr>
        <w:t xml:space="preserve"> </w:t>
      </w:r>
      <w:proofErr w:type="spellStart"/>
      <w:r w:rsidRPr="008E37DF">
        <w:rPr>
          <w:rFonts w:asciiTheme="minorHAnsi" w:hAnsiTheme="minorHAnsi" w:cstheme="minorHAnsi"/>
          <w:lang w:val="en-MY"/>
        </w:rPr>
        <w:t>Penyiaran</w:t>
      </w:r>
      <w:proofErr w:type="spellEnd"/>
      <w:r w:rsidRPr="008E37DF">
        <w:rPr>
          <w:rFonts w:asciiTheme="minorHAnsi" w:hAnsiTheme="minorHAnsi" w:cstheme="minorHAnsi"/>
          <w:lang w:val="en-MY"/>
        </w:rPr>
        <w:t xml:space="preserve"> Malaysia, </w:t>
      </w:r>
      <w:proofErr w:type="spellStart"/>
      <w:r w:rsidRPr="008E37DF">
        <w:rPr>
          <w:rFonts w:asciiTheme="minorHAnsi" w:hAnsiTheme="minorHAnsi" w:cstheme="minorHAnsi"/>
          <w:lang w:val="en-MY"/>
        </w:rPr>
        <w:t>Angkasapuri</w:t>
      </w:r>
      <w:proofErr w:type="spellEnd"/>
      <w:r w:rsidRPr="008E37DF">
        <w:rPr>
          <w:rFonts w:asciiTheme="minorHAnsi" w:hAnsiTheme="minorHAnsi" w:cstheme="minorHAnsi"/>
          <w:lang w:val="en-MY"/>
        </w:rPr>
        <w:t>, 2014.</w:t>
      </w:r>
    </w:p>
    <w:p w14:paraId="6B608481" w14:textId="77777777"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Wells, W., Moriarty, S., Burnett, J. &amp; Lwin, M. (2007). </w:t>
      </w:r>
      <w:r w:rsidRPr="008E37DF">
        <w:rPr>
          <w:rFonts w:asciiTheme="minorHAnsi" w:hAnsiTheme="minorHAnsi" w:cstheme="minorHAnsi"/>
          <w:i/>
          <w:lang w:val="en-MY"/>
        </w:rPr>
        <w:t>Advertising Principles and Effective IMC Practice</w:t>
      </w:r>
      <w:r w:rsidRPr="008E37DF">
        <w:rPr>
          <w:rFonts w:asciiTheme="minorHAnsi" w:hAnsiTheme="minorHAnsi" w:cstheme="minorHAnsi"/>
          <w:lang w:val="en-MY"/>
        </w:rPr>
        <w:t>. Singapore: Prentice Hall.</w:t>
      </w:r>
    </w:p>
    <w:p w14:paraId="70C8343C" w14:textId="77777777" w:rsidR="00506678" w:rsidRPr="008E37DF" w:rsidRDefault="00506678" w:rsidP="008E37DF">
      <w:pPr>
        <w:pStyle w:val="24bRujukanteks"/>
        <w:spacing w:after="0"/>
        <w:rPr>
          <w:rFonts w:asciiTheme="minorHAnsi" w:hAnsiTheme="minorHAnsi" w:cstheme="minorHAnsi"/>
          <w:lang w:val="en-MY"/>
        </w:rPr>
      </w:pPr>
      <w:r w:rsidRPr="008E37DF">
        <w:rPr>
          <w:rFonts w:asciiTheme="minorHAnsi" w:hAnsiTheme="minorHAnsi" w:cstheme="minorHAnsi"/>
          <w:lang w:val="en-MY"/>
        </w:rPr>
        <w:t xml:space="preserve">Yoshino, </w:t>
      </w:r>
      <w:proofErr w:type="spellStart"/>
      <w:r w:rsidRPr="008E37DF">
        <w:rPr>
          <w:rFonts w:asciiTheme="minorHAnsi" w:hAnsiTheme="minorHAnsi" w:cstheme="minorHAnsi"/>
          <w:lang w:val="en-MY"/>
        </w:rPr>
        <w:t>Kosaku</w:t>
      </w:r>
      <w:proofErr w:type="spellEnd"/>
      <w:r w:rsidRPr="008E37DF">
        <w:rPr>
          <w:rFonts w:asciiTheme="minorHAnsi" w:hAnsiTheme="minorHAnsi" w:cstheme="minorHAnsi"/>
          <w:lang w:val="en-MY"/>
        </w:rPr>
        <w:t xml:space="preserve">. (1999). Rethinking theories of nationalism: Japan’s nationalism in the marketplace perspective. In Yoshino, K. (Eds.), </w:t>
      </w:r>
      <w:r w:rsidRPr="008E37DF">
        <w:rPr>
          <w:rFonts w:asciiTheme="minorHAnsi" w:hAnsiTheme="minorHAnsi" w:cstheme="minorHAnsi"/>
          <w:i/>
          <w:lang w:val="en-MY"/>
        </w:rPr>
        <w:t xml:space="preserve">Consuming Ethnicity and Nationalism - </w:t>
      </w:r>
      <w:proofErr w:type="gramStart"/>
      <w:r w:rsidRPr="008E37DF">
        <w:rPr>
          <w:rFonts w:asciiTheme="minorHAnsi" w:hAnsiTheme="minorHAnsi" w:cstheme="minorHAnsi"/>
          <w:i/>
          <w:lang w:val="en-MY"/>
        </w:rPr>
        <w:t>Asian  Experiences</w:t>
      </w:r>
      <w:proofErr w:type="gramEnd"/>
      <w:r w:rsidRPr="008E37DF">
        <w:rPr>
          <w:rFonts w:asciiTheme="minorHAnsi" w:hAnsiTheme="minorHAnsi" w:cstheme="minorHAnsi"/>
          <w:lang w:val="en-MY"/>
        </w:rPr>
        <w:t xml:space="preserve"> (8-28). Surrey, Great Britain: Curzon Press. </w:t>
      </w:r>
    </w:p>
    <w:p w14:paraId="4B88C6E0" w14:textId="77777777" w:rsidR="00506678" w:rsidRPr="008E37DF" w:rsidRDefault="00506678" w:rsidP="008E37DF">
      <w:pPr>
        <w:pStyle w:val="Heading1"/>
        <w:spacing w:before="0" w:after="0"/>
        <w:rPr>
          <w:rFonts w:asciiTheme="minorHAnsi" w:hAnsiTheme="minorHAnsi" w:cstheme="minorHAnsi"/>
          <w:lang w:val="en-MY"/>
        </w:rPr>
      </w:pPr>
    </w:p>
    <w:p w14:paraId="59425A90" w14:textId="77777777" w:rsidR="00506678" w:rsidRPr="008E37DF" w:rsidRDefault="00506678" w:rsidP="008E37DF">
      <w:pPr>
        <w:rPr>
          <w:rFonts w:asciiTheme="minorHAnsi" w:hAnsiTheme="minorHAnsi" w:cstheme="minorHAnsi"/>
          <w:b/>
          <w:sz w:val="24"/>
          <w:szCs w:val="24"/>
          <w:lang w:val="en-MY"/>
        </w:rPr>
      </w:pPr>
    </w:p>
    <w:p w14:paraId="0B34A0B7" w14:textId="77777777" w:rsidR="00506678" w:rsidRPr="008E37DF" w:rsidRDefault="00506678" w:rsidP="008E37DF">
      <w:pPr>
        <w:rPr>
          <w:rFonts w:asciiTheme="minorHAnsi" w:hAnsiTheme="minorHAnsi" w:cstheme="minorHAnsi"/>
          <w:sz w:val="24"/>
          <w:szCs w:val="24"/>
          <w:lang w:val="en-MY"/>
        </w:rPr>
      </w:pPr>
    </w:p>
    <w:sectPr w:rsidR="00506678" w:rsidRPr="008E37DF">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C662A" w14:textId="77777777" w:rsidR="00667B02" w:rsidRDefault="00667B02" w:rsidP="00EF7906">
      <w:r>
        <w:separator/>
      </w:r>
    </w:p>
  </w:endnote>
  <w:endnote w:type="continuationSeparator" w:id="0">
    <w:p w14:paraId="2874FAAC" w14:textId="77777777" w:rsidR="00667B02" w:rsidRDefault="00667B02" w:rsidP="00EF7906">
      <w:r>
        <w:continuationSeparator/>
      </w:r>
    </w:p>
  </w:endnote>
  <w:endnote w:id="1">
    <w:p w14:paraId="6E5D47B6" w14:textId="14A4E67D" w:rsidR="000D4D5C" w:rsidRPr="00753CA4" w:rsidRDefault="00225338" w:rsidP="00225338">
      <w:pPr>
        <w:rPr>
          <w:rFonts w:asciiTheme="minorHAnsi" w:hAnsiTheme="minorHAnsi" w:cstheme="minorHAnsi"/>
          <w:sz w:val="18"/>
          <w:szCs w:val="18"/>
        </w:rPr>
      </w:pPr>
      <w:r w:rsidRPr="00753CA4">
        <w:rPr>
          <w:rStyle w:val="EndnoteReference"/>
          <w:rFonts w:asciiTheme="minorHAnsi" w:hAnsiTheme="minorHAnsi" w:cstheme="minorHAnsi"/>
          <w:sz w:val="18"/>
          <w:szCs w:val="18"/>
        </w:rPr>
        <w:endnoteRef/>
      </w:r>
      <w:r w:rsidR="00006353" w:rsidRPr="00753CA4">
        <w:rPr>
          <w:rFonts w:asciiTheme="minorHAnsi" w:hAnsiTheme="minorHAnsi" w:cstheme="minorHAnsi"/>
          <w:sz w:val="18"/>
          <w:szCs w:val="18"/>
        </w:rPr>
        <w:t xml:space="preserve"> </w:t>
      </w:r>
      <w:r w:rsidR="000D4D5C" w:rsidRPr="00753CA4">
        <w:rPr>
          <w:rFonts w:asciiTheme="minorHAnsi" w:hAnsiTheme="minorHAnsi" w:cstheme="minorHAnsi"/>
          <w:sz w:val="18"/>
          <w:szCs w:val="18"/>
        </w:rPr>
        <w:t xml:space="preserve">In Nationalism and the Nation: Concepts, Controversies and Cases, an unpublished book manuscript written in 1996, Shamsul A.B. explains that </w:t>
      </w:r>
      <w:proofErr w:type="spellStart"/>
      <w:r w:rsidR="000D4D5C" w:rsidRPr="00753CA4">
        <w:rPr>
          <w:rFonts w:asciiTheme="minorHAnsi" w:hAnsiTheme="minorHAnsi" w:cstheme="minorHAnsi"/>
          <w:i/>
          <w:sz w:val="18"/>
          <w:szCs w:val="18"/>
        </w:rPr>
        <w:t>ethnies</w:t>
      </w:r>
      <w:proofErr w:type="spellEnd"/>
      <w:r w:rsidR="000D4D5C" w:rsidRPr="00753CA4">
        <w:rPr>
          <w:rFonts w:asciiTheme="minorHAnsi" w:hAnsiTheme="minorHAnsi" w:cstheme="minorHAnsi"/>
          <w:sz w:val="18"/>
          <w:szCs w:val="18"/>
        </w:rPr>
        <w:t xml:space="preserve"> are defined as ‘named units of population with common ancestry myths and historical memories, elements of shared culture, some link with a historic territory and some measure of solidarity, at least among their elites.’ A nation, by contrast, is defined as a ‘named human population which shares myths and memories, a mass public culture, a designated homeland, economic unity and equal rights and duties for all </w:t>
      </w:r>
      <w:proofErr w:type="gramStart"/>
      <w:r w:rsidR="000D4D5C" w:rsidRPr="00753CA4">
        <w:rPr>
          <w:rFonts w:asciiTheme="minorHAnsi" w:hAnsiTheme="minorHAnsi" w:cstheme="minorHAnsi"/>
          <w:sz w:val="18"/>
          <w:szCs w:val="18"/>
        </w:rPr>
        <w:t>members’</w:t>
      </w:r>
      <w:proofErr w:type="gramEnd"/>
      <w:r w:rsidR="000D4D5C" w:rsidRPr="00753CA4">
        <w:rPr>
          <w:rFonts w:asciiTheme="minorHAnsi" w:hAnsiTheme="minorHAnsi" w:cstheme="minorHAnsi"/>
          <w:sz w:val="18"/>
          <w:szCs w:val="18"/>
        </w:rPr>
        <w:t xml:space="preserve">. There are five changes that have transformed </w:t>
      </w:r>
      <w:proofErr w:type="spellStart"/>
      <w:r w:rsidR="000D4D5C" w:rsidRPr="00753CA4">
        <w:rPr>
          <w:rFonts w:asciiTheme="minorHAnsi" w:hAnsiTheme="minorHAnsi" w:cstheme="minorHAnsi"/>
          <w:i/>
          <w:sz w:val="18"/>
          <w:szCs w:val="18"/>
        </w:rPr>
        <w:t>ethnies</w:t>
      </w:r>
      <w:proofErr w:type="spellEnd"/>
      <w:r w:rsidR="000D4D5C" w:rsidRPr="00753CA4">
        <w:rPr>
          <w:rFonts w:asciiTheme="minorHAnsi" w:hAnsiTheme="minorHAnsi" w:cstheme="minorHAnsi"/>
          <w:sz w:val="18"/>
          <w:szCs w:val="18"/>
        </w:rPr>
        <w:t xml:space="preserve"> into nations: the inclusion of the whole people (masses), the constitution of a ‘legal-political community’, legitimation through nationalist ideology, integration in the international system, and the delimitation of a national territory.</w:t>
      </w:r>
    </w:p>
    <w:p w14:paraId="14E18A62" w14:textId="62EB5F17" w:rsidR="000D4D5C" w:rsidRPr="00753CA4" w:rsidRDefault="000D4D5C">
      <w:pPr>
        <w:pStyle w:val="EndnoteText"/>
        <w:rPr>
          <w:rFonts w:asciiTheme="minorHAnsi" w:hAnsiTheme="minorHAnsi" w:cstheme="minorHAnsi"/>
          <w:sz w:val="18"/>
          <w:szCs w:val="18"/>
          <w:lang w:val="en-MY"/>
        </w:rPr>
      </w:pPr>
    </w:p>
  </w:endnote>
  <w:endnote w:id="2">
    <w:p w14:paraId="61CAF025" w14:textId="77777777" w:rsidR="00FE1D18" w:rsidRPr="00753CA4" w:rsidRDefault="00FE1D18" w:rsidP="00FE1D18">
      <w:pPr>
        <w:rPr>
          <w:rFonts w:asciiTheme="minorHAnsi" w:hAnsiTheme="minorHAnsi" w:cstheme="minorHAnsi"/>
          <w:sz w:val="18"/>
          <w:szCs w:val="18"/>
        </w:rPr>
      </w:pPr>
      <w:r w:rsidRPr="00753CA4">
        <w:rPr>
          <w:rStyle w:val="EndnoteReference"/>
          <w:rFonts w:asciiTheme="minorHAnsi" w:hAnsiTheme="minorHAnsi" w:cstheme="minorHAnsi"/>
          <w:sz w:val="18"/>
          <w:szCs w:val="18"/>
        </w:rPr>
        <w:endnoteRef/>
      </w:r>
      <w:r w:rsidRPr="00753CA4">
        <w:rPr>
          <w:rFonts w:asciiTheme="minorHAnsi" w:hAnsiTheme="minorHAnsi" w:cstheme="minorHAnsi"/>
          <w:sz w:val="18"/>
          <w:szCs w:val="18"/>
        </w:rPr>
        <w:t xml:space="preserve"> </w:t>
      </w:r>
      <w:r w:rsidRPr="00753CA4">
        <w:rPr>
          <w:rFonts w:asciiTheme="minorHAnsi" w:hAnsiTheme="minorHAnsi" w:cstheme="minorHAnsi"/>
          <w:sz w:val="18"/>
          <w:szCs w:val="18"/>
          <w:lang w:val="en-MY"/>
        </w:rPr>
        <w:t xml:space="preserve">According to </w:t>
      </w:r>
      <w:proofErr w:type="spellStart"/>
      <w:r w:rsidRPr="00753CA4">
        <w:rPr>
          <w:rFonts w:asciiTheme="minorHAnsi" w:hAnsiTheme="minorHAnsi" w:cstheme="minorHAnsi"/>
          <w:sz w:val="18"/>
          <w:szCs w:val="18"/>
          <w:lang w:val="en-MY"/>
        </w:rPr>
        <w:t>Saidah</w:t>
      </w:r>
      <w:proofErr w:type="spellEnd"/>
      <w:r w:rsidRPr="00753CA4">
        <w:rPr>
          <w:rFonts w:asciiTheme="minorHAnsi" w:hAnsiTheme="minorHAnsi" w:cstheme="minorHAnsi"/>
          <w:sz w:val="18"/>
          <w:szCs w:val="18"/>
          <w:lang w:val="en-MY"/>
        </w:rPr>
        <w:t xml:space="preserve"> </w:t>
      </w:r>
      <w:proofErr w:type="spellStart"/>
      <w:r w:rsidRPr="00753CA4">
        <w:rPr>
          <w:rFonts w:asciiTheme="minorHAnsi" w:hAnsiTheme="minorHAnsi" w:cstheme="minorHAnsi"/>
          <w:sz w:val="18"/>
          <w:szCs w:val="18"/>
          <w:lang w:val="en-MY"/>
        </w:rPr>
        <w:t>Rastam</w:t>
      </w:r>
      <w:proofErr w:type="spellEnd"/>
      <w:r w:rsidRPr="00753CA4">
        <w:rPr>
          <w:rFonts w:asciiTheme="minorHAnsi" w:hAnsiTheme="minorHAnsi" w:cstheme="minorHAnsi"/>
          <w:sz w:val="18"/>
          <w:szCs w:val="18"/>
          <w:lang w:val="en-MY"/>
        </w:rPr>
        <w:t xml:space="preserve"> (2017), in 1959, as stated by </w:t>
      </w:r>
      <w:proofErr w:type="spellStart"/>
      <w:r w:rsidRPr="00753CA4">
        <w:rPr>
          <w:rFonts w:asciiTheme="minorHAnsi" w:hAnsiTheme="minorHAnsi" w:cstheme="minorHAnsi"/>
          <w:sz w:val="18"/>
          <w:szCs w:val="18"/>
          <w:lang w:val="en-MY"/>
        </w:rPr>
        <w:t>Dol</w:t>
      </w:r>
      <w:proofErr w:type="spellEnd"/>
      <w:r w:rsidRPr="00753CA4">
        <w:rPr>
          <w:rFonts w:asciiTheme="minorHAnsi" w:hAnsiTheme="minorHAnsi" w:cstheme="minorHAnsi"/>
          <w:sz w:val="18"/>
          <w:szCs w:val="18"/>
          <w:lang w:val="en-MY"/>
        </w:rPr>
        <w:t xml:space="preserve"> Ramli, </w:t>
      </w:r>
      <w:proofErr w:type="spellStart"/>
      <w:r w:rsidRPr="00753CA4">
        <w:rPr>
          <w:rFonts w:asciiTheme="minorHAnsi" w:hAnsiTheme="minorHAnsi" w:cstheme="minorHAnsi"/>
          <w:sz w:val="18"/>
          <w:szCs w:val="18"/>
          <w:lang w:val="en-MY"/>
        </w:rPr>
        <w:t>Orkes</w:t>
      </w:r>
      <w:proofErr w:type="spellEnd"/>
      <w:r w:rsidRPr="00753CA4">
        <w:rPr>
          <w:rFonts w:asciiTheme="minorHAnsi" w:hAnsiTheme="minorHAnsi" w:cstheme="minorHAnsi"/>
          <w:sz w:val="18"/>
          <w:szCs w:val="18"/>
          <w:lang w:val="en-MY"/>
        </w:rPr>
        <w:t xml:space="preserve"> </w:t>
      </w:r>
      <w:proofErr w:type="spellStart"/>
      <w:r w:rsidRPr="00753CA4">
        <w:rPr>
          <w:rFonts w:asciiTheme="minorHAnsi" w:hAnsiTheme="minorHAnsi" w:cstheme="minorHAnsi"/>
          <w:sz w:val="18"/>
          <w:szCs w:val="18"/>
          <w:lang w:val="en-MY"/>
        </w:rPr>
        <w:t>Puspa</w:t>
      </w:r>
      <w:proofErr w:type="spellEnd"/>
      <w:r w:rsidRPr="00753CA4">
        <w:rPr>
          <w:rFonts w:asciiTheme="minorHAnsi" w:hAnsiTheme="minorHAnsi" w:cstheme="minorHAnsi"/>
          <w:sz w:val="18"/>
          <w:szCs w:val="18"/>
          <w:lang w:val="en-MY"/>
        </w:rPr>
        <w:t xml:space="preserve"> </w:t>
      </w:r>
      <w:proofErr w:type="spellStart"/>
      <w:r w:rsidRPr="00753CA4">
        <w:rPr>
          <w:rFonts w:asciiTheme="minorHAnsi" w:hAnsiTheme="minorHAnsi" w:cstheme="minorHAnsi"/>
          <w:sz w:val="18"/>
          <w:szCs w:val="18"/>
          <w:lang w:val="en-MY"/>
        </w:rPr>
        <w:t>Hati</w:t>
      </w:r>
      <w:proofErr w:type="spellEnd"/>
      <w:r w:rsidRPr="00753CA4">
        <w:rPr>
          <w:rFonts w:asciiTheme="minorHAnsi" w:hAnsiTheme="minorHAnsi" w:cstheme="minorHAnsi"/>
          <w:sz w:val="18"/>
          <w:szCs w:val="18"/>
          <w:lang w:val="en-MY"/>
        </w:rPr>
        <w:t xml:space="preserve"> became </w:t>
      </w:r>
      <w:proofErr w:type="spellStart"/>
      <w:r w:rsidRPr="00753CA4">
        <w:rPr>
          <w:rFonts w:asciiTheme="minorHAnsi" w:hAnsiTheme="minorHAnsi" w:cstheme="minorHAnsi"/>
          <w:sz w:val="18"/>
          <w:szCs w:val="18"/>
          <w:lang w:val="en-MY"/>
        </w:rPr>
        <w:t>Orkes</w:t>
      </w:r>
      <w:proofErr w:type="spellEnd"/>
      <w:r w:rsidRPr="00753CA4">
        <w:rPr>
          <w:rFonts w:asciiTheme="minorHAnsi" w:hAnsiTheme="minorHAnsi" w:cstheme="minorHAnsi"/>
          <w:sz w:val="18"/>
          <w:szCs w:val="18"/>
          <w:lang w:val="en-MY"/>
        </w:rPr>
        <w:t xml:space="preserve"> Radio Malaya. It </w:t>
      </w:r>
      <w:proofErr w:type="gramStart"/>
      <w:r w:rsidRPr="00753CA4">
        <w:rPr>
          <w:rFonts w:asciiTheme="minorHAnsi" w:hAnsiTheme="minorHAnsi" w:cstheme="minorHAnsi"/>
          <w:sz w:val="18"/>
          <w:szCs w:val="18"/>
          <w:lang w:val="en-MY"/>
        </w:rPr>
        <w:t>has to</w:t>
      </w:r>
      <w:proofErr w:type="gramEnd"/>
      <w:r w:rsidRPr="00753CA4">
        <w:rPr>
          <w:rFonts w:asciiTheme="minorHAnsi" w:hAnsiTheme="minorHAnsi" w:cstheme="minorHAnsi"/>
          <w:sz w:val="18"/>
          <w:szCs w:val="18"/>
          <w:lang w:val="en-MY"/>
        </w:rPr>
        <w:t xml:space="preserve"> be said that official books, interviews and other documents have been inconsistent in the numbers, dates and names, including the exact date of </w:t>
      </w:r>
      <w:proofErr w:type="spellStart"/>
      <w:r w:rsidRPr="00753CA4">
        <w:rPr>
          <w:rFonts w:asciiTheme="minorHAnsi" w:hAnsiTheme="minorHAnsi" w:cstheme="minorHAnsi"/>
          <w:sz w:val="18"/>
          <w:szCs w:val="18"/>
          <w:lang w:val="en-MY"/>
        </w:rPr>
        <w:t>Orkes</w:t>
      </w:r>
      <w:proofErr w:type="spellEnd"/>
      <w:r w:rsidRPr="00753CA4">
        <w:rPr>
          <w:rFonts w:asciiTheme="minorHAnsi" w:hAnsiTheme="minorHAnsi" w:cstheme="minorHAnsi"/>
          <w:sz w:val="18"/>
          <w:szCs w:val="18"/>
          <w:lang w:val="en-MY"/>
        </w:rPr>
        <w:t xml:space="preserve"> Radio Malaya’s formation, but the consensus is sometime in 1961.</w:t>
      </w:r>
    </w:p>
    <w:p w14:paraId="2F708917" w14:textId="64A65568" w:rsidR="00FE1D18" w:rsidRPr="00753CA4" w:rsidRDefault="00FE1D18">
      <w:pPr>
        <w:pStyle w:val="EndnoteText"/>
        <w:rPr>
          <w:rFonts w:asciiTheme="minorHAnsi" w:hAnsiTheme="minorHAnsi" w:cstheme="minorHAnsi"/>
          <w:sz w:val="18"/>
          <w:szCs w:val="18"/>
          <w:lang w:val="en-MY"/>
        </w:rPr>
      </w:pPr>
    </w:p>
  </w:endnote>
  <w:endnote w:id="3">
    <w:p w14:paraId="4FC07666" w14:textId="77777777" w:rsidR="00225338" w:rsidRPr="00753CA4" w:rsidRDefault="00225338" w:rsidP="00225338">
      <w:pPr>
        <w:rPr>
          <w:rFonts w:asciiTheme="minorHAnsi" w:hAnsiTheme="minorHAnsi" w:cstheme="minorHAnsi"/>
          <w:sz w:val="18"/>
          <w:szCs w:val="18"/>
        </w:rPr>
      </w:pPr>
      <w:r w:rsidRPr="00753CA4">
        <w:rPr>
          <w:rStyle w:val="EndnoteReference"/>
          <w:rFonts w:asciiTheme="minorHAnsi" w:hAnsiTheme="minorHAnsi" w:cstheme="minorHAnsi"/>
          <w:sz w:val="18"/>
          <w:szCs w:val="18"/>
        </w:rPr>
        <w:endnoteRef/>
      </w:r>
      <w:r w:rsidRPr="00753CA4">
        <w:rPr>
          <w:rFonts w:asciiTheme="minorHAnsi" w:hAnsiTheme="minorHAnsi" w:cstheme="minorHAnsi"/>
          <w:sz w:val="18"/>
          <w:szCs w:val="18"/>
        </w:rPr>
        <w:t xml:space="preserve"> </w:t>
      </w:r>
      <w:r w:rsidRPr="00753CA4">
        <w:rPr>
          <w:rFonts w:asciiTheme="minorHAnsi" w:hAnsiTheme="minorHAnsi" w:cstheme="minorHAnsi"/>
          <w:sz w:val="18"/>
          <w:szCs w:val="18"/>
        </w:rPr>
        <w:t xml:space="preserve">The concept of ‘nations-of-intent’ that was succinctly outlined and detailed by Shamsul A. B. (1996) in his study on the Malaysian national identity, a concept previously applied by Rustam A. Sani in 1975 in his study on the “Malay Left.” Taking it a bit further than Anderson’s imagined communities, Shamsul asserted that nation-of-intent is a </w:t>
      </w:r>
      <w:proofErr w:type="gramStart"/>
      <w:r w:rsidRPr="00753CA4">
        <w:rPr>
          <w:rFonts w:asciiTheme="minorHAnsi" w:hAnsiTheme="minorHAnsi" w:cstheme="minorHAnsi"/>
          <w:sz w:val="18"/>
          <w:szCs w:val="18"/>
        </w:rPr>
        <w:t>more or less precisely</w:t>
      </w:r>
      <w:proofErr w:type="gramEnd"/>
      <w:r w:rsidRPr="00753CA4">
        <w:rPr>
          <w:rFonts w:asciiTheme="minorHAnsi" w:hAnsiTheme="minorHAnsi" w:cstheme="minorHAnsi"/>
          <w:sz w:val="18"/>
          <w:szCs w:val="18"/>
        </w:rPr>
        <w:t xml:space="preserve"> defined idea of the form of a nation like for example its territory, population, language, culture, symbols and institutions. He further added that, the idea must be shared by </w:t>
      </w:r>
      <w:proofErr w:type="gramStart"/>
      <w:r w:rsidRPr="00753CA4">
        <w:rPr>
          <w:rFonts w:asciiTheme="minorHAnsi" w:hAnsiTheme="minorHAnsi" w:cstheme="minorHAnsi"/>
          <w:sz w:val="18"/>
          <w:szCs w:val="18"/>
        </w:rPr>
        <w:t>a number of</w:t>
      </w:r>
      <w:proofErr w:type="gramEnd"/>
      <w:r w:rsidRPr="00753CA4">
        <w:rPr>
          <w:rFonts w:asciiTheme="minorHAnsi" w:hAnsiTheme="minorHAnsi" w:cstheme="minorHAnsi"/>
          <w:sz w:val="18"/>
          <w:szCs w:val="18"/>
        </w:rPr>
        <w:t xml:space="preserve"> people who perceive themselves as members of that nation, and who feel that it unites them, but it does not necessarily imply an aspiration for political self-rule on the part of the group of people who are advancing their nation-of-intent. It depicts and idea of a nation that still needs to be constructed or reconstructed. It promises the citizens (or some of them) an opportunity to participate in a “grand project” which they can claim as theirs. It may be an inclusive construct, open to others, and which is employed as the basis for a political platform voicing dissent or challenge to the established notion of nation.</w:t>
      </w:r>
    </w:p>
    <w:p w14:paraId="387134F5" w14:textId="07A09679" w:rsidR="00225338" w:rsidRPr="00753CA4" w:rsidRDefault="00225338">
      <w:pPr>
        <w:pStyle w:val="EndnoteText"/>
        <w:rPr>
          <w:rFonts w:asciiTheme="minorHAnsi" w:hAnsiTheme="minorHAnsi" w:cstheme="minorHAnsi"/>
          <w:sz w:val="18"/>
          <w:szCs w:val="18"/>
          <w:lang w:val="en-MY"/>
        </w:rPr>
      </w:pPr>
    </w:p>
  </w:endnote>
  <w:endnote w:id="4">
    <w:p w14:paraId="145412B3" w14:textId="77777777" w:rsidR="00753CA4" w:rsidRPr="00753CA4" w:rsidRDefault="00753CA4" w:rsidP="00753CA4">
      <w:pPr>
        <w:pStyle w:val="NoSpacing"/>
        <w:jc w:val="both"/>
        <w:rPr>
          <w:rFonts w:asciiTheme="minorHAnsi" w:hAnsiTheme="minorHAnsi" w:cstheme="minorHAnsi"/>
          <w:sz w:val="18"/>
          <w:szCs w:val="18"/>
        </w:rPr>
      </w:pPr>
      <w:r w:rsidRPr="00753CA4">
        <w:rPr>
          <w:rStyle w:val="EndnoteReference"/>
          <w:rFonts w:asciiTheme="minorHAnsi" w:hAnsiTheme="minorHAnsi" w:cstheme="minorHAnsi"/>
          <w:sz w:val="18"/>
          <w:szCs w:val="18"/>
        </w:rPr>
        <w:endnoteRef/>
      </w:r>
      <w:r w:rsidRPr="00753CA4">
        <w:rPr>
          <w:rFonts w:asciiTheme="minorHAnsi" w:hAnsiTheme="minorHAnsi" w:cstheme="minorHAnsi"/>
          <w:sz w:val="18"/>
          <w:szCs w:val="18"/>
        </w:rPr>
        <w:t xml:space="preserve"> </w:t>
      </w:r>
      <w:r w:rsidRPr="00753CA4">
        <w:rPr>
          <w:rFonts w:asciiTheme="minorHAnsi" w:hAnsiTheme="minorHAnsi" w:cstheme="minorHAnsi"/>
          <w:sz w:val="18"/>
          <w:szCs w:val="18"/>
        </w:rPr>
        <w:t xml:space="preserve">According to Shamsul (1996) that are </w:t>
      </w:r>
      <w:r w:rsidRPr="00753CA4">
        <w:rPr>
          <w:rFonts w:asciiTheme="minorHAnsi" w:hAnsiTheme="minorHAnsi" w:cstheme="minorHAnsi"/>
          <w:i/>
          <w:sz w:val="18"/>
          <w:szCs w:val="18"/>
        </w:rPr>
        <w:t xml:space="preserve">authority-defined </w:t>
      </w:r>
      <w:r w:rsidRPr="00753CA4">
        <w:rPr>
          <w:rFonts w:asciiTheme="minorHAnsi" w:hAnsiTheme="minorHAnsi" w:cstheme="minorHAnsi"/>
          <w:sz w:val="18"/>
          <w:szCs w:val="18"/>
        </w:rPr>
        <w:t xml:space="preserve">advocates view or reactions toward ideas, discussions and definitions about culture that are brought about by the authorities namely the government, leaders and formal </w:t>
      </w:r>
      <w:proofErr w:type="spellStart"/>
      <w:r w:rsidRPr="00753CA4">
        <w:rPr>
          <w:rFonts w:asciiTheme="minorHAnsi" w:hAnsiTheme="minorHAnsi" w:cstheme="minorHAnsi"/>
          <w:sz w:val="18"/>
          <w:szCs w:val="18"/>
        </w:rPr>
        <w:t>organisations</w:t>
      </w:r>
      <w:proofErr w:type="spellEnd"/>
      <w:r w:rsidRPr="00753CA4">
        <w:rPr>
          <w:rFonts w:asciiTheme="minorHAnsi" w:hAnsiTheme="minorHAnsi" w:cstheme="minorHAnsi"/>
          <w:sz w:val="18"/>
          <w:szCs w:val="18"/>
        </w:rPr>
        <w:t xml:space="preserve"> and publications by them for public viewing. In an unpublished thesis I wrote in 2016, for example, the government introduced the National Cultural Policy in 1970 to outline principles that are considered as the Malaysian ‘national culture’ and they are:</w:t>
      </w:r>
    </w:p>
    <w:p w14:paraId="785E16F2" w14:textId="77777777" w:rsidR="00753CA4" w:rsidRPr="00753CA4" w:rsidRDefault="00753CA4" w:rsidP="00753CA4">
      <w:pPr>
        <w:pStyle w:val="NoSpacing"/>
        <w:ind w:firstLine="720"/>
        <w:jc w:val="both"/>
        <w:rPr>
          <w:rFonts w:asciiTheme="minorHAnsi" w:hAnsiTheme="minorHAnsi" w:cstheme="minorHAnsi"/>
          <w:sz w:val="18"/>
          <w:szCs w:val="18"/>
        </w:rPr>
      </w:pPr>
    </w:p>
    <w:p w14:paraId="4CA32B6A" w14:textId="25FE27C2" w:rsidR="00753CA4" w:rsidRPr="00753CA4" w:rsidRDefault="00753CA4" w:rsidP="00753CA4">
      <w:pPr>
        <w:pStyle w:val="NoSpacing"/>
        <w:widowControl/>
        <w:numPr>
          <w:ilvl w:val="0"/>
          <w:numId w:val="5"/>
        </w:numPr>
        <w:tabs>
          <w:tab w:val="clear" w:pos="1080"/>
        </w:tabs>
        <w:autoSpaceDE/>
        <w:autoSpaceDN/>
        <w:adjustRightInd/>
        <w:ind w:left="851" w:hanging="284"/>
        <w:jc w:val="both"/>
        <w:rPr>
          <w:rFonts w:asciiTheme="minorHAnsi" w:hAnsiTheme="minorHAnsi" w:cstheme="minorHAnsi"/>
          <w:sz w:val="18"/>
          <w:szCs w:val="18"/>
        </w:rPr>
      </w:pPr>
      <w:r>
        <w:rPr>
          <w:rFonts w:asciiTheme="minorHAnsi" w:hAnsiTheme="minorHAnsi" w:cstheme="minorHAnsi"/>
          <w:sz w:val="18"/>
          <w:szCs w:val="18"/>
        </w:rPr>
        <w:t>I</w:t>
      </w:r>
      <w:r w:rsidRPr="00753CA4">
        <w:rPr>
          <w:rFonts w:asciiTheme="minorHAnsi" w:hAnsiTheme="minorHAnsi" w:cstheme="minorHAnsi"/>
          <w:sz w:val="18"/>
          <w:szCs w:val="18"/>
        </w:rPr>
        <w:t xml:space="preserve">t must be based on the indigenous (Malay) culture, </w:t>
      </w:r>
    </w:p>
    <w:p w14:paraId="2AC551C2" w14:textId="3E8BBFF3" w:rsidR="00753CA4" w:rsidRPr="00753CA4" w:rsidRDefault="00753CA4" w:rsidP="00753CA4">
      <w:pPr>
        <w:pStyle w:val="NoSpacing"/>
        <w:widowControl/>
        <w:numPr>
          <w:ilvl w:val="0"/>
          <w:numId w:val="5"/>
        </w:numPr>
        <w:tabs>
          <w:tab w:val="clear" w:pos="1080"/>
        </w:tabs>
        <w:autoSpaceDE/>
        <w:autoSpaceDN/>
        <w:adjustRightInd/>
        <w:ind w:left="851" w:hanging="284"/>
        <w:jc w:val="both"/>
        <w:rPr>
          <w:rFonts w:asciiTheme="minorHAnsi" w:hAnsiTheme="minorHAnsi" w:cstheme="minorHAnsi"/>
          <w:sz w:val="18"/>
          <w:szCs w:val="18"/>
        </w:rPr>
      </w:pPr>
      <w:r>
        <w:rPr>
          <w:rFonts w:asciiTheme="minorHAnsi" w:hAnsiTheme="minorHAnsi" w:cstheme="minorHAnsi"/>
          <w:sz w:val="18"/>
          <w:szCs w:val="18"/>
        </w:rPr>
        <w:t>S</w:t>
      </w:r>
      <w:r w:rsidRPr="00753CA4">
        <w:rPr>
          <w:rFonts w:asciiTheme="minorHAnsi" w:hAnsiTheme="minorHAnsi" w:cstheme="minorHAnsi"/>
          <w:sz w:val="18"/>
          <w:szCs w:val="18"/>
        </w:rPr>
        <w:t xml:space="preserve">uitable elements from other cultures may be accepted as part of the national culture, and; </w:t>
      </w:r>
    </w:p>
    <w:p w14:paraId="6EDE478E" w14:textId="0AF00FF2" w:rsidR="00753CA4" w:rsidRPr="00753CA4" w:rsidRDefault="00753CA4" w:rsidP="00753CA4">
      <w:pPr>
        <w:pStyle w:val="NoSpacing"/>
        <w:widowControl/>
        <w:numPr>
          <w:ilvl w:val="0"/>
          <w:numId w:val="5"/>
        </w:numPr>
        <w:tabs>
          <w:tab w:val="clear" w:pos="1080"/>
        </w:tabs>
        <w:autoSpaceDE/>
        <w:autoSpaceDN/>
        <w:adjustRightInd/>
        <w:ind w:left="851" w:hanging="284"/>
        <w:jc w:val="both"/>
        <w:rPr>
          <w:rFonts w:asciiTheme="minorHAnsi" w:hAnsiTheme="minorHAnsi" w:cstheme="minorHAnsi"/>
          <w:sz w:val="18"/>
          <w:szCs w:val="18"/>
        </w:rPr>
      </w:pPr>
      <w:r w:rsidRPr="00753CA4">
        <w:rPr>
          <w:rFonts w:asciiTheme="minorHAnsi" w:hAnsiTheme="minorHAnsi" w:cstheme="minorHAnsi"/>
          <w:sz w:val="18"/>
          <w:szCs w:val="18"/>
        </w:rPr>
        <w:t xml:space="preserve">Islam to be an important component in the </w:t>
      </w:r>
      <w:r w:rsidRPr="00753CA4">
        <w:rPr>
          <w:rFonts w:asciiTheme="minorHAnsi" w:hAnsiTheme="minorHAnsi" w:cstheme="minorHAnsi"/>
          <w:sz w:val="18"/>
          <w:szCs w:val="18"/>
        </w:rPr>
        <w:t>molding</w:t>
      </w:r>
      <w:r w:rsidRPr="00753CA4">
        <w:rPr>
          <w:rFonts w:asciiTheme="minorHAnsi" w:hAnsiTheme="minorHAnsi" w:cstheme="minorHAnsi"/>
          <w:sz w:val="18"/>
          <w:szCs w:val="18"/>
        </w:rPr>
        <w:t xml:space="preserve"> </w:t>
      </w:r>
      <w:bookmarkStart w:id="5" w:name="_GoBack"/>
      <w:bookmarkEnd w:id="5"/>
      <w:r w:rsidRPr="00753CA4">
        <w:rPr>
          <w:rFonts w:asciiTheme="minorHAnsi" w:hAnsiTheme="minorHAnsi" w:cstheme="minorHAnsi"/>
          <w:sz w:val="18"/>
          <w:szCs w:val="18"/>
        </w:rPr>
        <w:t xml:space="preserve">of this national culture. </w:t>
      </w:r>
    </w:p>
    <w:p w14:paraId="606C08BF" w14:textId="77777777" w:rsidR="00753CA4" w:rsidRPr="00753CA4" w:rsidRDefault="00753CA4" w:rsidP="00753CA4">
      <w:pPr>
        <w:pStyle w:val="NoSpacing"/>
        <w:ind w:left="1440"/>
        <w:jc w:val="both"/>
        <w:rPr>
          <w:rFonts w:asciiTheme="minorHAnsi" w:hAnsiTheme="minorHAnsi" w:cstheme="minorHAnsi"/>
          <w:sz w:val="18"/>
          <w:szCs w:val="18"/>
        </w:rPr>
      </w:pPr>
    </w:p>
    <w:p w14:paraId="2B987276" w14:textId="77777777" w:rsidR="00753CA4" w:rsidRPr="00753CA4" w:rsidRDefault="00753CA4" w:rsidP="00753CA4">
      <w:pPr>
        <w:pStyle w:val="NoSpacing"/>
        <w:jc w:val="both"/>
        <w:rPr>
          <w:rFonts w:asciiTheme="minorHAnsi" w:hAnsiTheme="minorHAnsi" w:cstheme="minorHAnsi"/>
          <w:sz w:val="18"/>
          <w:szCs w:val="18"/>
        </w:rPr>
      </w:pPr>
      <w:r w:rsidRPr="00753CA4">
        <w:rPr>
          <w:rFonts w:asciiTheme="minorHAnsi" w:hAnsiTheme="minorHAnsi" w:cstheme="minorHAnsi"/>
          <w:sz w:val="18"/>
          <w:szCs w:val="18"/>
        </w:rPr>
        <w:t xml:space="preserve">Various components in the government have published documents regarding this policy, proclaimed their support for it, prominent leaders have mentioned the importance of adhering to this policy and the mass media have done their share in endorsing and espousing the entire gamut of discourses on it. All these discussions revolve around a single space where its boundaries and framework </w:t>
      </w:r>
      <w:proofErr w:type="gramStart"/>
      <w:r w:rsidRPr="00753CA4">
        <w:rPr>
          <w:rFonts w:asciiTheme="minorHAnsi" w:hAnsiTheme="minorHAnsi" w:cstheme="minorHAnsi"/>
          <w:sz w:val="18"/>
          <w:szCs w:val="18"/>
        </w:rPr>
        <w:t>is</w:t>
      </w:r>
      <w:proofErr w:type="gramEnd"/>
      <w:r w:rsidRPr="00753CA4">
        <w:rPr>
          <w:rFonts w:asciiTheme="minorHAnsi" w:hAnsiTheme="minorHAnsi" w:cstheme="minorHAnsi"/>
          <w:sz w:val="18"/>
          <w:szCs w:val="18"/>
        </w:rPr>
        <w:t xml:space="preserve"> defined by one party and that is the government. </w:t>
      </w:r>
    </w:p>
    <w:p w14:paraId="42C50E16" w14:textId="2D4BC66F" w:rsidR="00753CA4" w:rsidRPr="00753CA4" w:rsidRDefault="00753CA4">
      <w:pPr>
        <w:pStyle w:val="EndnoteText"/>
        <w:rPr>
          <w:lang w:val="en-MY"/>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17CC" w14:textId="77777777" w:rsidR="00667B02" w:rsidRDefault="00667B02" w:rsidP="00EF7906">
      <w:r>
        <w:separator/>
      </w:r>
    </w:p>
  </w:footnote>
  <w:footnote w:type="continuationSeparator" w:id="0">
    <w:p w14:paraId="18715FDD" w14:textId="77777777" w:rsidR="00667B02" w:rsidRDefault="00667B02" w:rsidP="00EF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89383"/>
      <w:docPartObj>
        <w:docPartGallery w:val="Page Numbers (Top of Page)"/>
        <w:docPartUnique/>
      </w:docPartObj>
    </w:sdtPr>
    <w:sdtEndPr>
      <w:rPr>
        <w:rFonts w:ascii="Calibri" w:hAnsi="Calibri" w:cs="Calibri"/>
        <w:noProof/>
        <w:sz w:val="24"/>
        <w:szCs w:val="24"/>
      </w:rPr>
    </w:sdtEndPr>
    <w:sdtContent>
      <w:p w14:paraId="2193EAD8" w14:textId="543FB977" w:rsidR="00C9159C" w:rsidRPr="00C9159C" w:rsidRDefault="00C9159C">
        <w:pPr>
          <w:pStyle w:val="Header"/>
          <w:jc w:val="right"/>
          <w:rPr>
            <w:rFonts w:ascii="Calibri" w:hAnsi="Calibri" w:cs="Calibri"/>
            <w:sz w:val="24"/>
            <w:szCs w:val="24"/>
          </w:rPr>
        </w:pPr>
        <w:r w:rsidRPr="00C9159C">
          <w:rPr>
            <w:rFonts w:ascii="Calibri" w:hAnsi="Calibri" w:cs="Calibri"/>
            <w:sz w:val="24"/>
            <w:szCs w:val="24"/>
          </w:rPr>
          <w:fldChar w:fldCharType="begin"/>
        </w:r>
        <w:r w:rsidRPr="00C9159C">
          <w:rPr>
            <w:rFonts w:ascii="Calibri" w:hAnsi="Calibri" w:cs="Calibri"/>
            <w:sz w:val="24"/>
            <w:szCs w:val="24"/>
          </w:rPr>
          <w:instrText xml:space="preserve"> PAGE   \* MERGEFORMAT </w:instrText>
        </w:r>
        <w:r w:rsidRPr="00C9159C">
          <w:rPr>
            <w:rFonts w:ascii="Calibri" w:hAnsi="Calibri" w:cs="Calibri"/>
            <w:sz w:val="24"/>
            <w:szCs w:val="24"/>
          </w:rPr>
          <w:fldChar w:fldCharType="separate"/>
        </w:r>
        <w:r w:rsidRPr="00C9159C">
          <w:rPr>
            <w:rFonts w:ascii="Calibri" w:hAnsi="Calibri" w:cs="Calibri"/>
            <w:noProof/>
            <w:sz w:val="24"/>
            <w:szCs w:val="24"/>
          </w:rPr>
          <w:t>2</w:t>
        </w:r>
        <w:r w:rsidRPr="00C9159C">
          <w:rPr>
            <w:rFonts w:ascii="Calibri" w:hAnsi="Calibri" w:cs="Calibri"/>
            <w:noProof/>
            <w:sz w:val="24"/>
            <w:szCs w:val="24"/>
          </w:rPr>
          <w:fldChar w:fldCharType="end"/>
        </w:r>
      </w:p>
    </w:sdtContent>
  </w:sdt>
  <w:p w14:paraId="699C483B" w14:textId="77777777" w:rsidR="00C9159C" w:rsidRDefault="00C91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A01"/>
    <w:multiLevelType w:val="hybridMultilevel"/>
    <w:tmpl w:val="B290EFDE"/>
    <w:lvl w:ilvl="0" w:tplc="D0B2E9CE">
      <w:start w:val="1"/>
      <w:numFmt w:val="bullet"/>
      <w:lvlText w:val=" "/>
      <w:lvlJc w:val="left"/>
      <w:pPr>
        <w:tabs>
          <w:tab w:val="num" w:pos="720"/>
        </w:tabs>
        <w:ind w:left="720" w:hanging="360"/>
      </w:pPr>
      <w:rPr>
        <w:rFonts w:ascii="Calibri" w:hAnsi="Calibri" w:hint="default"/>
      </w:rPr>
    </w:lvl>
    <w:lvl w:ilvl="1" w:tplc="258817FE" w:tentative="1">
      <w:start w:val="1"/>
      <w:numFmt w:val="bullet"/>
      <w:lvlText w:val=" "/>
      <w:lvlJc w:val="left"/>
      <w:pPr>
        <w:tabs>
          <w:tab w:val="num" w:pos="1440"/>
        </w:tabs>
        <w:ind w:left="1440" w:hanging="360"/>
      </w:pPr>
      <w:rPr>
        <w:rFonts w:ascii="Calibri" w:hAnsi="Calibri" w:hint="default"/>
      </w:rPr>
    </w:lvl>
    <w:lvl w:ilvl="2" w:tplc="C6648890" w:tentative="1">
      <w:start w:val="1"/>
      <w:numFmt w:val="bullet"/>
      <w:lvlText w:val=" "/>
      <w:lvlJc w:val="left"/>
      <w:pPr>
        <w:tabs>
          <w:tab w:val="num" w:pos="2160"/>
        </w:tabs>
        <w:ind w:left="2160" w:hanging="360"/>
      </w:pPr>
      <w:rPr>
        <w:rFonts w:ascii="Calibri" w:hAnsi="Calibri" w:hint="default"/>
      </w:rPr>
    </w:lvl>
    <w:lvl w:ilvl="3" w:tplc="62B4150E" w:tentative="1">
      <w:start w:val="1"/>
      <w:numFmt w:val="bullet"/>
      <w:lvlText w:val=" "/>
      <w:lvlJc w:val="left"/>
      <w:pPr>
        <w:tabs>
          <w:tab w:val="num" w:pos="2880"/>
        </w:tabs>
        <w:ind w:left="2880" w:hanging="360"/>
      </w:pPr>
      <w:rPr>
        <w:rFonts w:ascii="Calibri" w:hAnsi="Calibri" w:hint="default"/>
      </w:rPr>
    </w:lvl>
    <w:lvl w:ilvl="4" w:tplc="0FB841D6" w:tentative="1">
      <w:start w:val="1"/>
      <w:numFmt w:val="bullet"/>
      <w:lvlText w:val=" "/>
      <w:lvlJc w:val="left"/>
      <w:pPr>
        <w:tabs>
          <w:tab w:val="num" w:pos="3600"/>
        </w:tabs>
        <w:ind w:left="3600" w:hanging="360"/>
      </w:pPr>
      <w:rPr>
        <w:rFonts w:ascii="Calibri" w:hAnsi="Calibri" w:hint="default"/>
      </w:rPr>
    </w:lvl>
    <w:lvl w:ilvl="5" w:tplc="30A8E6D6" w:tentative="1">
      <w:start w:val="1"/>
      <w:numFmt w:val="bullet"/>
      <w:lvlText w:val=" "/>
      <w:lvlJc w:val="left"/>
      <w:pPr>
        <w:tabs>
          <w:tab w:val="num" w:pos="4320"/>
        </w:tabs>
        <w:ind w:left="4320" w:hanging="360"/>
      </w:pPr>
      <w:rPr>
        <w:rFonts w:ascii="Calibri" w:hAnsi="Calibri" w:hint="default"/>
      </w:rPr>
    </w:lvl>
    <w:lvl w:ilvl="6" w:tplc="47D88CB0" w:tentative="1">
      <w:start w:val="1"/>
      <w:numFmt w:val="bullet"/>
      <w:lvlText w:val=" "/>
      <w:lvlJc w:val="left"/>
      <w:pPr>
        <w:tabs>
          <w:tab w:val="num" w:pos="5040"/>
        </w:tabs>
        <w:ind w:left="5040" w:hanging="360"/>
      </w:pPr>
      <w:rPr>
        <w:rFonts w:ascii="Calibri" w:hAnsi="Calibri" w:hint="default"/>
      </w:rPr>
    </w:lvl>
    <w:lvl w:ilvl="7" w:tplc="BEBCC968" w:tentative="1">
      <w:start w:val="1"/>
      <w:numFmt w:val="bullet"/>
      <w:lvlText w:val=" "/>
      <w:lvlJc w:val="left"/>
      <w:pPr>
        <w:tabs>
          <w:tab w:val="num" w:pos="5760"/>
        </w:tabs>
        <w:ind w:left="5760" w:hanging="360"/>
      </w:pPr>
      <w:rPr>
        <w:rFonts w:ascii="Calibri" w:hAnsi="Calibri" w:hint="default"/>
      </w:rPr>
    </w:lvl>
    <w:lvl w:ilvl="8" w:tplc="1A7ED85C"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26BA54F9"/>
    <w:multiLevelType w:val="hybridMultilevel"/>
    <w:tmpl w:val="93966FC4"/>
    <w:lvl w:ilvl="0" w:tplc="2A5A1936">
      <w:start w:val="1"/>
      <w:numFmt w:val="decimal"/>
      <w:lvlText w:val="%1."/>
      <w:lvlJc w:val="left"/>
      <w:pPr>
        <w:ind w:left="1440" w:hanging="720"/>
      </w:pPr>
      <w:rPr>
        <w:rFonts w:ascii="Calibri" w:hAnsi="Calibri"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BF1039"/>
    <w:multiLevelType w:val="hybridMultilevel"/>
    <w:tmpl w:val="5100FDC2"/>
    <w:lvl w:ilvl="0" w:tplc="E0164DCE">
      <w:start w:val="1"/>
      <w:numFmt w:val="decimal"/>
      <w:lvlText w:val="%1."/>
      <w:lvlJc w:val="left"/>
      <w:pPr>
        <w:ind w:left="720" w:hanging="360"/>
      </w:pPr>
      <w:rPr>
        <w:rFonts w:eastAsia="Times New Roman"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EE3043D"/>
    <w:multiLevelType w:val="hybridMultilevel"/>
    <w:tmpl w:val="8B442192"/>
    <w:lvl w:ilvl="0" w:tplc="D5C22450">
      <w:start w:val="1"/>
      <w:numFmt w:val="decimal"/>
      <w:lvlText w:val="%1."/>
      <w:lvlJc w:val="left"/>
      <w:pPr>
        <w:ind w:left="720" w:hanging="360"/>
      </w:pPr>
      <w:rPr>
        <w:rFonts w:hint="default"/>
        <w:b w:val="0"/>
        <w:i w:val="0"/>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EE92B82"/>
    <w:multiLevelType w:val="hybridMultilevel"/>
    <w:tmpl w:val="A9F24828"/>
    <w:lvl w:ilvl="0" w:tplc="9FFAC85C">
      <w:start w:val="1"/>
      <w:numFmt w:val="decimal"/>
      <w:pStyle w:val="252"/>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74CF6EC8"/>
    <w:multiLevelType w:val="hybridMultilevel"/>
    <w:tmpl w:val="C3982E58"/>
    <w:lvl w:ilvl="0" w:tplc="2C46FAA6">
      <w:start w:val="1"/>
      <w:numFmt w:val="bullet"/>
      <w:pStyle w:val="62b"/>
      <w:lvlText w:val=""/>
      <w:lvlJc w:val="left"/>
      <w:pPr>
        <w:ind w:left="1496" w:hanging="360"/>
      </w:pPr>
      <w:rPr>
        <w:rFonts w:ascii="Symbol" w:hAnsi="Symbol" w:hint="default"/>
      </w:rPr>
    </w:lvl>
    <w:lvl w:ilvl="1" w:tplc="44090003" w:tentative="1">
      <w:start w:val="1"/>
      <w:numFmt w:val="bullet"/>
      <w:lvlText w:val="o"/>
      <w:lvlJc w:val="left"/>
      <w:pPr>
        <w:ind w:left="2216" w:hanging="360"/>
      </w:pPr>
      <w:rPr>
        <w:rFonts w:ascii="Courier New" w:hAnsi="Courier New" w:cs="Courier New" w:hint="default"/>
      </w:rPr>
    </w:lvl>
    <w:lvl w:ilvl="2" w:tplc="44090005" w:tentative="1">
      <w:start w:val="1"/>
      <w:numFmt w:val="bullet"/>
      <w:lvlText w:val=""/>
      <w:lvlJc w:val="left"/>
      <w:pPr>
        <w:ind w:left="2936" w:hanging="360"/>
      </w:pPr>
      <w:rPr>
        <w:rFonts w:ascii="Wingdings" w:hAnsi="Wingdings" w:hint="default"/>
      </w:rPr>
    </w:lvl>
    <w:lvl w:ilvl="3" w:tplc="44090001" w:tentative="1">
      <w:start w:val="1"/>
      <w:numFmt w:val="bullet"/>
      <w:lvlText w:val=""/>
      <w:lvlJc w:val="left"/>
      <w:pPr>
        <w:ind w:left="3656" w:hanging="360"/>
      </w:pPr>
      <w:rPr>
        <w:rFonts w:ascii="Symbol" w:hAnsi="Symbol" w:hint="default"/>
      </w:rPr>
    </w:lvl>
    <w:lvl w:ilvl="4" w:tplc="44090003" w:tentative="1">
      <w:start w:val="1"/>
      <w:numFmt w:val="bullet"/>
      <w:lvlText w:val="o"/>
      <w:lvlJc w:val="left"/>
      <w:pPr>
        <w:ind w:left="4376" w:hanging="360"/>
      </w:pPr>
      <w:rPr>
        <w:rFonts w:ascii="Courier New" w:hAnsi="Courier New" w:cs="Courier New" w:hint="default"/>
      </w:rPr>
    </w:lvl>
    <w:lvl w:ilvl="5" w:tplc="44090005" w:tentative="1">
      <w:start w:val="1"/>
      <w:numFmt w:val="bullet"/>
      <w:lvlText w:val=""/>
      <w:lvlJc w:val="left"/>
      <w:pPr>
        <w:ind w:left="5096" w:hanging="360"/>
      </w:pPr>
      <w:rPr>
        <w:rFonts w:ascii="Wingdings" w:hAnsi="Wingdings" w:hint="default"/>
      </w:rPr>
    </w:lvl>
    <w:lvl w:ilvl="6" w:tplc="44090001" w:tentative="1">
      <w:start w:val="1"/>
      <w:numFmt w:val="bullet"/>
      <w:lvlText w:val=""/>
      <w:lvlJc w:val="left"/>
      <w:pPr>
        <w:ind w:left="5816" w:hanging="360"/>
      </w:pPr>
      <w:rPr>
        <w:rFonts w:ascii="Symbol" w:hAnsi="Symbol" w:hint="default"/>
      </w:rPr>
    </w:lvl>
    <w:lvl w:ilvl="7" w:tplc="44090003" w:tentative="1">
      <w:start w:val="1"/>
      <w:numFmt w:val="bullet"/>
      <w:lvlText w:val="o"/>
      <w:lvlJc w:val="left"/>
      <w:pPr>
        <w:ind w:left="6536" w:hanging="360"/>
      </w:pPr>
      <w:rPr>
        <w:rFonts w:ascii="Courier New" w:hAnsi="Courier New" w:cs="Courier New" w:hint="default"/>
      </w:rPr>
    </w:lvl>
    <w:lvl w:ilvl="8" w:tplc="44090005" w:tentative="1">
      <w:start w:val="1"/>
      <w:numFmt w:val="bullet"/>
      <w:lvlText w:val=""/>
      <w:lvlJc w:val="left"/>
      <w:pPr>
        <w:ind w:left="7256"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10"/>
    <w:rsid w:val="00006353"/>
    <w:rsid w:val="00014CB3"/>
    <w:rsid w:val="00051E0D"/>
    <w:rsid w:val="000626FE"/>
    <w:rsid w:val="000729F8"/>
    <w:rsid w:val="00084420"/>
    <w:rsid w:val="00087F0C"/>
    <w:rsid w:val="000917D7"/>
    <w:rsid w:val="00094D19"/>
    <w:rsid w:val="000A0F2D"/>
    <w:rsid w:val="000A17C0"/>
    <w:rsid w:val="000A6D8C"/>
    <w:rsid w:val="000B4EA4"/>
    <w:rsid w:val="000D4D5C"/>
    <w:rsid w:val="000E082B"/>
    <w:rsid w:val="000E5C9A"/>
    <w:rsid w:val="00100606"/>
    <w:rsid w:val="001072FF"/>
    <w:rsid w:val="00112FD8"/>
    <w:rsid w:val="00117140"/>
    <w:rsid w:val="001204F5"/>
    <w:rsid w:val="001302CE"/>
    <w:rsid w:val="00142A5D"/>
    <w:rsid w:val="0014604D"/>
    <w:rsid w:val="0015191D"/>
    <w:rsid w:val="00152E68"/>
    <w:rsid w:val="001772A3"/>
    <w:rsid w:val="00182852"/>
    <w:rsid w:val="001831D8"/>
    <w:rsid w:val="001836C7"/>
    <w:rsid w:val="00184244"/>
    <w:rsid w:val="0019088B"/>
    <w:rsid w:val="001953E0"/>
    <w:rsid w:val="001A224B"/>
    <w:rsid w:val="001A464A"/>
    <w:rsid w:val="001A6482"/>
    <w:rsid w:val="001B383F"/>
    <w:rsid w:val="001C415F"/>
    <w:rsid w:val="001D4E6D"/>
    <w:rsid w:val="001D7D2B"/>
    <w:rsid w:val="001F1EA0"/>
    <w:rsid w:val="00212404"/>
    <w:rsid w:val="00214B17"/>
    <w:rsid w:val="002152A6"/>
    <w:rsid w:val="00225338"/>
    <w:rsid w:val="002351B2"/>
    <w:rsid w:val="002362EB"/>
    <w:rsid w:val="00250A5E"/>
    <w:rsid w:val="002517DA"/>
    <w:rsid w:val="00266283"/>
    <w:rsid w:val="00266F0D"/>
    <w:rsid w:val="00273D54"/>
    <w:rsid w:val="002841D3"/>
    <w:rsid w:val="0029273A"/>
    <w:rsid w:val="00294085"/>
    <w:rsid w:val="00295A46"/>
    <w:rsid w:val="002A7906"/>
    <w:rsid w:val="002C42D3"/>
    <w:rsid w:val="002D1DEB"/>
    <w:rsid w:val="002D3186"/>
    <w:rsid w:val="002D6793"/>
    <w:rsid w:val="002E76F0"/>
    <w:rsid w:val="00320DCF"/>
    <w:rsid w:val="0032340E"/>
    <w:rsid w:val="003236E0"/>
    <w:rsid w:val="003445C0"/>
    <w:rsid w:val="00352BBC"/>
    <w:rsid w:val="00376268"/>
    <w:rsid w:val="00380B64"/>
    <w:rsid w:val="00381557"/>
    <w:rsid w:val="0039113F"/>
    <w:rsid w:val="0039483E"/>
    <w:rsid w:val="003B013E"/>
    <w:rsid w:val="003C2903"/>
    <w:rsid w:val="003D564D"/>
    <w:rsid w:val="003F4644"/>
    <w:rsid w:val="003F4CFF"/>
    <w:rsid w:val="003F7D5E"/>
    <w:rsid w:val="00407F70"/>
    <w:rsid w:val="00422ECC"/>
    <w:rsid w:val="00437027"/>
    <w:rsid w:val="00440753"/>
    <w:rsid w:val="00457125"/>
    <w:rsid w:val="00461856"/>
    <w:rsid w:val="00474710"/>
    <w:rsid w:val="00480227"/>
    <w:rsid w:val="004A3398"/>
    <w:rsid w:val="004B31B7"/>
    <w:rsid w:val="004C6839"/>
    <w:rsid w:val="004D060A"/>
    <w:rsid w:val="004D62E9"/>
    <w:rsid w:val="004E6842"/>
    <w:rsid w:val="00506678"/>
    <w:rsid w:val="0052316F"/>
    <w:rsid w:val="00525CF7"/>
    <w:rsid w:val="005420D4"/>
    <w:rsid w:val="00557398"/>
    <w:rsid w:val="005710F3"/>
    <w:rsid w:val="0057384E"/>
    <w:rsid w:val="00582A63"/>
    <w:rsid w:val="00587810"/>
    <w:rsid w:val="00596126"/>
    <w:rsid w:val="005A150B"/>
    <w:rsid w:val="005A4528"/>
    <w:rsid w:val="005D50B3"/>
    <w:rsid w:val="005E254E"/>
    <w:rsid w:val="005E55F1"/>
    <w:rsid w:val="005F6C6D"/>
    <w:rsid w:val="00602BB8"/>
    <w:rsid w:val="00616A5F"/>
    <w:rsid w:val="006175F1"/>
    <w:rsid w:val="0062408C"/>
    <w:rsid w:val="006242C9"/>
    <w:rsid w:val="00626D6B"/>
    <w:rsid w:val="00635007"/>
    <w:rsid w:val="0064302C"/>
    <w:rsid w:val="0064624C"/>
    <w:rsid w:val="00667B02"/>
    <w:rsid w:val="0068757E"/>
    <w:rsid w:val="00690568"/>
    <w:rsid w:val="006964C3"/>
    <w:rsid w:val="006A794B"/>
    <w:rsid w:val="006A7B63"/>
    <w:rsid w:val="006E2E90"/>
    <w:rsid w:val="006E4531"/>
    <w:rsid w:val="006F4B58"/>
    <w:rsid w:val="006F5EC6"/>
    <w:rsid w:val="00701074"/>
    <w:rsid w:val="007036F0"/>
    <w:rsid w:val="00710991"/>
    <w:rsid w:val="0072263E"/>
    <w:rsid w:val="00753CA4"/>
    <w:rsid w:val="0075749A"/>
    <w:rsid w:val="007671E8"/>
    <w:rsid w:val="00776753"/>
    <w:rsid w:val="007928FC"/>
    <w:rsid w:val="0079390E"/>
    <w:rsid w:val="00795989"/>
    <w:rsid w:val="007A646F"/>
    <w:rsid w:val="007A6A81"/>
    <w:rsid w:val="007C1EFE"/>
    <w:rsid w:val="007C69CB"/>
    <w:rsid w:val="007C78C3"/>
    <w:rsid w:val="007E75FA"/>
    <w:rsid w:val="00800A3D"/>
    <w:rsid w:val="00811EBC"/>
    <w:rsid w:val="008201D0"/>
    <w:rsid w:val="00824CC8"/>
    <w:rsid w:val="0083077C"/>
    <w:rsid w:val="00833CF2"/>
    <w:rsid w:val="00842EC3"/>
    <w:rsid w:val="0084404D"/>
    <w:rsid w:val="00854B44"/>
    <w:rsid w:val="00864C16"/>
    <w:rsid w:val="008776BF"/>
    <w:rsid w:val="00891A49"/>
    <w:rsid w:val="008A3549"/>
    <w:rsid w:val="008A6336"/>
    <w:rsid w:val="008D23D1"/>
    <w:rsid w:val="008E02B9"/>
    <w:rsid w:val="008E2244"/>
    <w:rsid w:val="008E37DF"/>
    <w:rsid w:val="008F1AAC"/>
    <w:rsid w:val="00913F9D"/>
    <w:rsid w:val="00923228"/>
    <w:rsid w:val="009247C6"/>
    <w:rsid w:val="009345CF"/>
    <w:rsid w:val="009518F9"/>
    <w:rsid w:val="0095209C"/>
    <w:rsid w:val="00976970"/>
    <w:rsid w:val="00990F39"/>
    <w:rsid w:val="009A7980"/>
    <w:rsid w:val="009B438B"/>
    <w:rsid w:val="009C76B4"/>
    <w:rsid w:val="009F6E05"/>
    <w:rsid w:val="00A17CEE"/>
    <w:rsid w:val="00A2160A"/>
    <w:rsid w:val="00A429FB"/>
    <w:rsid w:val="00A42EF4"/>
    <w:rsid w:val="00A47CDC"/>
    <w:rsid w:val="00A61F1B"/>
    <w:rsid w:val="00A66432"/>
    <w:rsid w:val="00A7400B"/>
    <w:rsid w:val="00A82C9E"/>
    <w:rsid w:val="00A8434F"/>
    <w:rsid w:val="00A96B62"/>
    <w:rsid w:val="00AB5918"/>
    <w:rsid w:val="00AC3CD6"/>
    <w:rsid w:val="00AE3914"/>
    <w:rsid w:val="00AE4BD8"/>
    <w:rsid w:val="00AF246F"/>
    <w:rsid w:val="00AF308F"/>
    <w:rsid w:val="00AF4891"/>
    <w:rsid w:val="00B01782"/>
    <w:rsid w:val="00B05A50"/>
    <w:rsid w:val="00B118AF"/>
    <w:rsid w:val="00B13F6D"/>
    <w:rsid w:val="00B233E2"/>
    <w:rsid w:val="00B33755"/>
    <w:rsid w:val="00B44202"/>
    <w:rsid w:val="00B60BF7"/>
    <w:rsid w:val="00B84750"/>
    <w:rsid w:val="00B90BAB"/>
    <w:rsid w:val="00BA4671"/>
    <w:rsid w:val="00BB1F93"/>
    <w:rsid w:val="00BC21C7"/>
    <w:rsid w:val="00BC5B3F"/>
    <w:rsid w:val="00BC5B8A"/>
    <w:rsid w:val="00BE0791"/>
    <w:rsid w:val="00C07B86"/>
    <w:rsid w:val="00C136C3"/>
    <w:rsid w:val="00C1727F"/>
    <w:rsid w:val="00C20865"/>
    <w:rsid w:val="00C215B0"/>
    <w:rsid w:val="00C47CB5"/>
    <w:rsid w:val="00C57CCB"/>
    <w:rsid w:val="00C57DBD"/>
    <w:rsid w:val="00C763BA"/>
    <w:rsid w:val="00C77887"/>
    <w:rsid w:val="00C9159C"/>
    <w:rsid w:val="00CB5DD4"/>
    <w:rsid w:val="00CD6F7C"/>
    <w:rsid w:val="00CE4921"/>
    <w:rsid w:val="00CF2171"/>
    <w:rsid w:val="00D157C7"/>
    <w:rsid w:val="00D44BD3"/>
    <w:rsid w:val="00D607BC"/>
    <w:rsid w:val="00D65E3A"/>
    <w:rsid w:val="00D85A40"/>
    <w:rsid w:val="00D96C66"/>
    <w:rsid w:val="00DB5C2B"/>
    <w:rsid w:val="00DC3074"/>
    <w:rsid w:val="00DE7911"/>
    <w:rsid w:val="00DF17BE"/>
    <w:rsid w:val="00DF2C9C"/>
    <w:rsid w:val="00DF40AB"/>
    <w:rsid w:val="00E36E29"/>
    <w:rsid w:val="00E40E67"/>
    <w:rsid w:val="00E45E68"/>
    <w:rsid w:val="00E53F48"/>
    <w:rsid w:val="00E54891"/>
    <w:rsid w:val="00E64067"/>
    <w:rsid w:val="00E71495"/>
    <w:rsid w:val="00E81EFB"/>
    <w:rsid w:val="00E85854"/>
    <w:rsid w:val="00E85FCA"/>
    <w:rsid w:val="00EA1FAF"/>
    <w:rsid w:val="00EB5BD8"/>
    <w:rsid w:val="00EC19AB"/>
    <w:rsid w:val="00ED1D97"/>
    <w:rsid w:val="00ED7B99"/>
    <w:rsid w:val="00EE20B1"/>
    <w:rsid w:val="00EE6EA5"/>
    <w:rsid w:val="00EF4930"/>
    <w:rsid w:val="00EF5DC9"/>
    <w:rsid w:val="00EF7906"/>
    <w:rsid w:val="00F05165"/>
    <w:rsid w:val="00F10819"/>
    <w:rsid w:val="00F349BB"/>
    <w:rsid w:val="00F50626"/>
    <w:rsid w:val="00F64D0D"/>
    <w:rsid w:val="00F74D6A"/>
    <w:rsid w:val="00F94269"/>
    <w:rsid w:val="00FA5FBC"/>
    <w:rsid w:val="00FC60A2"/>
    <w:rsid w:val="00FD3110"/>
    <w:rsid w:val="00FD550F"/>
    <w:rsid w:val="00FE1D18"/>
    <w:rsid w:val="00FF1E92"/>
    <w:rsid w:val="00FF3325"/>
    <w:rsid w:val="00FF795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6D59"/>
  <w15:chartTrackingRefBased/>
  <w15:docId w15:val="{3598D67E-AC98-463A-8DD9-13A98540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810"/>
    <w:pPr>
      <w:widowControl w:val="0"/>
      <w:autoSpaceDE w:val="0"/>
      <w:autoSpaceDN w:val="0"/>
      <w:adjustRightInd w:val="0"/>
      <w:spacing w:after="0" w:line="240" w:lineRule="auto"/>
      <w:jc w:val="both"/>
    </w:pPr>
    <w:rPr>
      <w:rFonts w:ascii="Times New Roman" w:eastAsia="MS Mincho" w:hAnsi="Times New Roman" w:cs="Times New Roman"/>
      <w:lang w:val="en-US" w:eastAsia="en-US"/>
    </w:rPr>
  </w:style>
  <w:style w:type="paragraph" w:styleId="Heading1">
    <w:name w:val="heading 1"/>
    <w:basedOn w:val="Normal"/>
    <w:next w:val="Normal"/>
    <w:link w:val="Heading1Char"/>
    <w:uiPriority w:val="9"/>
    <w:qFormat/>
    <w:rsid w:val="00EF7906"/>
    <w:pPr>
      <w:spacing w:before="360" w:after="180"/>
      <w:outlineLvl w:val="0"/>
    </w:pPr>
    <w:rPr>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87810"/>
    <w:rPr>
      <w:sz w:val="18"/>
      <w:szCs w:val="18"/>
    </w:rPr>
  </w:style>
  <w:style w:type="paragraph" w:styleId="CommentText">
    <w:name w:val="annotation text"/>
    <w:basedOn w:val="Normal"/>
    <w:link w:val="CommentTextChar"/>
    <w:uiPriority w:val="99"/>
    <w:semiHidden/>
    <w:unhideWhenUsed/>
    <w:rsid w:val="00587810"/>
  </w:style>
  <w:style w:type="character" w:customStyle="1" w:styleId="CommentTextChar">
    <w:name w:val="Comment Text Char"/>
    <w:basedOn w:val="DefaultParagraphFont"/>
    <w:link w:val="CommentText"/>
    <w:uiPriority w:val="99"/>
    <w:semiHidden/>
    <w:rsid w:val="00587810"/>
    <w:rPr>
      <w:rFonts w:ascii="Times New Roman" w:eastAsia="MS Mincho" w:hAnsi="Times New Roman" w:cs="Times New Roman"/>
      <w:lang w:val="en-US" w:eastAsia="en-US"/>
    </w:rPr>
  </w:style>
  <w:style w:type="character" w:styleId="Strong">
    <w:name w:val="Strong"/>
    <w:aliases w:val="Abstract"/>
    <w:uiPriority w:val="22"/>
    <w:qFormat/>
    <w:rsid w:val="00587810"/>
    <w:rPr>
      <w:b/>
      <w:sz w:val="24"/>
      <w:szCs w:val="24"/>
    </w:rPr>
  </w:style>
  <w:style w:type="paragraph" w:styleId="NoSpacing">
    <w:name w:val="No Spacing"/>
    <w:aliases w:val="Keywords line"/>
    <w:basedOn w:val="Normal"/>
    <w:uiPriority w:val="1"/>
    <w:qFormat/>
    <w:rsid w:val="00587810"/>
    <w:pPr>
      <w:tabs>
        <w:tab w:val="left" w:pos="1080"/>
      </w:tabs>
      <w:jc w:val="left"/>
    </w:pPr>
    <w:rPr>
      <w:sz w:val="20"/>
      <w:szCs w:val="20"/>
    </w:rPr>
  </w:style>
  <w:style w:type="paragraph" w:styleId="BalloonText">
    <w:name w:val="Balloon Text"/>
    <w:basedOn w:val="Normal"/>
    <w:link w:val="BalloonTextChar"/>
    <w:uiPriority w:val="99"/>
    <w:semiHidden/>
    <w:unhideWhenUsed/>
    <w:rsid w:val="00587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10"/>
    <w:rPr>
      <w:rFonts w:ascii="Segoe UI" w:eastAsia="MS Mincho" w:hAnsi="Segoe UI" w:cs="Segoe UI"/>
      <w:sz w:val="18"/>
      <w:szCs w:val="18"/>
      <w:lang w:val="en-US" w:eastAsia="en-US"/>
    </w:rPr>
  </w:style>
  <w:style w:type="character" w:customStyle="1" w:styleId="Heading1Char">
    <w:name w:val="Heading 1 Char"/>
    <w:basedOn w:val="DefaultParagraphFont"/>
    <w:link w:val="Heading1"/>
    <w:uiPriority w:val="9"/>
    <w:rsid w:val="00EF7906"/>
    <w:rPr>
      <w:rFonts w:ascii="Times New Roman" w:eastAsia="MS Mincho" w:hAnsi="Times New Roman" w:cs="Times New Roman"/>
      <w:b/>
      <w:caps/>
      <w:sz w:val="24"/>
      <w:szCs w:val="24"/>
      <w:lang w:val="en-US" w:eastAsia="en-US"/>
    </w:rPr>
  </w:style>
  <w:style w:type="paragraph" w:styleId="FootnoteText">
    <w:name w:val="footnote text"/>
    <w:basedOn w:val="Normal"/>
    <w:link w:val="FootnoteTextChar"/>
    <w:uiPriority w:val="99"/>
    <w:unhideWhenUsed/>
    <w:rsid w:val="00EF7906"/>
    <w:rPr>
      <w:sz w:val="24"/>
      <w:szCs w:val="24"/>
    </w:rPr>
  </w:style>
  <w:style w:type="character" w:customStyle="1" w:styleId="FootnoteTextChar">
    <w:name w:val="Footnote Text Char"/>
    <w:basedOn w:val="DefaultParagraphFont"/>
    <w:link w:val="FootnoteText"/>
    <w:uiPriority w:val="99"/>
    <w:rsid w:val="00EF7906"/>
    <w:rPr>
      <w:rFonts w:ascii="Times New Roman" w:eastAsia="MS Mincho" w:hAnsi="Times New Roman" w:cs="Times New Roman"/>
      <w:sz w:val="24"/>
      <w:szCs w:val="24"/>
      <w:lang w:val="en-US" w:eastAsia="en-US"/>
    </w:rPr>
  </w:style>
  <w:style w:type="character" w:styleId="FootnoteReference">
    <w:name w:val="footnote reference"/>
    <w:basedOn w:val="DefaultParagraphFont"/>
    <w:uiPriority w:val="99"/>
    <w:unhideWhenUsed/>
    <w:rsid w:val="00EF7906"/>
    <w:rPr>
      <w:vertAlign w:val="superscript"/>
    </w:rPr>
  </w:style>
  <w:style w:type="paragraph" w:customStyle="1" w:styleId="11Normal02-PerengganKeduaonward">
    <w:name w:val="11 Normal02 - PerengganKedua onward"/>
    <w:qFormat/>
    <w:rsid w:val="00EF7906"/>
    <w:pPr>
      <w:widowControl w:val="0"/>
      <w:spacing w:before="400" w:after="400" w:line="360" w:lineRule="auto"/>
      <w:ind w:firstLine="720"/>
      <w:jc w:val="both"/>
    </w:pPr>
    <w:rPr>
      <w:rFonts w:ascii="Times New Roman" w:eastAsia="MS Mincho" w:hAnsi="Times New Roman" w:cs="Arial"/>
      <w:sz w:val="24"/>
      <w:szCs w:val="24"/>
      <w:lang w:val="en-US" w:eastAsia="en-US"/>
    </w:rPr>
  </w:style>
  <w:style w:type="paragraph" w:customStyle="1" w:styleId="252">
    <w:name w:val="2.5.2"/>
    <w:qFormat/>
    <w:rsid w:val="00EF7906"/>
    <w:pPr>
      <w:widowControl w:val="0"/>
      <w:numPr>
        <w:numId w:val="1"/>
      </w:numPr>
      <w:spacing w:after="240" w:line="360" w:lineRule="auto"/>
      <w:ind w:left="1287" w:hanging="567"/>
      <w:jc w:val="both"/>
    </w:pPr>
    <w:rPr>
      <w:rFonts w:ascii="Times New Roman" w:eastAsia="MS Mincho" w:hAnsi="Times New Roman" w:cs="Arial"/>
      <w:sz w:val="24"/>
      <w:szCs w:val="24"/>
      <w:lang w:val="ms-MY" w:eastAsia="en-US"/>
    </w:rPr>
  </w:style>
  <w:style w:type="paragraph" w:customStyle="1" w:styleId="24bRujukanteks">
    <w:name w:val="24b Rujukan_teks"/>
    <w:qFormat/>
    <w:rsid w:val="00EF7906"/>
    <w:pPr>
      <w:widowControl w:val="0"/>
      <w:spacing w:after="240" w:line="240" w:lineRule="auto"/>
      <w:ind w:left="720" w:hanging="720"/>
      <w:jc w:val="both"/>
    </w:pPr>
    <w:rPr>
      <w:rFonts w:ascii="Times New Roman" w:eastAsia="MS Mincho" w:hAnsi="Times New Roman" w:cs="Arial"/>
      <w:sz w:val="24"/>
      <w:szCs w:val="24"/>
      <w:lang w:val="ms-MY" w:eastAsia="en-US"/>
    </w:rPr>
  </w:style>
  <w:style w:type="table" w:styleId="TableGrid">
    <w:name w:val="Table Grid"/>
    <w:basedOn w:val="TableNormal"/>
    <w:uiPriority w:val="59"/>
    <w:rsid w:val="00506678"/>
    <w:pPr>
      <w:spacing w:after="0" w:line="240" w:lineRule="auto"/>
    </w:pPr>
    <w:rPr>
      <w:rFonts w:ascii="Cambria" w:eastAsia="MS Mincho" w:hAnsi="Cambria"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dPetikan-Sumber">
    <w:name w:val="26d Petikan-Sumber"/>
    <w:next w:val="11Normal02-PerengganKeduaonward"/>
    <w:qFormat/>
    <w:rsid w:val="00506678"/>
    <w:pPr>
      <w:widowControl w:val="0"/>
      <w:spacing w:before="240" w:after="400" w:line="360" w:lineRule="auto"/>
      <w:jc w:val="right"/>
    </w:pPr>
    <w:rPr>
      <w:rFonts w:ascii="Times New Roman" w:eastAsia="Malgun Gothic" w:hAnsi="Times New Roman" w:cs="Times New Roman"/>
      <w:iCs/>
      <w:color w:val="000000"/>
      <w:sz w:val="24"/>
      <w:szCs w:val="23"/>
      <w:lang w:val="en-US" w:eastAsia="ko-KR"/>
    </w:rPr>
  </w:style>
  <w:style w:type="paragraph" w:customStyle="1" w:styleId="26bPetikanLagu">
    <w:name w:val="26b Petikan Lagu"/>
    <w:qFormat/>
    <w:rsid w:val="00506678"/>
    <w:pPr>
      <w:widowControl w:val="0"/>
      <w:spacing w:after="120" w:line="240" w:lineRule="auto"/>
      <w:ind w:left="709"/>
      <w:jc w:val="both"/>
    </w:pPr>
    <w:rPr>
      <w:rFonts w:ascii="Times New Roman" w:eastAsia="Malgun Gothic" w:hAnsi="Times New Roman" w:cs="Times New Roman"/>
      <w:color w:val="000000"/>
      <w:sz w:val="24"/>
      <w:szCs w:val="23"/>
      <w:lang w:val="ms-MY" w:eastAsia="ko-KR"/>
    </w:rPr>
  </w:style>
  <w:style w:type="character" w:customStyle="1" w:styleId="apple-converted-space">
    <w:name w:val="apple-converted-space"/>
    <w:rsid w:val="00506678"/>
  </w:style>
  <w:style w:type="paragraph" w:styleId="CommentSubject">
    <w:name w:val="annotation subject"/>
    <w:basedOn w:val="CommentText"/>
    <w:next w:val="CommentText"/>
    <w:link w:val="CommentSubjectChar"/>
    <w:uiPriority w:val="99"/>
    <w:semiHidden/>
    <w:unhideWhenUsed/>
    <w:rsid w:val="00DE7911"/>
    <w:rPr>
      <w:b/>
      <w:bCs/>
      <w:sz w:val="20"/>
      <w:szCs w:val="20"/>
    </w:rPr>
  </w:style>
  <w:style w:type="character" w:customStyle="1" w:styleId="CommentSubjectChar">
    <w:name w:val="Comment Subject Char"/>
    <w:basedOn w:val="CommentTextChar"/>
    <w:link w:val="CommentSubject"/>
    <w:uiPriority w:val="99"/>
    <w:semiHidden/>
    <w:rsid w:val="00DE7911"/>
    <w:rPr>
      <w:rFonts w:ascii="Times New Roman" w:eastAsia="MS Mincho" w:hAnsi="Times New Roman" w:cs="Times New Roman"/>
      <w:b/>
      <w:bCs/>
      <w:sz w:val="20"/>
      <w:szCs w:val="20"/>
      <w:lang w:val="en-US" w:eastAsia="en-US"/>
    </w:rPr>
  </w:style>
  <w:style w:type="paragraph" w:customStyle="1" w:styleId="10Normal01-PerengganPertama">
    <w:name w:val="10 Normal01 - PerengganPertama"/>
    <w:next w:val="11Normal02-PerengganKeduaonward"/>
    <w:qFormat/>
    <w:rsid w:val="00701074"/>
    <w:pPr>
      <w:widowControl w:val="0"/>
      <w:spacing w:before="240" w:after="400" w:line="360" w:lineRule="auto"/>
      <w:jc w:val="both"/>
    </w:pPr>
    <w:rPr>
      <w:rFonts w:ascii="Times New Roman" w:eastAsia="MS Mincho" w:hAnsi="Times New Roman" w:cs="Times New Roman"/>
      <w:sz w:val="24"/>
      <w:szCs w:val="24"/>
      <w:lang w:val="ms-MY" w:eastAsia="en-US"/>
    </w:rPr>
  </w:style>
  <w:style w:type="character" w:customStyle="1" w:styleId="tlid-translation">
    <w:name w:val="tlid-translation"/>
    <w:basedOn w:val="DefaultParagraphFont"/>
    <w:rsid w:val="007C78C3"/>
  </w:style>
  <w:style w:type="character" w:customStyle="1" w:styleId="medium-font">
    <w:name w:val="medium-font"/>
    <w:rsid w:val="006964C3"/>
  </w:style>
  <w:style w:type="paragraph" w:customStyle="1" w:styleId="Transkripsi">
    <w:name w:val="Transkripsi"/>
    <w:basedOn w:val="NoSpacing"/>
    <w:qFormat/>
    <w:rsid w:val="0015191D"/>
    <w:pPr>
      <w:tabs>
        <w:tab w:val="clear" w:pos="1080"/>
      </w:tabs>
      <w:autoSpaceDE/>
      <w:autoSpaceDN/>
      <w:adjustRightInd/>
      <w:spacing w:line="360" w:lineRule="auto"/>
      <w:jc w:val="both"/>
    </w:pPr>
    <w:rPr>
      <w:rFonts w:cs="Arial"/>
      <w:color w:val="000000"/>
      <w:sz w:val="24"/>
      <w:szCs w:val="24"/>
      <w:lang w:val="ms-MY"/>
    </w:rPr>
  </w:style>
  <w:style w:type="paragraph" w:customStyle="1" w:styleId="62b">
    <w:name w:val="6.2b"/>
    <w:qFormat/>
    <w:rsid w:val="00E85854"/>
    <w:pPr>
      <w:widowControl w:val="0"/>
      <w:numPr>
        <w:numId w:val="4"/>
      </w:numPr>
      <w:spacing w:after="120" w:line="240" w:lineRule="auto"/>
      <w:ind w:left="1491" w:hanging="357"/>
    </w:pPr>
    <w:rPr>
      <w:rFonts w:ascii="Times New Roman" w:eastAsia="Times New Roman" w:hAnsi="Times New Roman" w:cs="Arial"/>
      <w:sz w:val="24"/>
      <w:szCs w:val="24"/>
      <w:lang w:val="ms-MY" w:eastAsia="en-MY"/>
    </w:rPr>
  </w:style>
  <w:style w:type="paragraph" w:styleId="Header">
    <w:name w:val="header"/>
    <w:basedOn w:val="Normal"/>
    <w:link w:val="HeaderChar"/>
    <w:uiPriority w:val="99"/>
    <w:unhideWhenUsed/>
    <w:rsid w:val="00C9159C"/>
    <w:pPr>
      <w:tabs>
        <w:tab w:val="center" w:pos="4513"/>
        <w:tab w:val="right" w:pos="9026"/>
      </w:tabs>
    </w:pPr>
  </w:style>
  <w:style w:type="character" w:customStyle="1" w:styleId="HeaderChar">
    <w:name w:val="Header Char"/>
    <w:basedOn w:val="DefaultParagraphFont"/>
    <w:link w:val="Header"/>
    <w:uiPriority w:val="99"/>
    <w:rsid w:val="00C9159C"/>
    <w:rPr>
      <w:rFonts w:ascii="Times New Roman" w:eastAsia="MS Mincho" w:hAnsi="Times New Roman" w:cs="Times New Roman"/>
      <w:lang w:val="en-US" w:eastAsia="en-US"/>
    </w:rPr>
  </w:style>
  <w:style w:type="paragraph" w:styleId="Footer">
    <w:name w:val="footer"/>
    <w:basedOn w:val="Normal"/>
    <w:link w:val="FooterChar"/>
    <w:uiPriority w:val="99"/>
    <w:unhideWhenUsed/>
    <w:rsid w:val="00C9159C"/>
    <w:pPr>
      <w:tabs>
        <w:tab w:val="center" w:pos="4513"/>
        <w:tab w:val="right" w:pos="9026"/>
      </w:tabs>
    </w:pPr>
  </w:style>
  <w:style w:type="character" w:customStyle="1" w:styleId="FooterChar">
    <w:name w:val="Footer Char"/>
    <w:basedOn w:val="DefaultParagraphFont"/>
    <w:link w:val="Footer"/>
    <w:uiPriority w:val="99"/>
    <w:rsid w:val="00C9159C"/>
    <w:rPr>
      <w:rFonts w:ascii="Times New Roman" w:eastAsia="MS Mincho" w:hAnsi="Times New Roman" w:cs="Times New Roman"/>
      <w:lang w:val="en-US" w:eastAsia="en-US"/>
    </w:rPr>
  </w:style>
  <w:style w:type="paragraph" w:styleId="EndnoteText">
    <w:name w:val="endnote text"/>
    <w:basedOn w:val="Normal"/>
    <w:link w:val="EndnoteTextChar"/>
    <w:uiPriority w:val="99"/>
    <w:semiHidden/>
    <w:unhideWhenUsed/>
    <w:rsid w:val="000D4D5C"/>
    <w:rPr>
      <w:sz w:val="20"/>
      <w:szCs w:val="20"/>
    </w:rPr>
  </w:style>
  <w:style w:type="character" w:customStyle="1" w:styleId="EndnoteTextChar">
    <w:name w:val="Endnote Text Char"/>
    <w:basedOn w:val="DefaultParagraphFont"/>
    <w:link w:val="EndnoteText"/>
    <w:uiPriority w:val="99"/>
    <w:semiHidden/>
    <w:rsid w:val="000D4D5C"/>
    <w:rPr>
      <w:rFonts w:ascii="Times New Roman" w:eastAsia="MS Mincho" w:hAnsi="Times New Roman" w:cs="Times New Roman"/>
      <w:sz w:val="20"/>
      <w:szCs w:val="20"/>
      <w:lang w:val="en-US" w:eastAsia="en-US"/>
    </w:rPr>
  </w:style>
  <w:style w:type="character" w:styleId="EndnoteReference">
    <w:name w:val="endnote reference"/>
    <w:basedOn w:val="DefaultParagraphFont"/>
    <w:uiPriority w:val="99"/>
    <w:semiHidden/>
    <w:unhideWhenUsed/>
    <w:rsid w:val="000D4D5C"/>
    <w:rPr>
      <w:vertAlign w:val="superscript"/>
    </w:rPr>
  </w:style>
  <w:style w:type="paragraph" w:styleId="ListParagraph">
    <w:name w:val="List Paragraph"/>
    <w:basedOn w:val="Normal"/>
    <w:uiPriority w:val="34"/>
    <w:qFormat/>
    <w:rsid w:val="00225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1286">
      <w:bodyDiv w:val="1"/>
      <w:marLeft w:val="0"/>
      <w:marRight w:val="0"/>
      <w:marTop w:val="0"/>
      <w:marBottom w:val="0"/>
      <w:divBdr>
        <w:top w:val="none" w:sz="0" w:space="0" w:color="auto"/>
        <w:left w:val="none" w:sz="0" w:space="0" w:color="auto"/>
        <w:bottom w:val="none" w:sz="0" w:space="0" w:color="auto"/>
        <w:right w:val="none" w:sz="0" w:space="0" w:color="auto"/>
      </w:divBdr>
    </w:div>
    <w:div w:id="740251740">
      <w:bodyDiv w:val="1"/>
      <w:marLeft w:val="0"/>
      <w:marRight w:val="0"/>
      <w:marTop w:val="0"/>
      <w:marBottom w:val="0"/>
      <w:divBdr>
        <w:top w:val="none" w:sz="0" w:space="0" w:color="auto"/>
        <w:left w:val="none" w:sz="0" w:space="0" w:color="auto"/>
        <w:bottom w:val="none" w:sz="0" w:space="0" w:color="auto"/>
        <w:right w:val="none" w:sz="0" w:space="0" w:color="auto"/>
      </w:divBdr>
    </w:div>
    <w:div w:id="1119955752">
      <w:bodyDiv w:val="1"/>
      <w:marLeft w:val="0"/>
      <w:marRight w:val="0"/>
      <w:marTop w:val="0"/>
      <w:marBottom w:val="0"/>
      <w:divBdr>
        <w:top w:val="none" w:sz="0" w:space="0" w:color="auto"/>
        <w:left w:val="none" w:sz="0" w:space="0" w:color="auto"/>
        <w:bottom w:val="none" w:sz="0" w:space="0" w:color="auto"/>
        <w:right w:val="none" w:sz="0" w:space="0" w:color="auto"/>
      </w:divBdr>
      <w:divsChild>
        <w:div w:id="698697396">
          <w:marLeft w:val="0"/>
          <w:marRight w:val="0"/>
          <w:marTop w:val="0"/>
          <w:marBottom w:val="0"/>
          <w:divBdr>
            <w:top w:val="none" w:sz="0" w:space="0" w:color="auto"/>
            <w:left w:val="none" w:sz="0" w:space="0" w:color="auto"/>
            <w:bottom w:val="none" w:sz="0" w:space="0" w:color="auto"/>
            <w:right w:val="none" w:sz="0" w:space="0" w:color="auto"/>
          </w:divBdr>
          <w:divsChild>
            <w:div w:id="795295159">
              <w:marLeft w:val="0"/>
              <w:marRight w:val="0"/>
              <w:marTop w:val="0"/>
              <w:marBottom w:val="0"/>
              <w:divBdr>
                <w:top w:val="none" w:sz="0" w:space="0" w:color="auto"/>
                <w:left w:val="none" w:sz="0" w:space="0" w:color="auto"/>
                <w:bottom w:val="none" w:sz="0" w:space="0" w:color="auto"/>
                <w:right w:val="none" w:sz="0" w:space="0" w:color="auto"/>
              </w:divBdr>
              <w:divsChild>
                <w:div w:id="1913159567">
                  <w:marLeft w:val="0"/>
                  <w:marRight w:val="0"/>
                  <w:marTop w:val="0"/>
                  <w:marBottom w:val="0"/>
                  <w:divBdr>
                    <w:top w:val="none" w:sz="0" w:space="0" w:color="auto"/>
                    <w:left w:val="none" w:sz="0" w:space="0" w:color="auto"/>
                    <w:bottom w:val="none" w:sz="0" w:space="0" w:color="auto"/>
                    <w:right w:val="none" w:sz="0" w:space="0" w:color="auto"/>
                  </w:divBdr>
                  <w:divsChild>
                    <w:div w:id="1065832333">
                      <w:marLeft w:val="0"/>
                      <w:marRight w:val="0"/>
                      <w:marTop w:val="0"/>
                      <w:marBottom w:val="0"/>
                      <w:divBdr>
                        <w:top w:val="none" w:sz="0" w:space="0" w:color="auto"/>
                        <w:left w:val="none" w:sz="0" w:space="0" w:color="auto"/>
                        <w:bottom w:val="none" w:sz="0" w:space="0" w:color="auto"/>
                        <w:right w:val="none" w:sz="0" w:space="0" w:color="auto"/>
                      </w:divBdr>
                      <w:divsChild>
                        <w:div w:id="685325723">
                          <w:marLeft w:val="0"/>
                          <w:marRight w:val="0"/>
                          <w:marTop w:val="0"/>
                          <w:marBottom w:val="0"/>
                          <w:divBdr>
                            <w:top w:val="none" w:sz="0" w:space="0" w:color="auto"/>
                            <w:left w:val="none" w:sz="0" w:space="0" w:color="auto"/>
                            <w:bottom w:val="none" w:sz="0" w:space="0" w:color="auto"/>
                            <w:right w:val="none" w:sz="0" w:space="0" w:color="auto"/>
                          </w:divBdr>
                        </w:div>
                        <w:div w:id="1615089748">
                          <w:marLeft w:val="0"/>
                          <w:marRight w:val="0"/>
                          <w:marTop w:val="0"/>
                          <w:marBottom w:val="0"/>
                          <w:divBdr>
                            <w:top w:val="none" w:sz="0" w:space="0" w:color="auto"/>
                            <w:left w:val="none" w:sz="0" w:space="0" w:color="auto"/>
                            <w:bottom w:val="none" w:sz="0" w:space="0" w:color="auto"/>
                            <w:right w:val="none" w:sz="0" w:space="0" w:color="auto"/>
                          </w:divBdr>
                          <w:divsChild>
                            <w:div w:id="1644313743">
                              <w:marLeft w:val="0"/>
                              <w:marRight w:val="300"/>
                              <w:marTop w:val="180"/>
                              <w:marBottom w:val="0"/>
                              <w:divBdr>
                                <w:top w:val="none" w:sz="0" w:space="0" w:color="auto"/>
                                <w:left w:val="none" w:sz="0" w:space="0" w:color="auto"/>
                                <w:bottom w:val="none" w:sz="0" w:space="0" w:color="auto"/>
                                <w:right w:val="none" w:sz="0" w:space="0" w:color="auto"/>
                              </w:divBdr>
                              <w:divsChild>
                                <w:div w:id="19303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903157">
          <w:marLeft w:val="0"/>
          <w:marRight w:val="0"/>
          <w:marTop w:val="0"/>
          <w:marBottom w:val="0"/>
          <w:divBdr>
            <w:top w:val="none" w:sz="0" w:space="0" w:color="auto"/>
            <w:left w:val="none" w:sz="0" w:space="0" w:color="auto"/>
            <w:bottom w:val="none" w:sz="0" w:space="0" w:color="auto"/>
            <w:right w:val="none" w:sz="0" w:space="0" w:color="auto"/>
          </w:divBdr>
          <w:divsChild>
            <w:div w:id="1199858636">
              <w:marLeft w:val="0"/>
              <w:marRight w:val="0"/>
              <w:marTop w:val="0"/>
              <w:marBottom w:val="0"/>
              <w:divBdr>
                <w:top w:val="none" w:sz="0" w:space="0" w:color="auto"/>
                <w:left w:val="none" w:sz="0" w:space="0" w:color="auto"/>
                <w:bottom w:val="none" w:sz="0" w:space="0" w:color="auto"/>
                <w:right w:val="none" w:sz="0" w:space="0" w:color="auto"/>
              </w:divBdr>
              <w:divsChild>
                <w:div w:id="1618097748">
                  <w:marLeft w:val="0"/>
                  <w:marRight w:val="0"/>
                  <w:marTop w:val="0"/>
                  <w:marBottom w:val="0"/>
                  <w:divBdr>
                    <w:top w:val="none" w:sz="0" w:space="0" w:color="auto"/>
                    <w:left w:val="none" w:sz="0" w:space="0" w:color="auto"/>
                    <w:bottom w:val="none" w:sz="0" w:space="0" w:color="auto"/>
                    <w:right w:val="none" w:sz="0" w:space="0" w:color="auto"/>
                  </w:divBdr>
                  <w:divsChild>
                    <w:div w:id="709497239">
                      <w:marLeft w:val="0"/>
                      <w:marRight w:val="0"/>
                      <w:marTop w:val="0"/>
                      <w:marBottom w:val="0"/>
                      <w:divBdr>
                        <w:top w:val="none" w:sz="0" w:space="0" w:color="auto"/>
                        <w:left w:val="none" w:sz="0" w:space="0" w:color="auto"/>
                        <w:bottom w:val="none" w:sz="0" w:space="0" w:color="auto"/>
                        <w:right w:val="none" w:sz="0" w:space="0" w:color="auto"/>
                      </w:divBdr>
                      <w:divsChild>
                        <w:div w:id="1025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CE7E-BB77-4DA5-AE45-86FAC269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7798</Words>
  <Characters>44455</Characters>
  <Application>Microsoft Office Word</Application>
  <DocSecurity>0</DocSecurity>
  <Lines>370</Lines>
  <Paragraphs>104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Introduction</vt:lpstr>
      <vt:lpstr>References </vt:lpstr>
      <vt:lpstr/>
    </vt:vector>
  </TitlesOfParts>
  <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Shazlin Hamzah</dc:creator>
  <cp:keywords/>
  <dc:description/>
  <cp:lastModifiedBy>Shazlin Hamzah</cp:lastModifiedBy>
  <cp:revision>5</cp:revision>
  <dcterms:created xsi:type="dcterms:W3CDTF">2019-02-09T05:16:00Z</dcterms:created>
  <dcterms:modified xsi:type="dcterms:W3CDTF">2019-02-09T05:55:00Z</dcterms:modified>
</cp:coreProperties>
</file>