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19" w:rsidRPr="00C5745B" w:rsidRDefault="00C5745B">
      <w:pPr>
        <w:rPr>
          <w:rFonts w:ascii="Times New Roman" w:hAnsi="Times New Roman" w:cs="Times New Roman"/>
          <w:b/>
          <w:sz w:val="28"/>
          <w:u w:val="single"/>
        </w:rPr>
      </w:pPr>
      <w:r w:rsidRPr="00C5745B">
        <w:rPr>
          <w:rFonts w:ascii="Times New Roman" w:hAnsi="Times New Roman" w:cs="Times New Roman"/>
          <w:b/>
          <w:sz w:val="28"/>
          <w:u w:val="single"/>
        </w:rPr>
        <w:t>Potential reviewers</w:t>
      </w:r>
    </w:p>
    <w:p w:rsidR="00C5745B" w:rsidRPr="00C5745B" w:rsidRDefault="00C5745B" w:rsidP="00C57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</w:pPr>
      <w:r w:rsidRPr="00C5745B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C5745B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 xml:space="preserve">1. </w:t>
      </w:r>
      <w:proofErr w:type="spellStart"/>
      <w:r w:rsidRPr="00C5745B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>Dr.</w:t>
      </w:r>
      <w:proofErr w:type="spellEnd"/>
      <w:r w:rsidRPr="00C5745B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 xml:space="preserve"> </w:t>
      </w:r>
      <w:proofErr w:type="spellStart"/>
      <w:r w:rsidRPr="00C5745B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>Julinawati</w:t>
      </w:r>
      <w:proofErr w:type="spellEnd"/>
      <w:r w:rsidRPr="00C5745B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 xml:space="preserve"> </w:t>
      </w:r>
      <w:proofErr w:type="spellStart"/>
      <w:r w:rsidRPr="00C5745B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>Suanda</w:t>
      </w:r>
      <w:proofErr w:type="spellEnd"/>
    </w:p>
    <w:p w:rsidR="00C5745B" w:rsidRPr="00C5745B" w:rsidRDefault="00C5745B" w:rsidP="00C5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C5745B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Universiti</w:t>
      </w:r>
      <w:proofErr w:type="spellEnd"/>
      <w:r w:rsidRPr="00C5745B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Malaysia Perlis (</w:t>
      </w:r>
      <w:proofErr w:type="spellStart"/>
      <w:r w:rsidRPr="00C5745B">
        <w:rPr>
          <w:rFonts w:ascii="Times New Roman" w:eastAsia="Times New Roman" w:hAnsi="Times New Roman" w:cs="Times New Roman"/>
          <w:sz w:val="24"/>
          <w:szCs w:val="24"/>
          <w:lang w:eastAsia="en-MY"/>
        </w:rPr>
        <w:t>UniMAP</w:t>
      </w:r>
      <w:proofErr w:type="spellEnd"/>
      <w:r w:rsidRPr="00C5745B">
        <w:rPr>
          <w:rFonts w:ascii="Times New Roman" w:eastAsia="Times New Roman" w:hAnsi="Times New Roman" w:cs="Times New Roman"/>
          <w:sz w:val="24"/>
          <w:szCs w:val="24"/>
          <w:lang w:eastAsia="en-MY"/>
        </w:rPr>
        <w:t>)</w:t>
      </w:r>
    </w:p>
    <w:p w:rsidR="00C5745B" w:rsidRDefault="00C5745B" w:rsidP="00C574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C5745B">
        <w:rPr>
          <w:rFonts w:ascii="Times New Roman" w:eastAsia="Times New Roman" w:hAnsi="Times New Roman" w:cs="Times New Roman"/>
          <w:sz w:val="24"/>
          <w:szCs w:val="24"/>
          <w:lang w:eastAsia="en-MY"/>
        </w:rPr>
        <w:t>Expertise: health marketing, health communication</w:t>
      </w:r>
    </w:p>
    <w:p w:rsidR="00C5745B" w:rsidRPr="00C5745B" w:rsidRDefault="00C5745B" w:rsidP="00C574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Email: </w:t>
      </w:r>
      <w:hyperlink r:id="rId4" w:history="1">
        <w:r w:rsidRPr="006E056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MY"/>
          </w:rPr>
          <w:t>julina@unimap.edu.my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</w:p>
    <w:p w:rsidR="00C5745B" w:rsidRPr="00C5745B" w:rsidRDefault="00C5745B" w:rsidP="00C57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</w:pPr>
      <w:bookmarkStart w:id="0" w:name="_GoBack"/>
      <w:r w:rsidRPr="00C5745B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 xml:space="preserve">2. Ms. Sheila Yvonne </w:t>
      </w:r>
      <w:proofErr w:type="spellStart"/>
      <w:r w:rsidRPr="00C5745B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>Jayasainan</w:t>
      </w:r>
      <w:proofErr w:type="spellEnd"/>
    </w:p>
    <w:bookmarkEnd w:id="0"/>
    <w:p w:rsidR="00C5745B" w:rsidRPr="00C5745B" w:rsidRDefault="00C5745B" w:rsidP="00C5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C5745B">
        <w:rPr>
          <w:rFonts w:ascii="Times New Roman" w:eastAsia="Times New Roman" w:hAnsi="Times New Roman" w:cs="Times New Roman"/>
          <w:sz w:val="24"/>
          <w:szCs w:val="24"/>
          <w:lang w:eastAsia="en-MY"/>
        </w:rPr>
        <w:t>Taylor's University</w:t>
      </w:r>
    </w:p>
    <w:p w:rsidR="00C5745B" w:rsidRDefault="00C5745B" w:rsidP="00C5745B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C5745B">
        <w:rPr>
          <w:rFonts w:ascii="Times New Roman" w:eastAsia="Times New Roman" w:hAnsi="Times New Roman" w:cs="Times New Roman"/>
          <w:sz w:val="24"/>
          <w:szCs w:val="24"/>
          <w:lang w:eastAsia="en-MY"/>
        </w:rPr>
        <w:t>Expertise: PR, media</w:t>
      </w:r>
    </w:p>
    <w:p w:rsidR="00C5745B" w:rsidRDefault="00C5745B" w:rsidP="00C5745B"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Email: </w:t>
      </w:r>
      <w:hyperlink r:id="rId5" w:history="1">
        <w:r w:rsidRPr="006E056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MY"/>
          </w:rPr>
          <w:t>sheilayvonne.jayasainan@taylors.edu.my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</w:p>
    <w:sectPr w:rsidR="00C57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5B"/>
    <w:rsid w:val="00A75819"/>
    <w:rsid w:val="00C5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BEB3"/>
  <w15:chartTrackingRefBased/>
  <w15:docId w15:val="{77388AC2-0318-4ADE-8916-85EEE26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ilayvonne.jayasainan@taylors.edu.my" TargetMode="External"/><Relationship Id="rId4" Type="http://schemas.openxmlformats.org/officeDocument/2006/relationships/hyperlink" Target="mailto:julina@unimap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Suffian Hadi Ayub</dc:creator>
  <cp:keywords/>
  <dc:description/>
  <cp:lastModifiedBy>Suffian Hadi Ayub</cp:lastModifiedBy>
  <cp:revision>1</cp:revision>
  <dcterms:created xsi:type="dcterms:W3CDTF">2019-02-20T05:46:00Z</dcterms:created>
  <dcterms:modified xsi:type="dcterms:W3CDTF">2019-02-20T05:47:00Z</dcterms:modified>
</cp:coreProperties>
</file>