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D153B" w14:textId="77777777" w:rsidR="0004135E" w:rsidRPr="0004135E" w:rsidRDefault="0004135E" w:rsidP="0004135E">
      <w:pPr>
        <w:contextualSpacing/>
        <w:jc w:val="center"/>
        <w:rPr>
          <w:rFonts w:ascii="Calibri" w:hAnsi="Calibri" w:cs="Times New Roman"/>
          <w:b/>
          <w:color w:val="000000" w:themeColor="text1"/>
        </w:rPr>
      </w:pPr>
      <w:r w:rsidRPr="0004135E">
        <w:rPr>
          <w:rFonts w:ascii="Calibri" w:hAnsi="Calibri" w:cs="Times New Roman"/>
          <w:b/>
          <w:color w:val="000000" w:themeColor="text1"/>
        </w:rPr>
        <w:t xml:space="preserve">Accelerating </w:t>
      </w:r>
      <w:proofErr w:type="spellStart"/>
      <w:r w:rsidRPr="0004135E">
        <w:rPr>
          <w:rFonts w:ascii="Calibri" w:hAnsi="Calibri" w:cs="Times New Roman"/>
          <w:b/>
          <w:color w:val="000000" w:themeColor="text1"/>
        </w:rPr>
        <w:t>Difussion</w:t>
      </w:r>
      <w:proofErr w:type="spellEnd"/>
      <w:r w:rsidRPr="0004135E">
        <w:rPr>
          <w:rFonts w:ascii="Calibri" w:hAnsi="Calibri" w:cs="Times New Roman"/>
          <w:b/>
          <w:color w:val="000000" w:themeColor="text1"/>
        </w:rPr>
        <w:t xml:space="preserve"> Innovation Using Celebrities as Opinion Leaders for Millennials: </w:t>
      </w:r>
    </w:p>
    <w:p w14:paraId="76F44D66" w14:textId="77777777" w:rsidR="0004135E" w:rsidRPr="0004135E" w:rsidRDefault="0004135E" w:rsidP="0004135E">
      <w:pPr>
        <w:contextualSpacing/>
        <w:jc w:val="center"/>
        <w:rPr>
          <w:rFonts w:ascii="Calibri" w:hAnsi="Calibri" w:cs="Times New Roman"/>
          <w:b/>
          <w:color w:val="000000" w:themeColor="text1"/>
        </w:rPr>
      </w:pPr>
      <w:r w:rsidRPr="0004135E">
        <w:rPr>
          <w:rFonts w:ascii="Calibri" w:hAnsi="Calibri" w:cs="Times New Roman"/>
          <w:b/>
          <w:color w:val="000000" w:themeColor="text1"/>
        </w:rPr>
        <w:t>HPV Vaccines in Indonesia</w:t>
      </w:r>
    </w:p>
    <w:p w14:paraId="154A4183" w14:textId="77777777" w:rsidR="0004135E" w:rsidRPr="0004135E" w:rsidRDefault="0004135E" w:rsidP="0004135E">
      <w:pPr>
        <w:contextualSpacing/>
        <w:jc w:val="center"/>
        <w:rPr>
          <w:rFonts w:ascii="Calibri" w:hAnsi="Calibri" w:cs="Arial"/>
          <w:color w:val="000000" w:themeColor="text1"/>
        </w:rPr>
      </w:pPr>
    </w:p>
    <w:p w14:paraId="5CBFF104" w14:textId="77777777" w:rsidR="0004135E" w:rsidRPr="0004135E" w:rsidRDefault="0004135E" w:rsidP="0004135E">
      <w:pPr>
        <w:contextualSpacing/>
        <w:jc w:val="center"/>
        <w:rPr>
          <w:rFonts w:ascii="Calibri" w:hAnsi="Calibri" w:cs="Arial"/>
          <w:color w:val="000000" w:themeColor="text1"/>
        </w:rPr>
      </w:pPr>
      <w:r w:rsidRPr="0004135E">
        <w:rPr>
          <w:rFonts w:ascii="Calibri" w:hAnsi="Calibri" w:cs="Arial"/>
          <w:color w:val="000000" w:themeColor="text1"/>
        </w:rPr>
        <w:t>JANETTE MARIA PINARIYA</w:t>
      </w:r>
    </w:p>
    <w:p w14:paraId="4A8E09A8" w14:textId="77777777" w:rsidR="0004135E" w:rsidRPr="0004135E" w:rsidRDefault="0004135E" w:rsidP="0004135E">
      <w:pPr>
        <w:contextualSpacing/>
        <w:jc w:val="center"/>
        <w:rPr>
          <w:rFonts w:ascii="Calibri" w:hAnsi="Calibri" w:cs="Arial"/>
          <w:color w:val="000000" w:themeColor="text1"/>
        </w:rPr>
      </w:pPr>
      <w:r w:rsidRPr="0004135E">
        <w:rPr>
          <w:rFonts w:ascii="Calibri" w:hAnsi="Calibri" w:cs="Arial"/>
          <w:color w:val="000000" w:themeColor="text1"/>
        </w:rPr>
        <w:t>London School of Public Relations Jakarta</w:t>
      </w:r>
    </w:p>
    <w:p w14:paraId="46155EC1" w14:textId="77777777" w:rsidR="0004135E" w:rsidRPr="0004135E" w:rsidRDefault="00D905ED" w:rsidP="0004135E">
      <w:pPr>
        <w:contextualSpacing/>
        <w:jc w:val="center"/>
        <w:rPr>
          <w:rFonts w:ascii="Calibri" w:hAnsi="Calibri" w:cs="Arial"/>
          <w:color w:val="000000" w:themeColor="text1"/>
        </w:rPr>
      </w:pPr>
      <w:hyperlink r:id="rId5" w:history="1">
        <w:r w:rsidR="0004135E" w:rsidRPr="0004135E">
          <w:rPr>
            <w:rStyle w:val="Hyperlink"/>
            <w:rFonts w:ascii="Calibri" w:hAnsi="Calibri" w:cs="Arial"/>
            <w:color w:val="000000" w:themeColor="text1"/>
            <w:u w:val="none"/>
          </w:rPr>
          <w:t>Janette.mp@lspr.edu</w:t>
        </w:r>
      </w:hyperlink>
    </w:p>
    <w:p w14:paraId="3CE0DB18" w14:textId="77777777" w:rsidR="0004135E" w:rsidRPr="0004135E" w:rsidRDefault="0004135E" w:rsidP="0004135E">
      <w:pPr>
        <w:contextualSpacing/>
        <w:jc w:val="center"/>
        <w:rPr>
          <w:rFonts w:ascii="Calibri" w:hAnsi="Calibri" w:cs="Arial"/>
          <w:color w:val="000000" w:themeColor="text1"/>
        </w:rPr>
      </w:pPr>
    </w:p>
    <w:p w14:paraId="1941FE6A" w14:textId="77777777" w:rsidR="0004135E" w:rsidRPr="0004135E" w:rsidRDefault="0004135E" w:rsidP="0004135E">
      <w:pPr>
        <w:contextualSpacing/>
        <w:jc w:val="center"/>
        <w:rPr>
          <w:rFonts w:ascii="Calibri" w:hAnsi="Calibri" w:cs="Arial"/>
          <w:color w:val="000000" w:themeColor="text1"/>
        </w:rPr>
      </w:pPr>
      <w:r w:rsidRPr="0004135E">
        <w:rPr>
          <w:rFonts w:ascii="Calibri" w:hAnsi="Calibri" w:cs="Arial"/>
          <w:color w:val="000000" w:themeColor="text1"/>
        </w:rPr>
        <w:t>ANDRE IKHSANO</w:t>
      </w:r>
    </w:p>
    <w:p w14:paraId="13C9E20E" w14:textId="77777777" w:rsidR="0004135E" w:rsidRPr="0004135E" w:rsidRDefault="00D905ED" w:rsidP="0004135E">
      <w:pPr>
        <w:contextualSpacing/>
        <w:jc w:val="center"/>
        <w:rPr>
          <w:rFonts w:ascii="Calibri" w:hAnsi="Calibri" w:cs="Arial"/>
          <w:color w:val="000000" w:themeColor="text1"/>
        </w:rPr>
      </w:pPr>
      <w:hyperlink r:id="rId6" w:history="1">
        <w:r w:rsidR="0004135E" w:rsidRPr="0004135E">
          <w:rPr>
            <w:rStyle w:val="Hyperlink"/>
            <w:rFonts w:ascii="Calibri" w:hAnsi="Calibri" w:cs="Arial"/>
            <w:color w:val="000000" w:themeColor="text1"/>
            <w:u w:val="none"/>
          </w:rPr>
          <w:t>Andre.i@lspr.edu</w:t>
        </w:r>
      </w:hyperlink>
    </w:p>
    <w:p w14:paraId="42F1F9BE" w14:textId="77777777" w:rsidR="0004135E" w:rsidRPr="0004135E" w:rsidRDefault="0004135E" w:rsidP="0004135E">
      <w:pPr>
        <w:contextualSpacing/>
        <w:jc w:val="center"/>
        <w:rPr>
          <w:rFonts w:ascii="Calibri" w:hAnsi="Calibri" w:cs="Arial"/>
          <w:color w:val="000000" w:themeColor="text1"/>
        </w:rPr>
      </w:pPr>
      <w:r w:rsidRPr="0004135E">
        <w:rPr>
          <w:rFonts w:ascii="Calibri" w:hAnsi="Calibri" w:cs="Arial"/>
          <w:color w:val="000000" w:themeColor="text1"/>
        </w:rPr>
        <w:t>London School of Public Relations Jakarta</w:t>
      </w:r>
    </w:p>
    <w:p w14:paraId="5806D2E0" w14:textId="77777777" w:rsidR="0004135E" w:rsidRPr="0004135E" w:rsidRDefault="0004135E" w:rsidP="0004135E">
      <w:pPr>
        <w:contextualSpacing/>
        <w:jc w:val="center"/>
        <w:rPr>
          <w:rFonts w:ascii="Calibri" w:hAnsi="Calibri" w:cs="Arial"/>
          <w:color w:val="000000" w:themeColor="text1"/>
        </w:rPr>
      </w:pPr>
    </w:p>
    <w:p w14:paraId="18D4C7F3" w14:textId="77777777" w:rsidR="0004135E" w:rsidRPr="0004135E" w:rsidRDefault="0004135E" w:rsidP="0004135E">
      <w:pPr>
        <w:contextualSpacing/>
        <w:jc w:val="center"/>
        <w:rPr>
          <w:rFonts w:ascii="Calibri" w:hAnsi="Calibri" w:cs="Arial"/>
          <w:color w:val="000000" w:themeColor="text1"/>
        </w:rPr>
      </w:pPr>
      <w:r w:rsidRPr="0004135E">
        <w:rPr>
          <w:rFonts w:ascii="Calibri" w:hAnsi="Calibri" w:cs="Arial"/>
          <w:color w:val="000000" w:themeColor="text1"/>
        </w:rPr>
        <w:t>ALDILA MAHARANI SUTJIPTO</w:t>
      </w:r>
    </w:p>
    <w:p w14:paraId="36077052" w14:textId="77777777" w:rsidR="0004135E" w:rsidRPr="0004135E" w:rsidRDefault="0004135E" w:rsidP="0004135E">
      <w:pPr>
        <w:contextualSpacing/>
        <w:jc w:val="center"/>
        <w:rPr>
          <w:rFonts w:ascii="Calibri" w:hAnsi="Calibri" w:cs="Arial"/>
          <w:color w:val="000000" w:themeColor="text1"/>
        </w:rPr>
      </w:pPr>
      <w:r w:rsidRPr="0004135E">
        <w:rPr>
          <w:rFonts w:ascii="Calibri" w:hAnsi="Calibri" w:cs="Arial"/>
          <w:color w:val="000000" w:themeColor="text1"/>
        </w:rPr>
        <w:t>London School of Public Relations Jakarta</w:t>
      </w:r>
    </w:p>
    <w:p w14:paraId="566CD8B9" w14:textId="77777777" w:rsidR="0004135E" w:rsidRPr="0004135E" w:rsidRDefault="00D905ED" w:rsidP="0004135E">
      <w:pPr>
        <w:contextualSpacing/>
        <w:jc w:val="center"/>
        <w:rPr>
          <w:rFonts w:ascii="Calibri" w:hAnsi="Calibri" w:cs="Arial"/>
          <w:color w:val="000000" w:themeColor="text1"/>
        </w:rPr>
      </w:pPr>
      <w:hyperlink r:id="rId7" w:history="1">
        <w:r w:rsidR="0004135E" w:rsidRPr="0004135E">
          <w:rPr>
            <w:rStyle w:val="Hyperlink"/>
            <w:rFonts w:ascii="Calibri" w:hAnsi="Calibri" w:cs="Arial"/>
            <w:color w:val="000000" w:themeColor="text1"/>
            <w:u w:val="none"/>
          </w:rPr>
          <w:t>aldilamaharani92@gmail.com</w:t>
        </w:r>
      </w:hyperlink>
    </w:p>
    <w:p w14:paraId="28C3105E" w14:textId="77777777" w:rsidR="00D240FD" w:rsidRPr="0004135E" w:rsidRDefault="00D240FD"/>
    <w:p w14:paraId="5E57B3D9" w14:textId="77777777" w:rsidR="0004135E" w:rsidRPr="0004135E" w:rsidRDefault="0004135E"/>
    <w:p w14:paraId="659B7388" w14:textId="77777777" w:rsidR="0004135E" w:rsidRPr="0004135E" w:rsidRDefault="0004135E" w:rsidP="0004135E">
      <w:pPr>
        <w:contextualSpacing/>
        <w:rPr>
          <w:rFonts w:ascii="Calibri" w:hAnsi="Calibri" w:cs="Arial"/>
          <w:b/>
          <w:color w:val="000000"/>
        </w:rPr>
      </w:pPr>
      <w:r w:rsidRPr="0004135E">
        <w:rPr>
          <w:rFonts w:ascii="Calibri" w:hAnsi="Calibri" w:cs="Arial"/>
          <w:b/>
          <w:color w:val="000000"/>
        </w:rPr>
        <w:t>BIODATA</w:t>
      </w:r>
    </w:p>
    <w:p w14:paraId="17AC113C" w14:textId="77777777" w:rsidR="0004135E" w:rsidRPr="0004135E" w:rsidRDefault="0004135E" w:rsidP="0004135E">
      <w:pPr>
        <w:spacing w:before="100" w:beforeAutospacing="1" w:after="100" w:afterAutospacing="1"/>
        <w:rPr>
          <w:rFonts w:cstheme="minorHAnsi"/>
        </w:rPr>
      </w:pPr>
      <w:r w:rsidRPr="0004135E">
        <w:rPr>
          <w:rFonts w:cstheme="minorHAnsi"/>
          <w:i/>
        </w:rPr>
        <w:t xml:space="preserve">Janette Maria </w:t>
      </w:r>
      <w:proofErr w:type="spellStart"/>
      <w:r w:rsidRPr="0004135E">
        <w:rPr>
          <w:rFonts w:cstheme="minorHAnsi"/>
          <w:i/>
        </w:rPr>
        <w:t>Pinariya</w:t>
      </w:r>
      <w:proofErr w:type="spellEnd"/>
      <w:r w:rsidRPr="0004135E">
        <w:rPr>
          <w:rFonts w:cstheme="minorHAnsi"/>
        </w:rPr>
        <w:t xml:space="preserve"> is a lecturer at STIKOM The London School of Public Relations Jakarta. </w:t>
      </w:r>
      <w:r w:rsidRPr="0004135E">
        <w:rPr>
          <w:rFonts w:cstheme="minorHAnsi"/>
          <w:color w:val="000000" w:themeColor="text1"/>
        </w:rPr>
        <w:t xml:space="preserve">Responsible for managing communication methodology courses, supervising thesis, internship seminar, conducting research and community services. </w:t>
      </w:r>
    </w:p>
    <w:p w14:paraId="3F1DE2B2" w14:textId="77777777" w:rsidR="0004135E" w:rsidRPr="0004135E" w:rsidRDefault="0004135E" w:rsidP="0004135E">
      <w:pPr>
        <w:spacing w:before="100" w:beforeAutospacing="1" w:after="100" w:afterAutospacing="1"/>
        <w:rPr>
          <w:rFonts w:cstheme="minorHAnsi"/>
        </w:rPr>
      </w:pPr>
      <w:r w:rsidRPr="0004135E">
        <w:rPr>
          <w:rFonts w:cstheme="minorHAnsi"/>
          <w:i/>
        </w:rPr>
        <w:t xml:space="preserve">Andre </w:t>
      </w:r>
      <w:proofErr w:type="spellStart"/>
      <w:r w:rsidRPr="0004135E">
        <w:rPr>
          <w:rFonts w:cstheme="minorHAnsi"/>
          <w:i/>
        </w:rPr>
        <w:t>Ikhsano</w:t>
      </w:r>
      <w:proofErr w:type="spellEnd"/>
      <w:r w:rsidRPr="0004135E">
        <w:rPr>
          <w:rFonts w:cstheme="minorHAnsi"/>
        </w:rPr>
        <w:t xml:space="preserve"> is a lecturer at STIKOM The London School of Public Relations Jakarta. </w:t>
      </w:r>
      <w:r w:rsidRPr="0004135E">
        <w:rPr>
          <w:rFonts w:cstheme="minorHAnsi"/>
          <w:color w:val="000000" w:themeColor="text1"/>
        </w:rPr>
        <w:t>Responsible for managing</w:t>
      </w:r>
      <w:r w:rsidRPr="0004135E">
        <w:rPr>
          <w:rFonts w:cstheme="minorHAnsi"/>
        </w:rPr>
        <w:t xml:space="preserve"> Indonesian communication system, globalization and pop culture courses.</w:t>
      </w:r>
    </w:p>
    <w:p w14:paraId="788E8D78" w14:textId="77777777" w:rsidR="0004135E" w:rsidRPr="0004135E" w:rsidRDefault="0004135E" w:rsidP="0004135E">
      <w:pPr>
        <w:contextualSpacing/>
        <w:jc w:val="both"/>
        <w:rPr>
          <w:rFonts w:cstheme="minorHAnsi"/>
          <w:b/>
          <w:color w:val="000000"/>
          <w:highlight w:val="yellow"/>
        </w:rPr>
      </w:pPr>
      <w:proofErr w:type="spellStart"/>
      <w:r w:rsidRPr="0004135E">
        <w:rPr>
          <w:rFonts w:cstheme="minorHAnsi"/>
          <w:i/>
        </w:rPr>
        <w:t>Aldila</w:t>
      </w:r>
      <w:proofErr w:type="spellEnd"/>
      <w:r w:rsidRPr="0004135E">
        <w:rPr>
          <w:rFonts w:cstheme="minorHAnsi"/>
          <w:i/>
        </w:rPr>
        <w:t xml:space="preserve"> Maharani </w:t>
      </w:r>
      <w:proofErr w:type="spellStart"/>
      <w:r w:rsidRPr="0004135E">
        <w:rPr>
          <w:rFonts w:cstheme="minorHAnsi"/>
          <w:i/>
        </w:rPr>
        <w:t>Sutjipto</w:t>
      </w:r>
      <w:proofErr w:type="spellEnd"/>
      <w:r w:rsidRPr="0004135E">
        <w:rPr>
          <w:rFonts w:cstheme="minorHAnsi"/>
        </w:rPr>
        <w:t xml:space="preserve"> is a graduate at STIKOM The London School of Public Relations Jakarta</w:t>
      </w:r>
      <w:r w:rsidRPr="0004135E">
        <w:rPr>
          <w:rFonts w:cstheme="minorHAnsi"/>
          <w:color w:val="000000" w:themeColor="text1"/>
        </w:rPr>
        <w:t>, majoring in Public Relations. Her area of interest is communication, health and social issues.</w:t>
      </w:r>
    </w:p>
    <w:p w14:paraId="0FD62763" w14:textId="77777777" w:rsidR="0004135E" w:rsidRDefault="0004135E"/>
    <w:p w14:paraId="7203AD64" w14:textId="692D414A" w:rsidR="00D905ED" w:rsidRPr="00D905ED" w:rsidRDefault="00D905ED">
      <w:pPr>
        <w:rPr>
          <w:b/>
        </w:rPr>
      </w:pPr>
      <w:r w:rsidRPr="00D905ED">
        <w:rPr>
          <w:b/>
        </w:rPr>
        <w:t>REVIEWER</w:t>
      </w:r>
    </w:p>
    <w:p w14:paraId="082E9571" w14:textId="77777777" w:rsidR="00D905ED" w:rsidRPr="009627B9" w:rsidRDefault="00D905ED" w:rsidP="00D905ED">
      <w:pPr>
        <w:pStyle w:val="ListParagraph"/>
        <w:numPr>
          <w:ilvl w:val="0"/>
          <w:numId w:val="1"/>
        </w:numPr>
        <w:spacing w:line="360" w:lineRule="auto"/>
        <w:rPr>
          <w:rFonts w:ascii="Calibri" w:eastAsia="Times New Roman" w:hAnsi="Calibri" w:cs="Arial"/>
          <w:color w:val="222222"/>
        </w:rPr>
      </w:pPr>
      <w:r w:rsidRPr="009627B9">
        <w:rPr>
          <w:rFonts w:ascii="Calibri" w:eastAsia="Times New Roman" w:hAnsi="Calibri" w:cs="Arial"/>
          <w:color w:val="222222"/>
        </w:rPr>
        <w:t xml:space="preserve">Prof. </w:t>
      </w:r>
      <w:proofErr w:type="spellStart"/>
      <w:r w:rsidRPr="009627B9">
        <w:rPr>
          <w:rFonts w:ascii="Calibri" w:eastAsia="Times New Roman" w:hAnsi="Calibri" w:cs="Arial"/>
          <w:color w:val="222222"/>
        </w:rPr>
        <w:t>Deddy</w:t>
      </w:r>
      <w:proofErr w:type="spellEnd"/>
      <w:r w:rsidRPr="009627B9">
        <w:rPr>
          <w:rFonts w:ascii="Calibri" w:eastAsia="Times New Roman" w:hAnsi="Calibri" w:cs="Arial"/>
          <w:color w:val="222222"/>
        </w:rPr>
        <w:t xml:space="preserve"> </w:t>
      </w:r>
      <w:proofErr w:type="spellStart"/>
      <w:r w:rsidRPr="009627B9">
        <w:rPr>
          <w:rFonts w:ascii="Calibri" w:eastAsia="Times New Roman" w:hAnsi="Calibri" w:cs="Arial"/>
          <w:color w:val="222222"/>
        </w:rPr>
        <w:t>Mulyana</w:t>
      </w:r>
      <w:proofErr w:type="spellEnd"/>
      <w:r w:rsidRPr="009627B9">
        <w:rPr>
          <w:rFonts w:ascii="Calibri" w:eastAsia="Times New Roman" w:hAnsi="Calibri" w:cs="Arial"/>
          <w:color w:val="222222"/>
        </w:rPr>
        <w:t>, MA., PhD</w:t>
      </w:r>
      <w:r w:rsidRPr="009627B9">
        <w:rPr>
          <w:rFonts w:ascii="Calibri" w:eastAsia="Times New Roman" w:hAnsi="Calibri" w:cs="Arial"/>
          <w:color w:val="222222"/>
        </w:rPr>
        <w:br/>
      </w:r>
      <w:hyperlink r:id="rId8" w:tgtFrame="_blank" w:history="1">
        <w:r w:rsidRPr="009627B9">
          <w:rPr>
            <w:rFonts w:ascii="Calibri" w:eastAsia="Times New Roman" w:hAnsi="Calibri" w:cs="Arial"/>
            <w:color w:val="1155CC"/>
          </w:rPr>
          <w:t>deddymulyana96@yahoo.com</w:t>
        </w:r>
      </w:hyperlink>
      <w:r w:rsidRPr="009627B9">
        <w:rPr>
          <w:rFonts w:ascii="Calibri" w:eastAsia="Times New Roman" w:hAnsi="Calibri" w:cs="Arial"/>
          <w:color w:val="222222"/>
        </w:rPr>
        <w:br/>
      </w:r>
      <w:proofErr w:type="spellStart"/>
      <w:r w:rsidRPr="009627B9">
        <w:rPr>
          <w:rFonts w:ascii="Calibri" w:eastAsia="Times New Roman" w:hAnsi="Calibri" w:cs="Arial"/>
          <w:color w:val="222222"/>
        </w:rPr>
        <w:t>Universitas</w:t>
      </w:r>
      <w:proofErr w:type="spellEnd"/>
      <w:r w:rsidRPr="009627B9">
        <w:rPr>
          <w:rFonts w:ascii="Calibri" w:eastAsia="Times New Roman" w:hAnsi="Calibri" w:cs="Arial"/>
          <w:color w:val="222222"/>
        </w:rPr>
        <w:t xml:space="preserve"> </w:t>
      </w:r>
      <w:proofErr w:type="spellStart"/>
      <w:r w:rsidRPr="009627B9">
        <w:rPr>
          <w:rFonts w:ascii="Calibri" w:eastAsia="Times New Roman" w:hAnsi="Calibri" w:cs="Arial"/>
          <w:color w:val="222222"/>
        </w:rPr>
        <w:t>Padjajaran</w:t>
      </w:r>
      <w:proofErr w:type="spellEnd"/>
    </w:p>
    <w:p w14:paraId="7E27D68E" w14:textId="77777777" w:rsidR="00D905ED" w:rsidRPr="009627B9" w:rsidRDefault="00D905ED" w:rsidP="00D905ED">
      <w:pPr>
        <w:pStyle w:val="ListParagraph"/>
        <w:spacing w:line="360" w:lineRule="auto"/>
        <w:rPr>
          <w:rFonts w:ascii="Calibri" w:eastAsia="Times New Roman" w:hAnsi="Calibri" w:cs="Arial"/>
          <w:color w:val="222222"/>
        </w:rPr>
      </w:pPr>
    </w:p>
    <w:p w14:paraId="595F02DD" w14:textId="77777777" w:rsidR="00D905ED" w:rsidRPr="009627B9" w:rsidRDefault="00D905ED" w:rsidP="00D905ED">
      <w:pPr>
        <w:pStyle w:val="ListParagraph"/>
        <w:numPr>
          <w:ilvl w:val="0"/>
          <w:numId w:val="1"/>
        </w:numPr>
        <w:spacing w:line="360" w:lineRule="auto"/>
        <w:rPr>
          <w:rFonts w:ascii="Calibri" w:eastAsia="Times New Roman" w:hAnsi="Calibri" w:cs="Arial"/>
          <w:color w:val="222222"/>
        </w:rPr>
      </w:pPr>
      <w:r w:rsidRPr="009627B9">
        <w:rPr>
          <w:rFonts w:ascii="Calibri" w:eastAsia="Times New Roman" w:hAnsi="Calibri" w:cs="Arial"/>
          <w:color w:val="222222"/>
        </w:rPr>
        <w:t xml:space="preserve">Dr. Rajab </w:t>
      </w:r>
      <w:proofErr w:type="spellStart"/>
      <w:r w:rsidRPr="009627B9">
        <w:rPr>
          <w:rFonts w:ascii="Calibri" w:eastAsia="Times New Roman" w:hAnsi="Calibri" w:cs="Arial"/>
          <w:color w:val="222222"/>
        </w:rPr>
        <w:t>Ritonga</w:t>
      </w:r>
      <w:proofErr w:type="spellEnd"/>
      <w:r w:rsidRPr="009627B9">
        <w:rPr>
          <w:rFonts w:ascii="Calibri" w:eastAsia="Times New Roman" w:hAnsi="Calibri" w:cs="Arial"/>
          <w:color w:val="222222"/>
        </w:rPr>
        <w:t xml:space="preserve">, </w:t>
      </w:r>
      <w:proofErr w:type="spellStart"/>
      <w:r w:rsidRPr="009627B9">
        <w:rPr>
          <w:rFonts w:ascii="Calibri" w:eastAsia="Times New Roman" w:hAnsi="Calibri" w:cs="Arial"/>
          <w:color w:val="222222"/>
        </w:rPr>
        <w:t>M.Si</w:t>
      </w:r>
      <w:proofErr w:type="spellEnd"/>
      <w:r w:rsidRPr="009627B9">
        <w:rPr>
          <w:rFonts w:ascii="Calibri" w:eastAsia="Times New Roman" w:hAnsi="Calibri" w:cs="Arial"/>
          <w:color w:val="222222"/>
        </w:rPr>
        <w:br/>
      </w:r>
      <w:hyperlink r:id="rId9" w:tgtFrame="_blank" w:history="1">
        <w:r w:rsidRPr="009627B9">
          <w:rPr>
            <w:rFonts w:ascii="Calibri" w:eastAsia="Times New Roman" w:hAnsi="Calibri" w:cs="Arial"/>
            <w:color w:val="1155CC"/>
          </w:rPr>
          <w:t>rajab.ritonga@dsn.moestopo.ac.id</w:t>
        </w:r>
      </w:hyperlink>
      <w:r w:rsidRPr="009627B9">
        <w:rPr>
          <w:rFonts w:ascii="Calibri" w:eastAsia="Times New Roman" w:hAnsi="Calibri" w:cs="Arial"/>
          <w:color w:val="222222"/>
        </w:rPr>
        <w:br/>
      </w:r>
      <w:proofErr w:type="spellStart"/>
      <w:r w:rsidRPr="009627B9">
        <w:rPr>
          <w:rFonts w:ascii="Calibri" w:eastAsia="Times New Roman" w:hAnsi="Calibri" w:cs="Arial"/>
          <w:color w:val="222222"/>
        </w:rPr>
        <w:t>Univeristas</w:t>
      </w:r>
      <w:proofErr w:type="spellEnd"/>
      <w:r w:rsidRPr="009627B9">
        <w:rPr>
          <w:rFonts w:ascii="Calibri" w:eastAsia="Times New Roman" w:hAnsi="Calibri" w:cs="Arial"/>
          <w:color w:val="222222"/>
        </w:rPr>
        <w:t xml:space="preserve"> </w:t>
      </w:r>
      <w:proofErr w:type="spellStart"/>
      <w:r w:rsidRPr="009627B9">
        <w:rPr>
          <w:rFonts w:ascii="Calibri" w:eastAsia="Times New Roman" w:hAnsi="Calibri" w:cs="Arial"/>
          <w:color w:val="222222"/>
        </w:rPr>
        <w:t>Moestopo</w:t>
      </w:r>
      <w:proofErr w:type="spellEnd"/>
      <w:r w:rsidRPr="009627B9">
        <w:rPr>
          <w:rFonts w:ascii="Calibri" w:eastAsia="Times New Roman" w:hAnsi="Calibri" w:cs="Arial"/>
          <w:color w:val="222222"/>
        </w:rPr>
        <w:t xml:space="preserve"> </w:t>
      </w:r>
      <w:proofErr w:type="spellStart"/>
      <w:r w:rsidRPr="009627B9">
        <w:rPr>
          <w:rFonts w:ascii="Calibri" w:eastAsia="Times New Roman" w:hAnsi="Calibri" w:cs="Arial"/>
          <w:color w:val="222222"/>
        </w:rPr>
        <w:t>Beragama</w:t>
      </w:r>
      <w:proofErr w:type="spellEnd"/>
      <w:r w:rsidRPr="009627B9">
        <w:rPr>
          <w:rFonts w:ascii="Calibri" w:eastAsia="Times New Roman" w:hAnsi="Calibri" w:cs="Arial"/>
          <w:color w:val="222222"/>
        </w:rPr>
        <w:t>  </w:t>
      </w:r>
      <w:r w:rsidRPr="009627B9">
        <w:rPr>
          <w:rFonts w:ascii="Calibri" w:eastAsia="Times New Roman" w:hAnsi="Calibri" w:cs="Arial"/>
          <w:color w:val="222222"/>
        </w:rPr>
        <w:br/>
      </w:r>
    </w:p>
    <w:p w14:paraId="121FCDF7" w14:textId="7DF64F3F" w:rsidR="00D905ED" w:rsidRPr="00D905ED" w:rsidRDefault="00D905ED" w:rsidP="00D905ED">
      <w:pPr>
        <w:pStyle w:val="ListParagraph"/>
        <w:numPr>
          <w:ilvl w:val="0"/>
          <w:numId w:val="1"/>
        </w:numPr>
        <w:spacing w:line="360" w:lineRule="auto"/>
        <w:rPr>
          <w:rFonts w:ascii="Calibri" w:eastAsia="Times New Roman" w:hAnsi="Calibri" w:cs="Arial"/>
          <w:color w:val="222222"/>
        </w:rPr>
      </w:pPr>
      <w:r w:rsidRPr="009627B9">
        <w:rPr>
          <w:rFonts w:ascii="Calibri" w:eastAsia="Times New Roman" w:hAnsi="Calibri" w:cs="Arial"/>
          <w:color w:val="222222"/>
        </w:rPr>
        <w:t xml:space="preserve">Prof. Dr. </w:t>
      </w:r>
      <w:proofErr w:type="spellStart"/>
      <w:r w:rsidRPr="009627B9">
        <w:rPr>
          <w:rFonts w:ascii="Calibri" w:eastAsia="Times New Roman" w:hAnsi="Calibri" w:cs="Arial"/>
          <w:color w:val="222222"/>
        </w:rPr>
        <w:t>Alo</w:t>
      </w:r>
      <w:proofErr w:type="spellEnd"/>
      <w:r w:rsidRPr="009627B9">
        <w:rPr>
          <w:rFonts w:ascii="Calibri" w:eastAsia="Times New Roman" w:hAnsi="Calibri" w:cs="Arial"/>
          <w:color w:val="222222"/>
        </w:rPr>
        <w:t xml:space="preserve"> </w:t>
      </w:r>
      <w:proofErr w:type="spellStart"/>
      <w:r w:rsidRPr="009627B9">
        <w:rPr>
          <w:rFonts w:ascii="Calibri" w:eastAsia="Times New Roman" w:hAnsi="Calibri" w:cs="Arial"/>
          <w:color w:val="222222"/>
        </w:rPr>
        <w:t>Liliweri</w:t>
      </w:r>
      <w:proofErr w:type="spellEnd"/>
      <w:r w:rsidRPr="009627B9">
        <w:rPr>
          <w:rFonts w:ascii="Calibri" w:eastAsia="Times New Roman" w:hAnsi="Calibri" w:cs="Arial"/>
          <w:color w:val="222222"/>
        </w:rPr>
        <w:t xml:space="preserve">, </w:t>
      </w:r>
      <w:proofErr w:type="spellStart"/>
      <w:r w:rsidRPr="009627B9">
        <w:rPr>
          <w:rFonts w:ascii="Calibri" w:eastAsia="Times New Roman" w:hAnsi="Calibri" w:cs="Arial"/>
          <w:color w:val="222222"/>
        </w:rPr>
        <w:t>M.Si</w:t>
      </w:r>
      <w:proofErr w:type="spellEnd"/>
      <w:r w:rsidRPr="009627B9">
        <w:rPr>
          <w:rFonts w:ascii="Calibri" w:eastAsia="Times New Roman" w:hAnsi="Calibri" w:cs="Arial"/>
          <w:color w:val="222222"/>
        </w:rPr>
        <w:br/>
      </w:r>
      <w:hyperlink r:id="rId10" w:tgtFrame="_blank" w:history="1">
        <w:r w:rsidRPr="009627B9">
          <w:rPr>
            <w:rFonts w:ascii="Calibri" w:eastAsia="Times New Roman" w:hAnsi="Calibri" w:cs="Arial"/>
            <w:color w:val="1155CC"/>
          </w:rPr>
          <w:t>aloliliweri2@gmail.com</w:t>
        </w:r>
      </w:hyperlink>
      <w:r w:rsidRPr="009627B9">
        <w:rPr>
          <w:rFonts w:ascii="Calibri" w:eastAsia="Times New Roman" w:hAnsi="Calibri" w:cs="Arial"/>
          <w:color w:val="222222"/>
        </w:rPr>
        <w:br/>
      </w:r>
      <w:proofErr w:type="spellStart"/>
      <w:r w:rsidRPr="009627B9">
        <w:rPr>
          <w:rFonts w:ascii="Calibri" w:eastAsia="Times New Roman" w:hAnsi="Calibri" w:cs="Arial"/>
          <w:color w:val="222222"/>
        </w:rPr>
        <w:t>Universitas</w:t>
      </w:r>
      <w:proofErr w:type="spellEnd"/>
      <w:r w:rsidRPr="009627B9">
        <w:rPr>
          <w:rFonts w:ascii="Calibri" w:eastAsia="Times New Roman" w:hAnsi="Calibri" w:cs="Arial"/>
          <w:color w:val="222222"/>
        </w:rPr>
        <w:t xml:space="preserve"> Nusa </w:t>
      </w:r>
      <w:proofErr w:type="spellStart"/>
      <w:r w:rsidRPr="009627B9">
        <w:rPr>
          <w:rFonts w:ascii="Calibri" w:eastAsia="Times New Roman" w:hAnsi="Calibri" w:cs="Arial"/>
          <w:color w:val="222222"/>
        </w:rPr>
        <w:t>Cendana</w:t>
      </w:r>
      <w:bookmarkStart w:id="0" w:name="_GoBack"/>
      <w:bookmarkEnd w:id="0"/>
      <w:proofErr w:type="spellEnd"/>
    </w:p>
    <w:sectPr w:rsidR="00D905ED" w:rsidRPr="00D905ED" w:rsidSect="009F477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640"/>
    <w:multiLevelType w:val="hybridMultilevel"/>
    <w:tmpl w:val="3AAC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5E"/>
    <w:rsid w:val="0004135E"/>
    <w:rsid w:val="009F4776"/>
    <w:rsid w:val="00D240FD"/>
    <w:rsid w:val="00D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6E2D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41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3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anette.mp@lspr.edu" TargetMode="External"/><Relationship Id="rId6" Type="http://schemas.openxmlformats.org/officeDocument/2006/relationships/hyperlink" Target="mailto:Andre.i@lspr.edu" TargetMode="External"/><Relationship Id="rId7" Type="http://schemas.openxmlformats.org/officeDocument/2006/relationships/hyperlink" Target="mailto:aldilamaharani92@gmail.com" TargetMode="External"/><Relationship Id="rId8" Type="http://schemas.openxmlformats.org/officeDocument/2006/relationships/hyperlink" Target="mailto:deddymulyana96@yahoo.com" TargetMode="External"/><Relationship Id="rId9" Type="http://schemas.openxmlformats.org/officeDocument/2006/relationships/hyperlink" Target="mailto:rajab.ritonga@dsn.moestopo.ac.id" TargetMode="External"/><Relationship Id="rId10" Type="http://schemas.openxmlformats.org/officeDocument/2006/relationships/hyperlink" Target="mailto:aloliliweri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Macintosh Word</Application>
  <DocSecurity>0</DocSecurity>
  <Lines>11</Lines>
  <Paragraphs>3</Paragraphs>
  <ScaleCrop>false</ScaleCrop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2019-11-01T09:18:00Z</dcterms:created>
  <dcterms:modified xsi:type="dcterms:W3CDTF">2019-11-01T10:24:00Z</dcterms:modified>
</cp:coreProperties>
</file>