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A3B1" w14:textId="7F927C85" w:rsidR="00B051BF" w:rsidRPr="001765B1" w:rsidRDefault="001765B1">
      <w:pPr>
        <w:rPr>
          <w:b/>
          <w:bCs/>
          <w:sz w:val="24"/>
          <w:szCs w:val="24"/>
          <w:lang w:val="en-US"/>
        </w:rPr>
      </w:pPr>
      <w:r w:rsidRPr="001765B1">
        <w:rPr>
          <w:b/>
          <w:bCs/>
          <w:sz w:val="24"/>
          <w:szCs w:val="24"/>
          <w:lang w:val="en-US"/>
        </w:rPr>
        <w:t>AUTHOR BIODATA</w:t>
      </w:r>
    </w:p>
    <w:p w14:paraId="7F0FAE11" w14:textId="3AD214D3" w:rsidR="00B051BF" w:rsidRPr="001765B1" w:rsidRDefault="00B051BF">
      <w:pPr>
        <w:rPr>
          <w:sz w:val="24"/>
          <w:szCs w:val="24"/>
          <w:lang w:val="en-US"/>
        </w:rPr>
      </w:pPr>
      <w:r w:rsidRPr="001765B1">
        <w:rPr>
          <w:sz w:val="24"/>
          <w:szCs w:val="24"/>
          <w:lang w:val="en-US"/>
        </w:rPr>
        <w:t>SITI AISYAH YAP BINTI ABDULLAH</w:t>
      </w:r>
    </w:p>
    <w:p w14:paraId="2875A890" w14:textId="579F4061" w:rsidR="00B051BF" w:rsidRPr="001765B1" w:rsidRDefault="00B051BF">
      <w:pPr>
        <w:rPr>
          <w:sz w:val="24"/>
          <w:szCs w:val="24"/>
          <w:lang w:val="en-US"/>
        </w:rPr>
      </w:pPr>
      <w:r w:rsidRPr="001765B1">
        <w:rPr>
          <w:sz w:val="24"/>
          <w:szCs w:val="24"/>
          <w:lang w:val="en-US"/>
        </w:rPr>
        <w:t xml:space="preserve">Siti Aisyah Yap, </w:t>
      </w:r>
      <w:r w:rsidRPr="001765B1">
        <w:rPr>
          <w:sz w:val="24"/>
          <w:szCs w:val="24"/>
          <w:lang w:val="en-US"/>
        </w:rPr>
        <w:t xml:space="preserve">is </w:t>
      </w:r>
      <w:r w:rsidRPr="001765B1">
        <w:rPr>
          <w:sz w:val="24"/>
          <w:szCs w:val="24"/>
          <w:lang w:val="en-US"/>
        </w:rPr>
        <w:t xml:space="preserve">a lecturer at the Perlis Islamic University College (KUIPS) and also a Doctoral Degree student in the Department of Dakwah &amp; Human Development, Academy of Islamic Studies, University of Malaya. Can be contacted via email </w:t>
      </w:r>
      <w:r w:rsidRPr="001765B1">
        <w:rPr>
          <w:sz w:val="24"/>
          <w:szCs w:val="24"/>
          <w:lang w:val="en-US"/>
        </w:rPr>
        <w:t xml:space="preserve">at </w:t>
      </w:r>
      <w:hyperlink r:id="rId4" w:history="1">
        <w:r w:rsidRPr="001765B1">
          <w:rPr>
            <w:rStyle w:val="Hyperlink"/>
            <w:sz w:val="24"/>
            <w:szCs w:val="24"/>
            <w:lang w:val="en-US"/>
          </w:rPr>
          <w:t>sitiaisyah.yap@gmail.com</w:t>
        </w:r>
      </w:hyperlink>
      <w:r w:rsidRPr="001765B1">
        <w:rPr>
          <w:sz w:val="24"/>
          <w:szCs w:val="24"/>
          <w:lang w:val="en-US"/>
        </w:rPr>
        <w:t xml:space="preserve"> </w:t>
      </w:r>
    </w:p>
    <w:p w14:paraId="1375AC99" w14:textId="246B1784" w:rsidR="00B051BF" w:rsidRPr="001765B1" w:rsidRDefault="00B051BF">
      <w:pPr>
        <w:rPr>
          <w:sz w:val="24"/>
          <w:szCs w:val="24"/>
          <w:lang w:val="en-US"/>
        </w:rPr>
      </w:pPr>
    </w:p>
    <w:p w14:paraId="3B71E3B1" w14:textId="4EF1728B" w:rsidR="00B051BF" w:rsidRPr="001765B1" w:rsidRDefault="00B051BF">
      <w:pPr>
        <w:rPr>
          <w:sz w:val="24"/>
          <w:szCs w:val="24"/>
          <w:lang w:val="en-US"/>
        </w:rPr>
      </w:pPr>
      <w:r w:rsidRPr="001765B1">
        <w:rPr>
          <w:sz w:val="24"/>
          <w:szCs w:val="24"/>
          <w:lang w:val="en-US"/>
        </w:rPr>
        <w:t>NORRODZOH BINTI HJ SIREN</w:t>
      </w:r>
    </w:p>
    <w:p w14:paraId="1FC42886" w14:textId="154F6464" w:rsidR="00B051BF" w:rsidRPr="001765B1" w:rsidRDefault="00B051BF">
      <w:pPr>
        <w:rPr>
          <w:sz w:val="24"/>
          <w:szCs w:val="24"/>
          <w:lang w:val="en-US"/>
        </w:rPr>
      </w:pPr>
      <w:r w:rsidRPr="001765B1">
        <w:rPr>
          <w:sz w:val="24"/>
          <w:szCs w:val="24"/>
          <w:lang w:val="en-US"/>
        </w:rPr>
        <w:t xml:space="preserve">Or also known as Dr. Nor Raudah Hj Siren is an Associate Professor in the Department of Dakwah and Human Development, Academy of Islamic Studies, University of Malaya. Lecturer in the field of media and da'wah. Can be contacted via email at </w:t>
      </w:r>
      <w:hyperlink r:id="rId5" w:history="1">
        <w:r w:rsidRPr="001765B1">
          <w:rPr>
            <w:rStyle w:val="Hyperlink"/>
            <w:sz w:val="24"/>
            <w:szCs w:val="24"/>
            <w:lang w:val="en-US"/>
          </w:rPr>
          <w:t>raudah68@um.edu.my</w:t>
        </w:r>
      </w:hyperlink>
      <w:r w:rsidRPr="001765B1">
        <w:rPr>
          <w:sz w:val="24"/>
          <w:szCs w:val="24"/>
          <w:lang w:val="en-US"/>
        </w:rPr>
        <w:t xml:space="preserve"> </w:t>
      </w:r>
    </w:p>
    <w:p w14:paraId="21CB0F32" w14:textId="0612B3DB" w:rsidR="00B051BF" w:rsidRPr="001765B1" w:rsidRDefault="00B051BF">
      <w:pPr>
        <w:rPr>
          <w:sz w:val="24"/>
          <w:szCs w:val="24"/>
          <w:lang w:val="en-US"/>
        </w:rPr>
      </w:pPr>
    </w:p>
    <w:p w14:paraId="168A7F00" w14:textId="0CEA87AF" w:rsidR="00B051BF" w:rsidRPr="001765B1" w:rsidRDefault="00B051BF">
      <w:pPr>
        <w:rPr>
          <w:sz w:val="24"/>
          <w:szCs w:val="24"/>
          <w:lang w:val="en-US"/>
        </w:rPr>
      </w:pPr>
      <w:r w:rsidRPr="001765B1">
        <w:rPr>
          <w:sz w:val="24"/>
          <w:szCs w:val="24"/>
          <w:lang w:val="en-US"/>
        </w:rPr>
        <w:t>NURUL HUSNA BINTI MANSOR</w:t>
      </w:r>
    </w:p>
    <w:p w14:paraId="1C640384" w14:textId="30640F21" w:rsidR="001765B1" w:rsidRPr="001765B1" w:rsidRDefault="001765B1">
      <w:pPr>
        <w:rPr>
          <w:sz w:val="24"/>
          <w:szCs w:val="24"/>
          <w:lang w:val="en-US"/>
        </w:rPr>
      </w:pPr>
      <w:r w:rsidRPr="001765B1">
        <w:rPr>
          <w:sz w:val="24"/>
          <w:szCs w:val="24"/>
          <w:lang w:val="en-US"/>
        </w:rPr>
        <w:t xml:space="preserve">Dr. Nurul Husna Mansor, a senior lecturer in the Department of Dakwah &amp; Human Development, Academy of Islamic Studies, University of Malaya. Lecturer in the field of da'wah management. Can be contacted via email at </w:t>
      </w:r>
      <w:hyperlink r:id="rId6" w:history="1">
        <w:r w:rsidRPr="001765B1">
          <w:rPr>
            <w:rStyle w:val="Hyperlink"/>
            <w:sz w:val="24"/>
            <w:szCs w:val="24"/>
            <w:lang w:val="en-US"/>
          </w:rPr>
          <w:t>nurulhusna@um.edu.my</w:t>
        </w:r>
      </w:hyperlink>
      <w:r w:rsidRPr="001765B1">
        <w:rPr>
          <w:sz w:val="24"/>
          <w:szCs w:val="24"/>
          <w:lang w:val="en-US"/>
        </w:rPr>
        <w:t xml:space="preserve"> </w:t>
      </w:r>
    </w:p>
    <w:sectPr w:rsidR="001765B1" w:rsidRPr="001765B1" w:rsidSect="00EC2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BF"/>
    <w:rsid w:val="001765B1"/>
    <w:rsid w:val="003413BD"/>
    <w:rsid w:val="00B051BF"/>
    <w:rsid w:val="00EC261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88EF"/>
  <w15:chartTrackingRefBased/>
  <w15:docId w15:val="{4D6E0CB4-2570-4776-A6D6-3C80D9C1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1BF"/>
    <w:rPr>
      <w:color w:val="0563C1" w:themeColor="hyperlink"/>
      <w:u w:val="single"/>
    </w:rPr>
  </w:style>
  <w:style w:type="character" w:styleId="UnresolvedMention">
    <w:name w:val="Unresolved Mention"/>
    <w:basedOn w:val="DefaultParagraphFont"/>
    <w:uiPriority w:val="99"/>
    <w:semiHidden/>
    <w:unhideWhenUsed/>
    <w:rsid w:val="00B05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urulhusna@um.edu.my" TargetMode="External"/><Relationship Id="rId5" Type="http://schemas.openxmlformats.org/officeDocument/2006/relationships/hyperlink" Target="mailto:raudah68@um.edu.my" TargetMode="External"/><Relationship Id="rId4" Type="http://schemas.openxmlformats.org/officeDocument/2006/relationships/hyperlink" Target="mailto:sitiaisyah.ya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NORRODZOH BINTI HJ SIREN</dc:creator>
  <cp:keywords/>
  <dc:description/>
  <cp:lastModifiedBy>NORRODZOH BINTI HJ SIREN</cp:lastModifiedBy>
  <cp:revision>1</cp:revision>
  <dcterms:created xsi:type="dcterms:W3CDTF">2022-05-09T06:44:00Z</dcterms:created>
  <dcterms:modified xsi:type="dcterms:W3CDTF">2022-05-09T06:51:00Z</dcterms:modified>
</cp:coreProperties>
</file>