
<file path=[Content_Types].xml><?xml version="1.0" encoding="utf-8"?>
<Types xmlns="http://schemas.openxmlformats.org/package/2006/content-types">
  <Default ContentType="application/vnd.openxmlformats-officedocument.oleObject" Extension="bin"/>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spacing w:after="0" w:line="480" w:lineRule="auto"/>
        <w:jc w:val="cente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3">
      <w:pPr>
        <w:spacing w:line="480" w:lineRule="auto"/>
        <w:jc w:val="center"/>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color w:val="333333"/>
          <w:sz w:val="24"/>
          <w:szCs w:val="24"/>
          <w:highlight w:val="white"/>
          <w:rtl w:val="0"/>
        </w:rPr>
        <w:t xml:space="preserve">Blaming Others: Stigmas Related to COVID-19 Pandemic in  Indonesia and Malaysia</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Ika Karlina Idris</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Monash University Indonesia</w:t>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ika.idris@monash.edu</w:t>
        </w:r>
      </w:hyperlink>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Nuurrianti Jalli</w:t>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Northern State University</w:t>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hyperlink r:id="rId10">
        <w:r w:rsidDel="00000000" w:rsidR="00000000" w:rsidRPr="00000000">
          <w:rPr>
            <w:rFonts w:ascii="Times New Roman" w:cs="Times New Roman" w:eastAsia="Times New Roman" w:hAnsi="Times New Roman"/>
            <w:sz w:val="24"/>
            <w:szCs w:val="24"/>
            <w:rtl w:val="0"/>
          </w:rPr>
          <w:t xml:space="preserve">nuurrianti.jalli@northern.edu</w:t>
        </w:r>
      </w:hyperlink>
      <w:r w:rsidDel="00000000" w:rsidR="00000000" w:rsidRPr="00000000">
        <w:rPr>
          <w:rtl w:val="0"/>
        </w:rPr>
      </w:r>
    </w:p>
    <w:p w:rsidR="00000000" w:rsidDel="00000000" w:rsidP="00000000" w:rsidRDefault="00000000" w:rsidRPr="00000000" w14:paraId="0000000B">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Sabariah Mohamed Salleh</w:t>
      </w:r>
    </w:p>
    <w:p w:rsidR="00000000" w:rsidDel="00000000" w:rsidP="00000000" w:rsidRDefault="00000000" w:rsidRPr="00000000" w14:paraId="000000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Universiti Kebangsaan Malaysia</w:t>
      </w:r>
    </w:p>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sabariah@ukm.edu.my</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color w:val="c00000"/>
          <w:sz w:val="24"/>
          <w:szCs w:val="24"/>
        </w:rPr>
      </w:pP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stigma toward COVID-19 sufferers was observed in Indonesia’s and Malaysia’s social media spheres, especially at the beginning of the pandemic in 2020. This study compared individual and interpersonal stigmas through analysis of online conversations and established government protocols in handling COVID-19 in Malaysia and Indonesia. The critical narrative found was ‘blaming others,’ pointing fingers toward other actors, such as certain ethnic and religious groups, for the continuous spread of the virus. The stigmatised issues discussed in Indonesia and Malaysia pointed out at jarring concerns: lack of knowledge on COVID-19, the need for effective and efficient dissemination of information to avoid victim blaming and politicisation of COVID-19 for one’s benefit. In times of public health crises such as COVID-19, governments should not only be responsive in formulating just policies that could help to control the spread of the virus but also mitigate stigmatization towards certain members of society. For Indonesian and Malaysian governments, while there were attempts to address stigma amid COVID-19 through various online and offline campaigns, observers expressed concern over the lack of recognition of the effects  of stigma in COVID-19 official protocols. We discovered that COVID-19 protocols did not provide sufficient information on how to develop a safe environment for COVID-19 sufferers, thus preventing people from getting health treatment and other public services during the pandemic. Also, the protocols were found to have strengthened existing negative stereotypes toward marginalised groups. </w:t>
      </w:r>
    </w:p>
    <w:p w:rsidR="00000000" w:rsidDel="00000000" w:rsidP="00000000" w:rsidRDefault="00000000" w:rsidRPr="00000000" w14:paraId="00000011">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Keywords:</w:t>
      </w:r>
      <w:r w:rsidDel="00000000" w:rsidR="00000000" w:rsidRPr="00000000">
        <w:rPr>
          <w:rFonts w:ascii="Times New Roman" w:cs="Times New Roman" w:eastAsia="Times New Roman" w:hAnsi="Times New Roman"/>
          <w:sz w:val="24"/>
          <w:szCs w:val="24"/>
          <w:vertAlign w:val="baseline"/>
          <w:rtl w:val="0"/>
        </w:rPr>
        <w:t xml:space="preserve"> Stigma, COVID-19, Pandemic, Indonesia, Malaysia, Twitter</w:t>
      </w:r>
    </w:p>
    <w:p w:rsidR="00000000" w:rsidDel="00000000" w:rsidP="00000000" w:rsidRDefault="00000000" w:rsidRPr="00000000" w14:paraId="00000012">
      <w:pPr>
        <w:spacing w:after="0" w:line="48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3">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14">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December 2019, the world recorded its first COVID-19 case in Wuhan, China. The outbreak quickly expanded to other parts of the world, affecting thousands of people, and has claimed many lives. Like during other pandemic and high-risk diseases, stigmatization also rose across the globe amid the COVID-19 outbreak. This could be seen through many examples, including in the press statement made by the US President Trump calling COVID-19 as the "Chinese virus" (Sandler, 2020) to neighborhood rejections of COVID-19 victims burials in Indonesia (Suherdjoko &amp; Harjamurni, 2020). Stigma and stereotyping often occur around people with illnesses (Lau et al., 2006; Guidry et al, 2017), primarily when the disease is novel and not widely known (Herek &amp; Capitanio, 1999). In the Southeast Asia region, Malaysia and Indonesia recorded the highest confirmed cases as in April 2020 (Worldmeter, 2020), and increased stigmatization is observed as the pandemic </w:t>
      </w:r>
      <w:r w:rsidDel="00000000" w:rsidR="00000000" w:rsidRPr="00000000">
        <w:rPr>
          <w:rFonts w:ascii="Times New Roman" w:cs="Times New Roman" w:eastAsia="Times New Roman" w:hAnsi="Times New Roman"/>
          <w:sz w:val="24"/>
          <w:szCs w:val="24"/>
          <w:rtl w:val="0"/>
        </w:rPr>
        <w:t xml:space="preserve">worsens</w:t>
      </w:r>
      <w:r w:rsidDel="00000000" w:rsidR="00000000" w:rsidRPr="00000000">
        <w:rPr>
          <w:rFonts w:ascii="Times New Roman" w:cs="Times New Roman" w:eastAsia="Times New Roman" w:hAnsi="Times New Roman"/>
          <w:sz w:val="24"/>
          <w:szCs w:val="24"/>
          <w:vertAlign w:val="baseline"/>
          <w:rtl w:val="0"/>
        </w:rPr>
        <w:t xml:space="preserve"> in the two nations. Negative stigmas toward the pathogen, patients and their families, and even towards medical workers were found in both countries (Idris &amp; Jalli, 2020). Such stigmas are causing community rejections</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sz w:val="24"/>
          <w:szCs w:val="24"/>
          <w:vertAlign w:val="baseline"/>
          <w:rtl w:val="0"/>
        </w:rPr>
        <w:t xml:space="preserve"> isolation from friends, which also often leads to reluctance for potentially infected individuals to get medical care. </w:t>
      </w:r>
    </w:p>
    <w:p w:rsidR="00000000" w:rsidDel="00000000" w:rsidP="00000000" w:rsidRDefault="00000000" w:rsidRPr="00000000" w14:paraId="00000015">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Since its first case in January, conversations on COVID-19 flooded social media (Garza, 2020), including in Indonesian and Malaysian Internet spheres. With active social media users in both countries, analyzing social media conversations would help in understanding public opinion on COVID-19. Indonesia, for example, has the highest social media users in Southeast Asia (Kemps, 2020), while Malaysia has a high internet penetration of 80%</w:t>
      </w:r>
      <w:r w:rsidDel="00000000" w:rsidR="00000000" w:rsidRPr="00000000">
        <w:rPr>
          <w:rFonts w:ascii="Times New Roman" w:cs="Times New Roman" w:eastAsia="Times New Roman" w:hAnsi="Times New Roman"/>
          <w:sz w:val="24"/>
          <w:szCs w:val="24"/>
          <w:rtl w:val="0"/>
        </w:rPr>
        <w:t xml:space="preserve"> which is</w:t>
      </w:r>
      <w:r w:rsidDel="00000000" w:rsidR="00000000" w:rsidRPr="00000000">
        <w:rPr>
          <w:rFonts w:ascii="Times New Roman" w:cs="Times New Roman" w:eastAsia="Times New Roman" w:hAnsi="Times New Roman"/>
          <w:sz w:val="24"/>
          <w:szCs w:val="24"/>
          <w:vertAlign w:val="baseline"/>
          <w:rtl w:val="0"/>
        </w:rPr>
        <w:t xml:space="preserve"> third highest in the region (Jalli, 2020). Thus, analyzing conversations on social media domains would serve as one of the best approaches to gain valuable insights into our study. </w:t>
      </w:r>
    </w:p>
    <w:p w:rsidR="00000000" w:rsidDel="00000000" w:rsidP="00000000" w:rsidRDefault="00000000" w:rsidRPr="00000000" w14:paraId="00000016">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Many scholars in media studies believe that social media </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sz w:val="24"/>
          <w:szCs w:val="24"/>
          <w:vertAlign w:val="baseline"/>
          <w:rtl w:val="0"/>
        </w:rPr>
        <w:t xml:space="preserve">s the new public sphere (Dahlgren, 2001) and its role as the new public domain </w:t>
      </w:r>
      <w:r w:rsidDel="00000000" w:rsidR="00000000" w:rsidRPr="00000000">
        <w:rPr>
          <w:rFonts w:ascii="Times New Roman" w:cs="Times New Roman" w:eastAsia="Times New Roman" w:hAnsi="Times New Roman"/>
          <w:sz w:val="24"/>
          <w:szCs w:val="24"/>
          <w:rtl w:val="0"/>
        </w:rPr>
        <w:t xml:space="preserve">is increasingly</w:t>
      </w:r>
      <w:r w:rsidDel="00000000" w:rsidR="00000000" w:rsidRPr="00000000">
        <w:rPr>
          <w:rFonts w:ascii="Times New Roman" w:cs="Times New Roman" w:eastAsia="Times New Roman" w:hAnsi="Times New Roman"/>
          <w:sz w:val="24"/>
          <w:szCs w:val="24"/>
          <w:vertAlign w:val="baseline"/>
          <w:rtl w:val="0"/>
        </w:rPr>
        <w:t xml:space="preserve"> crucial during the self-quarantine period as many people use social media platforms to discuss this issue. The purpose of this study is to investigate and compare stigmas toward COVID-19 and pandemic in Indonesia and Malaysia. By understanding stigmas related to COVID-19 on social media, it is hoped that our findings will provide some insight on how to establish effective communication strategies for governments and relevant agencies. We hope that the results will also offer perspicacity on the ramifications of stigmatization related to COVID-19. </w:t>
      </w:r>
    </w:p>
    <w:p w:rsidR="00000000" w:rsidDel="00000000" w:rsidP="00000000" w:rsidRDefault="00000000" w:rsidRPr="00000000" w14:paraId="00000017">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Belie</w:t>
      </w: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b w:val="1"/>
          <w:sz w:val="24"/>
          <w:szCs w:val="24"/>
          <w:vertAlign w:val="baseline"/>
          <w:rtl w:val="0"/>
        </w:rPr>
        <w:t xml:space="preserve"> in a just world perspective: Dealing with stigma</w:t>
      </w:r>
      <w:r w:rsidDel="00000000" w:rsidR="00000000" w:rsidRPr="00000000">
        <w:rPr>
          <w:rtl w:val="0"/>
        </w:rPr>
      </w:r>
    </w:p>
    <w:p w:rsidR="00000000" w:rsidDel="00000000" w:rsidP="00000000" w:rsidRDefault="00000000" w:rsidRPr="00000000" w14:paraId="00000019">
      <w:pPr>
        <w:spacing w:line="480" w:lineRule="auto"/>
        <w:ind w:left="0" w:firstLine="0"/>
        <w:rPr>
          <w:rFonts w:ascii="Times New Roman" w:cs="Times New Roman" w:eastAsia="Times New Roman" w:hAnsi="Times New Roman"/>
          <w:i w:val="1"/>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Belie</w:t>
      </w:r>
      <w:r w:rsidDel="00000000" w:rsidR="00000000" w:rsidRPr="00000000">
        <w:rPr>
          <w:rFonts w:ascii="Times New Roman" w:cs="Times New Roman" w:eastAsia="Times New Roman" w:hAnsi="Times New Roman"/>
          <w:sz w:val="24"/>
          <w:szCs w:val="24"/>
          <w:rtl w:val="0"/>
        </w:rPr>
        <w:t xml:space="preserve">f</w:t>
      </w:r>
      <w:r w:rsidDel="00000000" w:rsidR="00000000" w:rsidRPr="00000000">
        <w:rPr>
          <w:rFonts w:ascii="Times New Roman" w:cs="Times New Roman" w:eastAsia="Times New Roman" w:hAnsi="Times New Roman"/>
          <w:sz w:val="24"/>
          <w:szCs w:val="24"/>
          <w:vertAlign w:val="baseline"/>
          <w:rtl w:val="0"/>
        </w:rPr>
        <w:t xml:space="preserve"> in a just world—a place where justice serves people who do good things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has </w:t>
      </w:r>
      <w:r w:rsidDel="00000000" w:rsidR="00000000" w:rsidRPr="00000000">
        <w:rPr>
          <w:rFonts w:ascii="Times New Roman" w:cs="Times New Roman" w:eastAsia="Times New Roman" w:hAnsi="Times New Roman"/>
          <w:sz w:val="24"/>
          <w:szCs w:val="24"/>
          <w:rtl w:val="0"/>
        </w:rPr>
        <w:t xml:space="preserve">existed</w:t>
      </w:r>
      <w:r w:rsidDel="00000000" w:rsidR="00000000" w:rsidRPr="00000000">
        <w:rPr>
          <w:rFonts w:ascii="Times New Roman" w:cs="Times New Roman" w:eastAsia="Times New Roman" w:hAnsi="Times New Roman"/>
          <w:sz w:val="24"/>
          <w:szCs w:val="24"/>
          <w:vertAlign w:val="baseline"/>
          <w:rtl w:val="0"/>
        </w:rPr>
        <w:t xml:space="preserve"> for a long time (Lerner &amp; Miller, 1978). One of its functions is to provide an excuse and comfort for unpleasant situations that happen in tough environments (Lerner &amp; Miller, 1978), such as disease outbreak, poverty, or disaster. However, this belief could derive stereotyping, unsympathetic, or stigmatization of the victims because it accommodates the assumption that some groups deserve what they get (Rubin, 1975).</w:t>
      </w:r>
      <w:r w:rsidDel="00000000" w:rsidR="00000000" w:rsidRPr="00000000">
        <w:rPr>
          <w:rFonts w:ascii="Times New Roman" w:cs="Times New Roman" w:eastAsia="Times New Roman" w:hAnsi="Times New Roman"/>
          <w:i w:val="1"/>
          <w:sz w:val="24"/>
          <w:szCs w:val="24"/>
          <w:vertAlign w:val="baseline"/>
          <w:rtl w:val="0"/>
        </w:rPr>
        <w:t xml:space="preserve">Stigma and diseases</w:t>
      </w:r>
    </w:p>
    <w:p w:rsidR="00000000" w:rsidDel="00000000" w:rsidP="00000000" w:rsidRDefault="00000000" w:rsidRPr="00000000" w14:paraId="0000001A">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Research on stigma and diseases is not a new study dimension 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for many years has been one of the essential aspects of research on public health. Through studies done on patients of certain diseases such as HIV/AIDS, tuberculosis, and Ebola (see Alonzo &amp; Reynolds, 1995; Berger et al., (2001); Marq et al. (2006); Davytan et al. (2014); Karamouzian &amp; Hategekimana, 2015; Kimera et. al., 2020; Armoon </w:t>
      </w:r>
      <w:r w:rsidDel="00000000" w:rsidR="00000000" w:rsidRPr="00000000">
        <w:rPr>
          <w:rFonts w:ascii="Times New Roman" w:cs="Times New Roman" w:eastAsia="Times New Roman" w:hAnsi="Times New Roman"/>
          <w:sz w:val="24"/>
          <w:szCs w:val="24"/>
          <w:rtl w:val="0"/>
        </w:rPr>
        <w:t xml:space="preserve">et. al., 2021</w:t>
      </w:r>
      <w:r w:rsidDel="00000000" w:rsidR="00000000" w:rsidRPr="00000000">
        <w:rPr>
          <w:rFonts w:ascii="Times New Roman" w:cs="Times New Roman" w:eastAsia="Times New Roman" w:hAnsi="Times New Roman"/>
          <w:sz w:val="24"/>
          <w:szCs w:val="24"/>
          <w:vertAlign w:val="baseline"/>
          <w:rtl w:val="0"/>
        </w:rPr>
        <w:t xml:space="preserve">), sufferers of these diseases experienced stigma which led to insecurity and reluctance to seek treatment from health professionals. Due to the limited understanding of these diseases, the </w:t>
      </w:r>
      <w:r w:rsidDel="00000000" w:rsidR="00000000" w:rsidRPr="00000000">
        <w:rPr>
          <w:rFonts w:ascii="Times New Roman" w:cs="Times New Roman" w:eastAsia="Times New Roman" w:hAnsi="Times New Roman"/>
          <w:sz w:val="24"/>
          <w:szCs w:val="24"/>
          <w:rtl w:val="0"/>
        </w:rPr>
        <w:t xml:space="preserve">public, driven</w:t>
      </w:r>
      <w:r w:rsidDel="00000000" w:rsidR="00000000" w:rsidRPr="00000000">
        <w:rPr>
          <w:rFonts w:ascii="Times New Roman" w:cs="Times New Roman" w:eastAsia="Times New Roman" w:hAnsi="Times New Roman"/>
          <w:sz w:val="24"/>
          <w:szCs w:val="24"/>
          <w:vertAlign w:val="baseline"/>
          <w:rtl w:val="0"/>
        </w:rPr>
        <w:t xml:space="preserve"> by fear and </w:t>
      </w:r>
      <w:r w:rsidDel="00000000" w:rsidR="00000000" w:rsidRPr="00000000">
        <w:rPr>
          <w:rFonts w:ascii="Times New Roman" w:cs="Times New Roman" w:eastAsia="Times New Roman" w:hAnsi="Times New Roman"/>
          <w:sz w:val="24"/>
          <w:szCs w:val="24"/>
          <w:rtl w:val="0"/>
        </w:rPr>
        <w:t xml:space="preserve">misinformation, created</w:t>
      </w:r>
      <w:r w:rsidDel="00000000" w:rsidR="00000000" w:rsidRPr="00000000">
        <w:rPr>
          <w:rFonts w:ascii="Times New Roman" w:cs="Times New Roman" w:eastAsia="Times New Roman" w:hAnsi="Times New Roman"/>
          <w:sz w:val="24"/>
          <w:szCs w:val="24"/>
          <w:vertAlign w:val="baseline"/>
          <w:rtl w:val="0"/>
        </w:rPr>
        <w:t xml:space="preserve"> a safety bubble by taking precautions through distancing themselves from the patients (Krishna </w:t>
      </w:r>
      <w:r w:rsidDel="00000000" w:rsidR="00000000" w:rsidRPr="00000000">
        <w:rPr>
          <w:rFonts w:ascii="Times New Roman" w:cs="Times New Roman" w:eastAsia="Times New Roman" w:hAnsi="Times New Roman"/>
          <w:sz w:val="24"/>
          <w:szCs w:val="24"/>
          <w:rtl w:val="0"/>
        </w:rPr>
        <w:t xml:space="preserve">&amp; Thompson, 2019; Kartono &amp; Shidi, 2022)</w:t>
      </w:r>
      <w:r w:rsidDel="00000000" w:rsidR="00000000" w:rsidRPr="00000000">
        <w:rPr>
          <w:rFonts w:ascii="Times New Roman" w:cs="Times New Roman" w:eastAsia="Times New Roman" w:hAnsi="Times New Roman"/>
          <w:sz w:val="24"/>
          <w:szCs w:val="24"/>
          <w:vertAlign w:val="baseline"/>
          <w:rtl w:val="0"/>
        </w:rPr>
        <w:t xml:space="preserve">. According to Atkins (2006) and Kartono &amp; Shidi (2022), stigma can be understood through two different lenses: 1) through a micro-social or socio-psychological perspective where researchers explore how stigma works at the individual and intra-individual levels, or 2) through a macro-social perspective, </w:t>
      </w:r>
      <w:r w:rsidDel="00000000" w:rsidR="00000000" w:rsidRPr="00000000">
        <w:rPr>
          <w:rFonts w:ascii="Times New Roman" w:cs="Times New Roman" w:eastAsia="Times New Roman" w:hAnsi="Times New Roman"/>
          <w:sz w:val="24"/>
          <w:szCs w:val="24"/>
          <w:rtl w:val="0"/>
        </w:rPr>
        <w:t xml:space="preserve">symbolised</w:t>
      </w:r>
      <w:r w:rsidDel="00000000" w:rsidR="00000000" w:rsidRPr="00000000">
        <w:rPr>
          <w:rFonts w:ascii="Times New Roman" w:cs="Times New Roman" w:eastAsia="Times New Roman" w:hAnsi="Times New Roman"/>
          <w:sz w:val="24"/>
          <w:szCs w:val="24"/>
          <w:vertAlign w:val="baseline"/>
          <w:rtl w:val="0"/>
        </w:rPr>
        <w:t xml:space="preserve"> by sociological work, exploring how stigma operates at group levels, socially, culturally, or structurally. </w:t>
      </w:r>
    </w:p>
    <w:p w:rsidR="00000000" w:rsidDel="00000000" w:rsidP="00000000" w:rsidRDefault="00000000" w:rsidRPr="00000000" w14:paraId="0000001B">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Stigma is often rooted in fear of the unknown (Coleman, 1986). With no vaccine available for COVID-19 and many aspects of the pathogen remains unknown, the feeling of not knowing breeds a sense of dr</w:t>
      </w:r>
      <w:r w:rsidDel="00000000" w:rsidR="00000000" w:rsidRPr="00000000">
        <w:rPr>
          <w:rFonts w:ascii="Times New Roman" w:cs="Times New Roman" w:eastAsia="Times New Roman" w:hAnsi="Times New Roman"/>
          <w:sz w:val="24"/>
          <w:szCs w:val="24"/>
          <w:vertAlign w:val="baseline"/>
          <w:rtl w:val="0"/>
        </w:rPr>
        <w:t xml:space="preserve">ead to many</w:t>
      </w:r>
      <w:r w:rsidDel="00000000" w:rsidR="00000000" w:rsidRPr="00000000">
        <w:rPr>
          <w:rFonts w:ascii="Times New Roman" w:cs="Times New Roman" w:eastAsia="Times New Roman" w:hAnsi="Times New Roman"/>
          <w:sz w:val="24"/>
          <w:szCs w:val="24"/>
          <w:rtl w:val="0"/>
        </w:rPr>
        <w:t xml:space="preserve"> (Roberto, Johnson &amp; Rauhaus, 2020). </w:t>
      </w:r>
      <w:r w:rsidDel="00000000" w:rsidR="00000000" w:rsidRPr="00000000">
        <w:rPr>
          <w:rFonts w:ascii="Times New Roman" w:cs="Times New Roman" w:eastAsia="Times New Roman" w:hAnsi="Times New Roman"/>
          <w:sz w:val="24"/>
          <w:szCs w:val="24"/>
          <w:vertAlign w:val="baseline"/>
          <w:rtl w:val="0"/>
        </w:rPr>
        <w:t xml:space="preserve">Stigma can be viewed as the byproduct of that fear, and isolating potential carriers from the community through misguided perception would create a false sense of security among the public </w:t>
      </w:r>
      <w:r w:rsidDel="00000000" w:rsidR="00000000" w:rsidRPr="00000000">
        <w:rPr>
          <w:rFonts w:ascii="Times New Roman" w:cs="Times New Roman" w:eastAsia="Times New Roman" w:hAnsi="Times New Roman"/>
          <w:sz w:val="24"/>
          <w:szCs w:val="24"/>
          <w:vertAlign w:val="baseline"/>
          <w:rtl w:val="0"/>
        </w:rPr>
        <w:t xml:space="preserve">(Stein, 2003</w:t>
      </w:r>
      <w:r w:rsidDel="00000000" w:rsidR="00000000" w:rsidRPr="00000000">
        <w:rPr>
          <w:rFonts w:ascii="Times New Roman" w:cs="Times New Roman" w:eastAsia="Times New Roman" w:hAnsi="Times New Roman"/>
          <w:sz w:val="24"/>
          <w:szCs w:val="24"/>
          <w:rtl w:val="0"/>
        </w:rPr>
        <w:t xml:space="preserve">; WHO, 2020</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Stigma also made worse with the abundance of misinformation on COVID-19 on social media, which at times were found to </w:t>
      </w:r>
      <w:r w:rsidDel="00000000" w:rsidR="00000000" w:rsidRPr="00000000">
        <w:rPr>
          <w:rFonts w:ascii="Times New Roman" w:cs="Times New Roman" w:eastAsia="Times New Roman" w:hAnsi="Times New Roman"/>
          <w:sz w:val="24"/>
          <w:szCs w:val="24"/>
          <w:rtl w:val="0"/>
        </w:rPr>
        <w:t xml:space="preserve">demonise</w:t>
      </w:r>
      <w:r w:rsidDel="00000000" w:rsidR="00000000" w:rsidRPr="00000000">
        <w:rPr>
          <w:rFonts w:ascii="Times New Roman" w:cs="Times New Roman" w:eastAsia="Times New Roman" w:hAnsi="Times New Roman"/>
          <w:sz w:val="24"/>
          <w:szCs w:val="24"/>
          <w:vertAlign w:val="baseline"/>
          <w:rtl w:val="0"/>
        </w:rPr>
        <w:t xml:space="preserve"> certain members of the society by </w:t>
      </w:r>
      <w:r w:rsidDel="00000000" w:rsidR="00000000" w:rsidRPr="00000000">
        <w:rPr>
          <w:rFonts w:ascii="Times New Roman" w:cs="Times New Roman" w:eastAsia="Times New Roman" w:hAnsi="Times New Roman"/>
          <w:sz w:val="24"/>
          <w:szCs w:val="24"/>
          <w:rtl w:val="0"/>
        </w:rPr>
        <w:t xml:space="preserve">labelling</w:t>
      </w:r>
      <w:r w:rsidDel="00000000" w:rsidR="00000000" w:rsidRPr="00000000">
        <w:rPr>
          <w:rFonts w:ascii="Times New Roman" w:cs="Times New Roman" w:eastAsia="Times New Roman" w:hAnsi="Times New Roman"/>
          <w:sz w:val="24"/>
          <w:szCs w:val="24"/>
          <w:vertAlign w:val="baseline"/>
          <w:rtl w:val="0"/>
        </w:rPr>
        <w:t xml:space="preserve"> them as carriers of the virus (Chew, Lim, </w:t>
      </w:r>
      <w:r w:rsidDel="00000000" w:rsidR="00000000" w:rsidRPr="00000000">
        <w:rPr>
          <w:rFonts w:ascii="Times New Roman" w:cs="Times New Roman" w:eastAsia="Times New Roman" w:hAnsi="Times New Roman"/>
          <w:sz w:val="24"/>
          <w:szCs w:val="24"/>
          <w:rtl w:val="0"/>
        </w:rPr>
        <w:t xml:space="preserve">Chang &amp; et. al., 2021)</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Several studies done on diseases and stigma found that misinformation not only amplified stigma but also contributed to the worsening of psychological experience among the </w:t>
      </w:r>
      <w:r w:rsidDel="00000000" w:rsidR="00000000" w:rsidRPr="00000000">
        <w:rPr>
          <w:rFonts w:ascii="Times New Roman" w:cs="Times New Roman" w:eastAsia="Times New Roman" w:hAnsi="Times New Roman"/>
          <w:sz w:val="24"/>
          <w:szCs w:val="24"/>
          <w:rtl w:val="0"/>
        </w:rPr>
        <w:t xml:space="preserve">stigmatised</w:t>
      </w:r>
      <w:r w:rsidDel="00000000" w:rsidR="00000000" w:rsidRPr="00000000">
        <w:rPr>
          <w:rFonts w:ascii="Times New Roman" w:cs="Times New Roman" w:eastAsia="Times New Roman" w:hAnsi="Times New Roman"/>
          <w:sz w:val="24"/>
          <w:szCs w:val="24"/>
          <w:vertAlign w:val="baseline"/>
          <w:rtl w:val="0"/>
        </w:rPr>
        <w:t xml:space="preserve"> individuals (see Parker &amp; Aggleton, 2003; Henderson &amp; Thornicroft; 2009; Herek et al., 2020).</w:t>
      </w:r>
      <w:r w:rsidDel="00000000" w:rsidR="00000000" w:rsidRPr="00000000">
        <w:rPr>
          <w:rtl w:val="0"/>
        </w:rPr>
      </w:r>
    </w:p>
    <w:p w:rsidR="00000000" w:rsidDel="00000000" w:rsidP="00000000" w:rsidRDefault="00000000" w:rsidRPr="00000000" w14:paraId="0000001C">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Conclusively, stigma could pose significant threats, especially during the COVID-19  global pandemic, as it would encourage people to hide their health status and contribute to the continuous increase of new positive COVID-19 cases. </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Pr>
        <w:drawing>
          <wp:inline distB="0" distT="0" distL="114300" distR="114300">
            <wp:extent cx="4502150" cy="2295525"/>
            <wp:effectExtent b="0" l="0" r="0" t="0"/>
            <wp:docPr id="1027"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502150" cy="2295525"/>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4"/>
          <w:szCs w:val="24"/>
          <w:shd w:fill="ff9900" w:val="clear"/>
          <w:vertAlign w:val="baseline"/>
        </w:rPr>
      </w:pPr>
      <w:r w:rsidDel="00000000" w:rsidR="00000000" w:rsidRPr="00000000">
        <w:rPr>
          <w:rFonts w:ascii="Times New Roman" w:cs="Times New Roman" w:eastAsia="Times New Roman" w:hAnsi="Times New Roman"/>
          <w:sz w:val="24"/>
          <w:szCs w:val="24"/>
          <w:vertAlign w:val="baseline"/>
          <w:rtl w:val="0"/>
        </w:rPr>
        <w:t xml:space="preserve">Figure 1: The vicious cycle of stigma amid COVID-19 pandemic</w:t>
      </w:r>
      <w:r w:rsidDel="00000000" w:rsidR="00000000" w:rsidRPr="00000000">
        <w:rPr>
          <w:rtl w:val="0"/>
        </w:rPr>
      </w:r>
    </w:p>
    <w:p w:rsidR="00000000" w:rsidDel="00000000" w:rsidP="00000000" w:rsidRDefault="00000000" w:rsidRPr="00000000" w14:paraId="0000001F">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Stigma and COVID-19 in Indonesia and Malaysia</w:t>
      </w:r>
      <w:r w:rsidDel="00000000" w:rsidR="00000000" w:rsidRPr="00000000">
        <w:rPr>
          <w:rtl w:val="0"/>
        </w:rPr>
      </w:r>
    </w:p>
    <w:p w:rsidR="00000000" w:rsidDel="00000000" w:rsidP="00000000" w:rsidRDefault="00000000" w:rsidRPr="00000000" w14:paraId="00000021">
      <w:pPr>
        <w:spacing w:line="480" w:lineRule="auto"/>
        <w:jc w:val="both"/>
        <w:rPr>
          <w:rFonts w:ascii="Times New Roman" w:cs="Times New Roman" w:eastAsia="Times New Roman" w:hAnsi="Times New Roman"/>
          <w:sz w:val="24"/>
          <w:szCs w:val="24"/>
          <w:highlight w:val="yellow"/>
          <w:vertAlign w:val="baseline"/>
        </w:rPr>
      </w:pPr>
      <w:r w:rsidDel="00000000" w:rsidR="00000000" w:rsidRPr="00000000">
        <w:rPr>
          <w:rFonts w:ascii="Times New Roman" w:cs="Times New Roman" w:eastAsia="Times New Roman" w:hAnsi="Times New Roman"/>
          <w:sz w:val="24"/>
          <w:szCs w:val="24"/>
          <w:vertAlign w:val="baseline"/>
          <w:rtl w:val="0"/>
        </w:rPr>
        <w:t xml:space="preserve">Public health officials worldwide have acknowledged that testing and contact tracing are vital to containing the coronavirus pandemic. But for many people, getting tested</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sz w:val="24"/>
          <w:szCs w:val="24"/>
          <w:vertAlign w:val="baseline"/>
          <w:rtl w:val="0"/>
        </w:rPr>
        <w:t xml:space="preserve"> exposing personal information is more terrifying than contracting COVID-19 (Lin, 2020). With increasing cases over time and various unknown factors surrounding COVID-19, </w:t>
      </w:r>
      <w:r w:rsidDel="00000000" w:rsidR="00000000" w:rsidRPr="00000000">
        <w:rPr>
          <w:rFonts w:ascii="Times New Roman" w:cs="Times New Roman" w:eastAsia="Times New Roman" w:hAnsi="Times New Roman"/>
          <w:sz w:val="24"/>
          <w:szCs w:val="24"/>
          <w:rtl w:val="0"/>
        </w:rPr>
        <w:t xml:space="preserve">fears</w:t>
      </w:r>
      <w:r w:rsidDel="00000000" w:rsidR="00000000" w:rsidRPr="00000000">
        <w:rPr>
          <w:rFonts w:ascii="Times New Roman" w:cs="Times New Roman" w:eastAsia="Times New Roman" w:hAnsi="Times New Roman"/>
          <w:sz w:val="24"/>
          <w:szCs w:val="24"/>
          <w:vertAlign w:val="baseline"/>
          <w:rtl w:val="0"/>
        </w:rPr>
        <w:t xml:space="preserve"> among the public led to speculations on the causes of the outbreak. Like in many parts of the world (Lin, 2020), the stigma surrounding COVID-19 in Malaysia and Indonesia at the beginning of the epidemic was focused on the Chinese (Budhwani &amp; Sun, 2020) from mainland China (Idris &amp; Jalli, 2020). There were calls by the public pushing for Malaysian and Indonesian governments to stop allowing Chinese visitors and migrant workers to enter the country, fearing that the uncontrolled movement of Chinese mainlanders would further spread the disease. Among the Chinese community in Malaysia and Indonesia, there was apparent dissociation between Malaysian and </w:t>
      </w:r>
      <w:r w:rsidDel="00000000" w:rsidR="00000000" w:rsidRPr="00000000">
        <w:rPr>
          <w:rFonts w:ascii="Times New Roman" w:cs="Times New Roman" w:eastAsia="Times New Roman" w:hAnsi="Times New Roman"/>
          <w:sz w:val="24"/>
          <w:szCs w:val="24"/>
          <w:rtl w:val="0"/>
        </w:rPr>
        <w:t xml:space="preserve">Indonesian</w:t>
      </w:r>
      <w:r w:rsidDel="00000000" w:rsidR="00000000" w:rsidRPr="00000000">
        <w:rPr>
          <w:rFonts w:ascii="Times New Roman" w:cs="Times New Roman" w:eastAsia="Times New Roman" w:hAnsi="Times New Roman"/>
          <w:sz w:val="24"/>
          <w:szCs w:val="24"/>
          <w:vertAlign w:val="baseline"/>
          <w:rtl w:val="0"/>
        </w:rPr>
        <w:t xml:space="preserve"> Chinese towards the Chinese mainlanders. </w:t>
      </w:r>
      <w:r w:rsidDel="00000000" w:rsidR="00000000" w:rsidRPr="00000000">
        <w:rPr>
          <w:rtl w:val="0"/>
        </w:rPr>
      </w:r>
    </w:p>
    <w:p w:rsidR="00000000" w:rsidDel="00000000" w:rsidP="00000000" w:rsidRDefault="00000000" w:rsidRPr="00000000" w14:paraId="00000022">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As time passed, stigma towards a larger group of people began to emerge, especially towards COVID-19 sufferers (Atika, 2020), and medical workers. In Indonesia and Malaysia, stigma towards COVID-19 sufferers has caused people to be reluctant to come forward for medical testing. With vulnerable people afraid to come forward, the probability for </w:t>
      </w:r>
      <w:r w:rsidDel="00000000" w:rsidR="00000000" w:rsidRPr="00000000">
        <w:rPr>
          <w:rFonts w:ascii="Times New Roman" w:cs="Times New Roman" w:eastAsia="Times New Roman" w:hAnsi="Times New Roman"/>
          <w:sz w:val="24"/>
          <w:szCs w:val="24"/>
          <w:rtl w:val="0"/>
        </w:rPr>
        <w:t xml:space="preserve">the virus</w:t>
      </w:r>
      <w:r w:rsidDel="00000000" w:rsidR="00000000" w:rsidRPr="00000000">
        <w:rPr>
          <w:rFonts w:ascii="Times New Roman" w:cs="Times New Roman" w:eastAsia="Times New Roman" w:hAnsi="Times New Roman"/>
          <w:sz w:val="24"/>
          <w:szCs w:val="24"/>
          <w:vertAlign w:val="baseline"/>
          <w:rtl w:val="0"/>
        </w:rPr>
        <w:t xml:space="preserve"> to become widely spread increased significantly. Aware that stigma posed a risk to national wellbeing amid COVID-19, government agencies in Indonesia and Malaysia actively campaign against </w:t>
      </w:r>
      <w:r w:rsidDel="00000000" w:rsidR="00000000" w:rsidRPr="00000000">
        <w:rPr>
          <w:rFonts w:ascii="Times New Roman" w:cs="Times New Roman" w:eastAsia="Times New Roman" w:hAnsi="Times New Roman"/>
          <w:sz w:val="24"/>
          <w:szCs w:val="24"/>
          <w:rtl w:val="0"/>
        </w:rPr>
        <w:t xml:space="preserve">stigmatising</w:t>
      </w:r>
      <w:r w:rsidDel="00000000" w:rsidR="00000000" w:rsidRPr="00000000">
        <w:rPr>
          <w:rFonts w:ascii="Times New Roman" w:cs="Times New Roman" w:eastAsia="Times New Roman" w:hAnsi="Times New Roman"/>
          <w:sz w:val="24"/>
          <w:szCs w:val="24"/>
          <w:vertAlign w:val="baseline"/>
          <w:rtl w:val="0"/>
        </w:rPr>
        <w:t xml:space="preserve"> COVID-19 sufferers and potential victims and encourage them to come forward for testing. </w:t>
      </w:r>
    </w:p>
    <w:p w:rsidR="00000000" w:rsidDel="00000000" w:rsidP="00000000" w:rsidRDefault="00000000" w:rsidRPr="00000000" w14:paraId="00000023">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Malaysia, for example, the Ministry of Health Malaysia, through a daily press conference and social media posts, called for the public to stop </w:t>
      </w:r>
      <w:r w:rsidDel="00000000" w:rsidR="00000000" w:rsidRPr="00000000">
        <w:rPr>
          <w:rFonts w:ascii="Times New Roman" w:cs="Times New Roman" w:eastAsia="Times New Roman" w:hAnsi="Times New Roman"/>
          <w:sz w:val="24"/>
          <w:szCs w:val="24"/>
          <w:rtl w:val="0"/>
        </w:rPr>
        <w:t xml:space="preserve">stigmatising</w:t>
      </w:r>
      <w:r w:rsidDel="00000000" w:rsidR="00000000" w:rsidRPr="00000000">
        <w:rPr>
          <w:rFonts w:ascii="Times New Roman" w:cs="Times New Roman" w:eastAsia="Times New Roman" w:hAnsi="Times New Roman"/>
          <w:sz w:val="24"/>
          <w:szCs w:val="24"/>
          <w:vertAlign w:val="baseline"/>
          <w:rtl w:val="0"/>
        </w:rPr>
        <w:t xml:space="preserve"> the virus, and urging people exposed to COVID-19 positive patients to come forward for testing (Ministry of Health Malaysia, 2020). The fear of isolation and society’s perception </w:t>
      </w:r>
      <w:r w:rsidDel="00000000" w:rsidR="00000000" w:rsidRPr="00000000">
        <w:rPr>
          <w:rFonts w:ascii="Times New Roman" w:cs="Times New Roman" w:eastAsia="Times New Roman" w:hAnsi="Times New Roman"/>
          <w:sz w:val="24"/>
          <w:szCs w:val="24"/>
          <w:rtl w:val="0"/>
        </w:rPr>
        <w:t xml:space="preserve">caused </w:t>
      </w:r>
      <w:r w:rsidDel="00000000" w:rsidR="00000000" w:rsidRPr="00000000">
        <w:rPr>
          <w:rFonts w:ascii="Times New Roman" w:cs="Times New Roman" w:eastAsia="Times New Roman" w:hAnsi="Times New Roman"/>
          <w:sz w:val="24"/>
          <w:szCs w:val="24"/>
          <w:vertAlign w:val="baseline"/>
          <w:rtl w:val="0"/>
        </w:rPr>
        <w:t xml:space="preserve"> many COVID-19 sufferers, and vulnerable individuals afraid to come forward (Soon, 2020). For example, the largest COVID-19 cluster in Malaysia, the ‘Tabligh cluster’ which was first reported on March 11, 2020 after finding out one positive case in Brunei originated from a 16,000 strong religious gathering (Idris &amp; Jalli, 2020) in Seri Petaling Malaysia (Shah, et, al., 2020). The massive Muslim religious assemblage or ‘Tabligh Akbar’ was attended by many nationals, with more than half of the attendees were Malaysians (Shah et al., 2020). Since the discovery of the ‘Tabligh cluster,’ social media has been filled with negative stigma towards the tabligh community (Hariz, 2020), calling them various names, pushing many attendees into hiding, and refusing to surrender for medical testing. </w:t>
      </w:r>
    </w:p>
    <w:p w:rsidR="00000000" w:rsidDel="00000000" w:rsidP="00000000" w:rsidRDefault="00000000" w:rsidRPr="00000000" w14:paraId="00000024">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Recovered patients in Malaysia also described that they experienced psychological trauma after confirmed positive of COVID-19, due to insults and verbal abuse by social media users. After returning from Hong Kong, one patient who contracted the disease said that he was traumatized by the horrifying experience, especially when he saw his personal information, including home </w:t>
      </w:r>
      <w:r w:rsidDel="00000000" w:rsidR="00000000" w:rsidRPr="00000000">
        <w:rPr>
          <w:rFonts w:ascii="Times New Roman" w:cs="Times New Roman" w:eastAsia="Times New Roman" w:hAnsi="Times New Roman"/>
          <w:sz w:val="24"/>
          <w:szCs w:val="24"/>
          <w:rtl w:val="0"/>
        </w:rPr>
        <w:t xml:space="preserve">address, was</w:t>
      </w:r>
      <w:r w:rsidDel="00000000" w:rsidR="00000000" w:rsidRPr="00000000">
        <w:rPr>
          <w:rFonts w:ascii="Times New Roman" w:cs="Times New Roman" w:eastAsia="Times New Roman" w:hAnsi="Times New Roman"/>
          <w:sz w:val="24"/>
          <w:szCs w:val="24"/>
          <w:vertAlign w:val="baseline"/>
          <w:rtl w:val="0"/>
        </w:rPr>
        <w:t xml:space="preserve"> widely shared online (Soon, 2020). However, his experience is not isolated as there are other COVID-19 patients who were doxxed </w:t>
      </w:r>
      <w:r w:rsidDel="00000000" w:rsidR="00000000" w:rsidRPr="00000000">
        <w:rPr>
          <w:rFonts w:ascii="Times New Roman" w:cs="Times New Roman" w:eastAsia="Times New Roman" w:hAnsi="Times New Roman"/>
          <w:sz w:val="24"/>
          <w:szCs w:val="24"/>
          <w:rtl w:val="0"/>
        </w:rPr>
        <w:t xml:space="preserve">(Anderson &amp; Wood, 2022)</w:t>
      </w:r>
      <w:r w:rsidDel="00000000" w:rsidR="00000000" w:rsidRPr="00000000">
        <w:rPr>
          <w:rFonts w:ascii="Times New Roman" w:cs="Times New Roman" w:eastAsia="Times New Roman" w:hAnsi="Times New Roman"/>
          <w:sz w:val="24"/>
          <w:szCs w:val="24"/>
          <w:vertAlign w:val="baseline"/>
          <w:rtl w:val="0"/>
        </w:rPr>
        <w:t xml:space="preserve"> and had their personal information leaked on social media (Yusof et al., 2020), especially of those who were deemed ‘guilty’ by the public for spreading the pathogen. For example, patient number #136, the alleged superspreader for  ‘Tabligh cluster’ was doxxed and had his photos and home address shared on social media. Social media users claimed that he failed to adhere to home quarantine order after returning from South Korea five days before Tabligh Akbar gathering, which prompted the sudden spike of COVID-19 cases in Malaysia (Codeblue, 2020). </w:t>
      </w:r>
    </w:p>
    <w:p w:rsidR="00000000" w:rsidDel="00000000" w:rsidP="00000000" w:rsidRDefault="00000000" w:rsidRPr="00000000" w14:paraId="00000025">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Malaysia, refugees and illegal workers are </w:t>
      </w:r>
      <w:r w:rsidDel="00000000" w:rsidR="00000000" w:rsidRPr="00000000">
        <w:rPr>
          <w:rFonts w:ascii="Times New Roman" w:cs="Times New Roman" w:eastAsia="Times New Roman" w:hAnsi="Times New Roman"/>
          <w:sz w:val="24"/>
          <w:szCs w:val="24"/>
          <w:rtl w:val="0"/>
        </w:rPr>
        <w:t xml:space="preserve">stigmatised</w:t>
      </w:r>
      <w:r w:rsidDel="00000000" w:rsidR="00000000" w:rsidRPr="00000000">
        <w:rPr>
          <w:rFonts w:ascii="Times New Roman" w:cs="Times New Roman" w:eastAsia="Times New Roman" w:hAnsi="Times New Roman"/>
          <w:sz w:val="24"/>
          <w:szCs w:val="24"/>
          <w:vertAlign w:val="baseline"/>
          <w:rtl w:val="0"/>
        </w:rPr>
        <w:t xml:space="preserve"> by locals as potential COVID-19 spreaders in the country (Ambrose, 2020). Stigma leads to many refusing to be tested, as they fear losing their jobs, and risking being deported for being in the country illegally or having expired visas. Aware that COVID-19 also affected a significant number of migrant workers, the National Security Council of Malaysia (NSC), on March 22, 2020, also promised “conditional” amnesty to illegal workers to come forward for testing (Carvalho, 2020). However, critics disputed that the Malaysian government did not ke</w:t>
      </w:r>
      <w:r w:rsidDel="00000000" w:rsidR="00000000" w:rsidRPr="00000000">
        <w:rPr>
          <w:rFonts w:ascii="Times New Roman" w:cs="Times New Roman" w:eastAsia="Times New Roman" w:hAnsi="Times New Roman"/>
          <w:sz w:val="24"/>
          <w:szCs w:val="24"/>
          <w:rtl w:val="0"/>
        </w:rPr>
        <w:t xml:space="preserve">ep</w:t>
      </w:r>
      <w:r w:rsidDel="00000000" w:rsidR="00000000" w:rsidRPr="00000000">
        <w:rPr>
          <w:rFonts w:ascii="Times New Roman" w:cs="Times New Roman" w:eastAsia="Times New Roman" w:hAnsi="Times New Roman"/>
          <w:sz w:val="24"/>
          <w:szCs w:val="24"/>
          <w:vertAlign w:val="baseline"/>
          <w:rtl w:val="0"/>
        </w:rPr>
        <w:t xml:space="preserve"> its promise (Ambrose, 2020) as a large number of illegal immigrant workers were </w:t>
      </w:r>
      <w:r w:rsidDel="00000000" w:rsidR="00000000" w:rsidRPr="00000000">
        <w:rPr>
          <w:rFonts w:ascii="Times New Roman" w:cs="Times New Roman" w:eastAsia="Times New Roman" w:hAnsi="Times New Roman"/>
          <w:sz w:val="24"/>
          <w:szCs w:val="24"/>
          <w:rtl w:val="0"/>
        </w:rPr>
        <w:t xml:space="preserve">immediately</w:t>
      </w:r>
      <w:r w:rsidDel="00000000" w:rsidR="00000000" w:rsidRPr="00000000">
        <w:rPr>
          <w:rFonts w:ascii="Times New Roman" w:cs="Times New Roman" w:eastAsia="Times New Roman" w:hAnsi="Times New Roman"/>
          <w:sz w:val="24"/>
          <w:szCs w:val="24"/>
          <w:vertAlign w:val="baseline"/>
          <w:rtl w:val="0"/>
        </w:rPr>
        <w:t xml:space="preserve"> scheduled for deportation </w:t>
      </w:r>
      <w:r w:rsidDel="00000000" w:rsidR="00000000" w:rsidRPr="00000000">
        <w:rPr>
          <w:rFonts w:ascii="Times New Roman" w:cs="Times New Roman" w:eastAsia="Times New Roman" w:hAnsi="Times New Roman"/>
          <w:sz w:val="24"/>
          <w:szCs w:val="24"/>
          <w:rtl w:val="0"/>
        </w:rPr>
        <w:t xml:space="preserve">even though they tested</w:t>
      </w:r>
      <w:r w:rsidDel="00000000" w:rsidR="00000000" w:rsidRPr="00000000">
        <w:rPr>
          <w:rFonts w:ascii="Times New Roman" w:cs="Times New Roman" w:eastAsia="Times New Roman" w:hAnsi="Times New Roman"/>
          <w:sz w:val="24"/>
          <w:szCs w:val="24"/>
          <w:vertAlign w:val="baseline"/>
          <w:rtl w:val="0"/>
        </w:rPr>
        <w:t xml:space="preserve"> negative of COVID-19 (Babulai, 2020). The then Malaysian Minister of Defence, Ismail Sabri Yaakob, however, </w:t>
      </w:r>
      <w:r w:rsidDel="00000000" w:rsidR="00000000" w:rsidRPr="00000000">
        <w:rPr>
          <w:rFonts w:ascii="Times New Roman" w:cs="Times New Roman" w:eastAsia="Times New Roman" w:hAnsi="Times New Roman"/>
          <w:sz w:val="24"/>
          <w:szCs w:val="24"/>
          <w:rtl w:val="0"/>
        </w:rPr>
        <w:t xml:space="preserve">justified</w:t>
      </w:r>
      <w:r w:rsidDel="00000000" w:rsidR="00000000" w:rsidRPr="00000000">
        <w:rPr>
          <w:rFonts w:ascii="Times New Roman" w:cs="Times New Roman" w:eastAsia="Times New Roman" w:hAnsi="Times New Roman"/>
          <w:sz w:val="24"/>
          <w:szCs w:val="24"/>
          <w:vertAlign w:val="baseline"/>
          <w:rtl w:val="0"/>
        </w:rPr>
        <w:t xml:space="preserve"> the decision to deport illegal workers </w:t>
      </w:r>
      <w:r w:rsidDel="00000000" w:rsidR="00000000" w:rsidRPr="00000000">
        <w:rPr>
          <w:rFonts w:ascii="Times New Roman" w:cs="Times New Roman" w:eastAsia="Times New Roman" w:hAnsi="Times New Roman"/>
          <w:sz w:val="24"/>
          <w:szCs w:val="24"/>
          <w:rtl w:val="0"/>
        </w:rPr>
        <w:t xml:space="preserve">as</w:t>
      </w:r>
      <w:r w:rsidDel="00000000" w:rsidR="00000000" w:rsidRPr="00000000">
        <w:rPr>
          <w:rFonts w:ascii="Times New Roman" w:cs="Times New Roman" w:eastAsia="Times New Roman" w:hAnsi="Times New Roman"/>
          <w:sz w:val="24"/>
          <w:szCs w:val="24"/>
          <w:vertAlign w:val="baseline"/>
          <w:rtl w:val="0"/>
        </w:rPr>
        <w:t xml:space="preserve"> prudent after none turned up for COVID-19 testing before the amnesty offer ended on May 31, 2020 (Carvalho, 2020). </w:t>
      </w:r>
    </w:p>
    <w:p w:rsidR="00000000" w:rsidDel="00000000" w:rsidP="00000000" w:rsidRDefault="00000000" w:rsidRPr="00000000" w14:paraId="00000026">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Indonesia, </w:t>
      </w:r>
      <w:r w:rsidDel="00000000" w:rsidR="00000000" w:rsidRPr="00000000">
        <w:rPr>
          <w:rFonts w:ascii="Times New Roman" w:cs="Times New Roman" w:eastAsia="Times New Roman" w:hAnsi="Times New Roman"/>
          <w:sz w:val="24"/>
          <w:szCs w:val="24"/>
          <w:rtl w:val="0"/>
        </w:rPr>
        <w:t xml:space="preserve">stigma is not</w:t>
      </w:r>
      <w:r w:rsidDel="00000000" w:rsidR="00000000" w:rsidRPr="00000000">
        <w:rPr>
          <w:rFonts w:ascii="Times New Roman" w:cs="Times New Roman" w:eastAsia="Times New Roman" w:hAnsi="Times New Roman"/>
          <w:sz w:val="24"/>
          <w:szCs w:val="24"/>
          <w:vertAlign w:val="baseline"/>
          <w:rtl w:val="0"/>
        </w:rPr>
        <w:t xml:space="preserve"> only against Chinese mainlanders</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sz w:val="24"/>
          <w:szCs w:val="24"/>
          <w:vertAlign w:val="baseline"/>
          <w:rtl w:val="0"/>
        </w:rPr>
        <w:t xml:space="preserve"> sufferers of COVID-19 but also towards family members of the sufferers and medical workers. </w:t>
      </w:r>
      <w:r w:rsidDel="00000000" w:rsidR="00000000" w:rsidRPr="00000000">
        <w:rPr>
          <w:rFonts w:ascii="Times New Roman" w:cs="Times New Roman" w:eastAsia="Times New Roman" w:hAnsi="Times New Roman"/>
          <w:sz w:val="24"/>
          <w:szCs w:val="24"/>
          <w:rtl w:val="0"/>
        </w:rPr>
        <w:t xml:space="preserve">Similarly, like</w:t>
      </w:r>
      <w:r w:rsidDel="00000000" w:rsidR="00000000" w:rsidRPr="00000000">
        <w:rPr>
          <w:rFonts w:ascii="Times New Roman" w:cs="Times New Roman" w:eastAsia="Times New Roman" w:hAnsi="Times New Roman"/>
          <w:sz w:val="24"/>
          <w:szCs w:val="24"/>
          <w:vertAlign w:val="baseline"/>
          <w:rtl w:val="0"/>
        </w:rPr>
        <w:t xml:space="preserve"> in Malaysia, COVID-19 patients and their family members experienced public scrutiny, pushing them to remain silent </w:t>
      </w:r>
      <w:r w:rsidDel="00000000" w:rsidR="00000000" w:rsidRPr="00000000">
        <w:rPr>
          <w:rFonts w:ascii="Times New Roman" w:cs="Times New Roman" w:eastAsia="Times New Roman" w:hAnsi="Times New Roman"/>
          <w:sz w:val="24"/>
          <w:szCs w:val="24"/>
          <w:rtl w:val="0"/>
        </w:rPr>
        <w:t xml:space="preserve">about their</w:t>
      </w:r>
      <w:r w:rsidDel="00000000" w:rsidR="00000000" w:rsidRPr="00000000">
        <w:rPr>
          <w:rFonts w:ascii="Times New Roman" w:cs="Times New Roman" w:eastAsia="Times New Roman" w:hAnsi="Times New Roman"/>
          <w:sz w:val="24"/>
          <w:szCs w:val="24"/>
          <w:vertAlign w:val="baseline"/>
          <w:rtl w:val="0"/>
        </w:rPr>
        <w:t xml:space="preserve"> health status (Abdillah, 2020). Fear of ostracism and isolation were often reported as the reason for refusing testing and treatment after witnessing increased stigma towards affected individuals on social media including community rejection, physical assault, and termination of employment (Atika, 2020). </w:t>
      </w:r>
    </w:p>
    <w:p w:rsidR="00000000" w:rsidDel="00000000" w:rsidP="00000000" w:rsidRDefault="00000000" w:rsidRPr="00000000" w14:paraId="00000027">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Medical workers also reported experiencing extreme stigma amid COVID-19. For example, in East Jakarta, medical workers, including nurses and doctors who treat COVID-19, were kicked out of their bordering houses near the hospital due to fear that medical workers would spread COVID-19 to neighbours (Idris &amp; Jalli, 2020). In several areas in Indonesia, the dead bodies of medical officers were also rejected from being buried in local cemeteries as the corpses were </w:t>
      </w:r>
      <w:r w:rsidDel="00000000" w:rsidR="00000000" w:rsidRPr="00000000">
        <w:rPr>
          <w:rFonts w:ascii="Times New Roman" w:cs="Times New Roman" w:eastAsia="Times New Roman" w:hAnsi="Times New Roman"/>
          <w:sz w:val="24"/>
          <w:szCs w:val="24"/>
          <w:rtl w:val="0"/>
        </w:rPr>
        <w:t xml:space="preserve">stigmatised</w:t>
      </w:r>
      <w:r w:rsidDel="00000000" w:rsidR="00000000" w:rsidRPr="00000000">
        <w:rPr>
          <w:rFonts w:ascii="Times New Roman" w:cs="Times New Roman" w:eastAsia="Times New Roman" w:hAnsi="Times New Roman"/>
          <w:sz w:val="24"/>
          <w:szCs w:val="24"/>
          <w:vertAlign w:val="baseline"/>
          <w:rtl w:val="0"/>
        </w:rPr>
        <w:t xml:space="preserve"> as a primary source of COVID-19’s infection (Azanella, 2020). The community also shunned family members of medical officers who treat COVID-19 patients as family members were in close contact with medical workers, thus, highly likely to spread COVID-19. Children of medical workers were reportedly even prohibited from playing with their friends (Astuti &amp; Syaefullah, 2020). Due to the limited understanding of COVID-19, with the consumption of wrong information on social media, </w:t>
      </w:r>
      <w:r w:rsidDel="00000000" w:rsidR="00000000" w:rsidRPr="00000000">
        <w:rPr>
          <w:rFonts w:ascii="Times New Roman" w:cs="Times New Roman" w:eastAsia="Times New Roman" w:hAnsi="Times New Roman"/>
          <w:sz w:val="24"/>
          <w:szCs w:val="24"/>
          <w:rtl w:val="0"/>
        </w:rPr>
        <w:t xml:space="preserve">Indonesians</w:t>
      </w:r>
      <w:r w:rsidDel="00000000" w:rsidR="00000000" w:rsidRPr="00000000">
        <w:rPr>
          <w:rFonts w:ascii="Times New Roman" w:cs="Times New Roman" w:eastAsia="Times New Roman" w:hAnsi="Times New Roman"/>
          <w:sz w:val="24"/>
          <w:szCs w:val="24"/>
          <w:vertAlign w:val="baseline"/>
          <w:rtl w:val="0"/>
        </w:rPr>
        <w:t xml:space="preserve"> built psychological and social barriers as defensive mechanisms to protect them and their families. </w:t>
      </w:r>
    </w:p>
    <w:p w:rsidR="00000000" w:rsidDel="00000000" w:rsidP="00000000" w:rsidRDefault="00000000" w:rsidRPr="00000000" w14:paraId="00000028">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480" w:lineRule="auto"/>
        <w:ind w:left="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rtl w:val="0"/>
        </w:rPr>
        <w:t xml:space="preserve">Interventions to reduce stigma </w:t>
      </w:r>
      <w:r w:rsidDel="00000000" w:rsidR="00000000" w:rsidRPr="00000000">
        <w:rPr>
          <w:rtl w:val="0"/>
        </w:rPr>
      </w:r>
    </w:p>
    <w:p w:rsidR="00000000" w:rsidDel="00000000" w:rsidP="00000000" w:rsidRDefault="00000000" w:rsidRPr="00000000" w14:paraId="0000002A">
      <w:pPr>
        <w:spacing w:line="480" w:lineRule="auto"/>
        <w:ind w:left="0" w:firstLine="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Stigmatisation</w:t>
      </w:r>
      <w:r w:rsidDel="00000000" w:rsidR="00000000" w:rsidRPr="00000000">
        <w:rPr>
          <w:rFonts w:ascii="Times New Roman" w:cs="Times New Roman" w:eastAsia="Times New Roman" w:hAnsi="Times New Roman"/>
          <w:sz w:val="24"/>
          <w:szCs w:val="24"/>
          <w:rtl w:val="0"/>
        </w:rPr>
        <w:t xml:space="preserve"> is a process that occurs from the individual level, interpersonal, organizational and community, to the public policy (Qin &amp; Song, 2021).  At the public policy level, stigmas could be caused by racist and xenophobic views implemented in government policies and programs. For example, former President Trump of the United States was infamously criticized worldwide for releasing an executive order to ban Muslim travelers from seven countries—Iraq, Syria, Iran, Libya, Yemen, Sudan, and Somalia – justifying it was the right move to control terrorism in the United States (CNN, 2017). Such policy opened a big room for the stigmatization of Muslims and terrorist and potential terrorist (Belew, 2022). </w:t>
      </w:r>
    </w:p>
    <w:p w:rsidR="00000000" w:rsidDel="00000000" w:rsidP="00000000" w:rsidRDefault="00000000" w:rsidRPr="00000000" w14:paraId="0000002B">
      <w:pPr>
        <w:spacing w:line="480" w:lineRule="auto"/>
        <w:ind w:left="0" w:firstLine="0"/>
        <w:jc w:val="both"/>
        <w:rPr>
          <w:rFonts w:ascii="Times New Roman" w:cs="Times New Roman" w:eastAsia="Times New Roman" w:hAnsi="Times New Roman"/>
          <w:sz w:val="24"/>
          <w:szCs w:val="24"/>
        </w:rPr>
      </w:pPr>
      <w:bookmarkStart w:colFirst="0" w:colLast="0" w:name="_heading=h.8339fmtawfyl" w:id="1"/>
      <w:bookmarkEnd w:id="1"/>
      <w:r w:rsidDel="00000000" w:rsidR="00000000" w:rsidRPr="00000000">
        <w:rPr>
          <w:rFonts w:ascii="Times New Roman" w:cs="Times New Roman" w:eastAsia="Times New Roman" w:hAnsi="Times New Roman"/>
          <w:sz w:val="24"/>
          <w:szCs w:val="24"/>
          <w:rtl w:val="0"/>
        </w:rPr>
        <w:tab/>
        <w:t xml:space="preserve">The danger of politicizing public policies during health crises has been studied over the years (see Goldberg, 2012; Adida et al., 2018; Rothgerber et al., 2020). According to Devakumar et al. (2020), at the height of the COVID-19 pandemic, many political leaders misappropriated the pandemic to reinforce racial discrimination, doubling down on policies such as border controls and conflating public health restrictions with anti-migrant rhetorics (pp. 1194). Implementing politicized policies through racial and discriminatory responses was almost standard, found in various government policies worldwide (Devakumar et al., 2020; Economou, 2020). These consequently led to social problems such as increased violence towards groups such as the Asian community, health workers, and COVID-19 sufferers, among others. The spike in hate crime involving these groups was reported in the media, and the impact of such policies continue to persist (</w:t>
      </w:r>
      <w:r w:rsidDel="00000000" w:rsidR="00000000" w:rsidRPr="00000000">
        <w:rPr>
          <w:rFonts w:ascii="Times New Roman" w:cs="Times New Roman" w:eastAsia="Times New Roman" w:hAnsi="Times New Roman"/>
          <w:color w:val="222222"/>
          <w:sz w:val="24"/>
          <w:szCs w:val="24"/>
          <w:highlight w:val="white"/>
          <w:rtl w:val="0"/>
        </w:rPr>
        <w:t xml:space="preserve">Tessler et. al., 2020; Cordero, 2021; Xu et. al., 2021). </w:t>
      </w:r>
      <w:r w:rsidDel="00000000" w:rsidR="00000000" w:rsidRPr="00000000">
        <w:rPr>
          <w:rtl w:val="0"/>
        </w:rPr>
      </w:r>
    </w:p>
    <w:p w:rsidR="00000000" w:rsidDel="00000000" w:rsidP="00000000" w:rsidRDefault="00000000" w:rsidRPr="00000000" w14:paraId="0000002C">
      <w:pPr>
        <w:spacing w:line="480" w:lineRule="auto"/>
        <w:ind w:left="0" w:firstLine="720"/>
        <w:jc w:val="both"/>
        <w:rPr>
          <w:rFonts w:ascii="Times New Roman" w:cs="Times New Roman" w:eastAsia="Times New Roman" w:hAnsi="Times New Roman"/>
          <w:sz w:val="24"/>
          <w:szCs w:val="24"/>
        </w:rPr>
      </w:pPr>
      <w:bookmarkStart w:colFirst="0" w:colLast="0" w:name="_heading=h.abse8cbdl9tq" w:id="2"/>
      <w:bookmarkEnd w:id="2"/>
      <w:r w:rsidDel="00000000" w:rsidR="00000000" w:rsidRPr="00000000">
        <w:rPr>
          <w:rFonts w:ascii="Times New Roman" w:cs="Times New Roman" w:eastAsia="Times New Roman" w:hAnsi="Times New Roman"/>
          <w:sz w:val="24"/>
          <w:szCs w:val="24"/>
          <w:rtl w:val="0"/>
        </w:rPr>
        <w:t xml:space="preserve">The best approach to implementing sound COVID-19 policies is not only through the development of holistic and inclusive interventions but also through solid regulation of policy implementation. Otherwise, micro-level efforts by individuals and communities to mitigate COVID-19 problems (spread and stigma) would not be elevated to a larger scale as they are systematically fenced by poor policy implementation. Therefore, understanding this, it is essential to investigate approaches applied by governments in addressing and controlling stigma during COVID-19 – and critically evaluate whether policies implemented are ethical and based on humanitarian principles. </w:t>
      </w:r>
      <w:r w:rsidDel="00000000" w:rsidR="00000000" w:rsidRPr="00000000">
        <w:rPr>
          <w:rtl w:val="0"/>
        </w:rPr>
      </w:r>
    </w:p>
    <w:p w:rsidR="00000000" w:rsidDel="00000000" w:rsidP="00000000" w:rsidRDefault="00000000" w:rsidRPr="00000000" w14:paraId="0000002D">
      <w:pPr>
        <w:spacing w:line="480" w:lineRule="auto"/>
        <w:ind w:left="0" w:firstLine="720"/>
        <w:rPr>
          <w:rFonts w:ascii="Times New Roman" w:cs="Times New Roman" w:eastAsia="Times New Roman" w:hAnsi="Times New Roman"/>
          <w:sz w:val="24"/>
          <w:szCs w:val="24"/>
        </w:rPr>
      </w:pPr>
      <w:bookmarkStart w:colFirst="0" w:colLast="0" w:name="_heading=h.tbht2kienc48" w:id="3"/>
      <w:bookmarkEnd w:id="3"/>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r w:rsidDel="00000000" w:rsidR="00000000" w:rsidRPr="00000000">
        <w:rPr>
          <w:rFonts w:ascii="Times New Roman" w:cs="Times New Roman" w:eastAsia="Times New Roman" w:hAnsi="Times New Roman"/>
          <w:b w:val="1"/>
          <w:sz w:val="24"/>
          <w:szCs w:val="24"/>
          <w:rtl w:val="0"/>
        </w:rPr>
        <w:t xml:space="preserve">heoretical Framework</w:t>
      </w:r>
    </w:p>
    <w:p w:rsidR="00000000" w:rsidDel="00000000" w:rsidP="00000000" w:rsidRDefault="00000000" w:rsidRPr="00000000" w14:paraId="0000002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pandemic or health crises, stigmatization often occurs because of the lack of information, and people need a simple explanation of complicated situations. According to Gofman (1963), stigma is a discrediting attribute that resulted from social construction. This research is guided by Bresnahan &amp; Zhuang’s (2010) dimension of stigma based on these constructs: labeling, negative attribution, separation, status loss, and controllability. </w:t>
      </w:r>
    </w:p>
    <w:p w:rsidR="00000000" w:rsidDel="00000000" w:rsidP="00000000" w:rsidRDefault="00000000" w:rsidRPr="00000000" w14:paraId="00000030">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dimension of labeling is related to “the act of assigning an unfavorable descriptor to a problematic condition” (Zhuang &amp; Bresnahan, 2012). During the COVID-19 pandemic in Indonesia and Malaysia, this kind of stigma includes using the words “China” or “Chinese” to describe the disease. The dimension of negative attribution incorporates negative terms to call the person who has the disease or even the family member of confirmed cases.</w:t>
      </w:r>
    </w:p>
    <w:p w:rsidR="00000000" w:rsidDel="00000000" w:rsidP="00000000" w:rsidRDefault="00000000" w:rsidRPr="00000000" w14:paraId="0000003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third dimension of separation can be understood from the view that the person with an unfavorable condition cannot have contact with other people.  The dimension of status loss shows situations where a patient or his family loses their privilege or social recognition, including housing, education, employment, and health care. The last dimension, controllability, is related to one’s capacity to control the situation to avoid unfavorable conditions, including the responsibility for preventing such situations. Besides dimensions, we also investigated the object of the stigma, whether to certain physical conditions such as defective body, characteristics of the person, or one’s background (Yang et al., 2007). For the object of stigma, one’s background includes race, nationality, gender, or social groups. </w:t>
      </w: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Research questions</w:t>
      </w:r>
      <w:r w:rsidDel="00000000" w:rsidR="00000000" w:rsidRPr="00000000">
        <w:rPr>
          <w:rtl w:val="0"/>
        </w:rPr>
      </w:r>
    </w:p>
    <w:p w:rsidR="00000000" w:rsidDel="00000000" w:rsidP="00000000" w:rsidRDefault="00000000" w:rsidRPr="00000000" w14:paraId="00000034">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Amid the COVID-19 pandemic with many countries employ</w:t>
      </w:r>
      <w:r w:rsidDel="00000000" w:rsidR="00000000" w:rsidRPr="00000000">
        <w:rPr>
          <w:rFonts w:ascii="Times New Roman" w:cs="Times New Roman" w:eastAsia="Times New Roman" w:hAnsi="Times New Roman"/>
          <w:sz w:val="24"/>
          <w:szCs w:val="24"/>
          <w:rtl w:val="0"/>
        </w:rPr>
        <w:t xml:space="preserve">ing</w:t>
      </w:r>
      <w:r w:rsidDel="00000000" w:rsidR="00000000" w:rsidRPr="00000000">
        <w:rPr>
          <w:rFonts w:ascii="Times New Roman" w:cs="Times New Roman" w:eastAsia="Times New Roman" w:hAnsi="Times New Roman"/>
          <w:sz w:val="24"/>
          <w:szCs w:val="24"/>
          <w:vertAlign w:val="baseline"/>
          <w:rtl w:val="0"/>
        </w:rPr>
        <w:t xml:space="preserve"> drastic measures including national lockdowns, and enforced compulsory self-quarantines for potentially infected individuals (Secon, Frias, &amp; McFall-Johnsen, 2020), we projected increased use of social media to obtain and share information related to the pandemic. The global media also reported increased cases of </w:t>
      </w:r>
      <w:r w:rsidDel="00000000" w:rsidR="00000000" w:rsidRPr="00000000">
        <w:rPr>
          <w:rFonts w:ascii="Times New Roman" w:cs="Times New Roman" w:eastAsia="Times New Roman" w:hAnsi="Times New Roman"/>
          <w:sz w:val="24"/>
          <w:szCs w:val="24"/>
          <w:rtl w:val="0"/>
        </w:rPr>
        <w:t xml:space="preserve">stigmatisation</w:t>
      </w:r>
      <w:r w:rsidDel="00000000" w:rsidR="00000000" w:rsidRPr="00000000">
        <w:rPr>
          <w:rFonts w:ascii="Times New Roman" w:cs="Times New Roman" w:eastAsia="Times New Roman" w:hAnsi="Times New Roman"/>
          <w:sz w:val="24"/>
          <w:szCs w:val="24"/>
          <w:vertAlign w:val="baseline"/>
          <w:rtl w:val="0"/>
        </w:rPr>
        <w:t xml:space="preserve"> towards certain groups of people, particularly towards the Chinese and Asian people, and patients of COVID-19 (Lau, 2020). Thus, we believe that it is apt to investigate </w:t>
      </w:r>
      <w:r w:rsidDel="00000000" w:rsidR="00000000" w:rsidRPr="00000000">
        <w:rPr>
          <w:rFonts w:ascii="Times New Roman" w:cs="Times New Roman" w:eastAsia="Times New Roman" w:hAnsi="Times New Roman"/>
          <w:sz w:val="24"/>
          <w:szCs w:val="24"/>
          <w:rtl w:val="0"/>
        </w:rPr>
        <w:t xml:space="preserve">stigmatisation</w:t>
      </w:r>
      <w:r w:rsidDel="00000000" w:rsidR="00000000" w:rsidRPr="00000000">
        <w:rPr>
          <w:rFonts w:ascii="Times New Roman" w:cs="Times New Roman" w:eastAsia="Times New Roman" w:hAnsi="Times New Roman"/>
          <w:sz w:val="24"/>
          <w:szCs w:val="24"/>
          <w:vertAlign w:val="baseline"/>
          <w:rtl w:val="0"/>
        </w:rPr>
        <w:t xml:space="preserve"> related to COVID-19 with a specific focus on social media conversations. Due to the overwhelming data on social media, we narrowed down our scope of research to conversations on Twitter, focusing </w:t>
      </w:r>
      <w:r w:rsidDel="00000000" w:rsidR="00000000" w:rsidRPr="00000000">
        <w:rPr>
          <w:rFonts w:ascii="Times New Roman" w:cs="Times New Roman" w:eastAsia="Times New Roman" w:hAnsi="Times New Roman"/>
          <w:sz w:val="24"/>
          <w:szCs w:val="24"/>
          <w:rtl w:val="0"/>
        </w:rPr>
        <w:t xml:space="preserve">on the Indonesian</w:t>
      </w:r>
      <w:r w:rsidDel="00000000" w:rsidR="00000000" w:rsidRPr="00000000">
        <w:rPr>
          <w:rFonts w:ascii="Times New Roman" w:cs="Times New Roman" w:eastAsia="Times New Roman" w:hAnsi="Times New Roman"/>
          <w:sz w:val="24"/>
          <w:szCs w:val="24"/>
          <w:vertAlign w:val="baseline"/>
          <w:rtl w:val="0"/>
        </w:rPr>
        <w:t xml:space="preserve"> and Malaysian public. </w:t>
      </w:r>
    </w:p>
    <w:p w:rsidR="00000000" w:rsidDel="00000000" w:rsidP="00000000" w:rsidRDefault="00000000" w:rsidRPr="00000000" w14:paraId="00000035">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Specifically, our research questions are as follow:</w:t>
      </w:r>
    </w:p>
    <w:p w:rsidR="00000000" w:rsidDel="00000000" w:rsidP="00000000" w:rsidRDefault="00000000" w:rsidRPr="00000000" w14:paraId="00000036">
      <w:pPr>
        <w:spacing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RQ1: How do Twitter users </w:t>
      </w:r>
      <w:r w:rsidDel="00000000" w:rsidR="00000000" w:rsidRPr="00000000">
        <w:rPr>
          <w:rFonts w:ascii="Times New Roman" w:cs="Times New Roman" w:eastAsia="Times New Roman" w:hAnsi="Times New Roman"/>
          <w:sz w:val="24"/>
          <w:szCs w:val="24"/>
          <w:rtl w:val="0"/>
        </w:rPr>
        <w:t xml:space="preserve">stigmatise</w:t>
      </w:r>
      <w:r w:rsidDel="00000000" w:rsidR="00000000" w:rsidRPr="00000000">
        <w:rPr>
          <w:rFonts w:ascii="Times New Roman" w:cs="Times New Roman" w:eastAsia="Times New Roman" w:hAnsi="Times New Roman"/>
          <w:sz w:val="24"/>
          <w:szCs w:val="24"/>
          <w:vertAlign w:val="baseline"/>
          <w:rtl w:val="0"/>
        </w:rPr>
        <w:t xml:space="preserve"> COVID-19? </w:t>
      </w:r>
    </w:p>
    <w:p w:rsidR="00000000" w:rsidDel="00000000" w:rsidP="00000000" w:rsidRDefault="00000000" w:rsidRPr="00000000" w14:paraId="00000037">
      <w:pPr>
        <w:spacing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RQ2: What is the content of tweets related to the stigma of COVID-19 in the Indonesian and Malaysian Twitter-spheres?</w:t>
      </w:r>
    </w:p>
    <w:p w:rsidR="00000000" w:rsidDel="00000000" w:rsidP="00000000" w:rsidRDefault="00000000" w:rsidRPr="00000000" w14:paraId="00000038">
      <w:pPr>
        <w:spacing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RQ3: How do the </w:t>
      </w:r>
      <w:r w:rsidDel="00000000" w:rsidR="00000000" w:rsidRPr="00000000">
        <w:rPr>
          <w:rFonts w:ascii="Times New Roman" w:cs="Times New Roman" w:eastAsia="Times New Roman" w:hAnsi="Times New Roman"/>
          <w:sz w:val="24"/>
          <w:szCs w:val="24"/>
          <w:rtl w:val="0"/>
        </w:rPr>
        <w:t xml:space="preserve">governments</w:t>
      </w:r>
      <w:r w:rsidDel="00000000" w:rsidR="00000000" w:rsidRPr="00000000">
        <w:rPr>
          <w:rFonts w:ascii="Times New Roman" w:cs="Times New Roman" w:eastAsia="Times New Roman" w:hAnsi="Times New Roman"/>
          <w:sz w:val="24"/>
          <w:szCs w:val="24"/>
          <w:vertAlign w:val="baseline"/>
          <w:rtl w:val="0"/>
        </w:rPr>
        <w:t xml:space="preserve"> in Indonesia and Malaysia apply communication management and preventive </w:t>
      </w:r>
      <w:r w:rsidDel="00000000" w:rsidR="00000000" w:rsidRPr="00000000">
        <w:rPr>
          <w:rFonts w:ascii="Times New Roman" w:cs="Times New Roman" w:eastAsia="Times New Roman" w:hAnsi="Times New Roman"/>
          <w:sz w:val="24"/>
          <w:szCs w:val="24"/>
          <w:rtl w:val="0"/>
        </w:rPr>
        <w:t xml:space="preserve">measures</w:t>
      </w:r>
      <w:r w:rsidDel="00000000" w:rsidR="00000000" w:rsidRPr="00000000">
        <w:rPr>
          <w:rFonts w:ascii="Times New Roman" w:cs="Times New Roman" w:eastAsia="Times New Roman" w:hAnsi="Times New Roman"/>
          <w:sz w:val="24"/>
          <w:szCs w:val="24"/>
          <w:vertAlign w:val="baseline"/>
          <w:rtl w:val="0"/>
        </w:rPr>
        <w:t xml:space="preserve"> in their </w:t>
      </w:r>
      <w:r w:rsidDel="00000000" w:rsidR="00000000" w:rsidRPr="00000000">
        <w:rPr>
          <w:rFonts w:ascii="Times New Roman" w:cs="Times New Roman" w:eastAsia="Times New Roman" w:hAnsi="Times New Roman"/>
          <w:sz w:val="24"/>
          <w:szCs w:val="24"/>
          <w:rtl w:val="0"/>
        </w:rPr>
        <w:t xml:space="preserve">COVID</w:t>
      </w:r>
      <w:r w:rsidDel="00000000" w:rsidR="00000000" w:rsidRPr="00000000">
        <w:rPr>
          <w:rFonts w:ascii="Times New Roman" w:cs="Times New Roman" w:eastAsia="Times New Roman" w:hAnsi="Times New Roman"/>
          <w:sz w:val="24"/>
          <w:szCs w:val="24"/>
          <w:vertAlign w:val="baseline"/>
          <w:rtl w:val="0"/>
        </w:rPr>
        <w:t xml:space="preserve">-19 protocols?</w:t>
      </w:r>
    </w:p>
    <w:p w:rsidR="00000000" w:rsidDel="00000000" w:rsidP="00000000" w:rsidRDefault="00000000" w:rsidRPr="00000000" w14:paraId="00000039">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Methods</w:t>
      </w:r>
      <w:r w:rsidDel="00000000" w:rsidR="00000000" w:rsidRPr="00000000">
        <w:rPr>
          <w:rtl w:val="0"/>
        </w:rPr>
      </w:r>
    </w:p>
    <w:p w:rsidR="00000000" w:rsidDel="00000000" w:rsidP="00000000" w:rsidRDefault="00000000" w:rsidRPr="00000000" w14:paraId="0000003B">
      <w:pPr>
        <w:spacing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Sampling</w:t>
      </w:r>
    </w:p>
    <w:p w:rsidR="00000000" w:rsidDel="00000000" w:rsidP="00000000" w:rsidRDefault="00000000" w:rsidRPr="00000000" w14:paraId="0000003C">
      <w:pPr>
        <w:spacing w:after="240" w:before="24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research, samples were collected from the Twitter platform. This is because, according to Wearesocial Hootsuite data provided in January 2021, Indonesia's number of Twitter users hit 170 million, or 61.8 percent of the overall population. Meanwhile, 49% of social media users in Malaysia aged 16-64 use Twitter (Hootsuite, 2021).</w:t>
      </w:r>
    </w:p>
    <w:p w:rsidR="00000000" w:rsidDel="00000000" w:rsidP="00000000" w:rsidRDefault="00000000" w:rsidRPr="00000000" w14:paraId="0000003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Altogether, 1,106,620 Twitter conversations related to the COVID-19 were posted when it was first recognised as a global pandemic – during March-May 2020. </w:t>
      </w:r>
      <w:r w:rsidDel="00000000" w:rsidR="00000000" w:rsidRPr="00000000">
        <w:rPr>
          <w:rFonts w:ascii="Times New Roman" w:cs="Times New Roman" w:eastAsia="Times New Roman" w:hAnsi="Times New Roman"/>
          <w:sz w:val="24"/>
          <w:szCs w:val="24"/>
          <w:rtl w:val="0"/>
        </w:rPr>
        <w:t xml:space="preserve">These samples were collected based on a keyword search of “corona” OR “covid”. </w:t>
      </w:r>
      <w:r w:rsidDel="00000000" w:rsidR="00000000" w:rsidRPr="00000000">
        <w:rPr>
          <w:rFonts w:ascii="Times New Roman" w:cs="Times New Roman" w:eastAsia="Times New Roman" w:hAnsi="Times New Roman"/>
          <w:sz w:val="24"/>
          <w:szCs w:val="24"/>
          <w:rtl w:val="0"/>
        </w:rPr>
        <w:t xml:space="preserve">Next, the Twitter conversations were screened to ensure that there were no duplications or retweets as its function was merely to amplify messages. We then randomly selected 24,293 tweets which consisted of 16,483 samples from Indonesia and 7,810 samples from Malaysia and analyzed them using quantitative content analysis based on the codebook created.</w:t>
      </w:r>
    </w:p>
    <w:p w:rsidR="00000000" w:rsidDel="00000000" w:rsidP="00000000" w:rsidRDefault="00000000" w:rsidRPr="00000000" w14:paraId="0000003E">
      <w:pPr>
        <w:spacing w:line="48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3F">
      <w:pPr>
        <w:spacing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Quantitative </w:t>
      </w:r>
      <w:r w:rsidDel="00000000" w:rsidR="00000000" w:rsidRPr="00000000">
        <w:rPr>
          <w:rFonts w:ascii="Times New Roman" w:cs="Times New Roman" w:eastAsia="Times New Roman" w:hAnsi="Times New Roman"/>
          <w:b w:val="1"/>
          <w:i w:val="1"/>
          <w:sz w:val="24"/>
          <w:szCs w:val="24"/>
          <w:rtl w:val="0"/>
        </w:rPr>
        <w:t xml:space="preserve">Content Analysis </w:t>
      </w:r>
    </w:p>
    <w:p w:rsidR="00000000" w:rsidDel="00000000" w:rsidP="00000000" w:rsidRDefault="00000000" w:rsidRPr="00000000" w14:paraId="0000004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e101a"/>
          <w:sz w:val="24"/>
          <w:szCs w:val="24"/>
          <w:rtl w:val="0"/>
        </w:rPr>
        <w:t xml:space="preserve">The foundational definition of </w:t>
      </w:r>
      <w:r w:rsidDel="00000000" w:rsidR="00000000" w:rsidRPr="00000000">
        <w:rPr>
          <w:rFonts w:ascii="Times New Roman" w:cs="Times New Roman" w:eastAsia="Times New Roman" w:hAnsi="Times New Roman"/>
          <w:i w:val="1"/>
          <w:color w:val="0e101a"/>
          <w:sz w:val="24"/>
          <w:szCs w:val="24"/>
          <w:rtl w:val="0"/>
        </w:rPr>
        <w:t xml:space="preserve">content analysis</w:t>
      </w:r>
      <w:r w:rsidDel="00000000" w:rsidR="00000000" w:rsidRPr="00000000">
        <w:rPr>
          <w:rFonts w:ascii="Times New Roman" w:cs="Times New Roman" w:eastAsia="Times New Roman" w:hAnsi="Times New Roman"/>
          <w:color w:val="0e101a"/>
          <w:sz w:val="24"/>
          <w:szCs w:val="24"/>
          <w:rtl w:val="0"/>
        </w:rPr>
        <w:t xml:space="preserve"> is the evaluation of written, verbal, or visual communication messages. In this research, we employed quantitative content analysis, a process constructed to condense raw data (tweets collected) into categories and themes based on systematic inference and interpretations. Data analysis using this method employs inductive reasoning, by which themes categories emerge from the data through the careful examination and constant comparison of research data (Elo &amp; Kyngäs, 2008). The same method was also used to examine government policy documents obtained for this study. </w:t>
      </w:r>
      <w:r w:rsidDel="00000000" w:rsidR="00000000" w:rsidRPr="00000000">
        <w:rPr>
          <w:rtl w:val="0"/>
        </w:rPr>
      </w:r>
    </w:p>
    <w:p w:rsidR="00000000" w:rsidDel="00000000" w:rsidP="00000000" w:rsidRDefault="00000000" w:rsidRPr="00000000" w14:paraId="00000041">
      <w:pPr>
        <w:spacing w:line="48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Units of Analysis</w:t>
      </w:r>
    </w:p>
    <w:p w:rsidR="00000000" w:rsidDel="00000000" w:rsidP="00000000" w:rsidRDefault="00000000" w:rsidRPr="00000000" w14:paraId="00000042">
      <w:pPr>
        <w:spacing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The stigma specification used in developing a codebook for this study is loosely based on research done by Zhuang &amp; Bresnahan (2012), which studied stigma and HIV/AIDS. The five themes are: labelling, negative attributions, separating, status loss and responsibility. As the first author read through all tweets, themes that appeared in each tweet, including both the text and context of the message, as suggested by Krippendorff (2004), were analysed. Two coders were involved in this study, in which all of them understand Bahasa Indonesia and Malay language. The intercoder reliability results for all five categorizations with Cohen’s Kappa ranged from 0.89 to 96.00. </w:t>
      </w:r>
      <w:r w:rsidDel="00000000" w:rsidR="00000000" w:rsidRPr="00000000">
        <w:rPr>
          <w:rtl w:val="0"/>
        </w:rPr>
      </w:r>
    </w:p>
    <w:p w:rsidR="00000000" w:rsidDel="00000000" w:rsidP="00000000" w:rsidRDefault="00000000" w:rsidRPr="00000000" w14:paraId="00000043">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answer the third research question, we conducted a quantitative content analysis on government public policy in addressing </w:t>
      </w:r>
      <w:r w:rsidDel="00000000" w:rsidR="00000000" w:rsidRPr="00000000">
        <w:rPr>
          <w:rFonts w:ascii="Times New Roman" w:cs="Times New Roman" w:eastAsia="Times New Roman" w:hAnsi="Times New Roman"/>
          <w:sz w:val="24"/>
          <w:szCs w:val="24"/>
          <w:rtl w:val="0"/>
        </w:rPr>
        <w:t xml:space="preserve">stigmatisation</w:t>
      </w:r>
      <w:r w:rsidDel="00000000" w:rsidR="00000000" w:rsidRPr="00000000">
        <w:rPr>
          <w:rFonts w:ascii="Times New Roman" w:cs="Times New Roman" w:eastAsia="Times New Roman" w:hAnsi="Times New Roman"/>
          <w:sz w:val="24"/>
          <w:szCs w:val="24"/>
          <w:vertAlign w:val="baseline"/>
          <w:rtl w:val="0"/>
        </w:rPr>
        <w:t xml:space="preserve"> toward</w:t>
      </w:r>
      <w:r w:rsidDel="00000000" w:rsidR="00000000" w:rsidRPr="00000000">
        <w:rPr>
          <w:rFonts w:ascii="Times New Roman" w:cs="Times New Roman" w:eastAsia="Times New Roman" w:hAnsi="Times New Roman"/>
          <w:sz w:val="24"/>
          <w:szCs w:val="24"/>
          <w:rtl w:val="0"/>
        </w:rPr>
        <w:t xml:space="preserve"> COVID sufferers</w:t>
      </w:r>
      <w:r w:rsidDel="00000000" w:rsidR="00000000" w:rsidRPr="00000000">
        <w:rPr>
          <w:rFonts w:ascii="Times New Roman" w:cs="Times New Roman" w:eastAsia="Times New Roman" w:hAnsi="Times New Roman"/>
          <w:sz w:val="24"/>
          <w:szCs w:val="24"/>
          <w:vertAlign w:val="baseline"/>
          <w:rtl w:val="0"/>
        </w:rPr>
        <w:t xml:space="preserve">. We collected all the national government policy documents, from the presidential and prime ministerial levels. From both countries we found 32 government policy documents on </w:t>
      </w:r>
      <w:r w:rsidDel="00000000" w:rsidR="00000000" w:rsidRPr="00000000">
        <w:rPr>
          <w:rFonts w:ascii="Times New Roman" w:cs="Times New Roman" w:eastAsia="Times New Roman" w:hAnsi="Times New Roman"/>
          <w:sz w:val="24"/>
          <w:szCs w:val="24"/>
          <w:rtl w:val="0"/>
        </w:rPr>
        <w:t xml:space="preserve">COVID</w:t>
      </w:r>
      <w:r w:rsidDel="00000000" w:rsidR="00000000" w:rsidRPr="00000000">
        <w:rPr>
          <w:rFonts w:ascii="Times New Roman" w:cs="Times New Roman" w:eastAsia="Times New Roman" w:hAnsi="Times New Roman"/>
          <w:sz w:val="24"/>
          <w:szCs w:val="24"/>
          <w:vertAlign w:val="baseline"/>
          <w:rtl w:val="0"/>
        </w:rPr>
        <w:t xml:space="preserve">-19 that were issued by the government at the national level. We then </w:t>
      </w:r>
      <w:r w:rsidDel="00000000" w:rsidR="00000000" w:rsidRPr="00000000">
        <w:rPr>
          <w:rFonts w:ascii="Times New Roman" w:cs="Times New Roman" w:eastAsia="Times New Roman" w:hAnsi="Times New Roman"/>
          <w:sz w:val="24"/>
          <w:szCs w:val="24"/>
          <w:rtl w:val="0"/>
        </w:rPr>
        <w:t xml:space="preserve">study</w:t>
      </w:r>
      <w:r w:rsidDel="00000000" w:rsidR="00000000" w:rsidRPr="00000000">
        <w:rPr>
          <w:rFonts w:ascii="Times New Roman" w:cs="Times New Roman" w:eastAsia="Times New Roman" w:hAnsi="Times New Roman"/>
          <w:sz w:val="24"/>
          <w:szCs w:val="24"/>
          <w:vertAlign w:val="baseline"/>
          <w:rtl w:val="0"/>
        </w:rPr>
        <w:t xml:space="preserve"> the whole </w:t>
      </w:r>
      <w:r w:rsidDel="00000000" w:rsidR="00000000" w:rsidRPr="00000000">
        <w:rPr>
          <w:rFonts w:ascii="Times New Roman" w:cs="Times New Roman" w:eastAsia="Times New Roman" w:hAnsi="Times New Roman"/>
          <w:sz w:val="24"/>
          <w:szCs w:val="24"/>
          <w:rtl w:val="0"/>
        </w:rPr>
        <w:t xml:space="preserve">document</w:t>
      </w:r>
      <w:r w:rsidDel="00000000" w:rsidR="00000000" w:rsidRPr="00000000">
        <w:rPr>
          <w:rFonts w:ascii="Times New Roman" w:cs="Times New Roman" w:eastAsia="Times New Roman" w:hAnsi="Times New Roman"/>
          <w:sz w:val="24"/>
          <w:szCs w:val="24"/>
          <w:vertAlign w:val="baseline"/>
          <w:rtl w:val="0"/>
        </w:rPr>
        <w:t xml:space="preserve"> and look for intervention on </w:t>
      </w:r>
      <w:r w:rsidDel="00000000" w:rsidR="00000000" w:rsidRPr="00000000">
        <w:rPr>
          <w:rFonts w:ascii="Times New Roman" w:cs="Times New Roman" w:eastAsia="Times New Roman" w:hAnsi="Times New Roman"/>
          <w:sz w:val="24"/>
          <w:szCs w:val="24"/>
          <w:rtl w:val="0"/>
        </w:rPr>
        <w:t xml:space="preserve">stigmatisation</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44">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line="480" w:lineRule="auto"/>
        <w:rPr>
          <w:rFonts w:ascii="Times New Roman" w:cs="Times New Roman" w:eastAsia="Times New Roman" w:hAnsi="Times New Roman"/>
          <w:b w:val="1"/>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Findings</w:t>
      </w:r>
    </w:p>
    <w:p w:rsidR="00000000" w:rsidDel="00000000" w:rsidP="00000000" w:rsidRDefault="00000000" w:rsidRPr="00000000" w14:paraId="00000046">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The stigmatisation of COVID-19</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7">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Our analysis found that most of the tweets were not related to stigma, and only 712 (2</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baseline"/>
          <w:rtl w:val="0"/>
        </w:rPr>
        <w:t xml:space="preserve">9%) out of 24,293 tweets contained stigma. From all tweets that contained stigmas, 204 tweets were from Indonesia and 508 from Malaysia. For the non-stigma tweets in Indonesia, most of the tweets contained criticism and negative sentiment toward the Indonesian government and their policies in handling the COVID-19 pandemic. Meanwhile, in Malaysia, most tweets were related to the government's appeal to stay home. </w:t>
      </w:r>
    </w:p>
    <w:p w:rsidR="00000000" w:rsidDel="00000000" w:rsidP="00000000" w:rsidRDefault="00000000" w:rsidRPr="00000000" w14:paraId="00000048">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We found that the main stigma in Indonesia was ‘</w:t>
      </w:r>
      <w:r w:rsidDel="00000000" w:rsidR="00000000" w:rsidRPr="00000000">
        <w:rPr>
          <w:rFonts w:ascii="Times New Roman" w:cs="Times New Roman" w:eastAsia="Times New Roman" w:hAnsi="Times New Roman"/>
          <w:sz w:val="24"/>
          <w:szCs w:val="24"/>
          <w:rtl w:val="0"/>
        </w:rPr>
        <w:t xml:space="preserve">labelling</w:t>
      </w:r>
      <w:r w:rsidDel="00000000" w:rsidR="00000000" w:rsidRPr="00000000">
        <w:rPr>
          <w:rFonts w:ascii="Times New Roman" w:cs="Times New Roman" w:eastAsia="Times New Roman" w:hAnsi="Times New Roman"/>
          <w:sz w:val="24"/>
          <w:szCs w:val="24"/>
          <w:vertAlign w:val="baseline"/>
          <w:rtl w:val="0"/>
        </w:rPr>
        <w:t xml:space="preserve">’ (60.8%), followed by ‘controllability/responsibility’ (18.6%), ‘separation’ (8.8%), ‘negative attribution’ (7.4%), and ‘status loss’ (4.4%). While in Malaysia, it was 'responsibility' (76.8%) of the religious group amid the pandemic that came out as the main stigma, followed by ‘labelling’ (13.4%), ‘negative attribution’ (7.7%), and ‘separation’ (2.2%). We found no stigma of ‘separation’ in Malaysia.</w:t>
      </w:r>
    </w:p>
    <w:p w:rsidR="00000000" w:rsidDel="00000000" w:rsidP="00000000" w:rsidRDefault="00000000" w:rsidRPr="00000000" w14:paraId="00000049">
      <w:pPr>
        <w:spacing w:line="480" w:lineRule="auto"/>
        <w:ind w:firstLine="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4A">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Table 1. </w:t>
      </w:r>
    </w:p>
    <w:p w:rsidR="00000000" w:rsidDel="00000000" w:rsidP="00000000" w:rsidRDefault="00000000" w:rsidRPr="00000000" w14:paraId="0000004B">
      <w:pPr>
        <w:spacing w:line="240" w:lineRule="auto"/>
        <w:rPr>
          <w:rFonts w:ascii="Times New Roman" w:cs="Times New Roman" w:eastAsia="Times New Roman" w:hAnsi="Times New Roman"/>
          <w:i w:val="0"/>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Crosstabulation of countries and categories of stigma</w:t>
      </w:r>
      <w:r w:rsidDel="00000000" w:rsidR="00000000" w:rsidRPr="00000000">
        <w:rPr>
          <w:rFonts w:ascii="Times New Roman" w:cs="Times New Roman" w:eastAsia="Times New Roman" w:hAnsi="Times New Roman"/>
          <w:i w:val="1"/>
          <w:sz w:val="24"/>
          <w:szCs w:val="24"/>
          <w:rtl w:val="0"/>
        </w:rPr>
        <w:t xml:space="preserve">’s narrative</w:t>
      </w:r>
      <w:r w:rsidDel="00000000" w:rsidR="00000000" w:rsidRPr="00000000">
        <w:rPr>
          <w:rtl w:val="0"/>
        </w:rPr>
      </w:r>
    </w:p>
    <w:tbl>
      <w:tblPr>
        <w:tblStyle w:val="Table1"/>
        <w:tblW w:w="8370.0" w:type="dxa"/>
        <w:jc w:val="left"/>
        <w:tblInd w:w="-108.0" w:type="dxa"/>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1870"/>
        <w:gridCol w:w="2450"/>
        <w:gridCol w:w="2070"/>
        <w:gridCol w:w="1980"/>
        <w:tblGridChange w:id="0">
          <w:tblGrid>
            <w:gridCol w:w="1870"/>
            <w:gridCol w:w="2450"/>
            <w:gridCol w:w="2070"/>
            <w:gridCol w:w="1980"/>
          </w:tblGrid>
        </w:tblGridChange>
      </w:tblGrid>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04C">
            <w:pPr>
              <w:spacing w:after="0" w:line="480" w:lineRule="auto"/>
              <w:rPr>
                <w:rFonts w:ascii="Times New Roman" w:cs="Times New Roman" w:eastAsia="Times New Roman" w:hAnsi="Times New Roman"/>
                <w:sz w:val="24"/>
                <w:szCs w:val="24"/>
                <w:vertAlign w:val="baseline"/>
              </w:rPr>
            </w:pPr>
            <w:r w:rsidDel="00000000" w:rsidR="00000000" w:rsidRPr="00000000">
              <w:rPr>
                <w:rtl w:val="0"/>
              </w:rPr>
            </w:r>
          </w:p>
        </w:tc>
        <w:tc>
          <w:tcPr>
            <w:gridSpan w:val="3"/>
            <w:tcBorders>
              <w:top w:color="000000" w:space="0" w:sz="4" w:val="single"/>
              <w:bottom w:color="000000" w:space="0" w:sz="4" w:val="single"/>
            </w:tcBorders>
            <w:vAlign w:val="top"/>
          </w:tcPr>
          <w:p w:rsidR="00000000" w:rsidDel="00000000" w:rsidP="00000000" w:rsidRDefault="00000000" w:rsidRPr="00000000" w14:paraId="0000004D">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Percentage of category</w:t>
            </w:r>
          </w:p>
        </w:tc>
      </w:tr>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050">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Countries</w:t>
            </w:r>
          </w:p>
        </w:tc>
        <w:tc>
          <w:tcPr>
            <w:tcBorders>
              <w:top w:color="000000" w:space="0" w:sz="4" w:val="single"/>
              <w:bottom w:color="000000" w:space="0" w:sz="4" w:val="single"/>
            </w:tcBorders>
            <w:vAlign w:val="top"/>
          </w:tcPr>
          <w:p w:rsidR="00000000" w:rsidDel="00000000" w:rsidP="00000000" w:rsidRDefault="00000000" w:rsidRPr="00000000" w14:paraId="00000051">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Physical condition</w:t>
            </w:r>
          </w:p>
        </w:tc>
        <w:tc>
          <w:tcPr>
            <w:tcBorders>
              <w:top w:color="000000" w:space="0" w:sz="4" w:val="single"/>
              <w:bottom w:color="000000" w:space="0" w:sz="4" w:val="single"/>
            </w:tcBorders>
            <w:vAlign w:val="top"/>
          </w:tcPr>
          <w:p w:rsidR="00000000" w:rsidDel="00000000" w:rsidP="00000000" w:rsidRDefault="00000000" w:rsidRPr="00000000" w14:paraId="00000052">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Characteristic</w:t>
            </w:r>
          </w:p>
        </w:tc>
        <w:tc>
          <w:tcPr>
            <w:tcBorders>
              <w:top w:color="000000" w:space="0" w:sz="4" w:val="single"/>
              <w:bottom w:color="000000" w:space="0" w:sz="4" w:val="single"/>
            </w:tcBorders>
            <w:vAlign w:val="top"/>
          </w:tcPr>
          <w:p w:rsidR="00000000" w:rsidDel="00000000" w:rsidP="00000000" w:rsidRDefault="00000000" w:rsidRPr="00000000" w14:paraId="00000053">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Background</w:t>
            </w:r>
          </w:p>
        </w:tc>
      </w:tr>
      <w:tr>
        <w:trPr>
          <w:cantSplit w:val="0"/>
          <w:tblHeader w:val="0"/>
        </w:trPr>
        <w:tc>
          <w:tcPr>
            <w:tcBorders>
              <w:top w:color="000000" w:space="0" w:sz="4" w:val="single"/>
              <w:bottom w:color="000000" w:space="0" w:sz="4" w:val="single"/>
            </w:tcBorders>
            <w:vAlign w:val="top"/>
          </w:tcPr>
          <w:p w:rsidR="00000000" w:rsidDel="00000000" w:rsidP="00000000" w:rsidRDefault="00000000" w:rsidRPr="00000000" w14:paraId="00000054">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Indonesia</w:t>
            </w:r>
          </w:p>
        </w:tc>
        <w:tc>
          <w:tcPr>
            <w:tcBorders>
              <w:top w:color="000000" w:space="0" w:sz="4" w:val="single"/>
              <w:bottom w:color="000000" w:space="0" w:sz="4" w:val="single"/>
            </w:tcBorders>
            <w:vAlign w:val="top"/>
          </w:tcPr>
          <w:p w:rsidR="00000000" w:rsidDel="00000000" w:rsidP="00000000" w:rsidRDefault="00000000" w:rsidRPr="00000000" w14:paraId="00000055">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6.9%</w:t>
            </w:r>
          </w:p>
        </w:tc>
        <w:tc>
          <w:tcPr>
            <w:tcBorders>
              <w:top w:color="000000" w:space="0" w:sz="4" w:val="single"/>
              <w:bottom w:color="000000" w:space="0" w:sz="4" w:val="single"/>
            </w:tcBorders>
            <w:vAlign w:val="top"/>
          </w:tcPr>
          <w:p w:rsidR="00000000" w:rsidDel="00000000" w:rsidP="00000000" w:rsidRDefault="00000000" w:rsidRPr="00000000" w14:paraId="00000056">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17.6%</w:t>
            </w:r>
          </w:p>
        </w:tc>
        <w:tc>
          <w:tcPr>
            <w:tcBorders>
              <w:top w:color="000000" w:space="0" w:sz="4" w:val="single"/>
              <w:bottom w:color="000000" w:space="0" w:sz="4" w:val="single"/>
            </w:tcBorders>
            <w:vAlign w:val="top"/>
          </w:tcPr>
          <w:p w:rsidR="00000000" w:rsidDel="00000000" w:rsidP="00000000" w:rsidRDefault="00000000" w:rsidRPr="00000000" w14:paraId="00000057">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75.5%</w:t>
            </w:r>
          </w:p>
        </w:tc>
      </w:tr>
      <w:tr>
        <w:trPr>
          <w:cantSplit w:val="0"/>
          <w:tblHeader w:val="0"/>
        </w:trPr>
        <w:tc>
          <w:tcPr>
            <w:tcBorders>
              <w:top w:color="000000" w:space="0" w:sz="4" w:val="single"/>
            </w:tcBorders>
            <w:vAlign w:val="top"/>
          </w:tcPr>
          <w:p w:rsidR="00000000" w:rsidDel="00000000" w:rsidP="00000000" w:rsidRDefault="00000000" w:rsidRPr="00000000" w14:paraId="00000058">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Malaysia</w:t>
            </w:r>
          </w:p>
        </w:tc>
        <w:tc>
          <w:tcPr>
            <w:tcBorders>
              <w:top w:color="000000" w:space="0" w:sz="4" w:val="single"/>
            </w:tcBorders>
            <w:vAlign w:val="top"/>
          </w:tcPr>
          <w:p w:rsidR="00000000" w:rsidDel="00000000" w:rsidP="00000000" w:rsidRDefault="00000000" w:rsidRPr="00000000" w14:paraId="00000059">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0.2%</w:t>
            </w:r>
          </w:p>
        </w:tc>
        <w:tc>
          <w:tcPr>
            <w:tcBorders>
              <w:top w:color="000000" w:space="0" w:sz="4" w:val="single"/>
            </w:tcBorders>
            <w:vAlign w:val="top"/>
          </w:tcPr>
          <w:p w:rsidR="00000000" w:rsidDel="00000000" w:rsidP="00000000" w:rsidRDefault="00000000" w:rsidRPr="00000000" w14:paraId="0000005A">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40.6%</w:t>
            </w:r>
          </w:p>
        </w:tc>
        <w:tc>
          <w:tcPr>
            <w:tcBorders>
              <w:top w:color="000000" w:space="0" w:sz="4" w:val="single"/>
            </w:tcBorders>
            <w:vAlign w:val="top"/>
          </w:tcPr>
          <w:p w:rsidR="00000000" w:rsidDel="00000000" w:rsidP="00000000" w:rsidRDefault="00000000" w:rsidRPr="00000000" w14:paraId="0000005B">
            <w:pPr>
              <w:spacing w:after="0"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59.3%</w:t>
            </w:r>
          </w:p>
        </w:tc>
      </w:tr>
    </w:tbl>
    <w:p w:rsidR="00000000" w:rsidDel="00000000" w:rsidP="00000000" w:rsidRDefault="00000000" w:rsidRPr="00000000" w14:paraId="0000005C">
      <w:pPr>
        <w:spacing w:line="48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5D">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Although differing primary stigmas, Twitter conversations in both countries were inclined to place blame toward other actors as the cause of the COVID-19 pandemic. For the </w:t>
      </w:r>
      <w:r w:rsidDel="00000000" w:rsidR="00000000" w:rsidRPr="00000000">
        <w:rPr>
          <w:rFonts w:ascii="Times New Roman" w:cs="Times New Roman" w:eastAsia="Times New Roman" w:hAnsi="Times New Roman"/>
          <w:sz w:val="24"/>
          <w:szCs w:val="24"/>
          <w:rtl w:val="0"/>
        </w:rPr>
        <w:t xml:space="preserve">narrative</w:t>
      </w:r>
      <w:r w:rsidDel="00000000" w:rsidR="00000000" w:rsidRPr="00000000">
        <w:rPr>
          <w:rFonts w:ascii="Times New Roman" w:cs="Times New Roman" w:eastAsia="Times New Roman" w:hAnsi="Times New Roman"/>
          <w:sz w:val="24"/>
          <w:szCs w:val="24"/>
          <w:vertAlign w:val="baseline"/>
          <w:rtl w:val="0"/>
        </w:rPr>
        <w:t xml:space="preserve"> of the stigma, tweets from both countries showed that one’s background came out as the main </w:t>
      </w:r>
      <w:r w:rsidDel="00000000" w:rsidR="00000000" w:rsidRPr="00000000">
        <w:rPr>
          <w:rFonts w:ascii="Times New Roman" w:cs="Times New Roman" w:eastAsia="Times New Roman" w:hAnsi="Times New Roman"/>
          <w:sz w:val="24"/>
          <w:szCs w:val="24"/>
          <w:rtl w:val="0"/>
        </w:rPr>
        <w:t xml:space="preserve">focus</w:t>
      </w:r>
      <w:r w:rsidDel="00000000" w:rsidR="00000000" w:rsidRPr="00000000">
        <w:rPr>
          <w:rFonts w:ascii="Times New Roman" w:cs="Times New Roman" w:eastAsia="Times New Roman" w:hAnsi="Times New Roman"/>
          <w:sz w:val="24"/>
          <w:szCs w:val="24"/>
          <w:vertAlign w:val="baseline"/>
          <w:rtl w:val="0"/>
        </w:rPr>
        <w:t xml:space="preserve">. In Malaysia, stigma toward one’s background was 59.3%, followed by characteristic (40.6%) and 0.2% stigma toward physical condition. In Indonesia, we found 75.5% stigma toward one’s background, followed by characteristic (217.6%) and physical condition (6.9%).  </w:t>
      </w:r>
    </w:p>
    <w:p w:rsidR="00000000" w:rsidDel="00000000" w:rsidP="00000000" w:rsidRDefault="00000000" w:rsidRPr="00000000" w14:paraId="0000005E">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Pr>
        <w:pict>
          <v:shape id="_x0000_s0" style="width:433pt;height:253pt;" type="#_x0000_t75">
            <v:imagedata r:id="rId1" o:title=""/>
          </v:shape>
          <o:OLEObject DrawAspect="Content" r:id="rId2" ObjectID="_1656323999" ProgID="" ShapeID="_x0000_s0" Type="Embed"/>
        </w:pict>
      </w:r>
      <w:r w:rsidDel="00000000" w:rsidR="00000000" w:rsidRPr="00000000">
        <w:rPr>
          <w:rtl w:val="0"/>
        </w:rPr>
      </w:r>
    </w:p>
    <w:p w:rsidR="00000000" w:rsidDel="00000000" w:rsidP="00000000" w:rsidRDefault="00000000" w:rsidRPr="00000000" w14:paraId="0000005F">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Figure 2: The trend of tweets contained stigma in Indonesia and Malaysia</w:t>
      </w:r>
    </w:p>
    <w:p w:rsidR="00000000" w:rsidDel="00000000" w:rsidP="00000000" w:rsidRDefault="00000000" w:rsidRPr="00000000" w14:paraId="00000060">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In order to present the dynamic of stigma </w:t>
      </w:r>
      <w:r w:rsidDel="00000000" w:rsidR="00000000" w:rsidRPr="00000000">
        <w:rPr>
          <w:rFonts w:ascii="Times New Roman" w:cs="Times New Roman" w:eastAsia="Times New Roman" w:hAnsi="Times New Roman"/>
          <w:sz w:val="24"/>
          <w:szCs w:val="24"/>
          <w:vertAlign w:val="baseline"/>
          <w:rtl w:val="0"/>
        </w:rPr>
        <w:t xml:space="preserve">in </w:t>
      </w:r>
      <w:r w:rsidDel="00000000" w:rsidR="00000000" w:rsidRPr="00000000">
        <w:rPr>
          <w:rFonts w:ascii="Times New Roman" w:cs="Times New Roman" w:eastAsia="Times New Roman" w:hAnsi="Times New Roman"/>
          <w:sz w:val="24"/>
          <w:szCs w:val="24"/>
          <w:rtl w:val="0"/>
        </w:rPr>
        <w:t xml:space="preserve">Indonesia and Malaysia</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we also examined the trend of tweets </w:t>
      </w:r>
      <w:r w:rsidDel="00000000" w:rsidR="00000000" w:rsidRPr="00000000">
        <w:rPr>
          <w:rFonts w:ascii="Times New Roman" w:cs="Times New Roman" w:eastAsia="Times New Roman" w:hAnsi="Times New Roman"/>
          <w:sz w:val="24"/>
          <w:szCs w:val="24"/>
          <w:rtl w:val="0"/>
        </w:rPr>
        <w:t xml:space="preserve">containing</w:t>
      </w:r>
      <w:r w:rsidDel="00000000" w:rsidR="00000000" w:rsidRPr="00000000">
        <w:rPr>
          <w:rFonts w:ascii="Times New Roman" w:cs="Times New Roman" w:eastAsia="Times New Roman" w:hAnsi="Times New Roman"/>
          <w:sz w:val="24"/>
          <w:szCs w:val="24"/>
          <w:vertAlign w:val="baseline"/>
          <w:rtl w:val="0"/>
        </w:rPr>
        <w:t xml:space="preserve"> stigma. Figure 2 shows </w:t>
      </w:r>
      <w:r w:rsidDel="00000000" w:rsidR="00000000" w:rsidRPr="00000000">
        <w:rPr>
          <w:rFonts w:ascii="Times New Roman" w:cs="Times New Roman" w:eastAsia="Times New Roman" w:hAnsi="Times New Roman"/>
          <w:sz w:val="24"/>
          <w:szCs w:val="24"/>
          <w:rtl w:val="0"/>
        </w:rPr>
        <w:t xml:space="preserve">that during</w:t>
      </w:r>
      <w:r w:rsidDel="00000000" w:rsidR="00000000" w:rsidRPr="00000000">
        <w:rPr>
          <w:rFonts w:ascii="Times New Roman" w:cs="Times New Roman" w:eastAsia="Times New Roman" w:hAnsi="Times New Roman"/>
          <w:sz w:val="24"/>
          <w:szCs w:val="24"/>
          <w:vertAlign w:val="baseline"/>
          <w:rtl w:val="0"/>
        </w:rPr>
        <w:t xml:space="preserve"> the first month </w:t>
      </w:r>
      <w:r w:rsidDel="00000000" w:rsidR="00000000" w:rsidRPr="00000000">
        <w:rPr>
          <w:rFonts w:ascii="Times New Roman" w:cs="Times New Roman" w:eastAsia="Times New Roman" w:hAnsi="Times New Roman"/>
          <w:sz w:val="24"/>
          <w:szCs w:val="24"/>
          <w:rtl w:val="0"/>
        </w:rPr>
        <w:t xml:space="preserve">of the pandemic</w:t>
      </w:r>
      <w:r w:rsidDel="00000000" w:rsidR="00000000" w:rsidRPr="00000000">
        <w:rPr>
          <w:rFonts w:ascii="Times New Roman" w:cs="Times New Roman" w:eastAsia="Times New Roman" w:hAnsi="Times New Roman"/>
          <w:sz w:val="24"/>
          <w:szCs w:val="24"/>
          <w:vertAlign w:val="baseline"/>
          <w:rtl w:val="0"/>
        </w:rPr>
        <w:t xml:space="preserve">, Twitter conversation in Indonesia had more tweets </w:t>
      </w:r>
      <w:r w:rsidDel="00000000" w:rsidR="00000000" w:rsidRPr="00000000">
        <w:rPr>
          <w:rFonts w:ascii="Times New Roman" w:cs="Times New Roman" w:eastAsia="Times New Roman" w:hAnsi="Times New Roman"/>
          <w:sz w:val="24"/>
          <w:szCs w:val="24"/>
          <w:rtl w:val="0"/>
        </w:rPr>
        <w:t xml:space="preserve">containing</w:t>
      </w:r>
      <w:r w:rsidDel="00000000" w:rsidR="00000000" w:rsidRPr="00000000">
        <w:rPr>
          <w:rFonts w:ascii="Times New Roman" w:cs="Times New Roman" w:eastAsia="Times New Roman" w:hAnsi="Times New Roman"/>
          <w:sz w:val="24"/>
          <w:szCs w:val="24"/>
          <w:vertAlign w:val="baseline"/>
          <w:rtl w:val="0"/>
        </w:rPr>
        <w:t xml:space="preserve"> stigmas </w:t>
      </w:r>
      <w:r w:rsidDel="00000000" w:rsidR="00000000" w:rsidRPr="00000000">
        <w:rPr>
          <w:rFonts w:ascii="Times New Roman" w:cs="Times New Roman" w:eastAsia="Times New Roman" w:hAnsi="Times New Roman"/>
          <w:sz w:val="24"/>
          <w:szCs w:val="24"/>
          <w:rtl w:val="0"/>
        </w:rPr>
        <w:t xml:space="preserve">compared</w:t>
      </w:r>
      <w:r w:rsidDel="00000000" w:rsidR="00000000" w:rsidRPr="00000000">
        <w:rPr>
          <w:rFonts w:ascii="Times New Roman" w:cs="Times New Roman" w:eastAsia="Times New Roman" w:hAnsi="Times New Roman"/>
          <w:sz w:val="24"/>
          <w:szCs w:val="24"/>
          <w:vertAlign w:val="baseline"/>
          <w:rtl w:val="0"/>
        </w:rPr>
        <w:t xml:space="preserve"> to Malaysia. However, during the second month </w:t>
      </w:r>
      <w:r w:rsidDel="00000000" w:rsidR="00000000" w:rsidRPr="00000000">
        <w:rPr>
          <w:rFonts w:ascii="Times New Roman" w:cs="Times New Roman" w:eastAsia="Times New Roman" w:hAnsi="Times New Roman"/>
          <w:sz w:val="24"/>
          <w:szCs w:val="24"/>
          <w:rtl w:val="0"/>
        </w:rPr>
        <w:t xml:space="preserve">of the pandemic</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the Malaysia</w:t>
      </w:r>
      <w:r w:rsidDel="00000000" w:rsidR="00000000" w:rsidRPr="00000000">
        <w:rPr>
          <w:rFonts w:ascii="Times New Roman" w:cs="Times New Roman" w:eastAsia="Times New Roman" w:hAnsi="Times New Roman"/>
          <w:sz w:val="24"/>
          <w:szCs w:val="24"/>
          <w:vertAlign w:val="baseline"/>
          <w:rtl w:val="0"/>
        </w:rPr>
        <w:t xml:space="preserve"> Twittersphere in our study had more stigma </w:t>
      </w:r>
      <w:r w:rsidDel="00000000" w:rsidR="00000000" w:rsidRPr="00000000">
        <w:rPr>
          <w:rFonts w:ascii="Times New Roman" w:cs="Times New Roman" w:eastAsia="Times New Roman" w:hAnsi="Times New Roman"/>
          <w:sz w:val="24"/>
          <w:szCs w:val="24"/>
          <w:rtl w:val="0"/>
        </w:rPr>
        <w:t xml:space="preserve">than the Indonesia</w:t>
      </w:r>
      <w:r w:rsidDel="00000000" w:rsidR="00000000" w:rsidRPr="00000000">
        <w:rPr>
          <w:rFonts w:ascii="Times New Roman" w:cs="Times New Roman" w:eastAsia="Times New Roman" w:hAnsi="Times New Roman"/>
          <w:sz w:val="24"/>
          <w:szCs w:val="24"/>
          <w:vertAlign w:val="baseline"/>
          <w:rtl w:val="0"/>
        </w:rPr>
        <w:t xml:space="preserve"> Twittersphere. In May, tweets with stigma from Malaysia Twittersphere (326) were about eight times more than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baseline"/>
          <w:rtl w:val="0"/>
        </w:rPr>
        <w:t xml:space="preserve">Indonesia (41).</w:t>
      </w:r>
    </w:p>
    <w:p w:rsidR="00000000" w:rsidDel="00000000" w:rsidP="00000000" w:rsidRDefault="00000000" w:rsidRPr="00000000" w14:paraId="00000061">
      <w:pPr>
        <w:spacing w:line="480" w:lineRule="auto"/>
        <w:ind w:firstLine="720"/>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2">
      <w:pPr>
        <w:spacing w:line="480" w:lineRule="auto"/>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Content of Tweets related to Stigma</w:t>
      </w:r>
    </w:p>
    <w:p w:rsidR="00000000" w:rsidDel="00000000" w:rsidP="00000000" w:rsidRDefault="00000000" w:rsidRPr="00000000" w14:paraId="00000063">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answer the second research question, we conducted a text analysis to see what words were frequently used when people posted tweets related to stigma. In Indonesia, the most frequent terms used were “corona” (170), “Indonesia” (158), “China” (128), “Virus” (80). “people” (27), “negara” (18). “wuhan” (18), “covid” (16)</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sz w:val="24"/>
          <w:szCs w:val="24"/>
          <w:vertAlign w:val="baseline"/>
          <w:rtl w:val="0"/>
        </w:rPr>
        <w:t xml:space="preserve"> “positif” (18). Most of the tweets in Indonesia labelled (associating) the virus with China -- the place where COVID-19 was first reported. In Malaysia, the most frequent words were “Malaysia” (541), “Corona” (503), “India” (248), “from” (159), “Tablighi” (143), “Jamaat” (135), “virus” (132), “Pakistan” (128), “they” (115)</w:t>
      </w:r>
      <w:r w:rsidDel="00000000" w:rsidR="00000000" w:rsidRPr="00000000">
        <w:rPr>
          <w:rFonts w:ascii="Times New Roman" w:cs="Times New Roman" w:eastAsia="Times New Roman" w:hAnsi="Times New Roman"/>
          <w:sz w:val="24"/>
          <w:szCs w:val="24"/>
          <w:rtl w:val="0"/>
        </w:rPr>
        <w:t xml:space="preserve"> and</w:t>
      </w:r>
      <w:r w:rsidDel="00000000" w:rsidR="00000000" w:rsidRPr="00000000">
        <w:rPr>
          <w:rFonts w:ascii="Times New Roman" w:cs="Times New Roman" w:eastAsia="Times New Roman" w:hAnsi="Times New Roman"/>
          <w:sz w:val="24"/>
          <w:szCs w:val="24"/>
          <w:vertAlign w:val="baseline"/>
          <w:rtl w:val="0"/>
        </w:rPr>
        <w:t xml:space="preserve"> “Indonesia” (107).</w:t>
      </w:r>
    </w:p>
    <w:p w:rsidR="00000000" w:rsidDel="00000000" w:rsidP="00000000" w:rsidRDefault="00000000" w:rsidRPr="00000000" w14:paraId="00000064">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Application of communication management and preventive measures in Indonesia and Malaysia’s  COVID-19 protocols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66">
      <w:pPr>
        <w:spacing w:line="48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answer the third question, we found that only two out of nineteen documents from the Indonesian </w:t>
      </w:r>
      <w:r w:rsidDel="00000000" w:rsidR="00000000" w:rsidRPr="00000000">
        <w:rPr>
          <w:rFonts w:ascii="Times New Roman" w:cs="Times New Roman" w:eastAsia="Times New Roman" w:hAnsi="Times New Roman"/>
          <w:sz w:val="24"/>
          <w:szCs w:val="24"/>
          <w:rtl w:val="0"/>
        </w:rPr>
        <w:t xml:space="preserve">government contain information about stigma albeit in a very</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sz w:val="24"/>
          <w:szCs w:val="24"/>
          <w:rtl w:val="0"/>
        </w:rPr>
        <w:t xml:space="preserve">limited way</w:t>
      </w:r>
      <w:r w:rsidDel="00000000" w:rsidR="00000000" w:rsidRPr="00000000">
        <w:rPr>
          <w:rFonts w:ascii="Times New Roman" w:cs="Times New Roman" w:eastAsia="Times New Roman" w:hAnsi="Times New Roman"/>
          <w:sz w:val="24"/>
          <w:szCs w:val="24"/>
          <w:vertAlign w:val="baseline"/>
          <w:rtl w:val="0"/>
        </w:rPr>
        <w:t xml:space="preserve">. The concept and intervention of </w:t>
      </w:r>
      <w:r w:rsidDel="00000000" w:rsidR="00000000" w:rsidRPr="00000000">
        <w:rPr>
          <w:rFonts w:ascii="Times New Roman" w:cs="Times New Roman" w:eastAsia="Times New Roman" w:hAnsi="Times New Roman"/>
          <w:sz w:val="24"/>
          <w:szCs w:val="24"/>
          <w:rtl w:val="0"/>
        </w:rPr>
        <w:t xml:space="preserve">stigmatisation</w:t>
      </w:r>
      <w:r w:rsidDel="00000000" w:rsidR="00000000" w:rsidRPr="00000000">
        <w:rPr>
          <w:rFonts w:ascii="Times New Roman" w:cs="Times New Roman" w:eastAsia="Times New Roman" w:hAnsi="Times New Roman"/>
          <w:sz w:val="24"/>
          <w:szCs w:val="24"/>
          <w:vertAlign w:val="baseline"/>
          <w:rtl w:val="0"/>
        </w:rPr>
        <w:t xml:space="preserve"> were </w:t>
      </w:r>
      <w:r w:rsidDel="00000000" w:rsidR="00000000" w:rsidRPr="00000000">
        <w:rPr>
          <w:rFonts w:ascii="Times New Roman" w:cs="Times New Roman" w:eastAsia="Times New Roman" w:hAnsi="Times New Roman"/>
          <w:sz w:val="24"/>
          <w:szCs w:val="24"/>
          <w:rtl w:val="0"/>
        </w:rPr>
        <w:t xml:space="preserve">seen</w:t>
      </w:r>
      <w:r w:rsidDel="00000000" w:rsidR="00000000" w:rsidRPr="00000000">
        <w:rPr>
          <w:rFonts w:ascii="Times New Roman" w:cs="Times New Roman" w:eastAsia="Times New Roman" w:hAnsi="Times New Roman"/>
          <w:sz w:val="24"/>
          <w:szCs w:val="24"/>
          <w:vertAlign w:val="baseline"/>
          <w:rtl w:val="0"/>
        </w:rPr>
        <w:t xml:space="preserve"> as trivial in which we found </w:t>
      </w:r>
      <w:r w:rsidDel="00000000" w:rsidR="00000000" w:rsidRPr="00000000">
        <w:rPr>
          <w:rFonts w:ascii="Times New Roman" w:cs="Times New Roman" w:eastAsia="Times New Roman" w:hAnsi="Times New Roman"/>
          <w:sz w:val="24"/>
          <w:szCs w:val="24"/>
          <w:rtl w:val="0"/>
        </w:rPr>
        <w:t xml:space="preserve">sentences</w:t>
      </w:r>
      <w:r w:rsidDel="00000000" w:rsidR="00000000" w:rsidRPr="00000000">
        <w:rPr>
          <w:rFonts w:ascii="Times New Roman" w:cs="Times New Roman" w:eastAsia="Times New Roman" w:hAnsi="Times New Roman"/>
          <w:sz w:val="24"/>
          <w:szCs w:val="24"/>
          <w:vertAlign w:val="baseline"/>
          <w:rtl w:val="0"/>
        </w:rPr>
        <w:t xml:space="preserve"> only in the </w:t>
      </w:r>
      <w:r w:rsidDel="00000000" w:rsidR="00000000" w:rsidRPr="00000000">
        <w:rPr>
          <w:rFonts w:ascii="Times New Roman" w:cs="Times New Roman" w:eastAsia="Times New Roman" w:hAnsi="Times New Roman"/>
          <w:sz w:val="24"/>
          <w:szCs w:val="24"/>
          <w:rtl w:val="0"/>
        </w:rPr>
        <w:t xml:space="preserve">COVID</w:t>
      </w:r>
      <w:r w:rsidDel="00000000" w:rsidR="00000000" w:rsidRPr="00000000">
        <w:rPr>
          <w:rFonts w:ascii="Times New Roman" w:cs="Times New Roman" w:eastAsia="Times New Roman" w:hAnsi="Times New Roman"/>
          <w:sz w:val="24"/>
          <w:szCs w:val="24"/>
          <w:vertAlign w:val="baseline"/>
          <w:rtl w:val="0"/>
        </w:rPr>
        <w:t xml:space="preserve">-19 protocols </w:t>
      </w:r>
      <w:r w:rsidDel="00000000" w:rsidR="00000000" w:rsidRPr="00000000">
        <w:rPr>
          <w:rFonts w:ascii="Times New Roman" w:cs="Times New Roman" w:eastAsia="Times New Roman" w:hAnsi="Times New Roman"/>
          <w:sz w:val="24"/>
          <w:szCs w:val="24"/>
          <w:vertAlign w:val="baseline"/>
          <w:rtl w:val="0"/>
        </w:rPr>
        <w:t xml:space="preserve">in the country border, </w:t>
      </w:r>
      <w:r w:rsidDel="00000000" w:rsidR="00000000" w:rsidRPr="00000000">
        <w:rPr>
          <w:rFonts w:ascii="Times New Roman" w:cs="Times New Roman" w:eastAsia="Times New Roman" w:hAnsi="Times New Roman"/>
          <w:sz w:val="24"/>
          <w:szCs w:val="24"/>
          <w:vertAlign w:val="baseline"/>
          <w:rtl w:val="0"/>
        </w:rPr>
        <w:t xml:space="preserve">such as “the need to omit stigma” or “the  need to prevent the risk of stigma”. However, we found no further elaboration of the policy, and not just a trivial instruction such as “The protocol for the </w:t>
      </w:r>
      <w:r w:rsidDel="00000000" w:rsidR="00000000" w:rsidRPr="00000000">
        <w:rPr>
          <w:rFonts w:ascii="Times New Roman" w:cs="Times New Roman" w:eastAsia="Times New Roman" w:hAnsi="Times New Roman"/>
          <w:sz w:val="24"/>
          <w:szCs w:val="24"/>
          <w:rtl w:val="0"/>
        </w:rPr>
        <w:t xml:space="preserve">country </w:t>
      </w:r>
      <w:r w:rsidDel="00000000" w:rsidR="00000000" w:rsidRPr="00000000">
        <w:rPr>
          <w:rFonts w:ascii="Times New Roman" w:cs="Times New Roman" w:eastAsia="Times New Roman" w:hAnsi="Times New Roman"/>
          <w:sz w:val="24"/>
          <w:szCs w:val="24"/>
          <w:vertAlign w:val="baseline"/>
          <w:rtl w:val="0"/>
        </w:rPr>
        <w:t xml:space="preserve">borders: do not </w:t>
      </w:r>
      <w:r w:rsidDel="00000000" w:rsidR="00000000" w:rsidRPr="00000000">
        <w:rPr>
          <w:rFonts w:ascii="Times New Roman" w:cs="Times New Roman" w:eastAsia="Times New Roman" w:hAnsi="Times New Roman"/>
          <w:sz w:val="24"/>
          <w:szCs w:val="24"/>
          <w:rtl w:val="0"/>
        </w:rPr>
        <w:t xml:space="preserve">stigmatise</w:t>
      </w:r>
      <w:r w:rsidDel="00000000" w:rsidR="00000000" w:rsidRPr="00000000">
        <w:rPr>
          <w:rFonts w:ascii="Times New Roman" w:cs="Times New Roman" w:eastAsia="Times New Roman" w:hAnsi="Times New Roman"/>
          <w:sz w:val="24"/>
          <w:szCs w:val="24"/>
          <w:vertAlign w:val="baseline"/>
          <w:rtl w:val="0"/>
        </w:rPr>
        <w:t xml:space="preserve">/discriminate people with covid”. </w:t>
      </w:r>
    </w:p>
    <w:p w:rsidR="00000000" w:rsidDel="00000000" w:rsidP="00000000" w:rsidRDefault="00000000" w:rsidRPr="00000000" w14:paraId="00000067">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Meanwhile in Malaysia, we found four out of thirteen government </w:t>
      </w:r>
      <w:r w:rsidDel="00000000" w:rsidR="00000000" w:rsidRPr="00000000">
        <w:rPr>
          <w:rFonts w:ascii="Times New Roman" w:cs="Times New Roman" w:eastAsia="Times New Roman" w:hAnsi="Times New Roman"/>
          <w:sz w:val="24"/>
          <w:szCs w:val="24"/>
          <w:rtl w:val="0"/>
        </w:rPr>
        <w:t xml:space="preserve">policies</w:t>
      </w:r>
      <w:r w:rsidDel="00000000" w:rsidR="00000000" w:rsidRPr="00000000">
        <w:rPr>
          <w:rFonts w:ascii="Times New Roman" w:cs="Times New Roman" w:eastAsia="Times New Roman" w:hAnsi="Times New Roman"/>
          <w:sz w:val="24"/>
          <w:szCs w:val="24"/>
          <w:vertAlign w:val="baseline"/>
          <w:rtl w:val="0"/>
        </w:rPr>
        <w:t xml:space="preserve"> and documents that tried to regulate covid, contai</w:t>
      </w:r>
      <w:r w:rsidDel="00000000" w:rsidR="00000000" w:rsidRPr="00000000">
        <w:rPr>
          <w:rFonts w:ascii="Times New Roman" w:cs="Times New Roman" w:eastAsia="Times New Roman" w:hAnsi="Times New Roman"/>
          <w:sz w:val="24"/>
          <w:szCs w:val="24"/>
          <w:rtl w:val="0"/>
        </w:rPr>
        <w:t xml:space="preserve">n information about stigma</w:t>
      </w:r>
      <w:r w:rsidDel="00000000" w:rsidR="00000000" w:rsidRPr="00000000">
        <w:rPr>
          <w:rFonts w:ascii="Times New Roman" w:cs="Times New Roman" w:eastAsia="Times New Roman" w:hAnsi="Times New Roman"/>
          <w:sz w:val="24"/>
          <w:szCs w:val="24"/>
          <w:vertAlign w:val="baseline"/>
          <w:rtl w:val="0"/>
        </w:rPr>
        <w:t xml:space="preserve">. The </w:t>
      </w:r>
      <w:r w:rsidDel="00000000" w:rsidR="00000000" w:rsidRPr="00000000">
        <w:rPr>
          <w:rFonts w:ascii="Times New Roman" w:cs="Times New Roman" w:eastAsia="Times New Roman" w:hAnsi="Times New Roman"/>
          <w:sz w:val="24"/>
          <w:szCs w:val="24"/>
          <w:rtl w:val="0"/>
        </w:rPr>
        <w:t xml:space="preserve">mention of stigma</w:t>
      </w:r>
      <w:r w:rsidDel="00000000" w:rsidR="00000000" w:rsidRPr="00000000">
        <w:rPr>
          <w:rFonts w:ascii="Times New Roman" w:cs="Times New Roman" w:eastAsia="Times New Roman" w:hAnsi="Times New Roman"/>
          <w:sz w:val="24"/>
          <w:szCs w:val="24"/>
          <w:vertAlign w:val="baseline"/>
          <w:rtl w:val="0"/>
        </w:rPr>
        <w:t xml:space="preserve"> can be found </w:t>
      </w:r>
      <w:r w:rsidDel="00000000" w:rsidR="00000000" w:rsidRPr="00000000">
        <w:rPr>
          <w:rFonts w:ascii="Times New Roman" w:cs="Times New Roman" w:eastAsia="Times New Roman" w:hAnsi="Times New Roman"/>
          <w:sz w:val="24"/>
          <w:szCs w:val="24"/>
          <w:rtl w:val="0"/>
        </w:rPr>
        <w:t xml:space="preserve">in the</w:t>
      </w:r>
      <w:r w:rsidDel="00000000" w:rsidR="00000000" w:rsidRPr="00000000">
        <w:rPr>
          <w:rFonts w:ascii="Times New Roman" w:cs="Times New Roman" w:eastAsia="Times New Roman" w:hAnsi="Times New Roman"/>
          <w:sz w:val="24"/>
          <w:szCs w:val="24"/>
          <w:vertAlign w:val="baseline"/>
          <w:rtl w:val="0"/>
        </w:rPr>
        <w:t xml:space="preserve"> government guidebook on mental </w:t>
      </w:r>
      <w:r w:rsidDel="00000000" w:rsidR="00000000" w:rsidRPr="00000000">
        <w:rPr>
          <w:rFonts w:ascii="Times New Roman" w:cs="Times New Roman" w:eastAsia="Times New Roman" w:hAnsi="Times New Roman"/>
          <w:sz w:val="24"/>
          <w:szCs w:val="24"/>
          <w:rtl w:val="0"/>
        </w:rPr>
        <w:t xml:space="preserve">health</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vertAlign w:val="baseline"/>
          <w:rtl w:val="0"/>
        </w:rPr>
        <w:t xml:space="preserve">for first liner officers and for quarantine. </w:t>
      </w:r>
      <w:r w:rsidDel="00000000" w:rsidR="00000000" w:rsidRPr="00000000">
        <w:rPr>
          <w:rFonts w:ascii="Times New Roman" w:cs="Times New Roman" w:eastAsia="Times New Roman" w:hAnsi="Times New Roman"/>
          <w:sz w:val="24"/>
          <w:szCs w:val="24"/>
          <w:vertAlign w:val="baseline"/>
          <w:rtl w:val="0"/>
        </w:rPr>
        <w:t xml:space="preserve">In Malaysian policy documents, there was a comprehensive messages to address the </w:t>
      </w:r>
      <w:r w:rsidDel="00000000" w:rsidR="00000000" w:rsidRPr="00000000">
        <w:rPr>
          <w:rFonts w:ascii="Times New Roman" w:cs="Times New Roman" w:eastAsia="Times New Roman" w:hAnsi="Times New Roman"/>
          <w:sz w:val="24"/>
          <w:szCs w:val="24"/>
          <w:rtl w:val="0"/>
        </w:rPr>
        <w:t xml:space="preserve">stigmatisation</w:t>
      </w:r>
      <w:r w:rsidDel="00000000" w:rsidR="00000000" w:rsidRPr="00000000">
        <w:rPr>
          <w:rFonts w:ascii="Times New Roman" w:cs="Times New Roman" w:eastAsia="Times New Roman" w:hAnsi="Times New Roman"/>
          <w:sz w:val="24"/>
          <w:szCs w:val="24"/>
          <w:vertAlign w:val="baseline"/>
          <w:rtl w:val="0"/>
        </w:rPr>
        <w:t xml:space="preserve"> of labelling, such as </w:t>
      </w:r>
      <w:r w:rsidDel="00000000" w:rsidR="00000000" w:rsidRPr="00000000">
        <w:rPr>
          <w:rFonts w:ascii="Times New Roman" w:cs="Times New Roman" w:eastAsia="Times New Roman" w:hAnsi="Times New Roman"/>
          <w:sz w:val="24"/>
          <w:szCs w:val="24"/>
          <w:rtl w:val="0"/>
        </w:rPr>
        <w:t xml:space="preserve">emphasising</w:t>
      </w:r>
      <w:r w:rsidDel="00000000" w:rsidR="00000000" w:rsidRPr="00000000">
        <w:rPr>
          <w:rFonts w:ascii="Times New Roman" w:cs="Times New Roman" w:eastAsia="Times New Roman" w:hAnsi="Times New Roman"/>
          <w:sz w:val="24"/>
          <w:szCs w:val="24"/>
          <w:vertAlign w:val="baseline"/>
          <w:rtl w:val="0"/>
        </w:rPr>
        <w:t xml:space="preserve"> to call infected people as “People who have COVID-19”, “people who are being treated for COVID19”, or “people who are recovering from COVID-19”. The policy documents from the Malaysian government also address the </w:t>
      </w:r>
      <w:r w:rsidDel="00000000" w:rsidR="00000000" w:rsidRPr="00000000">
        <w:rPr>
          <w:rFonts w:ascii="Times New Roman" w:cs="Times New Roman" w:eastAsia="Times New Roman" w:hAnsi="Times New Roman"/>
          <w:sz w:val="24"/>
          <w:szCs w:val="24"/>
          <w:rtl w:val="0"/>
        </w:rPr>
        <w:t xml:space="preserve">stigmatisation</w:t>
      </w:r>
      <w:r w:rsidDel="00000000" w:rsidR="00000000" w:rsidRPr="00000000">
        <w:rPr>
          <w:rFonts w:ascii="Times New Roman" w:cs="Times New Roman" w:eastAsia="Times New Roman" w:hAnsi="Times New Roman"/>
          <w:sz w:val="24"/>
          <w:szCs w:val="24"/>
          <w:vertAlign w:val="baseline"/>
          <w:rtl w:val="0"/>
        </w:rPr>
        <w:t xml:space="preserve"> of separation by dedicating a section on how to handle avoidance by family or community due to stigma or fear. In the guidebook, the Malaysian government also </w:t>
      </w:r>
      <w:r w:rsidDel="00000000" w:rsidR="00000000" w:rsidRPr="00000000">
        <w:rPr>
          <w:rFonts w:ascii="Times New Roman" w:cs="Times New Roman" w:eastAsia="Times New Roman" w:hAnsi="Times New Roman"/>
          <w:sz w:val="24"/>
          <w:szCs w:val="24"/>
          <w:rtl w:val="0"/>
        </w:rPr>
        <w:t xml:space="preserve">acknowledged</w:t>
      </w:r>
      <w:r w:rsidDel="00000000" w:rsidR="00000000" w:rsidRPr="00000000">
        <w:rPr>
          <w:rFonts w:ascii="Times New Roman" w:cs="Times New Roman" w:eastAsia="Times New Roman" w:hAnsi="Times New Roman"/>
          <w:sz w:val="24"/>
          <w:szCs w:val="24"/>
          <w:vertAlign w:val="baseline"/>
          <w:rtl w:val="0"/>
        </w:rPr>
        <w:t xml:space="preserve"> concerns for one to over think about social stigma and </w:t>
      </w:r>
      <w:r w:rsidDel="00000000" w:rsidR="00000000" w:rsidRPr="00000000">
        <w:rPr>
          <w:rFonts w:ascii="Times New Roman" w:cs="Times New Roman" w:eastAsia="Times New Roman" w:hAnsi="Times New Roman"/>
          <w:sz w:val="24"/>
          <w:szCs w:val="24"/>
          <w:rtl w:val="0"/>
        </w:rPr>
        <w:t xml:space="preserve">discussed</w:t>
      </w:r>
      <w:r w:rsidDel="00000000" w:rsidR="00000000" w:rsidRPr="00000000">
        <w:rPr>
          <w:rFonts w:ascii="Times New Roman" w:cs="Times New Roman" w:eastAsia="Times New Roman" w:hAnsi="Times New Roman"/>
          <w:sz w:val="24"/>
          <w:szCs w:val="24"/>
          <w:vertAlign w:val="baseline"/>
          <w:rtl w:val="0"/>
        </w:rPr>
        <w:t xml:space="preserve"> the necessary coping skills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addition, there was</w:t>
      </w:r>
      <w:r w:rsidDel="00000000" w:rsidR="00000000" w:rsidRPr="00000000">
        <w:rPr>
          <w:rFonts w:ascii="Times New Roman" w:cs="Times New Roman" w:eastAsia="Times New Roman" w:hAnsi="Times New Roman"/>
          <w:sz w:val="24"/>
          <w:szCs w:val="24"/>
          <w:vertAlign w:val="baseline"/>
          <w:rtl w:val="0"/>
        </w:rPr>
        <w:t xml:space="preserve"> an introduction about stigma and its potential risk </w:t>
      </w:r>
      <w:r w:rsidDel="00000000" w:rsidR="00000000" w:rsidRPr="00000000">
        <w:rPr>
          <w:rFonts w:ascii="Times New Roman" w:cs="Times New Roman" w:eastAsia="Times New Roman" w:hAnsi="Times New Roman"/>
          <w:sz w:val="24"/>
          <w:szCs w:val="24"/>
          <w:rtl w:val="0"/>
        </w:rPr>
        <w:t xml:space="preserve">towards people who may require </w:t>
      </w:r>
      <w:r w:rsidDel="00000000" w:rsidR="00000000" w:rsidRPr="00000000">
        <w:rPr>
          <w:rFonts w:ascii="Times New Roman" w:cs="Times New Roman" w:eastAsia="Times New Roman" w:hAnsi="Times New Roman"/>
          <w:sz w:val="24"/>
          <w:szCs w:val="24"/>
          <w:vertAlign w:val="baseline"/>
          <w:rtl w:val="0"/>
        </w:rPr>
        <w:t xml:space="preserve"> mental health support services.</w:t>
      </w:r>
      <w:r w:rsidDel="00000000" w:rsidR="00000000" w:rsidRPr="00000000">
        <w:rPr>
          <w:rtl w:val="0"/>
        </w:rPr>
      </w:r>
    </w:p>
    <w:p w:rsidR="00000000" w:rsidDel="00000000" w:rsidP="00000000" w:rsidRDefault="00000000" w:rsidRPr="00000000" w14:paraId="00000068">
      <w:pPr>
        <w:spacing w:line="480" w:lineRule="auto"/>
        <w:ind w:left="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9">
      <w:pPr>
        <w:spacing w:line="48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Discussion and conclusion</w:t>
      </w:r>
      <w:r w:rsidDel="00000000" w:rsidR="00000000" w:rsidRPr="00000000">
        <w:rPr>
          <w:rtl w:val="0"/>
        </w:rPr>
      </w:r>
    </w:p>
    <w:p w:rsidR="00000000" w:rsidDel="00000000" w:rsidP="00000000" w:rsidRDefault="00000000" w:rsidRPr="00000000" w14:paraId="0000006A">
      <w:pPr>
        <w:spacing w:line="480" w:lineRule="auto"/>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r>
      <w:r w:rsidDel="00000000" w:rsidR="00000000" w:rsidRPr="00000000">
        <w:rPr>
          <w:rFonts w:ascii="Times New Roman" w:cs="Times New Roman" w:eastAsia="Times New Roman" w:hAnsi="Times New Roman"/>
          <w:sz w:val="24"/>
          <w:szCs w:val="24"/>
          <w:vertAlign w:val="baseline"/>
          <w:rtl w:val="0"/>
        </w:rPr>
        <w:t xml:space="preserve">Based on Twitter </w:t>
      </w:r>
      <w:r w:rsidDel="00000000" w:rsidR="00000000" w:rsidRPr="00000000">
        <w:rPr>
          <w:rFonts w:ascii="Times New Roman" w:cs="Times New Roman" w:eastAsia="Times New Roman" w:hAnsi="Times New Roman"/>
          <w:sz w:val="24"/>
          <w:szCs w:val="24"/>
          <w:rtl w:val="0"/>
        </w:rPr>
        <w:t xml:space="preserve">conversations</w:t>
      </w:r>
      <w:r w:rsidDel="00000000" w:rsidR="00000000" w:rsidRPr="00000000">
        <w:rPr>
          <w:rFonts w:ascii="Times New Roman" w:cs="Times New Roman" w:eastAsia="Times New Roman" w:hAnsi="Times New Roman"/>
          <w:sz w:val="24"/>
          <w:szCs w:val="24"/>
          <w:vertAlign w:val="baseline"/>
          <w:rtl w:val="0"/>
        </w:rPr>
        <w:t xml:space="preserve"> related to COVID-19 in Indonesia and Malaysia, we found that there was a strong sentiment from both countries to blame other actors. In Indonesia, the central stigma revolves around </w:t>
      </w:r>
      <w:r w:rsidDel="00000000" w:rsidR="00000000" w:rsidRPr="00000000">
        <w:rPr>
          <w:rFonts w:ascii="Times New Roman" w:cs="Times New Roman" w:eastAsia="Times New Roman" w:hAnsi="Times New Roman"/>
          <w:sz w:val="24"/>
          <w:szCs w:val="24"/>
          <w:rtl w:val="0"/>
        </w:rPr>
        <w:t xml:space="preserve">labelling</w:t>
      </w:r>
      <w:r w:rsidDel="00000000" w:rsidR="00000000" w:rsidRPr="00000000">
        <w:rPr>
          <w:rFonts w:ascii="Times New Roman" w:cs="Times New Roman" w:eastAsia="Times New Roman" w:hAnsi="Times New Roman"/>
          <w:sz w:val="24"/>
          <w:szCs w:val="24"/>
          <w:vertAlign w:val="baseline"/>
          <w:rtl w:val="0"/>
        </w:rPr>
        <w:t xml:space="preserve"> the pandemic </w:t>
      </w:r>
      <w:r w:rsidDel="00000000" w:rsidR="00000000" w:rsidRPr="00000000">
        <w:rPr>
          <w:rFonts w:ascii="Times New Roman" w:cs="Times New Roman" w:eastAsia="Times New Roman" w:hAnsi="Times New Roman"/>
          <w:sz w:val="24"/>
          <w:szCs w:val="24"/>
          <w:rtl w:val="0"/>
        </w:rPr>
        <w:t xml:space="preserve">on</w:t>
      </w:r>
      <w:r w:rsidDel="00000000" w:rsidR="00000000" w:rsidRPr="00000000">
        <w:rPr>
          <w:rFonts w:ascii="Times New Roman" w:cs="Times New Roman" w:eastAsia="Times New Roman" w:hAnsi="Times New Roman"/>
          <w:sz w:val="24"/>
          <w:szCs w:val="24"/>
          <w:vertAlign w:val="baseline"/>
          <w:rtl w:val="0"/>
        </w:rPr>
        <w:t xml:space="preserve"> China and the Chinese. Such sentiment was prevalent due to the Indonesian government's policies allowing Chinese tourists and foreign workers to enter the country despite the increased cases of COVID-19 recorded in countries all over the world. We also found that the conversation in the Indonesian Twitter-sphere is dominated by criticism towards the government's poor performance in handling the COVID-19 crisis. The discussion on COVID-19 in Indonesia transcended beyond the medical aspect and often debated with a political slant. </w:t>
      </w:r>
    </w:p>
    <w:p w:rsidR="00000000" w:rsidDel="00000000" w:rsidP="00000000" w:rsidRDefault="00000000" w:rsidRPr="00000000" w14:paraId="0000006B">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Meanwhile, in Malaysia's Twitter-sphere, most tweets were found to blame other actors as causing factors of COVID-19 in the country. This is particularly evident after news reports of 16,000-strong religious gatherings (Tabligh Akbar) reported in Sri Petaling Malaysia, which caused a sudden spike of positive COVID-19 cases in Malaysia. The 'Tabligh Cluster,' which was a term used widely on the local media and government agencies, has indirectly influenced public sentiment towards Tabligh religious groups in Malaysia as proven by the number of tweets </w:t>
      </w:r>
      <w:r w:rsidDel="00000000" w:rsidR="00000000" w:rsidRPr="00000000">
        <w:rPr>
          <w:rFonts w:ascii="Times New Roman" w:cs="Times New Roman" w:eastAsia="Times New Roman" w:hAnsi="Times New Roman"/>
          <w:sz w:val="24"/>
          <w:szCs w:val="24"/>
          <w:rtl w:val="0"/>
        </w:rPr>
        <w:t xml:space="preserve">stigmatising</w:t>
      </w:r>
      <w:r w:rsidDel="00000000" w:rsidR="00000000" w:rsidRPr="00000000">
        <w:rPr>
          <w:rFonts w:ascii="Times New Roman" w:cs="Times New Roman" w:eastAsia="Times New Roman" w:hAnsi="Times New Roman"/>
          <w:sz w:val="24"/>
          <w:szCs w:val="24"/>
          <w:vertAlign w:val="baseline"/>
          <w:rtl w:val="0"/>
        </w:rPr>
        <w:t xml:space="preserve"> this group.</w:t>
      </w:r>
    </w:p>
    <w:p w:rsidR="00000000" w:rsidDel="00000000" w:rsidP="00000000" w:rsidRDefault="00000000" w:rsidRPr="00000000" w14:paraId="0000006C">
      <w:pPr>
        <w:spacing w:line="480" w:lineRule="auto"/>
        <w:ind w:firstLine="72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rtl w:val="0"/>
        </w:rPr>
        <w:t xml:space="preserve">In Indonesia, this study showed that the blaming was toward only one race – the Chinese. In Malaysia, at least during this research was conducted, the blame was directed at Indians, Pakistanis, and Indonesians. The reason for these differences was that the attendees of Tabligh Akbar were also from India, Pakistan, and Indonesia. As asserted by Jones (2020), the discourse of blame exploits existing social divisions of religion, race, ethnicity, class, or gender identity. </w:t>
      </w:r>
      <w:r w:rsidDel="00000000" w:rsidR="00000000" w:rsidRPr="00000000">
        <w:rPr>
          <w:rtl w:val="0"/>
        </w:rPr>
      </w:r>
    </w:p>
    <w:p w:rsidR="00000000" w:rsidDel="00000000" w:rsidP="00000000" w:rsidRDefault="00000000" w:rsidRPr="00000000" w14:paraId="0000006D">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also found stigma interventions in both countries were also quite different. In Malaysia, the Ministry of Health, through a daily press conference (on TV and social media live) and social media posts, called for the public to stop stigmatising the virus and urged people exposed to COVID-19 patients to come forward for testing. In Indonesia, the Ministry of Health addressed the stigma mainly through communication campaigns, webinars, and infographics. I</w:t>
      </w:r>
      <w:r w:rsidDel="00000000" w:rsidR="00000000" w:rsidRPr="00000000">
        <w:rPr>
          <w:rFonts w:ascii="Times New Roman" w:cs="Times New Roman" w:eastAsia="Times New Roman" w:hAnsi="Times New Roman"/>
          <w:sz w:val="24"/>
          <w:szCs w:val="24"/>
          <w:rtl w:val="0"/>
        </w:rPr>
        <w:t xml:space="preserve">t is pivotal for government protocols to address stigma problems strategically and provide enough information to establish a safe environment for  COVID-19 sufferers. </w:t>
      </w:r>
      <w:r w:rsidDel="00000000" w:rsidR="00000000" w:rsidRPr="00000000">
        <w:rPr>
          <w:rFonts w:ascii="Times New Roman" w:cs="Times New Roman" w:eastAsia="Times New Roman" w:hAnsi="Times New Roman"/>
          <w:sz w:val="24"/>
          <w:szCs w:val="24"/>
          <w:rtl w:val="0"/>
        </w:rPr>
        <w:t xml:space="preserve">In Indonesia, for example, the government formed a covid task force starting at the neighbourhood level, school communities, office communities, up to the national level. The task force aimed to assist people with COVID to follow protocol and get treatment,  However, members of the task force did not have enough information about the potential of stigmatisation and its harmful effects. In all government guidelines that we collected in this study, none of them provided useful information. At the same time, addressing the stigmatisation only from the communication intervention would not be enough. </w:t>
      </w:r>
    </w:p>
    <w:p w:rsidR="00000000" w:rsidDel="00000000" w:rsidP="00000000" w:rsidRDefault="00000000" w:rsidRPr="00000000" w14:paraId="0000006E">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Besides the lack of COVID protocol in avoiding stigmatisation, the Indonesian government also perpetuated the stigma toward COVID-19. In one public announcement, the </w:t>
      </w:r>
      <w:r w:rsidDel="00000000" w:rsidR="00000000" w:rsidRPr="00000000">
        <w:rPr>
          <w:rFonts w:ascii="Times New Roman" w:cs="Times New Roman" w:eastAsia="Times New Roman" w:hAnsi="Times New Roman"/>
          <w:sz w:val="24"/>
          <w:szCs w:val="24"/>
          <w:rtl w:val="0"/>
        </w:rPr>
        <w:t xml:space="preserve">spokesperson of the Indonesian government committee made highly criticised comments by saying that in this emergency situation, “The rich should take care of the poor so they can live without hardship, whereas the poor can look out for the rich by not infecting them with the virus”(CNN Indonesia, 2020).</w:t>
      </w:r>
      <w:r w:rsidDel="00000000" w:rsidR="00000000" w:rsidRPr="00000000">
        <w:rPr>
          <w:rFonts w:ascii="Times New Roman" w:cs="Times New Roman" w:eastAsia="Times New Roman" w:hAnsi="Times New Roman"/>
          <w:sz w:val="24"/>
          <w:szCs w:val="24"/>
          <w:rtl w:val="0"/>
        </w:rPr>
        <w:t xml:space="preserve"> This statement explicitly blamed the poor as the carrier of covid and assumed that the poor would not carry the virus. </w:t>
      </w:r>
    </w:p>
    <w:p w:rsidR="00000000" w:rsidDel="00000000" w:rsidP="00000000" w:rsidRDefault="00000000" w:rsidRPr="00000000" w14:paraId="0000006F">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conclusion, the stigmatised issues discussed in Indonesia and Malaysia pointed out at jarring concerns: lack of knowledge on COVID-19, the need for effective and efficient dissemination of information to avoid victim blaming and politicisation of COVID-19 for one’s benefit. Therefore, our viewpoint is that there is a pivotal need to address stigma in the society due to COVID-19  and this role should be actively played by the Government.</w:t>
      </w:r>
      <w:r w:rsidDel="00000000" w:rsidR="00000000" w:rsidRPr="00000000">
        <w:rPr>
          <w:rtl w:val="0"/>
        </w:rPr>
      </w:r>
    </w:p>
    <w:p w:rsidR="00000000" w:rsidDel="00000000" w:rsidP="00000000" w:rsidRDefault="00000000" w:rsidRPr="00000000" w14:paraId="00000070">
      <w:pPr>
        <w:spacing w:line="480" w:lineRule="auto"/>
        <w:ind w:firstLine="720"/>
        <w:rPr>
          <w:rFonts w:ascii="Times New Roman" w:cs="Times New Roman" w:eastAsia="Times New Roman" w:hAnsi="Times New Roman"/>
          <w:color w:val="c00000"/>
          <w:sz w:val="24"/>
          <w:szCs w:val="24"/>
        </w:rPr>
      </w:pPr>
      <w:r w:rsidDel="00000000" w:rsidR="00000000" w:rsidRPr="00000000">
        <w:rPr>
          <w:rtl w:val="0"/>
        </w:rPr>
      </w:r>
    </w:p>
    <w:p w:rsidR="00000000" w:rsidDel="00000000" w:rsidP="00000000" w:rsidRDefault="00000000" w:rsidRPr="00000000" w14:paraId="00000071">
      <w:pPr>
        <w:spacing w:line="48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 Bio</w:t>
      </w:r>
    </w:p>
    <w:p w:rsidR="00000000" w:rsidDel="00000000" w:rsidP="00000000" w:rsidRDefault="00000000" w:rsidRPr="00000000" w14:paraId="00000072">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Ika Karlina Idris is an Associate Professor of Public Policy at Monash University Indonesia. Her research area focuses on government propaganda on social media, narrative of democracy, and social media strategies in political communication. She is a trained scholar in social network analysis, specifically on social media. Dr. Ika Karlina Idris can be contacted at </w:t>
      </w:r>
      <w:hyperlink r:id="rId12">
        <w:r w:rsidDel="00000000" w:rsidR="00000000" w:rsidRPr="00000000">
          <w:rPr>
            <w:rFonts w:ascii="Times New Roman" w:cs="Times New Roman" w:eastAsia="Times New Roman" w:hAnsi="Times New Roman"/>
            <w:color w:val="1155cc"/>
            <w:sz w:val="24"/>
            <w:szCs w:val="24"/>
            <w:u w:val="single"/>
            <w:rtl w:val="0"/>
          </w:rPr>
          <w:t xml:space="preserve">ika.idris@monash.edu</w:t>
        </w:r>
      </w:hyperlink>
      <w:r w:rsidDel="00000000" w:rsidR="00000000" w:rsidRPr="00000000">
        <w:rPr>
          <w:rtl w:val="0"/>
        </w:rPr>
      </w:r>
    </w:p>
    <w:p w:rsidR="00000000" w:rsidDel="00000000" w:rsidP="00000000" w:rsidRDefault="00000000" w:rsidRPr="00000000" w14:paraId="00000073">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Nuurrianti Jalli</w:t>
      </w:r>
      <w:r w:rsidDel="00000000" w:rsidR="00000000" w:rsidRPr="00000000">
        <w:rPr>
          <w:rFonts w:ascii="Times New Roman" w:cs="Times New Roman" w:eastAsia="Times New Roman" w:hAnsi="Times New Roman"/>
          <w:sz w:val="24"/>
          <w:szCs w:val="24"/>
          <w:rtl w:val="0"/>
        </w:rPr>
        <w:t xml:space="preserve"> is an Assistant Professor of Communication Studies at Northern State University in South Dakota, United States. Her research areas range from information disorders, media information literacy, to media and democracy in Southeast Asia. She can be contacted at </w:t>
      </w:r>
      <w:hyperlink r:id="rId13">
        <w:r w:rsidDel="00000000" w:rsidR="00000000" w:rsidRPr="00000000">
          <w:rPr>
            <w:rFonts w:ascii="Times New Roman" w:cs="Times New Roman" w:eastAsia="Times New Roman" w:hAnsi="Times New Roman"/>
            <w:color w:val="1155cc"/>
            <w:sz w:val="24"/>
            <w:szCs w:val="24"/>
            <w:u w:val="single"/>
            <w:rtl w:val="0"/>
          </w:rPr>
          <w:t xml:space="preserve">nuurrianti.jalli@northern.edu</w:t>
        </w:r>
      </w:hyperlink>
      <w:r w:rsidDel="00000000" w:rsidR="00000000" w:rsidRPr="00000000">
        <w:rPr>
          <w:rFonts w:ascii="Times New Roman" w:cs="Times New Roman" w:eastAsia="Times New Roman" w:hAnsi="Times New Roman"/>
          <w:sz w:val="24"/>
          <w:szCs w:val="24"/>
          <w:rtl w:val="0"/>
        </w:rPr>
        <w:t xml:space="preserve"> and her latest works are available at </w:t>
      </w:r>
      <w:hyperlink r:id="rId14">
        <w:r w:rsidDel="00000000" w:rsidR="00000000" w:rsidRPr="00000000">
          <w:rPr>
            <w:rFonts w:ascii="Times New Roman" w:cs="Times New Roman" w:eastAsia="Times New Roman" w:hAnsi="Times New Roman"/>
            <w:color w:val="1155cc"/>
            <w:sz w:val="24"/>
            <w:szCs w:val="24"/>
            <w:u w:val="single"/>
            <w:rtl w:val="0"/>
          </w:rPr>
          <w:t xml:space="preserve">https://nuurrianti.co/</w:t>
        </w:r>
      </w:hyperlink>
      <w:r w:rsidDel="00000000" w:rsidR="00000000" w:rsidRPr="00000000">
        <w:rPr>
          <w:rtl w:val="0"/>
        </w:rPr>
      </w:r>
    </w:p>
    <w:p w:rsidR="00000000" w:rsidDel="00000000" w:rsidP="00000000" w:rsidRDefault="00000000" w:rsidRPr="00000000" w14:paraId="00000075">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48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Sabariah Mohamed Salleh is an Associate Professor at the Centre for Media and Communication Research in Universiti Kebangsaan Malaysia. The Head of Media Research Cluster. She can be contacted at </w:t>
      </w:r>
      <w:hyperlink r:id="rId15">
        <w:r w:rsidDel="00000000" w:rsidR="00000000" w:rsidRPr="00000000">
          <w:rPr>
            <w:rFonts w:ascii="Times New Roman" w:cs="Times New Roman" w:eastAsia="Times New Roman" w:hAnsi="Times New Roman"/>
            <w:color w:val="1155cc"/>
            <w:sz w:val="24"/>
            <w:szCs w:val="24"/>
            <w:u w:val="single"/>
            <w:rtl w:val="0"/>
          </w:rPr>
          <w:t xml:space="preserve">sabariah@ukm.edu.my</w:t>
        </w:r>
      </w:hyperlink>
      <w:r w:rsidDel="00000000" w:rsidR="00000000" w:rsidRPr="00000000">
        <w:rPr>
          <w:rtl w:val="0"/>
        </w:rPr>
      </w:r>
    </w:p>
    <w:p w:rsidR="00000000" w:rsidDel="00000000" w:rsidP="00000000" w:rsidRDefault="00000000" w:rsidRPr="00000000" w14:paraId="00000077">
      <w:pPr>
        <w:spacing w:line="48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480" w:lineRule="auto"/>
        <w:ind w:left="0" w:firstLine="0"/>
        <w:rPr>
          <w:rFonts w:ascii="Times New Roman" w:cs="Times New Roman" w:eastAsia="Times New Roman" w:hAnsi="Times New Roman"/>
          <w:b w:val="1"/>
          <w:color w:val="c00000"/>
          <w:sz w:val="24"/>
          <w:szCs w:val="24"/>
        </w:rPr>
      </w:pPr>
      <w:r w:rsidDel="00000000" w:rsidR="00000000" w:rsidRPr="00000000">
        <w:rPr>
          <w:rtl w:val="0"/>
        </w:rPr>
      </w:r>
    </w:p>
    <w:p w:rsidR="00000000" w:rsidDel="00000000" w:rsidP="00000000" w:rsidRDefault="00000000" w:rsidRPr="00000000" w14:paraId="00000079">
      <w:pPr>
        <w:spacing w:line="480" w:lineRule="auto"/>
        <w:ind w:left="0" w:firstLine="0"/>
        <w:rPr>
          <w:rFonts w:ascii="Times New Roman" w:cs="Times New Roman" w:eastAsia="Times New Roman" w:hAnsi="Times New Roman"/>
          <w:b w:val="1"/>
          <w:color w:val="c00000"/>
          <w:sz w:val="24"/>
          <w:szCs w:val="24"/>
        </w:rPr>
      </w:pPr>
      <w:r w:rsidDel="00000000" w:rsidR="00000000" w:rsidRPr="00000000">
        <w:rPr>
          <w:rtl w:val="0"/>
        </w:rPr>
      </w:r>
    </w:p>
    <w:p w:rsidR="00000000" w:rsidDel="00000000" w:rsidP="00000000" w:rsidRDefault="00000000" w:rsidRPr="00000000" w14:paraId="0000007A">
      <w:pPr>
        <w:spacing w:line="480" w:lineRule="auto"/>
        <w:ind w:left="0" w:firstLine="0"/>
        <w:rPr>
          <w:rFonts w:ascii="Times New Roman" w:cs="Times New Roman" w:eastAsia="Times New Roman" w:hAnsi="Times New Roman"/>
          <w:b w:val="1"/>
          <w:color w:val="c00000"/>
          <w:sz w:val="24"/>
          <w:szCs w:val="24"/>
        </w:rPr>
      </w:pPr>
      <w:r w:rsidDel="00000000" w:rsidR="00000000" w:rsidRPr="00000000">
        <w:rPr>
          <w:rtl w:val="0"/>
        </w:rPr>
      </w:r>
    </w:p>
    <w:p w:rsidR="00000000" w:rsidDel="00000000" w:rsidP="00000000" w:rsidRDefault="00000000" w:rsidRPr="00000000" w14:paraId="0000007B">
      <w:pPr>
        <w:spacing w:line="480" w:lineRule="auto"/>
        <w:ind w:firstLine="720"/>
        <w:rPr>
          <w:rFonts w:ascii="Times New Roman" w:cs="Times New Roman" w:eastAsia="Times New Roman" w:hAnsi="Times New Roman"/>
          <w:color w:val="c00000"/>
          <w:sz w:val="24"/>
          <w:szCs w:val="24"/>
          <w:vertAlign w:val="baseline"/>
        </w:rPr>
      </w:pPr>
      <w:r w:rsidDel="00000000" w:rsidR="00000000" w:rsidRPr="00000000">
        <w:rPr>
          <w:rtl w:val="0"/>
        </w:rPr>
      </w:r>
    </w:p>
    <w:p w:rsidR="00000000" w:rsidDel="00000000" w:rsidP="00000000" w:rsidRDefault="00000000" w:rsidRPr="00000000" w14:paraId="0000007C">
      <w:pPr>
        <w:spacing w:line="480" w:lineRule="auto"/>
        <w:ind w:firstLine="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D">
      <w:pPr>
        <w:spacing w:line="480" w:lineRule="auto"/>
        <w:ind w:firstLine="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E">
      <w:pPr>
        <w:spacing w:line="480" w:lineRule="auto"/>
        <w:ind w:firstLine="72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7F">
      <w:pPr>
        <w:spacing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0">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References</w:t>
      </w:r>
      <w:r w:rsidDel="00000000" w:rsidR="00000000" w:rsidRPr="00000000">
        <w:rPr>
          <w:rtl w:val="0"/>
        </w:rPr>
      </w:r>
    </w:p>
    <w:p w:rsidR="00000000" w:rsidDel="00000000" w:rsidP="00000000" w:rsidRDefault="00000000" w:rsidRPr="00000000" w14:paraId="00000081">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Abdillah, L. A. (2020). Stigma Terhadap Orang Positif COVID-19. </w:t>
      </w:r>
      <w:r w:rsidDel="00000000" w:rsidR="00000000" w:rsidRPr="00000000">
        <w:rPr>
          <w:rFonts w:ascii="Times New Roman" w:cs="Times New Roman" w:eastAsia="Times New Roman" w:hAnsi="Times New Roman"/>
          <w:i w:val="1"/>
          <w:sz w:val="24"/>
          <w:szCs w:val="24"/>
          <w:highlight w:val="white"/>
          <w:vertAlign w:val="baseline"/>
          <w:rtl w:val="0"/>
        </w:rPr>
        <w:t xml:space="preserve">Binardarma E-print</w:t>
      </w:r>
      <w:r w:rsidDel="00000000" w:rsidR="00000000" w:rsidRPr="00000000">
        <w:rPr>
          <w:rFonts w:ascii="Times New Roman" w:cs="Times New Roman" w:eastAsia="Times New Roman" w:hAnsi="Times New Roman"/>
          <w:sz w:val="24"/>
          <w:szCs w:val="24"/>
          <w:highlight w:val="white"/>
          <w:vertAlign w:val="baseline"/>
          <w:rtl w:val="0"/>
        </w:rPr>
        <w:t xml:space="preserve">, 1(1),</w:t>
      </w:r>
    </w:p>
    <w:p w:rsidR="00000000" w:rsidDel="00000000" w:rsidP="00000000" w:rsidRDefault="00000000" w:rsidRPr="00000000" w14:paraId="00000082">
      <w:pPr>
        <w:spacing w:line="240" w:lineRule="auto"/>
        <w:ind w:firstLine="72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11-23.</w:t>
      </w:r>
    </w:p>
    <w:p w:rsidR="00000000" w:rsidDel="00000000" w:rsidP="00000000" w:rsidRDefault="00000000" w:rsidRPr="00000000" w14:paraId="00000083">
      <w:pPr>
        <w:spacing w:line="240" w:lineRule="auto"/>
        <w:ind w:left="810"/>
        <w:rPr>
          <w:rFonts w:ascii="Times New Roman" w:cs="Times New Roman" w:eastAsia="Times New Roman" w:hAnsi="Times New Roman"/>
          <w:sz w:val="24"/>
          <w:szCs w:val="24"/>
          <w:highlight w:val="white"/>
        </w:rPr>
      </w:pPr>
      <w:bookmarkStart w:colFirst="0" w:colLast="0" w:name="_heading=h.y8cde0micj7k" w:id="4"/>
      <w:bookmarkEnd w:id="4"/>
      <w:r w:rsidDel="00000000" w:rsidR="00000000" w:rsidRPr="00000000">
        <w:rPr>
          <w:rFonts w:ascii="Times New Roman" w:cs="Times New Roman" w:eastAsia="Times New Roman" w:hAnsi="Times New Roman"/>
          <w:sz w:val="24"/>
          <w:szCs w:val="24"/>
          <w:highlight w:val="white"/>
          <w:rtl w:val="0"/>
        </w:rPr>
        <w:t xml:space="preserve">Adida, C. L., Dionne, K. Y., &amp; Platas, M. R. (2018). Ebola, elections, and immigration: how politicizing an epidemic can shape public attitudes. </w:t>
      </w:r>
      <w:r w:rsidDel="00000000" w:rsidR="00000000" w:rsidRPr="00000000">
        <w:rPr>
          <w:rFonts w:ascii="Times New Roman" w:cs="Times New Roman" w:eastAsia="Times New Roman" w:hAnsi="Times New Roman"/>
          <w:i w:val="1"/>
          <w:sz w:val="24"/>
          <w:szCs w:val="24"/>
          <w:highlight w:val="white"/>
          <w:rtl w:val="0"/>
        </w:rPr>
        <w:t xml:space="preserve">Politics, Groups, and Identities</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84">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Aikins, A. D. G. (2006). Reframing applied disease stigma research: a multilevel analysis of</w:t>
      </w:r>
    </w:p>
    <w:p w:rsidR="00000000" w:rsidDel="00000000" w:rsidP="00000000" w:rsidRDefault="00000000" w:rsidRPr="00000000" w14:paraId="00000085">
      <w:pPr>
        <w:spacing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diabetes stigma in Ghana. </w:t>
      </w:r>
      <w:r w:rsidDel="00000000" w:rsidR="00000000" w:rsidRPr="00000000">
        <w:rPr>
          <w:rFonts w:ascii="Times New Roman" w:cs="Times New Roman" w:eastAsia="Times New Roman" w:hAnsi="Times New Roman"/>
          <w:i w:val="1"/>
          <w:sz w:val="24"/>
          <w:szCs w:val="24"/>
          <w:highlight w:val="white"/>
          <w:vertAlign w:val="baseline"/>
          <w:rtl w:val="0"/>
        </w:rPr>
        <w:t xml:space="preserve">Journal of community &amp; applied social psychology</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16</w:t>
      </w:r>
      <w:r w:rsidDel="00000000" w:rsidR="00000000" w:rsidRPr="00000000">
        <w:rPr>
          <w:rFonts w:ascii="Times New Roman" w:cs="Times New Roman" w:eastAsia="Times New Roman" w:hAnsi="Times New Roman"/>
          <w:sz w:val="24"/>
          <w:szCs w:val="24"/>
          <w:highlight w:val="white"/>
          <w:vertAlign w:val="baseline"/>
          <w:rtl w:val="0"/>
        </w:rPr>
        <w:t xml:space="preserve">(6), 426-441.</w:t>
      </w:r>
      <w:r w:rsidDel="00000000" w:rsidR="00000000" w:rsidRPr="00000000">
        <w:rPr>
          <w:rtl w:val="0"/>
        </w:rPr>
      </w:r>
    </w:p>
    <w:p w:rsidR="00000000" w:rsidDel="00000000" w:rsidP="00000000" w:rsidRDefault="00000000" w:rsidRPr="00000000" w14:paraId="00000086">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Alonzo, A. A., &amp; Reynolds, N. R. (1995). Stigma, HIV and AIDS: An exploration and</w:t>
      </w:r>
    </w:p>
    <w:p w:rsidR="00000000" w:rsidDel="00000000" w:rsidP="00000000" w:rsidRDefault="00000000" w:rsidRPr="00000000" w14:paraId="00000087">
      <w:pPr>
        <w:spacing w:line="24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elaboration of a stigma trajectory. </w:t>
      </w:r>
      <w:r w:rsidDel="00000000" w:rsidR="00000000" w:rsidRPr="00000000">
        <w:rPr>
          <w:rFonts w:ascii="Times New Roman" w:cs="Times New Roman" w:eastAsia="Times New Roman" w:hAnsi="Times New Roman"/>
          <w:i w:val="1"/>
          <w:sz w:val="24"/>
          <w:szCs w:val="24"/>
          <w:highlight w:val="white"/>
          <w:vertAlign w:val="baseline"/>
          <w:rtl w:val="0"/>
        </w:rPr>
        <w:t xml:space="preserve">Social science &amp; medicine</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41</w:t>
      </w:r>
      <w:r w:rsidDel="00000000" w:rsidR="00000000" w:rsidRPr="00000000">
        <w:rPr>
          <w:rFonts w:ascii="Times New Roman" w:cs="Times New Roman" w:eastAsia="Times New Roman" w:hAnsi="Times New Roman"/>
          <w:sz w:val="24"/>
          <w:szCs w:val="24"/>
          <w:highlight w:val="white"/>
          <w:vertAlign w:val="baseline"/>
          <w:rtl w:val="0"/>
        </w:rPr>
        <w:t xml:space="preserve">(3), 303-315.</w:t>
      </w:r>
      <w:r w:rsidDel="00000000" w:rsidR="00000000" w:rsidRPr="00000000">
        <w:rPr>
          <w:rtl w:val="0"/>
        </w:rPr>
      </w:r>
    </w:p>
    <w:p w:rsidR="00000000" w:rsidDel="00000000" w:rsidP="00000000" w:rsidRDefault="00000000" w:rsidRPr="00000000" w14:paraId="00000088">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Ambrose, D. (July 3, 2020). Locked Up in Malaysia's Lockdown. </w:t>
      </w:r>
      <w:r w:rsidDel="00000000" w:rsidR="00000000" w:rsidRPr="00000000">
        <w:rPr>
          <w:rFonts w:ascii="Times New Roman" w:cs="Times New Roman" w:eastAsia="Times New Roman" w:hAnsi="Times New Roman"/>
          <w:i w:val="1"/>
          <w:sz w:val="24"/>
          <w:szCs w:val="24"/>
          <w:vertAlign w:val="baseline"/>
          <w:rtl w:val="0"/>
        </w:rPr>
        <w:t xml:space="preserve">Al Jazeera</w:t>
      </w:r>
      <w:r w:rsidDel="00000000" w:rsidR="00000000" w:rsidRPr="00000000">
        <w:rPr>
          <w:rFonts w:ascii="Times New Roman" w:cs="Times New Roman" w:eastAsia="Times New Roman" w:hAnsi="Times New Roman"/>
          <w:sz w:val="24"/>
          <w:szCs w:val="24"/>
          <w:vertAlign w:val="baseline"/>
          <w:rtl w:val="0"/>
        </w:rPr>
        <w:t xml:space="preserve">. Retrieved from</w:t>
      </w:r>
    </w:p>
    <w:p w:rsidR="00000000" w:rsidDel="00000000" w:rsidP="00000000" w:rsidRDefault="00000000" w:rsidRPr="00000000" w14:paraId="00000089">
      <w:pPr>
        <w:spacing w:line="240" w:lineRule="auto"/>
        <w:ind w:left="720" w:firstLine="0"/>
        <w:rPr>
          <w:rFonts w:ascii="Times New Roman" w:cs="Times New Roman" w:eastAsia="Times New Roman" w:hAnsi="Times New Roman"/>
          <w:sz w:val="24"/>
          <w:szCs w:val="24"/>
          <w:vertAlign w:val="baseline"/>
        </w:rPr>
      </w:pPr>
      <w:hyperlink r:id="rId16">
        <w:r w:rsidDel="00000000" w:rsidR="00000000" w:rsidRPr="00000000">
          <w:rPr>
            <w:rFonts w:ascii="Times New Roman" w:cs="Times New Roman" w:eastAsia="Times New Roman" w:hAnsi="Times New Roman"/>
            <w:color w:val="000000"/>
            <w:sz w:val="24"/>
            <w:szCs w:val="24"/>
            <w:u w:val="none"/>
            <w:vertAlign w:val="baseline"/>
            <w:rtl w:val="0"/>
          </w:rPr>
          <w:t xml:space="preserve">https://www.aljazeera.com/programmes/101east/2020/07/locked-malaysia-lockdown-200702104523280.html</w:t>
        </w:r>
      </w:hyperlink>
      <w:r w:rsidDel="00000000" w:rsidR="00000000" w:rsidRPr="00000000">
        <w:rPr>
          <w:rFonts w:ascii="Times New Roman" w:cs="Times New Roman" w:eastAsia="Times New Roman" w:hAnsi="Times New Roman"/>
          <w:sz w:val="24"/>
          <w:szCs w:val="24"/>
          <w:vertAlign w:val="baseline"/>
          <w:rtl w:val="0"/>
        </w:rPr>
        <w:t xml:space="preserve"> (Accessed on July 7, 2020). </w:t>
      </w:r>
    </w:p>
    <w:p w:rsidR="00000000" w:rsidDel="00000000" w:rsidP="00000000" w:rsidRDefault="00000000" w:rsidRPr="00000000" w14:paraId="0000008A">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Anderson, B. and Wood, M. A. (2022) “Harm Imbrication and Virtualised Violence: Reconceptualising the Harms of Doxxing”, International Journal for Crime, Justice and Social Democracy, 11(1), pp. 196-209. doi: 10.5204/ijcjsd.2140.</w:t>
      </w:r>
      <w:r w:rsidDel="00000000" w:rsidR="00000000" w:rsidRPr="00000000">
        <w:rPr>
          <w:rtl w:val="0"/>
        </w:rPr>
      </w:r>
    </w:p>
    <w:p w:rsidR="00000000" w:rsidDel="00000000" w:rsidP="00000000" w:rsidRDefault="00000000" w:rsidRPr="00000000" w14:paraId="0000008B">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Armoon, B., Higgs, P., Fleury, MJ. et al. Socio-demographic, clinical and service use determinants associated with HIV related stigma among people living with HIV/AIDS: a systematic review and meta-analysis. BMC Health Serv Res 21, 1004 (2021). </w:t>
      </w:r>
      <w:hyperlink r:id="rId17">
        <w:r w:rsidDel="00000000" w:rsidR="00000000" w:rsidRPr="00000000">
          <w:rPr>
            <w:rFonts w:ascii="Times New Roman" w:cs="Times New Roman" w:eastAsia="Times New Roman" w:hAnsi="Times New Roman"/>
            <w:color w:val="1a73e8"/>
            <w:sz w:val="24"/>
            <w:szCs w:val="24"/>
            <w:rtl w:val="0"/>
          </w:rPr>
          <w:t xml:space="preserve">https://doi.org/10.1186/s12913-021-06980-6</w:t>
        </w:r>
      </w:hyperlink>
      <w:r w:rsidDel="00000000" w:rsidR="00000000" w:rsidRPr="00000000">
        <w:rPr>
          <w:rtl w:val="0"/>
        </w:rPr>
      </w:r>
    </w:p>
    <w:p w:rsidR="00000000" w:rsidDel="00000000" w:rsidP="00000000" w:rsidRDefault="00000000" w:rsidRPr="00000000" w14:paraId="0000008C">
      <w:pPr>
        <w:spacing w:line="240" w:lineRule="auto"/>
        <w:rPr>
          <w:rFonts w:ascii="Times New Roman" w:cs="Times New Roman" w:eastAsia="Times New Roman" w:hAnsi="Times New Roman"/>
          <w:i w:val="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Astuti, L.D.P. &amp; Syaefullah (April 20, 2020). </w:t>
      </w:r>
      <w:r w:rsidDel="00000000" w:rsidR="00000000" w:rsidRPr="00000000">
        <w:rPr>
          <w:rFonts w:ascii="Times New Roman" w:cs="Times New Roman" w:eastAsia="Times New Roman" w:hAnsi="Times New Roman"/>
          <w:i w:val="1"/>
          <w:sz w:val="24"/>
          <w:szCs w:val="24"/>
          <w:highlight w:val="white"/>
          <w:vertAlign w:val="baseline"/>
          <w:rtl w:val="0"/>
        </w:rPr>
        <w:t xml:space="preserve">Duka Perawat COVID-19, Keluarganya Dijauhi</w:t>
      </w:r>
      <w:r w:rsidDel="00000000" w:rsidR="00000000" w:rsidRPr="00000000">
        <w:rPr>
          <w:rtl w:val="0"/>
        </w:rPr>
      </w:r>
    </w:p>
    <w:p w:rsidR="00000000" w:rsidDel="00000000" w:rsidP="00000000" w:rsidRDefault="00000000" w:rsidRPr="00000000" w14:paraId="0000008D">
      <w:pPr>
        <w:spacing w:line="240" w:lineRule="auto"/>
        <w:ind w:left="72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i w:val="1"/>
          <w:sz w:val="24"/>
          <w:szCs w:val="24"/>
          <w:highlight w:val="white"/>
          <w:vertAlign w:val="baseline"/>
          <w:rtl w:val="0"/>
        </w:rPr>
        <w:t xml:space="preserve">Tetangga</w:t>
      </w:r>
      <w:r w:rsidDel="00000000" w:rsidR="00000000" w:rsidRPr="00000000">
        <w:rPr>
          <w:rFonts w:ascii="Times New Roman" w:cs="Times New Roman" w:eastAsia="Times New Roman" w:hAnsi="Times New Roman"/>
          <w:sz w:val="24"/>
          <w:szCs w:val="24"/>
          <w:highlight w:val="white"/>
          <w:vertAlign w:val="baseline"/>
          <w:rtl w:val="0"/>
        </w:rPr>
        <w:t xml:space="preserve">. Viva.com. Retrieved from </w:t>
      </w:r>
      <w:hyperlink r:id="rId18">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https://www.viva.co.id/berita/nasional/1211806-duka-perawat-pasien-covid-19-keluarganya-dijauhi-tetangga</w:t>
        </w:r>
      </w:hyperlink>
      <w:r w:rsidDel="00000000" w:rsidR="00000000" w:rsidRPr="00000000">
        <w:rPr>
          <w:rFonts w:ascii="Times New Roman" w:cs="Times New Roman" w:eastAsia="Times New Roman" w:hAnsi="Times New Roman"/>
          <w:sz w:val="24"/>
          <w:szCs w:val="24"/>
          <w:highlight w:val="white"/>
          <w:vertAlign w:val="baseline"/>
          <w:rtl w:val="0"/>
        </w:rPr>
        <w:t xml:space="preserve">. (Accessed 19 May 2020). </w:t>
      </w:r>
    </w:p>
    <w:p w:rsidR="00000000" w:rsidDel="00000000" w:rsidP="00000000" w:rsidRDefault="00000000" w:rsidRPr="00000000" w14:paraId="0000008E">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Atika, S. (July 9, 2020). Stigma, precarity deter Indonesians from getting tested for COVID-19.</w:t>
      </w:r>
    </w:p>
    <w:p w:rsidR="00000000" w:rsidDel="00000000" w:rsidP="00000000" w:rsidRDefault="00000000" w:rsidRPr="00000000" w14:paraId="0000008F">
      <w:pPr>
        <w:spacing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The Jakarta Post.</w:t>
      </w:r>
      <w:r w:rsidDel="00000000" w:rsidR="00000000" w:rsidRPr="00000000">
        <w:rPr>
          <w:rFonts w:ascii="Times New Roman" w:cs="Times New Roman" w:eastAsia="Times New Roman" w:hAnsi="Times New Roman"/>
          <w:sz w:val="24"/>
          <w:szCs w:val="24"/>
          <w:vertAlign w:val="baseline"/>
          <w:rtl w:val="0"/>
        </w:rPr>
        <w:t xml:space="preserve"> Retrieved from </w:t>
      </w:r>
      <w:hyperlink r:id="rId19">
        <w:r w:rsidDel="00000000" w:rsidR="00000000" w:rsidRPr="00000000">
          <w:rPr>
            <w:rFonts w:ascii="Times New Roman" w:cs="Times New Roman" w:eastAsia="Times New Roman" w:hAnsi="Times New Roman"/>
            <w:color w:val="000000"/>
            <w:sz w:val="24"/>
            <w:szCs w:val="24"/>
            <w:u w:val="none"/>
            <w:vertAlign w:val="baseline"/>
            <w:rtl w:val="0"/>
          </w:rPr>
          <w:t xml:space="preserve">https://www.thejakartapost.com/news/2020/07/08/stigma-precarity-deter-indonesians-from-getting-tested-for-covid-19.html</w:t>
        </w:r>
      </w:hyperlink>
      <w:r w:rsidDel="00000000" w:rsidR="00000000" w:rsidRPr="00000000">
        <w:rPr>
          <w:rFonts w:ascii="Times New Roman" w:cs="Times New Roman" w:eastAsia="Times New Roman" w:hAnsi="Times New Roman"/>
          <w:sz w:val="24"/>
          <w:szCs w:val="24"/>
          <w:vertAlign w:val="baseline"/>
          <w:rtl w:val="0"/>
        </w:rPr>
        <w:t xml:space="preserve"> (Accessed on July 10, 2020). </w:t>
      </w:r>
    </w:p>
    <w:p w:rsidR="00000000" w:rsidDel="00000000" w:rsidP="00000000" w:rsidRDefault="00000000" w:rsidRPr="00000000" w14:paraId="00000090">
      <w:pPr>
        <w:spacing w:line="240" w:lineRule="auto"/>
        <w:rPr>
          <w:rFonts w:ascii="Times New Roman" w:cs="Times New Roman" w:eastAsia="Times New Roman" w:hAnsi="Times New Roman"/>
          <w:i w:val="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Azanella, L.A., (April 13, 2020). </w:t>
      </w:r>
      <w:r w:rsidDel="00000000" w:rsidR="00000000" w:rsidRPr="00000000">
        <w:rPr>
          <w:rFonts w:ascii="Times New Roman" w:cs="Times New Roman" w:eastAsia="Times New Roman" w:hAnsi="Times New Roman"/>
          <w:i w:val="1"/>
          <w:sz w:val="24"/>
          <w:szCs w:val="24"/>
          <w:highlight w:val="white"/>
          <w:vertAlign w:val="baseline"/>
          <w:rtl w:val="0"/>
        </w:rPr>
        <w:t xml:space="preserve">Penolakan Jenazah Pasien COVID-19, Mengapa Bisa</w:t>
      </w:r>
      <w:r w:rsidDel="00000000" w:rsidR="00000000" w:rsidRPr="00000000">
        <w:rPr>
          <w:rtl w:val="0"/>
        </w:rPr>
      </w:r>
    </w:p>
    <w:p w:rsidR="00000000" w:rsidDel="00000000" w:rsidP="00000000" w:rsidRDefault="00000000" w:rsidRPr="00000000" w14:paraId="00000091">
      <w:pPr>
        <w:spacing w:line="240" w:lineRule="auto"/>
        <w:ind w:left="720" w:firstLine="0"/>
        <w:rPr>
          <w:rFonts w:ascii="Times New Roman" w:cs="Times New Roman" w:eastAsia="Times New Roman" w:hAnsi="Times New Roman"/>
          <w:sz w:val="24"/>
          <w:szCs w:val="24"/>
          <w:highlight w:val="white"/>
          <w:vertAlign w:val="baseline"/>
        </w:rPr>
      </w:pPr>
      <w:bookmarkStart w:colFirst="0" w:colLast="0" w:name="_heading=h.30j0zll" w:id="5"/>
      <w:bookmarkEnd w:id="5"/>
      <w:r w:rsidDel="00000000" w:rsidR="00000000" w:rsidRPr="00000000">
        <w:rPr>
          <w:rFonts w:ascii="Times New Roman" w:cs="Times New Roman" w:eastAsia="Times New Roman" w:hAnsi="Times New Roman"/>
          <w:i w:val="1"/>
          <w:sz w:val="24"/>
          <w:szCs w:val="24"/>
          <w:highlight w:val="white"/>
          <w:vertAlign w:val="baseline"/>
          <w:rtl w:val="0"/>
        </w:rPr>
        <w:t xml:space="preserve">Terjadi?. </w:t>
      </w:r>
      <w:r w:rsidDel="00000000" w:rsidR="00000000" w:rsidRPr="00000000">
        <w:rPr>
          <w:rFonts w:ascii="Times New Roman" w:cs="Times New Roman" w:eastAsia="Times New Roman" w:hAnsi="Times New Roman"/>
          <w:sz w:val="24"/>
          <w:szCs w:val="24"/>
          <w:highlight w:val="white"/>
          <w:vertAlign w:val="baseline"/>
          <w:rtl w:val="0"/>
        </w:rPr>
        <w:t xml:space="preserve">Kompas.com. Retrieved from </w:t>
      </w:r>
      <w:hyperlink r:id="rId20">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https://www.kompas.com/tren/read/2020/04/13/110821765/penolakan-jenazah-pasien-covid-19-mengapa-bisa-terjadi</w:t>
        </w:r>
      </w:hyperlink>
      <w:r w:rsidDel="00000000" w:rsidR="00000000" w:rsidRPr="00000000">
        <w:rPr>
          <w:rFonts w:ascii="Times New Roman" w:cs="Times New Roman" w:eastAsia="Times New Roman" w:hAnsi="Times New Roman"/>
          <w:sz w:val="24"/>
          <w:szCs w:val="24"/>
          <w:highlight w:val="white"/>
          <w:vertAlign w:val="baseline"/>
          <w:rtl w:val="0"/>
        </w:rPr>
        <w:t xml:space="preserve">. (Accessed 19 May 2020).</w:t>
      </w:r>
    </w:p>
    <w:p w:rsidR="00000000" w:rsidDel="00000000" w:rsidP="00000000" w:rsidRDefault="00000000" w:rsidRPr="00000000" w14:paraId="00000092">
      <w:pPr>
        <w:spacing w:after="0" w:line="240" w:lineRule="auto"/>
        <w:rPr>
          <w:rFonts w:ascii="Times New Roman" w:cs="Times New Roman" w:eastAsia="Times New Roman" w:hAnsi="Times New Roman"/>
          <w:i w:val="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Bennett, W. L., &amp; Entman, R. M. (Eds.). (2000). </w:t>
      </w:r>
      <w:r w:rsidDel="00000000" w:rsidR="00000000" w:rsidRPr="00000000">
        <w:rPr>
          <w:rFonts w:ascii="Times New Roman" w:cs="Times New Roman" w:eastAsia="Times New Roman" w:hAnsi="Times New Roman"/>
          <w:i w:val="1"/>
          <w:sz w:val="24"/>
          <w:szCs w:val="24"/>
          <w:highlight w:val="white"/>
          <w:vertAlign w:val="baseline"/>
          <w:rtl w:val="0"/>
        </w:rPr>
        <w:t xml:space="preserve">Mediated politics: Communication in the future</w:t>
      </w:r>
      <w:r w:rsidDel="00000000" w:rsidR="00000000" w:rsidRPr="00000000">
        <w:rPr>
          <w:rtl w:val="0"/>
        </w:rPr>
      </w:r>
    </w:p>
    <w:p w:rsidR="00000000" w:rsidDel="00000000" w:rsidP="00000000" w:rsidRDefault="00000000" w:rsidRPr="00000000" w14:paraId="00000093">
      <w:pPr>
        <w:spacing w:after="0" w:line="240" w:lineRule="auto"/>
        <w:ind w:firstLine="72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i w:val="1"/>
          <w:sz w:val="24"/>
          <w:szCs w:val="24"/>
          <w:highlight w:val="white"/>
          <w:vertAlign w:val="baseline"/>
          <w:rtl w:val="0"/>
        </w:rPr>
        <w:t xml:space="preserve">of democracy</w:t>
      </w:r>
      <w:r w:rsidDel="00000000" w:rsidR="00000000" w:rsidRPr="00000000">
        <w:rPr>
          <w:rFonts w:ascii="Times New Roman" w:cs="Times New Roman" w:eastAsia="Times New Roman" w:hAnsi="Times New Roman"/>
          <w:sz w:val="24"/>
          <w:szCs w:val="24"/>
          <w:highlight w:val="white"/>
          <w:vertAlign w:val="baseline"/>
          <w:rtl w:val="0"/>
        </w:rPr>
        <w:t xml:space="preserve">. Cambridge University Press.</w:t>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Bresnahan, M., &amp; Zhuang, J. (2010). Exploration and validation of the dimensions of stigma.</w:t>
      </w:r>
    </w:p>
    <w:p w:rsidR="00000000" w:rsidDel="00000000" w:rsidP="00000000" w:rsidRDefault="00000000" w:rsidRPr="00000000" w14:paraId="00000095">
      <w:pPr>
        <w:spacing w:after="0" w:line="240" w:lineRule="auto"/>
        <w:ind w:firstLine="72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i w:val="1"/>
          <w:sz w:val="24"/>
          <w:szCs w:val="24"/>
          <w:highlight w:val="white"/>
          <w:vertAlign w:val="baseline"/>
          <w:rtl w:val="0"/>
        </w:rPr>
        <w:t xml:space="preserve">Journal of Health Psychology</w:t>
      </w:r>
      <w:r w:rsidDel="00000000" w:rsidR="00000000" w:rsidRPr="00000000">
        <w:rPr>
          <w:rFonts w:ascii="Times New Roman" w:cs="Times New Roman" w:eastAsia="Times New Roman" w:hAnsi="Times New Roman"/>
          <w:sz w:val="24"/>
          <w:szCs w:val="24"/>
          <w:highlight w:val="white"/>
          <w:vertAlign w:val="baseline"/>
          <w:rtl w:val="0"/>
        </w:rPr>
        <w:t xml:space="preserve">, 16(3), 421-429.</w:t>
      </w:r>
    </w:p>
    <w:p w:rsidR="00000000" w:rsidDel="00000000" w:rsidP="00000000" w:rsidRDefault="00000000" w:rsidRPr="00000000" w14:paraId="00000096">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Babulal, V. (May 26, 2020). Malaysia to deport all Covid-19 negative undocumented workers.</w:t>
      </w:r>
    </w:p>
    <w:p w:rsidR="00000000" w:rsidDel="00000000" w:rsidP="00000000" w:rsidRDefault="00000000" w:rsidRPr="00000000" w14:paraId="00000097">
      <w:pPr>
        <w:spacing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New Straits Times.</w:t>
      </w:r>
      <w:r w:rsidDel="00000000" w:rsidR="00000000" w:rsidRPr="00000000">
        <w:rPr>
          <w:rFonts w:ascii="Times New Roman" w:cs="Times New Roman" w:eastAsia="Times New Roman" w:hAnsi="Times New Roman"/>
          <w:sz w:val="24"/>
          <w:szCs w:val="24"/>
          <w:vertAlign w:val="baseline"/>
          <w:rtl w:val="0"/>
        </w:rPr>
        <w:t xml:space="preserve"> Retrieved from </w:t>
      </w:r>
      <w:hyperlink r:id="rId21">
        <w:r w:rsidDel="00000000" w:rsidR="00000000" w:rsidRPr="00000000">
          <w:rPr>
            <w:rFonts w:ascii="Times New Roman" w:cs="Times New Roman" w:eastAsia="Times New Roman" w:hAnsi="Times New Roman"/>
            <w:color w:val="000000"/>
            <w:sz w:val="24"/>
            <w:szCs w:val="24"/>
            <w:u w:val="none"/>
            <w:vertAlign w:val="baseline"/>
            <w:rtl w:val="0"/>
          </w:rPr>
          <w:t xml:space="preserve">https://www.nst.com.my/news/nation/2020/05/595449/malaysia-deport-all-covid-19-negative-undocumented-workers-nsttv</w:t>
        </w:r>
      </w:hyperlink>
      <w:r w:rsidDel="00000000" w:rsidR="00000000" w:rsidRPr="00000000">
        <w:rPr>
          <w:rFonts w:ascii="Times New Roman" w:cs="Times New Roman" w:eastAsia="Times New Roman" w:hAnsi="Times New Roman"/>
          <w:sz w:val="24"/>
          <w:szCs w:val="24"/>
          <w:vertAlign w:val="baseline"/>
          <w:rtl w:val="0"/>
        </w:rPr>
        <w:t xml:space="preserve">. (Accessed on June 1, 2020).</w:t>
      </w:r>
    </w:p>
    <w:p w:rsidR="00000000" w:rsidDel="00000000" w:rsidP="00000000" w:rsidRDefault="00000000" w:rsidRPr="00000000" w14:paraId="00000098">
      <w:pPr>
        <w:spacing w:line="240" w:lineRule="auto"/>
        <w:ind w:left="810" w:hanging="81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Belew, K. (2022). Militant whiteness in the age of Trump. In J.E. Zelizer, </w:t>
      </w:r>
      <w:r w:rsidDel="00000000" w:rsidR="00000000" w:rsidRPr="00000000">
        <w:rPr>
          <w:rFonts w:ascii="Times New Roman" w:cs="Times New Roman" w:eastAsia="Times New Roman" w:hAnsi="Times New Roman"/>
          <w:i w:val="1"/>
          <w:sz w:val="24"/>
          <w:szCs w:val="24"/>
          <w:vertAlign w:val="baseline"/>
          <w:rtl w:val="0"/>
        </w:rPr>
        <w:t xml:space="preserve">The Presidency of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Donald J Trump: A First Historical Assessment</w:t>
      </w:r>
      <w:r w:rsidDel="00000000" w:rsidR="00000000" w:rsidRPr="00000000">
        <w:rPr>
          <w:rFonts w:ascii="Times New Roman" w:cs="Times New Roman" w:eastAsia="Times New Roman" w:hAnsi="Times New Roman"/>
          <w:sz w:val="24"/>
          <w:szCs w:val="24"/>
          <w:vertAlign w:val="baseline"/>
          <w:rtl w:val="0"/>
        </w:rPr>
        <w:t xml:space="preserve">. Princeton University Press.  </w:t>
      </w:r>
    </w:p>
    <w:p w:rsidR="00000000" w:rsidDel="00000000" w:rsidP="00000000" w:rsidRDefault="00000000" w:rsidRPr="00000000" w14:paraId="00000099">
      <w:pPr>
        <w:spacing w:line="240" w:lineRule="auto"/>
        <w:ind w:left="810" w:hanging="81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Budhwani, H., &amp; Sun, R. (2020). Creating COVID-19 Stigma by Referencing the Novel</w:t>
      </w:r>
    </w:p>
    <w:p w:rsidR="00000000" w:rsidDel="00000000" w:rsidP="00000000" w:rsidRDefault="00000000" w:rsidRPr="00000000" w14:paraId="0000009A">
      <w:pPr>
        <w:spacing w:line="240" w:lineRule="auto"/>
        <w:ind w:left="72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Coronavirus as the “Chinese virus” on Twitter: Quantitative Analysis of Social Media Data. </w:t>
      </w:r>
      <w:r w:rsidDel="00000000" w:rsidR="00000000" w:rsidRPr="00000000">
        <w:rPr>
          <w:rFonts w:ascii="Times New Roman" w:cs="Times New Roman" w:eastAsia="Times New Roman" w:hAnsi="Times New Roman"/>
          <w:i w:val="1"/>
          <w:sz w:val="24"/>
          <w:szCs w:val="24"/>
          <w:highlight w:val="white"/>
          <w:vertAlign w:val="baseline"/>
          <w:rtl w:val="0"/>
        </w:rPr>
        <w:t xml:space="preserve">Journal of Medical Internet Research</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22</w:t>
      </w:r>
      <w:r w:rsidDel="00000000" w:rsidR="00000000" w:rsidRPr="00000000">
        <w:rPr>
          <w:rFonts w:ascii="Times New Roman" w:cs="Times New Roman" w:eastAsia="Times New Roman" w:hAnsi="Times New Roman"/>
          <w:sz w:val="24"/>
          <w:szCs w:val="24"/>
          <w:highlight w:val="white"/>
          <w:vertAlign w:val="baseline"/>
          <w:rtl w:val="0"/>
        </w:rPr>
        <w:t xml:space="preserve">(5), e19301.</w:t>
      </w:r>
    </w:p>
    <w:p w:rsidR="00000000" w:rsidDel="00000000" w:rsidP="00000000" w:rsidRDefault="00000000" w:rsidRPr="00000000" w14:paraId="0000009B">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Carvalho, M. (May 31, 2020). 'Amnesty' offer for undocumented immigrants to get tested for</w:t>
      </w:r>
    </w:p>
    <w:p w:rsidR="00000000" w:rsidDel="00000000" w:rsidP="00000000" w:rsidRDefault="00000000" w:rsidRPr="00000000" w14:paraId="0000009C">
      <w:pPr>
        <w:spacing w:line="240" w:lineRule="auto"/>
        <w:ind w:left="720" w:hanging="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Covid-19 ends, says Ismail Sabri. </w:t>
      </w:r>
      <w:r w:rsidDel="00000000" w:rsidR="00000000" w:rsidRPr="00000000">
        <w:rPr>
          <w:rFonts w:ascii="Times New Roman" w:cs="Times New Roman" w:eastAsia="Times New Roman" w:hAnsi="Times New Roman"/>
          <w:i w:val="1"/>
          <w:sz w:val="24"/>
          <w:szCs w:val="24"/>
          <w:vertAlign w:val="baseline"/>
          <w:rtl w:val="0"/>
        </w:rPr>
        <w:t xml:space="preserve">The Star.</w:t>
      </w:r>
      <w:r w:rsidDel="00000000" w:rsidR="00000000" w:rsidRPr="00000000">
        <w:rPr>
          <w:rFonts w:ascii="Times New Roman" w:cs="Times New Roman" w:eastAsia="Times New Roman" w:hAnsi="Times New Roman"/>
          <w:sz w:val="24"/>
          <w:szCs w:val="24"/>
          <w:vertAlign w:val="baseline"/>
          <w:rtl w:val="0"/>
        </w:rPr>
        <w:t xml:space="preserve"> Retrieved from </w:t>
      </w:r>
      <w:hyperlink r:id="rId22">
        <w:r w:rsidDel="00000000" w:rsidR="00000000" w:rsidRPr="00000000">
          <w:rPr>
            <w:rFonts w:ascii="Times New Roman" w:cs="Times New Roman" w:eastAsia="Times New Roman" w:hAnsi="Times New Roman"/>
            <w:color w:val="000000"/>
            <w:sz w:val="24"/>
            <w:szCs w:val="24"/>
            <w:u w:val="none"/>
            <w:vertAlign w:val="baseline"/>
            <w:rtl w:val="0"/>
          </w:rPr>
          <w:t xml:space="preserve">https://www.thestar.com.my/news/nation/2020/05/31/039amnesty039-offer-for-undocumented-immigrants-to-get-tested-for-covid-19-ends-says-ismail-sabri</w:t>
        </w:r>
      </w:hyperlink>
      <w:r w:rsidDel="00000000" w:rsidR="00000000" w:rsidRPr="00000000">
        <w:rPr>
          <w:rFonts w:ascii="Times New Roman" w:cs="Times New Roman" w:eastAsia="Times New Roman" w:hAnsi="Times New Roman"/>
          <w:sz w:val="24"/>
          <w:szCs w:val="24"/>
          <w:vertAlign w:val="baseline"/>
          <w:rtl w:val="0"/>
        </w:rPr>
        <w:t xml:space="preserve">. (Accessed on June 5, 2020). </w:t>
      </w:r>
    </w:p>
    <w:p w:rsidR="00000000" w:rsidDel="00000000" w:rsidP="00000000" w:rsidRDefault="00000000" w:rsidRPr="00000000" w14:paraId="0000009D">
      <w:pPr>
        <w:spacing w:lin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Chew, CC., Lim, XJ., Chang, CT. et al. (2021) Experiences of social stigma among patients tested positive for COVID-19 and their family members: a qualitative study. BMC Public Health 21, 1623. </w:t>
      </w:r>
      <w:hyperlink r:id="rId23">
        <w:r w:rsidDel="00000000" w:rsidR="00000000" w:rsidRPr="00000000">
          <w:rPr>
            <w:rFonts w:ascii="Times New Roman" w:cs="Times New Roman" w:eastAsia="Times New Roman" w:hAnsi="Times New Roman"/>
            <w:color w:val="1a73e8"/>
            <w:sz w:val="24"/>
            <w:szCs w:val="24"/>
            <w:rtl w:val="0"/>
          </w:rPr>
          <w:t xml:space="preserve">https://doi.org/10.1186/s12889-021-11679-8</w:t>
        </w:r>
      </w:hyperlink>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Codeblue (March 13, 2020). Almost 15,000 Malaysians Actually Attended Tabligh Event:</w:t>
      </w:r>
    </w:p>
    <w:p w:rsidR="00000000" w:rsidDel="00000000" w:rsidP="00000000" w:rsidRDefault="00000000" w:rsidRPr="00000000" w14:paraId="0000009F">
      <w:pPr>
        <w:spacing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Health DG. </w:t>
      </w:r>
      <w:r w:rsidDel="00000000" w:rsidR="00000000" w:rsidRPr="00000000">
        <w:rPr>
          <w:rFonts w:ascii="Times New Roman" w:cs="Times New Roman" w:eastAsia="Times New Roman" w:hAnsi="Times New Roman"/>
          <w:i w:val="1"/>
          <w:sz w:val="24"/>
          <w:szCs w:val="24"/>
          <w:vertAlign w:val="baseline"/>
          <w:rtl w:val="0"/>
        </w:rPr>
        <w:t xml:space="preserve">Codeblue</w:t>
      </w:r>
      <w:r w:rsidDel="00000000" w:rsidR="00000000" w:rsidRPr="00000000">
        <w:rPr>
          <w:rFonts w:ascii="Times New Roman" w:cs="Times New Roman" w:eastAsia="Times New Roman" w:hAnsi="Times New Roman"/>
          <w:sz w:val="24"/>
          <w:szCs w:val="24"/>
          <w:vertAlign w:val="baseline"/>
          <w:rtl w:val="0"/>
        </w:rPr>
        <w:t xml:space="preserve">. Retrieved from </w:t>
      </w:r>
      <w:hyperlink r:id="rId24">
        <w:r w:rsidDel="00000000" w:rsidR="00000000" w:rsidRPr="00000000">
          <w:rPr>
            <w:rFonts w:ascii="Times New Roman" w:cs="Times New Roman" w:eastAsia="Times New Roman" w:hAnsi="Times New Roman"/>
            <w:color w:val="000000"/>
            <w:sz w:val="24"/>
            <w:szCs w:val="24"/>
            <w:u w:val="none"/>
            <w:vertAlign w:val="baseline"/>
            <w:rtl w:val="0"/>
          </w:rPr>
          <w:t xml:space="preserve">https://codeblue.galencentre.org/2020/03/13/almost-15000-malaysians-actually-attended-tabligh-event-health-dg/</w:t>
        </w:r>
      </w:hyperlink>
      <w:r w:rsidDel="00000000" w:rsidR="00000000" w:rsidRPr="00000000">
        <w:rPr>
          <w:rFonts w:ascii="Times New Roman" w:cs="Times New Roman" w:eastAsia="Times New Roman" w:hAnsi="Times New Roman"/>
          <w:sz w:val="24"/>
          <w:szCs w:val="24"/>
          <w:vertAlign w:val="baseline"/>
          <w:rtl w:val="0"/>
        </w:rPr>
        <w:t xml:space="preserve"> (Accessed on April 1, 2020). </w:t>
      </w:r>
    </w:p>
    <w:p w:rsidR="00000000" w:rsidDel="00000000" w:rsidP="00000000" w:rsidRDefault="00000000" w:rsidRPr="00000000" w14:paraId="000000A0">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Coleman, L. M. (1986). Stigma. In </w:t>
      </w:r>
      <w:r w:rsidDel="00000000" w:rsidR="00000000" w:rsidRPr="00000000">
        <w:rPr>
          <w:rFonts w:ascii="Times New Roman" w:cs="Times New Roman" w:eastAsia="Times New Roman" w:hAnsi="Times New Roman"/>
          <w:i w:val="1"/>
          <w:sz w:val="24"/>
          <w:szCs w:val="24"/>
          <w:highlight w:val="white"/>
          <w:vertAlign w:val="baseline"/>
          <w:rtl w:val="0"/>
        </w:rPr>
        <w:t xml:space="preserve">The dilemma of difference</w:t>
      </w:r>
      <w:r w:rsidDel="00000000" w:rsidR="00000000" w:rsidRPr="00000000">
        <w:rPr>
          <w:rFonts w:ascii="Times New Roman" w:cs="Times New Roman" w:eastAsia="Times New Roman" w:hAnsi="Times New Roman"/>
          <w:sz w:val="24"/>
          <w:szCs w:val="24"/>
          <w:highlight w:val="white"/>
          <w:vertAlign w:val="baseline"/>
          <w:rtl w:val="0"/>
        </w:rPr>
        <w:t xml:space="preserve"> (pp. 211-232). Springer, Boston,</w:t>
      </w:r>
    </w:p>
    <w:p w:rsidR="00000000" w:rsidDel="00000000" w:rsidP="00000000" w:rsidRDefault="00000000" w:rsidRPr="00000000" w14:paraId="000000A1">
      <w:pPr>
        <w:spacing w:line="240" w:lineRule="auto"/>
        <w:ind w:firstLine="72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MA.</w:t>
      </w:r>
    </w:p>
    <w:p w:rsidR="00000000" w:rsidDel="00000000" w:rsidP="00000000" w:rsidRDefault="00000000" w:rsidRPr="00000000" w14:paraId="000000A2">
      <w:pPr>
        <w:spacing w:line="240" w:lineRule="auto"/>
        <w:ind w:left="810"/>
        <w:rPr>
          <w:rFonts w:ascii="Times New Roman" w:cs="Times New Roman" w:eastAsia="Times New Roman" w:hAnsi="Times New Roman"/>
          <w:sz w:val="24"/>
          <w:szCs w:val="24"/>
          <w:highlight w:val="white"/>
        </w:rPr>
      </w:pPr>
      <w:bookmarkStart w:colFirst="0" w:colLast="0" w:name="_heading=h.comjdx9f5vcs" w:id="6"/>
      <w:bookmarkEnd w:id="6"/>
      <w:r w:rsidDel="00000000" w:rsidR="00000000" w:rsidRPr="00000000">
        <w:rPr>
          <w:rFonts w:ascii="Times New Roman" w:cs="Times New Roman" w:eastAsia="Times New Roman" w:hAnsi="Times New Roman"/>
          <w:color w:val="222222"/>
          <w:sz w:val="24"/>
          <w:szCs w:val="24"/>
          <w:highlight w:val="white"/>
          <w:rtl w:val="0"/>
        </w:rPr>
        <w:t xml:space="preserve">Cordero, D. A. (2021). I hate you no more, dude: understanding and preventing hate crimes and social discrimination in the midst of the COVID-19 crisis. </w:t>
      </w:r>
      <w:r w:rsidDel="00000000" w:rsidR="00000000" w:rsidRPr="00000000">
        <w:rPr>
          <w:rFonts w:ascii="Times New Roman" w:cs="Times New Roman" w:eastAsia="Times New Roman" w:hAnsi="Times New Roman"/>
          <w:i w:val="1"/>
          <w:color w:val="222222"/>
          <w:sz w:val="24"/>
          <w:szCs w:val="24"/>
          <w:highlight w:val="white"/>
          <w:rtl w:val="0"/>
        </w:rPr>
        <w:t xml:space="preserve">Journal of Public Health</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43</w:t>
      </w:r>
      <w:r w:rsidDel="00000000" w:rsidR="00000000" w:rsidRPr="00000000">
        <w:rPr>
          <w:rFonts w:ascii="Times New Roman" w:cs="Times New Roman" w:eastAsia="Times New Roman" w:hAnsi="Times New Roman"/>
          <w:color w:val="222222"/>
          <w:sz w:val="24"/>
          <w:szCs w:val="24"/>
          <w:highlight w:val="white"/>
          <w:rtl w:val="0"/>
        </w:rPr>
        <w:t xml:space="preserve">(3), e523-e524.</w:t>
      </w: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CNN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vertAlign w:val="baseline"/>
          <w:rtl w:val="0"/>
        </w:rPr>
        <w:t xml:space="preserve"> (2017, January 28). Full text of Trump’s executive order on 7-nation ban refugee</w:t>
      </w:r>
    </w:p>
    <w:p w:rsidR="00000000" w:rsidDel="00000000" w:rsidP="00000000" w:rsidRDefault="00000000" w:rsidRPr="00000000" w14:paraId="000000A4">
      <w:pPr>
        <w:spacing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suspension. </w:t>
      </w:r>
      <w:r w:rsidDel="00000000" w:rsidR="00000000" w:rsidRPr="00000000">
        <w:rPr>
          <w:rFonts w:ascii="Times New Roman" w:cs="Times New Roman" w:eastAsia="Times New Roman" w:hAnsi="Times New Roman"/>
          <w:i w:val="1"/>
          <w:sz w:val="24"/>
          <w:szCs w:val="24"/>
          <w:vertAlign w:val="baseline"/>
          <w:rtl w:val="0"/>
        </w:rPr>
        <w:t xml:space="preserve">CNN</w:t>
      </w:r>
      <w:r w:rsidDel="00000000" w:rsidR="00000000" w:rsidRPr="00000000">
        <w:rPr>
          <w:rFonts w:ascii="Times New Roman" w:cs="Times New Roman" w:eastAsia="Times New Roman" w:hAnsi="Times New Roman"/>
          <w:sz w:val="24"/>
          <w:szCs w:val="24"/>
          <w:vertAlign w:val="baseline"/>
          <w:rtl w:val="0"/>
        </w:rPr>
        <w:t xml:space="preserve">. Retrieved from: </w:t>
      </w:r>
      <w:hyperlink r:id="rId25">
        <w:r w:rsidDel="00000000" w:rsidR="00000000" w:rsidRPr="00000000">
          <w:rPr>
            <w:rFonts w:ascii="Times New Roman" w:cs="Times New Roman" w:eastAsia="Times New Roman" w:hAnsi="Times New Roman"/>
            <w:color w:val="0000ff"/>
            <w:sz w:val="24"/>
            <w:szCs w:val="24"/>
            <w:u w:val="single"/>
            <w:vertAlign w:val="baseline"/>
            <w:rtl w:val="0"/>
          </w:rPr>
          <w:t xml:space="preserve">https://edition.cnn.com/2017/01/28/politics/text-of-trump-executive-order-nation-ban-refugees/index.html</w:t>
        </w:r>
      </w:hyperlink>
      <w:r w:rsidDel="00000000" w:rsidR="00000000" w:rsidRPr="00000000">
        <w:rPr>
          <w:rtl w:val="0"/>
        </w:rPr>
      </w:r>
    </w:p>
    <w:p w:rsidR="00000000" w:rsidDel="00000000" w:rsidP="00000000" w:rsidRDefault="00000000" w:rsidRPr="00000000" w14:paraId="000000A5">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CNN Indonesia. (2020, March 27). Darurat corona, si saya dan si miskin diminta saling menolong. </w:t>
      </w:r>
      <w:r w:rsidDel="00000000" w:rsidR="00000000" w:rsidRPr="00000000">
        <w:rPr>
          <w:rFonts w:ascii="Times New Roman" w:cs="Times New Roman" w:eastAsia="Times New Roman" w:hAnsi="Times New Roman"/>
          <w:i w:val="1"/>
          <w:sz w:val="24"/>
          <w:szCs w:val="24"/>
          <w:highlight w:val="white"/>
          <w:rtl w:val="0"/>
        </w:rPr>
        <w:t xml:space="preserve">CNN Indonesia</w:t>
      </w:r>
      <w:r w:rsidDel="00000000" w:rsidR="00000000" w:rsidRPr="00000000">
        <w:rPr>
          <w:rFonts w:ascii="Times New Roman" w:cs="Times New Roman" w:eastAsia="Times New Roman" w:hAnsi="Times New Roman"/>
          <w:sz w:val="24"/>
          <w:szCs w:val="24"/>
          <w:highlight w:val="white"/>
          <w:rtl w:val="0"/>
        </w:rPr>
        <w:t xml:space="preserve">. Retrieved from: </w:t>
      </w:r>
      <w:hyperlink r:id="rId26">
        <w:r w:rsidDel="00000000" w:rsidR="00000000" w:rsidRPr="00000000">
          <w:rPr>
            <w:rFonts w:ascii="Times New Roman" w:cs="Times New Roman" w:eastAsia="Times New Roman" w:hAnsi="Times New Roman"/>
            <w:color w:val="1155cc"/>
            <w:sz w:val="24"/>
            <w:szCs w:val="24"/>
            <w:highlight w:val="white"/>
            <w:u w:val="single"/>
            <w:rtl w:val="0"/>
          </w:rPr>
          <w:t xml:space="preserve">https://www.cnnindonesia.com/nasional/20200327205844-20-487706/darurat-corona-si-kaya-dan-miskin-diminta-saling-menolong</w:t>
        </w:r>
      </w:hyperlink>
      <w:r w:rsidDel="00000000" w:rsidR="00000000" w:rsidRPr="00000000">
        <w:rPr>
          <w:rtl w:val="0"/>
        </w:rPr>
      </w:r>
    </w:p>
    <w:p w:rsidR="00000000" w:rsidDel="00000000" w:rsidP="00000000" w:rsidRDefault="00000000" w:rsidRPr="00000000" w14:paraId="000000A6">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Davtyan, M., Brown, B., &amp; Folayan, M. O. (2014). Addressing Ebola-related stigma: lessons</w:t>
      </w:r>
    </w:p>
    <w:p w:rsidR="00000000" w:rsidDel="00000000" w:rsidP="00000000" w:rsidRDefault="00000000" w:rsidRPr="00000000" w14:paraId="000000A7">
      <w:pPr>
        <w:spacing w:line="240" w:lineRule="auto"/>
        <w:ind w:firstLine="72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learned from HIV/AIDS. </w:t>
      </w:r>
      <w:r w:rsidDel="00000000" w:rsidR="00000000" w:rsidRPr="00000000">
        <w:rPr>
          <w:rFonts w:ascii="Times New Roman" w:cs="Times New Roman" w:eastAsia="Times New Roman" w:hAnsi="Times New Roman"/>
          <w:i w:val="1"/>
          <w:sz w:val="24"/>
          <w:szCs w:val="24"/>
          <w:highlight w:val="white"/>
          <w:vertAlign w:val="baseline"/>
          <w:rtl w:val="0"/>
        </w:rPr>
        <w:t xml:space="preserve">Global health action</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7</w:t>
      </w:r>
      <w:r w:rsidDel="00000000" w:rsidR="00000000" w:rsidRPr="00000000">
        <w:rPr>
          <w:rFonts w:ascii="Times New Roman" w:cs="Times New Roman" w:eastAsia="Times New Roman" w:hAnsi="Times New Roman"/>
          <w:sz w:val="24"/>
          <w:szCs w:val="24"/>
          <w:highlight w:val="white"/>
          <w:vertAlign w:val="baseline"/>
          <w:rtl w:val="0"/>
        </w:rPr>
        <w:t xml:space="preserve">(1), 26058.</w:t>
      </w:r>
    </w:p>
    <w:p w:rsidR="00000000" w:rsidDel="00000000" w:rsidP="00000000" w:rsidRDefault="00000000" w:rsidRPr="00000000" w14:paraId="000000A8">
      <w:pPr>
        <w:spacing w:after="0" w:line="240" w:lineRule="auto"/>
        <w:ind w:left="720" w:hanging="72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Dahlgren, P. (2001). The public sphere and the net: Structure, space, and communication.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Mediated politics: Communication in the future of democracy</w:t>
      </w:r>
      <w:r w:rsidDel="00000000" w:rsidR="00000000" w:rsidRPr="00000000">
        <w:rPr>
          <w:rFonts w:ascii="Times New Roman" w:cs="Times New Roman" w:eastAsia="Times New Roman" w:hAnsi="Times New Roman"/>
          <w:sz w:val="24"/>
          <w:szCs w:val="24"/>
          <w:highlight w:val="white"/>
          <w:vertAlign w:val="baseline"/>
          <w:rtl w:val="0"/>
        </w:rPr>
        <w:t xml:space="preserve">, 33-55.</w:t>
      </w:r>
    </w:p>
    <w:p w:rsidR="00000000" w:rsidDel="00000000" w:rsidP="00000000" w:rsidRDefault="00000000" w:rsidRPr="00000000" w14:paraId="000000A9">
      <w:pPr>
        <w:spacing w:after="0" w:line="240" w:lineRule="auto"/>
        <w:ind w:left="720" w:hanging="90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A">
      <w:pPr>
        <w:spacing w:after="0" w:line="24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Devakumar, D., Shannon, G., Bhopal, S. S., &amp; Abubakar, I. (2020). Racism and discrimination in COVID-19 responses. </w:t>
      </w:r>
      <w:r w:rsidDel="00000000" w:rsidR="00000000" w:rsidRPr="00000000">
        <w:rPr>
          <w:rFonts w:ascii="Times New Roman" w:cs="Times New Roman" w:eastAsia="Times New Roman" w:hAnsi="Times New Roman"/>
          <w:i w:val="1"/>
          <w:sz w:val="24"/>
          <w:szCs w:val="24"/>
          <w:highlight w:val="white"/>
          <w:rtl w:val="0"/>
        </w:rPr>
        <w:t xml:space="preserve">The Lancet</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395</w:t>
      </w:r>
      <w:r w:rsidDel="00000000" w:rsidR="00000000" w:rsidRPr="00000000">
        <w:rPr>
          <w:rFonts w:ascii="Times New Roman" w:cs="Times New Roman" w:eastAsia="Times New Roman" w:hAnsi="Times New Roman"/>
          <w:sz w:val="24"/>
          <w:szCs w:val="24"/>
          <w:highlight w:val="white"/>
          <w:rtl w:val="0"/>
        </w:rPr>
        <w:t xml:space="preserve">(10231), 1194.</w:t>
      </w:r>
    </w:p>
    <w:p w:rsidR="00000000" w:rsidDel="00000000" w:rsidP="00000000" w:rsidRDefault="00000000" w:rsidRPr="00000000" w14:paraId="000000AB">
      <w:pPr>
        <w:spacing w:after="0" w:line="240" w:lineRule="auto"/>
        <w:ind w:left="720" w:hanging="90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AC">
      <w:pPr>
        <w:spacing w:line="240" w:lineRule="auto"/>
        <w:ind w:left="810"/>
        <w:rPr>
          <w:rFonts w:ascii="Times New Roman" w:cs="Times New Roman" w:eastAsia="Times New Roman" w:hAnsi="Times New Roman"/>
          <w:sz w:val="24"/>
          <w:szCs w:val="24"/>
          <w:highlight w:val="white"/>
        </w:rPr>
      </w:pPr>
      <w:bookmarkStart w:colFirst="0" w:colLast="0" w:name="_heading=h.69hvlvijqrry" w:id="7"/>
      <w:bookmarkEnd w:id="7"/>
      <w:r w:rsidDel="00000000" w:rsidR="00000000" w:rsidRPr="00000000">
        <w:rPr>
          <w:rFonts w:ascii="Times New Roman" w:cs="Times New Roman" w:eastAsia="Times New Roman" w:hAnsi="Times New Roman"/>
          <w:sz w:val="24"/>
          <w:szCs w:val="24"/>
          <w:highlight w:val="white"/>
          <w:rtl w:val="0"/>
        </w:rPr>
        <w:t xml:space="preserve">Economou, M. (2021). Social Distance in COVID-19: Drawing the line between protective behavior and stigma manifestation. </w:t>
      </w:r>
      <w:r w:rsidDel="00000000" w:rsidR="00000000" w:rsidRPr="00000000">
        <w:rPr>
          <w:rFonts w:ascii="Times New Roman" w:cs="Times New Roman" w:eastAsia="Times New Roman" w:hAnsi="Times New Roman"/>
          <w:i w:val="1"/>
          <w:sz w:val="24"/>
          <w:szCs w:val="24"/>
          <w:highlight w:val="white"/>
          <w:rtl w:val="0"/>
        </w:rPr>
        <w:t xml:space="preserve">Psychiatrike= Psychiatriki</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AD">
      <w:pPr>
        <w:spacing w:line="240" w:lineRule="auto"/>
        <w:ind w:left="81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Elo, S., &amp; Kyngäs, H. (2008). The qualitative content analysis process. </w:t>
      </w:r>
      <w:r w:rsidDel="00000000" w:rsidR="00000000" w:rsidRPr="00000000">
        <w:rPr>
          <w:rFonts w:ascii="Times New Roman" w:cs="Times New Roman" w:eastAsia="Times New Roman" w:hAnsi="Times New Roman"/>
          <w:i w:val="1"/>
          <w:color w:val="222222"/>
          <w:sz w:val="24"/>
          <w:szCs w:val="24"/>
          <w:highlight w:val="white"/>
          <w:rtl w:val="0"/>
        </w:rPr>
        <w:t xml:space="preserve">Journal of advanced nursing</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62</w:t>
      </w:r>
      <w:r w:rsidDel="00000000" w:rsidR="00000000" w:rsidRPr="00000000">
        <w:rPr>
          <w:rFonts w:ascii="Times New Roman" w:cs="Times New Roman" w:eastAsia="Times New Roman" w:hAnsi="Times New Roman"/>
          <w:color w:val="222222"/>
          <w:sz w:val="24"/>
          <w:szCs w:val="24"/>
          <w:highlight w:val="white"/>
          <w:rtl w:val="0"/>
        </w:rPr>
        <w:t xml:space="preserve">(1), 107-115.</w:t>
      </w:r>
      <w:r w:rsidDel="00000000" w:rsidR="00000000" w:rsidRPr="00000000">
        <w:rPr>
          <w:rtl w:val="0"/>
        </w:rPr>
      </w:r>
    </w:p>
    <w:p w:rsidR="00000000" w:rsidDel="00000000" w:rsidP="00000000" w:rsidRDefault="00000000" w:rsidRPr="00000000" w14:paraId="000000AE">
      <w:pPr>
        <w:spacing w:line="240" w:lineRule="auto"/>
        <w:ind w:left="720" w:hanging="72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Garza, A. D. (March 16, 2020). How social media is shaping our fears of—and response to—the</w:t>
      </w:r>
    </w:p>
    <w:p w:rsidR="00000000" w:rsidDel="00000000" w:rsidP="00000000" w:rsidRDefault="00000000" w:rsidRPr="00000000" w14:paraId="000000AF">
      <w:pPr>
        <w:spacing w:line="240" w:lineRule="auto"/>
        <w:ind w:left="720" w:hanging="72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coronavirus. </w:t>
      </w:r>
      <w:r w:rsidDel="00000000" w:rsidR="00000000" w:rsidRPr="00000000">
        <w:rPr>
          <w:rFonts w:ascii="Times New Roman" w:cs="Times New Roman" w:eastAsia="Times New Roman" w:hAnsi="Times New Roman"/>
          <w:i w:val="1"/>
          <w:sz w:val="24"/>
          <w:szCs w:val="24"/>
          <w:highlight w:val="white"/>
          <w:vertAlign w:val="baseline"/>
          <w:rtl w:val="0"/>
        </w:rPr>
        <w:t xml:space="preserve">Time. </w:t>
      </w:r>
      <w:r w:rsidDel="00000000" w:rsidR="00000000" w:rsidRPr="00000000">
        <w:rPr>
          <w:rFonts w:ascii="Times New Roman" w:cs="Times New Roman" w:eastAsia="Times New Roman" w:hAnsi="Times New Roman"/>
          <w:sz w:val="24"/>
          <w:szCs w:val="24"/>
          <w:highlight w:val="white"/>
          <w:vertAlign w:val="baseline"/>
          <w:rtl w:val="0"/>
        </w:rPr>
        <w:t xml:space="preserve">Retrieved from:</w:t>
      </w:r>
      <w:hyperlink r:id="rId27">
        <w:r w:rsidDel="00000000" w:rsidR="00000000" w:rsidRPr="00000000">
          <w:rPr>
            <w:rFonts w:ascii="Times New Roman" w:cs="Times New Roman" w:eastAsia="Times New Roman" w:hAnsi="Times New Roman"/>
            <w:sz w:val="24"/>
            <w:szCs w:val="24"/>
            <w:highlight w:val="white"/>
            <w:vertAlign w:val="baseline"/>
            <w:rtl w:val="0"/>
          </w:rPr>
          <w:t xml:space="preserve"> https://time.com/5802802/social-media-coronavirus/</w:t>
        </w:r>
      </w:hyperlink>
      <w:r w:rsidDel="00000000" w:rsidR="00000000" w:rsidRPr="00000000">
        <w:rPr>
          <w:rFonts w:ascii="Times New Roman" w:cs="Times New Roman" w:eastAsia="Times New Roman" w:hAnsi="Times New Roman"/>
          <w:sz w:val="24"/>
          <w:szCs w:val="24"/>
          <w:highlight w:val="white"/>
          <w:vertAlign w:val="baseline"/>
          <w:rtl w:val="0"/>
        </w:rPr>
        <w:t xml:space="preserve"> (Accessed on April 2,, 2020).</w:t>
      </w:r>
    </w:p>
    <w:p w:rsidR="00000000" w:rsidDel="00000000" w:rsidP="00000000" w:rsidRDefault="00000000" w:rsidRPr="00000000" w14:paraId="000000B0">
      <w:pPr>
        <w:spacing w:line="240" w:lineRule="auto"/>
        <w:ind w:left="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Goldberg, D. S. (2012). Against the very idea of the politicization of public health policy. </w:t>
      </w:r>
      <w:r w:rsidDel="00000000" w:rsidR="00000000" w:rsidRPr="00000000">
        <w:rPr>
          <w:rFonts w:ascii="Times New Roman" w:cs="Times New Roman" w:eastAsia="Times New Roman" w:hAnsi="Times New Roman"/>
          <w:i w:val="1"/>
          <w:sz w:val="24"/>
          <w:szCs w:val="24"/>
          <w:highlight w:val="white"/>
          <w:rtl w:val="0"/>
        </w:rPr>
        <w:t xml:space="preserve">American journal of public health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102</w:t>
      </w:r>
      <w:r w:rsidDel="00000000" w:rsidR="00000000" w:rsidRPr="00000000">
        <w:rPr>
          <w:rFonts w:ascii="Times New Roman" w:cs="Times New Roman" w:eastAsia="Times New Roman" w:hAnsi="Times New Roman"/>
          <w:sz w:val="24"/>
          <w:szCs w:val="24"/>
          <w:highlight w:val="white"/>
          <w:rtl w:val="0"/>
        </w:rPr>
        <w:t xml:space="preserve">(1), 44-49.</w:t>
      </w:r>
    </w:p>
    <w:p w:rsidR="00000000" w:rsidDel="00000000" w:rsidP="00000000" w:rsidRDefault="00000000" w:rsidRPr="00000000" w14:paraId="000000B1">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Guidry, J.P.D., Jin, Y., Orr, C. A., Messner, M., Meganck, S. (2017). Ebola on Instagram and</w:t>
      </w:r>
    </w:p>
    <w:p w:rsidR="00000000" w:rsidDel="00000000" w:rsidP="00000000" w:rsidRDefault="00000000" w:rsidRPr="00000000" w14:paraId="000000B2">
      <w:pPr>
        <w:spacing w:line="240" w:lineRule="auto"/>
        <w:ind w:left="72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Twitter: How health organizations address the health crisis in their social media engagement. </w:t>
      </w:r>
      <w:r w:rsidDel="00000000" w:rsidR="00000000" w:rsidRPr="00000000">
        <w:rPr>
          <w:rFonts w:ascii="Times New Roman" w:cs="Times New Roman" w:eastAsia="Times New Roman" w:hAnsi="Times New Roman"/>
          <w:i w:val="1"/>
          <w:sz w:val="24"/>
          <w:szCs w:val="24"/>
          <w:highlight w:val="white"/>
          <w:vertAlign w:val="baseline"/>
          <w:rtl w:val="0"/>
        </w:rPr>
        <w:t xml:space="preserve">Public Relations Review</w:t>
      </w:r>
      <w:r w:rsidDel="00000000" w:rsidR="00000000" w:rsidRPr="00000000">
        <w:rPr>
          <w:rFonts w:ascii="Times New Roman" w:cs="Times New Roman" w:eastAsia="Times New Roman" w:hAnsi="Times New Roman"/>
          <w:sz w:val="24"/>
          <w:szCs w:val="24"/>
          <w:highlight w:val="white"/>
          <w:vertAlign w:val="baseline"/>
          <w:rtl w:val="0"/>
        </w:rPr>
        <w:t xml:space="preserve">. </w:t>
      </w:r>
    </w:p>
    <w:p w:rsidR="00000000" w:rsidDel="00000000" w:rsidP="00000000" w:rsidRDefault="00000000" w:rsidRPr="00000000" w14:paraId="000000B3">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Henderson, C., &amp; Thornicroft, G. (2009). Stigma and discrimination in mental illness: Time to</w:t>
      </w:r>
    </w:p>
    <w:p w:rsidR="00000000" w:rsidDel="00000000" w:rsidP="00000000" w:rsidRDefault="00000000" w:rsidRPr="00000000" w14:paraId="000000B4">
      <w:pPr>
        <w:spacing w:line="24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Change. </w:t>
      </w:r>
      <w:r w:rsidDel="00000000" w:rsidR="00000000" w:rsidRPr="00000000">
        <w:rPr>
          <w:rFonts w:ascii="Times New Roman" w:cs="Times New Roman" w:eastAsia="Times New Roman" w:hAnsi="Times New Roman"/>
          <w:i w:val="1"/>
          <w:sz w:val="24"/>
          <w:szCs w:val="24"/>
          <w:highlight w:val="white"/>
          <w:vertAlign w:val="baseline"/>
          <w:rtl w:val="0"/>
        </w:rPr>
        <w:t xml:space="preserve">The Lancet</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373</w:t>
      </w:r>
      <w:r w:rsidDel="00000000" w:rsidR="00000000" w:rsidRPr="00000000">
        <w:rPr>
          <w:rFonts w:ascii="Times New Roman" w:cs="Times New Roman" w:eastAsia="Times New Roman" w:hAnsi="Times New Roman"/>
          <w:sz w:val="24"/>
          <w:szCs w:val="24"/>
          <w:highlight w:val="white"/>
          <w:vertAlign w:val="baseline"/>
          <w:rtl w:val="0"/>
        </w:rPr>
        <w:t xml:space="preserve">(9679), 1928-1930.</w:t>
      </w:r>
      <w:r w:rsidDel="00000000" w:rsidR="00000000" w:rsidRPr="00000000">
        <w:rPr>
          <w:rtl w:val="0"/>
        </w:rPr>
      </w:r>
    </w:p>
    <w:p w:rsidR="00000000" w:rsidDel="00000000" w:rsidP="00000000" w:rsidRDefault="00000000" w:rsidRPr="00000000" w14:paraId="000000B5">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Herek, G. M., Capitanio, J. P., &amp; Widaman, K. F. (2002). HIV-related stigma and knowledge in</w:t>
      </w:r>
    </w:p>
    <w:p w:rsidR="00000000" w:rsidDel="00000000" w:rsidP="00000000" w:rsidRDefault="00000000" w:rsidRPr="00000000" w14:paraId="000000B6">
      <w:pPr>
        <w:spacing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the United States: prevalence and trends, 1991–1999. </w:t>
      </w:r>
      <w:r w:rsidDel="00000000" w:rsidR="00000000" w:rsidRPr="00000000">
        <w:rPr>
          <w:rFonts w:ascii="Times New Roman" w:cs="Times New Roman" w:eastAsia="Times New Roman" w:hAnsi="Times New Roman"/>
          <w:i w:val="1"/>
          <w:sz w:val="24"/>
          <w:szCs w:val="24"/>
          <w:highlight w:val="white"/>
          <w:vertAlign w:val="baseline"/>
          <w:rtl w:val="0"/>
        </w:rPr>
        <w:t xml:space="preserve">American journal of public health</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92</w:t>
      </w:r>
      <w:r w:rsidDel="00000000" w:rsidR="00000000" w:rsidRPr="00000000">
        <w:rPr>
          <w:rFonts w:ascii="Times New Roman" w:cs="Times New Roman" w:eastAsia="Times New Roman" w:hAnsi="Times New Roman"/>
          <w:sz w:val="24"/>
          <w:szCs w:val="24"/>
          <w:highlight w:val="white"/>
          <w:vertAlign w:val="baseline"/>
          <w:rtl w:val="0"/>
        </w:rPr>
        <w:t xml:space="preserve">(3), 371-377.</w:t>
      </w:r>
      <w:r w:rsidDel="00000000" w:rsidR="00000000" w:rsidRPr="00000000">
        <w:rPr>
          <w:rtl w:val="0"/>
        </w:rPr>
      </w:r>
    </w:p>
    <w:p w:rsidR="00000000" w:rsidDel="00000000" w:rsidP="00000000" w:rsidRDefault="00000000" w:rsidRPr="00000000" w14:paraId="000000B7">
      <w:pPr>
        <w:spacing w:line="240" w:lineRule="auto"/>
        <w:rPr>
          <w:rFonts w:ascii="Times New Roman" w:cs="Times New Roman" w:eastAsia="Times New Roman" w:hAnsi="Times New Roman"/>
          <w:i w:val="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Herek, G.M., &amp; Capitanio, J.P. (1999). AIDS stigma and sexual prejudice. </w:t>
      </w:r>
      <w:r w:rsidDel="00000000" w:rsidR="00000000" w:rsidRPr="00000000">
        <w:rPr>
          <w:rFonts w:ascii="Times New Roman" w:cs="Times New Roman" w:eastAsia="Times New Roman" w:hAnsi="Times New Roman"/>
          <w:i w:val="1"/>
          <w:sz w:val="24"/>
          <w:szCs w:val="24"/>
          <w:highlight w:val="white"/>
          <w:vertAlign w:val="baseline"/>
          <w:rtl w:val="0"/>
        </w:rPr>
        <w:t xml:space="preserve">American Behavioral</w:t>
      </w:r>
      <w:r w:rsidDel="00000000" w:rsidR="00000000" w:rsidRPr="00000000">
        <w:rPr>
          <w:rtl w:val="0"/>
        </w:rPr>
      </w:r>
    </w:p>
    <w:p w:rsidR="00000000" w:rsidDel="00000000" w:rsidP="00000000" w:rsidRDefault="00000000" w:rsidRPr="00000000" w14:paraId="000000B8">
      <w:pPr>
        <w:spacing w:line="240" w:lineRule="auto"/>
        <w:ind w:firstLine="72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i w:val="1"/>
          <w:sz w:val="24"/>
          <w:szCs w:val="24"/>
          <w:highlight w:val="white"/>
          <w:vertAlign w:val="baseline"/>
          <w:rtl w:val="0"/>
        </w:rPr>
        <w:t xml:space="preserve">Scientist</w:t>
      </w:r>
      <w:r w:rsidDel="00000000" w:rsidR="00000000" w:rsidRPr="00000000">
        <w:rPr>
          <w:rFonts w:ascii="Times New Roman" w:cs="Times New Roman" w:eastAsia="Times New Roman" w:hAnsi="Times New Roman"/>
          <w:sz w:val="24"/>
          <w:szCs w:val="24"/>
          <w:highlight w:val="white"/>
          <w:vertAlign w:val="baseline"/>
          <w:rtl w:val="0"/>
        </w:rPr>
        <w:t xml:space="preserve">, 42, 1130–1147.</w:t>
      </w:r>
    </w:p>
    <w:p w:rsidR="00000000" w:rsidDel="00000000" w:rsidP="00000000" w:rsidRDefault="00000000" w:rsidRPr="00000000" w14:paraId="000000B9">
      <w:pPr>
        <w:spacing w:line="240" w:lineRule="auto"/>
        <w:ind w:left="720" w:firstLine="0"/>
        <w:rPr>
          <w:rFonts w:ascii="Times New Roman" w:cs="Times New Roman" w:eastAsia="Times New Roman" w:hAnsi="Times New Roman"/>
          <w:sz w:val="24"/>
          <w:szCs w:val="24"/>
          <w:vertAlign w:val="baseline"/>
        </w:rPr>
      </w:pPr>
      <w:bookmarkStart w:colFirst="0" w:colLast="0" w:name="_heading=h.1fob9te" w:id="8"/>
      <w:bookmarkEnd w:id="8"/>
      <w:r w:rsidDel="00000000" w:rsidR="00000000" w:rsidRPr="00000000">
        <w:rPr>
          <w:rFonts w:ascii="Times New Roman" w:cs="Times New Roman" w:eastAsia="Times New Roman" w:hAnsi="Times New Roman"/>
          <w:sz w:val="24"/>
          <w:szCs w:val="24"/>
          <w:vertAlign w:val="baseline"/>
          <w:rtl w:val="0"/>
        </w:rPr>
        <w:t xml:space="preserve">Hariz, L. (April 23, 2020). Kisah bekas pesakit COVID-19 dan peserta perhimpunan tabligh Seri</w:t>
        <w:tab/>
        <w:t xml:space="preserve">Petaling. </w:t>
      </w:r>
      <w:r w:rsidDel="00000000" w:rsidR="00000000" w:rsidRPr="00000000">
        <w:rPr>
          <w:rFonts w:ascii="Times New Roman" w:cs="Times New Roman" w:eastAsia="Times New Roman" w:hAnsi="Times New Roman"/>
          <w:i w:val="1"/>
          <w:sz w:val="24"/>
          <w:szCs w:val="24"/>
          <w:vertAlign w:val="baseline"/>
          <w:rtl w:val="0"/>
        </w:rPr>
        <w:t xml:space="preserve">Astro Awani.</w:t>
      </w:r>
      <w:r w:rsidDel="00000000" w:rsidR="00000000" w:rsidRPr="00000000">
        <w:rPr>
          <w:rFonts w:ascii="Times New Roman" w:cs="Times New Roman" w:eastAsia="Times New Roman" w:hAnsi="Times New Roman"/>
          <w:sz w:val="24"/>
          <w:szCs w:val="24"/>
          <w:vertAlign w:val="baseline"/>
          <w:rtl w:val="0"/>
        </w:rPr>
        <w:t xml:space="preserve"> Retrieved from </w:t>
      </w:r>
      <w:hyperlink r:id="rId28">
        <w:r w:rsidDel="00000000" w:rsidR="00000000" w:rsidRPr="00000000">
          <w:rPr>
            <w:rFonts w:ascii="Times New Roman" w:cs="Times New Roman" w:eastAsia="Times New Roman" w:hAnsi="Times New Roman"/>
            <w:color w:val="000000"/>
            <w:sz w:val="24"/>
            <w:szCs w:val="24"/>
            <w:u w:val="none"/>
            <w:vertAlign w:val="baseline"/>
            <w:rtl w:val="0"/>
          </w:rPr>
          <w:t xml:space="preserve">http://www.astroawani.com/video-malaysia/kisah-bekas-pesakit-covid-19-dan-peserta-perhimpunan-tabligh-seri-petaling-1845317</w:t>
        </w:r>
      </w:hyperlink>
      <w:r w:rsidDel="00000000" w:rsidR="00000000" w:rsidRPr="00000000">
        <w:rPr>
          <w:rFonts w:ascii="Times New Roman" w:cs="Times New Roman" w:eastAsia="Times New Roman" w:hAnsi="Times New Roman"/>
          <w:sz w:val="24"/>
          <w:szCs w:val="24"/>
          <w:vertAlign w:val="baseline"/>
          <w:rtl w:val="0"/>
        </w:rPr>
        <w:t xml:space="preserve">. (Accessed on May 2, 2020). </w:t>
      </w:r>
    </w:p>
    <w:p w:rsidR="00000000" w:rsidDel="00000000" w:rsidP="00000000" w:rsidRDefault="00000000" w:rsidRPr="00000000" w14:paraId="000000BA">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Idris, I. K. &amp; Jalli, N (April, 28, 2020). How blaming others dominates Indonesian and</w:t>
      </w:r>
    </w:p>
    <w:p w:rsidR="00000000" w:rsidDel="00000000" w:rsidP="00000000" w:rsidRDefault="00000000" w:rsidRPr="00000000" w14:paraId="000000BB">
      <w:pPr>
        <w:spacing w:line="240" w:lineRule="auto"/>
        <w:ind w:left="72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Malaysian Twitterspheres during COVID-19 pandemic. </w:t>
      </w:r>
      <w:r w:rsidDel="00000000" w:rsidR="00000000" w:rsidRPr="00000000">
        <w:rPr>
          <w:rFonts w:ascii="Times New Roman" w:cs="Times New Roman" w:eastAsia="Times New Roman" w:hAnsi="Times New Roman"/>
          <w:i w:val="1"/>
          <w:sz w:val="24"/>
          <w:szCs w:val="24"/>
          <w:highlight w:val="white"/>
          <w:vertAlign w:val="baseline"/>
          <w:rtl w:val="0"/>
        </w:rPr>
        <w:t xml:space="preserve">The Conversation. </w:t>
      </w:r>
      <w:r w:rsidDel="00000000" w:rsidR="00000000" w:rsidRPr="00000000">
        <w:rPr>
          <w:rFonts w:ascii="Times New Roman" w:cs="Times New Roman" w:eastAsia="Times New Roman" w:hAnsi="Times New Roman"/>
          <w:sz w:val="24"/>
          <w:szCs w:val="24"/>
          <w:highlight w:val="white"/>
          <w:vertAlign w:val="baseline"/>
          <w:rtl w:val="0"/>
        </w:rPr>
        <w:t xml:space="preserve">Retrieved from https://theconversation.com/how-blaming-others-dominates-indonesian-and-malaysian-twitterspheres-during-covid-19-pandemic-136193 (Accessed on June 16, 2020).</w:t>
      </w:r>
    </w:p>
    <w:p w:rsidR="00000000" w:rsidDel="00000000" w:rsidP="00000000" w:rsidRDefault="00000000" w:rsidRPr="00000000" w14:paraId="000000BC">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Jalli, N (2020, March 17). Lack of internet access in Southeast Asia poses challenges for students</w:t>
      </w:r>
    </w:p>
    <w:p w:rsidR="00000000" w:rsidDel="00000000" w:rsidP="00000000" w:rsidRDefault="00000000" w:rsidRPr="00000000" w14:paraId="000000BD">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vertAlign w:val="baseline"/>
          <w:rtl w:val="0"/>
        </w:rPr>
        <w:t xml:space="preserve">to study online amid COVID-19 pandemic. </w:t>
      </w:r>
      <w:r w:rsidDel="00000000" w:rsidR="00000000" w:rsidRPr="00000000">
        <w:rPr>
          <w:rFonts w:ascii="Times New Roman" w:cs="Times New Roman" w:eastAsia="Times New Roman" w:hAnsi="Times New Roman"/>
          <w:i w:val="1"/>
          <w:sz w:val="24"/>
          <w:szCs w:val="24"/>
          <w:highlight w:val="white"/>
          <w:vertAlign w:val="baseline"/>
          <w:rtl w:val="0"/>
        </w:rPr>
        <w:t xml:space="preserve">The Conversation. </w:t>
      </w:r>
      <w:r w:rsidDel="00000000" w:rsidR="00000000" w:rsidRPr="00000000">
        <w:rPr>
          <w:rFonts w:ascii="Times New Roman" w:cs="Times New Roman" w:eastAsia="Times New Roman" w:hAnsi="Times New Roman"/>
          <w:sz w:val="24"/>
          <w:szCs w:val="24"/>
          <w:highlight w:val="white"/>
          <w:vertAlign w:val="baseline"/>
          <w:rtl w:val="0"/>
        </w:rPr>
        <w:t xml:space="preserve">Retrieved from</w:t>
      </w:r>
      <w:hyperlink r:id="rId29">
        <w:r w:rsidDel="00000000" w:rsidR="00000000" w:rsidRPr="00000000">
          <w:rPr>
            <w:rFonts w:ascii="Times New Roman" w:cs="Times New Roman" w:eastAsia="Times New Roman" w:hAnsi="Times New Roman"/>
            <w:sz w:val="24"/>
            <w:szCs w:val="24"/>
            <w:highlight w:val="white"/>
            <w:vertAlign w:val="baseline"/>
            <w:rtl w:val="0"/>
          </w:rPr>
          <w:t xml:space="preserve"> </w:t>
        </w:r>
      </w:hyperlink>
      <w:r w:rsidDel="00000000" w:rsidR="00000000" w:rsidRPr="00000000">
        <w:rPr>
          <w:rFonts w:ascii="Times New Roman" w:cs="Times New Roman" w:eastAsia="Times New Roman" w:hAnsi="Times New Roman"/>
          <w:sz w:val="24"/>
          <w:szCs w:val="24"/>
          <w:vertAlign w:val="baseline"/>
          <w:rtl w:val="0"/>
        </w:rPr>
        <w:tab/>
      </w:r>
      <w:hyperlink r:id="rId30">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https://theconversation.com/lack-of-internet-access-in-southeast-asia-poses-challenges-for-students-to-study-online-amid-covid-19-pandemic-133787</w:t>
        </w:r>
      </w:hyperlink>
      <w:r w:rsidDel="00000000" w:rsidR="00000000" w:rsidRPr="00000000">
        <w:rPr>
          <w:rFonts w:ascii="Times New Roman" w:cs="Times New Roman" w:eastAsia="Times New Roman" w:hAnsi="Times New Roman"/>
          <w:sz w:val="24"/>
          <w:szCs w:val="24"/>
          <w:highlight w:val="white"/>
          <w:vertAlign w:val="baseline"/>
          <w:rtl w:val="0"/>
        </w:rPr>
        <w:t xml:space="preserve"> (Accessed on April 1, 2020).</w:t>
      </w:r>
      <w:r w:rsidDel="00000000" w:rsidR="00000000" w:rsidRPr="00000000">
        <w:rPr>
          <w:rtl w:val="0"/>
        </w:rPr>
      </w:r>
    </w:p>
    <w:p w:rsidR="00000000" w:rsidDel="00000000" w:rsidP="00000000" w:rsidRDefault="00000000" w:rsidRPr="00000000" w14:paraId="000000BE">
      <w:pPr>
        <w:spacing w:line="24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Jones D. History in a crisis – lessons for COVID‐19. N Engl J Med. 2020. 10.1056/NEJMp2004361</w:t>
      </w:r>
    </w:p>
    <w:p w:rsidR="00000000" w:rsidDel="00000000" w:rsidP="00000000" w:rsidRDefault="00000000" w:rsidRPr="00000000" w14:paraId="000000BF">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Karamouzian, M., &amp; Hategekimana, C. (2015). Ebola treatment and prevention are not the only</w:t>
      </w:r>
    </w:p>
    <w:p w:rsidR="00000000" w:rsidDel="00000000" w:rsidP="00000000" w:rsidRDefault="00000000" w:rsidRPr="00000000" w14:paraId="000000C0">
      <w:pPr>
        <w:spacing w:line="240" w:lineRule="auto"/>
        <w:ind w:left="72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battles: understanding Ebola-related fear and stigma. </w:t>
      </w:r>
      <w:r w:rsidDel="00000000" w:rsidR="00000000" w:rsidRPr="00000000">
        <w:rPr>
          <w:rFonts w:ascii="Times New Roman" w:cs="Times New Roman" w:eastAsia="Times New Roman" w:hAnsi="Times New Roman"/>
          <w:i w:val="1"/>
          <w:sz w:val="24"/>
          <w:szCs w:val="24"/>
          <w:highlight w:val="white"/>
          <w:vertAlign w:val="baseline"/>
          <w:rtl w:val="0"/>
        </w:rPr>
        <w:t xml:space="preserve">International journal of health policy and management</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4</w:t>
      </w:r>
      <w:r w:rsidDel="00000000" w:rsidR="00000000" w:rsidRPr="00000000">
        <w:rPr>
          <w:rFonts w:ascii="Times New Roman" w:cs="Times New Roman" w:eastAsia="Times New Roman" w:hAnsi="Times New Roman"/>
          <w:sz w:val="24"/>
          <w:szCs w:val="24"/>
          <w:highlight w:val="white"/>
          <w:vertAlign w:val="baseline"/>
          <w:rtl w:val="0"/>
        </w:rPr>
        <w:t xml:space="preserve">(1), 55.</w:t>
      </w:r>
    </w:p>
    <w:p w:rsidR="00000000" w:rsidDel="00000000" w:rsidP="00000000" w:rsidRDefault="00000000" w:rsidRPr="00000000" w14:paraId="000000C1">
      <w:pPr>
        <w:spacing w:line="240" w:lineRule="auto"/>
        <w:ind w:left="720" w:hanging="63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Kartono R, Sihidi IT (2020) Covid-19 stigmatization: A systematic literature review. </w:t>
      </w:r>
      <w:r w:rsidDel="00000000" w:rsidR="00000000" w:rsidRPr="00000000">
        <w:rPr>
          <w:rFonts w:ascii="Times New Roman" w:cs="Times New Roman" w:eastAsia="Times New Roman" w:hAnsi="Times New Roman"/>
          <w:i w:val="1"/>
          <w:sz w:val="24"/>
          <w:szCs w:val="24"/>
          <w:highlight w:val="white"/>
          <w:rtl w:val="0"/>
        </w:rPr>
        <w:t xml:space="preserve">Journal of Public Health Research</w:t>
      </w:r>
      <w:r w:rsidDel="00000000" w:rsidR="00000000" w:rsidRPr="00000000">
        <w:rPr>
          <w:rFonts w:ascii="Times New Roman" w:cs="Times New Roman" w:eastAsia="Times New Roman" w:hAnsi="Times New Roman"/>
          <w:sz w:val="24"/>
          <w:szCs w:val="24"/>
          <w:highlight w:val="white"/>
          <w:rtl w:val="0"/>
        </w:rPr>
        <w:t xml:space="preserve">. 11(3). doi:10.1177/22799036221115780</w:t>
      </w:r>
    </w:p>
    <w:p w:rsidR="00000000" w:rsidDel="00000000" w:rsidP="00000000" w:rsidRDefault="00000000" w:rsidRPr="00000000" w14:paraId="000000C2">
      <w:pPr>
        <w:spacing w:line="240" w:lineRule="auto"/>
        <w:rPr>
          <w:rFonts w:ascii="Times New Roman" w:cs="Times New Roman" w:eastAsia="Times New Roman" w:hAnsi="Times New Roman"/>
          <w:i w:val="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Kemp, S. (January 30, 2020). Digital 2020: 3,8 billion people use social media. </w:t>
      </w:r>
      <w:r w:rsidDel="00000000" w:rsidR="00000000" w:rsidRPr="00000000">
        <w:rPr>
          <w:rFonts w:ascii="Times New Roman" w:cs="Times New Roman" w:eastAsia="Times New Roman" w:hAnsi="Times New Roman"/>
          <w:i w:val="1"/>
          <w:sz w:val="24"/>
          <w:szCs w:val="24"/>
          <w:highlight w:val="white"/>
          <w:vertAlign w:val="baseline"/>
          <w:rtl w:val="0"/>
        </w:rPr>
        <w:t xml:space="preserve">Wearesocial.</w:t>
      </w:r>
      <w:r w:rsidDel="00000000" w:rsidR="00000000" w:rsidRPr="00000000">
        <w:rPr>
          <w:rtl w:val="0"/>
        </w:rPr>
      </w:r>
    </w:p>
    <w:p w:rsidR="00000000" w:rsidDel="00000000" w:rsidP="00000000" w:rsidRDefault="00000000" w:rsidRPr="00000000" w14:paraId="000000C3">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vertAlign w:val="baseline"/>
          <w:rtl w:val="0"/>
        </w:rPr>
        <w:t xml:space="preserve">Retrieved from:</w:t>
      </w:r>
      <w:hyperlink r:id="rId31">
        <w:r w:rsidDel="00000000" w:rsidR="00000000" w:rsidRPr="00000000">
          <w:rPr>
            <w:rFonts w:ascii="Times New Roman" w:cs="Times New Roman" w:eastAsia="Times New Roman" w:hAnsi="Times New Roman"/>
            <w:sz w:val="24"/>
            <w:szCs w:val="24"/>
            <w:highlight w:val="white"/>
            <w:vertAlign w:val="baseline"/>
            <w:rtl w:val="0"/>
          </w:rPr>
          <w:t xml:space="preserve"> </w:t>
        </w:r>
      </w:hyperlink>
      <w:hyperlink r:id="rId32">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https://wearesocial.com/blog/2020/01/digital-2020-3-8-billion-people-use-social-media</w:t>
        </w:r>
      </w:hyperlink>
      <w:r w:rsidDel="00000000" w:rsidR="00000000" w:rsidRPr="00000000">
        <w:rPr>
          <w:rtl w:val="0"/>
        </w:rPr>
      </w:r>
    </w:p>
    <w:p w:rsidR="00000000" w:rsidDel="00000000" w:rsidP="00000000" w:rsidRDefault="00000000" w:rsidRPr="00000000" w14:paraId="000000C4">
      <w:pPr>
        <w:spacing w:line="24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Kimera E, Vindevogel S, Reynaert D, Justice KM, Rubaihayo J, et al. (2020) Experiences and effects of HIV-related stigma among youth living with HIV/AIDS in Western Uganda: A photovoice study. PLOS ONE 15(4): e0232359. </w:t>
      </w:r>
      <w:hyperlink r:id="rId33">
        <w:r w:rsidDel="00000000" w:rsidR="00000000" w:rsidRPr="00000000">
          <w:rPr>
            <w:rFonts w:ascii="Times New Roman" w:cs="Times New Roman" w:eastAsia="Times New Roman" w:hAnsi="Times New Roman"/>
            <w:color w:val="1a73e8"/>
            <w:sz w:val="24"/>
            <w:szCs w:val="24"/>
            <w:highlight w:val="white"/>
            <w:rtl w:val="0"/>
          </w:rPr>
          <w:t xml:space="preserve">https://doi.org/10.1371/journal.pone.0232359</w:t>
        </w:r>
      </w:hyperlink>
      <w:r w:rsidDel="00000000" w:rsidR="00000000" w:rsidRPr="00000000">
        <w:rPr>
          <w:rtl w:val="0"/>
        </w:rPr>
      </w:r>
    </w:p>
    <w:p w:rsidR="00000000" w:rsidDel="00000000" w:rsidP="00000000" w:rsidRDefault="00000000" w:rsidRPr="00000000" w14:paraId="000000C5">
      <w:pPr>
        <w:spacing w:line="240" w:lineRule="auto"/>
        <w:rPr>
          <w:rFonts w:ascii="Times New Roman" w:cs="Times New Roman" w:eastAsia="Times New Roman" w:hAnsi="Times New Roman"/>
          <w:i w:val="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Krippendorff, K. (2004). </w:t>
      </w:r>
      <w:r w:rsidDel="00000000" w:rsidR="00000000" w:rsidRPr="00000000">
        <w:rPr>
          <w:rFonts w:ascii="Times New Roman" w:cs="Times New Roman" w:eastAsia="Times New Roman" w:hAnsi="Times New Roman"/>
          <w:i w:val="1"/>
          <w:sz w:val="24"/>
          <w:szCs w:val="24"/>
          <w:highlight w:val="white"/>
          <w:vertAlign w:val="baseline"/>
          <w:rtl w:val="0"/>
        </w:rPr>
        <w:t xml:space="preserve">Content Analysis: An Introduction to Its Methodology. Thousand Oaks:</w:t>
      </w:r>
      <w:r w:rsidDel="00000000" w:rsidR="00000000" w:rsidRPr="00000000">
        <w:rPr>
          <w:rtl w:val="0"/>
        </w:rPr>
      </w:r>
    </w:p>
    <w:p w:rsidR="00000000" w:rsidDel="00000000" w:rsidP="00000000" w:rsidRDefault="00000000" w:rsidRPr="00000000" w14:paraId="000000C6">
      <w:pPr>
        <w:spacing w:line="240" w:lineRule="auto"/>
        <w:ind w:firstLine="720"/>
        <w:rPr>
          <w:rFonts w:ascii="Times New Roman" w:cs="Times New Roman" w:eastAsia="Times New Roman" w:hAnsi="Times New Roman"/>
          <w:i w:val="1"/>
          <w:sz w:val="24"/>
          <w:szCs w:val="24"/>
          <w:highlight w:val="white"/>
          <w:vertAlign w:val="baseline"/>
        </w:rPr>
      </w:pPr>
      <w:r w:rsidDel="00000000" w:rsidR="00000000" w:rsidRPr="00000000">
        <w:rPr>
          <w:rFonts w:ascii="Times New Roman" w:cs="Times New Roman" w:eastAsia="Times New Roman" w:hAnsi="Times New Roman"/>
          <w:i w:val="1"/>
          <w:sz w:val="24"/>
          <w:szCs w:val="24"/>
          <w:highlight w:val="white"/>
          <w:vertAlign w:val="baseline"/>
          <w:rtl w:val="0"/>
        </w:rPr>
        <w:t xml:space="preserve">Sage Publications. </w:t>
      </w:r>
    </w:p>
    <w:p w:rsidR="00000000" w:rsidDel="00000000" w:rsidP="00000000" w:rsidRDefault="00000000" w:rsidRPr="00000000" w14:paraId="000000C7">
      <w:pPr>
        <w:spacing w:line="240" w:lineRule="auto"/>
        <w:ind w:left="720" w:hanging="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Krishna, A , Thompson, T.L. (2019) Misinformation About Health: A Review of Health Communication and Misinformation Scholarship. </w:t>
      </w:r>
      <w:r w:rsidDel="00000000" w:rsidR="00000000" w:rsidRPr="00000000">
        <w:rPr>
          <w:rFonts w:ascii="Times New Roman" w:cs="Times New Roman" w:eastAsia="Times New Roman" w:hAnsi="Times New Roman"/>
          <w:i w:val="1"/>
          <w:sz w:val="24"/>
          <w:szCs w:val="24"/>
          <w:highlight w:val="white"/>
          <w:rtl w:val="0"/>
        </w:rPr>
        <w:t xml:space="preserve">American Behavioral Scientist</w:t>
      </w:r>
      <w:r w:rsidDel="00000000" w:rsidR="00000000" w:rsidRPr="00000000">
        <w:rPr>
          <w:rFonts w:ascii="Times New Roman" w:cs="Times New Roman" w:eastAsia="Times New Roman" w:hAnsi="Times New Roman"/>
          <w:sz w:val="24"/>
          <w:szCs w:val="24"/>
          <w:highlight w:val="white"/>
          <w:rtl w:val="0"/>
        </w:rPr>
        <w:t xml:space="preserve">  65(2): 316-332</w:t>
      </w:r>
    </w:p>
    <w:p w:rsidR="00000000" w:rsidDel="00000000" w:rsidP="00000000" w:rsidRDefault="00000000" w:rsidRPr="00000000" w14:paraId="000000C8">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Lau, M. (2020, March 17). Covid-19: Stop the stigma and stereotyping of coronavirus sufferers.</w:t>
      </w:r>
    </w:p>
    <w:p w:rsidR="00000000" w:rsidDel="00000000" w:rsidP="00000000" w:rsidRDefault="00000000" w:rsidRPr="00000000" w14:paraId="000000C9">
      <w:pPr>
        <w:spacing w:line="240" w:lineRule="auto"/>
        <w:ind w:left="72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i w:val="1"/>
          <w:sz w:val="24"/>
          <w:szCs w:val="24"/>
          <w:vertAlign w:val="baseline"/>
          <w:rtl w:val="0"/>
        </w:rPr>
        <w:t xml:space="preserve">The Star Online. </w:t>
      </w:r>
      <w:r w:rsidDel="00000000" w:rsidR="00000000" w:rsidRPr="00000000">
        <w:rPr>
          <w:rFonts w:ascii="Times New Roman" w:cs="Times New Roman" w:eastAsia="Times New Roman" w:hAnsi="Times New Roman"/>
          <w:sz w:val="24"/>
          <w:szCs w:val="24"/>
          <w:vertAlign w:val="baseline"/>
          <w:rtl w:val="0"/>
        </w:rPr>
        <w:t xml:space="preserve">Retrieved from </w:t>
      </w:r>
      <w:hyperlink r:id="rId34">
        <w:r w:rsidDel="00000000" w:rsidR="00000000" w:rsidRPr="00000000">
          <w:rPr>
            <w:rFonts w:ascii="Times New Roman" w:cs="Times New Roman" w:eastAsia="Times New Roman" w:hAnsi="Times New Roman"/>
            <w:color w:val="000000"/>
            <w:sz w:val="24"/>
            <w:szCs w:val="24"/>
            <w:u w:val="none"/>
            <w:vertAlign w:val="baseline"/>
            <w:rtl w:val="0"/>
          </w:rPr>
          <w:t xml:space="preserve">https://www.thestar.com.my/lifestyle/health/2020/03/17/fighting-against-the-stigma-of-covid-19</w:t>
        </w:r>
      </w:hyperlink>
      <w:r w:rsidDel="00000000" w:rsidR="00000000" w:rsidRPr="00000000">
        <w:rPr>
          <w:rFonts w:ascii="Times New Roman" w:cs="Times New Roman" w:eastAsia="Times New Roman" w:hAnsi="Times New Roman"/>
          <w:sz w:val="24"/>
          <w:szCs w:val="24"/>
          <w:highlight w:val="white"/>
          <w:vertAlign w:val="baseline"/>
          <w:rtl w:val="0"/>
        </w:rPr>
        <w:t xml:space="preserve"> (Accessed on April 1, 2020).</w:t>
      </w:r>
    </w:p>
    <w:p w:rsidR="00000000" w:rsidDel="00000000" w:rsidP="00000000" w:rsidRDefault="00000000" w:rsidRPr="00000000" w14:paraId="000000CA">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Lau, J.T.S., Yang, X., Wong, E., Tsui, H.Y. (2006). Prevalence and factors associated with social</w:t>
      </w:r>
    </w:p>
    <w:p w:rsidR="00000000" w:rsidDel="00000000" w:rsidP="00000000" w:rsidRDefault="00000000" w:rsidRPr="00000000" w14:paraId="000000CB">
      <w:pPr>
        <w:spacing w:line="240" w:lineRule="auto"/>
        <w:ind w:left="72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avoidance of recovered SARS patients in the Hong Kong general population. </w:t>
      </w:r>
      <w:r w:rsidDel="00000000" w:rsidR="00000000" w:rsidRPr="00000000">
        <w:rPr>
          <w:rFonts w:ascii="Times New Roman" w:cs="Times New Roman" w:eastAsia="Times New Roman" w:hAnsi="Times New Roman"/>
          <w:i w:val="1"/>
          <w:sz w:val="24"/>
          <w:szCs w:val="24"/>
          <w:highlight w:val="white"/>
          <w:vertAlign w:val="baseline"/>
          <w:rtl w:val="0"/>
        </w:rPr>
        <w:t xml:space="preserve">Health Education Research: Theory &amp; Practice</w:t>
      </w:r>
      <w:r w:rsidDel="00000000" w:rsidR="00000000" w:rsidRPr="00000000">
        <w:rPr>
          <w:rFonts w:ascii="Times New Roman" w:cs="Times New Roman" w:eastAsia="Times New Roman" w:hAnsi="Times New Roman"/>
          <w:sz w:val="24"/>
          <w:szCs w:val="24"/>
          <w:highlight w:val="white"/>
          <w:vertAlign w:val="baseline"/>
          <w:rtl w:val="0"/>
        </w:rPr>
        <w:t xml:space="preserve">. </w:t>
      </w:r>
    </w:p>
    <w:p w:rsidR="00000000" w:rsidDel="00000000" w:rsidP="00000000" w:rsidRDefault="00000000" w:rsidRPr="00000000" w14:paraId="000000CC">
      <w:pPr>
        <w:spacing w:line="240" w:lineRule="auto"/>
        <w:rPr>
          <w:rFonts w:ascii="Times New Roman" w:cs="Times New Roman" w:eastAsia="Times New Roman" w:hAnsi="Times New Roman"/>
          <w:i w:val="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Lin, C. Y. (2020). Social reaction toward the 2019 novel coronavirus (COVID-19). </w:t>
      </w:r>
      <w:r w:rsidDel="00000000" w:rsidR="00000000" w:rsidRPr="00000000">
        <w:rPr>
          <w:rFonts w:ascii="Times New Roman" w:cs="Times New Roman" w:eastAsia="Times New Roman" w:hAnsi="Times New Roman"/>
          <w:i w:val="1"/>
          <w:sz w:val="24"/>
          <w:szCs w:val="24"/>
          <w:highlight w:val="white"/>
          <w:vertAlign w:val="baseline"/>
          <w:rtl w:val="0"/>
        </w:rPr>
        <w:t xml:space="preserve">Social Health</w:t>
      </w:r>
      <w:r w:rsidDel="00000000" w:rsidR="00000000" w:rsidRPr="00000000">
        <w:rPr>
          <w:rtl w:val="0"/>
        </w:rPr>
      </w:r>
    </w:p>
    <w:p w:rsidR="00000000" w:rsidDel="00000000" w:rsidP="00000000" w:rsidRDefault="00000000" w:rsidRPr="00000000" w14:paraId="000000CD">
      <w:pPr>
        <w:spacing w:line="24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highlight w:val="white"/>
          <w:vertAlign w:val="baseline"/>
          <w:rtl w:val="0"/>
        </w:rPr>
        <w:t xml:space="preserve">and Behavior</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3</w:t>
      </w:r>
      <w:r w:rsidDel="00000000" w:rsidR="00000000" w:rsidRPr="00000000">
        <w:rPr>
          <w:rFonts w:ascii="Times New Roman" w:cs="Times New Roman" w:eastAsia="Times New Roman" w:hAnsi="Times New Roman"/>
          <w:sz w:val="24"/>
          <w:szCs w:val="24"/>
          <w:highlight w:val="white"/>
          <w:vertAlign w:val="baseline"/>
          <w:rtl w:val="0"/>
        </w:rPr>
        <w:t xml:space="preserve">(1), 1.</w:t>
      </w:r>
      <w:r w:rsidDel="00000000" w:rsidR="00000000" w:rsidRPr="00000000">
        <w:rPr>
          <w:rtl w:val="0"/>
        </w:rPr>
      </w:r>
    </w:p>
    <w:p w:rsidR="00000000" w:rsidDel="00000000" w:rsidP="00000000" w:rsidRDefault="00000000" w:rsidRPr="00000000" w14:paraId="000000CE">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Lerner, M.J., &amp; Miller, D.T. (1978). Just world research and the attribution process: Looking</w:t>
      </w:r>
    </w:p>
    <w:p w:rsidR="00000000" w:rsidDel="00000000" w:rsidP="00000000" w:rsidRDefault="00000000" w:rsidRPr="00000000" w14:paraId="000000CF">
      <w:pPr>
        <w:spacing w:line="240" w:lineRule="auto"/>
        <w:ind w:firstLine="72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back and ahead. </w:t>
      </w:r>
      <w:r w:rsidDel="00000000" w:rsidR="00000000" w:rsidRPr="00000000">
        <w:rPr>
          <w:rFonts w:ascii="Times New Roman" w:cs="Times New Roman" w:eastAsia="Times New Roman" w:hAnsi="Times New Roman"/>
          <w:i w:val="1"/>
          <w:sz w:val="24"/>
          <w:szCs w:val="24"/>
          <w:highlight w:val="white"/>
          <w:vertAlign w:val="baseline"/>
          <w:rtl w:val="0"/>
        </w:rPr>
        <w:t xml:space="preserve">Psychological Bulletin</w:t>
      </w:r>
      <w:r w:rsidDel="00000000" w:rsidR="00000000" w:rsidRPr="00000000">
        <w:rPr>
          <w:rFonts w:ascii="Times New Roman" w:cs="Times New Roman" w:eastAsia="Times New Roman" w:hAnsi="Times New Roman"/>
          <w:sz w:val="24"/>
          <w:szCs w:val="24"/>
          <w:highlight w:val="white"/>
          <w:vertAlign w:val="baseline"/>
          <w:rtl w:val="0"/>
        </w:rPr>
        <w:t xml:space="preserve">, 85, S, 1030-1051.</w:t>
      </w:r>
    </w:p>
    <w:p w:rsidR="00000000" w:rsidDel="00000000" w:rsidP="00000000" w:rsidRDefault="00000000" w:rsidRPr="00000000" w14:paraId="000000D0">
      <w:pPr>
        <w:spacing w:line="240" w:lineRule="auto"/>
        <w:rPr>
          <w:rFonts w:ascii="Times New Roman" w:cs="Times New Roman" w:eastAsia="Times New Roman" w:hAnsi="Times New Roman"/>
          <w:i w:val="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Macq, J., Solis, A., &amp; Martinez, G. (2006). Assessing the stigma of tuberculosis. </w:t>
      </w:r>
      <w:r w:rsidDel="00000000" w:rsidR="00000000" w:rsidRPr="00000000">
        <w:rPr>
          <w:rFonts w:ascii="Times New Roman" w:cs="Times New Roman" w:eastAsia="Times New Roman" w:hAnsi="Times New Roman"/>
          <w:i w:val="1"/>
          <w:sz w:val="24"/>
          <w:szCs w:val="24"/>
          <w:highlight w:val="white"/>
          <w:vertAlign w:val="baseline"/>
          <w:rtl w:val="0"/>
        </w:rPr>
        <w:t xml:space="preserve">Psychology,</w:t>
      </w:r>
      <w:r w:rsidDel="00000000" w:rsidR="00000000" w:rsidRPr="00000000">
        <w:rPr>
          <w:rtl w:val="0"/>
        </w:rPr>
      </w:r>
    </w:p>
    <w:p w:rsidR="00000000" w:rsidDel="00000000" w:rsidP="00000000" w:rsidRDefault="00000000" w:rsidRPr="00000000" w14:paraId="000000D1">
      <w:pPr>
        <w:spacing w:line="240" w:lineRule="auto"/>
        <w:ind w:firstLine="72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sz w:val="24"/>
          <w:szCs w:val="24"/>
          <w:highlight w:val="white"/>
          <w:vertAlign w:val="baseline"/>
          <w:rtl w:val="0"/>
        </w:rPr>
        <w:t xml:space="preserve">health &amp; medicine</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11</w:t>
      </w:r>
      <w:r w:rsidDel="00000000" w:rsidR="00000000" w:rsidRPr="00000000">
        <w:rPr>
          <w:rFonts w:ascii="Times New Roman" w:cs="Times New Roman" w:eastAsia="Times New Roman" w:hAnsi="Times New Roman"/>
          <w:sz w:val="24"/>
          <w:szCs w:val="24"/>
          <w:highlight w:val="white"/>
          <w:vertAlign w:val="baseline"/>
          <w:rtl w:val="0"/>
        </w:rPr>
        <w:t xml:space="preserve">(3), 346-352.</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Ministry of Health Malaysia (2020). PRESS STATEMENT MINISTER OF HEALTH</w:t>
      </w:r>
    </w:p>
    <w:p w:rsidR="00000000" w:rsidDel="00000000" w:rsidP="00000000" w:rsidRDefault="00000000" w:rsidRPr="00000000" w14:paraId="000000D3">
      <w:pPr>
        <w:spacing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MALAYSIA. Retrieved from </w:t>
      </w:r>
      <w:hyperlink r:id="rId35">
        <w:r w:rsidDel="00000000" w:rsidR="00000000" w:rsidRPr="00000000">
          <w:rPr>
            <w:rFonts w:ascii="Times New Roman" w:cs="Times New Roman" w:eastAsia="Times New Roman" w:hAnsi="Times New Roman"/>
            <w:color w:val="000000"/>
            <w:sz w:val="24"/>
            <w:szCs w:val="24"/>
            <w:u w:val="none"/>
            <w:vertAlign w:val="baseline"/>
            <w:rtl w:val="0"/>
          </w:rPr>
          <w:t xml:space="preserve">http://www.moh.gov.my/moh/modules_resources/english/database_stores/96/337_451.pdf</w:t>
        </w:r>
      </w:hyperlink>
      <w:r w:rsidDel="00000000" w:rsidR="00000000" w:rsidRPr="00000000">
        <w:rPr>
          <w:rFonts w:ascii="Times New Roman" w:cs="Times New Roman" w:eastAsia="Times New Roman" w:hAnsi="Times New Roman"/>
          <w:sz w:val="24"/>
          <w:szCs w:val="24"/>
          <w:vertAlign w:val="baseline"/>
          <w:rtl w:val="0"/>
        </w:rPr>
        <w:t xml:space="preserve"> (Accessed on June 14, 2020). </w:t>
      </w:r>
    </w:p>
    <w:p w:rsidR="00000000" w:rsidDel="00000000" w:rsidP="00000000" w:rsidRDefault="00000000" w:rsidRPr="00000000" w14:paraId="000000D4">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Parker, R., &amp; Aggleton, P. (2003). HIV and AIDS-related stigma and discrimination: a</w:t>
      </w:r>
    </w:p>
    <w:p w:rsidR="00000000" w:rsidDel="00000000" w:rsidP="00000000" w:rsidRDefault="00000000" w:rsidRPr="00000000" w14:paraId="000000D5">
      <w:pPr>
        <w:spacing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conceptual framework and implications for action. </w:t>
      </w:r>
      <w:r w:rsidDel="00000000" w:rsidR="00000000" w:rsidRPr="00000000">
        <w:rPr>
          <w:rFonts w:ascii="Times New Roman" w:cs="Times New Roman" w:eastAsia="Times New Roman" w:hAnsi="Times New Roman"/>
          <w:i w:val="1"/>
          <w:sz w:val="24"/>
          <w:szCs w:val="24"/>
          <w:highlight w:val="white"/>
          <w:vertAlign w:val="baseline"/>
          <w:rtl w:val="0"/>
        </w:rPr>
        <w:t xml:space="preserve">Social science &amp; medicine</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57</w:t>
      </w:r>
      <w:r w:rsidDel="00000000" w:rsidR="00000000" w:rsidRPr="00000000">
        <w:rPr>
          <w:rFonts w:ascii="Times New Roman" w:cs="Times New Roman" w:eastAsia="Times New Roman" w:hAnsi="Times New Roman"/>
          <w:sz w:val="24"/>
          <w:szCs w:val="24"/>
          <w:highlight w:val="white"/>
          <w:vertAlign w:val="baseline"/>
          <w:rtl w:val="0"/>
        </w:rPr>
        <w:t xml:space="preserve">(1), 13-24.</w:t>
      </w:r>
      <w:r w:rsidDel="00000000" w:rsidR="00000000" w:rsidRPr="00000000">
        <w:rPr>
          <w:rtl w:val="0"/>
        </w:rPr>
      </w:r>
    </w:p>
    <w:p w:rsidR="00000000" w:rsidDel="00000000" w:rsidP="00000000" w:rsidRDefault="00000000" w:rsidRPr="00000000" w14:paraId="000000D6">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Rubin, Z. (1975). Who believes in a just world? </w:t>
      </w:r>
      <w:r w:rsidDel="00000000" w:rsidR="00000000" w:rsidRPr="00000000">
        <w:rPr>
          <w:rFonts w:ascii="Times New Roman" w:cs="Times New Roman" w:eastAsia="Times New Roman" w:hAnsi="Times New Roman"/>
          <w:i w:val="1"/>
          <w:sz w:val="24"/>
          <w:szCs w:val="24"/>
          <w:highlight w:val="white"/>
          <w:vertAlign w:val="baseline"/>
          <w:rtl w:val="0"/>
        </w:rPr>
        <w:t xml:space="preserve">Journal LO1: Social Issue</w:t>
      </w:r>
      <w:r w:rsidDel="00000000" w:rsidR="00000000" w:rsidRPr="00000000">
        <w:rPr>
          <w:rFonts w:ascii="Times New Roman" w:cs="Times New Roman" w:eastAsia="Times New Roman" w:hAnsi="Times New Roman"/>
          <w:sz w:val="24"/>
          <w:szCs w:val="24"/>
          <w:highlight w:val="white"/>
          <w:vertAlign w:val="baseline"/>
          <w:rtl w:val="0"/>
        </w:rPr>
        <w:t xml:space="preserve">, 31(3). </w:t>
      </w:r>
    </w:p>
    <w:p w:rsidR="00000000" w:rsidDel="00000000" w:rsidP="00000000" w:rsidRDefault="00000000" w:rsidRPr="00000000" w14:paraId="000000D7">
      <w:pPr>
        <w:spacing w:line="240" w:lineRule="auto"/>
        <w:ind w:left="810" w:hanging="81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Roberto, K.J., Johnson, A. F. Rauhaus, B. M. (2020) Stigmatization and prejudice during the COVID-19 pandemic, Administrative Theory &amp; Praxis, 42:3, 364-378, DOI: 10.1080/10841806.2020.1782128</w:t>
      </w:r>
    </w:p>
    <w:p w:rsidR="00000000" w:rsidDel="00000000" w:rsidP="00000000" w:rsidRDefault="00000000" w:rsidRPr="00000000" w14:paraId="000000D8">
      <w:pPr>
        <w:spacing w:line="240" w:lineRule="auto"/>
        <w:ind w:left="810"/>
        <w:rPr>
          <w:rFonts w:ascii="Times New Roman" w:cs="Times New Roman" w:eastAsia="Times New Roman" w:hAnsi="Times New Roman"/>
          <w:sz w:val="24"/>
          <w:szCs w:val="24"/>
          <w:highlight w:val="white"/>
        </w:rPr>
      </w:pPr>
      <w:bookmarkStart w:colFirst="0" w:colLast="0" w:name="_heading=h.69hvlvijqrry" w:id="7"/>
      <w:bookmarkEnd w:id="7"/>
      <w:r w:rsidDel="00000000" w:rsidR="00000000" w:rsidRPr="00000000">
        <w:rPr>
          <w:rFonts w:ascii="Times New Roman" w:cs="Times New Roman" w:eastAsia="Times New Roman" w:hAnsi="Times New Roman"/>
          <w:sz w:val="24"/>
          <w:szCs w:val="24"/>
          <w:highlight w:val="white"/>
          <w:rtl w:val="0"/>
        </w:rPr>
        <w:t xml:space="preserve">Rothgerber, H., Wilson, T., Whaley, D., Rosenfeld, D. L., Humphrey, M., Moore, A., &amp; Bihl, A. (2020). Politicizing the COVID-19 pandemic: ideological differences in adherence to social distancing.</w:t>
      </w:r>
    </w:p>
    <w:p w:rsidR="00000000" w:rsidDel="00000000" w:rsidP="00000000" w:rsidRDefault="00000000" w:rsidRPr="00000000" w14:paraId="000000D9">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Qin, X., &amp; Song, L. Addressing stigma in the context of Coronavirus dieseas</w:t>
      </w:r>
      <w:r w:rsidDel="00000000" w:rsidR="00000000" w:rsidRPr="00000000">
        <w:rPr>
          <w:rFonts w:ascii="Times New Roman" w:cs="Times New Roman" w:eastAsia="Times New Roman" w:hAnsi="Times New Roman"/>
          <w:sz w:val="24"/>
          <w:szCs w:val="24"/>
          <w:highlight w:val="white"/>
          <w:rtl w:val="0"/>
        </w:rPr>
        <w:t xml:space="preserve">e</w:t>
      </w:r>
      <w:r w:rsidDel="00000000" w:rsidR="00000000" w:rsidRPr="00000000">
        <w:rPr>
          <w:rFonts w:ascii="Times New Roman" w:cs="Times New Roman" w:eastAsia="Times New Roman" w:hAnsi="Times New Roman"/>
          <w:sz w:val="24"/>
          <w:szCs w:val="24"/>
          <w:highlight w:val="white"/>
          <w:vertAlign w:val="baseline"/>
          <w:rtl w:val="0"/>
        </w:rPr>
        <w:t xml:space="preserve"> 2019 (COVID-19)</w:t>
      </w:r>
    </w:p>
    <w:p w:rsidR="00000000" w:rsidDel="00000000" w:rsidP="00000000" w:rsidRDefault="00000000" w:rsidRPr="00000000" w14:paraId="000000DA">
      <w:pPr>
        <w:spacing w:line="240" w:lineRule="auto"/>
        <w:ind w:left="72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outbreak: A socio-ecological approach. </w:t>
      </w:r>
      <w:r w:rsidDel="00000000" w:rsidR="00000000" w:rsidRPr="00000000">
        <w:rPr>
          <w:rFonts w:ascii="Times New Roman" w:cs="Times New Roman" w:eastAsia="Times New Roman" w:hAnsi="Times New Roman"/>
          <w:sz w:val="24"/>
          <w:szCs w:val="24"/>
          <w:vertAlign w:val="baseline"/>
          <w:rtl w:val="0"/>
        </w:rPr>
        <w:t xml:space="preserve">Infection Control &amp; Hospital Epidemiology (2021), 1–2 </w:t>
      </w:r>
      <w:r w:rsidDel="00000000" w:rsidR="00000000" w:rsidRPr="00000000">
        <w:rPr>
          <w:rtl w:val="0"/>
        </w:rPr>
      </w:r>
    </w:p>
    <w:p w:rsidR="00000000" w:rsidDel="00000000" w:rsidP="00000000" w:rsidRDefault="00000000" w:rsidRPr="00000000" w14:paraId="000000DB">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Sandler, R. (March 23, 2020). Trump abruptly stops calling coronavirus Chinese virus at daily</w:t>
      </w:r>
    </w:p>
    <w:p w:rsidR="00000000" w:rsidDel="00000000" w:rsidP="00000000" w:rsidRDefault="00000000" w:rsidRPr="00000000" w14:paraId="000000DC">
      <w:pPr>
        <w:spacing w:line="240" w:lineRule="auto"/>
        <w:ind w:left="72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press briefing. </w:t>
      </w:r>
      <w:r w:rsidDel="00000000" w:rsidR="00000000" w:rsidRPr="00000000">
        <w:rPr>
          <w:rFonts w:ascii="Times New Roman" w:cs="Times New Roman" w:eastAsia="Times New Roman" w:hAnsi="Times New Roman"/>
          <w:i w:val="1"/>
          <w:sz w:val="24"/>
          <w:szCs w:val="24"/>
          <w:highlight w:val="white"/>
          <w:vertAlign w:val="baseline"/>
          <w:rtl w:val="0"/>
        </w:rPr>
        <w:t xml:space="preserve">Forbes</w:t>
      </w:r>
      <w:r w:rsidDel="00000000" w:rsidR="00000000" w:rsidRPr="00000000">
        <w:rPr>
          <w:rFonts w:ascii="Times New Roman" w:cs="Times New Roman" w:eastAsia="Times New Roman" w:hAnsi="Times New Roman"/>
          <w:sz w:val="24"/>
          <w:szCs w:val="24"/>
          <w:highlight w:val="white"/>
          <w:vertAlign w:val="baseline"/>
          <w:rtl w:val="0"/>
        </w:rPr>
        <w:t xml:space="preserve">. Retrieved from:</w:t>
      </w:r>
      <w:hyperlink r:id="rId36">
        <w:r w:rsidDel="00000000" w:rsidR="00000000" w:rsidRPr="00000000">
          <w:rPr>
            <w:rFonts w:ascii="Times New Roman" w:cs="Times New Roman" w:eastAsia="Times New Roman" w:hAnsi="Times New Roman"/>
            <w:sz w:val="24"/>
            <w:szCs w:val="24"/>
            <w:highlight w:val="white"/>
            <w:vertAlign w:val="baseline"/>
            <w:rtl w:val="0"/>
          </w:rPr>
          <w:t xml:space="preserve"> </w:t>
        </w:r>
      </w:hyperlink>
      <w:hyperlink r:id="rId37">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https://www.forbes.com/sites/rachelsandler/2020/03/23/trump-abruptly-stops-calling-coronavirus-chinese-virus-at-daily-press-briefing/#2e52b03547ad</w:t>
        </w:r>
      </w:hyperlink>
      <w:r w:rsidDel="00000000" w:rsidR="00000000" w:rsidRPr="00000000">
        <w:rPr>
          <w:rFonts w:ascii="Times New Roman" w:cs="Times New Roman" w:eastAsia="Times New Roman" w:hAnsi="Times New Roman"/>
          <w:sz w:val="24"/>
          <w:szCs w:val="24"/>
          <w:highlight w:val="white"/>
          <w:vertAlign w:val="baseline"/>
          <w:rtl w:val="0"/>
        </w:rPr>
        <w:t xml:space="preserve"> (Accessed on April 1, 2020).</w:t>
      </w:r>
    </w:p>
    <w:p w:rsidR="00000000" w:rsidDel="00000000" w:rsidP="00000000" w:rsidRDefault="00000000" w:rsidRPr="00000000" w14:paraId="000000DD">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Secon, H., Frias, L. &amp; McFall-Johnsen, M., (March 20, 2020). A running list of countries that are</w:t>
      </w:r>
    </w:p>
    <w:p w:rsidR="00000000" w:rsidDel="00000000" w:rsidP="00000000" w:rsidRDefault="00000000" w:rsidRPr="00000000" w14:paraId="000000DE">
      <w:pPr>
        <w:spacing w:line="240" w:lineRule="auto"/>
        <w:ind w:left="72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vertAlign w:val="baseline"/>
          <w:rtl w:val="0"/>
        </w:rPr>
        <w:t xml:space="preserve">on lockdown because of the coronavirus pandemic. </w:t>
      </w:r>
      <w:r w:rsidDel="00000000" w:rsidR="00000000" w:rsidRPr="00000000">
        <w:rPr>
          <w:rFonts w:ascii="Times New Roman" w:cs="Times New Roman" w:eastAsia="Times New Roman" w:hAnsi="Times New Roman"/>
          <w:i w:val="1"/>
          <w:sz w:val="24"/>
          <w:szCs w:val="24"/>
          <w:vertAlign w:val="baseline"/>
          <w:rtl w:val="0"/>
        </w:rPr>
        <w:t xml:space="preserve">The Business Insider. </w:t>
      </w:r>
      <w:r w:rsidDel="00000000" w:rsidR="00000000" w:rsidRPr="00000000">
        <w:rPr>
          <w:rFonts w:ascii="Times New Roman" w:cs="Times New Roman" w:eastAsia="Times New Roman" w:hAnsi="Times New Roman"/>
          <w:sz w:val="24"/>
          <w:szCs w:val="24"/>
          <w:vertAlign w:val="baseline"/>
          <w:rtl w:val="0"/>
        </w:rPr>
        <w:t xml:space="preserve">Retrieved from </w:t>
      </w:r>
      <w:hyperlink r:id="rId38">
        <w:r w:rsidDel="00000000" w:rsidR="00000000" w:rsidRPr="00000000">
          <w:rPr>
            <w:rFonts w:ascii="Times New Roman" w:cs="Times New Roman" w:eastAsia="Times New Roman" w:hAnsi="Times New Roman"/>
            <w:color w:val="000000"/>
            <w:sz w:val="24"/>
            <w:szCs w:val="24"/>
            <w:u w:val="none"/>
            <w:vertAlign w:val="baseline"/>
            <w:rtl w:val="0"/>
          </w:rPr>
          <w:t xml:space="preserve">https://www.businessinsider.my/countries-on-lockdown-coronavirus-italy-2020-3?r=US&amp;IR=T</w:t>
        </w:r>
      </w:hyperlink>
      <w:r w:rsidDel="00000000" w:rsidR="00000000" w:rsidRPr="00000000">
        <w:rPr>
          <w:rFonts w:ascii="Times New Roman" w:cs="Times New Roman" w:eastAsia="Times New Roman" w:hAnsi="Times New Roman"/>
          <w:sz w:val="24"/>
          <w:szCs w:val="24"/>
          <w:highlight w:val="white"/>
          <w:vertAlign w:val="baseline"/>
          <w:rtl w:val="0"/>
        </w:rPr>
        <w:t xml:space="preserve"> (Accessed on April 1, 2020).</w:t>
      </w:r>
    </w:p>
    <w:p w:rsidR="00000000" w:rsidDel="00000000" w:rsidP="00000000" w:rsidRDefault="00000000" w:rsidRPr="00000000" w14:paraId="000000DF">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Stein, J. (2003). HIV/AIDS stigma: The latest dirty secret. </w:t>
      </w:r>
      <w:r w:rsidDel="00000000" w:rsidR="00000000" w:rsidRPr="00000000">
        <w:rPr>
          <w:rFonts w:ascii="Times New Roman" w:cs="Times New Roman" w:eastAsia="Times New Roman" w:hAnsi="Times New Roman"/>
          <w:i w:val="1"/>
          <w:sz w:val="24"/>
          <w:szCs w:val="24"/>
          <w:highlight w:val="white"/>
          <w:vertAlign w:val="baseline"/>
          <w:rtl w:val="0"/>
        </w:rPr>
        <w:t xml:space="preserve">African Journal of AIDS Research</w:t>
      </w:r>
      <w:r w:rsidDel="00000000" w:rsidR="00000000" w:rsidRPr="00000000">
        <w:rPr>
          <w:rFonts w:ascii="Times New Roman" w:cs="Times New Roman" w:eastAsia="Times New Roman" w:hAnsi="Times New Roman"/>
          <w:sz w:val="24"/>
          <w:szCs w:val="24"/>
          <w:highlight w:val="white"/>
          <w:vertAlign w:val="baseline"/>
          <w:rtl w:val="0"/>
        </w:rPr>
        <w:t xml:space="preserve">,</w:t>
      </w:r>
    </w:p>
    <w:p w:rsidR="00000000" w:rsidDel="00000000" w:rsidP="00000000" w:rsidRDefault="00000000" w:rsidRPr="00000000" w14:paraId="000000E0">
      <w:pPr>
        <w:spacing w:line="240" w:lineRule="auto"/>
        <w:ind w:firstLine="72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i w:val="1"/>
          <w:sz w:val="24"/>
          <w:szCs w:val="24"/>
          <w:highlight w:val="white"/>
          <w:vertAlign w:val="baseline"/>
          <w:rtl w:val="0"/>
        </w:rPr>
        <w:t xml:space="preserve">2</w:t>
      </w:r>
      <w:r w:rsidDel="00000000" w:rsidR="00000000" w:rsidRPr="00000000">
        <w:rPr>
          <w:rFonts w:ascii="Times New Roman" w:cs="Times New Roman" w:eastAsia="Times New Roman" w:hAnsi="Times New Roman"/>
          <w:sz w:val="24"/>
          <w:szCs w:val="24"/>
          <w:highlight w:val="white"/>
          <w:vertAlign w:val="baseline"/>
          <w:rtl w:val="0"/>
        </w:rPr>
        <w:t xml:space="preserve">(2), 95-101.</w:t>
      </w:r>
    </w:p>
    <w:p w:rsidR="00000000" w:rsidDel="00000000" w:rsidP="00000000" w:rsidRDefault="00000000" w:rsidRPr="00000000" w14:paraId="000000E1">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Shah, A. U. M., Safri, S. N. A., Thevadas, R., Noordin, N. K., Abd Rahman, A., Sekawi, Z., ... &amp;</w:t>
      </w:r>
    </w:p>
    <w:p w:rsidR="00000000" w:rsidDel="00000000" w:rsidP="00000000" w:rsidRDefault="00000000" w:rsidRPr="00000000" w14:paraId="000000E2">
      <w:pPr>
        <w:spacing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Sultan, M. T. H. (2020). COVID-19 Outbreak in Malaysia: Actions Taken by the Malaysian Government. </w:t>
      </w:r>
      <w:r w:rsidDel="00000000" w:rsidR="00000000" w:rsidRPr="00000000">
        <w:rPr>
          <w:rFonts w:ascii="Times New Roman" w:cs="Times New Roman" w:eastAsia="Times New Roman" w:hAnsi="Times New Roman"/>
          <w:i w:val="1"/>
          <w:sz w:val="24"/>
          <w:szCs w:val="24"/>
          <w:vertAlign w:val="baseline"/>
          <w:rtl w:val="0"/>
        </w:rPr>
        <w:t xml:space="preserve">International Journal of Infectious Diseases</w:t>
      </w: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E3">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Soon, L. W. (2020, April 29). Covid-19 stigma: Former patient opens up on trauma after abuse</w:t>
      </w:r>
    </w:p>
    <w:p w:rsidR="00000000" w:rsidDel="00000000" w:rsidP="00000000" w:rsidRDefault="00000000" w:rsidRPr="00000000" w14:paraId="000000E4">
      <w:pPr>
        <w:spacing w:line="240" w:lineRule="auto"/>
        <w:ind w:left="720" w:firstLine="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on social media. </w:t>
      </w:r>
      <w:r w:rsidDel="00000000" w:rsidR="00000000" w:rsidRPr="00000000">
        <w:rPr>
          <w:rFonts w:ascii="Times New Roman" w:cs="Times New Roman" w:eastAsia="Times New Roman" w:hAnsi="Times New Roman"/>
          <w:i w:val="1"/>
          <w:sz w:val="24"/>
          <w:szCs w:val="24"/>
          <w:vertAlign w:val="baseline"/>
          <w:rtl w:val="0"/>
        </w:rPr>
        <w:t xml:space="preserve">Bernama.</w:t>
      </w:r>
      <w:r w:rsidDel="00000000" w:rsidR="00000000" w:rsidRPr="00000000">
        <w:rPr>
          <w:rFonts w:ascii="Times New Roman" w:cs="Times New Roman" w:eastAsia="Times New Roman" w:hAnsi="Times New Roman"/>
          <w:sz w:val="24"/>
          <w:szCs w:val="24"/>
          <w:vertAlign w:val="baseline"/>
          <w:rtl w:val="0"/>
        </w:rPr>
        <w:t xml:space="preserve"> Retrieved from </w:t>
      </w:r>
      <w:hyperlink r:id="rId39">
        <w:r w:rsidDel="00000000" w:rsidR="00000000" w:rsidRPr="00000000">
          <w:rPr>
            <w:rFonts w:ascii="Times New Roman" w:cs="Times New Roman" w:eastAsia="Times New Roman" w:hAnsi="Times New Roman"/>
            <w:color w:val="000000"/>
            <w:sz w:val="24"/>
            <w:szCs w:val="24"/>
            <w:u w:val="none"/>
            <w:vertAlign w:val="baseline"/>
            <w:rtl w:val="0"/>
          </w:rPr>
          <w:t xml:space="preserve">https://www.bernama.com/en/features/news.php?id=1836730</w:t>
        </w:r>
      </w:hyperlink>
      <w:r w:rsidDel="00000000" w:rsidR="00000000" w:rsidRPr="00000000">
        <w:rPr>
          <w:rFonts w:ascii="Times New Roman" w:cs="Times New Roman" w:eastAsia="Times New Roman" w:hAnsi="Times New Roman"/>
          <w:sz w:val="24"/>
          <w:szCs w:val="24"/>
          <w:vertAlign w:val="baseline"/>
          <w:rtl w:val="0"/>
        </w:rPr>
        <w:t xml:space="preserve"> (Accessed on May 16, 2020).</w:t>
      </w:r>
    </w:p>
    <w:p w:rsidR="00000000" w:rsidDel="00000000" w:rsidP="00000000" w:rsidRDefault="00000000" w:rsidRPr="00000000" w14:paraId="000000E5">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Suherdjoko &amp; Hajarmurni, A. (April 2, 2020). Authorities assure safety as locals protest burial of</w:t>
      </w:r>
    </w:p>
    <w:p w:rsidR="00000000" w:rsidDel="00000000" w:rsidP="00000000" w:rsidRDefault="00000000" w:rsidRPr="00000000" w14:paraId="000000E6">
      <w:pPr>
        <w:spacing w:line="24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vertAlign w:val="baseline"/>
          <w:rtl w:val="0"/>
        </w:rPr>
        <w:t xml:space="preserve">people with coronavirus. </w:t>
      </w:r>
      <w:r w:rsidDel="00000000" w:rsidR="00000000" w:rsidRPr="00000000">
        <w:rPr>
          <w:rFonts w:ascii="Times New Roman" w:cs="Times New Roman" w:eastAsia="Times New Roman" w:hAnsi="Times New Roman"/>
          <w:i w:val="1"/>
          <w:sz w:val="24"/>
          <w:szCs w:val="24"/>
          <w:highlight w:val="white"/>
          <w:vertAlign w:val="baseline"/>
          <w:rtl w:val="0"/>
        </w:rPr>
        <w:t xml:space="preserve">The Jakarta Post</w:t>
      </w:r>
      <w:r w:rsidDel="00000000" w:rsidR="00000000" w:rsidRPr="00000000">
        <w:rPr>
          <w:rFonts w:ascii="Times New Roman" w:cs="Times New Roman" w:eastAsia="Times New Roman" w:hAnsi="Times New Roman"/>
          <w:sz w:val="24"/>
          <w:szCs w:val="24"/>
          <w:highlight w:val="white"/>
          <w:vertAlign w:val="baseline"/>
          <w:rtl w:val="0"/>
        </w:rPr>
        <w:t xml:space="preserve">. Retrieved from:</w:t>
      </w:r>
      <w:hyperlink r:id="rId40">
        <w:r w:rsidDel="00000000" w:rsidR="00000000" w:rsidRPr="00000000">
          <w:rPr>
            <w:rFonts w:ascii="Times New Roman" w:cs="Times New Roman" w:eastAsia="Times New Roman" w:hAnsi="Times New Roman"/>
            <w:sz w:val="24"/>
            <w:szCs w:val="24"/>
            <w:highlight w:val="white"/>
            <w:vertAlign w:val="baseline"/>
            <w:rtl w:val="0"/>
          </w:rPr>
          <w:t xml:space="preserve"> </w:t>
        </w:r>
      </w:hyperlink>
      <w:hyperlink r:id="rId41">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https://www.thejakartapost.com/news/2020/04/02/authorities-assure-safety-as-locals-protest-burial-of-people-with-coronavirus.htm</w:t>
        </w:r>
      </w:hyperlink>
      <w:r w:rsidDel="00000000" w:rsidR="00000000" w:rsidRPr="00000000">
        <w:rPr>
          <w:rFonts w:ascii="Times New Roman" w:cs="Times New Roman" w:eastAsia="Times New Roman" w:hAnsi="Times New Roman"/>
          <w:sz w:val="24"/>
          <w:szCs w:val="24"/>
          <w:highlight w:val="white"/>
          <w:vertAlign w:val="baseline"/>
          <w:rtl w:val="0"/>
        </w:rPr>
        <w:t xml:space="preserve"> (Accessed on April 15, 2020).</w:t>
      </w:r>
      <w:r w:rsidDel="00000000" w:rsidR="00000000" w:rsidRPr="00000000">
        <w:rPr>
          <w:rtl w:val="0"/>
        </w:rPr>
      </w:r>
    </w:p>
    <w:p w:rsidR="00000000" w:rsidDel="00000000" w:rsidP="00000000" w:rsidRDefault="00000000" w:rsidRPr="00000000" w14:paraId="000000E7">
      <w:pPr>
        <w:spacing w:line="240" w:lineRule="auto"/>
        <w:ind w:left="810"/>
        <w:rPr>
          <w:rFonts w:ascii="Times New Roman" w:cs="Times New Roman" w:eastAsia="Times New Roman" w:hAnsi="Times New Roman"/>
          <w:color w:val="222222"/>
          <w:sz w:val="24"/>
          <w:szCs w:val="24"/>
          <w:highlight w:val="white"/>
        </w:rPr>
      </w:pPr>
      <w:bookmarkStart w:colFirst="0" w:colLast="0" w:name="_heading=h.cpmfdwljz3kb" w:id="9"/>
      <w:bookmarkEnd w:id="9"/>
      <w:r w:rsidDel="00000000" w:rsidR="00000000" w:rsidRPr="00000000">
        <w:rPr>
          <w:rFonts w:ascii="Times New Roman" w:cs="Times New Roman" w:eastAsia="Times New Roman" w:hAnsi="Times New Roman"/>
          <w:color w:val="222222"/>
          <w:sz w:val="24"/>
          <w:szCs w:val="24"/>
          <w:highlight w:val="white"/>
          <w:rtl w:val="0"/>
        </w:rPr>
        <w:t xml:space="preserve">Tessler, H., Choi, M., &amp; Kao, G. (2020). The anxiety of being Asian American: Hate crimes and negative biases during the COVID-19 pandemic. </w:t>
      </w:r>
      <w:r w:rsidDel="00000000" w:rsidR="00000000" w:rsidRPr="00000000">
        <w:rPr>
          <w:rFonts w:ascii="Times New Roman" w:cs="Times New Roman" w:eastAsia="Times New Roman" w:hAnsi="Times New Roman"/>
          <w:i w:val="1"/>
          <w:color w:val="222222"/>
          <w:sz w:val="24"/>
          <w:szCs w:val="24"/>
          <w:highlight w:val="white"/>
          <w:rtl w:val="0"/>
        </w:rPr>
        <w:t xml:space="preserve">American Journal of Criminal Justice</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45</w:t>
      </w:r>
      <w:r w:rsidDel="00000000" w:rsidR="00000000" w:rsidRPr="00000000">
        <w:rPr>
          <w:rFonts w:ascii="Times New Roman" w:cs="Times New Roman" w:eastAsia="Times New Roman" w:hAnsi="Times New Roman"/>
          <w:color w:val="222222"/>
          <w:sz w:val="24"/>
          <w:szCs w:val="24"/>
          <w:highlight w:val="white"/>
          <w:rtl w:val="0"/>
        </w:rPr>
        <w:t xml:space="preserve">(4), 636-646.</w:t>
      </w:r>
    </w:p>
    <w:p w:rsidR="00000000" w:rsidDel="00000000" w:rsidP="00000000" w:rsidRDefault="00000000" w:rsidRPr="00000000" w14:paraId="000000E8">
      <w:pPr>
        <w:spacing w:line="240" w:lineRule="auto"/>
        <w:ind w:left="810"/>
        <w:rPr>
          <w:rFonts w:ascii="Times New Roman" w:cs="Times New Roman" w:eastAsia="Times New Roman" w:hAnsi="Times New Roman"/>
          <w:color w:val="222222"/>
          <w:sz w:val="24"/>
          <w:szCs w:val="24"/>
          <w:highlight w:val="white"/>
        </w:rPr>
      </w:pPr>
      <w:bookmarkStart w:colFirst="0" w:colLast="0" w:name="_heading=h.c08wx93gfyyv" w:id="10"/>
      <w:bookmarkEnd w:id="10"/>
      <w:r w:rsidDel="00000000" w:rsidR="00000000" w:rsidRPr="00000000">
        <w:rPr>
          <w:rFonts w:ascii="Times New Roman" w:cs="Times New Roman" w:eastAsia="Times New Roman" w:hAnsi="Times New Roman"/>
          <w:color w:val="222222"/>
          <w:sz w:val="24"/>
          <w:szCs w:val="24"/>
          <w:highlight w:val="white"/>
          <w:rtl w:val="0"/>
        </w:rPr>
        <w:t xml:space="preserve">World Health Organization, International Federation of Red Cross and Red Crescent Societies, United Nations Children’s Fund . Social Stigma associated with COVID‐19. Geneva: World Health Organization, 2020. Available from: </w:t>
      </w:r>
      <w:hyperlink r:id="rId42">
        <w:r w:rsidDel="00000000" w:rsidR="00000000" w:rsidRPr="00000000">
          <w:rPr>
            <w:rFonts w:ascii="Times New Roman" w:cs="Times New Roman" w:eastAsia="Times New Roman" w:hAnsi="Times New Roman"/>
            <w:color w:val="1a73e8"/>
            <w:sz w:val="24"/>
            <w:szCs w:val="24"/>
            <w:highlight w:val="white"/>
            <w:rtl w:val="0"/>
          </w:rPr>
          <w:t xml:space="preserve">https://www.who.int/docs/default-source/coronaviruse/covid19-stigma-guide.pdf?sfvrsn=226180f4_2</w:t>
        </w:r>
      </w:hyperlink>
      <w:r w:rsidDel="00000000" w:rsidR="00000000" w:rsidRPr="00000000">
        <w:rPr>
          <w:rtl w:val="0"/>
        </w:rPr>
      </w:r>
    </w:p>
    <w:p w:rsidR="00000000" w:rsidDel="00000000" w:rsidP="00000000" w:rsidRDefault="00000000" w:rsidRPr="00000000" w14:paraId="000000E9">
      <w:pPr>
        <w:spacing w:line="24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Worldmeters. (April 5, 2020) Covid 19 Coronavirus Pandemic. Retrieved from:</w:t>
      </w:r>
      <w:r w:rsidDel="00000000" w:rsidR="00000000" w:rsidRPr="00000000">
        <w:rPr>
          <w:rtl w:val="0"/>
        </w:rPr>
      </w:r>
    </w:p>
    <w:p w:rsidR="00000000" w:rsidDel="00000000" w:rsidP="00000000" w:rsidRDefault="00000000" w:rsidRPr="00000000" w14:paraId="000000EA">
      <w:pPr>
        <w:spacing w:line="240" w:lineRule="auto"/>
        <w:ind w:firstLine="720"/>
        <w:rPr>
          <w:rFonts w:ascii="Times New Roman" w:cs="Times New Roman" w:eastAsia="Times New Roman" w:hAnsi="Times New Roman"/>
          <w:sz w:val="24"/>
          <w:szCs w:val="24"/>
          <w:highlight w:val="white"/>
          <w:vertAlign w:val="baseline"/>
        </w:rPr>
      </w:pPr>
      <w:hyperlink r:id="rId43">
        <w:r w:rsidDel="00000000" w:rsidR="00000000" w:rsidRPr="00000000">
          <w:rPr>
            <w:rFonts w:ascii="Times New Roman" w:cs="Times New Roman" w:eastAsia="Times New Roman" w:hAnsi="Times New Roman"/>
            <w:color w:val="000000"/>
            <w:sz w:val="24"/>
            <w:szCs w:val="24"/>
            <w:highlight w:val="white"/>
            <w:u w:val="none"/>
            <w:vertAlign w:val="baseline"/>
            <w:rtl w:val="0"/>
          </w:rPr>
          <w:t xml:space="preserve">https://www.worldometers.info/coronavirus/</w:t>
        </w:r>
      </w:hyperlink>
      <w:r w:rsidDel="00000000" w:rsidR="00000000" w:rsidRPr="00000000">
        <w:rPr>
          <w:rFonts w:ascii="Times New Roman" w:cs="Times New Roman" w:eastAsia="Times New Roman" w:hAnsi="Times New Roman"/>
          <w:sz w:val="24"/>
          <w:szCs w:val="24"/>
          <w:highlight w:val="white"/>
          <w:vertAlign w:val="baseline"/>
          <w:rtl w:val="0"/>
        </w:rPr>
        <w:t xml:space="preserve"> (Accessed on April 1, 2020).</w:t>
      </w:r>
    </w:p>
    <w:p w:rsidR="00000000" w:rsidDel="00000000" w:rsidP="00000000" w:rsidRDefault="00000000" w:rsidRPr="00000000" w14:paraId="000000EB">
      <w:pPr>
        <w:spacing w:line="240" w:lineRule="auto"/>
        <w:ind w:left="810"/>
        <w:rPr>
          <w:rFonts w:ascii="Times New Roman" w:cs="Times New Roman" w:eastAsia="Times New Roman" w:hAnsi="Times New Roman"/>
          <w:sz w:val="24"/>
          <w:szCs w:val="24"/>
          <w:highlight w:val="white"/>
        </w:rPr>
      </w:pPr>
      <w:bookmarkStart w:colFirst="0" w:colLast="0" w:name="_heading=h.9qm0gt31brbj" w:id="11"/>
      <w:bookmarkEnd w:id="11"/>
      <w:r w:rsidDel="00000000" w:rsidR="00000000" w:rsidRPr="00000000">
        <w:rPr>
          <w:rFonts w:ascii="Times New Roman" w:cs="Times New Roman" w:eastAsia="Times New Roman" w:hAnsi="Times New Roman"/>
          <w:color w:val="222222"/>
          <w:sz w:val="24"/>
          <w:szCs w:val="24"/>
          <w:highlight w:val="white"/>
          <w:rtl w:val="0"/>
        </w:rPr>
        <w:t xml:space="preserve">Xu, J., Sun, G., Cao, W., Fan, W., Pan, Z., Yao, Z., &amp; Li, H. (2021). Stigma, discrimination, and hate crimes in Chinese-speaking world amid Covid-19 pandemic. </w:t>
      </w:r>
      <w:r w:rsidDel="00000000" w:rsidR="00000000" w:rsidRPr="00000000">
        <w:rPr>
          <w:rFonts w:ascii="Times New Roman" w:cs="Times New Roman" w:eastAsia="Times New Roman" w:hAnsi="Times New Roman"/>
          <w:i w:val="1"/>
          <w:color w:val="222222"/>
          <w:sz w:val="24"/>
          <w:szCs w:val="24"/>
          <w:highlight w:val="white"/>
          <w:rtl w:val="0"/>
        </w:rPr>
        <w:t xml:space="preserve">Asian journal of criminology</w:t>
      </w:r>
      <w:r w:rsidDel="00000000" w:rsidR="00000000" w:rsidRPr="00000000">
        <w:rPr>
          <w:rFonts w:ascii="Times New Roman" w:cs="Times New Roman" w:eastAsia="Times New Roman" w:hAnsi="Times New Roman"/>
          <w:color w:val="222222"/>
          <w:sz w:val="24"/>
          <w:szCs w:val="24"/>
          <w:highlight w:val="white"/>
          <w:rtl w:val="0"/>
        </w:rPr>
        <w:t xml:space="preserve">, </w:t>
      </w:r>
      <w:r w:rsidDel="00000000" w:rsidR="00000000" w:rsidRPr="00000000">
        <w:rPr>
          <w:rFonts w:ascii="Times New Roman" w:cs="Times New Roman" w:eastAsia="Times New Roman" w:hAnsi="Times New Roman"/>
          <w:i w:val="1"/>
          <w:color w:val="222222"/>
          <w:sz w:val="24"/>
          <w:szCs w:val="24"/>
          <w:highlight w:val="white"/>
          <w:rtl w:val="0"/>
        </w:rPr>
        <w:t xml:space="preserve">16</w:t>
      </w:r>
      <w:r w:rsidDel="00000000" w:rsidR="00000000" w:rsidRPr="00000000">
        <w:rPr>
          <w:rFonts w:ascii="Times New Roman" w:cs="Times New Roman" w:eastAsia="Times New Roman" w:hAnsi="Times New Roman"/>
          <w:color w:val="222222"/>
          <w:sz w:val="24"/>
          <w:szCs w:val="24"/>
          <w:highlight w:val="white"/>
          <w:rtl w:val="0"/>
        </w:rPr>
        <w:t xml:space="preserve">(1), 51-74.</w:t>
      </w:r>
      <w:r w:rsidDel="00000000" w:rsidR="00000000" w:rsidRPr="00000000">
        <w:rPr>
          <w:rtl w:val="0"/>
        </w:rPr>
      </w:r>
    </w:p>
    <w:p w:rsidR="00000000" w:rsidDel="00000000" w:rsidP="00000000" w:rsidRDefault="00000000" w:rsidRPr="00000000" w14:paraId="000000EC">
      <w:pPr>
        <w:spacing w:line="240" w:lineRule="auto"/>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Yang, L.H., Kleinman, A., Link, B.G., Phelan, J.C., Lee, S., &amp; Good, B. (2007). Culture and</w:t>
      </w:r>
    </w:p>
    <w:p w:rsidR="00000000" w:rsidDel="00000000" w:rsidP="00000000" w:rsidRDefault="00000000" w:rsidRPr="00000000" w14:paraId="000000ED">
      <w:pPr>
        <w:spacing w:line="240" w:lineRule="auto"/>
        <w:ind w:left="72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stigma: Adding moral experience to stigma theory. </w:t>
      </w:r>
      <w:r w:rsidDel="00000000" w:rsidR="00000000" w:rsidRPr="00000000">
        <w:rPr>
          <w:rFonts w:ascii="Times New Roman" w:cs="Times New Roman" w:eastAsia="Times New Roman" w:hAnsi="Times New Roman"/>
          <w:i w:val="1"/>
          <w:sz w:val="24"/>
          <w:szCs w:val="24"/>
          <w:highlight w:val="white"/>
          <w:vertAlign w:val="baseline"/>
          <w:rtl w:val="0"/>
        </w:rPr>
        <w:t xml:space="preserve">Social Science &amp; Medicine</w:t>
      </w:r>
      <w:r w:rsidDel="00000000" w:rsidR="00000000" w:rsidRPr="00000000">
        <w:rPr>
          <w:rFonts w:ascii="Times New Roman" w:cs="Times New Roman" w:eastAsia="Times New Roman" w:hAnsi="Times New Roman"/>
          <w:sz w:val="24"/>
          <w:szCs w:val="24"/>
          <w:highlight w:val="white"/>
          <w:vertAlign w:val="baseline"/>
          <w:rtl w:val="0"/>
        </w:rPr>
        <w:t xml:space="preserve">, 6, 1524-1535.</w:t>
      </w:r>
    </w:p>
    <w:p w:rsidR="00000000" w:rsidDel="00000000" w:rsidP="00000000" w:rsidRDefault="00000000" w:rsidRPr="00000000" w14:paraId="000000EE">
      <w:pPr>
        <w:spacing w:line="240" w:lineRule="auto"/>
        <w:ind w:left="0" w:firstLine="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Zhuang, J., &amp; Bresnahan, M. (2012). HIV/AIDS stigma in Chinese Internet forums: A content</w:t>
      </w:r>
    </w:p>
    <w:p w:rsidR="00000000" w:rsidDel="00000000" w:rsidP="00000000" w:rsidRDefault="00000000" w:rsidRPr="00000000" w14:paraId="000000EF">
      <w:pPr>
        <w:spacing w:line="240" w:lineRule="auto"/>
        <w:ind w:left="720" w:hanging="90"/>
        <w:rPr>
          <w:rFonts w:ascii="Times New Roman" w:cs="Times New Roman" w:eastAsia="Times New Roman" w:hAnsi="Times New Roman"/>
          <w:sz w:val="24"/>
          <w:szCs w:val="24"/>
          <w:highlight w:val="white"/>
          <w:vertAlign w:val="baseline"/>
        </w:rPr>
      </w:pPr>
      <w:r w:rsidDel="00000000" w:rsidR="00000000" w:rsidRPr="00000000">
        <w:rPr>
          <w:rFonts w:ascii="Times New Roman" w:cs="Times New Roman" w:eastAsia="Times New Roman" w:hAnsi="Times New Roman"/>
          <w:sz w:val="24"/>
          <w:szCs w:val="24"/>
          <w:highlight w:val="white"/>
          <w:vertAlign w:val="baseline"/>
          <w:rtl w:val="0"/>
        </w:rPr>
        <w:t xml:space="preserve">analysis approach. </w:t>
      </w:r>
      <w:r w:rsidDel="00000000" w:rsidR="00000000" w:rsidRPr="00000000">
        <w:rPr>
          <w:rFonts w:ascii="Times New Roman" w:cs="Times New Roman" w:eastAsia="Times New Roman" w:hAnsi="Times New Roman"/>
          <w:i w:val="1"/>
          <w:sz w:val="24"/>
          <w:szCs w:val="24"/>
          <w:highlight w:val="white"/>
          <w:vertAlign w:val="baseline"/>
          <w:rtl w:val="0"/>
        </w:rPr>
        <w:t xml:space="preserve">Chinese Journal of Communication</w:t>
      </w:r>
      <w:r w:rsidDel="00000000" w:rsidR="00000000" w:rsidRPr="00000000">
        <w:rPr>
          <w:rFonts w:ascii="Times New Roman" w:cs="Times New Roman" w:eastAsia="Times New Roman" w:hAnsi="Times New Roman"/>
          <w:sz w:val="24"/>
          <w:szCs w:val="24"/>
          <w:highlight w:val="white"/>
          <w:vertAlign w:val="baseline"/>
          <w:rtl w:val="0"/>
        </w:rPr>
        <w:t xml:space="preserve">, </w:t>
      </w:r>
      <w:r w:rsidDel="00000000" w:rsidR="00000000" w:rsidRPr="00000000">
        <w:rPr>
          <w:rFonts w:ascii="Times New Roman" w:cs="Times New Roman" w:eastAsia="Times New Roman" w:hAnsi="Times New Roman"/>
          <w:i w:val="1"/>
          <w:sz w:val="24"/>
          <w:szCs w:val="24"/>
          <w:highlight w:val="white"/>
          <w:vertAlign w:val="baseline"/>
          <w:rtl w:val="0"/>
        </w:rPr>
        <w:t xml:space="preserve">5</w:t>
      </w:r>
      <w:r w:rsidDel="00000000" w:rsidR="00000000" w:rsidRPr="00000000">
        <w:rPr>
          <w:rFonts w:ascii="Times New Roman" w:cs="Times New Roman" w:eastAsia="Times New Roman" w:hAnsi="Times New Roman"/>
          <w:sz w:val="24"/>
          <w:szCs w:val="24"/>
          <w:highlight w:val="white"/>
          <w:vertAlign w:val="baseline"/>
          <w:rtl w:val="0"/>
        </w:rPr>
        <w:t xml:space="preserve">(2), 227-242.</w:t>
      </w:r>
    </w:p>
    <w:p w:rsidR="00000000" w:rsidDel="00000000" w:rsidP="00000000" w:rsidRDefault="00000000" w:rsidRPr="00000000" w14:paraId="000000F0">
      <w:pPr>
        <w:spacing w:line="24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line="240" w:lineRule="auto"/>
        <w:ind w:left="810" w:hanging="810"/>
        <w:rPr>
          <w:rFonts w:ascii="Times New Roman" w:cs="Times New Roman" w:eastAsia="Times New Roman" w:hAnsi="Times New Roman"/>
          <w:sz w:val="24"/>
          <w:szCs w:val="24"/>
          <w:highlight w:val="white"/>
        </w:rPr>
      </w:pPr>
      <w:bookmarkStart w:colFirst="0" w:colLast="0" w:name="_heading=h.y8cde0micj7k" w:id="4"/>
      <w:bookmarkEnd w:id="4"/>
      <w:r w:rsidDel="00000000" w:rsidR="00000000" w:rsidRPr="00000000">
        <w:rPr>
          <w:rtl w:val="0"/>
        </w:rPr>
      </w:r>
    </w:p>
    <w:p w:rsidR="00000000" w:rsidDel="00000000" w:rsidP="00000000" w:rsidRDefault="00000000" w:rsidRPr="00000000" w14:paraId="000000F2">
      <w:pPr>
        <w:spacing w:line="240" w:lineRule="auto"/>
        <w:ind w:left="810" w:hanging="810"/>
        <w:rPr>
          <w:rFonts w:ascii="Times New Roman" w:cs="Times New Roman" w:eastAsia="Times New Roman" w:hAnsi="Times New Roman"/>
          <w:sz w:val="24"/>
          <w:szCs w:val="24"/>
          <w:highlight w:val="white"/>
        </w:rPr>
      </w:pPr>
      <w:bookmarkStart w:colFirst="0" w:colLast="0" w:name="_heading=h.69hvlvijqrry" w:id="7"/>
      <w:bookmarkEnd w:id="7"/>
      <w:r w:rsidDel="00000000" w:rsidR="00000000" w:rsidRPr="00000000">
        <w:rPr>
          <w:rtl w:val="0"/>
        </w:rPr>
      </w:r>
    </w:p>
    <w:p w:rsidR="00000000" w:rsidDel="00000000" w:rsidP="00000000" w:rsidRDefault="00000000" w:rsidRPr="00000000" w14:paraId="000000F3">
      <w:pPr>
        <w:spacing w:line="240" w:lineRule="auto"/>
        <w:ind w:left="810" w:hanging="810"/>
        <w:rPr>
          <w:rFonts w:ascii="Times New Roman" w:cs="Times New Roman" w:eastAsia="Times New Roman" w:hAnsi="Times New Roman"/>
          <w:color w:val="222222"/>
          <w:sz w:val="24"/>
          <w:szCs w:val="24"/>
          <w:highlight w:val="white"/>
        </w:rPr>
      </w:pPr>
      <w:bookmarkStart w:colFirst="0" w:colLast="0" w:name="_heading=h.cpmfdwljz3kb" w:id="9"/>
      <w:bookmarkEnd w:id="9"/>
      <w:r w:rsidDel="00000000" w:rsidR="00000000" w:rsidRPr="00000000">
        <w:rPr>
          <w:rtl w:val="0"/>
        </w:rPr>
      </w:r>
    </w:p>
    <w:p w:rsidR="00000000" w:rsidDel="00000000" w:rsidP="00000000" w:rsidRDefault="00000000" w:rsidRPr="00000000" w14:paraId="000000F4">
      <w:pPr>
        <w:spacing w:line="240" w:lineRule="auto"/>
        <w:ind w:left="810" w:hanging="810"/>
        <w:rPr>
          <w:rFonts w:ascii="Times New Roman" w:cs="Times New Roman" w:eastAsia="Times New Roman" w:hAnsi="Times New Roman"/>
          <w:color w:val="222222"/>
          <w:sz w:val="24"/>
          <w:szCs w:val="24"/>
          <w:highlight w:val="white"/>
        </w:rPr>
      </w:pPr>
      <w:bookmarkStart w:colFirst="0" w:colLast="0" w:name="_heading=h.9qm0gt31brbj" w:id="11"/>
      <w:bookmarkEnd w:id="11"/>
      <w:r w:rsidDel="00000000" w:rsidR="00000000" w:rsidRPr="00000000">
        <w:rPr>
          <w:rtl w:val="0"/>
        </w:rPr>
      </w:r>
    </w:p>
    <w:p w:rsidR="00000000" w:rsidDel="00000000" w:rsidP="00000000" w:rsidRDefault="00000000" w:rsidRPr="00000000" w14:paraId="000000F5">
      <w:pPr>
        <w:spacing w:line="240" w:lineRule="auto"/>
        <w:ind w:left="810" w:hanging="810"/>
        <w:rPr>
          <w:rFonts w:ascii="Times New Roman" w:cs="Times New Roman" w:eastAsia="Times New Roman" w:hAnsi="Times New Roman"/>
          <w:color w:val="222222"/>
          <w:sz w:val="24"/>
          <w:szCs w:val="24"/>
          <w:highlight w:val="white"/>
        </w:rPr>
      </w:pPr>
      <w:r w:rsidDel="00000000" w:rsidR="00000000" w:rsidRPr="00000000">
        <w:rPr>
          <w:rtl w:val="0"/>
        </w:rPr>
      </w:r>
    </w:p>
    <w:sectPr>
      <w:headerReference r:id="rId44" w:type="default"/>
      <w:footerReference r:id="rId4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jc w:val="right"/>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59" w:lineRule="auto"/>
    </w:pPr>
    <w:rPr>
      <w:b w:val="1"/>
      <w:sz w:val="48"/>
      <w:szCs w:val="48"/>
      <w:vertAlign w:val="baseline"/>
    </w:rPr>
  </w:style>
  <w:style w:type="paragraph" w:styleId="Heading2">
    <w:name w:val="heading 2"/>
    <w:basedOn w:val="Normal"/>
    <w:next w:val="Normal"/>
    <w:pPr>
      <w:keepNext w:val="1"/>
      <w:keepLines w:val="1"/>
      <w:spacing w:after="80" w:before="360" w:line="259" w:lineRule="auto"/>
    </w:pPr>
    <w:rPr>
      <w:b w:val="1"/>
      <w:sz w:val="36"/>
      <w:szCs w:val="36"/>
      <w:vertAlign w:val="baseline"/>
    </w:rPr>
  </w:style>
  <w:style w:type="paragraph" w:styleId="Heading3">
    <w:name w:val="heading 3"/>
    <w:basedOn w:val="Normal"/>
    <w:next w:val="Normal"/>
    <w:pPr>
      <w:keepNext w:val="1"/>
      <w:keepLines w:val="1"/>
      <w:spacing w:after="80" w:before="280" w:line="259" w:lineRule="auto"/>
    </w:pPr>
    <w:rPr>
      <w:b w:val="1"/>
      <w:sz w:val="28"/>
      <w:szCs w:val="28"/>
      <w:vertAlign w:val="baseline"/>
    </w:rPr>
  </w:style>
  <w:style w:type="paragraph" w:styleId="Heading4">
    <w:name w:val="heading 4"/>
    <w:basedOn w:val="Normal"/>
    <w:next w:val="Normal"/>
    <w:pPr>
      <w:keepNext w:val="1"/>
      <w:keepLines w:val="1"/>
      <w:spacing w:after="40" w:before="240" w:line="259" w:lineRule="auto"/>
    </w:pPr>
    <w:rPr>
      <w:b w:val="1"/>
      <w:sz w:val="24"/>
      <w:szCs w:val="24"/>
      <w:vertAlign w:val="baseline"/>
    </w:rPr>
  </w:style>
  <w:style w:type="paragraph" w:styleId="Heading5">
    <w:name w:val="heading 5"/>
    <w:basedOn w:val="Normal"/>
    <w:next w:val="Normal"/>
    <w:pPr>
      <w:keepNext w:val="1"/>
      <w:keepLines w:val="1"/>
      <w:spacing w:after="40" w:before="220" w:line="259" w:lineRule="auto"/>
    </w:pPr>
    <w:rPr>
      <w:b w:val="1"/>
      <w:sz w:val="22"/>
      <w:szCs w:val="22"/>
      <w:vertAlign w:val="baseline"/>
    </w:rPr>
  </w:style>
  <w:style w:type="paragraph" w:styleId="Heading6">
    <w:name w:val="heading 6"/>
    <w:basedOn w:val="Normal"/>
    <w:next w:val="Normal"/>
    <w:pPr>
      <w:keepNext w:val="1"/>
      <w:keepLines w:val="1"/>
      <w:spacing w:after="40" w:before="200" w:line="259" w:lineRule="auto"/>
    </w:pPr>
    <w:rPr>
      <w:b w:val="1"/>
      <w:sz w:val="20"/>
      <w:szCs w:val="20"/>
      <w:vertAlign w:val="baseline"/>
    </w:rPr>
  </w:style>
  <w:style w:type="paragraph" w:styleId="Title">
    <w:name w:val="Title"/>
    <w:basedOn w:val="Normal"/>
    <w:next w:val="Normal"/>
    <w:pPr>
      <w:keepNext w:val="1"/>
      <w:keepLines w:val="1"/>
      <w:spacing w:after="120" w:before="480" w:line="259" w:lineRule="auto"/>
    </w:pPr>
    <w:rPr>
      <w:b w:val="1"/>
      <w:sz w:val="72"/>
      <w:szCs w:val="72"/>
      <w:vertAlign w:val="baseline"/>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keepLines w:val="1"/>
      <w:suppressAutoHyphens w:val="1"/>
      <w:spacing w:after="120" w:before="480" w:line="259" w:lineRule="auto"/>
      <w:ind w:leftChars="-1" w:rightChars="0" w:firstLineChars="-1"/>
      <w:textDirection w:val="btLr"/>
      <w:textAlignment w:val="top"/>
      <w:outlineLvl w:val="0"/>
    </w:pPr>
    <w:rPr>
      <w:b w:val="1"/>
      <w:w w:val="100"/>
      <w:position w:val="-1"/>
      <w:sz w:val="48"/>
      <w:szCs w:val="48"/>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keepLines w:val="1"/>
      <w:suppressAutoHyphens w:val="1"/>
      <w:spacing w:after="80" w:before="360" w:line="259" w:lineRule="auto"/>
      <w:ind w:leftChars="-1" w:rightChars="0" w:firstLineChars="-1"/>
      <w:textDirection w:val="btLr"/>
      <w:textAlignment w:val="top"/>
      <w:outlineLvl w:val="0"/>
    </w:pPr>
    <w:rPr>
      <w:b w:val="1"/>
      <w:w w:val="100"/>
      <w:position w:val="-1"/>
      <w:sz w:val="36"/>
      <w:szCs w:val="36"/>
      <w:effect w:val="none"/>
      <w:vertAlign w:val="baseline"/>
      <w:cs w:val="0"/>
      <w:em w:val="none"/>
      <w:lang w:bidi="ar-SA" w:eastAsia="en-US" w:val="en-US"/>
    </w:rPr>
  </w:style>
  <w:style w:type="paragraph" w:styleId="Heading3">
    <w:name w:val="Heading 3"/>
    <w:basedOn w:val="Normal"/>
    <w:next w:val="Normal"/>
    <w:autoRedefine w:val="0"/>
    <w:hidden w:val="0"/>
    <w:qFormat w:val="1"/>
    <w:pPr>
      <w:keepNext w:val="1"/>
      <w:keepLines w:val="1"/>
      <w:suppressAutoHyphens w:val="1"/>
      <w:spacing w:after="80" w:before="280" w:line="259" w:lineRule="auto"/>
      <w:ind w:leftChars="-1" w:rightChars="0" w:firstLineChars="-1"/>
      <w:textDirection w:val="btLr"/>
      <w:textAlignment w:val="top"/>
      <w:outlineLvl w:val="0"/>
    </w:pPr>
    <w:rPr>
      <w:b w:val="1"/>
      <w:w w:val="100"/>
      <w:position w:val="-1"/>
      <w:sz w:val="28"/>
      <w:szCs w:val="28"/>
      <w:effect w:val="none"/>
      <w:vertAlign w:val="baseline"/>
      <w:cs w:val="0"/>
      <w:em w:val="none"/>
      <w:lang w:bidi="ar-SA" w:eastAsia="en-US" w:val="en-US"/>
    </w:rPr>
  </w:style>
  <w:style w:type="paragraph" w:styleId="Heading4">
    <w:name w:val="Heading 4"/>
    <w:basedOn w:val="Normal"/>
    <w:next w:val="Normal"/>
    <w:autoRedefine w:val="0"/>
    <w:hidden w:val="0"/>
    <w:qFormat w:val="1"/>
    <w:pPr>
      <w:keepNext w:val="1"/>
      <w:keepLines w:val="1"/>
      <w:suppressAutoHyphens w:val="1"/>
      <w:spacing w:after="40" w:before="240" w:line="259" w:lineRule="auto"/>
      <w:ind w:leftChars="-1" w:rightChars="0" w:firstLineChars="-1"/>
      <w:textDirection w:val="btLr"/>
      <w:textAlignment w:val="top"/>
      <w:outlineLvl w:val="0"/>
    </w:pPr>
    <w:rPr>
      <w:b w:val="1"/>
      <w:w w:val="100"/>
      <w:position w:val="-1"/>
      <w:sz w:val="24"/>
      <w:szCs w:val="24"/>
      <w:effect w:val="none"/>
      <w:vertAlign w:val="baseline"/>
      <w:cs w:val="0"/>
      <w:em w:val="none"/>
      <w:lang w:bidi="ar-SA" w:eastAsia="en-US" w:val="en-US"/>
    </w:rPr>
  </w:style>
  <w:style w:type="paragraph" w:styleId="Heading5">
    <w:name w:val="Heading 5"/>
    <w:basedOn w:val="Normal"/>
    <w:next w:val="Normal"/>
    <w:autoRedefine w:val="0"/>
    <w:hidden w:val="0"/>
    <w:qFormat w:val="1"/>
    <w:pPr>
      <w:keepNext w:val="1"/>
      <w:keepLines w:val="1"/>
      <w:suppressAutoHyphens w:val="1"/>
      <w:spacing w:after="40" w:before="220" w:line="259" w:lineRule="auto"/>
      <w:ind w:leftChars="-1" w:rightChars="0" w:firstLineChars="-1"/>
      <w:textDirection w:val="btLr"/>
      <w:textAlignment w:val="top"/>
      <w:outlineLvl w:val="0"/>
    </w:pPr>
    <w:rPr>
      <w:b w:val="1"/>
      <w:w w:val="100"/>
      <w:position w:val="-1"/>
      <w:sz w:val="22"/>
      <w:szCs w:val="22"/>
      <w:effect w:val="none"/>
      <w:vertAlign w:val="baseline"/>
      <w:cs w:val="0"/>
      <w:em w:val="none"/>
      <w:lang w:bidi="ar-SA" w:eastAsia="en-US" w:val="en-US"/>
    </w:rPr>
  </w:style>
  <w:style w:type="paragraph" w:styleId="Heading6">
    <w:name w:val="Heading 6"/>
    <w:basedOn w:val="Normal"/>
    <w:next w:val="Normal"/>
    <w:autoRedefine w:val="0"/>
    <w:hidden w:val="0"/>
    <w:qFormat w:val="1"/>
    <w:pPr>
      <w:keepNext w:val="1"/>
      <w:keepLines w:val="1"/>
      <w:suppressAutoHyphens w:val="1"/>
      <w:spacing w:after="40" w:before="200" w:line="259" w:lineRule="auto"/>
      <w:ind w:leftChars="-1" w:rightChars="0" w:firstLineChars="-1"/>
      <w:textDirection w:val="btLr"/>
      <w:textAlignment w:val="top"/>
      <w:outlineLvl w:val="0"/>
    </w:pPr>
    <w:rPr>
      <w:b w:val="1"/>
      <w:w w:val="100"/>
      <w:position w:val="-1"/>
      <w:sz w:val="20"/>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Title">
    <w:name w:val="Title"/>
    <w:basedOn w:val="Normal"/>
    <w:next w:val="Normal"/>
    <w:autoRedefine w:val="0"/>
    <w:hidden w:val="0"/>
    <w:qFormat w:val="0"/>
    <w:pPr>
      <w:keepNext w:val="1"/>
      <w:keepLines w:val="1"/>
      <w:suppressAutoHyphens w:val="1"/>
      <w:spacing w:after="120" w:before="480" w:line="259" w:lineRule="auto"/>
      <w:ind w:leftChars="-1" w:rightChars="0" w:firstLineChars="-1"/>
      <w:textDirection w:val="btLr"/>
      <w:textAlignment w:val="top"/>
      <w:outlineLvl w:val="0"/>
    </w:pPr>
    <w:rPr>
      <w:b w:val="1"/>
      <w:w w:val="100"/>
      <w:position w:val="-1"/>
      <w:sz w:val="72"/>
      <w:szCs w:val="72"/>
      <w:effect w:val="none"/>
      <w:vertAlign w:val="baseline"/>
      <w:cs w:val="0"/>
      <w:em w:val="none"/>
      <w:lang w:bidi="ar-SA" w:eastAsia="en-US" w:val="en-US"/>
    </w:rPr>
  </w:style>
  <w:style w:type="paragraph" w:styleId="Subtitle">
    <w:name w:val="Subtitle"/>
    <w:basedOn w:val="Normal"/>
    <w:next w:val="Normal"/>
    <w:autoRedefine w:val="0"/>
    <w:hidden w:val="0"/>
    <w:qFormat w:val="0"/>
    <w:pPr>
      <w:keepNext w:val="1"/>
      <w:keepLines w:val="1"/>
      <w:suppressAutoHyphens w:val="1"/>
      <w:spacing w:after="80" w:before="360" w:line="259" w:lineRule="auto"/>
      <w:ind w:leftChars="-1" w:rightChars="0" w:firstLineChars="-1"/>
      <w:textDirection w:val="btLr"/>
      <w:textAlignment w:val="top"/>
      <w:outlineLvl w:val="0"/>
    </w:pPr>
    <w:rPr>
      <w:rFonts w:ascii="Georgia" w:cs="Georgia" w:eastAsia="Georgia" w:hAnsi="Georgia"/>
      <w:i w:val="1"/>
      <w:color w:val="666666"/>
      <w:w w:val="100"/>
      <w:position w:val="-1"/>
      <w:sz w:val="48"/>
      <w:szCs w:val="48"/>
      <w:effect w:val="none"/>
      <w:vertAlign w:val="baseline"/>
      <w:cs w:val="0"/>
      <w:em w:val="none"/>
      <w:lang w:bidi="ar-SA" w:eastAsia="en-US" w:val="en-US"/>
    </w:rPr>
  </w:style>
  <w:style w:type="table" w:styleId="0">
    <w:name w:val=""/>
    <w:basedOn w:val="TableNormal"/>
    <w:next w:val="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0"/>
      <w:tblStyleRowBandSize w:val="1"/>
      <w:tblStyleColBandSize w:val="1"/>
      <w:jc w:val="left"/>
      <w:tblCellMar>
        <w:left w:w="0.0" w:type="dxa"/>
        <w:right w:w="0.0" w:type="dxa"/>
      </w:tblCellMar>
    </w:tblPr>
  </w:style>
  <w:style w:type="table" w:styleId="1">
    <w:name w:val=""/>
    <w:basedOn w:val="TableNormal"/>
    <w:next w:val="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1"/>
      <w:tblStyleRowBandSize w:val="1"/>
      <w:tblStyleColBandSize w:val="1"/>
      <w:jc w:val="left"/>
      <w:tblCellMar>
        <w:left w:w="0.0" w:type="dxa"/>
        <w:right w:w="0.0" w:type="dxa"/>
      </w:tblCellMar>
    </w:tblPr>
  </w:style>
  <w:style w:type="table" w:styleId="2">
    <w:name w:val=""/>
    <w:basedOn w:val="TableNormal"/>
    <w:next w:val="2"/>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2"/>
      <w:tblStyleRowBandSize w:val="1"/>
      <w:tblStyleColBandSize w:val="1"/>
      <w:jc w:val="left"/>
      <w:tblCellMar>
        <w:left w:w="0.0" w:type="dxa"/>
        <w:right w:w="0.0" w:type="dxa"/>
      </w:tblCellMar>
    </w:tbl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
      <w:tblStyleRowBandSize w:val="1"/>
      <w:tblStyleColBandSize w:val="1"/>
      <w:jc w:val="left"/>
      <w:tblCellMar>
        <w:left w:w="0.0" w:type="dxa"/>
        <w:right w:w="0.0" w:type="dxa"/>
      </w:tblCellMar>
    </w:tbl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GB" w:val="en-AU"/>
    </w:rPr>
  </w:style>
  <w:style w:type="paragraph" w:styleId="ListParagraph">
    <w:name w:val="List Paragraph"/>
    <w:basedOn w:val="Normal"/>
    <w:next w:val="ListParagraph"/>
    <w:autoRedefine w:val="0"/>
    <w:hidden w:val="0"/>
    <w:qFormat w:val="0"/>
    <w:pPr>
      <w:suppressAutoHyphens w:val="1"/>
      <w:spacing w:after="0" w:line="240" w:lineRule="auto"/>
      <w:ind w:left="720" w:leftChars="-1" w:rightChars="0" w:firstLineChars="-1"/>
      <w:contextualSpacing w:val="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GB" w:val="en-AU"/>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thejakartapost.com/news/2020/04/02/authorities-assure-safety-as-locals-protest-burial-of-people-with-coronavirus.html" TargetMode="External"/><Relationship Id="rId20" Type="http://schemas.openxmlformats.org/officeDocument/2006/relationships/hyperlink" Target="https://www.kompas.com/tren/read/2020/04/13/110821765/penolakan-jenazah-pasien-covid-19-mengapa-bisa-terjadi" TargetMode="External"/><Relationship Id="rId42" Type="http://schemas.openxmlformats.org/officeDocument/2006/relationships/hyperlink" Target="https://www.who.int/docs/default-source/coronaviruse/covid19-stigma-guide.pdf?sfvrsn=226180f4_2" TargetMode="External"/><Relationship Id="rId41" Type="http://schemas.openxmlformats.org/officeDocument/2006/relationships/hyperlink" Target="https://www.thejakartapost.com/news/2020/04/02/authorities-assure-safety-as-locals-protest-burial-of-people-with-coronavirus.htm" TargetMode="External"/><Relationship Id="rId22" Type="http://schemas.openxmlformats.org/officeDocument/2006/relationships/hyperlink" Target="https://www.thestar.com.my/news/nation/2020/05/31/039amnesty039-offer-for-undocumented-immigrants-to-get-tested-for-covid-19-ends-says-ismail-sabri" TargetMode="External"/><Relationship Id="rId44" Type="http://schemas.openxmlformats.org/officeDocument/2006/relationships/header" Target="header1.xml"/><Relationship Id="rId21" Type="http://schemas.openxmlformats.org/officeDocument/2006/relationships/hyperlink" Target="https://www.nst.com.my/news/nation/2020/05/595449/malaysia-deport-all-covid-19-negative-undocumented-workers-nsttv" TargetMode="External"/><Relationship Id="rId43" Type="http://schemas.openxmlformats.org/officeDocument/2006/relationships/hyperlink" Target="https://www.worldometers.info/coronavirus/" TargetMode="External"/><Relationship Id="rId24" Type="http://schemas.openxmlformats.org/officeDocument/2006/relationships/hyperlink" Target="https://codeblue.galencentre.org/2020/03/13/almost-15000-malaysians-actually-attended-tabligh-event-health-dg/" TargetMode="External"/><Relationship Id="rId23" Type="http://schemas.openxmlformats.org/officeDocument/2006/relationships/hyperlink" Target="https://doi.org/10.1186/s12889-021-11679-8" TargetMode="External"/><Relationship Id="rId45" Type="http://schemas.openxmlformats.org/officeDocument/2006/relationships/footer" Target="footer1.xml"/><Relationship Id="rId1" Type="http://schemas.openxmlformats.org/officeDocument/2006/relationships/image" Target="media/image1.png"/><Relationship Id="rId2" Type="http://schemas.openxmlformats.org/officeDocument/2006/relationships/oleObject" Target="embeddings/oleObject1.bin"/><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ka.idris@monash.edu" TargetMode="External"/><Relationship Id="rId26" Type="http://schemas.openxmlformats.org/officeDocument/2006/relationships/hyperlink" Target="https://www.cnnindonesia.com/nasional/20200327205844-20-487706/darurat-corona-si-kaya-dan-miskin-diminta-saling-menolong" TargetMode="External"/><Relationship Id="rId25" Type="http://schemas.openxmlformats.org/officeDocument/2006/relationships/hyperlink" Target="https://edition.cnn.com/2017/01/28/politics/text-of-trump-executive-order-nation-ban-refugees/index.html" TargetMode="External"/><Relationship Id="rId28" Type="http://schemas.openxmlformats.org/officeDocument/2006/relationships/hyperlink" Target="http://www.astroawani.com/video-malaysia/kisah-bekas-pesakit-covid-19-dan-peserta-perhimpunan-tabligh-seri-petaling-1845317" TargetMode="External"/><Relationship Id="rId27" Type="http://schemas.openxmlformats.org/officeDocument/2006/relationships/hyperlink" Target="https://time.com/5802802/social-media-coronavirus/" TargetMode="External"/><Relationship Id="rId5" Type="http://schemas.openxmlformats.org/officeDocument/2006/relationships/fontTable" Target="fontTable.xml"/><Relationship Id="rId6" Type="http://schemas.openxmlformats.org/officeDocument/2006/relationships/numbering" Target="numbering.xml"/><Relationship Id="rId29" Type="http://schemas.openxmlformats.org/officeDocument/2006/relationships/hyperlink" Target="https://theconversation.com/lack-of-internet-access-in-southeast-asia-poses-challenges-for-students-to-study-online-amid-covid-19-pandemic-133787" TargetMode="External"/><Relationship Id="rId7" Type="http://schemas.openxmlformats.org/officeDocument/2006/relationships/styles" Target="styles.xml"/><Relationship Id="rId8" Type="http://schemas.openxmlformats.org/officeDocument/2006/relationships/customXml" Target="../customXML/item1.xml"/><Relationship Id="rId31" Type="http://schemas.openxmlformats.org/officeDocument/2006/relationships/hyperlink" Target="https://wearesocial.com/blog/2020/01/digital-2020-3-8-billion-people-use-social-media" TargetMode="External"/><Relationship Id="rId30" Type="http://schemas.openxmlformats.org/officeDocument/2006/relationships/hyperlink" Target="https://theconversation.com/lack-of-internet-access-in-southeast-asia-poses-challenges-for-students-to-study-online-amid-covid-19-pandemic-133787" TargetMode="External"/><Relationship Id="rId11" Type="http://schemas.openxmlformats.org/officeDocument/2006/relationships/image" Target="media/image2.png"/><Relationship Id="rId33" Type="http://schemas.openxmlformats.org/officeDocument/2006/relationships/hyperlink" Target="https://doi.org/10.1371/journal.pone.0232359" TargetMode="External"/><Relationship Id="rId10" Type="http://schemas.openxmlformats.org/officeDocument/2006/relationships/hyperlink" Target="mailto:nuurrianti.jalli@northern.edu" TargetMode="External"/><Relationship Id="rId32" Type="http://schemas.openxmlformats.org/officeDocument/2006/relationships/hyperlink" Target="https://wearesocial.com/blog/2020/01/digital-2020-3-8-billion-people-use-social-media" TargetMode="External"/><Relationship Id="rId13" Type="http://schemas.openxmlformats.org/officeDocument/2006/relationships/hyperlink" Target="mailto:nuurrianti.jalli@northern.edu" TargetMode="External"/><Relationship Id="rId35" Type="http://schemas.openxmlformats.org/officeDocument/2006/relationships/hyperlink" Target="http://www.moh.gov.my/moh/modules_resources/english/database_stores/96/337_451.pdf" TargetMode="External"/><Relationship Id="rId12" Type="http://schemas.openxmlformats.org/officeDocument/2006/relationships/hyperlink" Target="mailto:ika.idris@monash.edu" TargetMode="External"/><Relationship Id="rId34" Type="http://schemas.openxmlformats.org/officeDocument/2006/relationships/hyperlink" Target="https://www.thestar.com.my/lifestyle/health/2020/03/17/fighting-against-the-stigma-of-covid-19" TargetMode="External"/><Relationship Id="rId15" Type="http://schemas.openxmlformats.org/officeDocument/2006/relationships/hyperlink" Target="mailto:sabariah@ukm.edu.my" TargetMode="External"/><Relationship Id="rId37" Type="http://schemas.openxmlformats.org/officeDocument/2006/relationships/hyperlink" Target="https://www.forbes.com/sites/rachelsandler/2020/03/23/trump-abruptly-stops-calling-coronavirus-chinese-virus-at-daily-press-briefing/#2e52b03547ad" TargetMode="External"/><Relationship Id="rId14" Type="http://schemas.openxmlformats.org/officeDocument/2006/relationships/hyperlink" Target="https://nuurrianti.co/" TargetMode="External"/><Relationship Id="rId36" Type="http://schemas.openxmlformats.org/officeDocument/2006/relationships/hyperlink" Target="https://www.forbes.com/sites/rachelsandler/2020/03/23/trump-abruptly-stops-calling-coronavirus-chinese-virus-at-daily-press-briefing/#2e52b03547ad" TargetMode="External"/><Relationship Id="rId17" Type="http://schemas.openxmlformats.org/officeDocument/2006/relationships/hyperlink" Target="https://doi.org/10.1186/s12913-021-06980-6" TargetMode="External"/><Relationship Id="rId39" Type="http://schemas.openxmlformats.org/officeDocument/2006/relationships/hyperlink" Target="https://www.bernama.com/en/features/news.php?id=1836730" TargetMode="External"/><Relationship Id="rId16" Type="http://schemas.openxmlformats.org/officeDocument/2006/relationships/hyperlink" Target="https://www.aljazeera.com/programmes/101east/2020/07/locked-malaysia-lockdown-200702104523280.html" TargetMode="External"/><Relationship Id="rId38" Type="http://schemas.openxmlformats.org/officeDocument/2006/relationships/hyperlink" Target="https://www.businessinsider.my/countries-on-lockdown-coronavirus-italy-2020-3?r=US&amp;IR=T" TargetMode="External"/><Relationship Id="rId19" Type="http://schemas.openxmlformats.org/officeDocument/2006/relationships/hyperlink" Target="https://www.thejakartapost.com/news/2020/07/08/stigma-precarity-deter-indonesians-from-getting-tested-for-covid-19.html" TargetMode="External"/><Relationship Id="rId18" Type="http://schemas.openxmlformats.org/officeDocument/2006/relationships/hyperlink" Target="https://www.viva.co.id/berita/nasional/1211806-duka-perawat-pasien-covid-19-keluarganya-dijauhi-tetang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km3UI9tOtdFRQ6zMjQAT3jffSg==">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2022-11-28T16:14:00Z</dcterms:created>
  <dc:creator>ikakarlina</dc:creator>
</cp:coreProperties>
</file>

<file path=docProps/custom.xml><?xml version="1.0" encoding="utf-8"?>
<Properties xmlns="http://schemas.openxmlformats.org/officeDocument/2006/custom-properties" xmlns:vt="http://schemas.openxmlformats.org/officeDocument/2006/docPropsVTypes"/>
</file>