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2BE4F" w14:textId="10877BBE" w:rsidR="002513DB" w:rsidRPr="00E67A03" w:rsidRDefault="00481948" w:rsidP="002513DB">
      <w:pPr>
        <w:spacing w:after="0" w:line="240" w:lineRule="auto"/>
        <w:jc w:val="center"/>
        <w:rPr>
          <w:sz w:val="24"/>
          <w:szCs w:val="24"/>
        </w:rPr>
      </w:pPr>
      <w:r>
        <w:rPr>
          <w:sz w:val="24"/>
          <w:szCs w:val="24"/>
        </w:rPr>
        <w:t>DASRUN HIDAYAT</w:t>
      </w:r>
    </w:p>
    <w:p w14:paraId="15FBC347" w14:textId="087CB360" w:rsidR="002513DB" w:rsidRDefault="00481948" w:rsidP="002513DB">
      <w:pPr>
        <w:spacing w:after="0" w:line="240" w:lineRule="auto"/>
        <w:jc w:val="center"/>
        <w:rPr>
          <w:i/>
          <w:sz w:val="24"/>
          <w:szCs w:val="24"/>
        </w:rPr>
      </w:pPr>
      <w:r>
        <w:rPr>
          <w:i/>
          <w:sz w:val="24"/>
          <w:szCs w:val="24"/>
        </w:rPr>
        <w:t xml:space="preserve">Adhirajasa Reswara Sanjaya </w:t>
      </w:r>
      <w:r w:rsidR="002513DB" w:rsidRPr="00E67A03">
        <w:rPr>
          <w:i/>
          <w:sz w:val="24"/>
          <w:szCs w:val="24"/>
        </w:rPr>
        <w:t xml:space="preserve">University, </w:t>
      </w:r>
      <w:r>
        <w:rPr>
          <w:i/>
          <w:sz w:val="24"/>
          <w:szCs w:val="24"/>
        </w:rPr>
        <w:t>Indonesia</w:t>
      </w:r>
    </w:p>
    <w:p w14:paraId="47A9AC08" w14:textId="77777777" w:rsidR="00481948" w:rsidRDefault="00481948" w:rsidP="00481948">
      <w:pPr>
        <w:spacing w:after="0" w:line="240" w:lineRule="auto"/>
        <w:jc w:val="center"/>
        <w:rPr>
          <w:sz w:val="24"/>
          <w:szCs w:val="24"/>
        </w:rPr>
      </w:pPr>
    </w:p>
    <w:p w14:paraId="4089D443" w14:textId="25B78D33" w:rsidR="00481948" w:rsidRPr="00E67A03" w:rsidRDefault="00481948" w:rsidP="00481948">
      <w:pPr>
        <w:spacing w:after="0" w:line="240" w:lineRule="auto"/>
        <w:jc w:val="center"/>
        <w:rPr>
          <w:sz w:val="24"/>
          <w:szCs w:val="24"/>
        </w:rPr>
      </w:pPr>
      <w:r>
        <w:rPr>
          <w:sz w:val="24"/>
          <w:szCs w:val="24"/>
        </w:rPr>
        <w:t>ARISMAYADI DIRANTIKA</w:t>
      </w:r>
    </w:p>
    <w:p w14:paraId="02A0F7EB" w14:textId="77777777" w:rsidR="00481948" w:rsidRPr="00E67A03" w:rsidRDefault="00481948" w:rsidP="00481948">
      <w:pPr>
        <w:spacing w:after="0" w:line="240" w:lineRule="auto"/>
        <w:jc w:val="center"/>
        <w:rPr>
          <w:i/>
          <w:sz w:val="24"/>
          <w:szCs w:val="24"/>
        </w:rPr>
      </w:pPr>
      <w:r>
        <w:rPr>
          <w:i/>
          <w:sz w:val="24"/>
          <w:szCs w:val="24"/>
        </w:rPr>
        <w:t xml:space="preserve">Adhirajasa Reswara Sanjaya </w:t>
      </w:r>
      <w:r w:rsidRPr="00E67A03">
        <w:rPr>
          <w:i/>
          <w:sz w:val="24"/>
          <w:szCs w:val="24"/>
        </w:rPr>
        <w:t xml:space="preserve">University, </w:t>
      </w:r>
      <w:r>
        <w:rPr>
          <w:i/>
          <w:sz w:val="24"/>
          <w:szCs w:val="24"/>
        </w:rPr>
        <w:t>Indonesia</w:t>
      </w:r>
    </w:p>
    <w:p w14:paraId="32FA1F26" w14:textId="53399615" w:rsidR="00481948" w:rsidRDefault="00481948" w:rsidP="002513DB">
      <w:pPr>
        <w:spacing w:after="0" w:line="240" w:lineRule="auto"/>
        <w:jc w:val="center"/>
        <w:rPr>
          <w:i/>
          <w:sz w:val="24"/>
          <w:szCs w:val="24"/>
        </w:rPr>
      </w:pPr>
    </w:p>
    <w:p w14:paraId="5C4F65F7" w14:textId="6F2FB8D7" w:rsidR="00C702E2" w:rsidRPr="00E67A03" w:rsidRDefault="002130B7" w:rsidP="00C702E2">
      <w:pPr>
        <w:spacing w:after="0" w:line="240" w:lineRule="auto"/>
        <w:jc w:val="center"/>
        <w:rPr>
          <w:sz w:val="24"/>
          <w:szCs w:val="24"/>
        </w:rPr>
      </w:pPr>
      <w:r>
        <w:rPr>
          <w:sz w:val="24"/>
          <w:szCs w:val="24"/>
        </w:rPr>
        <w:t xml:space="preserve">ILYAS LAMPE </w:t>
      </w:r>
    </w:p>
    <w:p w14:paraId="6D07AA84" w14:textId="2DADAF51" w:rsidR="00C702E2" w:rsidRDefault="002130B7" w:rsidP="00C702E2">
      <w:pPr>
        <w:spacing w:after="0" w:line="240" w:lineRule="auto"/>
        <w:jc w:val="center"/>
        <w:rPr>
          <w:i/>
          <w:sz w:val="24"/>
          <w:szCs w:val="24"/>
        </w:rPr>
      </w:pPr>
      <w:r>
        <w:rPr>
          <w:i/>
          <w:sz w:val="24"/>
          <w:szCs w:val="24"/>
        </w:rPr>
        <w:t xml:space="preserve">Tadulako </w:t>
      </w:r>
      <w:r w:rsidR="00C702E2" w:rsidRPr="00E67A03">
        <w:rPr>
          <w:i/>
          <w:sz w:val="24"/>
          <w:szCs w:val="24"/>
        </w:rPr>
        <w:t xml:space="preserve">University, </w:t>
      </w:r>
      <w:r w:rsidR="00C702E2">
        <w:rPr>
          <w:i/>
          <w:sz w:val="24"/>
          <w:szCs w:val="24"/>
        </w:rPr>
        <w:t>Indonesia</w:t>
      </w:r>
    </w:p>
    <w:p w14:paraId="24BF5C94" w14:textId="77777777" w:rsidR="00C702E2" w:rsidRPr="00E67A03" w:rsidRDefault="00C702E2" w:rsidP="002513DB">
      <w:pPr>
        <w:spacing w:after="0" w:line="240" w:lineRule="auto"/>
        <w:jc w:val="center"/>
        <w:rPr>
          <w:i/>
          <w:sz w:val="24"/>
          <w:szCs w:val="24"/>
        </w:rPr>
      </w:pPr>
    </w:p>
    <w:p w14:paraId="4657BFF6" w14:textId="77777777" w:rsidR="002513DB" w:rsidRPr="00E67A03" w:rsidRDefault="002513DB" w:rsidP="002513DB">
      <w:pPr>
        <w:spacing w:after="0" w:line="240" w:lineRule="auto"/>
        <w:jc w:val="center"/>
        <w:rPr>
          <w:sz w:val="24"/>
          <w:szCs w:val="24"/>
        </w:rPr>
      </w:pPr>
    </w:p>
    <w:p w14:paraId="2F6C22C0" w14:textId="77777777" w:rsidR="002513DB" w:rsidRPr="00E67A03" w:rsidRDefault="002513DB" w:rsidP="002513DB">
      <w:pPr>
        <w:spacing w:after="0" w:line="240" w:lineRule="auto"/>
        <w:jc w:val="center"/>
        <w:rPr>
          <w:sz w:val="24"/>
          <w:szCs w:val="24"/>
        </w:rPr>
      </w:pPr>
      <w:r w:rsidRPr="00E67A03">
        <w:rPr>
          <w:sz w:val="24"/>
          <w:szCs w:val="24"/>
        </w:rPr>
        <w:t>BIODATA</w:t>
      </w:r>
    </w:p>
    <w:p w14:paraId="0E414D5E" w14:textId="6A189686" w:rsidR="00481948" w:rsidRPr="002130B7" w:rsidRDefault="00481948" w:rsidP="002513DB">
      <w:pPr>
        <w:spacing w:after="0" w:line="240" w:lineRule="auto"/>
        <w:jc w:val="both"/>
        <w:rPr>
          <w:sz w:val="24"/>
          <w:szCs w:val="24"/>
        </w:rPr>
      </w:pPr>
      <w:r w:rsidRPr="002130B7">
        <w:rPr>
          <w:i/>
          <w:iCs/>
          <w:sz w:val="24"/>
          <w:szCs w:val="24"/>
        </w:rPr>
        <w:t>Dasrun Hidayat</w:t>
      </w:r>
      <w:r w:rsidRPr="002130B7">
        <w:rPr>
          <w:sz w:val="24"/>
          <w:szCs w:val="24"/>
        </w:rPr>
        <w:t xml:space="preserve"> </w:t>
      </w:r>
      <w:r w:rsidR="002130B7" w:rsidRPr="002130B7">
        <w:rPr>
          <w:sz w:val="24"/>
          <w:szCs w:val="24"/>
        </w:rPr>
        <w:t>is an associate professor whose research interest is media and culture from the perspective communication science and cultural public relations. He has published numerous books and articles in reputable international journals on communication theory, cultural public relations and digital public relations</w:t>
      </w:r>
      <w:r w:rsidRPr="002130B7">
        <w:rPr>
          <w:sz w:val="24"/>
          <w:szCs w:val="24"/>
        </w:rPr>
        <w:t xml:space="preserve">. Email: </w:t>
      </w:r>
      <w:hyperlink r:id="rId4" w:history="1">
        <w:r w:rsidRPr="002130B7">
          <w:rPr>
            <w:rStyle w:val="Hyperlink"/>
            <w:sz w:val="24"/>
            <w:szCs w:val="24"/>
          </w:rPr>
          <w:t>dasrun@ars.ac.id</w:t>
        </w:r>
      </w:hyperlink>
      <w:r w:rsidRPr="002130B7">
        <w:rPr>
          <w:sz w:val="24"/>
          <w:szCs w:val="24"/>
        </w:rPr>
        <w:t xml:space="preserve"> </w:t>
      </w:r>
    </w:p>
    <w:p w14:paraId="290B87AA" w14:textId="77777777" w:rsidR="00DF243B" w:rsidRDefault="00DF243B" w:rsidP="002513DB">
      <w:pPr>
        <w:spacing w:after="0" w:line="240" w:lineRule="auto"/>
        <w:jc w:val="both"/>
        <w:rPr>
          <w:i/>
          <w:iCs/>
          <w:sz w:val="24"/>
          <w:szCs w:val="24"/>
        </w:rPr>
      </w:pPr>
    </w:p>
    <w:p w14:paraId="1A831CCE" w14:textId="0DCDBE55" w:rsidR="00481948" w:rsidRDefault="00BD0BD2" w:rsidP="002513DB">
      <w:pPr>
        <w:spacing w:after="0" w:line="240" w:lineRule="auto"/>
        <w:jc w:val="both"/>
        <w:rPr>
          <w:sz w:val="24"/>
          <w:szCs w:val="24"/>
        </w:rPr>
      </w:pPr>
      <w:r w:rsidRPr="00BD0BD2">
        <w:rPr>
          <w:i/>
          <w:iCs/>
          <w:sz w:val="24"/>
          <w:szCs w:val="24"/>
        </w:rPr>
        <w:t>Arismayadi Dirantika</w:t>
      </w:r>
      <w:r w:rsidRPr="00BD0BD2">
        <w:rPr>
          <w:sz w:val="24"/>
          <w:szCs w:val="24"/>
        </w:rPr>
        <w:t xml:space="preserve"> is a communication science student at Adhirajasa Reswara Sanjaya University.</w:t>
      </w:r>
      <w:r>
        <w:rPr>
          <w:sz w:val="24"/>
          <w:szCs w:val="24"/>
        </w:rPr>
        <w:t xml:space="preserve"> Email: </w:t>
      </w:r>
      <w:hyperlink r:id="rId5" w:history="1">
        <w:r w:rsidRPr="00404888">
          <w:rPr>
            <w:rStyle w:val="Hyperlink"/>
            <w:sz w:val="24"/>
            <w:szCs w:val="24"/>
          </w:rPr>
          <w:t>arismayadidirantika@gmail.com</w:t>
        </w:r>
      </w:hyperlink>
    </w:p>
    <w:p w14:paraId="1CA43612" w14:textId="77777777" w:rsidR="00DF243B" w:rsidRDefault="00DF243B" w:rsidP="002513DB">
      <w:pPr>
        <w:spacing w:after="0" w:line="240" w:lineRule="auto"/>
        <w:jc w:val="both"/>
        <w:rPr>
          <w:sz w:val="24"/>
          <w:szCs w:val="24"/>
        </w:rPr>
      </w:pPr>
    </w:p>
    <w:p w14:paraId="6DE38C0C" w14:textId="6F2B4F84" w:rsidR="002130B7" w:rsidRPr="00E97B43" w:rsidRDefault="002130B7" w:rsidP="002513DB">
      <w:pPr>
        <w:spacing w:after="0" w:line="240" w:lineRule="auto"/>
        <w:jc w:val="both"/>
        <w:rPr>
          <w:sz w:val="24"/>
          <w:szCs w:val="24"/>
        </w:rPr>
      </w:pPr>
      <w:r>
        <w:rPr>
          <w:i/>
          <w:iCs/>
          <w:sz w:val="24"/>
          <w:szCs w:val="24"/>
        </w:rPr>
        <w:t xml:space="preserve">Ilyas Lampe </w:t>
      </w:r>
      <w:r w:rsidRPr="002130B7">
        <w:rPr>
          <w:sz w:val="24"/>
          <w:szCs w:val="24"/>
        </w:rPr>
        <w:t xml:space="preserve">is an associate professor </w:t>
      </w:r>
      <w:r w:rsidRPr="00E97B43">
        <w:rPr>
          <w:sz w:val="24"/>
          <w:szCs w:val="24"/>
        </w:rPr>
        <w:t>at the Communication Studies programme at Tadulako University, earned his Doctoral degree at the Postgraduate Programme of the Faculty of Communication Sciences Unpad in 2017. He currently serves as Vice Dean for Finance and General Affairs of FISIP Untad.</w:t>
      </w:r>
      <w:r w:rsidRPr="00E97B43">
        <w:rPr>
          <w:sz w:val="24"/>
          <w:szCs w:val="24"/>
        </w:rPr>
        <w:t xml:space="preserve"> Email: </w:t>
      </w:r>
      <w:hyperlink r:id="rId6" w:history="1">
        <w:r w:rsidRPr="00E97B43">
          <w:rPr>
            <w:rStyle w:val="Hyperlink"/>
            <w:sz w:val="24"/>
            <w:szCs w:val="24"/>
          </w:rPr>
          <w:t>ilyaslampe7@gmail.com</w:t>
        </w:r>
      </w:hyperlink>
    </w:p>
    <w:p w14:paraId="7C130E55" w14:textId="77777777" w:rsidR="002130B7" w:rsidRPr="00E97B43" w:rsidRDefault="002130B7" w:rsidP="002513DB">
      <w:pPr>
        <w:spacing w:after="0" w:line="240" w:lineRule="auto"/>
        <w:jc w:val="both"/>
        <w:rPr>
          <w:sz w:val="24"/>
          <w:szCs w:val="24"/>
        </w:rPr>
      </w:pPr>
    </w:p>
    <w:p w14:paraId="594B8B07" w14:textId="77777777" w:rsidR="002130B7" w:rsidRDefault="002130B7" w:rsidP="002513DB">
      <w:pPr>
        <w:spacing w:after="0" w:line="240" w:lineRule="auto"/>
        <w:jc w:val="both"/>
        <w:rPr>
          <w:i/>
          <w:iCs/>
          <w:sz w:val="24"/>
          <w:szCs w:val="24"/>
        </w:rPr>
      </w:pPr>
    </w:p>
    <w:p w14:paraId="12F46907" w14:textId="77777777" w:rsidR="002513DB" w:rsidRDefault="002513DB"/>
    <w:p w14:paraId="456DDDC0" w14:textId="77777777"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0B1093"/>
    <w:rsid w:val="002130B7"/>
    <w:rsid w:val="002513DB"/>
    <w:rsid w:val="002B0C0D"/>
    <w:rsid w:val="00481948"/>
    <w:rsid w:val="00667C81"/>
    <w:rsid w:val="00925AD8"/>
    <w:rsid w:val="0093001D"/>
    <w:rsid w:val="00B24F99"/>
    <w:rsid w:val="00BD0BD2"/>
    <w:rsid w:val="00C702E2"/>
    <w:rsid w:val="00DF243B"/>
    <w:rsid w:val="00E97B4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EF68"/>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948"/>
    <w:rPr>
      <w:color w:val="0563C1" w:themeColor="hyperlink"/>
      <w:u w:val="single"/>
    </w:rPr>
  </w:style>
  <w:style w:type="character" w:styleId="UnresolvedMention">
    <w:name w:val="Unresolved Mention"/>
    <w:basedOn w:val="DefaultParagraphFont"/>
    <w:uiPriority w:val="99"/>
    <w:semiHidden/>
    <w:unhideWhenUsed/>
    <w:rsid w:val="00481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yaslampe7@gmail.com" TargetMode="External"/><Relationship Id="rId5" Type="http://schemas.openxmlformats.org/officeDocument/2006/relationships/hyperlink" Target="mailto:arismayadidirantika@gmail.com" TargetMode="External"/><Relationship Id="rId4" Type="http://schemas.openxmlformats.org/officeDocument/2006/relationships/hyperlink" Target="mailto:dasrun@ar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Dasrun Hidayat</cp:lastModifiedBy>
  <cp:revision>2</cp:revision>
  <dcterms:created xsi:type="dcterms:W3CDTF">2024-05-27T09:56:00Z</dcterms:created>
  <dcterms:modified xsi:type="dcterms:W3CDTF">2024-05-27T09:56:00Z</dcterms:modified>
</cp:coreProperties>
</file>