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3DB" w:rsidRPr="00E67A03" w:rsidRDefault="00120238" w:rsidP="002513DB">
      <w:pPr>
        <w:spacing w:after="0" w:line="240" w:lineRule="auto"/>
        <w:jc w:val="center"/>
        <w:rPr>
          <w:sz w:val="24"/>
          <w:szCs w:val="24"/>
        </w:rPr>
      </w:pPr>
      <w:r>
        <w:rPr>
          <w:sz w:val="24"/>
          <w:szCs w:val="24"/>
        </w:rPr>
        <w:t>YUNI WULANDARI, ADE WAHYUDIN</w:t>
      </w:r>
    </w:p>
    <w:p w:rsidR="002513DB" w:rsidRPr="00E67A03" w:rsidRDefault="00120238" w:rsidP="002513DB">
      <w:pPr>
        <w:spacing w:after="0" w:line="240" w:lineRule="auto"/>
        <w:jc w:val="center"/>
        <w:rPr>
          <w:i/>
          <w:sz w:val="24"/>
          <w:szCs w:val="24"/>
        </w:rPr>
      </w:pPr>
      <w:r>
        <w:rPr>
          <w:i/>
          <w:sz w:val="24"/>
          <w:szCs w:val="24"/>
        </w:rPr>
        <w:t>Sekolah Tinggi Multi Media “MMTC” Yogyakarta</w:t>
      </w:r>
      <w:r w:rsidR="002513DB" w:rsidRPr="00E67A03">
        <w:rPr>
          <w:i/>
          <w:sz w:val="24"/>
          <w:szCs w:val="24"/>
        </w:rPr>
        <w:t xml:space="preserve">, </w:t>
      </w:r>
      <w:r>
        <w:rPr>
          <w:i/>
          <w:sz w:val="24"/>
          <w:szCs w:val="24"/>
        </w:rPr>
        <w:t>Indonesia</w:t>
      </w:r>
    </w:p>
    <w:p w:rsidR="00953B17" w:rsidRDefault="005C5C2E">
      <w:pPr>
        <w:rPr>
          <w:iCs/>
        </w:rPr>
      </w:pPr>
    </w:p>
    <w:p w:rsidR="002513DB" w:rsidRDefault="002513DB" w:rsidP="002513DB">
      <w:pPr>
        <w:spacing w:after="0" w:line="240" w:lineRule="auto"/>
        <w:jc w:val="center"/>
        <w:rPr>
          <w:sz w:val="24"/>
          <w:szCs w:val="24"/>
        </w:rPr>
      </w:pPr>
      <w:r w:rsidRPr="00E67A03">
        <w:rPr>
          <w:sz w:val="24"/>
          <w:szCs w:val="24"/>
        </w:rPr>
        <w:t xml:space="preserve">ACKNOWLEDGEMENT </w:t>
      </w:r>
    </w:p>
    <w:p w:rsidR="005C5C2E" w:rsidRPr="005C5C2E" w:rsidRDefault="005C5C2E" w:rsidP="005C5C2E">
      <w:pPr>
        <w:spacing w:after="0" w:line="240" w:lineRule="auto"/>
        <w:jc w:val="both"/>
        <w:rPr>
          <w:sz w:val="24"/>
          <w:szCs w:val="24"/>
        </w:rPr>
      </w:pPr>
      <w:r w:rsidRPr="005C5C2E">
        <w:rPr>
          <w:sz w:val="24"/>
          <w:szCs w:val="24"/>
        </w:rPr>
        <w:t>We extend our deepest gratitude to Radio Republik Indonesia (RRI) in Semarang, Central Java, for their invaluable support and collaboration throughout the research process. Our sincere appreciation goes to the Head of Lembaga Penyiaran Publik (LPP) RRI Central Java station, Drs. Danang Prabowo, M.I.Kom, for his guidance, insights, and encouragement that greatly enriched the depth of our study. Special thanks are also extended to the Head of the program, Mr. Yani, for his assistance, cooperation, and valuable contributions.</w:t>
      </w:r>
    </w:p>
    <w:p w:rsidR="005C5C2E" w:rsidRPr="005C5C2E" w:rsidRDefault="005C5C2E" w:rsidP="005C5C2E">
      <w:pPr>
        <w:spacing w:after="0" w:line="240" w:lineRule="auto"/>
        <w:jc w:val="both"/>
        <w:rPr>
          <w:sz w:val="24"/>
          <w:szCs w:val="24"/>
        </w:rPr>
      </w:pPr>
      <w:r w:rsidRPr="005C5C2E">
        <w:rPr>
          <w:sz w:val="24"/>
          <w:szCs w:val="24"/>
        </w:rPr>
        <w:t>This research would not have been possible without the generous cooperation and openness of the RRI team. Their commitment to the enhancement of broadcasting strategies for the youth generation has been inspiring. We express our thanks to all staff members who participated in interviews, shared information, and contributed to the success of this study.</w:t>
      </w:r>
    </w:p>
    <w:p w:rsidR="002513DB" w:rsidRPr="00E67A03" w:rsidRDefault="005C5C2E" w:rsidP="005C5C2E">
      <w:pPr>
        <w:spacing w:after="0" w:line="240" w:lineRule="auto"/>
        <w:jc w:val="both"/>
        <w:rPr>
          <w:sz w:val="24"/>
          <w:szCs w:val="24"/>
        </w:rPr>
      </w:pPr>
      <w:r w:rsidRPr="005C5C2E">
        <w:rPr>
          <w:sz w:val="24"/>
          <w:szCs w:val="24"/>
        </w:rPr>
        <w:t>We are sincerely grateful for the opportunity to collaborate with RRI Semarang and acknowledge the pivotal role played by each individual involved in this project. Your support has been instrumental in advancing our understanding of the challenges and opportunities in transforming radio broadcasting to better engage with the youth demographic.</w:t>
      </w:r>
    </w:p>
    <w:p w:rsidR="002513DB" w:rsidRPr="00E67A03" w:rsidRDefault="002513DB" w:rsidP="002513DB">
      <w:pPr>
        <w:spacing w:after="0" w:line="240" w:lineRule="auto"/>
        <w:jc w:val="center"/>
        <w:rPr>
          <w:sz w:val="24"/>
          <w:szCs w:val="24"/>
        </w:rPr>
      </w:pPr>
    </w:p>
    <w:p w:rsidR="002513DB" w:rsidRPr="00E67A03" w:rsidRDefault="002513DB" w:rsidP="002513DB">
      <w:pPr>
        <w:spacing w:after="0" w:line="240" w:lineRule="auto"/>
        <w:jc w:val="center"/>
        <w:rPr>
          <w:sz w:val="24"/>
          <w:szCs w:val="24"/>
        </w:rPr>
      </w:pPr>
      <w:r w:rsidRPr="00E67A03">
        <w:rPr>
          <w:sz w:val="24"/>
          <w:szCs w:val="24"/>
        </w:rPr>
        <w:t>BIODATA</w:t>
      </w:r>
    </w:p>
    <w:p w:rsidR="002513DB" w:rsidRDefault="00120238" w:rsidP="002513DB">
      <w:pPr>
        <w:spacing w:after="0" w:line="240" w:lineRule="auto"/>
        <w:jc w:val="both"/>
        <w:rPr>
          <w:sz w:val="24"/>
          <w:szCs w:val="24"/>
        </w:rPr>
      </w:pPr>
      <w:r>
        <w:rPr>
          <w:i/>
          <w:sz w:val="24"/>
          <w:szCs w:val="24"/>
        </w:rPr>
        <w:t>Yuni Wulandari</w:t>
      </w:r>
      <w:r w:rsidR="002513DB">
        <w:rPr>
          <w:sz w:val="24"/>
          <w:szCs w:val="24"/>
        </w:rPr>
        <w:t xml:space="preserve"> is a senior lecturer at </w:t>
      </w:r>
      <w:r w:rsidRPr="00120238">
        <w:rPr>
          <w:sz w:val="24"/>
          <w:szCs w:val="24"/>
        </w:rPr>
        <w:t>Sekolah Tinggi Multi Media “MMTC” Yogyakarta</w:t>
      </w:r>
      <w:r w:rsidR="002513DB">
        <w:rPr>
          <w:sz w:val="24"/>
          <w:szCs w:val="24"/>
        </w:rPr>
        <w:t xml:space="preserve">. </w:t>
      </w:r>
      <w:r w:rsidR="005C5C2E">
        <w:rPr>
          <w:sz w:val="24"/>
          <w:szCs w:val="24"/>
        </w:rPr>
        <w:t>Sh</w:t>
      </w:r>
      <w:r w:rsidR="005C5C2E" w:rsidRPr="005C5C2E">
        <w:rPr>
          <w:sz w:val="24"/>
          <w:szCs w:val="24"/>
        </w:rPr>
        <w:t>e is an expert in the field of broadcasting and public speaking</w:t>
      </w:r>
      <w:r w:rsidR="005C5C2E">
        <w:rPr>
          <w:sz w:val="24"/>
          <w:szCs w:val="24"/>
        </w:rPr>
        <w:t xml:space="preserve">. </w:t>
      </w:r>
      <w:r w:rsidR="002513DB">
        <w:rPr>
          <w:sz w:val="24"/>
          <w:szCs w:val="24"/>
        </w:rPr>
        <w:t xml:space="preserve">Email: </w:t>
      </w:r>
      <w:hyperlink r:id="rId5" w:history="1">
        <w:r w:rsidR="005C5C2E" w:rsidRPr="003E5616">
          <w:rPr>
            <w:rStyle w:val="Hyperlink"/>
            <w:sz w:val="24"/>
            <w:szCs w:val="24"/>
          </w:rPr>
          <w:t>mujonowulandari@yahoo.com</w:t>
        </w:r>
      </w:hyperlink>
      <w:r w:rsidR="005C5C2E">
        <w:rPr>
          <w:sz w:val="24"/>
          <w:szCs w:val="24"/>
        </w:rPr>
        <w:t xml:space="preserve"> </w:t>
      </w:r>
    </w:p>
    <w:p w:rsidR="00120238" w:rsidRDefault="00120238" w:rsidP="00120238">
      <w:pPr>
        <w:spacing w:after="0" w:line="240" w:lineRule="auto"/>
        <w:jc w:val="both"/>
        <w:rPr>
          <w:sz w:val="24"/>
          <w:szCs w:val="24"/>
        </w:rPr>
      </w:pPr>
      <w:r>
        <w:rPr>
          <w:i/>
          <w:sz w:val="24"/>
          <w:szCs w:val="24"/>
        </w:rPr>
        <w:t>Ade Wahyudin</w:t>
      </w:r>
      <w:r>
        <w:rPr>
          <w:sz w:val="24"/>
          <w:szCs w:val="24"/>
        </w:rPr>
        <w:t xml:space="preserve"> is a lecturer at </w:t>
      </w:r>
      <w:r w:rsidRPr="00120238">
        <w:rPr>
          <w:sz w:val="24"/>
          <w:szCs w:val="24"/>
        </w:rPr>
        <w:t>Sekolah Tinggi Multi Media “MMTC” Yogyakarta</w:t>
      </w:r>
      <w:r>
        <w:rPr>
          <w:sz w:val="24"/>
          <w:szCs w:val="24"/>
        </w:rPr>
        <w:t xml:space="preserve">. </w:t>
      </w:r>
      <w:r w:rsidR="007572C3" w:rsidRPr="007572C3">
        <w:rPr>
          <w:sz w:val="24"/>
          <w:szCs w:val="24"/>
        </w:rPr>
        <w:t xml:space="preserve">He received the Bachelor </w:t>
      </w:r>
      <w:r w:rsidR="005C5C2E">
        <w:rPr>
          <w:sz w:val="24"/>
          <w:szCs w:val="24"/>
        </w:rPr>
        <w:t xml:space="preserve">and Master </w:t>
      </w:r>
      <w:r w:rsidR="007572C3" w:rsidRPr="007572C3">
        <w:rPr>
          <w:sz w:val="24"/>
          <w:szCs w:val="24"/>
        </w:rPr>
        <w:t>of Engineering degree from Telkom I</w:t>
      </w:r>
      <w:r w:rsidR="005C5C2E">
        <w:rPr>
          <w:sz w:val="24"/>
          <w:szCs w:val="24"/>
        </w:rPr>
        <w:t>nstitute of Technology, Bandung.</w:t>
      </w:r>
      <w:bookmarkStart w:id="0" w:name="_GoBack"/>
      <w:bookmarkEnd w:id="0"/>
      <w:r>
        <w:rPr>
          <w:sz w:val="24"/>
          <w:szCs w:val="24"/>
        </w:rPr>
        <w:t xml:space="preserve"> Email: </w:t>
      </w:r>
      <w:hyperlink r:id="rId6" w:history="1">
        <w:r w:rsidR="00CD1F5D" w:rsidRPr="003E5616">
          <w:rPr>
            <w:rStyle w:val="Hyperlink"/>
            <w:sz w:val="24"/>
            <w:szCs w:val="24"/>
          </w:rPr>
          <w:t>adewahyudin@mmtc.ac.id</w:t>
        </w:r>
      </w:hyperlink>
      <w:r w:rsidR="00CD1F5D">
        <w:rPr>
          <w:sz w:val="24"/>
          <w:szCs w:val="24"/>
        </w:rPr>
        <w:t xml:space="preserve"> </w:t>
      </w:r>
    </w:p>
    <w:p w:rsidR="00120238" w:rsidRDefault="00120238" w:rsidP="002513DB">
      <w:pPr>
        <w:spacing w:after="0" w:line="240" w:lineRule="auto"/>
        <w:jc w:val="both"/>
        <w:rPr>
          <w:sz w:val="24"/>
          <w:szCs w:val="24"/>
        </w:rPr>
      </w:pPr>
    </w:p>
    <w:p w:rsidR="002513DB" w:rsidRDefault="002513DB"/>
    <w:p w:rsidR="002513DB" w:rsidRDefault="002513DB"/>
    <w:sectPr w:rsidR="002513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3DB"/>
    <w:rsid w:val="00112CC4"/>
    <w:rsid w:val="00120238"/>
    <w:rsid w:val="002513DB"/>
    <w:rsid w:val="005C5C2E"/>
    <w:rsid w:val="00667C81"/>
    <w:rsid w:val="007572C3"/>
    <w:rsid w:val="00925AD8"/>
    <w:rsid w:val="0093001D"/>
    <w:rsid w:val="00CD1F5D"/>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3DB"/>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23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3DB"/>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2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dewahyudin@mmtc.ac.id" TargetMode="External"/><Relationship Id="rId5" Type="http://schemas.openxmlformats.org/officeDocument/2006/relationships/hyperlink" Target="mailto:mujonowulandari@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6</cp:revision>
  <dcterms:created xsi:type="dcterms:W3CDTF">2024-02-03T14:32:00Z</dcterms:created>
  <dcterms:modified xsi:type="dcterms:W3CDTF">2024-02-03T14:47:00Z</dcterms:modified>
</cp:coreProperties>
</file>