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E0AA" w14:textId="77777777" w:rsidR="006B0DF3" w:rsidRPr="00AC236D" w:rsidRDefault="00211F6D" w:rsidP="00460DA8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AC236D">
        <w:rPr>
          <w:rFonts w:cstheme="minorHAnsi"/>
          <w:b/>
          <w:sz w:val="24"/>
          <w:szCs w:val="24"/>
        </w:rPr>
        <w:t xml:space="preserve">Authors </w:t>
      </w:r>
      <w:r w:rsidR="00460DA8" w:rsidRPr="00AC236D">
        <w:rPr>
          <w:rFonts w:cstheme="minorHAnsi"/>
          <w:b/>
          <w:sz w:val="24"/>
          <w:szCs w:val="24"/>
        </w:rPr>
        <w:t xml:space="preserve">Biodata </w:t>
      </w:r>
    </w:p>
    <w:p w14:paraId="0BA2E0AB" w14:textId="77777777" w:rsidR="00460DA8" w:rsidRPr="00AC236D" w:rsidRDefault="00460DA8" w:rsidP="00460DA8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BA2E0AC" w14:textId="420931FC" w:rsidR="00211F6D" w:rsidRPr="00AC236D" w:rsidRDefault="00B608CD" w:rsidP="00460DA8">
      <w:pPr>
        <w:adjustRightInd w:val="0"/>
        <w:snapToGrid w:val="0"/>
        <w:spacing w:line="240" w:lineRule="auto"/>
        <w:ind w:right="515"/>
        <w:contextualSpacing/>
        <w:jc w:val="both"/>
        <w:rPr>
          <w:rFonts w:cstheme="minorHAnsi"/>
          <w:b/>
          <w:sz w:val="24"/>
          <w:szCs w:val="24"/>
        </w:rPr>
      </w:pPr>
      <w:r w:rsidRPr="00AC236D">
        <w:rPr>
          <w:rFonts w:cstheme="minorHAnsi"/>
          <w:b/>
          <w:sz w:val="24"/>
          <w:szCs w:val="24"/>
        </w:rPr>
        <w:t>DR JAMILAH MALIKI</w:t>
      </w:r>
      <w:r w:rsidR="00685551">
        <w:rPr>
          <w:rFonts w:cstheme="minorHAnsi"/>
          <w:b/>
          <w:sz w:val="24"/>
          <w:szCs w:val="24"/>
        </w:rPr>
        <w:t xml:space="preserve"> (mjamilah@unimas.my)</w:t>
      </w:r>
    </w:p>
    <w:p w14:paraId="0BA2E0AD" w14:textId="3517AB90" w:rsidR="00211F6D" w:rsidRPr="00AC236D" w:rsidRDefault="00211F6D" w:rsidP="00535936">
      <w:pPr>
        <w:adjustRightInd w:val="0"/>
        <w:snapToGri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236D">
        <w:rPr>
          <w:rFonts w:cstheme="minorHAnsi"/>
          <w:sz w:val="24"/>
          <w:szCs w:val="24"/>
        </w:rPr>
        <w:t>Jamilah Maliki is a senior lecturer (Strategic Communication</w:t>
      </w:r>
      <w:r w:rsidR="00685551">
        <w:rPr>
          <w:rFonts w:cstheme="minorHAnsi"/>
          <w:sz w:val="24"/>
          <w:szCs w:val="24"/>
        </w:rPr>
        <w:t xml:space="preserve"> Program</w:t>
      </w:r>
      <w:r w:rsidRPr="00AC236D">
        <w:rPr>
          <w:rFonts w:cstheme="minorHAnsi"/>
          <w:sz w:val="24"/>
          <w:szCs w:val="24"/>
        </w:rPr>
        <w:t xml:space="preserve">) at the Faculty of </w:t>
      </w:r>
      <w:r w:rsidR="00535936">
        <w:rPr>
          <w:rFonts w:cstheme="minorHAnsi"/>
          <w:sz w:val="24"/>
          <w:szCs w:val="24"/>
        </w:rPr>
        <w:t xml:space="preserve">Education, </w:t>
      </w:r>
      <w:r w:rsidRPr="00AC236D">
        <w:rPr>
          <w:rFonts w:cstheme="minorHAnsi"/>
          <w:sz w:val="24"/>
          <w:szCs w:val="24"/>
        </w:rPr>
        <w:t xml:space="preserve">Language and Communication, </w:t>
      </w:r>
      <w:proofErr w:type="spellStart"/>
      <w:r w:rsidRPr="00AC236D">
        <w:rPr>
          <w:rFonts w:cstheme="minorHAnsi"/>
          <w:sz w:val="24"/>
          <w:szCs w:val="24"/>
        </w:rPr>
        <w:t>Universiti</w:t>
      </w:r>
      <w:proofErr w:type="spellEnd"/>
      <w:r w:rsidRPr="00AC236D">
        <w:rPr>
          <w:rFonts w:cstheme="minorHAnsi"/>
          <w:sz w:val="24"/>
          <w:szCs w:val="24"/>
        </w:rPr>
        <w:t xml:space="preserve"> Malaysia Sarawak. Her research interests </w:t>
      </w:r>
      <w:r w:rsidR="00535936">
        <w:rPr>
          <w:rFonts w:cstheme="minorHAnsi"/>
          <w:sz w:val="24"/>
          <w:szCs w:val="24"/>
        </w:rPr>
        <w:t>include</w:t>
      </w:r>
      <w:r w:rsidRPr="00AC236D">
        <w:rPr>
          <w:rFonts w:cstheme="minorHAnsi"/>
          <w:sz w:val="24"/>
          <w:szCs w:val="24"/>
        </w:rPr>
        <w:t xml:space="preserve"> new media, cultural &amp; identity, visual communication, and media studies.</w:t>
      </w:r>
    </w:p>
    <w:p w14:paraId="0BA2E0AE" w14:textId="77777777" w:rsidR="00211F6D" w:rsidRPr="00AC236D" w:rsidRDefault="00211F6D" w:rsidP="00460DA8">
      <w:pPr>
        <w:adjustRightInd w:val="0"/>
        <w:snapToGrid w:val="0"/>
        <w:spacing w:line="240" w:lineRule="auto"/>
        <w:ind w:right="515"/>
        <w:contextualSpacing/>
        <w:jc w:val="both"/>
        <w:rPr>
          <w:rFonts w:cstheme="minorHAnsi"/>
          <w:sz w:val="24"/>
          <w:szCs w:val="24"/>
        </w:rPr>
      </w:pPr>
    </w:p>
    <w:p w14:paraId="0BA2E0AF" w14:textId="32CEF42E" w:rsidR="00211F6D" w:rsidRPr="00AC236D" w:rsidRDefault="00B608CD" w:rsidP="00460DA8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AC236D">
        <w:rPr>
          <w:rFonts w:cstheme="minorHAnsi"/>
          <w:b/>
          <w:sz w:val="24"/>
          <w:szCs w:val="24"/>
        </w:rPr>
        <w:t>KHADIJAH MOH</w:t>
      </w:r>
      <w:r>
        <w:rPr>
          <w:rFonts w:cstheme="minorHAnsi"/>
          <w:b/>
          <w:sz w:val="24"/>
          <w:szCs w:val="24"/>
        </w:rPr>
        <w:t>AMA</w:t>
      </w:r>
      <w:r w:rsidRPr="00AC236D">
        <w:rPr>
          <w:rFonts w:cstheme="minorHAnsi"/>
          <w:b/>
          <w:sz w:val="24"/>
          <w:szCs w:val="24"/>
        </w:rPr>
        <w:t>D TUAH</w:t>
      </w:r>
      <w:r w:rsidR="00685551">
        <w:rPr>
          <w:rFonts w:cstheme="minorHAnsi"/>
          <w:b/>
          <w:sz w:val="24"/>
          <w:szCs w:val="24"/>
        </w:rPr>
        <w:t xml:space="preserve"> (mtejah@unimas.my)</w:t>
      </w:r>
    </w:p>
    <w:p w14:paraId="0BA2E0B0" w14:textId="29712E10" w:rsidR="00211F6D" w:rsidRPr="00AC236D" w:rsidRDefault="00535936" w:rsidP="00535936">
      <w:pPr>
        <w:tabs>
          <w:tab w:val="left" w:pos="8820"/>
        </w:tabs>
        <w:adjustRightInd w:val="0"/>
        <w:snapToGrid w:val="0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Khadijah Mohamad </w:t>
      </w:r>
      <w:proofErr w:type="spellStart"/>
      <w:r>
        <w:rPr>
          <w:rFonts w:cstheme="minorHAnsi"/>
          <w:sz w:val="24"/>
          <w:szCs w:val="24"/>
        </w:rPr>
        <w:t>Tuah</w:t>
      </w:r>
      <w:proofErr w:type="spellEnd"/>
      <w:r>
        <w:rPr>
          <w:rFonts w:cstheme="minorHAnsi"/>
          <w:sz w:val="24"/>
          <w:szCs w:val="24"/>
        </w:rPr>
        <w:t xml:space="preserve"> is </w:t>
      </w:r>
      <w:r w:rsidRPr="00AC236D">
        <w:rPr>
          <w:rFonts w:cstheme="minorHAnsi"/>
          <w:sz w:val="24"/>
          <w:szCs w:val="24"/>
        </w:rPr>
        <w:t>a senior lecturer (Strategic Communication</w:t>
      </w:r>
      <w:r w:rsidR="00685551">
        <w:rPr>
          <w:rFonts w:cstheme="minorHAnsi"/>
          <w:sz w:val="24"/>
          <w:szCs w:val="24"/>
        </w:rPr>
        <w:t xml:space="preserve"> Program</w:t>
      </w:r>
      <w:r w:rsidRPr="00AC236D">
        <w:rPr>
          <w:rFonts w:cstheme="minorHAnsi"/>
          <w:sz w:val="24"/>
          <w:szCs w:val="24"/>
        </w:rPr>
        <w:t xml:space="preserve">) at the Faculty of </w:t>
      </w:r>
      <w:r>
        <w:rPr>
          <w:rFonts w:cstheme="minorHAnsi"/>
          <w:sz w:val="24"/>
          <w:szCs w:val="24"/>
        </w:rPr>
        <w:t xml:space="preserve">Education, </w:t>
      </w:r>
      <w:r w:rsidRPr="00AC236D">
        <w:rPr>
          <w:rFonts w:cstheme="minorHAnsi"/>
          <w:sz w:val="24"/>
          <w:szCs w:val="24"/>
        </w:rPr>
        <w:t xml:space="preserve">Language and Communication, </w:t>
      </w:r>
      <w:proofErr w:type="spellStart"/>
      <w:r w:rsidRPr="00AC236D">
        <w:rPr>
          <w:rFonts w:cstheme="minorHAnsi"/>
          <w:sz w:val="24"/>
          <w:szCs w:val="24"/>
        </w:rPr>
        <w:t>Universiti</w:t>
      </w:r>
      <w:proofErr w:type="spellEnd"/>
      <w:r w:rsidRPr="00AC236D">
        <w:rPr>
          <w:rFonts w:cstheme="minorHAnsi"/>
          <w:sz w:val="24"/>
          <w:szCs w:val="24"/>
        </w:rPr>
        <w:t xml:space="preserve"> Malaysia Sarawak</w:t>
      </w:r>
      <w:r>
        <w:rPr>
          <w:rFonts w:cstheme="minorHAnsi"/>
          <w:sz w:val="24"/>
          <w:szCs w:val="24"/>
        </w:rPr>
        <w:t xml:space="preserve">. </w:t>
      </w:r>
      <w:r w:rsidR="00211F6D" w:rsidRPr="00AC236D">
        <w:rPr>
          <w:rFonts w:cstheme="minorHAnsi"/>
          <w:sz w:val="24"/>
          <w:szCs w:val="24"/>
        </w:rPr>
        <w:t xml:space="preserve">Her research interests include </w:t>
      </w:r>
      <w:proofErr w:type="spellStart"/>
      <w:r w:rsidRPr="00535936">
        <w:rPr>
          <w:rFonts w:cstheme="minorHAnsi"/>
          <w:sz w:val="24"/>
          <w:szCs w:val="24"/>
        </w:rPr>
        <w:t>include</w:t>
      </w:r>
      <w:proofErr w:type="spellEnd"/>
      <w:r w:rsidRPr="00535936">
        <w:rPr>
          <w:rFonts w:cstheme="minorHAnsi"/>
          <w:sz w:val="24"/>
          <w:szCs w:val="24"/>
        </w:rPr>
        <w:t xml:space="preserve"> popular culture, gender and identity.</w:t>
      </w:r>
      <w:r w:rsidR="00211F6D" w:rsidRPr="00AC236D">
        <w:rPr>
          <w:rFonts w:cstheme="minorHAnsi"/>
          <w:sz w:val="24"/>
          <w:szCs w:val="24"/>
        </w:rPr>
        <w:t xml:space="preserve"> </w:t>
      </w:r>
    </w:p>
    <w:p w14:paraId="0BA2E0B1" w14:textId="77777777" w:rsidR="00E272B2" w:rsidRDefault="00E272B2" w:rsidP="00460DA8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0BA2E0B5" w14:textId="01438DDE" w:rsidR="00211F6D" w:rsidRPr="00AC236D" w:rsidRDefault="000D1867" w:rsidP="00460DA8">
      <w:pPr>
        <w:adjustRightInd w:val="0"/>
        <w:snapToGrid w:val="0"/>
        <w:spacing w:line="240" w:lineRule="auto"/>
        <w:ind w:right="515"/>
        <w:contextualSpacing/>
        <w:jc w:val="both"/>
        <w:rPr>
          <w:rFonts w:cstheme="minorHAnsi"/>
          <w:b/>
          <w:color w:val="212121"/>
          <w:sz w:val="24"/>
          <w:szCs w:val="24"/>
          <w:shd w:val="clear" w:color="auto" w:fill="FFFFFF"/>
        </w:rPr>
      </w:pPr>
      <w:r w:rsidRPr="00AC236D">
        <w:rPr>
          <w:rFonts w:cstheme="minorHAnsi"/>
          <w:b/>
          <w:color w:val="212121"/>
          <w:sz w:val="24"/>
          <w:szCs w:val="24"/>
          <w:shd w:val="clear" w:color="auto" w:fill="FFFFFF"/>
        </w:rPr>
        <w:t>MALIA TAIBI</w:t>
      </w:r>
      <w:r w:rsidR="00685551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(tmalia@unimas.my)</w:t>
      </w:r>
    </w:p>
    <w:p w14:paraId="0BA2E0B6" w14:textId="28FE07C1" w:rsidR="00211F6D" w:rsidRPr="00AC236D" w:rsidRDefault="00211F6D" w:rsidP="00AC236D">
      <w:pPr>
        <w:adjustRightInd w:val="0"/>
        <w:snapToGri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236D">
        <w:rPr>
          <w:rFonts w:cstheme="minorHAnsi"/>
          <w:sz w:val="24"/>
          <w:szCs w:val="24"/>
        </w:rPr>
        <w:t xml:space="preserve">Malia </w:t>
      </w:r>
      <w:proofErr w:type="spellStart"/>
      <w:r w:rsidRPr="00AC236D">
        <w:rPr>
          <w:rFonts w:cstheme="minorHAnsi"/>
          <w:sz w:val="24"/>
          <w:szCs w:val="24"/>
        </w:rPr>
        <w:t>Taibi</w:t>
      </w:r>
      <w:proofErr w:type="spellEnd"/>
      <w:r w:rsidRPr="00AC236D">
        <w:rPr>
          <w:rFonts w:cstheme="minorHAnsi"/>
          <w:sz w:val="24"/>
          <w:szCs w:val="24"/>
        </w:rPr>
        <w:t xml:space="preserve"> is </w:t>
      </w:r>
      <w:r w:rsidR="00535936" w:rsidRPr="00AC236D">
        <w:rPr>
          <w:rFonts w:cstheme="minorHAnsi"/>
          <w:sz w:val="24"/>
          <w:szCs w:val="24"/>
        </w:rPr>
        <w:t>a senior lecturer (Strategic Communication</w:t>
      </w:r>
      <w:r w:rsidR="00685551">
        <w:rPr>
          <w:rFonts w:cstheme="minorHAnsi"/>
          <w:sz w:val="24"/>
          <w:szCs w:val="24"/>
        </w:rPr>
        <w:t xml:space="preserve"> Program</w:t>
      </w:r>
      <w:r w:rsidR="00535936" w:rsidRPr="00AC236D">
        <w:rPr>
          <w:rFonts w:cstheme="minorHAnsi"/>
          <w:sz w:val="24"/>
          <w:szCs w:val="24"/>
        </w:rPr>
        <w:t xml:space="preserve">) at the Faculty of </w:t>
      </w:r>
      <w:r w:rsidR="00535936">
        <w:rPr>
          <w:rFonts w:cstheme="minorHAnsi"/>
          <w:sz w:val="24"/>
          <w:szCs w:val="24"/>
        </w:rPr>
        <w:t xml:space="preserve">Education, </w:t>
      </w:r>
      <w:r w:rsidR="00535936" w:rsidRPr="00AC236D">
        <w:rPr>
          <w:rFonts w:cstheme="minorHAnsi"/>
          <w:sz w:val="24"/>
          <w:szCs w:val="24"/>
        </w:rPr>
        <w:t xml:space="preserve">Language and Communication, </w:t>
      </w:r>
      <w:proofErr w:type="spellStart"/>
      <w:r w:rsidR="00535936" w:rsidRPr="00AC236D">
        <w:rPr>
          <w:rFonts w:cstheme="minorHAnsi"/>
          <w:sz w:val="24"/>
          <w:szCs w:val="24"/>
        </w:rPr>
        <w:t>Universiti</w:t>
      </w:r>
      <w:proofErr w:type="spellEnd"/>
      <w:r w:rsidR="00535936" w:rsidRPr="00AC236D">
        <w:rPr>
          <w:rFonts w:cstheme="minorHAnsi"/>
          <w:sz w:val="24"/>
          <w:szCs w:val="24"/>
        </w:rPr>
        <w:t xml:space="preserve"> Malaysia Sarawak</w:t>
      </w:r>
      <w:r w:rsidRPr="00AC236D">
        <w:rPr>
          <w:rFonts w:cstheme="minorHAnsi"/>
          <w:sz w:val="24"/>
          <w:szCs w:val="24"/>
        </w:rPr>
        <w:t>. Her research interests are in the field of mass communication, culture, and new media.</w:t>
      </w:r>
    </w:p>
    <w:p w14:paraId="0BA2E0B7" w14:textId="77777777" w:rsidR="00460DA8" w:rsidRPr="00AC236D" w:rsidRDefault="00460DA8" w:rsidP="00460DA8">
      <w:pPr>
        <w:adjustRightInd w:val="0"/>
        <w:snapToGrid w:val="0"/>
        <w:spacing w:line="240" w:lineRule="auto"/>
        <w:ind w:right="515"/>
        <w:contextualSpacing/>
        <w:jc w:val="both"/>
        <w:rPr>
          <w:rFonts w:cstheme="minorHAnsi"/>
          <w:sz w:val="24"/>
          <w:szCs w:val="24"/>
        </w:rPr>
      </w:pPr>
    </w:p>
    <w:p w14:paraId="0BA2E0BB" w14:textId="4736A084" w:rsidR="00460DA8" w:rsidRPr="00AC236D" w:rsidRDefault="000D1867" w:rsidP="00460DA8">
      <w:pPr>
        <w:adjustRightInd w:val="0"/>
        <w:snapToGrid w:val="0"/>
        <w:spacing w:line="240" w:lineRule="auto"/>
        <w:ind w:right="515"/>
        <w:contextualSpacing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C236D">
        <w:rPr>
          <w:rFonts w:cstheme="minorHAnsi"/>
          <w:b/>
          <w:sz w:val="24"/>
          <w:szCs w:val="24"/>
        </w:rPr>
        <w:t xml:space="preserve">DR VIMALA GOVINDARAJU </w:t>
      </w:r>
      <w:r w:rsidR="00685551">
        <w:rPr>
          <w:rFonts w:cstheme="minorHAnsi"/>
          <w:b/>
          <w:sz w:val="24"/>
          <w:szCs w:val="24"/>
        </w:rPr>
        <w:t>(gvimala@unimas.my)</w:t>
      </w:r>
    </w:p>
    <w:p w14:paraId="0BA2E0BC" w14:textId="1BC265C9" w:rsidR="00460DA8" w:rsidRPr="00AC236D" w:rsidRDefault="00AC236D" w:rsidP="00AC236D">
      <w:pPr>
        <w:adjustRightInd w:val="0"/>
        <w:snapToGrid w:val="0"/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236D">
        <w:rPr>
          <w:rFonts w:cstheme="minorHAnsi"/>
          <w:sz w:val="24"/>
          <w:szCs w:val="24"/>
        </w:rPr>
        <w:t xml:space="preserve">Vimala </w:t>
      </w:r>
      <w:proofErr w:type="spellStart"/>
      <w:r w:rsidRPr="00AC236D">
        <w:rPr>
          <w:rFonts w:cstheme="minorHAnsi"/>
          <w:sz w:val="24"/>
          <w:szCs w:val="24"/>
        </w:rPr>
        <w:t>Govindaraju</w:t>
      </w:r>
      <w:proofErr w:type="spellEnd"/>
      <w:r w:rsidRPr="00AC236D">
        <w:rPr>
          <w:rFonts w:cstheme="minorHAnsi"/>
          <w:sz w:val="24"/>
          <w:szCs w:val="24"/>
        </w:rPr>
        <w:t xml:space="preserve"> is </w:t>
      </w:r>
      <w:r w:rsidR="00535936" w:rsidRPr="00AC236D">
        <w:rPr>
          <w:rFonts w:cstheme="minorHAnsi"/>
          <w:sz w:val="24"/>
          <w:szCs w:val="24"/>
        </w:rPr>
        <w:t>a senior lecturer (Strategic Communication</w:t>
      </w:r>
      <w:r w:rsidR="00685551">
        <w:rPr>
          <w:rFonts w:cstheme="minorHAnsi"/>
          <w:sz w:val="24"/>
          <w:szCs w:val="24"/>
        </w:rPr>
        <w:t xml:space="preserve"> Program</w:t>
      </w:r>
      <w:r w:rsidR="00535936" w:rsidRPr="00AC236D">
        <w:rPr>
          <w:rFonts w:cstheme="minorHAnsi"/>
          <w:sz w:val="24"/>
          <w:szCs w:val="24"/>
        </w:rPr>
        <w:t xml:space="preserve">) at the Faculty of </w:t>
      </w:r>
      <w:r w:rsidR="00535936">
        <w:rPr>
          <w:rFonts w:cstheme="minorHAnsi"/>
          <w:sz w:val="24"/>
          <w:szCs w:val="24"/>
        </w:rPr>
        <w:t xml:space="preserve">Education, </w:t>
      </w:r>
      <w:r w:rsidR="00535936" w:rsidRPr="00AC236D">
        <w:rPr>
          <w:rFonts w:cstheme="minorHAnsi"/>
          <w:sz w:val="24"/>
          <w:szCs w:val="24"/>
        </w:rPr>
        <w:t xml:space="preserve">Language and Communication, </w:t>
      </w:r>
      <w:proofErr w:type="spellStart"/>
      <w:r w:rsidR="00535936" w:rsidRPr="00AC236D">
        <w:rPr>
          <w:rFonts w:cstheme="minorHAnsi"/>
          <w:sz w:val="24"/>
          <w:szCs w:val="24"/>
        </w:rPr>
        <w:t>Universiti</w:t>
      </w:r>
      <w:proofErr w:type="spellEnd"/>
      <w:r w:rsidR="00535936" w:rsidRPr="00AC236D">
        <w:rPr>
          <w:rFonts w:cstheme="minorHAnsi"/>
          <w:sz w:val="24"/>
          <w:szCs w:val="24"/>
        </w:rPr>
        <w:t xml:space="preserve"> Malaysia Sarawak</w:t>
      </w:r>
      <w:r w:rsidRPr="00AC236D">
        <w:rPr>
          <w:rFonts w:cstheme="minorHAnsi"/>
          <w:sz w:val="24"/>
          <w:szCs w:val="24"/>
        </w:rPr>
        <w:t>. Her research interests are in Human Communication, Interpersonal Communication, Health Communication, and Corporate Communication.</w:t>
      </w:r>
    </w:p>
    <w:p w14:paraId="0BA2E0BD" w14:textId="77777777" w:rsidR="00AC236D" w:rsidRPr="00AC236D" w:rsidRDefault="00AC236D" w:rsidP="00AC236D">
      <w:pPr>
        <w:adjustRightInd w:val="0"/>
        <w:snapToGrid w:val="0"/>
        <w:spacing w:line="240" w:lineRule="auto"/>
        <w:ind w:right="515"/>
        <w:contextualSpacing/>
        <w:jc w:val="both"/>
        <w:rPr>
          <w:rFonts w:cstheme="minorHAnsi"/>
          <w:sz w:val="24"/>
          <w:szCs w:val="24"/>
        </w:rPr>
      </w:pPr>
    </w:p>
    <w:p w14:paraId="0BA2E0BE" w14:textId="15175131" w:rsidR="00AC236D" w:rsidRPr="00AC236D" w:rsidRDefault="000D1867" w:rsidP="00460DA8">
      <w:pPr>
        <w:adjustRightInd w:val="0"/>
        <w:snapToGrid w:val="0"/>
        <w:spacing w:line="240" w:lineRule="auto"/>
        <w:ind w:right="515"/>
        <w:jc w:val="both"/>
        <w:rPr>
          <w:rFonts w:cstheme="minorHAnsi"/>
          <w:b/>
          <w:sz w:val="24"/>
          <w:szCs w:val="24"/>
        </w:rPr>
      </w:pPr>
      <w:r w:rsidRPr="00AC236D">
        <w:rPr>
          <w:rFonts w:cstheme="minorHAnsi"/>
          <w:b/>
          <w:sz w:val="24"/>
          <w:szCs w:val="24"/>
        </w:rPr>
        <w:t>NUR SHAYKILLAH ALI OSMAN</w:t>
      </w:r>
      <w:r w:rsidR="00685551">
        <w:rPr>
          <w:rFonts w:cstheme="minorHAnsi"/>
          <w:b/>
          <w:sz w:val="24"/>
          <w:szCs w:val="24"/>
        </w:rPr>
        <w:t xml:space="preserve"> (</w:t>
      </w:r>
      <w:r w:rsidR="00685551" w:rsidRPr="00685551">
        <w:rPr>
          <w:rFonts w:cstheme="minorHAnsi"/>
          <w:b/>
          <w:sz w:val="24"/>
          <w:szCs w:val="24"/>
        </w:rPr>
        <w:t>shaykhanzeb@gmail.com</w:t>
      </w:r>
      <w:r w:rsidR="00685551">
        <w:rPr>
          <w:rFonts w:cstheme="minorHAnsi"/>
          <w:b/>
          <w:sz w:val="24"/>
          <w:szCs w:val="24"/>
        </w:rPr>
        <w:t>)</w:t>
      </w:r>
    </w:p>
    <w:p w14:paraId="0BA2E0BF" w14:textId="77777777" w:rsidR="00460DA8" w:rsidRPr="00AC236D" w:rsidRDefault="00460DA8" w:rsidP="00AC236D">
      <w:pPr>
        <w:adjustRightInd w:val="0"/>
        <w:snapToGrid w:val="0"/>
        <w:spacing w:line="240" w:lineRule="auto"/>
        <w:jc w:val="both"/>
        <w:rPr>
          <w:rFonts w:cstheme="minorHAnsi"/>
          <w:sz w:val="24"/>
          <w:szCs w:val="24"/>
        </w:rPr>
      </w:pPr>
      <w:r w:rsidRPr="00AC236D">
        <w:rPr>
          <w:rFonts w:cstheme="minorHAnsi"/>
          <w:sz w:val="24"/>
          <w:szCs w:val="24"/>
        </w:rPr>
        <w:t xml:space="preserve">Nur </w:t>
      </w:r>
      <w:proofErr w:type="spellStart"/>
      <w:r w:rsidRPr="00AC236D">
        <w:rPr>
          <w:rFonts w:cstheme="minorHAnsi"/>
          <w:sz w:val="24"/>
          <w:szCs w:val="24"/>
        </w:rPr>
        <w:t>Shaykillah</w:t>
      </w:r>
      <w:proofErr w:type="spellEnd"/>
      <w:r w:rsidRPr="00AC236D">
        <w:rPr>
          <w:rFonts w:cstheme="minorHAnsi"/>
          <w:sz w:val="24"/>
          <w:szCs w:val="24"/>
        </w:rPr>
        <w:t xml:space="preserve"> is a graduate student at the Faculty of </w:t>
      </w:r>
      <w:r w:rsidR="00535936">
        <w:rPr>
          <w:rFonts w:cstheme="minorHAnsi"/>
          <w:sz w:val="24"/>
          <w:szCs w:val="24"/>
        </w:rPr>
        <w:t xml:space="preserve">Education, </w:t>
      </w:r>
      <w:r w:rsidRPr="00AC236D">
        <w:rPr>
          <w:rFonts w:cstheme="minorHAnsi"/>
          <w:sz w:val="24"/>
          <w:szCs w:val="24"/>
        </w:rPr>
        <w:t xml:space="preserve">Language and Communication, </w:t>
      </w:r>
      <w:proofErr w:type="spellStart"/>
      <w:r w:rsidRPr="00AC236D">
        <w:rPr>
          <w:rFonts w:cstheme="minorHAnsi"/>
          <w:sz w:val="24"/>
          <w:szCs w:val="24"/>
        </w:rPr>
        <w:t>Universiti</w:t>
      </w:r>
      <w:proofErr w:type="spellEnd"/>
      <w:r w:rsidRPr="00AC236D">
        <w:rPr>
          <w:rFonts w:cstheme="minorHAnsi"/>
          <w:sz w:val="24"/>
          <w:szCs w:val="24"/>
        </w:rPr>
        <w:t xml:space="preserve"> Malaysia Sarawak. Her research interests are in the fields of media communication and its effects. </w:t>
      </w:r>
    </w:p>
    <w:p w14:paraId="0BA2E0C0" w14:textId="77777777" w:rsidR="00460DA8" w:rsidRPr="00460DA8" w:rsidRDefault="00460DA8" w:rsidP="00460DA8">
      <w:pPr>
        <w:spacing w:line="240" w:lineRule="auto"/>
        <w:contextualSpacing/>
        <w:jc w:val="both"/>
        <w:rPr>
          <w:sz w:val="24"/>
          <w:szCs w:val="24"/>
        </w:rPr>
      </w:pPr>
    </w:p>
    <w:sectPr w:rsidR="00460DA8" w:rsidRPr="00460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6D"/>
    <w:rsid w:val="000D1867"/>
    <w:rsid w:val="00211F6D"/>
    <w:rsid w:val="003B3685"/>
    <w:rsid w:val="00460DA8"/>
    <w:rsid w:val="00535936"/>
    <w:rsid w:val="00685551"/>
    <w:rsid w:val="006B0DF3"/>
    <w:rsid w:val="00AC236D"/>
    <w:rsid w:val="00B608CD"/>
    <w:rsid w:val="00E047F9"/>
    <w:rsid w:val="00E2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2E0AA"/>
  <w15:chartTrackingRefBased/>
  <w15:docId w15:val="{1F943228-918E-47D4-BD45-9828972E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863E8B307A849B66B93584A19AFD2" ma:contentTypeVersion="20" ma:contentTypeDescription="Create a new document." ma:contentTypeScope="" ma:versionID="98607a0b422da98bd40f6c122dd8cdce">
  <xsd:schema xmlns:xsd="http://www.w3.org/2001/XMLSchema" xmlns:xs="http://www.w3.org/2001/XMLSchema" xmlns:p="http://schemas.microsoft.com/office/2006/metadata/properties" xmlns:ns1="http://schemas.microsoft.com/sharepoint/v3" xmlns:ns3="8cad5567-79a4-41d5-abdb-bda53e1c238a" xmlns:ns4="a572db37-fe6c-4289-9cb1-84788e7eb3c7" targetNamespace="http://schemas.microsoft.com/office/2006/metadata/properties" ma:root="true" ma:fieldsID="c1d6bba485bbd754217cc243b159d65a" ns1:_="" ns3:_="" ns4:_="">
    <xsd:import namespace="http://schemas.microsoft.com/sharepoint/v3"/>
    <xsd:import namespace="8cad5567-79a4-41d5-abdb-bda53e1c238a"/>
    <xsd:import namespace="a572db37-fe6c-4289-9cb1-84788e7eb3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d5567-79a4-41d5-abdb-bda53e1c2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2db37-fe6c-4289-9cb1-84788e7eb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cad5567-79a4-41d5-abdb-bda53e1c238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67C551-185D-4C45-9A71-788B13CA2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ad5567-79a4-41d5-abdb-bda53e1c238a"/>
    <ds:schemaRef ds:uri="a572db37-fe6c-4289-9cb1-84788e7e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05B19-8517-4F72-9A6A-CADD06A9A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3BCA2-04D6-4140-B04B-DA363D34A48D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www.w3.org/XML/1998/namespace"/>
    <ds:schemaRef ds:uri="a572db37-fe6c-4289-9cb1-84788e7eb3c7"/>
    <ds:schemaRef ds:uri="http://schemas.microsoft.com/office/infopath/2007/PartnerControls"/>
    <ds:schemaRef ds:uri="8cad5567-79a4-41d5-abdb-bda53e1c2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1276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MUS</dc:creator>
  <cp:keywords/>
  <dc:description/>
  <cp:lastModifiedBy>Jamilah binti Maliki</cp:lastModifiedBy>
  <cp:revision>2</cp:revision>
  <dcterms:created xsi:type="dcterms:W3CDTF">2024-08-13T05:16:00Z</dcterms:created>
  <dcterms:modified xsi:type="dcterms:W3CDTF">2024-08-13T05:16:00Z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b4f476e3aa041af2d9d6976b9fe338da0be9f182bb95522b6107f63c4a53486e</vt:lpwstr>
  </property>
  <property fmtid="{D5CDD505-2E9C-101B-9397-08002B2CF9AE}" pid="3" name="ContentTypeId">
    <vt:lpwstr>0x01010048F863E8B307A849B66B93584A19AFD2</vt:lpwstr>
  </property>
</Properties>
</file>