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50E79" w14:textId="75601E07" w:rsidR="00EB0E53" w:rsidRDefault="00882F6D" w:rsidP="00882F6D">
      <w:pPr>
        <w:jc w:val="center"/>
      </w:pPr>
      <w:r>
        <w:t>BIODATA</w:t>
      </w:r>
    </w:p>
    <w:p w14:paraId="19C276E0" w14:textId="3F7FB3B1" w:rsidR="00882F6D" w:rsidRDefault="00882F6D" w:rsidP="00882F6D">
      <w:pPr>
        <w:jc w:val="both"/>
      </w:pPr>
      <w:r w:rsidRPr="00882F6D">
        <w:rPr>
          <w:i/>
          <w:iCs/>
        </w:rPr>
        <w:t>Abdulhamid Badru</w:t>
      </w:r>
      <w:r>
        <w:t xml:space="preserve"> </w:t>
      </w:r>
      <w:r w:rsidRPr="00882F6D">
        <w:t xml:space="preserve">is a PhD candidate at the Center for Research in Media and Communication, Faculty of Social Sciences and Humanities, </w:t>
      </w:r>
      <w:r>
        <w:t>Universiti Kebangsaan Malaysia (</w:t>
      </w:r>
      <w:r w:rsidRPr="00882F6D">
        <w:t>UKM</w:t>
      </w:r>
      <w:r>
        <w:t>)</w:t>
      </w:r>
      <w:r w:rsidRPr="00882F6D">
        <w:t>. H</w:t>
      </w:r>
      <w:r>
        <w:t>is</w:t>
      </w:r>
      <w:r w:rsidRPr="00882F6D">
        <w:t xml:space="preserve"> research </w:t>
      </w:r>
      <w:r>
        <w:t xml:space="preserve">interest </w:t>
      </w:r>
      <w:r w:rsidR="00430DA1" w:rsidRPr="00882F6D">
        <w:t>includes</w:t>
      </w:r>
      <w:r w:rsidRPr="00882F6D">
        <w:t xml:space="preserve"> </w:t>
      </w:r>
      <w:r>
        <w:t xml:space="preserve">Media and </w:t>
      </w:r>
      <w:r w:rsidR="00F742AB">
        <w:t xml:space="preserve">Culture, </w:t>
      </w:r>
      <w:r>
        <w:t>African Cinema studies, Decolonial Criticism, Environmental Humanities</w:t>
      </w:r>
      <w:r w:rsidRPr="00882F6D">
        <w:t xml:space="preserve">. </w:t>
      </w:r>
    </w:p>
    <w:p w14:paraId="38CA0590" w14:textId="091F8874" w:rsidR="00882F6D" w:rsidRDefault="00882F6D" w:rsidP="00882F6D">
      <w:pPr>
        <w:jc w:val="both"/>
      </w:pPr>
      <w:r w:rsidRPr="00882F6D">
        <w:t>Email: p11</w:t>
      </w:r>
      <w:r>
        <w:t>3293</w:t>
      </w:r>
      <w:r w:rsidRPr="00882F6D">
        <w:t xml:space="preserve">@siswa.ukm.edu.my </w:t>
      </w:r>
    </w:p>
    <w:p w14:paraId="306799C5" w14:textId="77777777" w:rsidR="00882F6D" w:rsidRDefault="00882F6D" w:rsidP="00882F6D">
      <w:pPr>
        <w:jc w:val="both"/>
      </w:pPr>
      <w:r w:rsidRPr="00882F6D">
        <w:rPr>
          <w:i/>
          <w:iCs/>
        </w:rPr>
        <w:t>Jamaluddin Bin Aziz</w:t>
      </w:r>
      <w:r w:rsidRPr="00882F6D">
        <w:t xml:space="preserve"> (Ph.D.) is an Associate Professor in Critical Media Studies at the Center for Research in Media and Communication, Faculty of Social Sciences and Humanities, Universiti Kebangsaan Malaysia (UKM). His areas of research interest include media and culture, critical theories, gender, screen studies, discourse analysis, digital and environmental humanities. </w:t>
      </w:r>
    </w:p>
    <w:p w14:paraId="7FDBDB2E" w14:textId="545733B5" w:rsidR="00882F6D" w:rsidRDefault="00882F6D" w:rsidP="00882F6D">
      <w:pPr>
        <w:jc w:val="both"/>
      </w:pPr>
      <w:r w:rsidRPr="00882F6D">
        <w:t>Email: jaywalk@ukm.edu.my</w:t>
      </w:r>
    </w:p>
    <w:sectPr w:rsidR="00882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6D"/>
    <w:rsid w:val="002439E5"/>
    <w:rsid w:val="003E1EB0"/>
    <w:rsid w:val="00430DA1"/>
    <w:rsid w:val="00553115"/>
    <w:rsid w:val="00882F6D"/>
    <w:rsid w:val="00A251E8"/>
    <w:rsid w:val="00A63C8C"/>
    <w:rsid w:val="00AF5E26"/>
    <w:rsid w:val="00D04BE6"/>
    <w:rsid w:val="00D256FC"/>
    <w:rsid w:val="00D263AB"/>
    <w:rsid w:val="00DE02DC"/>
    <w:rsid w:val="00EB0E53"/>
    <w:rsid w:val="00EC15EB"/>
    <w:rsid w:val="00ED5C22"/>
    <w:rsid w:val="00F7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9C53"/>
  <w15:chartTrackingRefBased/>
  <w15:docId w15:val="{D32250A7-CE70-4ACC-B30C-82CEBCFF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2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6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82F6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82F6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82F6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82F6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82F6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2F6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2F6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2F6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F6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F6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2F6D"/>
    <w:pPr>
      <w:spacing w:before="160"/>
      <w:jc w:val="center"/>
    </w:pPr>
    <w:rPr>
      <w:i/>
      <w:iCs/>
      <w:color w:val="404040" w:themeColor="text1" w:themeTint="BF"/>
    </w:rPr>
  </w:style>
  <w:style w:type="character" w:customStyle="1" w:styleId="QuoteChar">
    <w:name w:val="Quote Char"/>
    <w:basedOn w:val="DefaultParagraphFont"/>
    <w:link w:val="Quote"/>
    <w:uiPriority w:val="29"/>
    <w:rsid w:val="00882F6D"/>
    <w:rPr>
      <w:i/>
      <w:iCs/>
      <w:color w:val="404040" w:themeColor="text1" w:themeTint="BF"/>
      <w:lang w:val="en-GB"/>
    </w:rPr>
  </w:style>
  <w:style w:type="paragraph" w:styleId="ListParagraph">
    <w:name w:val="List Paragraph"/>
    <w:basedOn w:val="Normal"/>
    <w:uiPriority w:val="34"/>
    <w:qFormat/>
    <w:rsid w:val="00882F6D"/>
    <w:pPr>
      <w:ind w:left="720"/>
      <w:contextualSpacing/>
    </w:pPr>
  </w:style>
  <w:style w:type="character" w:styleId="IntenseEmphasis">
    <w:name w:val="Intense Emphasis"/>
    <w:basedOn w:val="DefaultParagraphFont"/>
    <w:uiPriority w:val="21"/>
    <w:qFormat/>
    <w:rsid w:val="00882F6D"/>
    <w:rPr>
      <w:i/>
      <w:iCs/>
      <w:color w:val="0F4761" w:themeColor="accent1" w:themeShade="BF"/>
    </w:rPr>
  </w:style>
  <w:style w:type="paragraph" w:styleId="IntenseQuote">
    <w:name w:val="Intense Quote"/>
    <w:basedOn w:val="Normal"/>
    <w:next w:val="Normal"/>
    <w:link w:val="IntenseQuoteChar"/>
    <w:uiPriority w:val="30"/>
    <w:qFormat/>
    <w:rsid w:val="00882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F6D"/>
    <w:rPr>
      <w:i/>
      <w:iCs/>
      <w:color w:val="0F4761" w:themeColor="accent1" w:themeShade="BF"/>
      <w:lang w:val="en-GB"/>
    </w:rPr>
  </w:style>
  <w:style w:type="character" w:styleId="IntenseReference">
    <w:name w:val="Intense Reference"/>
    <w:basedOn w:val="DefaultParagraphFont"/>
    <w:uiPriority w:val="32"/>
    <w:qFormat/>
    <w:rsid w:val="00882F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ABDULHAMID BADRU</dc:creator>
  <cp:keywords/>
  <dc:description/>
  <cp:lastModifiedBy>ABDULHAMID BADRU</cp:lastModifiedBy>
  <cp:revision>4</cp:revision>
  <dcterms:created xsi:type="dcterms:W3CDTF">2024-12-02T11:12:00Z</dcterms:created>
  <dcterms:modified xsi:type="dcterms:W3CDTF">2024-12-02T11:57:00Z</dcterms:modified>
</cp:coreProperties>
</file>