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85935B9" w:rsidR="00DF0A9D" w:rsidRDefault="00B475AF">
      <w:pPr>
        <w:spacing w:after="0" w:line="240" w:lineRule="auto"/>
        <w:jc w:val="center"/>
        <w:rPr>
          <w:sz w:val="28"/>
          <w:szCs w:val="28"/>
        </w:rPr>
      </w:pPr>
      <w:r w:rsidRPr="00B475AF">
        <w:rPr>
          <w:sz w:val="28"/>
          <w:szCs w:val="28"/>
        </w:rPr>
        <w:t>Digital Opinion Polarization on Judicial Decisions: A Social Media Analysis of Indonesia's Vice Presidential Candidacy Controversy</w:t>
      </w:r>
    </w:p>
    <w:p w14:paraId="00000002" w14:textId="77777777" w:rsidR="00DF0A9D" w:rsidRDefault="00DF0A9D">
      <w:pPr>
        <w:spacing w:after="0" w:line="240" w:lineRule="auto"/>
        <w:jc w:val="center"/>
        <w:rPr>
          <w:sz w:val="28"/>
          <w:szCs w:val="28"/>
        </w:rPr>
      </w:pPr>
    </w:p>
    <w:p w14:paraId="00000003" w14:textId="6BCC9C27" w:rsidR="00DF0A9D" w:rsidRDefault="00B361A3">
      <w:pPr>
        <w:spacing w:after="0" w:line="240" w:lineRule="auto"/>
        <w:jc w:val="center"/>
        <w:rPr>
          <w:sz w:val="24"/>
          <w:szCs w:val="24"/>
        </w:rPr>
      </w:pPr>
      <w:r>
        <w:rPr>
          <w:sz w:val="24"/>
          <w:szCs w:val="24"/>
        </w:rPr>
        <w:t>HASRULLAH</w:t>
      </w:r>
      <w:r w:rsidR="00B475AF">
        <w:rPr>
          <w:sz w:val="24"/>
          <w:szCs w:val="24"/>
        </w:rPr>
        <w:t>*</w:t>
      </w:r>
    </w:p>
    <w:p w14:paraId="00000004" w14:textId="62DEDBE6" w:rsidR="00DF0A9D" w:rsidRDefault="00B475AF">
      <w:pPr>
        <w:spacing w:after="0" w:line="240" w:lineRule="auto"/>
        <w:jc w:val="center"/>
        <w:rPr>
          <w:i/>
          <w:sz w:val="24"/>
          <w:szCs w:val="24"/>
        </w:rPr>
      </w:pPr>
      <w:r>
        <w:rPr>
          <w:i/>
          <w:sz w:val="24"/>
          <w:szCs w:val="24"/>
        </w:rPr>
        <w:t>Universitas Hasanuddin, Indonesia</w:t>
      </w:r>
    </w:p>
    <w:p w14:paraId="00000005" w14:textId="77777777" w:rsidR="00DF0A9D" w:rsidRDefault="00DF0A9D">
      <w:pPr>
        <w:spacing w:after="0" w:line="240" w:lineRule="auto"/>
        <w:rPr>
          <w:sz w:val="24"/>
          <w:szCs w:val="24"/>
        </w:rPr>
      </w:pPr>
    </w:p>
    <w:p w14:paraId="78B39E23" w14:textId="7DFB920D" w:rsidR="00B33DCB" w:rsidRDefault="00B361A3" w:rsidP="00B33DCB">
      <w:pPr>
        <w:spacing w:after="0" w:line="240" w:lineRule="auto"/>
        <w:jc w:val="center"/>
        <w:rPr>
          <w:sz w:val="24"/>
          <w:szCs w:val="24"/>
        </w:rPr>
      </w:pPr>
      <w:r>
        <w:rPr>
          <w:sz w:val="24"/>
          <w:szCs w:val="24"/>
        </w:rPr>
        <w:t>ACHMAD FIRDAUS</w:t>
      </w:r>
    </w:p>
    <w:p w14:paraId="1DC6ACF0" w14:textId="7126D280" w:rsidR="00B33DCB" w:rsidRPr="00436BFE" w:rsidRDefault="00B33DCB" w:rsidP="00B33DCB">
      <w:pPr>
        <w:spacing w:after="0" w:line="240" w:lineRule="auto"/>
        <w:jc w:val="center"/>
        <w:rPr>
          <w:i/>
          <w:iCs/>
          <w:sz w:val="24"/>
          <w:szCs w:val="24"/>
        </w:rPr>
      </w:pPr>
      <w:r w:rsidRPr="00436BFE">
        <w:rPr>
          <w:i/>
          <w:iCs/>
          <w:sz w:val="24"/>
          <w:szCs w:val="24"/>
        </w:rPr>
        <w:t>Peoples' Friendship University of Russia</w:t>
      </w:r>
    </w:p>
    <w:p w14:paraId="00000008" w14:textId="77777777" w:rsidR="00DF0A9D" w:rsidRDefault="00DF0A9D">
      <w:pPr>
        <w:spacing w:after="0" w:line="240" w:lineRule="auto"/>
        <w:rPr>
          <w:sz w:val="24"/>
          <w:szCs w:val="24"/>
        </w:rPr>
      </w:pPr>
    </w:p>
    <w:p w14:paraId="00000009" w14:textId="77777777" w:rsidR="00DF0A9D" w:rsidRDefault="00DF0A9D">
      <w:pPr>
        <w:spacing w:after="0" w:line="240" w:lineRule="auto"/>
        <w:rPr>
          <w:sz w:val="24"/>
          <w:szCs w:val="24"/>
        </w:rPr>
      </w:pPr>
    </w:p>
    <w:p w14:paraId="0000000B" w14:textId="77777777" w:rsidR="00DF0A9D" w:rsidRDefault="00DF0A9D">
      <w:pPr>
        <w:spacing w:after="0" w:line="240" w:lineRule="auto"/>
        <w:rPr>
          <w:sz w:val="24"/>
          <w:szCs w:val="24"/>
        </w:rPr>
      </w:pPr>
    </w:p>
    <w:p w14:paraId="0000000C" w14:textId="77777777" w:rsidR="00DF0A9D" w:rsidRDefault="00000000">
      <w:pPr>
        <w:spacing w:after="0" w:line="240" w:lineRule="auto"/>
        <w:rPr>
          <w:sz w:val="24"/>
          <w:szCs w:val="24"/>
        </w:rPr>
      </w:pPr>
      <w:r>
        <w:rPr>
          <w:sz w:val="24"/>
          <w:szCs w:val="24"/>
        </w:rPr>
        <w:t>—----------------------------------------------------------------------------------------------------------------------</w:t>
      </w:r>
    </w:p>
    <w:p w14:paraId="0000000D" w14:textId="77777777" w:rsidR="00DF0A9D" w:rsidRDefault="00DF0A9D">
      <w:pPr>
        <w:spacing w:after="0" w:line="240" w:lineRule="auto"/>
        <w:rPr>
          <w:sz w:val="24"/>
          <w:szCs w:val="24"/>
        </w:rPr>
      </w:pPr>
    </w:p>
    <w:p w14:paraId="0000000E" w14:textId="77777777" w:rsidR="00DF0A9D" w:rsidRDefault="00DF0A9D">
      <w:pPr>
        <w:spacing w:after="0" w:line="240" w:lineRule="auto"/>
        <w:rPr>
          <w:sz w:val="24"/>
          <w:szCs w:val="24"/>
        </w:rPr>
      </w:pPr>
    </w:p>
    <w:p w14:paraId="0000000F" w14:textId="62DA6F42" w:rsidR="00DF0A9D" w:rsidRDefault="00000000">
      <w:pPr>
        <w:spacing w:after="0" w:line="240" w:lineRule="auto"/>
        <w:jc w:val="center"/>
        <w:rPr>
          <w:sz w:val="24"/>
          <w:szCs w:val="24"/>
        </w:rPr>
      </w:pPr>
      <w:r>
        <w:rPr>
          <w:sz w:val="24"/>
          <w:szCs w:val="24"/>
        </w:rPr>
        <w:t>ACKNOWLEDGEMENT</w:t>
      </w:r>
    </w:p>
    <w:p w14:paraId="00000010" w14:textId="7F83349B" w:rsidR="00DF0A9D" w:rsidRDefault="0024302B" w:rsidP="006D4204">
      <w:pPr>
        <w:spacing w:after="0" w:line="240" w:lineRule="auto"/>
        <w:jc w:val="both"/>
        <w:rPr>
          <w:sz w:val="24"/>
          <w:szCs w:val="24"/>
        </w:rPr>
      </w:pPr>
      <w:r w:rsidRPr="0024302B">
        <w:rPr>
          <w:sz w:val="24"/>
          <w:szCs w:val="24"/>
        </w:rPr>
        <w:t>The authors would like to thank everyone who has contributed to completing this research. Special thanks are extended to the Drone Emprit Academic team for providing the open data that is crucial for the empirical foundation of this study.</w:t>
      </w:r>
    </w:p>
    <w:p w14:paraId="00000011" w14:textId="77777777" w:rsidR="00DF0A9D" w:rsidRDefault="00DF0A9D">
      <w:pPr>
        <w:spacing w:after="0" w:line="240" w:lineRule="auto"/>
        <w:rPr>
          <w:sz w:val="24"/>
          <w:szCs w:val="24"/>
        </w:rPr>
      </w:pPr>
    </w:p>
    <w:p w14:paraId="00000012" w14:textId="77777777" w:rsidR="00DF0A9D" w:rsidRDefault="00DF0A9D">
      <w:pPr>
        <w:spacing w:after="0" w:line="240" w:lineRule="auto"/>
        <w:jc w:val="center"/>
        <w:rPr>
          <w:sz w:val="24"/>
          <w:szCs w:val="24"/>
        </w:rPr>
      </w:pPr>
    </w:p>
    <w:p w14:paraId="00000013" w14:textId="77777777" w:rsidR="00DF0A9D" w:rsidRDefault="00000000">
      <w:pPr>
        <w:spacing w:after="0" w:line="240" w:lineRule="auto"/>
        <w:jc w:val="center"/>
        <w:rPr>
          <w:sz w:val="24"/>
          <w:szCs w:val="24"/>
        </w:rPr>
      </w:pPr>
      <w:r>
        <w:rPr>
          <w:sz w:val="24"/>
          <w:szCs w:val="24"/>
        </w:rPr>
        <w:t>BIODATA</w:t>
      </w:r>
    </w:p>
    <w:p w14:paraId="00000014" w14:textId="76DABE58" w:rsidR="00DF0A9D" w:rsidRDefault="00B475AF">
      <w:pPr>
        <w:spacing w:after="0" w:line="240" w:lineRule="auto"/>
        <w:jc w:val="both"/>
        <w:rPr>
          <w:sz w:val="24"/>
          <w:szCs w:val="24"/>
        </w:rPr>
      </w:pPr>
      <w:r w:rsidRPr="00B475AF">
        <w:rPr>
          <w:i/>
          <w:sz w:val="24"/>
          <w:szCs w:val="24"/>
        </w:rPr>
        <w:t xml:space="preserve">Hasrullah </w:t>
      </w:r>
      <w:r>
        <w:rPr>
          <w:iCs/>
          <w:sz w:val="24"/>
          <w:szCs w:val="24"/>
        </w:rPr>
        <w:t xml:space="preserve">(PhD) </w:t>
      </w:r>
      <w:r w:rsidRPr="00B475AF">
        <w:rPr>
          <w:iCs/>
          <w:sz w:val="24"/>
          <w:szCs w:val="24"/>
        </w:rPr>
        <w:t>is an Associate Professor and researcher in the Department of Communication Science</w:t>
      </w:r>
      <w:r>
        <w:rPr>
          <w:iCs/>
          <w:sz w:val="24"/>
          <w:szCs w:val="24"/>
        </w:rPr>
        <w:t>, Faculty of Social and Political Science</w:t>
      </w:r>
      <w:r w:rsidR="00B361A3">
        <w:rPr>
          <w:iCs/>
          <w:sz w:val="24"/>
          <w:szCs w:val="24"/>
        </w:rPr>
        <w:t>,</w:t>
      </w:r>
      <w:r w:rsidRPr="00B475AF">
        <w:rPr>
          <w:iCs/>
          <w:sz w:val="24"/>
          <w:szCs w:val="24"/>
        </w:rPr>
        <w:t xml:space="preserve"> </w:t>
      </w:r>
      <w:r w:rsidR="00B361A3">
        <w:rPr>
          <w:iCs/>
          <w:sz w:val="24"/>
          <w:szCs w:val="24"/>
        </w:rPr>
        <w:t>Universitas Hasanuddin</w:t>
      </w:r>
      <w:r>
        <w:rPr>
          <w:iCs/>
          <w:sz w:val="24"/>
          <w:szCs w:val="24"/>
        </w:rPr>
        <w:t xml:space="preserve">. </w:t>
      </w:r>
      <w:r w:rsidRPr="00B475AF">
        <w:rPr>
          <w:iCs/>
          <w:sz w:val="24"/>
          <w:szCs w:val="24"/>
        </w:rPr>
        <w:t>J</w:t>
      </w:r>
      <w:r w:rsidR="00B361A3">
        <w:rPr>
          <w:iCs/>
          <w:sz w:val="24"/>
          <w:szCs w:val="24"/>
        </w:rPr>
        <w:t>alan</w:t>
      </w:r>
      <w:r w:rsidRPr="00B475AF">
        <w:rPr>
          <w:iCs/>
          <w:sz w:val="24"/>
          <w:szCs w:val="24"/>
        </w:rPr>
        <w:t xml:space="preserve"> Perintis Kemerdekaan Km.</w:t>
      </w:r>
      <w:r>
        <w:rPr>
          <w:iCs/>
          <w:sz w:val="24"/>
          <w:szCs w:val="24"/>
        </w:rPr>
        <w:t xml:space="preserve"> </w:t>
      </w:r>
      <w:r w:rsidRPr="00B475AF">
        <w:rPr>
          <w:iCs/>
          <w:sz w:val="24"/>
          <w:szCs w:val="24"/>
        </w:rPr>
        <w:t>10 Tamalanrea, Makassar</w:t>
      </w:r>
      <w:r>
        <w:rPr>
          <w:iCs/>
          <w:sz w:val="24"/>
          <w:szCs w:val="24"/>
        </w:rPr>
        <w:t>,</w:t>
      </w:r>
      <w:r w:rsidRPr="00B475AF">
        <w:rPr>
          <w:iCs/>
          <w:sz w:val="24"/>
          <w:szCs w:val="24"/>
        </w:rPr>
        <w:t xml:space="preserve"> Sulawesi Selatan</w:t>
      </w:r>
      <w:r>
        <w:rPr>
          <w:iCs/>
          <w:sz w:val="24"/>
          <w:szCs w:val="24"/>
        </w:rPr>
        <w:t>,</w:t>
      </w:r>
      <w:r w:rsidRPr="00B475AF">
        <w:rPr>
          <w:iCs/>
          <w:sz w:val="24"/>
          <w:szCs w:val="24"/>
        </w:rPr>
        <w:t xml:space="preserve"> </w:t>
      </w:r>
      <w:r>
        <w:rPr>
          <w:iCs/>
          <w:sz w:val="24"/>
          <w:szCs w:val="24"/>
        </w:rPr>
        <w:t>90245</w:t>
      </w:r>
      <w:r w:rsidR="0088167E">
        <w:rPr>
          <w:iCs/>
          <w:sz w:val="24"/>
          <w:szCs w:val="24"/>
        </w:rPr>
        <w:t xml:space="preserve">, </w:t>
      </w:r>
      <w:r w:rsidR="0088167E">
        <w:rPr>
          <w:iCs/>
          <w:sz w:val="24"/>
          <w:szCs w:val="24"/>
        </w:rPr>
        <w:t>Indonesia</w:t>
      </w:r>
      <w:r>
        <w:rPr>
          <w:iCs/>
          <w:sz w:val="24"/>
          <w:szCs w:val="24"/>
        </w:rPr>
        <w:t xml:space="preserve">. </w:t>
      </w:r>
      <w:r>
        <w:rPr>
          <w:sz w:val="24"/>
          <w:szCs w:val="24"/>
        </w:rPr>
        <w:t>Email: hassullah07@gmail.com</w:t>
      </w:r>
    </w:p>
    <w:p w14:paraId="00000015" w14:textId="77777777" w:rsidR="00DF0A9D" w:rsidRDefault="00DF0A9D">
      <w:pPr>
        <w:spacing w:after="0" w:line="240" w:lineRule="auto"/>
        <w:jc w:val="both"/>
        <w:rPr>
          <w:i/>
          <w:sz w:val="24"/>
          <w:szCs w:val="24"/>
        </w:rPr>
      </w:pPr>
    </w:p>
    <w:p w14:paraId="3BF58409" w14:textId="1B44A2D9" w:rsidR="00B33DCB" w:rsidRPr="00436BFE" w:rsidRDefault="00B33DCB" w:rsidP="00B33DCB">
      <w:pPr>
        <w:spacing w:after="0" w:line="240" w:lineRule="auto"/>
        <w:jc w:val="both"/>
        <w:rPr>
          <w:iCs/>
          <w:sz w:val="24"/>
          <w:szCs w:val="24"/>
        </w:rPr>
      </w:pPr>
      <w:r>
        <w:rPr>
          <w:i/>
          <w:sz w:val="24"/>
          <w:szCs w:val="24"/>
        </w:rPr>
        <w:t>Achmad Firdaus</w:t>
      </w:r>
      <w:r w:rsidRPr="00436BFE">
        <w:rPr>
          <w:iCs/>
          <w:sz w:val="24"/>
          <w:szCs w:val="24"/>
        </w:rPr>
        <w:t xml:space="preserve"> </w:t>
      </w:r>
      <w:r w:rsidRPr="00B227FB">
        <w:rPr>
          <w:iCs/>
          <w:sz w:val="24"/>
          <w:szCs w:val="24"/>
        </w:rPr>
        <w:t>is a Doctoral Student in International Relations</w:t>
      </w:r>
      <w:r>
        <w:rPr>
          <w:iCs/>
          <w:sz w:val="24"/>
          <w:szCs w:val="24"/>
        </w:rPr>
        <w:t>hips</w:t>
      </w:r>
      <w:r w:rsidRPr="00B227FB">
        <w:rPr>
          <w:iCs/>
          <w:sz w:val="24"/>
          <w:szCs w:val="24"/>
        </w:rPr>
        <w:t xml:space="preserve">, Faculty of Humanities and Social Sciences at Peoples' Friendship University of Russia, </w:t>
      </w:r>
      <w:r w:rsidRPr="00382C9D">
        <w:rPr>
          <w:iCs/>
          <w:sz w:val="24"/>
          <w:szCs w:val="24"/>
        </w:rPr>
        <w:t>Ulitsa Miklukho-Maklaya, 6, Moscow, Russia, 117198</w:t>
      </w:r>
      <w:r>
        <w:rPr>
          <w:iCs/>
          <w:sz w:val="24"/>
          <w:szCs w:val="24"/>
        </w:rPr>
        <w:t xml:space="preserve">. </w:t>
      </w:r>
      <w:r w:rsidRPr="00B227FB">
        <w:rPr>
          <w:iCs/>
          <w:sz w:val="24"/>
          <w:szCs w:val="24"/>
        </w:rPr>
        <w:t>He studies the dynamics and political communication of Southeast Asian countries.</w:t>
      </w:r>
      <w:r w:rsidRPr="00436BFE">
        <w:rPr>
          <w:iCs/>
          <w:sz w:val="24"/>
          <w:szCs w:val="24"/>
        </w:rPr>
        <w:t xml:space="preserve"> Email: </w:t>
      </w:r>
      <w:r w:rsidR="00C12604">
        <w:rPr>
          <w:iCs/>
          <w:sz w:val="24"/>
          <w:szCs w:val="24"/>
        </w:rPr>
        <w:t>dausgassing</w:t>
      </w:r>
      <w:r w:rsidRPr="00436BFE">
        <w:rPr>
          <w:iCs/>
          <w:sz w:val="24"/>
          <w:szCs w:val="24"/>
        </w:rPr>
        <w:t>@</w:t>
      </w:r>
      <w:r w:rsidR="00C12604">
        <w:rPr>
          <w:iCs/>
          <w:sz w:val="24"/>
          <w:szCs w:val="24"/>
        </w:rPr>
        <w:t>gmail.com</w:t>
      </w:r>
    </w:p>
    <w:p w14:paraId="6E7C91E2" w14:textId="77777777" w:rsidR="00B33DCB" w:rsidRDefault="00B33DCB">
      <w:pPr>
        <w:spacing w:after="0" w:line="240" w:lineRule="auto"/>
        <w:jc w:val="both"/>
        <w:rPr>
          <w:sz w:val="24"/>
          <w:szCs w:val="24"/>
        </w:rPr>
      </w:pPr>
    </w:p>
    <w:p w14:paraId="00000018" w14:textId="77777777" w:rsidR="00DF0A9D" w:rsidRDefault="00DF0A9D">
      <w:pPr>
        <w:spacing w:after="0" w:line="240" w:lineRule="auto"/>
        <w:jc w:val="both"/>
        <w:rPr>
          <w:sz w:val="24"/>
          <w:szCs w:val="24"/>
        </w:rPr>
      </w:pPr>
    </w:p>
    <w:p w14:paraId="00000019" w14:textId="77777777" w:rsidR="00DF0A9D" w:rsidRDefault="00DF0A9D">
      <w:pPr>
        <w:widowControl w:val="0"/>
        <w:spacing w:after="0" w:line="240" w:lineRule="auto"/>
        <w:jc w:val="both"/>
        <w:rPr>
          <w:sz w:val="24"/>
          <w:szCs w:val="24"/>
        </w:rPr>
      </w:pPr>
    </w:p>
    <w:p w14:paraId="0000001A" w14:textId="77777777" w:rsidR="00DF0A9D" w:rsidRDefault="00DF0A9D">
      <w:pPr>
        <w:spacing w:after="0" w:line="240" w:lineRule="auto"/>
        <w:jc w:val="center"/>
        <w:rPr>
          <w:sz w:val="24"/>
          <w:szCs w:val="24"/>
        </w:rPr>
      </w:pPr>
    </w:p>
    <w:p w14:paraId="0000001B" w14:textId="77777777" w:rsidR="00DF0A9D" w:rsidRDefault="00DF0A9D">
      <w:pPr>
        <w:spacing w:after="0" w:line="240" w:lineRule="auto"/>
        <w:rPr>
          <w:sz w:val="24"/>
          <w:szCs w:val="24"/>
        </w:rPr>
      </w:pPr>
    </w:p>
    <w:sectPr w:rsidR="00DF0A9D">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A9D"/>
    <w:rsid w:val="00133998"/>
    <w:rsid w:val="0024302B"/>
    <w:rsid w:val="00244533"/>
    <w:rsid w:val="00382C9D"/>
    <w:rsid w:val="00436BFE"/>
    <w:rsid w:val="006D4204"/>
    <w:rsid w:val="007F1AB1"/>
    <w:rsid w:val="008038CC"/>
    <w:rsid w:val="0088167E"/>
    <w:rsid w:val="00B227FB"/>
    <w:rsid w:val="00B33DCB"/>
    <w:rsid w:val="00B361A3"/>
    <w:rsid w:val="00B475AF"/>
    <w:rsid w:val="00B840A3"/>
    <w:rsid w:val="00C12604"/>
    <w:rsid w:val="00DF0A9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0AFC6316"/>
  <w15:docId w15:val="{44BC6359-A37D-4C42-9FB9-A68A9DFF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ms-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6A7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A76BE"/>
  </w:style>
  <w:style w:type="paragraph" w:styleId="ListParagraph">
    <w:name w:val="List Paragraph"/>
    <w:basedOn w:val="Normal"/>
    <w:uiPriority w:val="34"/>
    <w:qFormat/>
    <w:rsid w:val="002D5C0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QwCzr+WiCNQL4qYBZKFXOoDB+w==">CgMxLjA4AHIhMWs3ckVEQlJXMzJjM295WTZVb3p2ZFU1RXhqbHZrVUtS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Jul 1251</cp:lastModifiedBy>
  <cp:revision>8</cp:revision>
  <dcterms:created xsi:type="dcterms:W3CDTF">2025-05-13T15:32:00Z</dcterms:created>
  <dcterms:modified xsi:type="dcterms:W3CDTF">2025-05-14T08:57:00Z</dcterms:modified>
</cp:coreProperties>
</file>