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CB347" w14:textId="77777777" w:rsidR="00355FD3" w:rsidRPr="00266925" w:rsidRDefault="00355FD3" w:rsidP="00355FD3">
      <w:pPr>
        <w:spacing w:after="0" w:line="240" w:lineRule="auto"/>
        <w:jc w:val="center"/>
        <w:rPr>
          <w:sz w:val="24"/>
          <w:szCs w:val="24"/>
        </w:rPr>
      </w:pPr>
      <w:r w:rsidRPr="00266925">
        <w:rPr>
          <w:sz w:val="24"/>
          <w:szCs w:val="24"/>
        </w:rPr>
        <w:t>ACKNOWLEDGEMENT</w:t>
      </w:r>
    </w:p>
    <w:p w14:paraId="05469CD6" w14:textId="77777777" w:rsidR="00355FD3" w:rsidRDefault="00355FD3" w:rsidP="00355FD3">
      <w:pPr>
        <w:spacing w:after="0" w:line="240" w:lineRule="auto"/>
        <w:jc w:val="both"/>
        <w:rPr>
          <w:sz w:val="24"/>
          <w:szCs w:val="24"/>
        </w:rPr>
      </w:pPr>
      <w:r w:rsidRPr="00266925">
        <w:rPr>
          <w:sz w:val="24"/>
          <w:szCs w:val="24"/>
        </w:rPr>
        <w:t>I am especially thankful to Dr Wan Amizah Wan Mahmud for their careful editing and helpful feedback on this paper. I also thank Li Yunyao and Gao Fei for their work in collecting data and preparing the draft. This work could not have been done without the effort and help of every team member.</w:t>
      </w:r>
    </w:p>
    <w:p w14:paraId="4BD3E4C1" w14:textId="77777777" w:rsidR="00355FD3" w:rsidRDefault="00355FD3" w:rsidP="00355FD3">
      <w:pPr>
        <w:spacing w:after="0" w:line="240" w:lineRule="auto"/>
        <w:jc w:val="both"/>
        <w:rPr>
          <w:sz w:val="24"/>
          <w:szCs w:val="24"/>
        </w:rPr>
      </w:pPr>
    </w:p>
    <w:p w14:paraId="00000013" w14:textId="77777777" w:rsidR="00BC154F" w:rsidRDefault="00000000">
      <w:pPr>
        <w:spacing w:after="0" w:line="240" w:lineRule="auto"/>
        <w:jc w:val="center"/>
        <w:rPr>
          <w:sz w:val="24"/>
          <w:szCs w:val="24"/>
        </w:rPr>
      </w:pPr>
      <w:r>
        <w:rPr>
          <w:sz w:val="24"/>
          <w:szCs w:val="24"/>
        </w:rPr>
        <w:t>BIODATA</w:t>
      </w:r>
    </w:p>
    <w:p w14:paraId="24402B1E" w14:textId="4AC9C20C" w:rsidR="006655E7" w:rsidRPr="006655E7" w:rsidRDefault="006655E7" w:rsidP="006655E7">
      <w:pPr>
        <w:spacing w:after="0" w:line="240" w:lineRule="auto"/>
        <w:jc w:val="both"/>
        <w:rPr>
          <w:sz w:val="24"/>
          <w:szCs w:val="24"/>
        </w:rPr>
      </w:pPr>
      <w:r w:rsidRPr="00FA0705">
        <w:rPr>
          <w:i/>
          <w:iCs/>
          <w:sz w:val="24"/>
          <w:szCs w:val="24"/>
        </w:rPr>
        <w:t>Zhang Linxu</w:t>
      </w:r>
      <w:r w:rsidRPr="006655E7">
        <w:rPr>
          <w:sz w:val="24"/>
          <w:szCs w:val="24"/>
        </w:rPr>
        <w:t xml:space="preserve"> is a PhD student </w:t>
      </w:r>
      <w:r>
        <w:rPr>
          <w:sz w:val="24"/>
          <w:szCs w:val="24"/>
        </w:rPr>
        <w:t xml:space="preserve">at the </w:t>
      </w:r>
      <w:r w:rsidR="00FA0705">
        <w:rPr>
          <w:sz w:val="24"/>
          <w:szCs w:val="24"/>
        </w:rPr>
        <w:t>Center for Media and Communication Studies, Faculty of Social Sciences and Humanities, Universiti Kebangsaan Malaysia, 43600 UKM Bangi, Selangor</w:t>
      </w:r>
      <w:r w:rsidRPr="006655E7">
        <w:rPr>
          <w:sz w:val="24"/>
          <w:szCs w:val="24"/>
        </w:rPr>
        <w:t>. She has a deep interest in the behaviour and economic activities of fan groups. Email: p117216@siswa.ukm.edu.my</w:t>
      </w:r>
    </w:p>
    <w:p w14:paraId="6631545B" w14:textId="77777777" w:rsidR="006655E7" w:rsidRDefault="006655E7" w:rsidP="006655E7">
      <w:pPr>
        <w:spacing w:after="0" w:line="240" w:lineRule="auto"/>
        <w:jc w:val="both"/>
        <w:rPr>
          <w:sz w:val="24"/>
          <w:szCs w:val="24"/>
        </w:rPr>
      </w:pPr>
    </w:p>
    <w:p w14:paraId="0000001B" w14:textId="548E12B2" w:rsidR="00BC154F" w:rsidRDefault="00CF349A" w:rsidP="002E217E">
      <w:pPr>
        <w:spacing w:after="0" w:line="240" w:lineRule="auto"/>
        <w:jc w:val="both"/>
        <w:rPr>
          <w:i/>
          <w:iCs/>
          <w:sz w:val="24"/>
          <w:szCs w:val="24"/>
        </w:rPr>
      </w:pPr>
      <w:r w:rsidRPr="00CF349A">
        <w:rPr>
          <w:i/>
          <w:iCs/>
          <w:sz w:val="24"/>
          <w:szCs w:val="24"/>
        </w:rPr>
        <w:t xml:space="preserve">Assoc. Prof. Dr. Wan Amizah Wan Mahmud is appointed as Gig Academic at MENTION, FSSK, UKM. She was with Sistem Televisyen Malaysia Berhad (TV3), Akademi TV3, Malaysian Institute of Integrative Media (MIIM), Institut Translation Negara Malaysia Berhad (ITNM) and Messrs Sri Ram &amp; Co. She was also appointed to the Film Appeal Committee under the Film Control Division of the Ministry of Home Affairs since 2010. Email: </w:t>
      </w:r>
      <w:hyperlink r:id="rId7" w:history="1">
        <w:r w:rsidR="00266925" w:rsidRPr="00206BD0">
          <w:rPr>
            <w:rStyle w:val="Hyperlink"/>
            <w:i/>
            <w:iCs/>
            <w:sz w:val="24"/>
            <w:szCs w:val="24"/>
          </w:rPr>
          <w:t>wan_amizah@ukm.edu.my</w:t>
        </w:r>
      </w:hyperlink>
    </w:p>
    <w:p w14:paraId="096523F2" w14:textId="77777777" w:rsidR="00266925" w:rsidRDefault="00266925" w:rsidP="002E217E">
      <w:pPr>
        <w:spacing w:after="0" w:line="240" w:lineRule="auto"/>
        <w:jc w:val="both"/>
        <w:rPr>
          <w:i/>
          <w:iCs/>
          <w:sz w:val="24"/>
          <w:szCs w:val="24"/>
        </w:rPr>
      </w:pPr>
    </w:p>
    <w:p w14:paraId="33C885BB" w14:textId="77777777" w:rsidR="00355FD3" w:rsidRDefault="00355FD3">
      <w:pPr>
        <w:spacing w:after="0" w:line="240" w:lineRule="auto"/>
        <w:jc w:val="both"/>
        <w:rPr>
          <w:sz w:val="24"/>
          <w:szCs w:val="24"/>
        </w:rPr>
      </w:pPr>
    </w:p>
    <w:sectPr w:rsidR="00355FD3">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68D08" w14:textId="77777777" w:rsidR="0039130A" w:rsidRDefault="0039130A" w:rsidP="00355FD3">
      <w:pPr>
        <w:spacing w:after="0" w:line="240" w:lineRule="auto"/>
      </w:pPr>
      <w:r>
        <w:separator/>
      </w:r>
    </w:p>
  </w:endnote>
  <w:endnote w:type="continuationSeparator" w:id="0">
    <w:p w14:paraId="5E380285" w14:textId="77777777" w:rsidR="0039130A" w:rsidRDefault="0039130A" w:rsidP="00355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2B775" w14:textId="77777777" w:rsidR="0039130A" w:rsidRDefault="0039130A" w:rsidP="00355FD3">
      <w:pPr>
        <w:spacing w:after="0" w:line="240" w:lineRule="auto"/>
      </w:pPr>
      <w:r>
        <w:separator/>
      </w:r>
    </w:p>
  </w:footnote>
  <w:footnote w:type="continuationSeparator" w:id="0">
    <w:p w14:paraId="7F17F5A1" w14:textId="77777777" w:rsidR="0039130A" w:rsidRDefault="0039130A" w:rsidP="00355F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54F"/>
    <w:rsid w:val="0006237C"/>
    <w:rsid w:val="00127676"/>
    <w:rsid w:val="00243390"/>
    <w:rsid w:val="00266925"/>
    <w:rsid w:val="00274F5F"/>
    <w:rsid w:val="002E217E"/>
    <w:rsid w:val="002F638A"/>
    <w:rsid w:val="00355FD3"/>
    <w:rsid w:val="0039130A"/>
    <w:rsid w:val="0060094F"/>
    <w:rsid w:val="006655E7"/>
    <w:rsid w:val="00BC154F"/>
    <w:rsid w:val="00CB54DB"/>
    <w:rsid w:val="00CF349A"/>
    <w:rsid w:val="00FA0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2831A"/>
  <w15:docId w15:val="{C0596237-F9B4-40EA-ACD6-80BC09BF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ms-MY"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6A7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A76BE"/>
  </w:style>
  <w:style w:type="paragraph" w:styleId="ListParagraph">
    <w:name w:val="List Paragraph"/>
    <w:basedOn w:val="Normal"/>
    <w:uiPriority w:val="34"/>
    <w:qFormat/>
    <w:rsid w:val="002D5C05"/>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655E7"/>
    <w:rPr>
      <w:color w:val="0000FF" w:themeColor="hyperlink"/>
      <w:u w:val="single"/>
    </w:rPr>
  </w:style>
  <w:style w:type="character" w:styleId="UnresolvedMention">
    <w:name w:val="Unresolved Mention"/>
    <w:basedOn w:val="DefaultParagraphFont"/>
    <w:uiPriority w:val="99"/>
    <w:semiHidden/>
    <w:unhideWhenUsed/>
    <w:rsid w:val="006655E7"/>
    <w:rPr>
      <w:color w:val="605E5C"/>
      <w:shd w:val="clear" w:color="auto" w:fill="E1DFDD"/>
    </w:rPr>
  </w:style>
  <w:style w:type="paragraph" w:styleId="Header">
    <w:name w:val="header"/>
    <w:basedOn w:val="Normal"/>
    <w:link w:val="HeaderChar"/>
    <w:uiPriority w:val="99"/>
    <w:unhideWhenUsed/>
    <w:rsid w:val="00355FD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355FD3"/>
    <w:rPr>
      <w:sz w:val="18"/>
      <w:szCs w:val="18"/>
    </w:rPr>
  </w:style>
  <w:style w:type="paragraph" w:styleId="Footer">
    <w:name w:val="footer"/>
    <w:basedOn w:val="Normal"/>
    <w:link w:val="FooterChar"/>
    <w:uiPriority w:val="99"/>
    <w:unhideWhenUsed/>
    <w:rsid w:val="00355FD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355F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an_amizah@ukm.edu.m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QwCzr+WiCNQL4qYBZKFXOoDB+w==">CgMxLjA4AHIhMWs3ckVEQlJXMzJjM295WTZVb3p2ZFU1RXhqbHZrVUtS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Linxu Zhang</cp:lastModifiedBy>
  <cp:revision>8</cp:revision>
  <dcterms:created xsi:type="dcterms:W3CDTF">2024-08-13T04:30:00Z</dcterms:created>
  <dcterms:modified xsi:type="dcterms:W3CDTF">2025-08-19T07:32:00Z</dcterms:modified>
</cp:coreProperties>
</file>