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4AA13">
      <w:pPr>
        <w:pStyle w:val="3"/>
      </w:pPr>
      <w:bookmarkStart w:id="0" w:name="_GoBack"/>
      <w:bookmarkEnd w:id="0"/>
      <w:r>
        <w:t xml:space="preserve">AUTHOR BIODATA </w:t>
      </w:r>
    </w:p>
    <w:p w14:paraId="029DA72E"/>
    <w:p w14:paraId="44CABC64">
      <w:pPr>
        <w:jc w:val="both"/>
        <w:rPr>
          <w:rFonts w:hint="eastAsia"/>
        </w:rPr>
      </w:pPr>
      <w:r>
        <w:t>Author</w:t>
      </w:r>
      <w:r>
        <w:rPr>
          <w:rFonts w:hint="eastAsia" w:eastAsia="宋体"/>
          <w:lang w:val="en-US" w:eastAsia="zh-CN"/>
        </w:rPr>
        <w:t xml:space="preserve"> </w:t>
      </w:r>
      <w:r>
        <w:t>1:</w:t>
      </w:r>
      <w:r>
        <w:rPr>
          <w:rFonts w:hint="eastAsia" w:eastAsia="宋体"/>
          <w:lang w:val="en-US" w:eastAsia="zh-CN"/>
        </w:rPr>
        <w:t xml:space="preserve"> CHEN SHAN</w:t>
      </w:r>
      <w:r>
        <w:t>;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p126054@siswa.ukm.edu.my</w:t>
      </w:r>
      <w:r>
        <w:t xml:space="preserve"> ; </w:t>
      </w:r>
      <w:r>
        <w:rPr>
          <w:rFonts w:hint="eastAsia" w:eastAsia="宋体"/>
          <w:lang w:val="en-US" w:eastAsia="zh-CN"/>
        </w:rPr>
        <w:t xml:space="preserve">Social science and Humanities </w:t>
      </w:r>
      <w:r>
        <w:t>;</w:t>
      </w:r>
      <w:r>
        <w:rPr>
          <w:rFonts w:hint="eastAsia"/>
        </w:rPr>
        <w:t>health communication and social media research</w:t>
      </w:r>
    </w:p>
    <w:p w14:paraId="633F14DC">
      <w:pPr>
        <w:jc w:val="both"/>
        <w:rPr>
          <w:rFonts w:hint="eastAsia"/>
        </w:rPr>
      </w:pPr>
      <w:r>
        <w:t>Author</w:t>
      </w:r>
      <w:r>
        <w:rPr>
          <w:rFonts w:hint="eastAsia" w:eastAsia="宋体"/>
          <w:lang w:val="en-US" w:eastAsia="zh-CN"/>
        </w:rPr>
        <w:t xml:space="preserve"> </w:t>
      </w:r>
      <w:r>
        <w:t xml:space="preserve">2: </w:t>
      </w: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>Z</w:t>
      </w:r>
      <w:r>
        <w:rPr>
          <w:rFonts w:hint="eastAsia"/>
        </w:rPr>
        <w:t>haoxixi; p132328@siswa.ukm.edu.my</w:t>
      </w:r>
      <w:r>
        <w:t>;</w:t>
      </w:r>
      <w:r>
        <w:rPr>
          <w:rFonts w:hint="eastAsia"/>
        </w:rPr>
        <w:t xml:space="preserve">  health communication.</w:t>
      </w:r>
    </w:p>
    <w:p w14:paraId="537ECE43">
      <w:pPr>
        <w:jc w:val="both"/>
        <w:rPr>
          <w:rFonts w:hint="eastAsia"/>
        </w:rPr>
      </w:pPr>
      <w:r>
        <w:rPr>
          <w:rFonts w:hint="eastAsia"/>
        </w:rPr>
        <w:t>Author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: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Assoc. Prof. Emma Mirza Wati Mohamad (Faculty of Social Sciences and Humanities, Universiti Kebangsaan Malaysia); emmamohamad@ukm.edu.my; health communication.</w:t>
      </w:r>
    </w:p>
    <w:p w14:paraId="2B666CB8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Author 4: Dr. Arina Anis binti Azlan (Faculty of Social Sciences and Humanities, Universiti Kebangsaan Malaysia); arina@ukm.edu.my; health communication, information management, communication behaviour.</w:t>
      </w:r>
    </w:p>
    <w:p w14:paraId="27D75B76">
      <w:pPr>
        <w:rPr>
          <w:rFonts w:hint="eastAsia"/>
        </w:rPr>
      </w:pPr>
    </w:p>
    <w:p w14:paraId="1FC6796C">
      <w:pPr>
        <w:pStyle w:val="3"/>
      </w:pPr>
      <w:r>
        <w:t>ACKNOWLEDGEMENT</w:t>
      </w:r>
    </w:p>
    <w:p w14:paraId="3AF0D1F0"/>
    <w:p w14:paraId="60F40EFC">
      <w:pPr>
        <w:rPr>
          <w:rFonts w:hint="eastAsia"/>
        </w:rPr>
      </w:pPr>
      <w:r>
        <w:rPr>
          <w:rFonts w:hint="eastAsia"/>
        </w:rPr>
        <w:t>This research received no external funding.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5526"/>
    <w:rsid w:val="00AA1D8D"/>
    <w:rsid w:val="00B47730"/>
    <w:rsid w:val="00CB0664"/>
    <w:rsid w:val="00FC693F"/>
    <w:rsid w:val="0C516082"/>
    <w:rsid w:val="203D501D"/>
    <w:rsid w:val="2AE412F9"/>
    <w:rsid w:val="489B5927"/>
    <w:rsid w:val="5EE93B43"/>
    <w:rsid w:val="61816816"/>
    <w:rsid w:val="669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568</Characters>
  <Lines>0</Lines>
  <Paragraphs>0</Paragraphs>
  <TotalTime>17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Ss</cp:lastModifiedBy>
  <dcterms:modified xsi:type="dcterms:W3CDTF">2025-11-06T01:26:07Z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eyJoZGlkIjoiNmVhMDY1NDRiNWIzNjYzNDFkNWNkNmU2YTcyMTVhNGMiLCJ1c2VySWQiOiIzNzUxNDAxMTMifQ==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B65DB017A7CB47D2817B2EDC47228DC5_13</vt:lpwstr>
  </property>
</Properties>
</file>